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71" w:rsidRPr="00B85879" w:rsidRDefault="00A15F71" w:rsidP="00A15F71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  <w:r w:rsidRPr="00B85879">
        <w:rPr>
          <w:bCs/>
          <w:sz w:val="28"/>
          <w:szCs w:val="28"/>
        </w:rPr>
        <w:t>Утверждаю______</w:t>
      </w:r>
    </w:p>
    <w:p w:rsidR="00A15F71" w:rsidRPr="00B85879" w:rsidRDefault="00A15F71" w:rsidP="00A15F71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  <w:r w:rsidRPr="00B85879">
        <w:rPr>
          <w:bCs/>
          <w:sz w:val="28"/>
          <w:szCs w:val="28"/>
        </w:rPr>
        <w:t>Директор МОУ «СОШ №15»</w:t>
      </w:r>
    </w:p>
    <w:p w:rsidR="00A15F71" w:rsidRPr="00B85879" w:rsidRDefault="00A15F71" w:rsidP="00A15F71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  <w:r w:rsidRPr="00B85879">
        <w:rPr>
          <w:bCs/>
          <w:sz w:val="28"/>
          <w:szCs w:val="28"/>
        </w:rPr>
        <w:t>С.В.Коваленко</w:t>
      </w:r>
    </w:p>
    <w:p w:rsidR="00A15F71" w:rsidRPr="00B85879" w:rsidRDefault="00A15F71" w:rsidP="00A15F71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A15F71" w:rsidRPr="00B85879" w:rsidRDefault="00A15F71" w:rsidP="00A15F71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  <w:r w:rsidRPr="00B85879">
        <w:rPr>
          <w:bCs/>
          <w:sz w:val="28"/>
          <w:szCs w:val="28"/>
        </w:rPr>
        <w:t xml:space="preserve">Рассмотрено на заседании </w:t>
      </w:r>
    </w:p>
    <w:p w:rsidR="00A15F71" w:rsidRPr="00B85879" w:rsidRDefault="00A15F71" w:rsidP="00A15F71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  <w:r w:rsidRPr="00B85879">
        <w:rPr>
          <w:bCs/>
          <w:sz w:val="28"/>
          <w:szCs w:val="28"/>
        </w:rPr>
        <w:t xml:space="preserve">педагогического совета </w:t>
      </w:r>
    </w:p>
    <w:p w:rsidR="00A15F71" w:rsidRPr="00B85879" w:rsidRDefault="00A15F71" w:rsidP="00A15F71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  <w:r w:rsidRPr="00B85879">
        <w:rPr>
          <w:bCs/>
          <w:sz w:val="28"/>
          <w:szCs w:val="28"/>
        </w:rPr>
        <w:t>протокол №</w:t>
      </w:r>
      <w:r w:rsidR="00120963">
        <w:rPr>
          <w:bCs/>
          <w:sz w:val="28"/>
          <w:szCs w:val="28"/>
        </w:rPr>
        <w:t>6</w:t>
      </w:r>
      <w:r w:rsidRPr="00B85879">
        <w:rPr>
          <w:bCs/>
          <w:sz w:val="28"/>
          <w:szCs w:val="28"/>
        </w:rPr>
        <w:t xml:space="preserve"> от </w:t>
      </w:r>
      <w:r w:rsidR="00120963">
        <w:rPr>
          <w:bCs/>
          <w:sz w:val="28"/>
          <w:szCs w:val="28"/>
        </w:rPr>
        <w:t>10</w:t>
      </w:r>
      <w:r w:rsidRPr="00B85879">
        <w:rPr>
          <w:bCs/>
          <w:sz w:val="28"/>
          <w:szCs w:val="28"/>
        </w:rPr>
        <w:t>.</w:t>
      </w:r>
      <w:r w:rsidR="00120963">
        <w:rPr>
          <w:bCs/>
          <w:sz w:val="28"/>
          <w:szCs w:val="28"/>
        </w:rPr>
        <w:t>01</w:t>
      </w:r>
      <w:r w:rsidRPr="00B85879">
        <w:rPr>
          <w:bCs/>
          <w:sz w:val="28"/>
          <w:szCs w:val="28"/>
        </w:rPr>
        <w:t>.201</w:t>
      </w:r>
      <w:r w:rsidR="00120963">
        <w:rPr>
          <w:bCs/>
          <w:sz w:val="28"/>
          <w:szCs w:val="28"/>
        </w:rPr>
        <w:t>8</w:t>
      </w:r>
      <w:r w:rsidRPr="00B85879">
        <w:rPr>
          <w:bCs/>
          <w:sz w:val="28"/>
          <w:szCs w:val="28"/>
        </w:rPr>
        <w:t>г.</w:t>
      </w:r>
    </w:p>
    <w:p w:rsidR="00A15F71" w:rsidRPr="00B85879" w:rsidRDefault="00A15F71" w:rsidP="00A15F71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  <w:r w:rsidRPr="00B85879">
        <w:rPr>
          <w:bCs/>
          <w:sz w:val="28"/>
          <w:szCs w:val="28"/>
        </w:rPr>
        <w:t>Утверждено приказом</w:t>
      </w:r>
    </w:p>
    <w:p w:rsidR="00A15F71" w:rsidRPr="00B85879" w:rsidRDefault="00A15F71" w:rsidP="00A15F71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B85879">
        <w:rPr>
          <w:bCs/>
          <w:sz w:val="28"/>
          <w:szCs w:val="28"/>
        </w:rPr>
        <w:t>№</w:t>
      </w:r>
      <w:r w:rsidR="00120963">
        <w:rPr>
          <w:bCs/>
          <w:sz w:val="28"/>
          <w:szCs w:val="28"/>
        </w:rPr>
        <w:t>04</w:t>
      </w:r>
      <w:r>
        <w:rPr>
          <w:bCs/>
          <w:sz w:val="28"/>
          <w:szCs w:val="28"/>
        </w:rPr>
        <w:t xml:space="preserve">-од </w:t>
      </w:r>
      <w:r w:rsidRPr="00B85879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120963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 w:rsidR="00120963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</w:t>
      </w:r>
      <w:r w:rsidRPr="00B85879">
        <w:rPr>
          <w:bCs/>
          <w:sz w:val="28"/>
          <w:szCs w:val="28"/>
        </w:rPr>
        <w:t>201</w:t>
      </w:r>
      <w:r w:rsidR="00120963">
        <w:rPr>
          <w:bCs/>
          <w:sz w:val="28"/>
          <w:szCs w:val="28"/>
        </w:rPr>
        <w:t>8</w:t>
      </w:r>
      <w:bookmarkStart w:id="0" w:name="_GoBack"/>
      <w:bookmarkEnd w:id="0"/>
      <w:r w:rsidRPr="00B85879">
        <w:rPr>
          <w:bCs/>
          <w:sz w:val="28"/>
          <w:szCs w:val="28"/>
        </w:rPr>
        <w:t>г</w:t>
      </w:r>
    </w:p>
    <w:p w:rsidR="00A15F71" w:rsidRPr="00B85879" w:rsidRDefault="00A15F71" w:rsidP="00A15F7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15F71" w:rsidRPr="00B85879" w:rsidRDefault="00A15F71" w:rsidP="00A15F71">
      <w:pPr>
        <w:pStyle w:val="1"/>
        <w:shd w:val="clear" w:color="auto" w:fill="FFFFFF"/>
        <w:spacing w:before="0" w:after="0" w:line="240" w:lineRule="exact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A15F71" w:rsidRPr="00B85879" w:rsidRDefault="00A15F71" w:rsidP="00A15F71">
      <w:pPr>
        <w:pStyle w:val="1"/>
        <w:shd w:val="clear" w:color="auto" w:fill="FFFFFF"/>
        <w:spacing w:before="0" w:after="0" w:line="240" w:lineRule="exact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B85879">
        <w:rPr>
          <w:rStyle w:val="a3"/>
          <w:rFonts w:ascii="Times New Roman" w:hAnsi="Times New Roman"/>
          <w:color w:val="000000"/>
          <w:sz w:val="28"/>
          <w:szCs w:val="28"/>
        </w:rPr>
        <w:t>П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>оложение</w:t>
      </w:r>
    </w:p>
    <w:p w:rsidR="00A15F71" w:rsidRPr="00B85879" w:rsidRDefault="00A15F71" w:rsidP="00A15F71">
      <w:pPr>
        <w:pStyle w:val="1"/>
        <w:shd w:val="clear" w:color="auto" w:fill="FFFFFF"/>
        <w:spacing w:before="0" w:after="0" w:line="240" w:lineRule="exact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B85879">
        <w:rPr>
          <w:rStyle w:val="a3"/>
          <w:rFonts w:ascii="Times New Roman" w:hAnsi="Times New Roman"/>
          <w:color w:val="000000"/>
          <w:sz w:val="28"/>
          <w:szCs w:val="28"/>
        </w:rPr>
        <w:t>о школьном  методическом объединении учителей - предметников</w:t>
      </w:r>
    </w:p>
    <w:p w:rsidR="00A15F71" w:rsidRPr="00B85879" w:rsidRDefault="00A15F71" w:rsidP="00A15F71">
      <w:pPr>
        <w:shd w:val="clear" w:color="auto" w:fill="FFFFFF"/>
        <w:jc w:val="center"/>
        <w:rPr>
          <w:color w:val="333333"/>
          <w:sz w:val="28"/>
          <w:szCs w:val="28"/>
        </w:rPr>
      </w:pPr>
    </w:p>
    <w:p w:rsidR="00A15F71" w:rsidRPr="00B85879" w:rsidRDefault="00A15F71" w:rsidP="00A15F71">
      <w:pPr>
        <w:shd w:val="clear" w:color="auto" w:fill="FFFFFF"/>
        <w:ind w:firstLine="900"/>
        <w:jc w:val="both"/>
        <w:rPr>
          <w:iCs/>
          <w:color w:val="333333"/>
          <w:sz w:val="28"/>
          <w:szCs w:val="28"/>
        </w:rPr>
      </w:pPr>
      <w:r w:rsidRPr="00B85879">
        <w:rPr>
          <w:rStyle w:val="a3"/>
          <w:iCs/>
          <w:color w:val="333333"/>
          <w:sz w:val="28"/>
          <w:szCs w:val="28"/>
        </w:rPr>
        <w:t>1.Общие положения ШМО.</w:t>
      </w:r>
    </w:p>
    <w:p w:rsidR="00A15F71" w:rsidRPr="00B85879" w:rsidRDefault="00A15F71" w:rsidP="00A15F71">
      <w:pPr>
        <w:shd w:val="clear" w:color="auto" w:fill="FFFFFF"/>
        <w:ind w:firstLine="900"/>
        <w:jc w:val="both"/>
        <w:rPr>
          <w:color w:val="333333"/>
          <w:sz w:val="28"/>
          <w:szCs w:val="28"/>
        </w:rPr>
      </w:pPr>
      <w:r w:rsidRPr="00B85879">
        <w:rPr>
          <w:color w:val="333333"/>
          <w:sz w:val="28"/>
          <w:szCs w:val="28"/>
        </w:rPr>
        <w:t xml:space="preserve">Количество методических объединений определяется исходя из необходимости комплексного решения поставленных задач перед </w:t>
      </w:r>
      <w:r>
        <w:rPr>
          <w:color w:val="333333"/>
          <w:sz w:val="28"/>
          <w:szCs w:val="28"/>
        </w:rPr>
        <w:t>образовательным учреждением</w:t>
      </w:r>
      <w:r w:rsidRPr="00B85879">
        <w:rPr>
          <w:color w:val="333333"/>
          <w:sz w:val="28"/>
          <w:szCs w:val="28"/>
        </w:rPr>
        <w:t>.</w:t>
      </w:r>
    </w:p>
    <w:p w:rsidR="00A15F71" w:rsidRPr="00B85879" w:rsidRDefault="00A15F71" w:rsidP="00A15F71">
      <w:pPr>
        <w:shd w:val="clear" w:color="auto" w:fill="FFFFFF"/>
        <w:ind w:firstLine="900"/>
        <w:jc w:val="both"/>
        <w:rPr>
          <w:color w:val="333333"/>
          <w:sz w:val="28"/>
          <w:szCs w:val="28"/>
        </w:rPr>
      </w:pPr>
      <w:r w:rsidRPr="00B85879">
        <w:rPr>
          <w:color w:val="333333"/>
          <w:sz w:val="28"/>
          <w:szCs w:val="28"/>
        </w:rPr>
        <w:t xml:space="preserve">ШМО в своей деятельности руководствуется Законом РФ "Об образовании в РФ", Конвенцией о правах ребенка, указами Президента РФ, Постановлениями Правительства РФ, инструктивно-методическими письмами Министерства образования и науки РФ, нормативными актами представительных и исполнительных органов Ставропольского края, другими нормативными актами органов местного самоуправления района, </w:t>
      </w:r>
      <w:r>
        <w:rPr>
          <w:color w:val="333333"/>
          <w:sz w:val="28"/>
          <w:szCs w:val="28"/>
        </w:rPr>
        <w:t>приказами директора школы</w:t>
      </w:r>
      <w:r w:rsidRPr="00B85879">
        <w:rPr>
          <w:color w:val="333333"/>
          <w:sz w:val="28"/>
          <w:szCs w:val="28"/>
        </w:rPr>
        <w:t xml:space="preserve"> и настоящим Положением.</w:t>
      </w:r>
    </w:p>
    <w:p w:rsidR="00A15F71" w:rsidRPr="00B85879" w:rsidRDefault="00A15F71" w:rsidP="00A15F71">
      <w:pPr>
        <w:shd w:val="clear" w:color="auto" w:fill="FFFFFF"/>
        <w:ind w:firstLine="900"/>
        <w:jc w:val="both"/>
        <w:rPr>
          <w:color w:val="333333"/>
          <w:sz w:val="28"/>
          <w:szCs w:val="28"/>
        </w:rPr>
      </w:pPr>
    </w:p>
    <w:p w:rsidR="00A15F71" w:rsidRPr="00B85879" w:rsidRDefault="00A15F71" w:rsidP="00A15F71">
      <w:pPr>
        <w:shd w:val="clear" w:color="auto" w:fill="FFFFFF"/>
        <w:ind w:firstLine="900"/>
        <w:jc w:val="both"/>
        <w:rPr>
          <w:iCs/>
          <w:color w:val="333333"/>
          <w:sz w:val="28"/>
          <w:szCs w:val="28"/>
        </w:rPr>
      </w:pPr>
      <w:r w:rsidRPr="00B85879">
        <w:rPr>
          <w:rStyle w:val="a3"/>
          <w:iCs/>
          <w:color w:val="333333"/>
          <w:sz w:val="28"/>
          <w:szCs w:val="28"/>
        </w:rPr>
        <w:t>2.Цели и задачи ШМО.</w:t>
      </w:r>
    </w:p>
    <w:p w:rsidR="00A15F71" w:rsidRPr="00B85879" w:rsidRDefault="00A15F71" w:rsidP="00A15F71">
      <w:pPr>
        <w:shd w:val="clear" w:color="auto" w:fill="FFFFFF"/>
        <w:ind w:firstLine="900"/>
        <w:jc w:val="both"/>
        <w:rPr>
          <w:color w:val="333333"/>
          <w:sz w:val="28"/>
          <w:szCs w:val="28"/>
        </w:rPr>
      </w:pPr>
      <w:r w:rsidRPr="00B85879">
        <w:rPr>
          <w:rStyle w:val="a5"/>
          <w:color w:val="333333"/>
          <w:sz w:val="28"/>
          <w:szCs w:val="28"/>
        </w:rPr>
        <w:t>Цел</w:t>
      </w:r>
      <w:r w:rsidRPr="00B85879">
        <w:rPr>
          <w:color w:val="333333"/>
          <w:sz w:val="28"/>
          <w:szCs w:val="28"/>
        </w:rPr>
        <w:t>ь – повышение  качества общего, дополнительного образования в условиях модернизации образования и реализации государственной национальной инициативы «Наша новая школа», внедрения ФГОС.</w:t>
      </w:r>
    </w:p>
    <w:p w:rsidR="00A15F71" w:rsidRPr="00B85879" w:rsidRDefault="00A15F71" w:rsidP="00A15F71">
      <w:pPr>
        <w:shd w:val="clear" w:color="auto" w:fill="FFFFFF"/>
        <w:ind w:firstLine="900"/>
        <w:jc w:val="both"/>
        <w:rPr>
          <w:color w:val="333333"/>
          <w:sz w:val="28"/>
          <w:szCs w:val="28"/>
        </w:rPr>
      </w:pPr>
      <w:r w:rsidRPr="00B85879">
        <w:rPr>
          <w:rStyle w:val="a5"/>
          <w:color w:val="333333"/>
          <w:sz w:val="28"/>
          <w:szCs w:val="28"/>
        </w:rPr>
        <w:t>Задачи</w:t>
      </w:r>
      <w:r w:rsidRPr="00B85879">
        <w:rPr>
          <w:color w:val="333333"/>
          <w:sz w:val="28"/>
          <w:szCs w:val="28"/>
        </w:rPr>
        <w:t>:</w:t>
      </w:r>
    </w:p>
    <w:p w:rsidR="00A15F71" w:rsidRPr="00B85879" w:rsidRDefault="00A15F71" w:rsidP="00A15F71">
      <w:pPr>
        <w:shd w:val="clear" w:color="auto" w:fill="FFFFFF"/>
        <w:ind w:firstLine="900"/>
        <w:jc w:val="both"/>
        <w:rPr>
          <w:color w:val="333333"/>
          <w:sz w:val="28"/>
          <w:szCs w:val="28"/>
        </w:rPr>
      </w:pPr>
      <w:r w:rsidRPr="00B85879">
        <w:rPr>
          <w:color w:val="333333"/>
          <w:sz w:val="28"/>
          <w:szCs w:val="28"/>
        </w:rPr>
        <w:t>- содействовать развитию муниципальной системы образования;</w:t>
      </w:r>
    </w:p>
    <w:p w:rsidR="00A15F71" w:rsidRPr="00B85879" w:rsidRDefault="00A15F71" w:rsidP="00A15F71">
      <w:pPr>
        <w:shd w:val="clear" w:color="auto" w:fill="FFFFFF"/>
        <w:ind w:firstLine="900"/>
        <w:jc w:val="both"/>
        <w:rPr>
          <w:color w:val="333333"/>
          <w:sz w:val="28"/>
          <w:szCs w:val="28"/>
        </w:rPr>
      </w:pPr>
      <w:r w:rsidRPr="00B85879">
        <w:rPr>
          <w:color w:val="333333"/>
          <w:sz w:val="28"/>
          <w:szCs w:val="28"/>
        </w:rPr>
        <w:t>- обеспечивать поддержку педагогическим и руководящим работникам в освоении и введении в действие федеральных государственных образовательных стандартов общего образования;</w:t>
      </w:r>
    </w:p>
    <w:p w:rsidR="00A15F71" w:rsidRPr="00B85879" w:rsidRDefault="00A15F71" w:rsidP="00A15F71">
      <w:pPr>
        <w:shd w:val="clear" w:color="auto" w:fill="FFFFFF"/>
        <w:ind w:firstLine="900"/>
        <w:jc w:val="both"/>
        <w:rPr>
          <w:color w:val="333333"/>
          <w:sz w:val="28"/>
          <w:szCs w:val="28"/>
        </w:rPr>
      </w:pPr>
      <w:r w:rsidRPr="00B85879">
        <w:rPr>
          <w:color w:val="333333"/>
          <w:sz w:val="28"/>
          <w:szCs w:val="28"/>
        </w:rPr>
        <w:t>- оказывать помощь в развитии творческого потенциала педагогических и руководящих работников;</w:t>
      </w:r>
    </w:p>
    <w:p w:rsidR="00A15F71" w:rsidRPr="00B85879" w:rsidRDefault="00A15F71" w:rsidP="00A15F71">
      <w:pPr>
        <w:shd w:val="clear" w:color="auto" w:fill="FFFFFF"/>
        <w:ind w:firstLine="900"/>
        <w:jc w:val="both"/>
        <w:rPr>
          <w:color w:val="333333"/>
          <w:sz w:val="28"/>
          <w:szCs w:val="28"/>
        </w:rPr>
      </w:pPr>
      <w:r w:rsidRPr="00B85879">
        <w:rPr>
          <w:color w:val="333333"/>
          <w:sz w:val="28"/>
          <w:szCs w:val="28"/>
        </w:rPr>
        <w:t>- удовлетворять информационные, учебно-методические, образовательные потребности педагогических и руководящих работников;</w:t>
      </w:r>
    </w:p>
    <w:p w:rsidR="00A15F71" w:rsidRPr="00B85879" w:rsidRDefault="00A15F71" w:rsidP="00A15F71">
      <w:pPr>
        <w:shd w:val="clear" w:color="auto" w:fill="FFFFFF"/>
        <w:ind w:firstLine="900"/>
        <w:jc w:val="both"/>
        <w:rPr>
          <w:color w:val="333333"/>
          <w:sz w:val="28"/>
          <w:szCs w:val="28"/>
        </w:rPr>
      </w:pPr>
      <w:r w:rsidRPr="00B85879">
        <w:rPr>
          <w:color w:val="333333"/>
          <w:sz w:val="28"/>
          <w:szCs w:val="28"/>
        </w:rPr>
        <w:t>- стимулировать поиск и распространение инновационных подходов к организации методической работы.</w:t>
      </w:r>
    </w:p>
    <w:p w:rsidR="00A15F71" w:rsidRPr="00B85879" w:rsidRDefault="00A15F71" w:rsidP="00A15F71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A15F71" w:rsidRPr="00B85879" w:rsidRDefault="00A15F71" w:rsidP="00A15F71">
      <w:pPr>
        <w:shd w:val="clear" w:color="auto" w:fill="FFFFFF"/>
        <w:ind w:firstLine="900"/>
        <w:jc w:val="both"/>
        <w:rPr>
          <w:iCs/>
          <w:color w:val="333333"/>
          <w:sz w:val="28"/>
          <w:szCs w:val="28"/>
        </w:rPr>
      </w:pPr>
      <w:r w:rsidRPr="00B85879">
        <w:rPr>
          <w:rStyle w:val="a3"/>
          <w:iCs/>
          <w:color w:val="333333"/>
          <w:sz w:val="28"/>
          <w:szCs w:val="28"/>
        </w:rPr>
        <w:t>3.Организация работы ШМО.</w:t>
      </w:r>
    </w:p>
    <w:p w:rsidR="00A15F71" w:rsidRPr="00B85879" w:rsidRDefault="00A15F71" w:rsidP="00A15F71">
      <w:pPr>
        <w:shd w:val="clear" w:color="auto" w:fill="FFFFFF"/>
        <w:ind w:firstLine="900"/>
        <w:jc w:val="both"/>
        <w:rPr>
          <w:color w:val="333333"/>
          <w:sz w:val="28"/>
          <w:szCs w:val="28"/>
        </w:rPr>
      </w:pPr>
      <w:r w:rsidRPr="00B85879">
        <w:rPr>
          <w:color w:val="333333"/>
          <w:sz w:val="28"/>
          <w:szCs w:val="28"/>
        </w:rPr>
        <w:t>ШМО создается и ликвидируется на основании приказа директора школы.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lastRenderedPageBreak/>
        <w:t>Для организации работы ШМО приказом  по школе на учебный год назначается руководитель ШМО.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ШМО планирует свою работу на учебный год. В течение учебного года</w:t>
      </w:r>
      <w:r w:rsidRPr="006E7350">
        <w:rPr>
          <w:rStyle w:val="apple-converted-space"/>
          <w:sz w:val="28"/>
          <w:szCs w:val="28"/>
        </w:rPr>
        <w:t xml:space="preserve"> </w:t>
      </w:r>
      <w:hyperlink r:id="rId5" w:tgtFrame="_blank" w:history="1">
        <w:r w:rsidRPr="006E7350">
          <w:rPr>
            <w:rStyle w:val="a4"/>
            <w:sz w:val="28"/>
            <w:szCs w:val="28"/>
          </w:rPr>
          <w:t>проводится</w:t>
        </w:r>
      </w:hyperlink>
      <w:r w:rsidRPr="006E7350">
        <w:rPr>
          <w:rStyle w:val="apple-converted-space"/>
          <w:sz w:val="28"/>
          <w:szCs w:val="28"/>
        </w:rPr>
        <w:t xml:space="preserve"> </w:t>
      </w:r>
      <w:r w:rsidRPr="006E7350">
        <w:rPr>
          <w:sz w:val="28"/>
          <w:szCs w:val="28"/>
        </w:rPr>
        <w:t>не менее трех заседаний ШМО.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 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iCs/>
          <w:sz w:val="28"/>
          <w:szCs w:val="28"/>
        </w:rPr>
      </w:pPr>
      <w:r w:rsidRPr="006E7350">
        <w:rPr>
          <w:rStyle w:val="a3"/>
          <w:iCs/>
          <w:sz w:val="28"/>
          <w:szCs w:val="28"/>
        </w:rPr>
        <w:t>4.Содержание деятельности ШМО.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Содержание деятельности ШМО заключается в: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-  изучении нормативной и методической документации по вопросам образования;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- реализации национальной образовательной инициативы «Наша новая школа»: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- реализации образовательных стандартов нового поколения;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- работе с одаренными детьми, по достижению результатов в олимпиадном движении обучающихся;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- развитии  учительского потенциала, повышение профессионального  мастерства и педагогического  творчества учителей, участие в конкурсах профессионального мастерства;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- освоении  нового содержания, технологий и методов педагогической деятельности по своему предмету, направлению работы;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- изучении  и анализе  состояния преподавания по предмету;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- обобщении  инновационного опыта педагогов и внедрение его в практику работы;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- организации  мастер - классов (открытых уроков) с целью ознакомления с методическими разработками по предмету;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- проведении  творческих отчетов о профессиональном самообразовании учителей, работе на курсах повышения квалификации;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- обеспечении  профессионального, культурного и творческого роста учителя.</w:t>
      </w:r>
    </w:p>
    <w:p w:rsidR="00A15F71" w:rsidRPr="006E7350" w:rsidRDefault="00A15F71" w:rsidP="00A15F71">
      <w:pPr>
        <w:shd w:val="clear" w:color="auto" w:fill="FFFFFF"/>
        <w:rPr>
          <w:sz w:val="28"/>
          <w:szCs w:val="28"/>
        </w:rPr>
      </w:pPr>
    </w:p>
    <w:p w:rsidR="00A15F71" w:rsidRPr="006E7350" w:rsidRDefault="00A15F71" w:rsidP="00A15F71">
      <w:pPr>
        <w:shd w:val="clear" w:color="auto" w:fill="FFFFFF"/>
        <w:ind w:firstLine="900"/>
        <w:jc w:val="both"/>
        <w:rPr>
          <w:iCs/>
          <w:sz w:val="28"/>
          <w:szCs w:val="28"/>
        </w:rPr>
      </w:pPr>
      <w:r w:rsidRPr="006E7350">
        <w:rPr>
          <w:rStyle w:val="a3"/>
          <w:iCs/>
          <w:sz w:val="28"/>
          <w:szCs w:val="28"/>
        </w:rPr>
        <w:t>5. Права ШМО.</w:t>
      </w:r>
    </w:p>
    <w:p w:rsidR="00A15F71" w:rsidRPr="006E7350" w:rsidRDefault="00A15F71" w:rsidP="00A15F71">
      <w:pPr>
        <w:shd w:val="clear" w:color="auto" w:fill="FFFFFF"/>
        <w:ind w:left="360"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ШМО имеет право: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- вносить предложения  по совершенствованию образовательного процесса в образовательной организации;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- выдвигать от ШМО педагогов для участия в конкурсах профессионального мастерства;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- рекомендовать педагогам различные формы повышения квалификации;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- вносить предложения по организации и содержанию аттестации педагогов на соответствие занимаемой должности;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- рассматривать  рабочие программы по предметам.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A15F71" w:rsidRPr="006E7350" w:rsidRDefault="00A15F71" w:rsidP="00A15F71">
      <w:pPr>
        <w:shd w:val="clear" w:color="auto" w:fill="FFFFFF"/>
        <w:ind w:firstLine="900"/>
        <w:jc w:val="both"/>
        <w:rPr>
          <w:iCs/>
          <w:sz w:val="28"/>
          <w:szCs w:val="28"/>
        </w:rPr>
      </w:pPr>
      <w:r w:rsidRPr="006E7350">
        <w:rPr>
          <w:rStyle w:val="a3"/>
          <w:iCs/>
          <w:sz w:val="28"/>
          <w:szCs w:val="28"/>
        </w:rPr>
        <w:t>6. Содержание деятельности руководителя ШМО.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Руководитель ШМО: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Организует  планирование  и анализ  деятельности  методического объединения.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lastRenderedPageBreak/>
        <w:t>Разрабатывает предложения по повышению эффективности  работы  РМО.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Проводит диагностику педагогической деятельности и обработку результатов контрольных срезов, ГИА, изучает  проблемы  и затруднения  в работе педагогов и, исходя из этого, определяет направления работы ШМО, оказывает помощь в оформлении документов, программ курсов и т.п.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Мотивирует педагогов  на участие в профессиональных конкурсах, оказывает помощь в подготовке  конкурсных материалов.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Организует обзор и изучение  педагогической и методической литературы.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Организует работу по распространению наиболее результативного опыта педагогических работников.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Обобщает и распространяет информацию о передовых технологиях обучения и воспитания (в том числе и информационных).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Организует проведение  мастер - классов, открытых уроков,  внеклассных мероприятий по предмету.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Представляет в методический кабинет школы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rStyle w:val="a3"/>
          <w:b w:val="0"/>
          <w:bCs w:val="0"/>
          <w:sz w:val="28"/>
          <w:szCs w:val="28"/>
        </w:rPr>
      </w:pPr>
      <w:r w:rsidRPr="006E7350">
        <w:rPr>
          <w:sz w:val="28"/>
          <w:szCs w:val="28"/>
        </w:rPr>
        <w:t>- план работы РМО</w:t>
      </w:r>
      <w:r w:rsidRPr="006E7350">
        <w:rPr>
          <w:rStyle w:val="a3"/>
          <w:sz w:val="28"/>
          <w:szCs w:val="28"/>
        </w:rPr>
        <w:t xml:space="preserve"> до 15 сентября текущего года; 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rStyle w:val="a3"/>
          <w:sz w:val="28"/>
          <w:szCs w:val="28"/>
        </w:rPr>
        <w:t>-проблемно-ориентированный анализ работы ШМО до 15 мая текущего года.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 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iCs/>
          <w:sz w:val="28"/>
          <w:szCs w:val="28"/>
        </w:rPr>
      </w:pPr>
      <w:r w:rsidRPr="006E7350">
        <w:rPr>
          <w:rStyle w:val="a3"/>
          <w:iCs/>
          <w:sz w:val="28"/>
          <w:szCs w:val="28"/>
        </w:rPr>
        <w:t>7. Документация руководителя ШМО</w:t>
      </w:r>
    </w:p>
    <w:p w:rsidR="00A15F71" w:rsidRPr="006E7350" w:rsidRDefault="00A15F71" w:rsidP="00A15F71">
      <w:pPr>
        <w:shd w:val="clear" w:color="auto" w:fill="FFFFFF"/>
        <w:ind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Руководитель  ШМО должен иметь следующие документы:</w:t>
      </w:r>
    </w:p>
    <w:p w:rsidR="00A15F71" w:rsidRPr="006E7350" w:rsidRDefault="00A15F71" w:rsidP="00A15F71">
      <w:pPr>
        <w:numPr>
          <w:ilvl w:val="0"/>
          <w:numId w:val="1"/>
        </w:numPr>
        <w:shd w:val="clear" w:color="auto" w:fill="FFFFFF"/>
        <w:tabs>
          <w:tab w:val="clear" w:pos="1620"/>
        </w:tabs>
        <w:ind w:left="0"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положение о  ШМО;</w:t>
      </w:r>
    </w:p>
    <w:p w:rsidR="00A15F71" w:rsidRPr="006E7350" w:rsidRDefault="00A15F71" w:rsidP="00A15F71">
      <w:pPr>
        <w:numPr>
          <w:ilvl w:val="0"/>
          <w:numId w:val="1"/>
        </w:numPr>
        <w:shd w:val="clear" w:color="auto" w:fill="FFFFFF"/>
        <w:tabs>
          <w:tab w:val="clear" w:pos="1620"/>
        </w:tabs>
        <w:ind w:left="0"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план работы  ШМО на текущий учебный год;</w:t>
      </w:r>
    </w:p>
    <w:p w:rsidR="00A15F71" w:rsidRPr="006E7350" w:rsidRDefault="00A15F71" w:rsidP="00A15F71">
      <w:pPr>
        <w:numPr>
          <w:ilvl w:val="0"/>
          <w:numId w:val="1"/>
        </w:numPr>
        <w:shd w:val="clear" w:color="auto" w:fill="FFFFFF"/>
        <w:tabs>
          <w:tab w:val="clear" w:pos="1620"/>
        </w:tabs>
        <w:ind w:left="0"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банк данных о педагогах: (возраст, образование, педагогический стаж, квалификационная категория, награды, звания, график прохождения аттестации, курсов, темы по самообразованию);</w:t>
      </w:r>
    </w:p>
    <w:p w:rsidR="00A15F71" w:rsidRPr="006E7350" w:rsidRDefault="00A15F71" w:rsidP="00A15F71">
      <w:pPr>
        <w:numPr>
          <w:ilvl w:val="0"/>
          <w:numId w:val="1"/>
        </w:numPr>
        <w:shd w:val="clear" w:color="auto" w:fill="FFFFFF"/>
        <w:tabs>
          <w:tab w:val="clear" w:pos="1620"/>
        </w:tabs>
        <w:ind w:left="0"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протоколы заседаний ШМО;</w:t>
      </w:r>
    </w:p>
    <w:p w:rsidR="00A15F71" w:rsidRPr="006E7350" w:rsidRDefault="00A15F71" w:rsidP="00A15F71">
      <w:pPr>
        <w:numPr>
          <w:ilvl w:val="0"/>
          <w:numId w:val="1"/>
        </w:numPr>
        <w:shd w:val="clear" w:color="auto" w:fill="FFFFFF"/>
        <w:tabs>
          <w:tab w:val="clear" w:pos="1620"/>
        </w:tabs>
        <w:ind w:left="0"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пакет заданий, тестов, анкет и т.д., необходимых для отслеживания работы и анализа результатов в течение года и по его итогам;</w:t>
      </w:r>
    </w:p>
    <w:p w:rsidR="00A15F71" w:rsidRPr="006E7350" w:rsidRDefault="00A15F71" w:rsidP="00A15F71">
      <w:pPr>
        <w:numPr>
          <w:ilvl w:val="0"/>
          <w:numId w:val="1"/>
        </w:numPr>
        <w:shd w:val="clear" w:color="auto" w:fill="FFFFFF"/>
        <w:tabs>
          <w:tab w:val="clear" w:pos="1620"/>
        </w:tabs>
        <w:ind w:left="0"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сведения о профессиональных потребностях членов ШМО, информацию об учебных программах и учебно-методическом обеспечении, методики диагностики педагогов и ее результаты;</w:t>
      </w:r>
    </w:p>
    <w:p w:rsidR="00A15F71" w:rsidRPr="006E7350" w:rsidRDefault="00A15F71" w:rsidP="00A15F71">
      <w:pPr>
        <w:numPr>
          <w:ilvl w:val="0"/>
          <w:numId w:val="1"/>
        </w:numPr>
        <w:shd w:val="clear" w:color="auto" w:fill="FFFFFF"/>
        <w:tabs>
          <w:tab w:val="clear" w:pos="1620"/>
        </w:tabs>
        <w:ind w:left="0"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проблемно-ориентированный анализ проделанной за год работы с выводами и предложениями на следующий учебный год;</w:t>
      </w:r>
    </w:p>
    <w:p w:rsidR="00A15F71" w:rsidRPr="006E7350" w:rsidRDefault="00A15F71" w:rsidP="00A15F71">
      <w:pPr>
        <w:numPr>
          <w:ilvl w:val="0"/>
          <w:numId w:val="1"/>
        </w:numPr>
        <w:shd w:val="clear" w:color="auto" w:fill="FFFFFF"/>
        <w:tabs>
          <w:tab w:val="clear" w:pos="1620"/>
        </w:tabs>
        <w:ind w:left="0"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фото (видео) материал в электронном виде</w:t>
      </w:r>
    </w:p>
    <w:p w:rsidR="00A15F71" w:rsidRPr="006E7350" w:rsidRDefault="00A15F71" w:rsidP="00A15F71">
      <w:pPr>
        <w:numPr>
          <w:ilvl w:val="0"/>
          <w:numId w:val="1"/>
        </w:numPr>
        <w:shd w:val="clear" w:color="auto" w:fill="FFFFFF"/>
        <w:tabs>
          <w:tab w:val="clear" w:pos="1620"/>
        </w:tabs>
        <w:ind w:left="0"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методические письма и рекомендации по преподаванию предметов на текущий учебный год</w:t>
      </w:r>
    </w:p>
    <w:p w:rsidR="00A15F71" w:rsidRPr="006E7350" w:rsidRDefault="00A15F71" w:rsidP="00A15F71">
      <w:pPr>
        <w:numPr>
          <w:ilvl w:val="0"/>
          <w:numId w:val="1"/>
        </w:numPr>
        <w:shd w:val="clear" w:color="auto" w:fill="FFFFFF"/>
        <w:tabs>
          <w:tab w:val="clear" w:pos="1620"/>
        </w:tabs>
        <w:ind w:left="0"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 xml:space="preserve">планы работы по подготовке учащихся к  государственной итоговой аттестации (ГИА) </w:t>
      </w:r>
    </w:p>
    <w:p w:rsidR="00A15F71" w:rsidRPr="006E7350" w:rsidRDefault="00A15F71" w:rsidP="00A15F71">
      <w:pPr>
        <w:numPr>
          <w:ilvl w:val="0"/>
          <w:numId w:val="1"/>
        </w:numPr>
        <w:shd w:val="clear" w:color="auto" w:fill="FFFFFF"/>
        <w:tabs>
          <w:tab w:val="clear" w:pos="1620"/>
        </w:tabs>
        <w:ind w:left="0"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t>план работы со способными и одаренными учащимися</w:t>
      </w:r>
    </w:p>
    <w:p w:rsidR="00A15F71" w:rsidRPr="006E7350" w:rsidRDefault="00A15F71" w:rsidP="00A15F71">
      <w:pPr>
        <w:numPr>
          <w:ilvl w:val="0"/>
          <w:numId w:val="1"/>
        </w:numPr>
        <w:shd w:val="clear" w:color="auto" w:fill="FFFFFF"/>
        <w:tabs>
          <w:tab w:val="clear" w:pos="1620"/>
        </w:tabs>
        <w:ind w:left="0" w:firstLine="900"/>
        <w:jc w:val="both"/>
        <w:rPr>
          <w:sz w:val="28"/>
          <w:szCs w:val="28"/>
        </w:rPr>
      </w:pPr>
      <w:r w:rsidRPr="006E7350">
        <w:rPr>
          <w:sz w:val="28"/>
          <w:szCs w:val="28"/>
        </w:rPr>
        <w:lastRenderedPageBreak/>
        <w:t>мониторинг успеваемости по предметам(по результатам контрольных работ, четвертям и полугодиям, данные о тренировочных работах в формате ЕГЭ и ОГЭ).</w:t>
      </w:r>
    </w:p>
    <w:p w:rsidR="00AE5453" w:rsidRDefault="00AE5453"/>
    <w:sectPr w:rsidR="00AE5453" w:rsidSect="00AE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31365"/>
    <w:multiLevelType w:val="hybridMultilevel"/>
    <w:tmpl w:val="9B9ADDB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15F71"/>
    <w:rsid w:val="00120963"/>
    <w:rsid w:val="00642D3B"/>
    <w:rsid w:val="006F7A30"/>
    <w:rsid w:val="00A15F71"/>
    <w:rsid w:val="00AB76DF"/>
    <w:rsid w:val="00AE5453"/>
    <w:rsid w:val="00B041FE"/>
    <w:rsid w:val="00E93588"/>
    <w:rsid w:val="00F9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05757-3859-4574-8EA8-928727CC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5F71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5F71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A15F71"/>
    <w:rPr>
      <w:b/>
      <w:bCs/>
    </w:rPr>
  </w:style>
  <w:style w:type="character" w:styleId="a4">
    <w:name w:val="Hyperlink"/>
    <w:uiPriority w:val="99"/>
    <w:rsid w:val="00A15F71"/>
    <w:rPr>
      <w:color w:val="0000FF"/>
      <w:u w:val="single"/>
    </w:rPr>
  </w:style>
  <w:style w:type="character" w:styleId="a5">
    <w:name w:val="Emphasis"/>
    <w:uiPriority w:val="99"/>
    <w:qFormat/>
    <w:rsid w:val="00A15F71"/>
    <w:rPr>
      <w:i/>
      <w:iCs/>
    </w:rPr>
  </w:style>
  <w:style w:type="character" w:customStyle="1" w:styleId="apple-converted-space">
    <w:name w:val="apple-converted-space"/>
    <w:basedOn w:val="a0"/>
    <w:uiPriority w:val="99"/>
    <w:rsid w:val="00A15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220-vol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4</cp:revision>
  <dcterms:created xsi:type="dcterms:W3CDTF">2015-02-05T11:28:00Z</dcterms:created>
  <dcterms:modified xsi:type="dcterms:W3CDTF">2018-05-28T14:06:00Z</dcterms:modified>
</cp:coreProperties>
</file>