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90" w:rsidRPr="00271A9E" w:rsidRDefault="00603D90" w:rsidP="00603D90">
      <w:pPr>
        <w:spacing w:after="0" w:line="240" w:lineRule="auto"/>
        <w:ind w:left="567" w:right="6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  общеобразовательное учреждение</w:t>
      </w:r>
    </w:p>
    <w:p w:rsidR="00603D90" w:rsidRPr="00271A9E" w:rsidRDefault="00603D90" w:rsidP="00603D90">
      <w:pPr>
        <w:spacing w:after="0" w:line="240" w:lineRule="auto"/>
        <w:ind w:left="567" w:right="6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9E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№15»</w:t>
      </w:r>
    </w:p>
    <w:p w:rsidR="00603D90" w:rsidRDefault="00603D90" w:rsidP="00603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90" w:rsidRDefault="00603D90" w:rsidP="00603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90" w:rsidRPr="00271A9E" w:rsidRDefault="00603D90" w:rsidP="00603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90" w:rsidRPr="0081057C" w:rsidRDefault="00603D90" w:rsidP="00603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0"/>
        <w:gridCol w:w="2838"/>
        <w:gridCol w:w="3378"/>
      </w:tblGrid>
      <w:tr w:rsidR="00603D90" w:rsidRPr="0081057C" w:rsidTr="00766FD0">
        <w:trPr>
          <w:trHeight w:val="1816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90" w:rsidRPr="0081057C" w:rsidRDefault="00603D90" w:rsidP="00766FD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>Рассмотренона</w:t>
            </w:r>
            <w:proofErr w:type="spellEnd"/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>заседании</w:t>
            </w:r>
            <w:proofErr w:type="gramEnd"/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ШМО </w:t>
            </w:r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>учителей физической культуры и ОБЖ</w:t>
            </w:r>
          </w:p>
          <w:p w:rsidR="00603D90" w:rsidRPr="0081057C" w:rsidRDefault="00603D90" w:rsidP="00766FD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>Протокол №1</w:t>
            </w:r>
          </w:p>
          <w:p w:rsidR="00603D90" w:rsidRPr="0081057C" w:rsidRDefault="00603D90" w:rsidP="00766FD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28.08  2023</w:t>
            </w:r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603D90" w:rsidRPr="0081057C" w:rsidRDefault="00603D90" w:rsidP="00766FD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>Руководитель  ШМО</w:t>
            </w:r>
          </w:p>
          <w:p w:rsidR="00603D90" w:rsidRPr="0081057C" w:rsidRDefault="00603D90" w:rsidP="00766FD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:rsidR="00603D90" w:rsidRPr="0081057C" w:rsidRDefault="00603D90" w:rsidP="00766FD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90" w:rsidRPr="0081057C" w:rsidRDefault="00603D90" w:rsidP="00766FD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Согласовано </w:t>
            </w:r>
            <w:proofErr w:type="spellStart"/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>сзаместитель</w:t>
            </w:r>
            <w:proofErr w:type="spellEnd"/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директора по УВР</w:t>
            </w:r>
          </w:p>
          <w:p w:rsidR="00603D90" w:rsidRDefault="00603D90" w:rsidP="00766FD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3D90" w:rsidRPr="0081057C" w:rsidRDefault="00603D90" w:rsidP="00766FD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  <w:p w:rsidR="00603D90" w:rsidRPr="0081057C" w:rsidRDefault="00603D90" w:rsidP="00766FD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Юрцевич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90" w:rsidRPr="0081057C" w:rsidRDefault="00603D90" w:rsidP="00766FD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603D90" w:rsidRPr="0081057C" w:rsidRDefault="00603D90" w:rsidP="00766FD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</w:p>
          <w:p w:rsidR="00603D90" w:rsidRPr="0081057C" w:rsidRDefault="00603D90" w:rsidP="00766FD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3D90" w:rsidRPr="0081057C" w:rsidRDefault="00603D90" w:rsidP="00766FD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>Директор  МОУ «СОШ №15»</w:t>
            </w:r>
          </w:p>
          <w:p w:rsidR="00603D90" w:rsidRDefault="00603D90" w:rsidP="00766FD0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Фомина М.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  <w:p w:rsidR="00603D90" w:rsidRDefault="00603D90" w:rsidP="00766FD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 № _</w:t>
            </w:r>
            <w:r w:rsidRPr="00D27B1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-од                          от  «_</w:t>
            </w:r>
            <w:r w:rsidRPr="009076C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_» ___</w:t>
            </w:r>
            <w:r w:rsidRPr="009076C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___2023</w:t>
            </w:r>
          </w:p>
          <w:p w:rsidR="00603D90" w:rsidRPr="0081057C" w:rsidRDefault="00603D90" w:rsidP="00766FD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Принята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заседании педсовета</w:t>
            </w:r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603D90" w:rsidRPr="00271A9E" w:rsidRDefault="00603D90" w:rsidP="00603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90" w:rsidRDefault="00603D90" w:rsidP="00603D90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603D90" w:rsidRDefault="00603D90" w:rsidP="00603D90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603D90" w:rsidRDefault="00603D90" w:rsidP="00603D90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603D90" w:rsidRPr="00B05D57" w:rsidRDefault="00603D90" w:rsidP="00603D90">
      <w:pPr>
        <w:autoSpaceDE w:val="0"/>
        <w:autoSpaceDN w:val="0"/>
        <w:spacing w:after="0" w:line="230" w:lineRule="auto"/>
        <w:jc w:val="center"/>
      </w:pPr>
      <w:r w:rsidRPr="00B05D57"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603D90" w:rsidRPr="00B05D57" w:rsidRDefault="00603D90" w:rsidP="00603D90">
      <w:pPr>
        <w:autoSpaceDE w:val="0"/>
        <w:autoSpaceDN w:val="0"/>
        <w:spacing w:after="0" w:line="230" w:lineRule="auto"/>
        <w:jc w:val="center"/>
      </w:pPr>
      <w:r w:rsidRPr="00B05D57">
        <w:rPr>
          <w:rFonts w:ascii="Times New Roman" w:eastAsia="Times New Roman" w:hAnsi="Times New Roman"/>
          <w:b/>
          <w:color w:val="000000"/>
          <w:sz w:val="24"/>
        </w:rPr>
        <w:t>Учебного предмета</w:t>
      </w:r>
    </w:p>
    <w:p w:rsidR="00603D90" w:rsidRDefault="00603D90" w:rsidP="00603D90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 w:rsidRPr="00B05D57">
        <w:rPr>
          <w:rFonts w:ascii="Times New Roman" w:eastAsia="Times New Roman" w:hAnsi="Times New Roman"/>
          <w:b/>
          <w:color w:val="000000"/>
          <w:sz w:val="24"/>
        </w:rPr>
        <w:t>«ФИЗИЧЕСКАЯ КУЛЬТУРА»</w:t>
      </w:r>
    </w:p>
    <w:p w:rsidR="00603D90" w:rsidRPr="00B05D57" w:rsidRDefault="00603D90" w:rsidP="00603D90">
      <w:pPr>
        <w:autoSpaceDE w:val="0"/>
        <w:autoSpaceDN w:val="0"/>
        <w:spacing w:after="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(АООП ООО) для детей с ЗПР</w:t>
      </w:r>
    </w:p>
    <w:p w:rsidR="00603D90" w:rsidRPr="00271A9E" w:rsidRDefault="00603D90" w:rsidP="00603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</w:rPr>
        <w:t>(для 5 классов</w:t>
      </w:r>
      <w:r w:rsidRPr="00B05D57">
        <w:rPr>
          <w:rFonts w:ascii="Times New Roman" w:eastAsia="Times New Roman" w:hAnsi="Times New Roman"/>
          <w:color w:val="000000"/>
          <w:sz w:val="24"/>
        </w:rPr>
        <w:t xml:space="preserve"> образовательных организаций</w:t>
      </w:r>
      <w:r>
        <w:rPr>
          <w:rFonts w:ascii="Times New Roman" w:eastAsia="Times New Roman" w:hAnsi="Times New Roman"/>
          <w:color w:val="000000"/>
          <w:sz w:val="24"/>
        </w:rPr>
        <w:t>)</w:t>
      </w:r>
    </w:p>
    <w:p w:rsidR="00603D90" w:rsidRPr="00271A9E" w:rsidRDefault="00603D90" w:rsidP="00603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90" w:rsidRPr="00271A9E" w:rsidRDefault="00603D90" w:rsidP="00603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694"/>
        <w:gridCol w:w="4592"/>
      </w:tblGrid>
      <w:tr w:rsidR="00603D90" w:rsidTr="00766FD0">
        <w:trPr>
          <w:trHeight w:val="975"/>
        </w:trPr>
        <w:tc>
          <w:tcPr>
            <w:tcW w:w="5210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 w:rsidRPr="00DF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      </w:t>
            </w:r>
          </w:p>
        </w:tc>
        <w:tc>
          <w:tcPr>
            <w:tcW w:w="5210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Аверьянов А.Д</w:t>
            </w:r>
          </w:p>
          <w:p w:rsidR="00603D90" w:rsidRPr="00DF34A2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603D90" w:rsidRPr="00DF34A2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</w:p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3D90" w:rsidTr="00766FD0">
        <w:trPr>
          <w:trHeight w:val="720"/>
        </w:trPr>
        <w:tc>
          <w:tcPr>
            <w:tcW w:w="521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Квалификационная          категория                                                                                                    </w:t>
            </w:r>
          </w:p>
        </w:tc>
        <w:tc>
          <w:tcPr>
            <w:tcW w:w="5210" w:type="dxa"/>
          </w:tcPr>
          <w:p w:rsidR="00603D90" w:rsidRDefault="00603D90" w:rsidP="00603D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</w:tbl>
    <w:p w:rsidR="00603D90" w:rsidRPr="00271A9E" w:rsidRDefault="00603D90" w:rsidP="00603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90" w:rsidRDefault="00603D90" w:rsidP="00603D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90" w:rsidRDefault="00603D90" w:rsidP="00603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90" w:rsidRDefault="00603D90" w:rsidP="00603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90" w:rsidRDefault="00603D90" w:rsidP="00603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90" w:rsidRDefault="00603D90" w:rsidP="00603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90" w:rsidRDefault="00603D90" w:rsidP="00603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90" w:rsidRDefault="00603D90" w:rsidP="00603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90" w:rsidRDefault="00603D90" w:rsidP="00603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90" w:rsidRDefault="00603D90" w:rsidP="00603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90" w:rsidRDefault="00603D90" w:rsidP="00603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90" w:rsidRDefault="00603D90" w:rsidP="00603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90" w:rsidRDefault="00603D90" w:rsidP="00603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90" w:rsidRDefault="00603D90" w:rsidP="00603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90" w:rsidRDefault="00603D90" w:rsidP="00603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CF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11CF9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C11CF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лагодарный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</w:p>
    <w:p w:rsidR="00603D90" w:rsidRPr="00C11CF9" w:rsidRDefault="00603D90" w:rsidP="00603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90" w:rsidRPr="00C11CF9" w:rsidRDefault="00603D90" w:rsidP="00603D90">
      <w:pPr>
        <w:jc w:val="center"/>
      </w:pPr>
    </w:p>
    <w:p w:rsidR="00603D90" w:rsidRDefault="00603D90" w:rsidP="00603D90"/>
    <w:p w:rsidR="000C451D" w:rsidRDefault="000C451D"/>
    <w:p w:rsidR="00603D90" w:rsidRDefault="00603D90" w:rsidP="00603D90">
      <w:pPr>
        <w:pStyle w:val="1"/>
        <w:numPr>
          <w:ilvl w:val="0"/>
          <w:numId w:val="7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413560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  <w:bookmarkEnd w:id="0"/>
    </w:p>
    <w:p w:rsidR="00603D90" w:rsidRDefault="00603D90" w:rsidP="00603D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D90" w:rsidRDefault="00603D90" w:rsidP="00603D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Адаптивная физическая культура</w:t>
      </w:r>
      <w:r>
        <w:rPr>
          <w:rFonts w:ascii="Times New Roman" w:eastAsia="Times New Roman" w:hAnsi="Times New Roman" w:cs="Times New Roman"/>
          <w:sz w:val="28"/>
          <w:szCs w:val="28"/>
        </w:rPr>
        <w:t>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5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603D90" w:rsidRDefault="00603D90" w:rsidP="00603D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ФАООП УО (вариант 1)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адресована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603D90" w:rsidRDefault="00603D90" w:rsidP="00603D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5 классе рассчитана на 34 учебные недели и составляет 68 часов в год (2 часа в неделю).</w:t>
      </w:r>
    </w:p>
    <w:p w:rsidR="00603D90" w:rsidRDefault="00603D90" w:rsidP="00603D90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603D90" w:rsidRDefault="00603D90" w:rsidP="00603D90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603D90" w:rsidRDefault="00603D90" w:rsidP="00603D90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Задачи обучения:</w:t>
      </w:r>
    </w:p>
    <w:p w:rsidR="00603D90" w:rsidRDefault="00603D90" w:rsidP="00603D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:rsidR="00603D90" w:rsidRDefault="00603D90" w:rsidP="00603D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основами доступных видов спорта (легкой атлетикой, гимнастикой,</w:t>
      </w:r>
      <w:proofErr w:type="gramEnd"/>
    </w:p>
    <w:p w:rsidR="00603D90" w:rsidRDefault="00603D90" w:rsidP="00603D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лыжной подготовкой) в соответствии с возрастными и психофизическими особенностями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3D90" w:rsidRDefault="00603D90" w:rsidP="00603D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</w:t>
      </w:r>
    </w:p>
    <w:p w:rsidR="00603D90" w:rsidRDefault="00603D90" w:rsidP="00603D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самоагрессия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стереотипии) в процессе уроков и во внеурочной деятельности);</w:t>
      </w:r>
    </w:p>
    <w:p w:rsidR="00603D90" w:rsidRDefault="00603D90" w:rsidP="00603D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:rsidR="00603D90" w:rsidRDefault="00603D90" w:rsidP="00603D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патриотической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подготовке.</w:t>
      </w:r>
    </w:p>
    <w:p w:rsidR="00603D90" w:rsidRDefault="00603D90" w:rsidP="00603D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5 классе определяет следующие задачи:</w:t>
      </w:r>
    </w:p>
    <w:p w:rsidR="00603D90" w:rsidRDefault="00603D90" w:rsidP="00603D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:rsidR="00603D90" w:rsidRDefault="00603D90" w:rsidP="00603D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:rsidR="00603D90" w:rsidRDefault="00603D90" w:rsidP="00603D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:rsidR="00603D90" w:rsidRDefault="00603D90" w:rsidP="00603D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:rsidR="00603D90" w:rsidRDefault="00603D90" w:rsidP="00603D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:rsidR="00603D90" w:rsidRDefault="00603D90" w:rsidP="00603D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:rsidR="00603D90" w:rsidRDefault="00603D90" w:rsidP="00603D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совершенствование техники выполнения строевых команд и перестроений;</w:t>
      </w:r>
    </w:p>
    <w:p w:rsidR="00603D90" w:rsidRDefault="00603D90" w:rsidP="00603D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:rsidR="00603D90" w:rsidRDefault="00603D90" w:rsidP="00603D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умения выполнять самостоятельно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общеразвивающие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корригирующие упражнения в определенном ритме;</w:t>
      </w:r>
    </w:p>
    <w:p w:rsidR="00603D90" w:rsidRDefault="00603D90" w:rsidP="00603D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:rsidR="00603D90" w:rsidRDefault="00603D90" w:rsidP="00603D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:rsidR="00603D90" w:rsidRDefault="00603D90" w:rsidP="00603D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:rsidR="00603D90" w:rsidRDefault="00603D90" w:rsidP="00603D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:rsidR="00603D90" w:rsidRDefault="00603D90" w:rsidP="00603D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D90" w:rsidRDefault="00603D90" w:rsidP="00603D90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br w:type="page"/>
      </w:r>
    </w:p>
    <w:p w:rsidR="00603D90" w:rsidRDefault="00603D90" w:rsidP="00603D90">
      <w:pPr>
        <w:pStyle w:val="1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3560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1"/>
    </w:p>
    <w:p w:rsidR="00603D90" w:rsidRDefault="00603D90" w:rsidP="00603D90"/>
    <w:p w:rsidR="00603D90" w:rsidRDefault="00603D90" w:rsidP="00603D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учебного предмета «Адаптивная физическая культура» отражено в следующих разделах: «Гимнастика», «Легкая атлетика», «Лыжная подготовка», «Спортивные игры».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:rsidR="00603D90" w:rsidRDefault="00603D90" w:rsidP="0060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учебному предмету «Адаптивная физическая культура» в 5 классе направлено на всестороннее развитие ребенка, развитие его потенциальных возможностей. </w:t>
      </w:r>
    </w:p>
    <w:p w:rsidR="00603D90" w:rsidRDefault="00603D90" w:rsidP="0060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содержание, темп программного материала, оценка их достижений. </w:t>
      </w:r>
    </w:p>
    <w:p w:rsidR="00603D90" w:rsidRDefault="00603D90" w:rsidP="0060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:rsidR="00603D90" w:rsidRDefault="00603D90" w:rsidP="0060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обучении и закреплении движений применяются: методы строго регламентированного упражнения, игровой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соревновательный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3D90" w:rsidRDefault="00603D90" w:rsidP="0060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совершенствования двигательных навыков в единстве с воспитанием двигательных качеств используются: словесный и наглядный методы.</w:t>
      </w:r>
    </w:p>
    <w:p w:rsidR="00603D90" w:rsidRDefault="00603D90" w:rsidP="00603D9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Начиная с 5-го класса,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знакомятся с доступными видами спортивных игр: волейболом, баскетболом, настольным теннисом.</w:t>
      </w:r>
    </w:p>
    <w:p w:rsidR="00603D90" w:rsidRDefault="00603D90" w:rsidP="00603D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603D90" w:rsidRDefault="00603D90" w:rsidP="00603D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D90" w:rsidRPr="00BD1AFC" w:rsidRDefault="00603D90" w:rsidP="00603D90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AFC">
        <w:rPr>
          <w:rFonts w:ascii="Times New Roman" w:eastAsia="Times New Roman" w:hAnsi="Times New Roman" w:cs="Times New Roman"/>
          <w:bCs/>
          <w:sz w:val="28"/>
          <w:szCs w:val="28"/>
        </w:rPr>
        <w:t>Содержание разделов</w:t>
      </w:r>
    </w:p>
    <w:p w:rsidR="00603D90" w:rsidRDefault="00603D90" w:rsidP="00603D90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500" w:type="dxa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5"/>
        <w:gridCol w:w="4966"/>
        <w:gridCol w:w="1418"/>
        <w:gridCol w:w="1661"/>
      </w:tblGrid>
      <w:tr w:rsidR="00603D90" w:rsidTr="00766FD0">
        <w:tc>
          <w:tcPr>
            <w:tcW w:w="455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61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603D90" w:rsidTr="00766FD0">
        <w:tc>
          <w:tcPr>
            <w:tcW w:w="455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1661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D90" w:rsidTr="00766FD0">
        <w:trPr>
          <w:trHeight w:val="225"/>
        </w:trPr>
        <w:tc>
          <w:tcPr>
            <w:tcW w:w="455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</w:tcPr>
          <w:p w:rsidR="00603D90" w:rsidRDefault="00603D90" w:rsidP="00766F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</w:tcPr>
          <w:p w:rsidR="00603D90" w:rsidRPr="00AB2922" w:rsidRDefault="00603D90" w:rsidP="00766F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661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D90" w:rsidTr="00766FD0">
        <w:trPr>
          <w:trHeight w:val="252"/>
        </w:trPr>
        <w:tc>
          <w:tcPr>
            <w:tcW w:w="455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</w:tcPr>
          <w:p w:rsidR="00603D90" w:rsidRDefault="00603D90" w:rsidP="00766F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:rsidR="00603D90" w:rsidRDefault="00603D90" w:rsidP="00766F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1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D90" w:rsidTr="00766FD0">
        <w:trPr>
          <w:trHeight w:val="351"/>
        </w:trPr>
        <w:tc>
          <w:tcPr>
            <w:tcW w:w="455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</w:tcPr>
          <w:p w:rsidR="00603D90" w:rsidRDefault="00603D90" w:rsidP="00766F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418" w:type="dxa"/>
          </w:tcPr>
          <w:p w:rsidR="00603D90" w:rsidRPr="00AB2922" w:rsidRDefault="00603D90" w:rsidP="00766F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61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D90" w:rsidTr="00766FD0">
        <w:trPr>
          <w:trHeight w:val="252"/>
        </w:trPr>
        <w:tc>
          <w:tcPr>
            <w:tcW w:w="455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</w:tcPr>
          <w:p w:rsidR="00603D90" w:rsidRDefault="00603D90" w:rsidP="00766F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418" w:type="dxa"/>
          </w:tcPr>
          <w:p w:rsidR="00603D90" w:rsidRPr="00BC42A1" w:rsidRDefault="00603D90" w:rsidP="00766F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D90" w:rsidTr="00766FD0">
        <w:trPr>
          <w:trHeight w:val="252"/>
        </w:trPr>
        <w:tc>
          <w:tcPr>
            <w:tcW w:w="455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603D90" w:rsidRDefault="00603D90" w:rsidP="00766FD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603D90" w:rsidRDefault="00603D90" w:rsidP="00766F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61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3D90" w:rsidRDefault="00603D90" w:rsidP="00603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D90" w:rsidRDefault="00603D90" w:rsidP="00603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D90" w:rsidRDefault="00603D90" w:rsidP="0060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:rsidR="00603D90" w:rsidRDefault="00603D90" w:rsidP="0060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03D90" w:rsidRPr="0049066D" w:rsidRDefault="00603D90" w:rsidP="00603D90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35603"/>
      <w:bookmarkStart w:id="3" w:name="_Hlk138962750"/>
      <w:bookmarkStart w:id="4" w:name="_Hlk138961499"/>
      <w:bookmarkStart w:id="5" w:name="_Hlk138967155"/>
      <w:r w:rsidRPr="0049066D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2"/>
    </w:p>
    <w:p w:rsidR="00603D90" w:rsidRPr="00BC0075" w:rsidRDefault="00603D90" w:rsidP="00603D90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138962780"/>
      <w:bookmarkEnd w:id="3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4"/>
    <w:bookmarkEnd w:id="6"/>
    <w:p w:rsidR="00603D90" w:rsidRPr="00BD1AFC" w:rsidRDefault="00603D90" w:rsidP="00603D90">
      <w:pPr>
        <w:pStyle w:val="a6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владение навыками коммуникации и принятыми нормами социального взаимодействия;</w:t>
      </w:r>
    </w:p>
    <w:p w:rsidR="00603D90" w:rsidRPr="00BD1AFC" w:rsidRDefault="00603D90" w:rsidP="00603D90">
      <w:pPr>
        <w:pStyle w:val="a6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формирование навыков сотрудничества с взрослыми и сверстниками в соревновательной деятельности.</w:t>
      </w:r>
    </w:p>
    <w:p w:rsidR="00603D90" w:rsidRPr="00BD1AFC" w:rsidRDefault="00603D90" w:rsidP="00603D90">
      <w:pPr>
        <w:pStyle w:val="a6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формирование установки на безопасный, здоровый образ жизни;</w:t>
      </w:r>
    </w:p>
    <w:p w:rsidR="00603D90" w:rsidRPr="00BD1AFC" w:rsidRDefault="00603D90" w:rsidP="00603D90">
      <w:pPr>
        <w:pStyle w:val="a6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proofErr w:type="spellStart"/>
      <w:r w:rsidRPr="00BD1AFC">
        <w:rPr>
          <w:sz w:val="28"/>
          <w:szCs w:val="28"/>
        </w:rPr>
        <w:t>сформированность</w:t>
      </w:r>
      <w:proofErr w:type="spellEnd"/>
      <w:r w:rsidRPr="00BD1AFC">
        <w:rPr>
          <w:sz w:val="28"/>
          <w:szCs w:val="28"/>
        </w:rPr>
        <w:t xml:space="preserve"> навыков сотрудничества с взрослыми и сверстниками в соревновательной и игровой деятельности.</w:t>
      </w:r>
    </w:p>
    <w:p w:rsidR="00603D90" w:rsidRPr="00BD1AFC" w:rsidRDefault="00603D90" w:rsidP="00603D90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7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7"/>
    <w:p w:rsidR="00603D90" w:rsidRDefault="00603D90" w:rsidP="0060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603D90" w:rsidRDefault="00603D90" w:rsidP="00603D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:rsidR="00603D90" w:rsidRDefault="00603D90" w:rsidP="00603D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:rsidR="00603D90" w:rsidRDefault="00603D90" w:rsidP="00603D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:rsidR="00603D90" w:rsidRDefault="00603D90" w:rsidP="00603D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:rsidR="00603D90" w:rsidRDefault="00603D90" w:rsidP="00603D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вести подсчёт при выполнении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упражнений;</w:t>
      </w:r>
    </w:p>
    <w:p w:rsidR="00603D90" w:rsidRDefault="00603D90" w:rsidP="00603D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:rsidR="00603D90" w:rsidRDefault="00603D90" w:rsidP="00603D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активности, направленных на преимущественное развитие основных физических каче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 в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оцессе участия в спортивных играх и эстафетах;</w:t>
      </w:r>
    </w:p>
    <w:p w:rsidR="00603D90" w:rsidRDefault="00603D90" w:rsidP="00603D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спортивных игр, соревнований;</w:t>
      </w:r>
    </w:p>
    <w:p w:rsidR="00603D90" w:rsidRDefault="00603D90" w:rsidP="00603D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603D90" w:rsidRDefault="00603D90" w:rsidP="00603D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603D90" w:rsidRDefault="00603D90" w:rsidP="00603D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освоить элементы гимнастики, легкой атлетики, лыжной подготовки, спортивных игр и других видов физической культуры;</w:t>
      </w:r>
    </w:p>
    <w:p w:rsidR="00603D90" w:rsidRDefault="00603D90" w:rsidP="00603D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выполнять комплексы утренней гимнастики;</w:t>
      </w:r>
    </w:p>
    <w:p w:rsidR="00603D90" w:rsidRDefault="00603D90" w:rsidP="00603D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:rsidR="00603D90" w:rsidRDefault="00603D90" w:rsidP="00603D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:rsidR="00603D90" w:rsidRDefault="00603D90" w:rsidP="00603D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подавать строевые команды, вести подсчёт при выполнении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упражнений;</w:t>
      </w:r>
    </w:p>
    <w:p w:rsidR="00603D90" w:rsidRDefault="00603D90" w:rsidP="00603D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участвовать со сверстниками в спортивных играх и эстафетах;</w:t>
      </w:r>
    </w:p>
    <w:p w:rsidR="00603D90" w:rsidRDefault="00603D90" w:rsidP="00603D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:rsidR="00603D90" w:rsidRDefault="00603D90" w:rsidP="00603D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:rsidR="00603D90" w:rsidRDefault="00603D90" w:rsidP="00603D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понимать её роль и значение в жизнедеятельности человека;</w:t>
      </w:r>
    </w:p>
    <w:p w:rsidR="00603D90" w:rsidRDefault="00603D90" w:rsidP="00603D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:rsidR="00603D90" w:rsidRDefault="00603D90" w:rsidP="00603D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:rsidR="00603D90" w:rsidRDefault="00603D90" w:rsidP="00603D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координации; знать физические упражнения с различной целевой направленностью, их выполнять с заданной дозировкой нагрузки;  </w:t>
      </w:r>
    </w:p>
    <w:p w:rsidR="00603D90" w:rsidRDefault="00603D90" w:rsidP="00603D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:rsidR="00603D90" w:rsidRPr="00BD1AFC" w:rsidRDefault="00603D90" w:rsidP="00603D90">
      <w:pPr>
        <w:pStyle w:val="af5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8" w:name="_heading=h.4d34og8"/>
      <w:bookmarkStart w:id="9" w:name="_Hlk138961962"/>
      <w:bookmarkEnd w:id="8"/>
      <w:r w:rsidRPr="00BD1AF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9"/>
    <w:p w:rsidR="00603D90" w:rsidRPr="00BD1AFC" w:rsidRDefault="00603D90" w:rsidP="00603D90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FC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03D90" w:rsidRPr="00BD1AFC" w:rsidRDefault="00603D90" w:rsidP="00603D90">
      <w:pPr>
        <w:pStyle w:val="a6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0 баллов - нет фиксируемой динамики; </w:t>
      </w:r>
    </w:p>
    <w:p w:rsidR="00603D90" w:rsidRPr="00BD1AFC" w:rsidRDefault="00603D90" w:rsidP="00603D90">
      <w:pPr>
        <w:pStyle w:val="a6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1 балл - минимальная динамика; </w:t>
      </w:r>
    </w:p>
    <w:p w:rsidR="00603D90" w:rsidRPr="00BD1AFC" w:rsidRDefault="00603D90" w:rsidP="00603D90">
      <w:pPr>
        <w:pStyle w:val="a6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2 балла - удовлетворительная динамика; </w:t>
      </w:r>
    </w:p>
    <w:p w:rsidR="00603D90" w:rsidRPr="00BD1AFC" w:rsidRDefault="00603D90" w:rsidP="00603D90">
      <w:pPr>
        <w:pStyle w:val="a6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3 балла - значительная динамика. </w:t>
      </w:r>
    </w:p>
    <w:p w:rsidR="00603D90" w:rsidRDefault="00603D90" w:rsidP="00603D90">
      <w:pPr>
        <w:tabs>
          <w:tab w:val="left" w:pos="870"/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eading=h.ha5t6xo5ig3n"/>
      <w:bookmarkEnd w:id="5"/>
      <w:bookmarkEnd w:id="10"/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5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:rsidR="00603D90" w:rsidRDefault="00603D90" w:rsidP="00603D90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:rsidR="00603D90" w:rsidRDefault="00603D90" w:rsidP="00603D9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:rsidR="00603D90" w:rsidRDefault="00603D90" w:rsidP="00603D9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допускает несколько мелких или одну значительную ошибку при выполнении упражнения.</w:t>
      </w:r>
    </w:p>
    <w:p w:rsidR="00603D90" w:rsidRDefault="00603D90" w:rsidP="00603D9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 значительным ошибкам относятся такие, которые не вызывают особого искажения структуры движений, но влияют на качество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выполнения, хотя количественный показатель ненамного ниже. Примеры значительных ошибок:</w:t>
      </w:r>
    </w:p>
    <w:p w:rsidR="00603D90" w:rsidRDefault="00603D90" w:rsidP="00603D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:rsidR="00603D90" w:rsidRDefault="00603D90" w:rsidP="00603D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отталкивание далеко от планки при выполнении прыжков в высоту, длину;</w:t>
      </w:r>
    </w:p>
    <w:p w:rsidR="00603D90" w:rsidRDefault="00603D90" w:rsidP="00603D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:rsidR="00603D90" w:rsidRDefault="00603D90" w:rsidP="00603D9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:rsidR="00603D90" w:rsidRDefault="00603D90" w:rsidP="00603D9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ставиться.</w:t>
      </w:r>
    </w:p>
    <w:p w:rsidR="00603D90" w:rsidRDefault="00603D90" w:rsidP="00603D90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  <w:t xml:space="preserve">Не снижается оценка обучающемуся, допускающему мелкие, значительные или грубые ошибки, обусловленные его моторным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развитием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и избежать которых он не может физически.</w:t>
      </w:r>
    </w:p>
    <w:p w:rsidR="00603D90" w:rsidRDefault="00603D90" w:rsidP="00603D90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:rsidR="00603D90" w:rsidRDefault="00603D90" w:rsidP="00603D90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5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:rsidR="00603D90" w:rsidRDefault="00603D90" w:rsidP="00603D90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Обязательным для учителя является контроль уровня физического развития и двигательной активности учащихся.</w:t>
      </w:r>
    </w:p>
    <w:p w:rsidR="00603D90" w:rsidRDefault="00603D90" w:rsidP="00603D90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:rsidR="00603D90" w:rsidRDefault="00603D90" w:rsidP="00603D90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Тесты для проведения тестирования уровня физической подготовленности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5 класса:</w:t>
      </w:r>
    </w:p>
    <w:p w:rsidR="00603D90" w:rsidRDefault="00603D90" w:rsidP="00603D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:rsidR="00603D90" w:rsidRDefault="00603D90" w:rsidP="00603D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:rsidR="00603D90" w:rsidRDefault="00603D90" w:rsidP="00603D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(мальчики); поднимание туловища из виса лёжа на перекладине (девочки).</w:t>
      </w:r>
    </w:p>
    <w:p w:rsidR="00603D90" w:rsidRDefault="00603D90" w:rsidP="00603D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:rsidR="00603D90" w:rsidRDefault="00603D90" w:rsidP="00603D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:rsidR="00603D90" w:rsidRDefault="00603D90" w:rsidP="00603D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поднимание туловища,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плечи.</w:t>
      </w:r>
    </w:p>
    <w:p w:rsidR="00603D90" w:rsidRDefault="00603D90" w:rsidP="00603D90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оценке выполнения тестов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достаточным и минимальным уровнем освоения учебного материала. </w:t>
      </w:r>
    </w:p>
    <w:p w:rsidR="00603D90" w:rsidRDefault="00603D90" w:rsidP="0060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Адаптированные учебные нормативы и испытания (тесты) усвоения физических умений, развития физических качеств у обучающихся 5 класса</w:t>
      </w:r>
      <w:proofErr w:type="gramEnd"/>
    </w:p>
    <w:p w:rsidR="00603D90" w:rsidRDefault="00603D90" w:rsidP="0060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(тесты). Для каждой возрастной ступени разработаны нормативы с учётом возможностей дифференцированных групп обучающихся. </w:t>
      </w:r>
    </w:p>
    <w:p w:rsidR="00603D90" w:rsidRDefault="00603D90" w:rsidP="0060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:rsidR="00603D90" w:rsidRDefault="00603D90" w:rsidP="0060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:rsidR="00603D90" w:rsidRDefault="00603D90" w:rsidP="0060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:rsidR="00603D90" w:rsidRDefault="00603D90" w:rsidP="0060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:rsidR="00603D90" w:rsidRDefault="00603D90" w:rsidP="0060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:rsidR="00603D90" w:rsidRDefault="00603D90" w:rsidP="0060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:rsidR="00603D90" w:rsidRDefault="00603D90" w:rsidP="00603D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:rsidR="00603D90" w:rsidRDefault="00603D90" w:rsidP="00603D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:rsidR="00603D90" w:rsidRDefault="00603D90" w:rsidP="00603D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:rsidR="00603D90" w:rsidRDefault="00603D90" w:rsidP="00603D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:rsidR="00603D90" w:rsidRDefault="00603D90" w:rsidP="00603D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:rsidR="00603D90" w:rsidRDefault="00603D90" w:rsidP="00603D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:rsidR="00603D90" w:rsidRDefault="00603D90" w:rsidP="00603D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6. Поднимание туловища из положения, лёжа на спине,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затылке (оптимальное количество раз за 1 мин.).</w:t>
      </w:r>
    </w:p>
    <w:p w:rsidR="00603D90" w:rsidRDefault="00603D90" w:rsidP="00603D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</w:t>
      </w:r>
    </w:p>
    <w:p w:rsidR="00603D90" w:rsidRDefault="00603D90" w:rsidP="0060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 освоения планируемых результатов АООП:</w:t>
      </w:r>
    </w:p>
    <w:p w:rsidR="00603D90" w:rsidRDefault="00603D90" w:rsidP="00603D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:rsidR="00603D90" w:rsidRDefault="00603D90" w:rsidP="00603D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:rsidR="00603D90" w:rsidRDefault="00603D90" w:rsidP="00603D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:rsidR="00603D90" w:rsidRDefault="00603D90" w:rsidP="00603D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:rsidR="00603D90" w:rsidRDefault="00603D90" w:rsidP="00603D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603D90" w:rsidRDefault="00603D90" w:rsidP="00603D9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Учебные нормативы* и испытания (тесты) развития физических качеств, усвоения умений, навыков по адаптивной физической культуре </w:t>
      </w:r>
      <w:r>
        <w:rPr>
          <w:rFonts w:ascii="Times New Roman" w:eastAsia="Times New Roman" w:hAnsi="Times New Roman" w:cs="Times New Roman"/>
          <w:i/>
        </w:rPr>
        <w:t>(5 класс)</w:t>
      </w:r>
    </w:p>
    <w:tbl>
      <w:tblPr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2"/>
        <w:gridCol w:w="1904"/>
        <w:gridCol w:w="1118"/>
        <w:gridCol w:w="1112"/>
        <w:gridCol w:w="1115"/>
        <w:gridCol w:w="1115"/>
        <w:gridCol w:w="1115"/>
        <w:gridCol w:w="1145"/>
      </w:tblGrid>
      <w:tr w:rsidR="00603D90" w:rsidTr="00766FD0"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90" w:rsidRDefault="00603D90" w:rsidP="00766F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п./п.</w:t>
            </w:r>
          </w:p>
          <w:p w:rsidR="00603D90" w:rsidRDefault="00603D90" w:rsidP="00766F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90" w:rsidRDefault="00603D90" w:rsidP="00766F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Виды испытаний (тесты)</w:t>
            </w:r>
          </w:p>
        </w:tc>
        <w:tc>
          <w:tcPr>
            <w:tcW w:w="6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  <w:p w:rsidR="00603D90" w:rsidRDefault="00603D90" w:rsidP="00766F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D90" w:rsidTr="00766FD0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90" w:rsidRDefault="00603D90" w:rsidP="00766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90" w:rsidRDefault="00603D90" w:rsidP="00766F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603D90" w:rsidTr="00766FD0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90" w:rsidRDefault="00603D90" w:rsidP="00766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90" w:rsidRDefault="00603D90" w:rsidP="00766F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603D90" w:rsidTr="00766FD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90" w:rsidRDefault="00603D90" w:rsidP="00766F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90" w:rsidRDefault="00603D90" w:rsidP="00766F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м. (сек.)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 и больше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9,7/9,5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9,4/9,0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 и больше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12,5-12,0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11,9/11,3</w:t>
            </w:r>
          </w:p>
        </w:tc>
      </w:tr>
      <w:tr w:rsidR="00603D90" w:rsidTr="00766FD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90" w:rsidRDefault="00603D90" w:rsidP="00766F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20/15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27/21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35/28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35/23</w:t>
            </w:r>
          </w:p>
        </w:tc>
      </w:tr>
      <w:tr w:rsidR="00603D90" w:rsidTr="00766FD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90" w:rsidRDefault="00603D90" w:rsidP="00766F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135/125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155/146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125/115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135/126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145/136</w:t>
            </w:r>
          </w:p>
        </w:tc>
      </w:tr>
      <w:tr w:rsidR="00603D90" w:rsidTr="00766FD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90" w:rsidRDefault="00603D90" w:rsidP="00766F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603D90" w:rsidTr="00766FD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90" w:rsidRDefault="00603D90" w:rsidP="00766F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вперёд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и.п. стоя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прямыми ногами на гимнастической скамейке (см ниже уровня скамейки)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+16</w:t>
            </w:r>
          </w:p>
        </w:tc>
      </w:tr>
      <w:tr w:rsidR="00603D90" w:rsidTr="00766FD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90" w:rsidRDefault="00603D90" w:rsidP="00766F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90" w:rsidRDefault="00603D90" w:rsidP="00766F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:rsidR="00603D90" w:rsidRDefault="00603D90" w:rsidP="00603D90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603D90" w:rsidRDefault="00603D90" w:rsidP="00603D90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*данные нормативы являются относительными и усреднёнными и требуют корректировки (адаптации) с учётом уровня психофизического развития и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подготовленности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обучающихся конкретного класса</w:t>
      </w:r>
    </w:p>
    <w:p w:rsidR="00603D90" w:rsidRDefault="00603D90" w:rsidP="0060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D90" w:rsidRDefault="00603D90" w:rsidP="0060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03D90">
          <w:footerReference w:type="default" r:id="rId6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603D90" w:rsidRDefault="00603D90" w:rsidP="00603D90">
      <w:pPr>
        <w:pStyle w:val="1"/>
        <w:numPr>
          <w:ilvl w:val="0"/>
          <w:numId w:val="14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_Toc14413560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1"/>
    </w:p>
    <w:p w:rsidR="00603D90" w:rsidRDefault="00603D90" w:rsidP="00603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6"/>
        <w:gridCol w:w="19"/>
        <w:gridCol w:w="2300"/>
        <w:gridCol w:w="708"/>
        <w:gridCol w:w="3544"/>
        <w:gridCol w:w="3260"/>
        <w:gridCol w:w="3402"/>
      </w:tblGrid>
      <w:tr w:rsidR="00603D90" w:rsidTr="00766FD0">
        <w:trPr>
          <w:trHeight w:val="585"/>
        </w:trPr>
        <w:tc>
          <w:tcPr>
            <w:tcW w:w="535" w:type="dxa"/>
            <w:gridSpan w:val="2"/>
            <w:vMerge w:val="restart"/>
            <w:vAlign w:val="center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0" w:type="dxa"/>
            <w:vMerge w:val="restart"/>
            <w:vAlign w:val="center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603D90" w:rsidRDefault="00603D90" w:rsidP="00766F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Кол-во часов</w:t>
            </w:r>
          </w:p>
        </w:tc>
        <w:tc>
          <w:tcPr>
            <w:tcW w:w="3544" w:type="dxa"/>
            <w:vMerge w:val="restart"/>
            <w:vAlign w:val="center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Программное </w:t>
            </w:r>
          </w:p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6662" w:type="dxa"/>
            <w:gridSpan w:val="2"/>
            <w:vAlign w:val="center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603D90" w:rsidTr="00766FD0">
        <w:trPr>
          <w:trHeight w:val="716"/>
        </w:trPr>
        <w:tc>
          <w:tcPr>
            <w:tcW w:w="535" w:type="dxa"/>
            <w:gridSpan w:val="2"/>
            <w:vMerge/>
            <w:vAlign w:val="center"/>
          </w:tcPr>
          <w:p w:rsidR="00603D90" w:rsidRPr="00E8191F" w:rsidRDefault="00603D90" w:rsidP="00766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603D90" w:rsidRDefault="00603D90" w:rsidP="00766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603D90" w:rsidRDefault="00603D90" w:rsidP="00766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603D90" w:rsidRDefault="00603D90" w:rsidP="00766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Минимальныйуровень</w:t>
            </w:r>
            <w:proofErr w:type="spellEnd"/>
          </w:p>
        </w:tc>
        <w:tc>
          <w:tcPr>
            <w:tcW w:w="3402" w:type="dxa"/>
            <w:vAlign w:val="center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603D90" w:rsidTr="00766FD0">
        <w:trPr>
          <w:trHeight w:val="514"/>
        </w:trPr>
        <w:tc>
          <w:tcPr>
            <w:tcW w:w="13749" w:type="dxa"/>
            <w:gridSpan w:val="7"/>
            <w:vAlign w:val="center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Легкая атлетика–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технике безопасности на уроках легкой атлетики.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с равномерной скоростью</w:t>
            </w:r>
          </w:p>
        </w:tc>
        <w:tc>
          <w:tcPr>
            <w:tcW w:w="708" w:type="dxa"/>
          </w:tcPr>
          <w:p w:rsidR="00603D90" w:rsidRDefault="00603D90" w:rsidP="00766FD0">
            <w:pPr>
              <w:ind w:lef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технике безопасности  на занятиях легкой атлетикой.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сочетанием разновидностей ходьбы.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в равномерном темпе до 2 мин.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бросками и ловлей мяча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атлетики, отвечают на вопросы односложно.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сочетанием разновидностей ходьбы.1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атлетики, отвечают на вопросы целыми предложениями.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сочетанием разновидностей ходьбы.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равномерной скоростью</w:t>
            </w: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15-20 мин в различном темпе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оптимального двигательного режима для своего возраста, его виды.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продолжительной ходьбы в различном темпе, сохраняя правильное положение тела в движении.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Движение акцентированным шагом (подготовительный к строевому шагу); шаг на месте, остановка</w:t>
            </w:r>
          </w:p>
        </w:tc>
        <w:tc>
          <w:tcPr>
            <w:tcW w:w="3260" w:type="dxa"/>
          </w:tcPr>
          <w:p w:rsidR="00603D90" w:rsidRDefault="00603D90" w:rsidP="0076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Просматривают презентацию «Значение ходьбы для укрепления здоровья человека». Выполняют разминку в медленном темпе. Идут продолжительной ходьбой 10-15 мин. Выполняют шаг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месте, остановка по инструкции учителя</w:t>
            </w:r>
          </w:p>
        </w:tc>
        <w:tc>
          <w:tcPr>
            <w:tcW w:w="3402" w:type="dxa"/>
          </w:tcPr>
          <w:p w:rsidR="00603D90" w:rsidRDefault="00603D90" w:rsidP="0076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Просматривают презентацию «Значение ходьбы для укрепления здоровья человека». Выполняют разминку в быстром темпе. Идут продолжительной ходьбой  15-20  мин. Выполняют акцентированный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шаг, шаг на месте, остановка по инструкции учителя</w:t>
            </w: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ходьба. Бег с переменной скоростью до 2 мин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 и свободно, не задерживая дыхание. Ходьба на скорость на 60 м.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легко и свободно, не задерживая дыхание 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разминку в медленном темпе.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на скорость 10 мин (от 30-50 м).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переменной скоростью до 1 мин</w:t>
            </w:r>
          </w:p>
        </w:tc>
        <w:tc>
          <w:tcPr>
            <w:tcW w:w="3402" w:type="dxa"/>
          </w:tcPr>
          <w:p w:rsidR="00603D90" w:rsidRDefault="00603D90" w:rsidP="0076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разминку в быстром темпе. Выполняют ходьбу на скорость 10 мин (от 30-60 м). </w:t>
            </w:r>
          </w:p>
          <w:p w:rsidR="00603D90" w:rsidRDefault="00603D90" w:rsidP="0076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переменной скоростью до 2 мин</w:t>
            </w: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Запрыгивание на препятствие высотой до 30-40 см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поочередными выталкиваниями вве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рх с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авой и левой ноги (на каждый шаг).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с перешагиванием препятствий. 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в быстром темпе, с малым продвижением вперед.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пружинистого толчка ногами, мягкое приземление, сохраняя равновесие.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Прыжки через вертикальные препятствия.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для развития прыжковой выносливости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общеразвивающие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упражнения для подготовки мышц ног к прыжкам. Выполняют ходьбу в медленном темпе с малым продвижением вперед.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задания в движении для подготовки к прыжкам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медленном темпе. Выполняют запрыгивания и спрыгивания с препятствия до 30 см.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прыжки через препятствия с помощью учителя</w:t>
            </w:r>
          </w:p>
        </w:tc>
        <w:tc>
          <w:tcPr>
            <w:tcW w:w="3402" w:type="dxa"/>
          </w:tcPr>
          <w:p w:rsidR="00603D90" w:rsidRDefault="00603D90" w:rsidP="0076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общеразвивающие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упражнения для подготовки мышц ног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прыжкам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ыполняют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ходьбу в медленном темпе с малым продвижением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вперед.Выполняют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задания в движении для подготовки к прыжкам.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запрыгивания и спрыгивания с препятствия высотой  40 см. Выполняют прыжки через препятствия после показа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названий беговых упражнений и последовательность их выполнения.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специальных беговых упражнений,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быстрого бега на отрезках.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перехода от стартового разбега к бегу.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старта и финиша. </w:t>
            </w:r>
          </w:p>
        </w:tc>
        <w:tc>
          <w:tcPr>
            <w:tcW w:w="3260" w:type="dxa"/>
          </w:tcPr>
          <w:p w:rsidR="00603D90" w:rsidRDefault="00603D90" w:rsidP="0076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различные виды ходьбы за другими обучающимися, ориентируясь на их образец. Выполняют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упражнений. Выполняют специально - беговые упражнения по показу учителя, бегут с ускорением на отрезках до 30 м -1 раз.</w:t>
            </w:r>
          </w:p>
          <w:p w:rsidR="00603D90" w:rsidRDefault="00603D90" w:rsidP="0076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 по команде «Старт»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сочетанием разновидности ходьбы. Выполняют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упражнений. Выполняют специально - беговые упражнения, бегут с ускорением на отрезках до 30 м -2-3 раза. Выполняют стартовый разбег, стартуют из различных исходных положений</w:t>
            </w: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(1 кг) двумя руками снизу, из-за головы, через голову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названия мяча, какие качества развивают упражнения с этим мячом.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техники бросков набивного мяча двумя руками снизу, из-за головы, через голову.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согласовывая движения рук и туловища</w:t>
            </w:r>
          </w:p>
        </w:tc>
        <w:tc>
          <w:tcPr>
            <w:tcW w:w="3260" w:type="dxa"/>
          </w:tcPr>
          <w:p w:rsidR="00603D90" w:rsidRDefault="00603D90" w:rsidP="0076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Рассматривают наглядно-демонстрационные материалы по теме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ыполняют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упражнений. Выполняют метание набивного мяча  снизу после показа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объяснения учителя</w:t>
            </w:r>
          </w:p>
        </w:tc>
        <w:tc>
          <w:tcPr>
            <w:tcW w:w="3402" w:type="dxa"/>
          </w:tcPr>
          <w:p w:rsidR="00603D90" w:rsidRDefault="00603D90" w:rsidP="0076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наглядно-демонстрационные материалы по теме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отвечают на вопросы и вступают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беседу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ыполняют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упражнений.  Выполняют метание  набивного  мяча 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различных исходных положений</w:t>
            </w: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AB2922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с низкого старта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в различных темпах с упражнениями в движении.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различном темпе.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специальных беговых упражнений. 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Демонстрирование техники стартового разгона, переходящего в бег по дистанции.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бега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прямой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низкого старта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Выполняют бег в медленном темпе.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специально-беговые упражнения (3-4 вида).  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демонстрацию  техники  выполнения низкого старта. Выполняют технику низкого старта и стартового разгона по показу учителя, переходящего в бег по дистанции 40 м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 в различных темпах. Выполняют комплекс специально-беговые упражнения (5-6 видов).  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демонстрацию техники выполнения низкого старта. </w:t>
            </w:r>
          </w:p>
          <w:p w:rsidR="00603D90" w:rsidRDefault="00603D90" w:rsidP="0076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технику низкого старта и стартового разгона, переходящего в бег по дистанции 60 м </w:t>
            </w: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AB2922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с низкого старта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в различных темпах с упражнениями в движении.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различном темпе.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специальных беговых упражнений. 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Демонстрирование техники стартового разгона, переходящего в бег по дистанции.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бега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прямой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низкого старта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(на носках, на пятках). Выполняют бег в медленном темпе.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специально-беговые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упражнения (3-4 вида).  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демонстрацию  техники  выполнения низкого старта. Выполняют технику низкого старта и стартового разгона по показу учителя, переходящего в бег по дистанции 40 м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 в различных темпах. Выполняют комплекс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специально-беговые упражнения (5-6 видов).  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демонстрацию техники выполнения низкого старта. </w:t>
            </w:r>
          </w:p>
          <w:p w:rsidR="00603D90" w:rsidRDefault="00603D90" w:rsidP="0076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технику низкого старта и стартового разгона, переходящего в бег по дистанции 60 м </w:t>
            </w: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AB2922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названий беговых упражнений и последовательность их выполнения.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специальных беговых упражнений,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быстрого бега на отрезках.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перехода от стартового разбега к бегу.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старта и финиша. </w:t>
            </w:r>
          </w:p>
        </w:tc>
        <w:tc>
          <w:tcPr>
            <w:tcW w:w="3260" w:type="dxa"/>
          </w:tcPr>
          <w:p w:rsidR="00603D90" w:rsidRDefault="00603D90" w:rsidP="0076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различные виды ходьбы за другими обучающимися, ориентируясь на их образец. Выполняют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упражнений. Выполняют специально - беговые упражнения по показу учителя, бегут с ускорением на отрезках до 30 м -1 раз.</w:t>
            </w:r>
          </w:p>
          <w:p w:rsidR="00603D90" w:rsidRDefault="00603D90" w:rsidP="0076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 по команде «Старт»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сочетанием разновидности ходьбы. Выполняют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упражнений. Выполняют специально - беговые упражнения, бегут с ускорением на отрезках до 30 м -2-3 раза. Выполняют стартовый разбег, стартуют из различных исходных положений</w:t>
            </w: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AB2922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бега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низкого старта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в различных темпах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упражнениями в движении.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различном темпе.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специальных беговых упражнений. 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Демонстрирование техники стартового разгона, переходящего в бег по дистанции.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бега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прямой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низкого старта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(на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носках, на пятках). Выполняют бег в медленном темпе.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специально-беговые упражнения (3-4 вида).  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демонстрацию  техники  выполнения низкого старта. Выполняют технику низкого старта и стартового разгона по показу учителя, переходящего в бег по дистанции 40 м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(на носках,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 в различных темпах. Выполняют комплекс специально-беговые упражнения (5-6 видов).  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демонстрацию техники выполнения низкого старта. </w:t>
            </w:r>
          </w:p>
          <w:p w:rsidR="00603D90" w:rsidRDefault="00603D90" w:rsidP="0076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технику низкого старта и стартового разгона, переходящего в бег по дистанции 60 м </w:t>
            </w: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AB2922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 (150 м)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в различных темпах с упражнениями в движении.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различном темпе.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техники подсчета ЧСС.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бега на средние дистанции, распределяя свои силы в беге на дистанции.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подсчета ЧСС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(на носках, на пятках). Выполняют бег в медленном темпе.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специально-беговые упражнения (3-4 вида).  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демонстрацию техники подсчета ЧСС, с помощью учителя определяют место измерения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пульса.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(допускается смешанное передвижение).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Подсчитывают ЧСС с помощью учителя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 в различных темпах. Выполняют комплекс специально-беговые упражнения (5-6 видов).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демонстрацию техники подсчета ЧСС, определяют место измерения пульса, с помощью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подсчитывают удары в минуту.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(девочки), на дистанцию 300 м (мальчики)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подсчет ЧСС</w:t>
            </w:r>
          </w:p>
        </w:tc>
      </w:tr>
      <w:tr w:rsidR="00603D90" w:rsidTr="00766FD0">
        <w:trPr>
          <w:trHeight w:val="930"/>
        </w:trPr>
        <w:tc>
          <w:tcPr>
            <w:tcW w:w="535" w:type="dxa"/>
            <w:gridSpan w:val="2"/>
          </w:tcPr>
          <w:p w:rsidR="00603D90" w:rsidRPr="00AB2922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 (1</w:t>
            </w:r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м)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в различных темпах с упражнениями в движении.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различном темпе.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техники подсчета ЧСС.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средние дистанции, распределяя свои силы в беге на дистанции.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подсчета ЧСС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Выполняют бег в медленном темпе.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специально-беговые упражнения (3-4 вида).  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демонстрацию техники подсчета ЧСС, с помощью учителя определяют место измерения пульса.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</w:t>
            </w:r>
            <w:r w:rsidRPr="00AB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B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 (допускается смешанное передвижение).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Подсчитывают ЧСС с помощью учителя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 в различных темпах. Выполняют комплекс специально-беговые упражнения (5-6 видов).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демонстрацию техники подсчета ЧСС, определяют место измерения пульса, с помощью учителя подсчитывают удары в минуту.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</w:t>
            </w:r>
            <w:r w:rsidRPr="00AB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м (девочки), на дистанцию </w:t>
            </w:r>
            <w:r w:rsidRPr="00603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м (мальчики)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подсчет ЧСС</w:t>
            </w:r>
          </w:p>
        </w:tc>
      </w:tr>
      <w:tr w:rsidR="00603D90" w:rsidTr="00766FD0">
        <w:tc>
          <w:tcPr>
            <w:tcW w:w="13749" w:type="dxa"/>
            <w:gridSpan w:val="7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Спортивные игры –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 на занятиях спортивными играми.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и основные правила закаливания 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технике безопасности  на занятиях спортивными играми.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Передвижение, исполнение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колонне сохраняя дистанцию и равнение в затылок.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с бегом в чередовании с ходьбой.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3D90" w:rsidRDefault="00603D90" w:rsidP="0076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построение с помощью педагога.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односложно. Передвигаются в колонне бегом в чередовании с ходьбой по указанию учителя. Участвуют в подвижной игре по инструкции учителя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:rsidR="00603D90" w:rsidRDefault="00603D90" w:rsidP="0076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в шеренгу, колонну, круг, осваивают строевые действия в шеренге и колонне. </w:t>
            </w:r>
          </w:p>
          <w:p w:rsidR="00603D90" w:rsidRDefault="00603D90" w:rsidP="0076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правила игры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на площадке в пионерболе, прием и передача мяча двумя руками у стены и в парах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основных перемещений на площадке в пионерболе.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на развитие мышц кистей рук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пальцев.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перемещение на площадке игроков в пионерболе, выполнение приема и передачи мяча двумя руками у стены и в парах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основные перемещения на площадке в пионерболе, после инструкции учителя, ориентируясь на образец выполнения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2 группы.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Выполняют игровые умения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партнером)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основные перемещения на площадке в пионерболе. Выполняют упражнения на развитие мышц кистей рук и пальцев. Выполняют перемещения на площадке.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игровые умения </w:t>
            </w: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через сетку одной рукой и ловля двумя руками после подачи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бросков мяча через сетку одной рукой и ловля двумя руками после подачи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возможности). Выполняют перемещения на площадке с помощью педагога. Выполняют и используют игровые умения по инструкции учителя.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пальцев. Выполняют перемещения на площадке. Выполняют и используют игровые умения</w:t>
            </w: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подачи мяча в пионерболе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пионерболе, выполнение приема и передачи мяча двумя руками у стены и в парах.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подачи мяча в игре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перемещения на площадке с помощью педагога. Выполняют прием и передачу мяча у стены по инструкции и показа учителя. Осваивают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используют игровые умения (подача мяча в пионерболе) 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перемещения на площадке с помощью педагога. Выполняют прием и передачу мяча в паре. Осваивают и используют игровые умения (подача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пионерболе).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</w:t>
            </w: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перемещений на площадке игроков в пионерболе.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двумя руками у стены и в парах.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способов розыгрышей мяча на три паса в пионерболе.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игровых действий 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возможности). Выполняют перемещения на площадке с помощью педагога. Выполняют упражнения с мячом по инструкции и по показу учителя.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 по инструкции учителя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пальцев. Выполняют перемещения на площадке. Выполняют упражнения с мячом после инструкции и показа учителя.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</w:t>
            </w: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Упрощенные правила игры в баскетбол; права и обязанности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игроков, предупреждение травматизма.</w:t>
            </w:r>
          </w:p>
        </w:tc>
        <w:tc>
          <w:tcPr>
            <w:tcW w:w="708" w:type="dxa"/>
          </w:tcPr>
          <w:p w:rsidR="00603D90" w:rsidRPr="00477F07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санитарно-гигиенические требования к занятиям баскетболом, права и обязанности игроков на площадке, предупреждение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травматизма.</w:t>
            </w:r>
          </w:p>
          <w:p w:rsidR="00603D90" w:rsidRDefault="00603D90" w:rsidP="00766F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простейших правил в баскетболе.</w:t>
            </w:r>
          </w:p>
          <w:p w:rsidR="00603D90" w:rsidRDefault="00603D90" w:rsidP="00766F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броски и передачи мяча.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по прослушанному материалу с опорой на визуальный план (с использованием системы игровых, сенсорных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поощрений.</w:t>
            </w:r>
            <w:proofErr w:type="gramEnd"/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односложно. Участвуют в подвижной игре по инструкции учителя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прослушанному материалу.</w:t>
            </w:r>
          </w:p>
          <w:p w:rsidR="00603D90" w:rsidRDefault="00603D90" w:rsidP="0076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баскетболиста. Передача мяча двумя руками от груди в парах с продвижением вперед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Демонстрация стойки баскетболиста. Освоение стойки баскетболиста. Освоение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Осваивание ловлю мяча двумя руками с последующим ведением и остановкой.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стойку баскетболиста после неоднократного показа и инструкции учителя. Выполняют остановки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шагом, после инструкции учителя, ориентируясь на образец выполнения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 более сильной  группы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стойку баскетболиста после инструкции учителя. Выполняют остановки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 по инструкции учителя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с обводкой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препятствий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Демонстрация техники ведения мяча. Освоение техники ведения мяча. 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передвижений без мяча, остановку шагом.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Осваивают технику ведения мяча после неоднократного показа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ориентируюсь на образец выполнение обучающимися 2 группы.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Осваивают технику ведения мяча после показа учителя. Выполняют передвижение без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техники ведения мяча. Освоение техники ведения мяча. Выполнение передвижений без мяча, остановку шагом.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технику ведения мяча после неоднократного показа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ориентируюсь на образец выполнение обучающимися 2 группы.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технику ведения мяча после показа учителя.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Бросок мяча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корзине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двумя руками и от груди с места. Эстафеты с элементами баскетбола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Демонстрация техники броска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lastRenderedPageBreak/>
              <w:t xml:space="preserve">мяча по корзине двумя руками снизу и от груди с места. Освоение техники броска мяча по корзине различными способами. 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места, демонстрирование элементов техники баскетбола.</w:t>
            </w:r>
          </w:p>
          <w:p w:rsidR="00603D90" w:rsidRDefault="00603D90" w:rsidP="00766F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lastRenderedPageBreak/>
              <w:t xml:space="preserve">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руками.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снизу  от груди с места после инструкции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ориентируюсь на образец выполнение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сильной  группы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lastRenderedPageBreak/>
              <w:t xml:space="preserve">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 после инструкции учителя</w:t>
            </w: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упражнений с набивными мячами: броски мяча с близкого расстояния, с разных позиций и расстояния.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Бросок мяча по корзине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двумя руками 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груди с места. Эстафеты с элементами баскетбола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Демонстрация техники броска мяча по корзине двумя руками снизу и от груди с места.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lastRenderedPageBreak/>
              <w:t xml:space="preserve">Освоение техники броска мяча по корзине различными способами. 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места, демонстрирование элементов техники баскетбола.</w:t>
            </w:r>
          </w:p>
          <w:p w:rsidR="00603D90" w:rsidRDefault="00603D90" w:rsidP="00766F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lastRenderedPageBreak/>
              <w:t xml:space="preserve">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руками.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снизу  от груди с места после инструкции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ориентируюсь на образец выполнение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сильной  группы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 после инструкции учителя</w:t>
            </w: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упражнений с набивными мячами: броски мяча с близкого расстояния, с разных позиций и расстояния.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соревнований по баскетболу. Учебная игра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соревнований по баскетболу. Одиночная игра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Концентрирование внимания 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время игры.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видеоматериал по теме.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баскетболу»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учителя.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Рассматривают видеоматериал по теме «Правила соревнований по баскетболу». </w:t>
            </w:r>
          </w:p>
        </w:tc>
      </w:tr>
      <w:tr w:rsidR="00603D90" w:rsidTr="00766FD0">
        <w:tc>
          <w:tcPr>
            <w:tcW w:w="13749" w:type="dxa"/>
            <w:gridSpan w:val="7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Гимнастика - 20</w:t>
            </w: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и правила поведения на занятиях по гимнастике.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на месте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ТБ на занятиях гимнастикой.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сочетание ходьбы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колонне ориентируясь на образец выполнения обучающимися более сильной  группы.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сочетание ходьбы и бега в колонне. Выполняют упражнения со скакалкой. Прыгают через скакалку на месте в равномерном темпе на двух, одной ноге произвольным способом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утренней гимнастики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направо переступанием.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ритмичной ходьбы с сохранение заданного темпа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ходьбы.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упражнений типа зарядки.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простые виды построений, осваивают на доступном уровне строевые действия в шеренге и колонне (с помощью учителя). Выполняют ходьбу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 изменением скорости.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задания с заданным параметрами (составляют комплекс утренней гимнастики) с помощью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подвижной игре по инструкции и показу учителя, ориентируясь на поэтапный показ отдельных действий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построения и перестроения в шеренгу, колонну, осваивают действия в шеренге и колонне.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скорости.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практические задания с заданным параметрами (составляют комплекс утренней гимнастики).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 учащимся, ориентируясь на образец выполнения впереди идущего учащегося. Выполняют упражнения с дифференцированной помощью учителя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 на скамейке: повороты с различными движениями рук, с хлопками под ногой, повороты на носках, прыжки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продвижением вперед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полу), комплекс упражнений с сопротивлением (3-5 упражнений)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на равновесие на скамейке: повороты с различными движениями рук, с хлопками под ногой, повороты на носках, прыжки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продвижением вперед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полу), комплекс упражнений с сопротивлением</w:t>
            </w: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 учащимся, ориентируясь на образец выполнения впереди идущего учащегося. Выполняют упражнения с дифференцированной помощью учителя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Повороты направо, налево, кругом (переступанием). Упражнения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равновесие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перестроений на месте.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колонны по одному в колонну по два, по три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колонны по одному в колонну по два, по три на месте. 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3764A3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3764A3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 вверх-вниз разноименным способом, с одновременной перестановкой руки и ноги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корригирующих упражнений на дыхание.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лазание по гимнастической стенке разными  способами: ставя ноги на каждую рейку или через одну.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корригирующих упражнений на дыхание.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лазание по гимнастической стенке разными  способами: ставя ноги на каждую рейку или через одну.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3260" w:type="dxa"/>
            <w:vMerge w:val="restart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корригирующих упражнений на дыхание. Выполняют упражнения в лазание на меньшую высоту.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корригирующих упражнений на дыхание. Выполняют упражнения в лазание на меньшую высоту.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корригирующих упражнений на дыхание. Выполняют упражнения в лазание.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корригирующих упражнений на дыхание. Выполняют упражнения в лазание.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3764A3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Лазание по гимнастической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стенке вверх-вниз разноименным способом, с одновременной перестановкой руки и ноги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:rsidR="00603D90" w:rsidRDefault="00603D90" w:rsidP="00766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03D90" w:rsidRDefault="00603D90" w:rsidP="00766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3D90" w:rsidRDefault="00603D90" w:rsidP="00766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3764A3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сохраняя  равновесие при выполнении упражнения на гимнастической скамейке</w:t>
            </w:r>
          </w:p>
        </w:tc>
        <w:tc>
          <w:tcPr>
            <w:tcW w:w="3260" w:type="dxa"/>
            <w:vMerge w:val="restart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после неоднократного показа по прямому указанию учителя. Участвуют в игровых заданиях (в паре)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после показа учителем. Участвуют в соревновательной деятельности</w:t>
            </w: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3764A3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603D90" w:rsidRDefault="00603D90" w:rsidP="00766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03D90" w:rsidRDefault="00603D90" w:rsidP="00766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3D90" w:rsidRDefault="00603D90" w:rsidP="00766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3764A3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согласование движения палки с движениями туловища, ног.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составление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комбинации на скамейке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демонстрируют комбинацию на скамейке.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3764A3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5-6 кг.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гимнастического коня и козла, матов на расстояние до 15 м. 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согнув ноги через козла, коня в ширину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Переносят 1- 2 набивных мячей весом до 3-4 кг. Переносят гимнастического коня и козла, маты на расстояние до 10 м</w:t>
            </w:r>
          </w:p>
        </w:tc>
        <w:tc>
          <w:tcPr>
            <w:tcW w:w="3402" w:type="dxa"/>
          </w:tcPr>
          <w:p w:rsidR="00603D90" w:rsidRDefault="00603D90" w:rsidP="0076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:rsidR="00603D90" w:rsidRDefault="00603D90" w:rsidP="0076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2- 3 набивных мячей весом до 5-6 кг. Переносят гимнастического коня и козла, маты на расстояние до 15 м</w:t>
            </w: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3764A3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согласование движения палки с движениями туловища, ног.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составление и выполнение комбинации на скамейке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демонстрируют комбинацию на скамейке.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3764A3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3764A3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5-6 кг.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гимнастического коня и козла, матов на расстояние до 15 м. 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согнув ноги через козла, коня в ширину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Переносят 1- 2 набивных мячей весом до 3-4 кг. Переносят гимнастического коня и козла, маты на расстояние до 10 м</w:t>
            </w:r>
          </w:p>
        </w:tc>
        <w:tc>
          <w:tcPr>
            <w:tcW w:w="3402" w:type="dxa"/>
          </w:tcPr>
          <w:p w:rsidR="00603D90" w:rsidRDefault="00603D90" w:rsidP="0076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:rsidR="00603D90" w:rsidRDefault="00603D90" w:rsidP="0076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2- 3 набивных мячей весом до 5-6 кг. Переносят гимнастического коня и козла, маты на расстояние до 15 м</w:t>
            </w: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3764A3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 из одной руки в другую над головой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Передают набивной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сидя, стоя из одной руки в другую над головой меньшее количество повторений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Передают набивной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сидя, стоя из одной руки в другую над головой</w:t>
            </w: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3764A3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прыжковых упражнений с точностью прыжка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со скакалкой после обучающей помощи учителя.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прыжковые упражнения под контролем учителя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со скакалкой по показу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инструкции учителя.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  <w:tr w:rsidR="00603D90" w:rsidTr="00766FD0">
        <w:tc>
          <w:tcPr>
            <w:tcW w:w="535" w:type="dxa"/>
            <w:gridSpan w:val="2"/>
          </w:tcPr>
          <w:p w:rsidR="00603D90" w:rsidRPr="003764A3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30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5-6 кг.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гимнастического коня и козла, матов на расстояние до 15 м. 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согнув ноги через козла, коня в ширину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Переносят 1- 2 набивных мячей весом до 3-4 кг. Переносят гимнастического коня и козла, маты на расстояние до 10 м</w:t>
            </w:r>
          </w:p>
        </w:tc>
        <w:tc>
          <w:tcPr>
            <w:tcW w:w="3402" w:type="dxa"/>
          </w:tcPr>
          <w:p w:rsidR="00603D90" w:rsidRDefault="00603D90" w:rsidP="0076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:rsidR="00603D90" w:rsidRDefault="00603D90" w:rsidP="0076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2- 3 набивных мячей весом до 5-6 кг. Переносят гимнастического коня и козла, маты на расстояние до 15 м</w:t>
            </w:r>
          </w:p>
        </w:tc>
      </w:tr>
      <w:tr w:rsidR="00603D90" w:rsidTr="00766FD0">
        <w:tc>
          <w:tcPr>
            <w:tcW w:w="13749" w:type="dxa"/>
            <w:gridSpan w:val="7"/>
          </w:tcPr>
          <w:p w:rsidR="00603D90" w:rsidRPr="00E8191F" w:rsidRDefault="00603D90" w:rsidP="0076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портивные игры- 12</w:t>
            </w:r>
            <w:r w:rsidRPr="00E81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603D90" w:rsidTr="00766FD0">
        <w:tc>
          <w:tcPr>
            <w:tcW w:w="516" w:type="dxa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9" w:type="dxa"/>
            <w:gridSpan w:val="2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 на занятиях спортивными играми.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основные правила закаливания.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игры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волейбол, наказания наказаний за нарушение игры и судейство.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технике безопасности  на занятиях спортивными играми.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простейшими правилами игры волейбол, правилами судейства, наказаниями при нарушениях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 игры.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прослушанному материалу с опорой на визуальный план (с использованием системы игровых, сенсорных поощрений).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волейболе, запоминают названия наказаний при нарушении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игры, с неоднократным повторением названий учителем.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прослушанному материалу.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 игры в волейболе, запоминают названия наказаний при нарушении игры.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пальцев</w:t>
            </w:r>
          </w:p>
        </w:tc>
      </w:tr>
      <w:tr w:rsidR="00603D90" w:rsidTr="00766FD0">
        <w:tc>
          <w:tcPr>
            <w:tcW w:w="516" w:type="dxa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319" w:type="dxa"/>
            <w:gridSpan w:val="2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волейболиста. Перемещения на площадке, передача мяча сверху двумя руками над собой и передача мяча снизу двумя руками на месте и после перемещения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основными стойками волейболиста.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основных стоек в волейболе, передачи мяча сверху, снизу.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перемещение на площадке игроков в волейболе, выполнение приема и передачи мяча двумя руками у стены и в парах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основные стойки волейболиста, после неоднократного показа учителя, ориентируясь на выполнение стойки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2 гр. Выполняют упражнения на развитие мышц кистей рук и пальцев (по возможности). Выполняют перемещения на площадке с помощью педагога. Осваивают и используют игровые умения (взаимодействие с партнером)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основные стойки волейболиста, после показа учителя. Выполняют упражнения на развитие мышц кистей рук и пальцев. Выполняют перемещения на площадке. Осваивают и используют игровые умения </w:t>
            </w:r>
          </w:p>
        </w:tc>
      </w:tr>
      <w:tr w:rsidR="00603D90" w:rsidTr="00766FD0">
        <w:tc>
          <w:tcPr>
            <w:tcW w:w="516" w:type="dxa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19" w:type="dxa"/>
            <w:gridSpan w:val="2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подачи мяча в волейболе.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нижней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прямой подачи.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стойки во время выполнения нижней прямой подачи. Демонстрация техники нижней прямой подачи.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нижней прямой подачи. Определяют способы подачи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мяча в волейболе.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техники нижней прямой подачи по инструкции учителя.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нижней прямой подачи по инструкции учителя и ориентируясь на образец выполнения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2 группы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нижней прямой подачи. Определяют способы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подачи мяча в волейболе.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техники нижней прямой подачи по инструкции учителя.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стойку во время нижней прямой подачи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неоднократной.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603D90" w:rsidTr="00766FD0">
        <w:tc>
          <w:tcPr>
            <w:tcW w:w="516" w:type="dxa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319" w:type="dxa"/>
            <w:gridSpan w:val="2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подачи мяча в волейболе.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нижней прямой подачи.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стойки во время выполнения нижней прямой подачи. Демонстрация техники нижней прямой подачи.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техники нижней прямой подачи по инструкции учителя.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стойку во время нижней прямой подачи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неоднократной инструкции и показу учителя.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нижней прямой подачи по инструкции учителя и ориентируясь на образец выполнения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2 группы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техники нижней прямой подачи по инструкции учителя.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стойку во время нижней прямой подачи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неоднократной.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603D90" w:rsidTr="00766FD0">
        <w:tc>
          <w:tcPr>
            <w:tcW w:w="516" w:type="dxa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9" w:type="dxa"/>
            <w:gridSpan w:val="2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игры</w:t>
            </w:r>
          </w:p>
        </w:tc>
        <w:tc>
          <w:tcPr>
            <w:tcW w:w="3260" w:type="dxa"/>
          </w:tcPr>
          <w:p w:rsidR="00603D90" w:rsidRDefault="00603D90" w:rsidP="0076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урок. </w:t>
            </w:r>
            <w:proofErr w:type="gramEnd"/>
          </w:p>
          <w:p w:rsidR="00603D90" w:rsidRDefault="00603D90" w:rsidP="0076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переход по площадке, играют в учебную игру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возможности)</w:t>
            </w:r>
          </w:p>
        </w:tc>
        <w:tc>
          <w:tcPr>
            <w:tcW w:w="3402" w:type="dxa"/>
          </w:tcPr>
          <w:p w:rsidR="00603D90" w:rsidRDefault="00603D90" w:rsidP="0076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:rsidR="00603D90" w:rsidRDefault="00603D90" w:rsidP="0076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603D90" w:rsidTr="00766FD0">
        <w:tc>
          <w:tcPr>
            <w:tcW w:w="516" w:type="dxa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19" w:type="dxa"/>
            <w:gridSpan w:val="2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соревнований по волейболу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«Пионербол».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правилами соревнований по волейболу. Игра по упрощенным правилам «Пионербол»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игры.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волейболу» с помощью учителя.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упрощенным правилам «Пионербол»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волейболу» с помощью учителя.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упрощенным правилам «Пионербол»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D90" w:rsidTr="00766FD0">
        <w:tc>
          <w:tcPr>
            <w:tcW w:w="516" w:type="dxa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gridSpan w:val="2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Футбол. Правила соревнований.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простейшими правилами игры в футбол, наказаниями при нарушениях правил.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атрибутикой игры.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основной стойкой.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отбивание и жонглирование мяча.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поощрений.</w:t>
            </w:r>
            <w:proofErr w:type="gramEnd"/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 игры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запоминают названия наказаний при нарушении игры, с неоднократным повторением названий учителем.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стойки. Выполняют упражнения на развитие мышц кистей рук и пальцев (по возможности). Выполняют жонглирование и отбивания мяча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поощрений.</w:t>
            </w:r>
            <w:proofErr w:type="gramEnd"/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 игры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запоминают названия наказаний при нарушении игры.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основную стойку по инструкции учителя. Выполняют упражнения на развитие мышц кистей рук и пальцев. Выполняют жонглирование и отбивания мяча.</w:t>
            </w:r>
          </w:p>
        </w:tc>
      </w:tr>
      <w:tr w:rsidR="00603D90" w:rsidTr="00766FD0">
        <w:tc>
          <w:tcPr>
            <w:tcW w:w="516" w:type="dxa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9" w:type="dxa"/>
            <w:gridSpan w:val="2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ведения мяча.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мяча, передвижение, выполнение ударов со стандартных положений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передачу мяча по возможности. Дифференцируют разновидности ударов (по возможности)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передачу мяча. Дифференцируют разновидности ударов</w:t>
            </w:r>
          </w:p>
        </w:tc>
      </w:tr>
      <w:tr w:rsidR="00603D90" w:rsidTr="00766FD0">
        <w:tc>
          <w:tcPr>
            <w:tcW w:w="516" w:type="dxa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9" w:type="dxa"/>
            <w:gridSpan w:val="2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стойка, техника короткой и длинной передач мяча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передачи.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передачи мяча, принимая правильное исходное положение 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и передачу мяча (по возможности). Дифференцируют разновидности пода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возможности)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и передачу мяча (по возможности). Дифференцируют разновидности подач</w:t>
            </w:r>
          </w:p>
        </w:tc>
      </w:tr>
      <w:tr w:rsidR="00603D90" w:rsidTr="00766FD0">
        <w:tc>
          <w:tcPr>
            <w:tcW w:w="516" w:type="dxa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19" w:type="dxa"/>
            <w:gridSpan w:val="2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стойка, техника короткой и длинной передач мяча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передачи.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передачи мяча, принимая правильное исходное положение 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и передачу мяча (по возможности). Дифференцируют разновидности пода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возможности)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и передачу мяча (по возможности). Дифференцируют разновидности подач</w:t>
            </w:r>
          </w:p>
        </w:tc>
      </w:tr>
      <w:tr w:rsidR="00603D90" w:rsidTr="00766FD0">
        <w:tc>
          <w:tcPr>
            <w:tcW w:w="516" w:type="dxa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9" w:type="dxa"/>
            <w:gridSpan w:val="2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по футболу.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правилами соревнований по футболу. Игра по упрощенным правилам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игры.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футболу» с помощью учителя.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упрощенным правилам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футболу» с помощью учителя.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упрощенным правилам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D90" w:rsidTr="00766FD0">
        <w:tc>
          <w:tcPr>
            <w:tcW w:w="13749" w:type="dxa"/>
            <w:gridSpan w:val="7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603D90" w:rsidTr="00766FD0">
        <w:tc>
          <w:tcPr>
            <w:tcW w:w="516" w:type="dxa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19" w:type="dxa"/>
            <w:gridSpan w:val="2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 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перепрыгивания через набивные мячи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с высокого старта,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разбега и старта из различных исходных положений.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в пол на дальность отскока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группами наперегонки.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перепрыгивания через набивные мячи (расстояние 80-100см, длина 4 метра).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Выполняют эстафетный бег (по кругу 60 м) с правильной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передачей эстафетной палочки.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старта, стартовый разбега и старта из различных исходных положений.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603D90" w:rsidTr="00766FD0">
        <w:tc>
          <w:tcPr>
            <w:tcW w:w="516" w:type="dxa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319" w:type="dxa"/>
            <w:gridSpan w:val="2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(300 м)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260" w:type="dxa"/>
          </w:tcPr>
          <w:p w:rsidR="00603D90" w:rsidRDefault="00603D90" w:rsidP="0076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200м.</w:t>
            </w:r>
          </w:p>
          <w:p w:rsidR="00603D90" w:rsidRDefault="00603D90" w:rsidP="0076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</w:tc>
        <w:tc>
          <w:tcPr>
            <w:tcW w:w="3402" w:type="dxa"/>
          </w:tcPr>
          <w:p w:rsidR="00603D90" w:rsidRDefault="00603D90" w:rsidP="0076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300м.</w:t>
            </w:r>
          </w:p>
          <w:p w:rsidR="00603D90" w:rsidRDefault="00603D90" w:rsidP="0076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</w:tc>
      </w:tr>
      <w:tr w:rsidR="00603D90" w:rsidTr="00766FD0">
        <w:trPr>
          <w:trHeight w:val="954"/>
        </w:trPr>
        <w:tc>
          <w:tcPr>
            <w:tcW w:w="516" w:type="dxa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19" w:type="dxa"/>
            <w:gridSpan w:val="2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метания на дальность из-за головы через плечо с 4-6 шагов разбега</w:t>
            </w:r>
          </w:p>
        </w:tc>
        <w:tc>
          <w:tcPr>
            <w:tcW w:w="3260" w:type="dxa"/>
            <w:vMerge w:val="restart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метание на дальность из-за головы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плечо с 4-6 шагов разбега</w:t>
            </w:r>
          </w:p>
        </w:tc>
        <w:tc>
          <w:tcPr>
            <w:tcW w:w="3402" w:type="dxa"/>
            <w:vMerge w:val="restart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метание на дальность из-за головы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плечо с 4-6 шагов разбега</w:t>
            </w:r>
          </w:p>
        </w:tc>
      </w:tr>
      <w:tr w:rsidR="00603D90" w:rsidTr="00766FD0">
        <w:tc>
          <w:tcPr>
            <w:tcW w:w="516" w:type="dxa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19" w:type="dxa"/>
            <w:gridSpan w:val="2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03D90" w:rsidRDefault="00603D90" w:rsidP="00766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03D90" w:rsidRDefault="00603D90" w:rsidP="00766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3D90" w:rsidRDefault="00603D90" w:rsidP="00766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D90" w:rsidTr="00766FD0">
        <w:tc>
          <w:tcPr>
            <w:tcW w:w="516" w:type="dxa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319" w:type="dxa"/>
            <w:gridSpan w:val="2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260" w:type="dxa"/>
          </w:tcPr>
          <w:p w:rsidR="00603D90" w:rsidRDefault="00603D90" w:rsidP="0076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:rsidR="00603D90" w:rsidRDefault="00603D90" w:rsidP="0076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402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603D90" w:rsidRDefault="00603D90" w:rsidP="0076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</w:tr>
      <w:tr w:rsidR="00603D90" w:rsidTr="00766FD0">
        <w:tc>
          <w:tcPr>
            <w:tcW w:w="516" w:type="dxa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19" w:type="dxa"/>
            <w:gridSpan w:val="2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30 м (3-6 раза) за урок, на 60м – 3 раза.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подборе разбега для прыжков в длину.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260" w:type="dxa"/>
            <w:vMerge w:val="restart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30 м (2-3 раза) за урок, на 40м – 1 раз.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малого мяча на дальность с места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коридор 10 м)</w:t>
            </w:r>
          </w:p>
        </w:tc>
        <w:tc>
          <w:tcPr>
            <w:tcW w:w="3402" w:type="dxa"/>
            <w:vMerge w:val="restart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30м – 3 раза. 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разбега.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малого мяча на дальность с полного разбега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коридор 10 м)</w:t>
            </w:r>
          </w:p>
        </w:tc>
      </w:tr>
      <w:tr w:rsidR="00603D90" w:rsidTr="00766FD0">
        <w:tc>
          <w:tcPr>
            <w:tcW w:w="516" w:type="dxa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19" w:type="dxa"/>
            <w:gridSpan w:val="2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03D90" w:rsidRDefault="00603D90" w:rsidP="00766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03D90" w:rsidRDefault="00603D90" w:rsidP="00766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3D90" w:rsidRDefault="00603D90" w:rsidP="00766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D90" w:rsidTr="00766FD0">
        <w:tc>
          <w:tcPr>
            <w:tcW w:w="516" w:type="dxa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19" w:type="dxa"/>
            <w:gridSpan w:val="2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скорость до 5 мин. в различном темпе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изменением шага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скорость до 5 мин. в различном темпе с изменением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шага.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Идут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мин. в различном темпе с изменением шага.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метание малого мяча на дальность с места (коридор 10 м)</w:t>
            </w:r>
          </w:p>
        </w:tc>
        <w:tc>
          <w:tcPr>
            <w:tcW w:w="3402" w:type="dxa"/>
            <w:vMerge w:val="restart"/>
          </w:tcPr>
          <w:p w:rsidR="00603D90" w:rsidRDefault="00603D90" w:rsidP="0076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Идут на скорость до 5 мин. в различном темпе с изменением шага.  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метание малого мяча на дальность с места (коридор 10 м)</w:t>
            </w:r>
          </w:p>
        </w:tc>
      </w:tr>
      <w:tr w:rsidR="00603D90" w:rsidTr="00766FD0">
        <w:tc>
          <w:tcPr>
            <w:tcW w:w="516" w:type="dxa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319" w:type="dxa"/>
            <w:gridSpan w:val="2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до 5 мин. в различном темпе с изменением шага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03D90" w:rsidRDefault="00603D90" w:rsidP="00766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03D90" w:rsidRDefault="00603D90" w:rsidP="00766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3D90" w:rsidRDefault="00603D90" w:rsidP="00766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D90" w:rsidTr="00766FD0">
        <w:tc>
          <w:tcPr>
            <w:tcW w:w="516" w:type="dxa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19" w:type="dxa"/>
            <w:gridSpan w:val="2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4*30 м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260" w:type="dxa"/>
            <w:vMerge w:val="restart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402" w:type="dxa"/>
            <w:vMerge w:val="restart"/>
          </w:tcPr>
          <w:p w:rsidR="00603D90" w:rsidRDefault="00603D90" w:rsidP="0076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Пробегают эстафету (4 * 30 м)</w:t>
            </w:r>
          </w:p>
        </w:tc>
      </w:tr>
      <w:tr w:rsidR="00603D90" w:rsidTr="00766FD0">
        <w:tc>
          <w:tcPr>
            <w:tcW w:w="516" w:type="dxa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19" w:type="dxa"/>
            <w:gridSpan w:val="2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4*30 м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03D90" w:rsidRDefault="00603D90" w:rsidP="00766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03D90" w:rsidRDefault="00603D90" w:rsidP="00766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3D90" w:rsidRDefault="00603D90" w:rsidP="00766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D90" w:rsidTr="00766FD0">
        <w:tc>
          <w:tcPr>
            <w:tcW w:w="516" w:type="dxa"/>
          </w:tcPr>
          <w:p w:rsidR="00603D90" w:rsidRPr="00E8191F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19" w:type="dxa"/>
            <w:gridSpan w:val="2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 до 500 м</w:t>
            </w:r>
          </w:p>
        </w:tc>
        <w:tc>
          <w:tcPr>
            <w:tcW w:w="708" w:type="dxa"/>
          </w:tcPr>
          <w:p w:rsidR="00603D90" w:rsidRDefault="00603D90" w:rsidP="0076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:rsidR="00603D90" w:rsidRDefault="00603D90" w:rsidP="0076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тактики бега на длинной дистанции. </w:t>
            </w:r>
          </w:p>
        </w:tc>
        <w:tc>
          <w:tcPr>
            <w:tcW w:w="3260" w:type="dxa"/>
          </w:tcPr>
          <w:p w:rsidR="00603D90" w:rsidRDefault="00603D90" w:rsidP="0076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Бегут кросс на дистанции 0,3 км</w:t>
            </w:r>
          </w:p>
        </w:tc>
        <w:tc>
          <w:tcPr>
            <w:tcW w:w="3402" w:type="dxa"/>
          </w:tcPr>
          <w:p w:rsidR="00603D90" w:rsidRDefault="00603D90" w:rsidP="0076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Бегут кросс на дистанции 0,5 км</w:t>
            </w:r>
          </w:p>
        </w:tc>
      </w:tr>
    </w:tbl>
    <w:p w:rsidR="00603D90" w:rsidRDefault="00603D90" w:rsidP="00603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03D90" w:rsidSect="00BD1AFC">
          <w:pgSz w:w="16838" w:h="11906" w:orient="landscape"/>
          <w:pgMar w:top="1418" w:right="1701" w:bottom="1418" w:left="1134" w:header="709" w:footer="709" w:gutter="0"/>
          <w:cols w:space="720"/>
        </w:sectPr>
      </w:pPr>
    </w:p>
    <w:p w:rsidR="00603D90" w:rsidRDefault="00603D90"/>
    <w:sectPr w:rsidR="00603D90" w:rsidSect="000C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922" w:rsidRDefault="00603D9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AB2922" w:rsidRDefault="00603D9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AB2922" w:rsidRDefault="00603D9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83E"/>
    <w:multiLevelType w:val="hybridMultilevel"/>
    <w:tmpl w:val="B02C2F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282C"/>
    <w:multiLevelType w:val="multilevel"/>
    <w:tmpl w:val="D2FED9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323119"/>
    <w:multiLevelType w:val="multilevel"/>
    <w:tmpl w:val="949E0B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42489F"/>
    <w:multiLevelType w:val="hybridMultilevel"/>
    <w:tmpl w:val="5F5E320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EE63F0"/>
    <w:multiLevelType w:val="multilevel"/>
    <w:tmpl w:val="6A26985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4127FE0"/>
    <w:multiLevelType w:val="multilevel"/>
    <w:tmpl w:val="0B74BF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3F26F4F"/>
    <w:multiLevelType w:val="multilevel"/>
    <w:tmpl w:val="619ACC3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96F6234"/>
    <w:multiLevelType w:val="hybridMultilevel"/>
    <w:tmpl w:val="6D6C4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11A20"/>
    <w:multiLevelType w:val="multilevel"/>
    <w:tmpl w:val="0B2A9E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08A7686"/>
    <w:multiLevelType w:val="multilevel"/>
    <w:tmpl w:val="7686916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F3841BA"/>
    <w:multiLevelType w:val="hybridMultilevel"/>
    <w:tmpl w:val="67B2A6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F4ECD"/>
    <w:multiLevelType w:val="hybridMultilevel"/>
    <w:tmpl w:val="7AF69ED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B1496D"/>
    <w:multiLevelType w:val="hybridMultilevel"/>
    <w:tmpl w:val="2CAE9B52"/>
    <w:lvl w:ilvl="0" w:tplc="0DCA6D8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12"/>
  </w:num>
  <w:num w:numId="10">
    <w:abstractNumId w:val="3"/>
  </w:num>
  <w:num w:numId="11">
    <w:abstractNumId w:val="4"/>
  </w:num>
  <w:num w:numId="12">
    <w:abstractNumId w:val="11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03D90"/>
    <w:rsid w:val="000C451D"/>
    <w:rsid w:val="00603D90"/>
    <w:rsid w:val="00E60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90"/>
  </w:style>
  <w:style w:type="paragraph" w:styleId="1">
    <w:name w:val="heading 1"/>
    <w:basedOn w:val="a"/>
    <w:next w:val="a"/>
    <w:link w:val="10"/>
    <w:uiPriority w:val="9"/>
    <w:qFormat/>
    <w:rsid w:val="00603D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03D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D90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D90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D90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D90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03D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3D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3D90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03D90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03D90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03D90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603D90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603D90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603D90"/>
    <w:rPr>
      <w:rFonts w:ascii="Calibri" w:eastAsia="Calibri" w:hAnsi="Calibri" w:cs="Calibri"/>
      <w:b/>
      <w:sz w:val="72"/>
      <w:szCs w:val="7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3D90"/>
  </w:style>
  <w:style w:type="paragraph" w:styleId="a6">
    <w:name w:val="List Paragraph"/>
    <w:basedOn w:val="a"/>
    <w:link w:val="a7"/>
    <w:uiPriority w:val="34"/>
    <w:qFormat/>
    <w:rsid w:val="00603D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0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0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603D90"/>
  </w:style>
  <w:style w:type="paragraph" w:customStyle="1" w:styleId="c1">
    <w:name w:val="c1"/>
    <w:basedOn w:val="a"/>
    <w:rsid w:val="0060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3D90"/>
  </w:style>
  <w:style w:type="paragraph" w:customStyle="1" w:styleId="c6">
    <w:name w:val="c6"/>
    <w:basedOn w:val="a"/>
    <w:rsid w:val="0060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603D90"/>
  </w:style>
  <w:style w:type="character" w:customStyle="1" w:styleId="c16">
    <w:name w:val="c16"/>
    <w:basedOn w:val="a0"/>
    <w:rsid w:val="00603D90"/>
  </w:style>
  <w:style w:type="character" w:customStyle="1" w:styleId="c41">
    <w:name w:val="c41"/>
    <w:basedOn w:val="a0"/>
    <w:rsid w:val="00603D90"/>
  </w:style>
  <w:style w:type="paragraph" w:customStyle="1" w:styleId="c3">
    <w:name w:val="c3"/>
    <w:basedOn w:val="a"/>
    <w:rsid w:val="0060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60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0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03D90"/>
  </w:style>
  <w:style w:type="paragraph" w:customStyle="1" w:styleId="c10">
    <w:name w:val="c10"/>
    <w:basedOn w:val="a"/>
    <w:rsid w:val="0060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03D90"/>
  </w:style>
  <w:style w:type="paragraph" w:styleId="HTML">
    <w:name w:val="HTML Preformatted"/>
    <w:basedOn w:val="a"/>
    <w:link w:val="HTML0"/>
    <w:uiPriority w:val="99"/>
    <w:unhideWhenUsed/>
    <w:rsid w:val="00603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03D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60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Базовый"/>
    <w:rsid w:val="00603D90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Calibri"/>
      <w:color w:val="00000A"/>
      <w:lang w:eastAsia="ru-RU"/>
    </w:rPr>
  </w:style>
  <w:style w:type="table" w:customStyle="1" w:styleId="400">
    <w:name w:val="Сетка таблицы40"/>
    <w:basedOn w:val="a1"/>
    <w:next w:val="a3"/>
    <w:uiPriority w:val="59"/>
    <w:rsid w:val="00603D90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603D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a">
    <w:name w:val="Основной текст_"/>
    <w:link w:val="12"/>
    <w:semiHidden/>
    <w:locked/>
    <w:rsid w:val="00603D90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a"/>
    <w:semiHidden/>
    <w:rsid w:val="00603D9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7">
    <w:name w:val="Абзац списка Знак"/>
    <w:link w:val="a6"/>
    <w:uiPriority w:val="34"/>
    <w:locked/>
    <w:rsid w:val="00603D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603D90"/>
    <w:rPr>
      <w:rFonts w:ascii="Times New Roman" w:hAnsi="Times New Roman" w:cs="Times New Roman" w:hint="default"/>
      <w:color w:val="000080"/>
      <w:u w:val="single"/>
    </w:rPr>
  </w:style>
  <w:style w:type="character" w:customStyle="1" w:styleId="ac">
    <w:name w:val="Без интервала Знак"/>
    <w:link w:val="ad"/>
    <w:locked/>
    <w:rsid w:val="00603D90"/>
    <w:rPr>
      <w:rFonts w:ascii="Calibri" w:eastAsia="Calibri" w:hAnsi="Calibri" w:cs="Calibri"/>
      <w:lang w:eastAsia="ru-RU"/>
    </w:rPr>
  </w:style>
  <w:style w:type="paragraph" w:styleId="ad">
    <w:name w:val="No Spacing"/>
    <w:link w:val="ac"/>
    <w:qFormat/>
    <w:rsid w:val="00603D9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e">
    <w:name w:val="header"/>
    <w:basedOn w:val="a"/>
    <w:link w:val="af"/>
    <w:uiPriority w:val="99"/>
    <w:unhideWhenUsed/>
    <w:rsid w:val="00603D9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03D90"/>
    <w:rPr>
      <w:rFonts w:ascii="Calibri" w:eastAsia="Calibri" w:hAnsi="Calibri" w:cs="Calibri"/>
      <w:lang w:eastAsia="ru-RU"/>
    </w:rPr>
  </w:style>
  <w:style w:type="paragraph" w:styleId="af0">
    <w:name w:val="footer"/>
    <w:basedOn w:val="a"/>
    <w:link w:val="af1"/>
    <w:uiPriority w:val="99"/>
    <w:unhideWhenUsed/>
    <w:rsid w:val="00603D9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03D90"/>
    <w:rPr>
      <w:rFonts w:ascii="Calibri" w:eastAsia="Calibri" w:hAnsi="Calibri" w:cs="Calibri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603D90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603D90"/>
    <w:pPr>
      <w:tabs>
        <w:tab w:val="left" w:pos="426"/>
        <w:tab w:val="right" w:leader="dot" w:pos="9060"/>
      </w:tabs>
      <w:spacing w:after="100"/>
      <w:jc w:val="both"/>
    </w:pPr>
    <w:rPr>
      <w:rFonts w:ascii="Calibri" w:eastAsia="Calibri" w:hAnsi="Calibri" w:cs="Calibri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03D90"/>
    <w:pPr>
      <w:spacing w:after="100"/>
      <w:ind w:left="220"/>
    </w:pPr>
    <w:rPr>
      <w:rFonts w:ascii="Calibri" w:eastAsia="Calibri" w:hAnsi="Calibri" w:cs="Calibri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603D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603D9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5">
    <w:name w:val="Body Text"/>
    <w:basedOn w:val="a"/>
    <w:link w:val="af6"/>
    <w:unhideWhenUsed/>
    <w:qFormat/>
    <w:rsid w:val="00603D90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603D90"/>
    <w:rPr>
      <w:rFonts w:ascii="Calibri" w:eastAsia="Calibri" w:hAnsi="Calibri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603D90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603D9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clck.ru/33NM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45</Pages>
  <Words>9108</Words>
  <Characters>51916</Characters>
  <Application>Microsoft Office Word</Application>
  <DocSecurity>0</DocSecurity>
  <Lines>432</Lines>
  <Paragraphs>121</Paragraphs>
  <ScaleCrop>false</ScaleCrop>
  <Company>SPecialiST RePack</Company>
  <LinksUpToDate>false</LinksUpToDate>
  <CharactersWithSpaces>60903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2023-09-14T18:20:00Z</dcterms:created>
  <dcterms:modified xsi:type="dcterms:W3CDTF">2023-09-14T18:27:00Z</dcterms:modified>
</cp:coreProperties>
</file>