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DB" w:rsidRDefault="00C047DB" w:rsidP="00C047D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«СРЕДНЯЯ ОБЩЕОБРАЗОВАТЕЛЬНАЯ ШКОЛА № 15»</w:t>
      </w:r>
    </w:p>
    <w:p w:rsidR="00C047DB" w:rsidRDefault="00C047DB" w:rsidP="00C047DB">
      <w:pPr>
        <w:pStyle w:val="a5"/>
        <w:jc w:val="center"/>
        <w:rPr>
          <w:sz w:val="28"/>
          <w:szCs w:val="28"/>
        </w:rPr>
      </w:pPr>
    </w:p>
    <w:p w:rsidR="00C047DB" w:rsidRDefault="00C047DB" w:rsidP="00C047DB">
      <w:pPr>
        <w:pStyle w:val="a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C047DB" w:rsidRDefault="00C047DB" w:rsidP="00C047DB">
      <w:pPr>
        <w:pStyle w:val="a5"/>
        <w:jc w:val="center"/>
        <w:rPr>
          <w:bCs/>
          <w:sz w:val="28"/>
          <w:szCs w:val="28"/>
        </w:rPr>
      </w:pPr>
    </w:p>
    <w:p w:rsidR="00C047DB" w:rsidRPr="004C1F0B" w:rsidRDefault="00C047DB" w:rsidP="00C047D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30  августа 2024 года                    </w:t>
      </w:r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 xml:space="preserve">лагодарный                           </w:t>
      </w:r>
      <w:r>
        <w:rPr>
          <w:sz w:val="28"/>
          <w:szCs w:val="28"/>
        </w:rPr>
        <w:t xml:space="preserve">№ </w:t>
      </w:r>
      <w:r w:rsidR="00B91DE4">
        <w:rPr>
          <w:sz w:val="28"/>
          <w:szCs w:val="28"/>
        </w:rPr>
        <w:t>150</w:t>
      </w:r>
      <w:r w:rsidRPr="004C1F0B">
        <w:rPr>
          <w:sz w:val="28"/>
          <w:szCs w:val="28"/>
        </w:rPr>
        <w:t>-од</w:t>
      </w:r>
    </w:p>
    <w:p w:rsidR="00C047DB" w:rsidRDefault="00C047DB" w:rsidP="00C047DB">
      <w:pPr>
        <w:pStyle w:val="a5"/>
        <w:rPr>
          <w:sz w:val="28"/>
          <w:szCs w:val="28"/>
        </w:rPr>
      </w:pPr>
    </w:p>
    <w:p w:rsidR="00C047DB" w:rsidRDefault="00C047DB" w:rsidP="00C047DB">
      <w:pPr>
        <w:pStyle w:val="a5"/>
        <w:rPr>
          <w:sz w:val="28"/>
          <w:szCs w:val="28"/>
        </w:rPr>
      </w:pPr>
    </w:p>
    <w:p w:rsidR="00C047DB" w:rsidRDefault="00C047DB" w:rsidP="00C047DB">
      <w:pPr>
        <w:pStyle w:val="a3"/>
        <w:pBdr>
          <w:top w:val="none" w:sz="0" w:space="0" w:color="auto"/>
        </w:pBdr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Об ограничении использования мобильных устройств в муниципальном общеобразовательном учреждении «Средняя общеобразовательная школа № 15» </w:t>
      </w:r>
    </w:p>
    <w:p w:rsidR="00C047DB" w:rsidRDefault="00C047DB" w:rsidP="00C047DB">
      <w:pPr>
        <w:pStyle w:val="a3"/>
        <w:pBdr>
          <w:top w:val="none" w:sz="0" w:space="0" w:color="auto"/>
        </w:pBdr>
        <w:rPr>
          <w:b w:val="0"/>
          <w:bCs w:val="0"/>
          <w:sz w:val="28"/>
          <w:szCs w:val="28"/>
        </w:rPr>
      </w:pPr>
    </w:p>
    <w:p w:rsidR="00C047DB" w:rsidRPr="00C047DB" w:rsidRDefault="00C047DB" w:rsidP="00C047DB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047DB">
        <w:rPr>
          <w:rFonts w:hAnsi="Times New Roman" w:cs="Times New Roman"/>
          <w:color w:val="000000"/>
          <w:sz w:val="28"/>
          <w:szCs w:val="24"/>
          <w:lang w:val="ru-RU"/>
        </w:rPr>
        <w:t xml:space="preserve">В соответствии с пунктом 4.1 части 1 статьи 43 Федерального закона от 29.12.2012 № 273-ФЗ в целях </w:t>
      </w:r>
      <w:proofErr w:type="gramStart"/>
      <w:r w:rsidRPr="00C047DB">
        <w:rPr>
          <w:rFonts w:hAnsi="Times New Roman" w:cs="Times New Roman"/>
          <w:color w:val="000000"/>
          <w:sz w:val="28"/>
          <w:szCs w:val="24"/>
          <w:lang w:val="ru-RU"/>
        </w:rPr>
        <w:t>внедрения культуры безопасной эксплуатации устройств мобильной связи</w:t>
      </w:r>
      <w:proofErr w:type="gramEnd"/>
      <w:r w:rsidRPr="00C047DB">
        <w:rPr>
          <w:rFonts w:hAnsi="Times New Roman" w:cs="Times New Roman"/>
          <w:color w:val="000000"/>
          <w:sz w:val="28"/>
          <w:szCs w:val="24"/>
          <w:lang w:val="ru-RU"/>
        </w:rPr>
        <w:t xml:space="preserve"> и</w:t>
      </w:r>
      <w:r w:rsidRPr="00C047DB">
        <w:rPr>
          <w:rFonts w:hAnsi="Times New Roman" w:cs="Times New Roman"/>
          <w:color w:val="000000"/>
          <w:sz w:val="28"/>
          <w:szCs w:val="24"/>
        </w:rPr>
        <w:t> </w:t>
      </w:r>
      <w:r w:rsidRPr="00C047DB">
        <w:rPr>
          <w:rFonts w:hAnsi="Times New Roman" w:cs="Times New Roman"/>
          <w:color w:val="000000"/>
          <w:sz w:val="28"/>
          <w:szCs w:val="24"/>
          <w:lang w:val="ru-RU"/>
        </w:rPr>
        <w:t xml:space="preserve">ограничения их использования на территории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МОУ «СОШ №15»</w:t>
      </w:r>
      <w:r w:rsidRPr="00C047DB">
        <w:rPr>
          <w:rFonts w:hAnsi="Times New Roman" w:cs="Times New Roman"/>
          <w:color w:val="000000"/>
          <w:sz w:val="28"/>
          <w:szCs w:val="24"/>
          <w:lang w:val="ru-RU"/>
        </w:rPr>
        <w:t xml:space="preserve"> в целях, не связанных с</w:t>
      </w:r>
      <w:r w:rsidRPr="00C047DB">
        <w:rPr>
          <w:rFonts w:hAnsi="Times New Roman" w:cs="Times New Roman"/>
          <w:color w:val="000000"/>
          <w:sz w:val="28"/>
          <w:szCs w:val="24"/>
        </w:rPr>
        <w:t> </w:t>
      </w:r>
      <w:r w:rsidRPr="00C047DB">
        <w:rPr>
          <w:rFonts w:hAnsi="Times New Roman" w:cs="Times New Roman"/>
          <w:color w:val="000000"/>
          <w:sz w:val="28"/>
          <w:szCs w:val="24"/>
          <w:lang w:val="ru-RU"/>
        </w:rPr>
        <w:t>образованием,</w:t>
      </w:r>
    </w:p>
    <w:p w:rsidR="00C047DB" w:rsidRPr="00C047DB" w:rsidRDefault="00C047DB" w:rsidP="00C047DB">
      <w:pPr>
        <w:pStyle w:val="a3"/>
        <w:pBdr>
          <w:top w:val="none" w:sz="0" w:space="0" w:color="auto"/>
        </w:pBdr>
        <w:rPr>
          <w:b w:val="0"/>
          <w:bCs w:val="0"/>
          <w:sz w:val="32"/>
          <w:szCs w:val="28"/>
        </w:rPr>
      </w:pPr>
    </w:p>
    <w:p w:rsidR="00C047DB" w:rsidRDefault="00C047DB" w:rsidP="00C047DB">
      <w:pPr>
        <w:pStyle w:val="a3"/>
        <w:pBdr>
          <w:top w:val="none" w:sz="0" w:space="0" w:color="auto"/>
        </w:pBd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ПРИКАЗЫВАЮ:</w:t>
      </w:r>
    </w:p>
    <w:p w:rsidR="00C047DB" w:rsidRDefault="00C047DB" w:rsidP="00C047DB">
      <w:pPr>
        <w:pStyle w:val="a3"/>
        <w:pBdr>
          <w:top w:val="none" w:sz="0" w:space="0" w:color="auto"/>
        </w:pBdr>
        <w:rPr>
          <w:b w:val="0"/>
          <w:bCs w:val="0"/>
          <w:sz w:val="28"/>
          <w:szCs w:val="28"/>
        </w:rPr>
      </w:pPr>
    </w:p>
    <w:p w:rsidR="00C047DB" w:rsidRPr="00C047DB" w:rsidRDefault="00C047DB" w:rsidP="00C047D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1.В срок до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02.09.2024 года</w:t>
      </w:r>
      <w:r w:rsidRPr="00C047DB">
        <w:rPr>
          <w:rFonts w:hAnsi="Times New Roman" w:cs="Times New Roman"/>
          <w:color w:val="000000"/>
          <w:sz w:val="28"/>
          <w:szCs w:val="28"/>
        </w:rPr>
        <w:t> 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внести изменения в следующие локальные нормативные акты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организации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C047DB" w:rsidRPr="00C047DB" w:rsidRDefault="00C047DB" w:rsidP="00C047D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Правила внутреннего распорядка учащихся:</w:t>
      </w:r>
    </w:p>
    <w:p w:rsidR="00C047DB" w:rsidRPr="00C047DB" w:rsidRDefault="00C047DB" w:rsidP="00C047DB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1.1.1.Добавить следующий пункт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: «Не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случаев»;</w:t>
      </w:r>
    </w:p>
    <w:p w:rsidR="00C047DB" w:rsidRPr="00C047DB" w:rsidRDefault="00C047DB" w:rsidP="00C047DB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1.1.2.Добавить следующий пун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кт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 в сл</w:t>
      </w:r>
      <w:proofErr w:type="gramEnd"/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едующей редакции: «Во время уроков (занятий) обучающиеся могут пользоваться только теми техническими средствами и средствами обучения, которые необходимы в образовательном процессе, или теми, которые разрешил использовать учитель. Остальные устройства, которые у учащихся есть при себе, нужно перевести в беззвучный режим без вибрации и убрать со стола.</w:t>
      </w:r>
      <w:r w:rsidRPr="00C047DB">
        <w:rPr>
          <w:sz w:val="28"/>
          <w:szCs w:val="28"/>
          <w:lang w:val="ru-RU"/>
        </w:rPr>
        <w:br/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Если в классе предусмотрено место </w:t>
      </w:r>
      <w:proofErr w:type="gramStart"/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proofErr w:type="gramEnd"/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 мобильных средств связи, то учащиеся должны по указанию педагога положить туда имеющиеся у них мобильные средства связи и забрать их после завершения урока (занятия).</w:t>
      </w:r>
      <w:r w:rsidRPr="00C047DB">
        <w:rPr>
          <w:sz w:val="28"/>
          <w:szCs w:val="28"/>
          <w:lang w:val="ru-RU"/>
        </w:rPr>
        <w:br/>
      </w:r>
      <w:proofErr w:type="gramStart"/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Во время проведения учебных занятий при освоении образовательных 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</w:t>
      </w:r>
      <w:r w:rsidRPr="00C047DB">
        <w:rPr>
          <w:sz w:val="28"/>
          <w:szCs w:val="28"/>
          <w:lang w:val="ru-RU"/>
        </w:rPr>
        <w:br/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C047DB">
        <w:rPr>
          <w:rFonts w:hAnsi="Times New Roman" w:cs="Times New Roman"/>
          <w:color w:val="000000"/>
          <w:sz w:val="28"/>
          <w:szCs w:val="28"/>
        </w:rPr>
        <w:t> 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  <w:proofErr w:type="gramEnd"/>
      <w:r w:rsidRPr="00C047DB">
        <w:rPr>
          <w:sz w:val="28"/>
          <w:szCs w:val="28"/>
          <w:lang w:val="ru-RU"/>
        </w:rPr>
        <w:br/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C047DB">
        <w:rPr>
          <w:rFonts w:hAnsi="Times New Roman" w:cs="Times New Roman"/>
          <w:color w:val="000000"/>
          <w:sz w:val="28"/>
          <w:szCs w:val="28"/>
        </w:rPr>
        <w:t> 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при возникновении несчастного случая с учащимся или резкого </w:t>
      </w:r>
      <w:proofErr w:type="spellStart"/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ухудшениясамочувствия</w:t>
      </w:r>
      <w:proofErr w:type="spellEnd"/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 w:rsidRPr="00C047DB">
        <w:rPr>
          <w:sz w:val="28"/>
          <w:szCs w:val="28"/>
          <w:lang w:val="ru-RU"/>
        </w:rPr>
        <w:br/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C047DB">
        <w:rPr>
          <w:rFonts w:hAnsi="Times New Roman" w:cs="Times New Roman"/>
          <w:color w:val="000000"/>
          <w:sz w:val="28"/>
          <w:szCs w:val="28"/>
        </w:rPr>
        <w:t> 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в случае отмены занятий (уроков)</w:t>
      </w:r>
      <w:proofErr w:type="gramStart"/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.»</w:t>
      </w:r>
      <w:proofErr w:type="gramEnd"/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047DB" w:rsidRDefault="00C047DB" w:rsidP="00C047D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1.2.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Правила внутреннего трудового распорядка для работников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МОУ «СОШ №15»</w:t>
      </w:r>
      <w:r w:rsidRPr="00C047DB">
        <w:rPr>
          <w:rFonts w:hAnsi="Times New Roman" w:cs="Times New Roman"/>
          <w:color w:val="000000"/>
          <w:sz w:val="28"/>
          <w:szCs w:val="28"/>
        </w:rPr>
        <w:t> 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дополнить пунктом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следующего содержания:</w:t>
      </w:r>
      <w:r w:rsidRPr="00C047DB">
        <w:rPr>
          <w:rFonts w:hAnsi="Times New Roman" w:cs="Times New Roman"/>
          <w:color w:val="000000"/>
          <w:sz w:val="28"/>
          <w:szCs w:val="28"/>
        </w:rPr>
        <w:t> 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Работникам МОУ «СОШ №15» разрешено 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использовать личные мобильные устройства на территории образовательной организации только в беззвучном режиме с отключенной вибрацией. Использование мобильных устройств связи во время урока допускается только в случае поступления сообщения от руководства (руководителя организации, его заместителя) или срочного сообщения от родителя (законного представителя) обучающегося организации</w:t>
      </w:r>
      <w:proofErr w:type="gramStart"/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.»</w:t>
      </w:r>
      <w:r w:rsidR="00503E3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C047DB" w:rsidRDefault="00C047DB" w:rsidP="00C047D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Заместителю директора по воспитательной работе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Лаур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Н.А.</w:t>
      </w:r>
    </w:p>
    <w:p w:rsidR="00C047DB" w:rsidRPr="00C047DB" w:rsidRDefault="00C047DB" w:rsidP="00C047D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2.1.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 обеспечить внесение изменений в ООП НОО, ООП ООО и ООП СОО с целью включения мероприятия по внедрению культуры безопасной эксплуатации устройств мобильной связи среди обучающихся и родителей с разработкой соответствующих рабочих программ;</w:t>
      </w:r>
    </w:p>
    <w:p w:rsidR="00C047DB" w:rsidRDefault="00C047DB" w:rsidP="00C047DB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2.2.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контролировать выполнение мероприятий по внедрению культуры безопасной эксплуатации устройств мобильной связи среди</w:t>
      </w:r>
      <w:r w:rsidRPr="00C047DB">
        <w:rPr>
          <w:rFonts w:hAnsi="Times New Roman" w:cs="Times New Roman"/>
          <w:color w:val="000000"/>
          <w:sz w:val="28"/>
          <w:szCs w:val="28"/>
        </w:rPr>
        <w:t> </w:t>
      </w:r>
      <w:r w:rsidRPr="00C047DB">
        <w:rPr>
          <w:rFonts w:hAnsi="Times New Roman" w:cs="Times New Roman"/>
          <w:color w:val="000000"/>
          <w:sz w:val="28"/>
          <w:szCs w:val="28"/>
          <w:lang w:val="ru-RU"/>
        </w:rPr>
        <w:t>обучающихся и родителей, проводимых в соответствии с ООП НОО, ООП ООО и ООП СОО.</w:t>
      </w:r>
    </w:p>
    <w:p w:rsidR="00503E3B" w:rsidRPr="00503E3B" w:rsidRDefault="00503E3B" w:rsidP="00503E3B">
      <w:pPr>
        <w:pStyle w:val="a7"/>
        <w:shd w:val="clear" w:color="auto" w:fill="FFFFFF"/>
        <w:spacing w:before="0" w:beforeAutospacing="0" w:after="0" w:afterAutospacing="0" w:line="276" w:lineRule="auto"/>
        <w:ind w:left="34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3.Утвердить  </w:t>
      </w:r>
      <w:r w:rsidRPr="00503E3B">
        <w:rPr>
          <w:color w:val="000000"/>
          <w:sz w:val="28"/>
          <w:szCs w:val="28"/>
        </w:rPr>
        <w:t>П</w:t>
      </w:r>
      <w:r w:rsidRPr="00503E3B">
        <w:rPr>
          <w:sz w:val="28"/>
          <w:szCs w:val="25"/>
        </w:rPr>
        <w:t xml:space="preserve">оложение о запрете использования мобильных телефонов (смартфонов) во время учебного процесса </w:t>
      </w:r>
      <w:r w:rsidRPr="00503E3B">
        <w:rPr>
          <w:sz w:val="28"/>
          <w:szCs w:val="25"/>
          <w:shd w:val="clear" w:color="auto" w:fill="FFFFFF"/>
        </w:rPr>
        <w:t xml:space="preserve">в </w:t>
      </w:r>
      <w:r w:rsidRPr="00503E3B">
        <w:rPr>
          <w:sz w:val="28"/>
        </w:rPr>
        <w:t>муниципальном общеобразовательном учреждении «Средняя общеобразовательная школа № 15» (приложение).</w:t>
      </w:r>
    </w:p>
    <w:p w:rsidR="00C047DB" w:rsidRPr="00C047DB" w:rsidRDefault="00503E3B" w:rsidP="00C047D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C047DB" w:rsidRP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C047DB">
        <w:rPr>
          <w:rFonts w:hAnsi="Times New Roman" w:cs="Times New Roman"/>
          <w:color w:val="000000"/>
          <w:sz w:val="28"/>
          <w:szCs w:val="28"/>
          <w:lang w:val="ru-RU"/>
        </w:rPr>
        <w:t>Шерстобитову</w:t>
      </w:r>
      <w:proofErr w:type="spellEnd"/>
      <w:r w:rsid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 В.В.</w:t>
      </w:r>
      <w:r w:rsidR="00C047DB" w:rsidRP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 опубликовать на официальном сайте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МОУ «СОШ №15»</w:t>
      </w:r>
      <w:r w:rsidR="00C047DB" w:rsidRPr="00C047DB">
        <w:rPr>
          <w:rFonts w:hAnsi="Times New Roman" w:cs="Times New Roman"/>
          <w:color w:val="000000"/>
          <w:sz w:val="28"/>
          <w:szCs w:val="28"/>
        </w:rPr>
        <w:t> </w:t>
      </w:r>
      <w:r w:rsidR="00C047DB" w:rsidRP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локальные нормативные акты в редакции, изложенной в пункте 1 настоящего приказа в срок до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05.09.2024 года</w:t>
      </w:r>
      <w:r w:rsidR="00C047DB" w:rsidRPr="00C047D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047DB" w:rsidRDefault="00503E3B" w:rsidP="00C047D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</w:t>
      </w:r>
      <w:r w:rsidR="00C047DB" w:rsidRP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Биленко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А.А.</w:t>
      </w:r>
      <w:r w:rsidR="00C047DB" w:rsidRPr="00C047DB">
        <w:rPr>
          <w:rFonts w:hAnsi="Times New Roman" w:cs="Times New Roman"/>
          <w:color w:val="000000"/>
          <w:sz w:val="28"/>
          <w:szCs w:val="28"/>
          <w:lang w:val="ru-RU"/>
        </w:rPr>
        <w:t xml:space="preserve"> ознакомить с настоящим приказом педагогических работников под подпись в срок до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05.09.2024г.</w:t>
      </w:r>
    </w:p>
    <w:p w:rsidR="00503E3B" w:rsidRPr="00C047DB" w:rsidRDefault="00503E3B" w:rsidP="00C047D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6.Классным руководителям 1-11 классов ознакомить</w:t>
      </w:r>
    </w:p>
    <w:p w:rsidR="00503E3B" w:rsidRPr="00C047DB" w:rsidRDefault="00C047DB" w:rsidP="00503E3B">
      <w:pPr>
        <w:pStyle w:val="a3"/>
        <w:pBdr>
          <w:top w:val="none" w:sz="0" w:space="0" w:color="auto"/>
        </w:pBdr>
        <w:rPr>
          <w:sz w:val="28"/>
          <w:szCs w:val="28"/>
        </w:rPr>
      </w:pPr>
      <w:r w:rsidRPr="00503E3B">
        <w:rPr>
          <w:color w:val="000000"/>
          <w:sz w:val="28"/>
          <w:szCs w:val="28"/>
        </w:rPr>
        <w:t xml:space="preserve">7. </w:t>
      </w:r>
      <w:proofErr w:type="gramStart"/>
      <w:r w:rsidR="00503E3B" w:rsidRPr="00C047DB">
        <w:rPr>
          <w:b w:val="0"/>
          <w:sz w:val="28"/>
          <w:szCs w:val="28"/>
        </w:rPr>
        <w:t>Контроль за</w:t>
      </w:r>
      <w:proofErr w:type="gramEnd"/>
      <w:r w:rsidR="00503E3B" w:rsidRPr="00C047DB">
        <w:rPr>
          <w:b w:val="0"/>
          <w:sz w:val="28"/>
          <w:szCs w:val="28"/>
        </w:rPr>
        <w:t xml:space="preserve"> исполнением настоящего приказа оставляю за собой.</w:t>
      </w:r>
    </w:p>
    <w:p w:rsidR="00C047DB" w:rsidRDefault="00C047DB" w:rsidP="00C047DB">
      <w:pPr>
        <w:pStyle w:val="a6"/>
      </w:pPr>
    </w:p>
    <w:p w:rsidR="00C047DB" w:rsidRDefault="00C047DB" w:rsidP="00C047DB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</w:t>
      </w:r>
    </w:p>
    <w:p w:rsidR="00C047DB" w:rsidRDefault="00C047DB" w:rsidP="00C047DB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</w:p>
    <w:p w:rsidR="00C047DB" w:rsidRDefault="00C047DB" w:rsidP="00C047DB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общеобразовательного учреждения</w:t>
      </w:r>
    </w:p>
    <w:p w:rsidR="00C047DB" w:rsidRDefault="00C047DB" w:rsidP="00C047DB">
      <w:pPr>
        <w:pStyle w:val="a5"/>
        <w:spacing w:line="240" w:lineRule="exact"/>
      </w:pPr>
      <w:r>
        <w:rPr>
          <w:sz w:val="28"/>
          <w:szCs w:val="28"/>
        </w:rPr>
        <w:t xml:space="preserve">«Средняя общеобразовательная школа № 15»                           </w:t>
      </w:r>
      <w:proofErr w:type="spellStart"/>
      <w:r>
        <w:rPr>
          <w:sz w:val="28"/>
          <w:szCs w:val="28"/>
        </w:rPr>
        <w:t>Т.П.Магкаева</w:t>
      </w:r>
      <w:proofErr w:type="spellEnd"/>
    </w:p>
    <w:p w:rsidR="00750579" w:rsidRDefault="007505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47DB" w:rsidRDefault="00C047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47DB" w:rsidRDefault="00C047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47DB" w:rsidRDefault="00C047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47DB" w:rsidRDefault="00C047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47DB" w:rsidRDefault="00C047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47DB" w:rsidRDefault="00C047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47DB" w:rsidRDefault="00C047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47DB" w:rsidRDefault="00C047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47DB" w:rsidRDefault="00C047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47DB" w:rsidRDefault="00C047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47DB" w:rsidRDefault="00C047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47DB" w:rsidRDefault="00C047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47DB" w:rsidRDefault="00C047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47DB" w:rsidRDefault="00C047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1A6D" w:rsidRDefault="00501A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1A6D" w:rsidRDefault="00501A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1A6D" w:rsidRDefault="00501A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1A6D" w:rsidRDefault="00501A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1A6D" w:rsidRPr="00D41F9C" w:rsidRDefault="00501A6D" w:rsidP="00501A6D">
      <w:pPr>
        <w:pStyle w:val="a7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 w:val="28"/>
          <w:szCs w:val="25"/>
        </w:rPr>
      </w:pPr>
    </w:p>
    <w:p w:rsidR="00501A6D" w:rsidRPr="00D41F9C" w:rsidRDefault="00501A6D" w:rsidP="00501A6D">
      <w:pPr>
        <w:pStyle w:val="a7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 w:val="28"/>
          <w:szCs w:val="25"/>
          <w:shd w:val="clear" w:color="auto" w:fill="FFFFFF"/>
        </w:rPr>
      </w:pPr>
      <w:r w:rsidRPr="00D41F9C">
        <w:rPr>
          <w:b/>
          <w:sz w:val="28"/>
          <w:szCs w:val="25"/>
        </w:rPr>
        <w:t xml:space="preserve"> Положение о запрете использования мобильных телефонов (смартфонов) во время учебного процесса </w:t>
      </w:r>
      <w:proofErr w:type="gramStart"/>
      <w:r w:rsidRPr="00D41F9C">
        <w:rPr>
          <w:b/>
          <w:sz w:val="28"/>
          <w:szCs w:val="25"/>
          <w:shd w:val="clear" w:color="auto" w:fill="FFFFFF"/>
        </w:rPr>
        <w:t>в</w:t>
      </w:r>
      <w:proofErr w:type="gramEnd"/>
      <w:r w:rsidRPr="00D41F9C">
        <w:rPr>
          <w:b/>
          <w:sz w:val="28"/>
          <w:szCs w:val="25"/>
          <w:shd w:val="clear" w:color="auto" w:fill="FFFFFF"/>
        </w:rPr>
        <w:t xml:space="preserve"> </w:t>
      </w:r>
    </w:p>
    <w:p w:rsidR="00501A6D" w:rsidRPr="00501A6D" w:rsidRDefault="00501A6D" w:rsidP="00501A6D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01A6D">
        <w:rPr>
          <w:rFonts w:ascii="Times New Roman" w:hAnsi="Times New Roman" w:cs="Times New Roman"/>
          <w:b/>
          <w:sz w:val="28"/>
          <w:lang w:val="ru-RU"/>
        </w:rPr>
        <w:t xml:space="preserve">муниципальном общеобразовательном </w:t>
      </w:r>
      <w:proofErr w:type="gramStart"/>
      <w:r w:rsidRPr="00501A6D">
        <w:rPr>
          <w:rFonts w:ascii="Times New Roman" w:hAnsi="Times New Roman" w:cs="Times New Roman"/>
          <w:b/>
          <w:sz w:val="28"/>
          <w:lang w:val="ru-RU"/>
        </w:rPr>
        <w:t>учреждении</w:t>
      </w:r>
      <w:proofErr w:type="gramEnd"/>
      <w:r w:rsidRPr="00501A6D">
        <w:rPr>
          <w:rFonts w:ascii="Times New Roman" w:hAnsi="Times New Roman" w:cs="Times New Roman"/>
          <w:b/>
          <w:sz w:val="28"/>
          <w:lang w:val="ru-RU"/>
        </w:rPr>
        <w:t xml:space="preserve"> «Средняя общеобразовательная школа № 15»</w:t>
      </w:r>
    </w:p>
    <w:p w:rsidR="00501A6D" w:rsidRPr="00501A6D" w:rsidRDefault="00501A6D" w:rsidP="00501A6D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501A6D" w:rsidRPr="00501A6D" w:rsidRDefault="00501A6D" w:rsidP="00501A6D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501A6D">
        <w:rPr>
          <w:rFonts w:ascii="Times New Roman" w:hAnsi="Times New Roman" w:cs="Times New Roman"/>
          <w:b/>
          <w:sz w:val="24"/>
          <w:lang w:val="ru-RU"/>
        </w:rPr>
        <w:t>1. Общие положения</w:t>
      </w:r>
    </w:p>
    <w:p w:rsidR="00501A6D" w:rsidRPr="00501A6D" w:rsidRDefault="00501A6D" w:rsidP="00501A6D">
      <w:pPr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501A6D">
        <w:rPr>
          <w:rFonts w:ascii="Times New Roman" w:hAnsi="Times New Roman" w:cs="Times New Roman"/>
          <w:sz w:val="24"/>
          <w:lang w:val="ru-RU"/>
        </w:rPr>
        <w:t xml:space="preserve">1.1. </w:t>
      </w:r>
      <w:proofErr w:type="gramStart"/>
      <w:r w:rsidRPr="00501A6D">
        <w:rPr>
          <w:rFonts w:ascii="Times New Roman" w:hAnsi="Times New Roman" w:cs="Times New Roman"/>
          <w:sz w:val="24"/>
          <w:lang w:val="ru-RU"/>
        </w:rPr>
        <w:t xml:space="preserve">Настоящее положение </w:t>
      </w:r>
      <w:r w:rsidRPr="00501A6D">
        <w:rPr>
          <w:rFonts w:ascii="Times New Roman" w:hAnsi="Times New Roman" w:cs="Times New Roman"/>
          <w:sz w:val="24"/>
          <w:szCs w:val="25"/>
          <w:lang w:val="ru-RU"/>
        </w:rPr>
        <w:t>о запрете использования мобильных телефонов (смартфонов) во время учебного процесса</w:t>
      </w:r>
      <w:r w:rsidRPr="00501A6D">
        <w:rPr>
          <w:rFonts w:ascii="Times New Roman" w:hAnsi="Times New Roman" w:cs="Times New Roman"/>
          <w:sz w:val="28"/>
          <w:lang w:val="ru-RU"/>
        </w:rPr>
        <w:t xml:space="preserve"> </w:t>
      </w:r>
      <w:r w:rsidRPr="00501A6D">
        <w:rPr>
          <w:rFonts w:ascii="Times New Roman" w:hAnsi="Times New Roman" w:cs="Times New Roman"/>
          <w:sz w:val="24"/>
          <w:lang w:val="ru-RU"/>
        </w:rPr>
        <w:t>в</w:t>
      </w:r>
      <w:r w:rsidRPr="00501A6D">
        <w:rPr>
          <w:rFonts w:ascii="Times New Roman" w:hAnsi="Times New Roman" w:cs="Times New Roman"/>
          <w:sz w:val="28"/>
          <w:lang w:val="ru-RU"/>
        </w:rPr>
        <w:t xml:space="preserve"> </w:t>
      </w:r>
      <w:r w:rsidRPr="00501A6D">
        <w:rPr>
          <w:rFonts w:ascii="Times New Roman" w:hAnsi="Times New Roman" w:cs="Times New Roman"/>
          <w:sz w:val="24"/>
          <w:lang w:val="ru-RU"/>
        </w:rPr>
        <w:t>муниципальном общеобразовательном учреждении «Средняя общеобразовательная школа № 15»</w:t>
      </w:r>
      <w:r w:rsidRPr="00501A6D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Pr="00501A6D">
        <w:rPr>
          <w:rFonts w:ascii="Times New Roman" w:hAnsi="Times New Roman" w:cs="Times New Roman"/>
          <w:sz w:val="24"/>
          <w:lang w:val="ru-RU"/>
        </w:rPr>
        <w:t>регламентирует деятельность образовательной организации (далее – ОО) в части использования обучающимися сотовых (мобильных) телефонов, других средств коммуникации во время образовательного процесса в ОО с целью упорядочения и улучшения организации работы ОО, защиты гражданских прав и здоровья всех субъектов образовательного процесса: обучающихся</w:t>
      </w:r>
      <w:proofErr w:type="gramEnd"/>
      <w:r w:rsidRPr="00501A6D">
        <w:rPr>
          <w:rFonts w:ascii="Times New Roman" w:hAnsi="Times New Roman" w:cs="Times New Roman"/>
          <w:sz w:val="24"/>
          <w:lang w:val="ru-RU"/>
        </w:rPr>
        <w:t xml:space="preserve">, родителей (законных представителей), работников ОО. </w:t>
      </w:r>
    </w:p>
    <w:p w:rsidR="00501A6D" w:rsidRPr="00501A6D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501A6D">
        <w:rPr>
          <w:rFonts w:ascii="Times New Roman" w:hAnsi="Times New Roman" w:cs="Times New Roman"/>
          <w:sz w:val="24"/>
          <w:lang w:val="ru-RU"/>
        </w:rPr>
        <w:t xml:space="preserve">1.2. Настоящее положение </w:t>
      </w:r>
      <w:r w:rsidRPr="00501A6D">
        <w:rPr>
          <w:rFonts w:ascii="Times New Roman" w:hAnsi="Times New Roman" w:cs="Times New Roman"/>
          <w:sz w:val="24"/>
          <w:szCs w:val="25"/>
          <w:lang w:val="ru-RU"/>
        </w:rPr>
        <w:t>о запрете использования мобильных телефонов (смартфонов) во время учебного процесса</w:t>
      </w:r>
      <w:r w:rsidRPr="00501A6D">
        <w:rPr>
          <w:rFonts w:ascii="Times New Roman" w:hAnsi="Times New Roman" w:cs="Times New Roman"/>
          <w:sz w:val="24"/>
          <w:lang w:val="ru-RU"/>
        </w:rPr>
        <w:t xml:space="preserve"> (далее - Положение) разработано на основании: </w:t>
      </w:r>
    </w:p>
    <w:p w:rsidR="00501A6D" w:rsidRPr="00501A6D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1A6D">
        <w:rPr>
          <w:rFonts w:ascii="Times New Roman" w:hAnsi="Times New Roman" w:cs="Times New Roman"/>
          <w:sz w:val="24"/>
          <w:szCs w:val="24"/>
          <w:lang w:val="ru-RU"/>
        </w:rPr>
        <w:t xml:space="preserve">- Федерального закона от 29.12.2012 № 273-ФЗ «Об образовании в Российской Федерации»; </w:t>
      </w:r>
      <w:proofErr w:type="gramEnd"/>
    </w:p>
    <w:p w:rsidR="00501A6D" w:rsidRPr="00501A6D" w:rsidRDefault="00501A6D" w:rsidP="00501A6D">
      <w:pPr>
        <w:pStyle w:val="aa"/>
        <w:spacing w:line="276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01A6D">
        <w:rPr>
          <w:rFonts w:ascii="Times New Roman" w:hAnsi="Times New Roman"/>
          <w:sz w:val="24"/>
          <w:szCs w:val="24"/>
          <w:lang w:val="ru-RU"/>
        </w:rPr>
        <w:t xml:space="preserve"> - Методических рекомендаций об использовании устройств мобильной связи в общеобразовательных организациях, утвержденных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</w:t>
      </w:r>
      <w:r w:rsidRPr="001B0BA9">
        <w:rPr>
          <w:rFonts w:ascii="Times New Roman" w:hAnsi="Times New Roman"/>
          <w:sz w:val="24"/>
          <w:szCs w:val="24"/>
        </w:rPr>
        <w:t> </w:t>
      </w:r>
      <w:r w:rsidRPr="00501A6D">
        <w:rPr>
          <w:rFonts w:ascii="Times New Roman" w:hAnsi="Times New Roman"/>
          <w:sz w:val="24"/>
          <w:szCs w:val="24"/>
          <w:lang w:val="ru-RU"/>
        </w:rPr>
        <w:t>г. №№</w:t>
      </w:r>
      <w:r w:rsidRPr="001B0BA9">
        <w:rPr>
          <w:rFonts w:ascii="Times New Roman" w:hAnsi="Times New Roman"/>
          <w:sz w:val="24"/>
          <w:szCs w:val="24"/>
        </w:rPr>
        <w:t> </w:t>
      </w:r>
      <w:r w:rsidRPr="00501A6D">
        <w:rPr>
          <w:rFonts w:ascii="Times New Roman" w:hAnsi="Times New Roman"/>
          <w:sz w:val="24"/>
          <w:szCs w:val="24"/>
          <w:lang w:val="ru-RU"/>
        </w:rPr>
        <w:t>МР</w:t>
      </w:r>
      <w:r w:rsidRPr="001B0BA9">
        <w:rPr>
          <w:rFonts w:ascii="Times New Roman" w:hAnsi="Times New Roman"/>
          <w:sz w:val="24"/>
          <w:szCs w:val="24"/>
        </w:rPr>
        <w:t> </w:t>
      </w:r>
      <w:r w:rsidRPr="00501A6D">
        <w:rPr>
          <w:rFonts w:ascii="Times New Roman" w:hAnsi="Times New Roman"/>
          <w:sz w:val="24"/>
          <w:szCs w:val="24"/>
          <w:lang w:val="ru-RU"/>
        </w:rPr>
        <w:t xml:space="preserve">2.4.0150-19/01-230/13-01; </w:t>
      </w:r>
    </w:p>
    <w:p w:rsidR="00501A6D" w:rsidRPr="00501A6D" w:rsidRDefault="00501A6D" w:rsidP="00501A6D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b w:val="0"/>
          <w:spacing w:val="2"/>
          <w:sz w:val="24"/>
          <w:szCs w:val="24"/>
          <w:lang w:val="ru-RU"/>
        </w:rPr>
      </w:pPr>
      <w:r w:rsidRPr="00501A6D">
        <w:rPr>
          <w:sz w:val="24"/>
          <w:szCs w:val="24"/>
          <w:lang w:val="ru-RU"/>
        </w:rPr>
        <w:t xml:space="preserve">- </w:t>
      </w:r>
      <w:r w:rsidRPr="00501A6D">
        <w:rPr>
          <w:b w:val="0"/>
          <w:spacing w:val="2"/>
          <w:sz w:val="24"/>
          <w:szCs w:val="24"/>
          <w:lang w:val="ru-RU"/>
        </w:rPr>
        <w:t>Постановления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501A6D" w:rsidRPr="00501A6D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501A6D">
        <w:rPr>
          <w:rFonts w:ascii="Times New Roman" w:hAnsi="Times New Roman" w:cs="Times New Roman"/>
          <w:sz w:val="24"/>
          <w:lang w:val="ru-RU"/>
        </w:rPr>
        <w:t xml:space="preserve">1.3.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501A6D" w:rsidRPr="00501A6D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501A6D">
        <w:rPr>
          <w:rFonts w:ascii="Times New Roman" w:hAnsi="Times New Roman" w:cs="Times New Roman"/>
          <w:sz w:val="24"/>
          <w:lang w:val="ru-RU"/>
        </w:rPr>
        <w:t xml:space="preserve">1.4. </w:t>
      </w:r>
      <w:proofErr w:type="gramStart"/>
      <w:r w:rsidRPr="00501A6D">
        <w:rPr>
          <w:rFonts w:ascii="Times New Roman" w:hAnsi="Times New Roman" w:cs="Times New Roman"/>
          <w:sz w:val="24"/>
          <w:lang w:val="ru-RU"/>
        </w:rPr>
        <w:t xml:space="preserve">Положение разработано также в целях уменьшения вредного воздействия радиочастотного и электромагнитного излучения от сотовых (мобильных) телефонов на обучающихся, повышения уровня их дисциплины. </w:t>
      </w:r>
      <w:proofErr w:type="gramEnd"/>
    </w:p>
    <w:p w:rsidR="00501A6D" w:rsidRPr="00501A6D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501A6D">
        <w:rPr>
          <w:rFonts w:ascii="Times New Roman" w:hAnsi="Times New Roman" w:cs="Times New Roman"/>
          <w:sz w:val="24"/>
          <w:lang w:val="ru-RU"/>
        </w:rPr>
        <w:lastRenderedPageBreak/>
        <w:t xml:space="preserve">1.5. Мобильный телефон является личной собственностью </w:t>
      </w:r>
      <w:proofErr w:type="gramStart"/>
      <w:r w:rsidRPr="00501A6D">
        <w:rPr>
          <w:rFonts w:ascii="Times New Roman" w:hAnsi="Times New Roman" w:cs="Times New Roman"/>
          <w:sz w:val="24"/>
          <w:lang w:val="ru-RU"/>
        </w:rPr>
        <w:t>обучающегося</w:t>
      </w:r>
      <w:proofErr w:type="gramEnd"/>
      <w:r w:rsidRPr="00501A6D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1.6. Администрация ОО не несет ответственности за личные вещи обучающихся – ответственность за сохранность мобильных устройств лежит только на его владельце (родителях/законных представителях).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>1.7. В каждом учебном кабинете ОО на стенде для документации или на другом видном месте должен находиться знак, на листе формата А</w:t>
      </w:r>
      <w:proofErr w:type="gramStart"/>
      <w:r w:rsidRPr="00B91DE4">
        <w:rPr>
          <w:rFonts w:ascii="Times New Roman" w:hAnsi="Times New Roman" w:cs="Times New Roman"/>
          <w:sz w:val="24"/>
          <w:lang w:val="ru-RU"/>
        </w:rPr>
        <w:t>4</w:t>
      </w:r>
      <w:proofErr w:type="gramEnd"/>
      <w:r w:rsidRPr="00B91DE4">
        <w:rPr>
          <w:rFonts w:ascii="Times New Roman" w:hAnsi="Times New Roman" w:cs="Times New Roman"/>
          <w:sz w:val="24"/>
          <w:lang w:val="ru-RU"/>
        </w:rPr>
        <w:t xml:space="preserve">, запрещающий использование мобильных телефонов. Порядок пользования мобильного устройства ежегодно доводится до сведения каждого пользователя под роспись. 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>1.8. Данное Положение обязательно для изучения и соблюдения всеми участниками образовательного процесса. Исключение составляют члены администрации ОО. При нарушении или неисполнении данного Положения в ОО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ОО.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91DE4">
        <w:rPr>
          <w:rFonts w:ascii="Times New Roman" w:hAnsi="Times New Roman" w:cs="Times New Roman"/>
          <w:b/>
          <w:sz w:val="24"/>
          <w:lang w:val="ru-RU"/>
        </w:rPr>
        <w:t>2. Основные понятия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i/>
          <w:sz w:val="24"/>
          <w:lang w:val="ru-RU"/>
        </w:rPr>
        <w:t>Сотовый телефон</w:t>
      </w:r>
      <w:r w:rsidRPr="00B91DE4">
        <w:rPr>
          <w:rFonts w:ascii="Times New Roman" w:hAnsi="Times New Roman" w:cs="Times New Roman"/>
          <w:sz w:val="24"/>
          <w:lang w:val="ru-RU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i/>
          <w:sz w:val="24"/>
          <w:lang w:val="ru-RU"/>
        </w:rPr>
        <w:t>Пользователь</w:t>
      </w:r>
      <w:r w:rsidRPr="00B91DE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B91DE4">
        <w:rPr>
          <w:rFonts w:ascii="Times New Roman" w:hAnsi="Times New Roman" w:cs="Times New Roman"/>
          <w:sz w:val="24"/>
          <w:lang w:val="ru-RU"/>
        </w:rPr>
        <w:t xml:space="preserve">- субъект образовательного процесса, пользующийся сотовым телефоном.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i/>
          <w:sz w:val="24"/>
          <w:lang w:val="ru-RU"/>
        </w:rPr>
        <w:t xml:space="preserve">Пропаганда культа насилия и жестокости </w:t>
      </w:r>
      <w:r w:rsidRPr="00B91DE4">
        <w:rPr>
          <w:rFonts w:ascii="Times New Roman" w:hAnsi="Times New Roman" w:cs="Times New Roman"/>
          <w:sz w:val="24"/>
          <w:lang w:val="ru-RU"/>
        </w:rPr>
        <w:t xml:space="preserve">посредством телефона – демонстрация и распространение окружающим видео - или </w:t>
      </w:r>
      <w:proofErr w:type="spellStart"/>
      <w:r w:rsidRPr="00B91DE4">
        <w:rPr>
          <w:rFonts w:ascii="Times New Roman" w:hAnsi="Times New Roman" w:cs="Times New Roman"/>
          <w:sz w:val="24"/>
          <w:lang w:val="ru-RU"/>
        </w:rPr>
        <w:t>фотосюжетов</w:t>
      </w:r>
      <w:proofErr w:type="spellEnd"/>
      <w:r w:rsidRPr="00B91DE4">
        <w:rPr>
          <w:rFonts w:ascii="Times New Roman" w:hAnsi="Times New Roman" w:cs="Times New Roman"/>
          <w:sz w:val="24"/>
          <w:lang w:val="ru-RU"/>
        </w:rPr>
        <w:t xml:space="preserve"> соответствующего содержания.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i/>
          <w:sz w:val="24"/>
          <w:lang w:val="ru-RU"/>
        </w:rPr>
        <w:t>Сознательное нанесение вреда имиджу ОО</w:t>
      </w:r>
      <w:r w:rsidRPr="00B91DE4">
        <w:rPr>
          <w:rFonts w:ascii="Times New Roman" w:hAnsi="Times New Roman" w:cs="Times New Roman"/>
          <w:sz w:val="24"/>
          <w:lang w:val="ru-RU"/>
        </w:rPr>
        <w:t xml:space="preserve"> - съемка в стенах ОО режиссированных (постановочных) сцен насилия, вандализма с целью дальнейшей демонстрации сюжетов окружающим. 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b/>
          <w:sz w:val="24"/>
          <w:lang w:val="ru-RU"/>
        </w:rPr>
        <w:t>3. Условия применения сотовых (мобильных) телефонов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3.1.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ОО.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3.2. В процессе образовательной деятельности (урочная деятельность, внеклассные мероприятия) в ОО владелец сотового (мобильного) телефона должен отключить его, либо отключить звуковой сигнал телефона.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3.3. Средства мобильной связи во время ведения образовательного процесса в ОО </w:t>
      </w:r>
      <w:r w:rsidRPr="00B91DE4">
        <w:rPr>
          <w:rFonts w:ascii="Times New Roman" w:hAnsi="Times New Roman" w:cs="Times New Roman"/>
          <w:b/>
          <w:sz w:val="24"/>
          <w:lang w:val="ru-RU"/>
        </w:rPr>
        <w:t>должны находиться в портфелях</w:t>
      </w:r>
      <w:r w:rsidRPr="00B91DE4">
        <w:rPr>
          <w:rFonts w:ascii="Times New Roman" w:hAnsi="Times New Roman" w:cs="Times New Roman"/>
          <w:sz w:val="24"/>
          <w:lang w:val="ru-RU"/>
        </w:rPr>
        <w:t xml:space="preserve"> (по возможности в футляре) обучающегося.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lastRenderedPageBreak/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3.5.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</w:t>
      </w:r>
      <w:proofErr w:type="spellStart"/>
      <w:r w:rsidRPr="00B91DE4">
        <w:rPr>
          <w:rFonts w:ascii="Times New Roman" w:hAnsi="Times New Roman" w:cs="Times New Roman"/>
          <w:sz w:val="24"/>
          <w:lang w:val="ru-RU"/>
        </w:rPr>
        <w:t>СанПиН</w:t>
      </w:r>
      <w:bookmarkStart w:id="0" w:name="_GoBack"/>
      <w:bookmarkEnd w:id="0"/>
      <w:proofErr w:type="spellEnd"/>
      <w:r w:rsidRPr="00B91DE4">
        <w:rPr>
          <w:rFonts w:ascii="Times New Roman" w:hAnsi="Times New Roman" w:cs="Times New Roman"/>
          <w:sz w:val="24"/>
          <w:lang w:val="ru-RU"/>
        </w:rPr>
        <w:t xml:space="preserve"> 2.4. 3648-20.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3.6. Использовать личные средства мобильной связи разрешается до начала уроков, после окончания уроков и на переменах. 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3.7.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 – использование на переменах устройств мобильной связи по прямому назначению (для звонка, </w:t>
      </w:r>
      <w:proofErr w:type="spellStart"/>
      <w:r w:rsidRPr="00B91DE4">
        <w:rPr>
          <w:rFonts w:ascii="Times New Roman" w:hAnsi="Times New Roman" w:cs="Times New Roman"/>
          <w:sz w:val="24"/>
          <w:lang w:val="ru-RU"/>
        </w:rPr>
        <w:t>смс-сообщения</w:t>
      </w:r>
      <w:proofErr w:type="spellEnd"/>
      <w:r w:rsidRPr="00B91DE4">
        <w:rPr>
          <w:rFonts w:ascii="Times New Roman" w:hAnsi="Times New Roman" w:cs="Times New Roman"/>
          <w:sz w:val="24"/>
          <w:lang w:val="ru-RU"/>
        </w:rPr>
        <w:t xml:space="preserve">).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3.8.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учебных занятий, размещенное на официальном сайте ОО и записанное в дневниках обучающихся.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>3.9. В случае возникновения форс-мажорных обстоятель</w:t>
      </w:r>
      <w:proofErr w:type="gramStart"/>
      <w:r w:rsidRPr="00B91DE4">
        <w:rPr>
          <w:rFonts w:ascii="Times New Roman" w:hAnsi="Times New Roman" w:cs="Times New Roman"/>
          <w:sz w:val="24"/>
          <w:lang w:val="ru-RU"/>
        </w:rPr>
        <w:t>ств дл</w:t>
      </w:r>
      <w:proofErr w:type="gramEnd"/>
      <w:r w:rsidRPr="00B91DE4">
        <w:rPr>
          <w:rFonts w:ascii="Times New Roman" w:hAnsi="Times New Roman" w:cs="Times New Roman"/>
          <w:sz w:val="24"/>
          <w:lang w:val="ru-RU"/>
        </w:rPr>
        <w:t xml:space="preserve">я связи со своими детьми во время образовательного процесса родителям (законным представителям) рекомендуется передавать сообщения секретарю ОО.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или представителя администрации ОО.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3.10.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>3.11.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91DE4">
        <w:rPr>
          <w:rFonts w:ascii="Times New Roman" w:hAnsi="Times New Roman" w:cs="Times New Roman"/>
          <w:b/>
          <w:sz w:val="24"/>
          <w:lang w:val="ru-RU"/>
        </w:rPr>
        <w:t>4. Права пользователей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Вне уроков и иного образовательного процесса пользователь имеет право применять сотовый (мобильный) телефон в здании ОО как современное средство </w:t>
      </w:r>
      <w:r w:rsidRPr="00B91DE4">
        <w:rPr>
          <w:rFonts w:ascii="Times New Roman" w:hAnsi="Times New Roman" w:cs="Times New Roman"/>
          <w:sz w:val="24"/>
          <w:lang w:val="ru-RU"/>
        </w:rPr>
        <w:lastRenderedPageBreak/>
        <w:t xml:space="preserve">коммуникации: осуществлять и принимать звонки; посылать </w:t>
      </w:r>
      <w:r w:rsidRPr="001B0BA9">
        <w:rPr>
          <w:rFonts w:ascii="Times New Roman" w:hAnsi="Times New Roman" w:cs="Times New Roman"/>
          <w:sz w:val="24"/>
        </w:rPr>
        <w:t>SMS</w:t>
      </w:r>
      <w:r w:rsidRPr="00B91DE4">
        <w:rPr>
          <w:rFonts w:ascii="Times New Roman" w:hAnsi="Times New Roman" w:cs="Times New Roman"/>
          <w:sz w:val="24"/>
          <w:lang w:val="ru-RU"/>
        </w:rPr>
        <w:t xml:space="preserve">-сообщения;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91DE4">
        <w:rPr>
          <w:rFonts w:ascii="Times New Roman" w:hAnsi="Times New Roman" w:cs="Times New Roman"/>
          <w:b/>
          <w:sz w:val="24"/>
          <w:lang w:val="ru-RU"/>
        </w:rPr>
        <w:t>5. Обязанности обучающихся (пользователей)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5.1. </w:t>
      </w:r>
      <w:proofErr w:type="gramStart"/>
      <w:r w:rsidRPr="00B91DE4">
        <w:rPr>
          <w:rFonts w:ascii="Times New Roman" w:hAnsi="Times New Roman" w:cs="Times New Roman"/>
          <w:sz w:val="24"/>
          <w:lang w:val="ru-RU"/>
        </w:rPr>
        <w:t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принципа: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обучающихся на получение образования (п. 1</w:t>
      </w:r>
      <w:proofErr w:type="gramEnd"/>
      <w:r w:rsidRPr="00B91DE4">
        <w:rPr>
          <w:rFonts w:ascii="Times New Roman" w:hAnsi="Times New Roman" w:cs="Times New Roman"/>
          <w:sz w:val="24"/>
          <w:lang w:val="ru-RU"/>
        </w:rPr>
        <w:t xml:space="preserve"> ст. 43 Конституции РФ).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91DE4">
        <w:rPr>
          <w:rFonts w:ascii="Times New Roman" w:hAnsi="Times New Roman" w:cs="Times New Roman"/>
          <w:b/>
          <w:sz w:val="24"/>
          <w:lang w:val="ru-RU"/>
        </w:rPr>
        <w:t>6. Обучающимся (пользователям) запрещается: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>6.2. Использовать сотовый (мобильный) телефон как фот</w:t>
      </w:r>
      <w:proofErr w:type="gramStart"/>
      <w:r w:rsidRPr="00B91DE4">
        <w:rPr>
          <w:rFonts w:ascii="Times New Roman" w:hAnsi="Times New Roman" w:cs="Times New Roman"/>
          <w:sz w:val="24"/>
          <w:lang w:val="ru-RU"/>
        </w:rPr>
        <w:t>о-</w:t>
      </w:r>
      <w:proofErr w:type="gramEnd"/>
      <w:r w:rsidRPr="00B91DE4">
        <w:rPr>
          <w:rFonts w:ascii="Times New Roman" w:hAnsi="Times New Roman" w:cs="Times New Roman"/>
          <w:sz w:val="24"/>
          <w:lang w:val="ru-RU"/>
        </w:rPr>
        <w:t xml:space="preserve"> видеокамеру на уроках, нарушая тем самым права участников образовательного процесса на неприкосновенность частной жизни.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6.3. Прослушивать радио и музыку без наушников в помещении ОО.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ОО.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6.5. Пользователям запрещается подключать телефоны к электрическим сетям ОО для зарядки.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91DE4">
        <w:rPr>
          <w:rFonts w:ascii="Times New Roman" w:hAnsi="Times New Roman" w:cs="Times New Roman"/>
          <w:b/>
          <w:sz w:val="24"/>
          <w:lang w:val="ru-RU"/>
        </w:rPr>
        <w:t>7. Ответственность за нарушение Положения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7.1. В случае отказа пользователя выполнять условия пользования сотовым (мобильным) телефоном, обозначенные в данном Положении, классный руководитель </w:t>
      </w:r>
      <w:r w:rsidRPr="00B91DE4">
        <w:rPr>
          <w:rFonts w:ascii="Times New Roman" w:hAnsi="Times New Roman" w:cs="Times New Roman"/>
          <w:sz w:val="24"/>
          <w:lang w:val="ru-RU"/>
        </w:rPr>
        <w:lastRenderedPageBreak/>
        <w:t xml:space="preserve">вызывает его после окончания уроков для беседы с заместителем директора по УВР, и ставит в известность родителей о нарушении данного Положения.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7.2. За неоднократное нарушение, оформленное докладной от классного руководителя на имя директора, проводится разъяснительная беседа при классном руководителе или заместителе директора по УВР с </w:t>
      </w:r>
      <w:proofErr w:type="gramStart"/>
      <w:r w:rsidRPr="00B91DE4">
        <w:rPr>
          <w:rFonts w:ascii="Times New Roman" w:hAnsi="Times New Roman" w:cs="Times New Roman"/>
          <w:sz w:val="24"/>
          <w:lang w:val="ru-RU"/>
        </w:rPr>
        <w:t>обучающимися</w:t>
      </w:r>
      <w:proofErr w:type="gramEnd"/>
      <w:r w:rsidRPr="00B91DE4">
        <w:rPr>
          <w:rFonts w:ascii="Times New Roman" w:hAnsi="Times New Roman" w:cs="Times New Roman"/>
          <w:sz w:val="24"/>
          <w:lang w:val="ru-RU"/>
        </w:rPr>
        <w:t xml:space="preserve"> в присутствии родителей (законных представителей). 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7.3. При повторных фактах нарушения </w:t>
      </w:r>
      <w:proofErr w:type="gramStart"/>
      <w:r w:rsidRPr="00B91DE4">
        <w:rPr>
          <w:rFonts w:ascii="Times New Roman" w:hAnsi="Times New Roman" w:cs="Times New Roman"/>
          <w:sz w:val="24"/>
          <w:lang w:val="ru-RU"/>
        </w:rPr>
        <w:t>обучающемуся</w:t>
      </w:r>
      <w:proofErr w:type="gramEnd"/>
      <w:r w:rsidRPr="00B91DE4">
        <w:rPr>
          <w:rFonts w:ascii="Times New Roman" w:hAnsi="Times New Roman" w:cs="Times New Roman"/>
          <w:sz w:val="24"/>
          <w:lang w:val="ru-RU"/>
        </w:rPr>
        <w:t xml:space="preserve"> (с предоставлением объяснительной записки) проводится беседа с директором ОО в присутствии родителей (законных представителей).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7.4. Сотруднику ОО, нарушившему Положение, выносится дисциплинарное взыскание.  </w:t>
      </w:r>
    </w:p>
    <w:p w:rsidR="00501A6D" w:rsidRPr="00B91DE4" w:rsidRDefault="00501A6D" w:rsidP="00501A6D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</w:p>
    <w:p w:rsidR="00501A6D" w:rsidRPr="00B91DE4" w:rsidRDefault="00501A6D" w:rsidP="00501A6D">
      <w:pPr>
        <w:ind w:left="34" w:firstLine="675"/>
        <w:rPr>
          <w:lang w:val="ru-RU"/>
        </w:rPr>
      </w:pPr>
    </w:p>
    <w:p w:rsidR="00501A6D" w:rsidRPr="00B91DE4" w:rsidRDefault="00501A6D" w:rsidP="00501A6D">
      <w:pPr>
        <w:ind w:left="34" w:firstLine="675"/>
        <w:rPr>
          <w:lang w:val="ru-RU"/>
        </w:rPr>
      </w:pPr>
    </w:p>
    <w:p w:rsidR="00501A6D" w:rsidRPr="00B91DE4" w:rsidRDefault="00501A6D" w:rsidP="00501A6D">
      <w:pPr>
        <w:ind w:left="34" w:firstLine="675"/>
        <w:rPr>
          <w:lang w:val="ru-RU"/>
        </w:rPr>
      </w:pPr>
    </w:p>
    <w:p w:rsidR="00501A6D" w:rsidRPr="00B91DE4" w:rsidRDefault="00501A6D" w:rsidP="00501A6D">
      <w:pPr>
        <w:ind w:left="34" w:firstLine="675"/>
        <w:rPr>
          <w:lang w:val="ru-RU"/>
        </w:rPr>
      </w:pPr>
    </w:p>
    <w:p w:rsidR="00501A6D" w:rsidRPr="00B91DE4" w:rsidRDefault="00501A6D" w:rsidP="00501A6D">
      <w:pPr>
        <w:ind w:left="34" w:firstLine="675"/>
        <w:rPr>
          <w:lang w:val="ru-RU"/>
        </w:rPr>
      </w:pPr>
    </w:p>
    <w:p w:rsidR="00501A6D" w:rsidRPr="00B91DE4" w:rsidRDefault="00501A6D" w:rsidP="00501A6D">
      <w:pPr>
        <w:ind w:left="34" w:firstLine="675"/>
        <w:rPr>
          <w:lang w:val="ru-RU"/>
        </w:rPr>
      </w:pPr>
    </w:p>
    <w:p w:rsidR="00501A6D" w:rsidRPr="00B91DE4" w:rsidRDefault="00501A6D" w:rsidP="00501A6D">
      <w:pPr>
        <w:ind w:left="34" w:firstLine="675"/>
        <w:rPr>
          <w:lang w:val="ru-RU"/>
        </w:rPr>
      </w:pPr>
    </w:p>
    <w:p w:rsidR="00501A6D" w:rsidRPr="00B91DE4" w:rsidRDefault="00501A6D" w:rsidP="00501A6D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91DE4">
        <w:rPr>
          <w:rFonts w:ascii="Times New Roman" w:hAnsi="Times New Roman" w:cs="Times New Roman"/>
          <w:b/>
          <w:sz w:val="24"/>
          <w:lang w:val="ru-RU"/>
        </w:rPr>
        <w:lastRenderedPageBreak/>
        <w:t xml:space="preserve">Протокол ознакомления родителей с Положением об использовании сотовых телефонов и других средств коммуникации </w:t>
      </w:r>
      <w:proofErr w:type="gramStart"/>
      <w:r w:rsidRPr="00B91DE4">
        <w:rPr>
          <w:rFonts w:ascii="Times New Roman" w:hAnsi="Times New Roman" w:cs="Times New Roman"/>
          <w:b/>
          <w:sz w:val="24"/>
          <w:lang w:val="ru-RU"/>
        </w:rPr>
        <w:t>в</w:t>
      </w:r>
      <w:proofErr w:type="gramEnd"/>
      <w:r w:rsidRPr="00B91DE4">
        <w:rPr>
          <w:rFonts w:ascii="Times New Roman" w:hAnsi="Times New Roman" w:cs="Times New Roman"/>
          <w:b/>
          <w:sz w:val="24"/>
          <w:lang w:val="ru-RU"/>
        </w:rPr>
        <w:t xml:space="preserve"> _____________________________________________________________________________</w:t>
      </w:r>
    </w:p>
    <w:p w:rsidR="00501A6D" w:rsidRPr="00B91DE4" w:rsidRDefault="00501A6D" w:rsidP="00501A6D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B91DE4">
        <w:rPr>
          <w:rFonts w:ascii="Times New Roman" w:hAnsi="Times New Roman" w:cs="Times New Roman"/>
          <w:i/>
          <w:sz w:val="24"/>
          <w:lang w:val="ru-RU"/>
        </w:rPr>
        <w:t>(полное наименование образовательной организации)</w:t>
      </w:r>
    </w:p>
    <w:p w:rsidR="00501A6D" w:rsidRPr="00B91DE4" w:rsidRDefault="00501A6D" w:rsidP="00501A6D">
      <w:pPr>
        <w:spacing w:after="0"/>
        <w:ind w:left="34" w:firstLine="675"/>
        <w:rPr>
          <w:rFonts w:ascii="Times New Roman" w:hAnsi="Times New Roman" w:cs="Times New Roman"/>
          <w:sz w:val="24"/>
          <w:lang w:val="ru-RU"/>
        </w:rPr>
      </w:pPr>
    </w:p>
    <w:p w:rsidR="00501A6D" w:rsidRPr="00B91DE4" w:rsidRDefault="00501A6D" w:rsidP="00501A6D">
      <w:pPr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Положение об использовании сотовых телефонов и других средств коммуникации </w:t>
      </w:r>
      <w:proofErr w:type="gramStart"/>
      <w:r w:rsidRPr="00B91DE4">
        <w:rPr>
          <w:rFonts w:ascii="Times New Roman" w:hAnsi="Times New Roman" w:cs="Times New Roman"/>
          <w:sz w:val="24"/>
          <w:lang w:val="ru-RU"/>
        </w:rPr>
        <w:t>в</w:t>
      </w:r>
      <w:proofErr w:type="gramEnd"/>
      <w:r w:rsidRPr="00B91DE4">
        <w:rPr>
          <w:rFonts w:ascii="Times New Roman" w:hAnsi="Times New Roman" w:cs="Times New Roman"/>
          <w:sz w:val="24"/>
          <w:lang w:val="ru-RU"/>
        </w:rPr>
        <w:t xml:space="preserve"> _____________________________________________________________________________</w:t>
      </w:r>
    </w:p>
    <w:p w:rsidR="00501A6D" w:rsidRPr="00B91DE4" w:rsidRDefault="00501A6D" w:rsidP="00501A6D">
      <w:pPr>
        <w:spacing w:after="0"/>
        <w:ind w:left="34" w:firstLine="675"/>
        <w:jc w:val="center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>(</w:t>
      </w:r>
      <w:r w:rsidRPr="00B91DE4">
        <w:rPr>
          <w:rFonts w:ascii="Times New Roman" w:hAnsi="Times New Roman" w:cs="Times New Roman"/>
          <w:i/>
          <w:sz w:val="24"/>
          <w:lang w:val="ru-RU"/>
        </w:rPr>
        <w:t>полное наименование образовательной организации</w:t>
      </w:r>
      <w:r w:rsidRPr="00B91DE4">
        <w:rPr>
          <w:rFonts w:ascii="Times New Roman" w:hAnsi="Times New Roman" w:cs="Times New Roman"/>
          <w:sz w:val="24"/>
          <w:lang w:val="ru-RU"/>
        </w:rPr>
        <w:t>)</w:t>
      </w:r>
    </w:p>
    <w:p w:rsidR="00501A6D" w:rsidRPr="00B91DE4" w:rsidRDefault="00501A6D" w:rsidP="00501A6D">
      <w:pPr>
        <w:spacing w:after="0"/>
        <w:ind w:left="34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озвучено на родительском собрании «_____»________________________ 20____ года. </w:t>
      </w:r>
    </w:p>
    <w:p w:rsidR="00501A6D" w:rsidRPr="00B91DE4" w:rsidRDefault="00501A6D" w:rsidP="00501A6D">
      <w:pPr>
        <w:spacing w:after="0"/>
        <w:ind w:left="34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>С Положением ознакомлены родители ____________ класса « __ »:</w:t>
      </w:r>
    </w:p>
    <w:p w:rsidR="00501A6D" w:rsidRPr="00B91DE4" w:rsidRDefault="00501A6D" w:rsidP="00501A6D">
      <w:pPr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</w:p>
    <w:tbl>
      <w:tblPr>
        <w:tblStyle w:val="a8"/>
        <w:tblW w:w="0" w:type="auto"/>
        <w:tblLook w:val="04A0"/>
      </w:tblPr>
      <w:tblGrid>
        <w:gridCol w:w="531"/>
        <w:gridCol w:w="5631"/>
        <w:gridCol w:w="3081"/>
      </w:tblGrid>
      <w:tr w:rsidR="00501A6D" w:rsidRPr="001B0BA9" w:rsidTr="00C52EC2">
        <w:tc>
          <w:tcPr>
            <w:tcW w:w="534" w:type="dxa"/>
            <w:vAlign w:val="center"/>
          </w:tcPr>
          <w:p w:rsidR="00501A6D" w:rsidRPr="001B0BA9" w:rsidRDefault="00501A6D" w:rsidP="00C52EC2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родителя </w:t>
            </w:r>
          </w:p>
          <w:p w:rsidR="00501A6D" w:rsidRPr="001B0BA9" w:rsidRDefault="00501A6D" w:rsidP="00C52EC2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(законного представителя)</w:t>
            </w:r>
          </w:p>
        </w:tc>
        <w:tc>
          <w:tcPr>
            <w:tcW w:w="3190" w:type="dxa"/>
            <w:vAlign w:val="center"/>
          </w:tcPr>
          <w:p w:rsidR="00501A6D" w:rsidRPr="001B0BA9" w:rsidRDefault="00501A6D" w:rsidP="00C52EC2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1A6D" w:rsidRPr="00B91DE4" w:rsidRDefault="00501A6D" w:rsidP="00501A6D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91DE4">
        <w:rPr>
          <w:rFonts w:ascii="Times New Roman" w:hAnsi="Times New Roman" w:cs="Times New Roman"/>
          <w:b/>
          <w:sz w:val="24"/>
          <w:lang w:val="ru-RU"/>
        </w:rPr>
        <w:t xml:space="preserve">Протокол ознакомления обучающихся с Положением об использовании сотовых телефонов и других средств коммуникации </w:t>
      </w:r>
      <w:proofErr w:type="gramStart"/>
      <w:r w:rsidRPr="00B91DE4">
        <w:rPr>
          <w:rFonts w:ascii="Times New Roman" w:hAnsi="Times New Roman" w:cs="Times New Roman"/>
          <w:b/>
          <w:sz w:val="24"/>
          <w:lang w:val="ru-RU"/>
        </w:rPr>
        <w:t>в</w:t>
      </w:r>
      <w:proofErr w:type="gramEnd"/>
      <w:r w:rsidRPr="00B91DE4">
        <w:rPr>
          <w:rFonts w:ascii="Times New Roman" w:hAnsi="Times New Roman" w:cs="Times New Roman"/>
          <w:b/>
          <w:sz w:val="24"/>
          <w:lang w:val="ru-RU"/>
        </w:rPr>
        <w:t xml:space="preserve"> _____________________________________________________________________________</w:t>
      </w:r>
    </w:p>
    <w:p w:rsidR="00501A6D" w:rsidRPr="00B91DE4" w:rsidRDefault="00501A6D" w:rsidP="00501A6D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B91DE4">
        <w:rPr>
          <w:rFonts w:ascii="Times New Roman" w:hAnsi="Times New Roman" w:cs="Times New Roman"/>
          <w:i/>
          <w:sz w:val="24"/>
          <w:lang w:val="ru-RU"/>
        </w:rPr>
        <w:t>(полное наименование образовательной организации)</w:t>
      </w:r>
    </w:p>
    <w:p w:rsidR="00501A6D" w:rsidRPr="00B91DE4" w:rsidRDefault="00501A6D" w:rsidP="00501A6D">
      <w:pPr>
        <w:spacing w:after="0"/>
        <w:ind w:left="34" w:firstLine="675"/>
        <w:rPr>
          <w:rFonts w:ascii="Times New Roman" w:hAnsi="Times New Roman" w:cs="Times New Roman"/>
          <w:sz w:val="24"/>
          <w:lang w:val="ru-RU"/>
        </w:rPr>
      </w:pPr>
    </w:p>
    <w:p w:rsidR="00501A6D" w:rsidRPr="00B91DE4" w:rsidRDefault="00501A6D" w:rsidP="00501A6D">
      <w:pPr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Положение об использовании сотовых телефонов и других средств коммуникации </w:t>
      </w:r>
      <w:proofErr w:type="gramStart"/>
      <w:r w:rsidRPr="00B91DE4">
        <w:rPr>
          <w:rFonts w:ascii="Times New Roman" w:hAnsi="Times New Roman" w:cs="Times New Roman"/>
          <w:sz w:val="24"/>
          <w:lang w:val="ru-RU"/>
        </w:rPr>
        <w:t>в</w:t>
      </w:r>
      <w:proofErr w:type="gramEnd"/>
      <w:r w:rsidRPr="00B91DE4">
        <w:rPr>
          <w:rFonts w:ascii="Times New Roman" w:hAnsi="Times New Roman" w:cs="Times New Roman"/>
          <w:sz w:val="24"/>
          <w:lang w:val="ru-RU"/>
        </w:rPr>
        <w:t xml:space="preserve"> _____________________________________________________________________________</w:t>
      </w:r>
    </w:p>
    <w:p w:rsidR="00501A6D" w:rsidRPr="00B91DE4" w:rsidRDefault="00501A6D" w:rsidP="00501A6D">
      <w:pPr>
        <w:spacing w:after="0"/>
        <w:ind w:left="34" w:firstLine="675"/>
        <w:jc w:val="center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>(</w:t>
      </w:r>
      <w:r w:rsidRPr="00B91DE4">
        <w:rPr>
          <w:rFonts w:ascii="Times New Roman" w:hAnsi="Times New Roman" w:cs="Times New Roman"/>
          <w:i/>
          <w:sz w:val="24"/>
          <w:lang w:val="ru-RU"/>
        </w:rPr>
        <w:t>полное наименование образовательной организации</w:t>
      </w:r>
      <w:r w:rsidRPr="00B91DE4">
        <w:rPr>
          <w:rFonts w:ascii="Times New Roman" w:hAnsi="Times New Roman" w:cs="Times New Roman"/>
          <w:sz w:val="24"/>
          <w:lang w:val="ru-RU"/>
        </w:rPr>
        <w:t>)</w:t>
      </w:r>
    </w:p>
    <w:p w:rsidR="00501A6D" w:rsidRPr="001B0BA9" w:rsidRDefault="00501A6D" w:rsidP="00501A6D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озвучено </w:t>
      </w:r>
      <w:proofErr w:type="gramStart"/>
      <w:r w:rsidRPr="00B91DE4">
        <w:rPr>
          <w:rFonts w:ascii="Times New Roman" w:hAnsi="Times New Roman" w:cs="Times New Roman"/>
          <w:sz w:val="24"/>
          <w:lang w:val="ru-RU"/>
        </w:rPr>
        <w:t>обучающимся</w:t>
      </w:r>
      <w:proofErr w:type="gramEnd"/>
      <w:r w:rsidRPr="00B91DE4">
        <w:rPr>
          <w:rFonts w:ascii="Times New Roman" w:hAnsi="Times New Roman" w:cs="Times New Roman"/>
          <w:sz w:val="24"/>
          <w:lang w:val="ru-RU"/>
        </w:rPr>
        <w:t xml:space="preserve"> ____________ класса « __ » «_____»_________________ 20____ года. </w:t>
      </w:r>
      <w:r w:rsidRPr="001B0BA9">
        <w:rPr>
          <w:rFonts w:ascii="Times New Roman" w:hAnsi="Times New Roman" w:cs="Times New Roman"/>
          <w:sz w:val="24"/>
        </w:rPr>
        <w:t xml:space="preserve">С </w:t>
      </w:r>
      <w:proofErr w:type="spellStart"/>
      <w:r w:rsidRPr="001B0BA9">
        <w:rPr>
          <w:rFonts w:ascii="Times New Roman" w:hAnsi="Times New Roman" w:cs="Times New Roman"/>
          <w:sz w:val="24"/>
        </w:rPr>
        <w:t>Положением</w:t>
      </w:r>
      <w:proofErr w:type="spellEnd"/>
      <w:r w:rsidRPr="001B0B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0BA9">
        <w:rPr>
          <w:rFonts w:ascii="Times New Roman" w:hAnsi="Times New Roman" w:cs="Times New Roman"/>
          <w:sz w:val="24"/>
        </w:rPr>
        <w:t>ознакомлены</w:t>
      </w:r>
      <w:proofErr w:type="spellEnd"/>
      <w:r w:rsidRPr="001B0B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0BA9">
        <w:rPr>
          <w:rFonts w:ascii="Times New Roman" w:hAnsi="Times New Roman" w:cs="Times New Roman"/>
          <w:sz w:val="24"/>
        </w:rPr>
        <w:t>обучающиеся</w:t>
      </w:r>
      <w:proofErr w:type="spellEnd"/>
      <w:r w:rsidRPr="001B0BA9">
        <w:rPr>
          <w:rFonts w:ascii="Times New Roman" w:hAnsi="Times New Roman" w:cs="Times New Roman"/>
          <w:sz w:val="24"/>
        </w:rPr>
        <w:t>:</w:t>
      </w:r>
    </w:p>
    <w:p w:rsidR="00501A6D" w:rsidRPr="001B0BA9" w:rsidRDefault="00501A6D" w:rsidP="00501A6D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/>
      </w:tblPr>
      <w:tblGrid>
        <w:gridCol w:w="531"/>
        <w:gridCol w:w="5630"/>
        <w:gridCol w:w="3082"/>
      </w:tblGrid>
      <w:tr w:rsidR="00501A6D" w:rsidRPr="001B0BA9" w:rsidTr="00C52EC2">
        <w:tc>
          <w:tcPr>
            <w:tcW w:w="534" w:type="dxa"/>
            <w:vAlign w:val="center"/>
          </w:tcPr>
          <w:p w:rsidR="00501A6D" w:rsidRPr="001B0BA9" w:rsidRDefault="00501A6D" w:rsidP="00C52EC2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</w:t>
            </w:r>
            <w:proofErr w:type="gramStart"/>
            <w:r w:rsidRPr="001B0BA9"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3190" w:type="dxa"/>
            <w:vAlign w:val="center"/>
          </w:tcPr>
          <w:p w:rsidR="00501A6D" w:rsidRPr="001B0BA9" w:rsidRDefault="00501A6D" w:rsidP="00C52EC2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1A6D" w:rsidRPr="00B91DE4" w:rsidRDefault="00501A6D" w:rsidP="00501A6D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91DE4">
        <w:rPr>
          <w:rFonts w:ascii="Times New Roman" w:hAnsi="Times New Roman" w:cs="Times New Roman"/>
          <w:b/>
          <w:sz w:val="24"/>
          <w:lang w:val="ru-RU"/>
        </w:rPr>
        <w:t xml:space="preserve">Протокол ознакомления учителей с Положением об использовании сотовых телефонов и других средств коммуникации </w:t>
      </w:r>
      <w:proofErr w:type="gramStart"/>
      <w:r w:rsidRPr="00B91DE4">
        <w:rPr>
          <w:rFonts w:ascii="Times New Roman" w:hAnsi="Times New Roman" w:cs="Times New Roman"/>
          <w:b/>
          <w:sz w:val="24"/>
          <w:lang w:val="ru-RU"/>
        </w:rPr>
        <w:t>в</w:t>
      </w:r>
      <w:proofErr w:type="gramEnd"/>
      <w:r w:rsidRPr="00B91DE4">
        <w:rPr>
          <w:rFonts w:ascii="Times New Roman" w:hAnsi="Times New Roman" w:cs="Times New Roman"/>
          <w:b/>
          <w:sz w:val="24"/>
          <w:lang w:val="ru-RU"/>
        </w:rPr>
        <w:t xml:space="preserve"> _____________________________________________________________________________</w:t>
      </w:r>
    </w:p>
    <w:p w:rsidR="00501A6D" w:rsidRPr="00B91DE4" w:rsidRDefault="00501A6D" w:rsidP="00501A6D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B91DE4">
        <w:rPr>
          <w:rFonts w:ascii="Times New Roman" w:hAnsi="Times New Roman" w:cs="Times New Roman"/>
          <w:i/>
          <w:sz w:val="24"/>
          <w:lang w:val="ru-RU"/>
        </w:rPr>
        <w:t>(полное наименование образовательной организации)</w:t>
      </w:r>
    </w:p>
    <w:p w:rsidR="00501A6D" w:rsidRPr="00B91DE4" w:rsidRDefault="00501A6D" w:rsidP="00501A6D">
      <w:pPr>
        <w:spacing w:after="0"/>
        <w:ind w:left="34" w:firstLine="675"/>
        <w:rPr>
          <w:rFonts w:ascii="Times New Roman" w:hAnsi="Times New Roman" w:cs="Times New Roman"/>
          <w:sz w:val="24"/>
          <w:lang w:val="ru-RU"/>
        </w:rPr>
      </w:pPr>
    </w:p>
    <w:p w:rsidR="00501A6D" w:rsidRPr="00B91DE4" w:rsidRDefault="00501A6D" w:rsidP="00501A6D">
      <w:pPr>
        <w:spacing w:after="0"/>
        <w:ind w:left="34" w:firstLine="675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Положение об использовании сотовых телефонов и других средств коммуникации </w:t>
      </w:r>
      <w:proofErr w:type="gramStart"/>
      <w:r w:rsidRPr="00B91DE4">
        <w:rPr>
          <w:rFonts w:ascii="Times New Roman" w:hAnsi="Times New Roman" w:cs="Times New Roman"/>
          <w:sz w:val="24"/>
          <w:lang w:val="ru-RU"/>
        </w:rPr>
        <w:t>в</w:t>
      </w:r>
      <w:proofErr w:type="gramEnd"/>
      <w:r w:rsidRPr="00B91DE4">
        <w:rPr>
          <w:rFonts w:ascii="Times New Roman" w:hAnsi="Times New Roman" w:cs="Times New Roman"/>
          <w:sz w:val="24"/>
          <w:lang w:val="ru-RU"/>
        </w:rPr>
        <w:t xml:space="preserve"> _____________________________________________________________________________</w:t>
      </w:r>
    </w:p>
    <w:p w:rsidR="00501A6D" w:rsidRPr="00B91DE4" w:rsidRDefault="00501A6D" w:rsidP="00501A6D">
      <w:pPr>
        <w:spacing w:after="0"/>
        <w:ind w:left="34" w:firstLine="675"/>
        <w:jc w:val="center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>(</w:t>
      </w:r>
      <w:r w:rsidRPr="00B91DE4">
        <w:rPr>
          <w:rFonts w:ascii="Times New Roman" w:hAnsi="Times New Roman" w:cs="Times New Roman"/>
          <w:i/>
          <w:sz w:val="24"/>
          <w:lang w:val="ru-RU"/>
        </w:rPr>
        <w:t>полное наименование образовательной организации</w:t>
      </w:r>
      <w:r w:rsidRPr="00B91DE4">
        <w:rPr>
          <w:rFonts w:ascii="Times New Roman" w:hAnsi="Times New Roman" w:cs="Times New Roman"/>
          <w:sz w:val="24"/>
          <w:lang w:val="ru-RU"/>
        </w:rPr>
        <w:t>)</w:t>
      </w:r>
    </w:p>
    <w:p w:rsidR="00501A6D" w:rsidRPr="00B91DE4" w:rsidRDefault="00501A6D" w:rsidP="00501A6D">
      <w:pPr>
        <w:spacing w:after="0"/>
        <w:ind w:left="34"/>
        <w:jc w:val="both"/>
        <w:rPr>
          <w:rFonts w:ascii="Times New Roman" w:hAnsi="Times New Roman" w:cs="Times New Roman"/>
          <w:sz w:val="24"/>
          <w:lang w:val="ru-RU"/>
        </w:rPr>
      </w:pPr>
      <w:r w:rsidRPr="00B91DE4">
        <w:rPr>
          <w:rFonts w:ascii="Times New Roman" w:hAnsi="Times New Roman" w:cs="Times New Roman"/>
          <w:sz w:val="24"/>
          <w:lang w:val="ru-RU"/>
        </w:rPr>
        <w:t xml:space="preserve">озвучено на педагогическом совете «_____»________________________ 20____ года. </w:t>
      </w:r>
    </w:p>
    <w:p w:rsidR="00501A6D" w:rsidRPr="001B0BA9" w:rsidRDefault="00501A6D" w:rsidP="00501A6D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С </w:t>
      </w:r>
      <w:proofErr w:type="spellStart"/>
      <w:r w:rsidRPr="001B0BA9">
        <w:rPr>
          <w:rFonts w:ascii="Times New Roman" w:hAnsi="Times New Roman" w:cs="Times New Roman"/>
          <w:sz w:val="24"/>
        </w:rPr>
        <w:t>Положением</w:t>
      </w:r>
      <w:proofErr w:type="spellEnd"/>
      <w:r w:rsidRPr="001B0B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0BA9">
        <w:rPr>
          <w:rFonts w:ascii="Times New Roman" w:hAnsi="Times New Roman" w:cs="Times New Roman"/>
          <w:sz w:val="24"/>
        </w:rPr>
        <w:t>ознакомлены</w:t>
      </w:r>
      <w:proofErr w:type="spellEnd"/>
      <w:r w:rsidRPr="001B0B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0BA9">
        <w:rPr>
          <w:rFonts w:ascii="Times New Roman" w:hAnsi="Times New Roman" w:cs="Times New Roman"/>
          <w:sz w:val="24"/>
        </w:rPr>
        <w:t>учителя</w:t>
      </w:r>
      <w:proofErr w:type="spellEnd"/>
      <w:r w:rsidRPr="001B0BA9">
        <w:rPr>
          <w:rFonts w:ascii="Times New Roman" w:hAnsi="Times New Roman" w:cs="Times New Roman"/>
          <w:sz w:val="24"/>
        </w:rPr>
        <w:t xml:space="preserve">: </w:t>
      </w:r>
    </w:p>
    <w:p w:rsidR="00501A6D" w:rsidRPr="001B0BA9" w:rsidRDefault="00501A6D" w:rsidP="00501A6D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/>
      </w:tblPr>
      <w:tblGrid>
        <w:gridCol w:w="531"/>
        <w:gridCol w:w="5622"/>
        <w:gridCol w:w="3090"/>
      </w:tblGrid>
      <w:tr w:rsidR="00501A6D" w:rsidRPr="001B0BA9" w:rsidTr="00C52EC2">
        <w:tc>
          <w:tcPr>
            <w:tcW w:w="534" w:type="dxa"/>
            <w:vAlign w:val="center"/>
          </w:tcPr>
          <w:p w:rsidR="00501A6D" w:rsidRPr="001B0BA9" w:rsidRDefault="00501A6D" w:rsidP="00C52EC2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Фамилия, имя, отчество учителя</w:t>
            </w:r>
          </w:p>
        </w:tc>
        <w:tc>
          <w:tcPr>
            <w:tcW w:w="3190" w:type="dxa"/>
            <w:vAlign w:val="center"/>
          </w:tcPr>
          <w:p w:rsidR="00501A6D" w:rsidRPr="001B0BA9" w:rsidRDefault="00501A6D" w:rsidP="00C52EC2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A6D" w:rsidRPr="001B0BA9" w:rsidTr="00C52EC2">
        <w:tc>
          <w:tcPr>
            <w:tcW w:w="534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01A6D" w:rsidRPr="001B0BA9" w:rsidRDefault="00501A6D" w:rsidP="00C52EC2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1A6D" w:rsidRPr="001B0BA9" w:rsidRDefault="00501A6D" w:rsidP="00501A6D">
      <w:pPr>
        <w:spacing w:after="0"/>
        <w:ind w:left="34" w:firstLine="675"/>
        <w:jc w:val="both"/>
      </w:pPr>
      <w:r w:rsidRPr="001B0BA9">
        <w:tab/>
      </w:r>
    </w:p>
    <w:p w:rsidR="00501A6D" w:rsidRDefault="00501A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1A6D" w:rsidRPr="00C047DB" w:rsidRDefault="00501A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01A6D" w:rsidRPr="00C047DB" w:rsidSect="0075057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7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71426"/>
    <w:multiLevelType w:val="hybridMultilevel"/>
    <w:tmpl w:val="C928AA68"/>
    <w:lvl w:ilvl="0" w:tplc="CCC420F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15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01A6D"/>
    <w:rsid w:val="00503E3B"/>
    <w:rsid w:val="00570FF3"/>
    <w:rsid w:val="005A05CE"/>
    <w:rsid w:val="00642715"/>
    <w:rsid w:val="00653AF6"/>
    <w:rsid w:val="00750579"/>
    <w:rsid w:val="00AF6F67"/>
    <w:rsid w:val="00B73A5A"/>
    <w:rsid w:val="00B91DE4"/>
    <w:rsid w:val="00C047D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rsid w:val="00C047DB"/>
    <w:pPr>
      <w:pBdr>
        <w:top w:val="single" w:sz="4" w:space="1" w:color="auto"/>
      </w:pBdr>
      <w:spacing w:before="0" w:beforeAutospacing="0" w:after="0" w:afterAutospacing="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C047DB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No Spacing"/>
    <w:uiPriority w:val="1"/>
    <w:qFormat/>
    <w:rsid w:val="00C047DB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047DB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styleId="a7">
    <w:name w:val="Normal (Web)"/>
    <w:basedOn w:val="a"/>
    <w:uiPriority w:val="99"/>
    <w:unhideWhenUsed/>
    <w:rsid w:val="00503E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501A6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Другое_"/>
    <w:link w:val="aa"/>
    <w:rsid w:val="00501A6D"/>
    <w:rPr>
      <w:rFonts w:eastAsia="Times New Roman" w:cs="Times New Roman"/>
    </w:rPr>
  </w:style>
  <w:style w:type="paragraph" w:customStyle="1" w:styleId="aa">
    <w:name w:val="Другое"/>
    <w:basedOn w:val="a"/>
    <w:link w:val="a9"/>
    <w:rsid w:val="00501A6D"/>
    <w:pPr>
      <w:widowControl w:val="0"/>
      <w:spacing w:before="0" w:beforeAutospacing="0" w:after="0" w:afterAutospacing="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Komp</cp:lastModifiedBy>
  <cp:revision>5</cp:revision>
  <cp:lastPrinted>2024-08-30T10:11:00Z</cp:lastPrinted>
  <dcterms:created xsi:type="dcterms:W3CDTF">2011-11-02T04:15:00Z</dcterms:created>
  <dcterms:modified xsi:type="dcterms:W3CDTF">2024-09-05T11:57:00Z</dcterms:modified>
</cp:coreProperties>
</file>