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20" w:rsidRDefault="00EF7E20" w:rsidP="00480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E20" w:rsidRDefault="00EF7E20" w:rsidP="00480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E20" w:rsidRDefault="00EF7E20" w:rsidP="0048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876F59">
        <w:rPr>
          <w:rFonts w:ascii="Times New Roman" w:hAnsi="Times New Roman" w:cs="Times New Roman"/>
          <w:b/>
          <w:sz w:val="28"/>
          <w:szCs w:val="28"/>
        </w:rPr>
        <w:t>курсу</w:t>
      </w:r>
    </w:p>
    <w:p w:rsidR="00876F59" w:rsidRDefault="00876F59" w:rsidP="0048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876F59" w:rsidRDefault="00876F59" w:rsidP="0048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7E20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EF7E2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EF7E20" w:rsidRDefault="00EF7E20" w:rsidP="0048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76F5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76F5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7E20" w:rsidRDefault="00EF7E20" w:rsidP="0048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20" w:rsidRDefault="00EF7E20" w:rsidP="0048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54" w:rsidRDefault="00EF7E20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Разработчик                    </w:t>
      </w:r>
      <w:r w:rsidR="00C25A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Михайлюк</w:t>
      </w:r>
    </w:p>
    <w:p w:rsidR="00EF7E20" w:rsidRDefault="00C25A54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Татьяна Николаевна</w:t>
      </w:r>
      <w:r w:rsidR="00EF7E20">
        <w:rPr>
          <w:rFonts w:ascii="Times New Roman" w:hAnsi="Times New Roman" w:cs="Times New Roman"/>
          <w:sz w:val="28"/>
          <w:szCs w:val="28"/>
        </w:rPr>
        <w:t>,</w:t>
      </w:r>
    </w:p>
    <w:p w:rsidR="00EF7E20" w:rsidRDefault="00EF7E20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русского языка</w:t>
      </w:r>
    </w:p>
    <w:p w:rsidR="00C25A54" w:rsidRDefault="00EF7E20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и литературы</w:t>
      </w:r>
    </w:p>
    <w:p w:rsidR="00F0691A" w:rsidRDefault="00F0691A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A54" w:rsidRDefault="00F0691A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Квалификационная                    Высшая</w:t>
      </w:r>
    </w:p>
    <w:p w:rsidR="00F0691A" w:rsidRDefault="00F0691A" w:rsidP="00F0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         </w:t>
      </w: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г.Благодарный</w:t>
      </w:r>
    </w:p>
    <w:p w:rsidR="00F0691A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Благодарненский городской округ</w:t>
      </w:r>
    </w:p>
    <w:p w:rsidR="00ED2E82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Ставропольский край    </w:t>
      </w:r>
    </w:p>
    <w:p w:rsidR="00ED2E82" w:rsidRDefault="00ED2E82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2E82" w:rsidRDefault="00F0691A" w:rsidP="00ED2E82">
      <w:pPr>
        <w:pStyle w:val="20"/>
        <w:keepNext/>
        <w:keepLines/>
        <w:shd w:val="clear" w:color="auto" w:fill="auto"/>
        <w:spacing w:before="0" w:after="24" w:line="270" w:lineRule="exact"/>
        <w:ind w:left="1380"/>
      </w:pPr>
      <w:r>
        <w:rPr>
          <w:sz w:val="28"/>
          <w:szCs w:val="28"/>
        </w:rPr>
        <w:t xml:space="preserve">  </w:t>
      </w:r>
      <w:bookmarkStart w:id="0" w:name="bookmark1"/>
      <w:r w:rsidR="00ED2E82">
        <w:t>Пояснительная записка</w:t>
      </w:r>
      <w:bookmarkEnd w:id="0"/>
    </w:p>
    <w:p w:rsidR="00ED2E82" w:rsidRDefault="00ED2E82" w:rsidP="00ED2E82">
      <w:pPr>
        <w:pStyle w:val="20"/>
        <w:keepNext/>
        <w:keepLines/>
        <w:shd w:val="clear" w:color="auto" w:fill="auto"/>
        <w:spacing w:before="0" w:after="24" w:line="270" w:lineRule="exact"/>
        <w:ind w:left="1380"/>
      </w:pPr>
    </w:p>
    <w:p w:rsidR="00ED2E82" w:rsidRDefault="00ED2E82" w:rsidP="00ED2E82">
      <w:pPr>
        <w:pStyle w:val="20"/>
        <w:keepNext/>
        <w:keepLines/>
        <w:shd w:val="clear" w:color="auto" w:fill="auto"/>
        <w:spacing w:before="0" w:after="24" w:line="270" w:lineRule="exact"/>
        <w:ind w:left="1380"/>
      </w:pPr>
    </w:p>
    <w:p w:rsidR="00ED2E82" w:rsidRDefault="00ED2E82" w:rsidP="00ED2E82">
      <w:pPr>
        <w:pStyle w:val="20"/>
        <w:keepNext/>
        <w:keepLines/>
        <w:shd w:val="clear" w:color="auto" w:fill="auto"/>
        <w:spacing w:before="0" w:after="24" w:line="270" w:lineRule="exact"/>
        <w:ind w:left="1380"/>
      </w:pPr>
    </w:p>
    <w:p w:rsidR="00ED2E82" w:rsidRDefault="00ED2E82" w:rsidP="00ED2E82">
      <w:pPr>
        <w:pStyle w:val="c21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C54532">
        <w:rPr>
          <w:color w:val="000000"/>
        </w:rPr>
        <w:t>Ра</w:t>
      </w:r>
      <w:r>
        <w:rPr>
          <w:color w:val="000000"/>
        </w:rPr>
        <w:t>бочая программа по курсу «Основы духовно-нравственной культуры народов Россиии</w:t>
      </w:r>
      <w:r w:rsidRPr="00C54532">
        <w:rPr>
          <w:color w:val="000000"/>
        </w:rPr>
        <w:t>», со</w:t>
      </w:r>
      <w:r>
        <w:rPr>
          <w:color w:val="000000"/>
        </w:rPr>
        <w:t>ставлена на основе:</w:t>
      </w:r>
    </w:p>
    <w:p w:rsidR="00ED2E82" w:rsidRDefault="00ED2E82" w:rsidP="00ED2E82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884A5E">
        <w:rPr>
          <w:rFonts w:ascii="Times New Roman" w:hAnsi="Times New Roman" w:cs="Times New Roman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РФ от 17 декабря 2010 г., с изменениями, утвержденными приказом Минобрнауки России от 29 декабря 2014 г. № 1644)</w:t>
      </w:r>
      <w:r>
        <w:rPr>
          <w:rFonts w:ascii="Times New Roman" w:hAnsi="Times New Roman" w:cs="Times New Roman"/>
        </w:rPr>
        <w:t>;</w:t>
      </w:r>
    </w:p>
    <w:p w:rsidR="00ED2E82" w:rsidRPr="00B77449" w:rsidRDefault="00ED2E82" w:rsidP="00ED2E82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0665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а</w:t>
      </w:r>
      <w:r w:rsidRPr="00B30665">
        <w:rPr>
          <w:rFonts w:ascii="Times New Roman" w:hAnsi="Times New Roman" w:cs="Times New Roman"/>
        </w:rPr>
        <w:t xml:space="preserve"> Минобрнауки России от 31.12.2015 </w:t>
      </w:r>
      <w:r>
        <w:rPr>
          <w:rFonts w:ascii="Times New Roman" w:hAnsi="Times New Roman" w:cs="Times New Roman"/>
        </w:rPr>
        <w:t>№</w:t>
      </w:r>
      <w:r w:rsidRPr="00B30665">
        <w:rPr>
          <w:rFonts w:ascii="Times New Roman" w:hAnsi="Times New Roman" w:cs="Times New Roman"/>
        </w:rPr>
        <w:t xml:space="preserve"> 1576 </w:t>
      </w:r>
      <w:r>
        <w:rPr>
          <w:rFonts w:ascii="Times New Roman" w:hAnsi="Times New Roman" w:cs="Times New Roman"/>
        </w:rPr>
        <w:t>«</w:t>
      </w:r>
      <w:r w:rsidRPr="00B30665">
        <w:rPr>
          <w:rFonts w:ascii="Times New Roman" w:hAnsi="Times New Roman" w:cs="Times New Roman"/>
        </w:rPr>
        <w:t xml:space="preserve">О внесении изменений в федеральный государственный образовательный стандарт начального общего образования, </w:t>
      </w:r>
      <w:r w:rsidRPr="00B30665">
        <w:rPr>
          <w:rFonts w:ascii="Times New Roman" w:hAnsi="Times New Roman" w:cs="Times New Roman"/>
        </w:rPr>
        <w:lastRenderedPageBreak/>
        <w:t xml:space="preserve">утвержденный приказом Министерства образования и науки Российской Федерации от 6 октября 2009 г. </w:t>
      </w:r>
      <w:r>
        <w:rPr>
          <w:rFonts w:ascii="Times New Roman" w:hAnsi="Times New Roman" w:cs="Times New Roman"/>
        </w:rPr>
        <w:t>№</w:t>
      </w:r>
      <w:r w:rsidRPr="00B30665">
        <w:rPr>
          <w:rFonts w:ascii="Times New Roman" w:hAnsi="Times New Roman" w:cs="Times New Roman"/>
        </w:rPr>
        <w:t xml:space="preserve"> 373</w:t>
      </w:r>
      <w:r>
        <w:rPr>
          <w:rFonts w:ascii="Times New Roman" w:hAnsi="Times New Roman" w:cs="Times New Roman"/>
        </w:rPr>
        <w:t>»;</w:t>
      </w:r>
    </w:p>
    <w:p w:rsidR="00ED2E82" w:rsidRPr="00884A5E" w:rsidRDefault="00ED2E82" w:rsidP="00ED2E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884A5E">
        <w:rPr>
          <w:rFonts w:ascii="Times New Roman" w:hAnsi="Times New Roman" w:cs="Times New Roman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</w:t>
      </w:r>
      <w:r>
        <w:rPr>
          <w:rFonts w:ascii="Times New Roman" w:hAnsi="Times New Roman" w:cs="Times New Roman"/>
        </w:rPr>
        <w:t>;</w:t>
      </w:r>
    </w:p>
    <w:p w:rsidR="00ED2E82" w:rsidRDefault="00ED2E82" w:rsidP="00ED2E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Авторской программы под редакцией Н.Ф. Виноградовой (авторы: </w:t>
      </w:r>
      <w:r w:rsidRPr="003C0D7C">
        <w:rPr>
          <w:rFonts w:ascii="Times New Roman" w:hAnsi="Times New Roman" w:cs="Times New Roman"/>
          <w:shd w:val="clear" w:color="auto" w:fill="FFFFFF"/>
        </w:rPr>
        <w:t>Н.Ф. Виноградова, В.И. Власенко, А.В. Поляков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</w:rPr>
        <w:t>.</w:t>
      </w:r>
    </w:p>
    <w:p w:rsidR="00ED2E82" w:rsidRDefault="00ED2E82" w:rsidP="00ED2E82">
      <w:pPr>
        <w:pStyle w:val="20"/>
        <w:keepNext/>
        <w:keepLines/>
        <w:shd w:val="clear" w:color="auto" w:fill="auto"/>
        <w:spacing w:before="0" w:after="24" w:line="270" w:lineRule="exact"/>
        <w:ind w:left="1380"/>
      </w:pPr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2540"/>
      </w:pPr>
      <w:bookmarkStart w:id="1" w:name="bookmark2"/>
      <w:r>
        <w:t>Общая характеристика учебного предмета</w:t>
      </w:r>
      <w:bookmarkEnd w:id="1"/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2540"/>
      </w:pPr>
    </w:p>
    <w:p w:rsidR="00ED2E82" w:rsidRDefault="00ED2E82" w:rsidP="00ED2E82">
      <w:pPr>
        <w:pStyle w:val="3"/>
        <w:shd w:val="clear" w:color="auto" w:fill="auto"/>
        <w:spacing w:before="0"/>
        <w:ind w:left="20" w:right="20" w:firstLine="760"/>
      </w:pPr>
      <w: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</w:t>
      </w:r>
      <w:r>
        <w:rPr>
          <w:rStyle w:val="a5"/>
        </w:rPr>
        <w:t>ценностных отношений</w:t>
      </w:r>
      <w:r>
        <w:t xml:space="preserve">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760"/>
      </w:pPr>
    </w:p>
    <w:p w:rsidR="00ED2E82" w:rsidRPr="00990890" w:rsidRDefault="00ED2E82" w:rsidP="00ED2E82">
      <w:pPr>
        <w:spacing w:line="360" w:lineRule="auto"/>
        <w:ind w:firstLine="600"/>
        <w:jc w:val="both"/>
        <w:rPr>
          <w:rFonts w:ascii="Times New Roman" w:hAnsi="Times New Roman" w:cs="Times New Roman"/>
          <w:b/>
          <w:i/>
        </w:rPr>
      </w:pPr>
      <w:r w:rsidRPr="00990890">
        <w:rPr>
          <w:rFonts w:ascii="Times New Roman" w:hAnsi="Times New Roman" w:cs="Times New Roman"/>
          <w:b/>
          <w:i/>
        </w:rPr>
        <w:t xml:space="preserve">Изучение </w:t>
      </w:r>
      <w:r>
        <w:rPr>
          <w:rFonts w:ascii="Times New Roman" w:hAnsi="Times New Roman" w:cs="Times New Roman"/>
          <w:b/>
          <w:i/>
        </w:rPr>
        <w:t xml:space="preserve">курса </w:t>
      </w:r>
      <w:r w:rsidRPr="00990890">
        <w:rPr>
          <w:rFonts w:ascii="Times New Roman" w:hAnsi="Times New Roman" w:cs="Times New Roman"/>
          <w:b/>
          <w:i/>
        </w:rPr>
        <w:t xml:space="preserve"> «Основы духовно-нравственной культуры народов России»</w:t>
      </w:r>
      <w:r>
        <w:t xml:space="preserve"> </w:t>
      </w:r>
      <w:r w:rsidRPr="00990890">
        <w:rPr>
          <w:rFonts w:ascii="Times New Roman" w:hAnsi="Times New Roman" w:cs="Times New Roman"/>
          <w:b/>
          <w:i/>
        </w:rPr>
        <w:t>в основной школе направле</w:t>
      </w:r>
      <w:r w:rsidRPr="00990890">
        <w:rPr>
          <w:rFonts w:ascii="Times New Roman" w:hAnsi="Times New Roman" w:cs="Times New Roman"/>
          <w:b/>
          <w:i/>
        </w:rPr>
        <w:softHyphen/>
        <w:t>но на достижение следующих целей: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273"/>
        </w:tabs>
        <w:spacing w:before="0"/>
        <w:ind w:left="20" w:right="20" w:firstLine="580"/>
      </w:pPr>
      <w:r>
        <w:t>совершенствование способности к восприятию накопленной разными народами России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580"/>
      </w:pPr>
      <w:r>
        <w:t xml:space="preserve">углубление и расширение представлений о том, что общечеловеческие ценности родились, хранятся и передаются от поколения к </w:t>
      </w:r>
      <w:r>
        <w:rPr>
          <w:rStyle w:val="1"/>
        </w:rPr>
        <w:t xml:space="preserve">поколению через </w:t>
      </w:r>
      <w:r>
        <w:t>этнические, культурные, семейные традиции, общенациональные и межнациональные отношения, религиозные верования;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418" w:lineRule="exact"/>
        <w:ind w:left="20" w:right="20" w:firstLine="580"/>
      </w:pPr>
      <w: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02"/>
        </w:tabs>
        <w:spacing w:before="0"/>
        <w:ind w:left="40" w:right="20" w:firstLine="640"/>
      </w:pPr>
      <w:r>
        <w:t xml:space="preserve">становление внутренних установок личности, ценностных ориентаций, </w:t>
      </w:r>
      <w:r>
        <w:lastRenderedPageBreak/>
        <w:t>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3000"/>
      </w:pPr>
      <w:bookmarkStart w:id="2" w:name="bookmark4"/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3000"/>
      </w:pPr>
      <w:r>
        <w:t>Место предмета в учебном плане</w:t>
      </w:r>
      <w:bookmarkEnd w:id="2"/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3000"/>
      </w:pPr>
    </w:p>
    <w:p w:rsidR="00ED2E82" w:rsidRDefault="00ED2E82" w:rsidP="00ED2E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Курс </w:t>
      </w:r>
      <w:r w:rsidRPr="00990890">
        <w:rPr>
          <w:rFonts w:ascii="Times New Roman" w:hAnsi="Times New Roman" w:cs="Times New Roman"/>
        </w:rPr>
        <w:t xml:space="preserve">«Основы духовно-нравственной культуры народов России» </w:t>
      </w:r>
      <w:r w:rsidRPr="00D42401">
        <w:rPr>
          <w:rFonts w:ascii="Times New Roman" w:hAnsi="Times New Roman" w:cs="Times New Roman"/>
        </w:rPr>
        <w:t xml:space="preserve">в основной школе изучается </w:t>
      </w:r>
      <w:r>
        <w:rPr>
          <w:rFonts w:ascii="Times New Roman" w:hAnsi="Times New Roman" w:cs="Times New Roman"/>
        </w:rPr>
        <w:t>в</w:t>
      </w:r>
      <w:r w:rsidRPr="00D42401">
        <w:rPr>
          <w:rFonts w:ascii="Times New Roman" w:hAnsi="Times New Roman" w:cs="Times New Roman"/>
        </w:rPr>
        <w:t xml:space="preserve"> 5 класс</w:t>
      </w:r>
      <w:r>
        <w:rPr>
          <w:rFonts w:ascii="Times New Roman" w:hAnsi="Times New Roman" w:cs="Times New Roman"/>
        </w:rPr>
        <w:t>е</w:t>
      </w:r>
      <w:r w:rsidRPr="00D42401">
        <w:rPr>
          <w:rFonts w:ascii="Times New Roman" w:hAnsi="Times New Roman" w:cs="Times New Roman"/>
        </w:rPr>
        <w:t>. Общее коли</w:t>
      </w:r>
      <w:r w:rsidRPr="00D42401">
        <w:rPr>
          <w:rFonts w:ascii="Times New Roman" w:hAnsi="Times New Roman" w:cs="Times New Roman"/>
        </w:rPr>
        <w:softHyphen/>
        <w:t xml:space="preserve">чество времени составляет </w:t>
      </w:r>
      <w:r>
        <w:rPr>
          <w:rFonts w:ascii="Times New Roman" w:hAnsi="Times New Roman" w:cs="Times New Roman"/>
        </w:rPr>
        <w:t>34</w:t>
      </w:r>
      <w:r w:rsidRPr="00D42401">
        <w:rPr>
          <w:rFonts w:ascii="Times New Roman" w:hAnsi="Times New Roman" w:cs="Times New Roman"/>
        </w:rPr>
        <w:t xml:space="preserve"> часов. Общая недельная нагрузка обучения состав</w:t>
      </w:r>
      <w:r w:rsidRPr="00D42401">
        <w:rPr>
          <w:rFonts w:ascii="Times New Roman" w:hAnsi="Times New Roman" w:cs="Times New Roman"/>
        </w:rPr>
        <w:softHyphen/>
        <w:t xml:space="preserve">ляет 1 час. </w:t>
      </w:r>
    </w:p>
    <w:p w:rsidR="00ED2E82" w:rsidRDefault="00ED2E82" w:rsidP="00ED2E82">
      <w:pPr>
        <w:pStyle w:val="3"/>
        <w:shd w:val="clear" w:color="auto" w:fill="auto"/>
        <w:spacing w:before="0"/>
        <w:ind w:left="40" w:right="20" w:firstLine="640"/>
      </w:pPr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3860"/>
      </w:pPr>
      <w:bookmarkStart w:id="3" w:name="bookmark6"/>
      <w:r>
        <w:t xml:space="preserve">Содержание </w:t>
      </w:r>
      <w:bookmarkEnd w:id="3"/>
      <w:r>
        <w:t>курса</w:t>
      </w:r>
    </w:p>
    <w:p w:rsidR="00ED2E82" w:rsidRDefault="00ED2E82" w:rsidP="00ED2E82">
      <w:pPr>
        <w:pStyle w:val="31"/>
        <w:keepNext/>
        <w:keepLines/>
        <w:shd w:val="clear" w:color="auto" w:fill="auto"/>
        <w:spacing w:before="0"/>
        <w:ind w:left="3860"/>
      </w:pPr>
    </w:p>
    <w:p w:rsidR="00ED2E82" w:rsidRPr="00117929" w:rsidRDefault="00ED2E82" w:rsidP="00ED2E82">
      <w:pPr>
        <w:pStyle w:val="3"/>
        <w:shd w:val="clear" w:color="auto" w:fill="auto"/>
        <w:spacing w:before="0"/>
        <w:ind w:left="20" w:firstLine="960"/>
        <w:rPr>
          <w:b/>
        </w:rPr>
      </w:pPr>
      <w:r w:rsidRPr="00117929">
        <w:rPr>
          <w:b/>
        </w:rPr>
        <w:t>Раздел 1. В мире культуры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Величие российской культуры.</w:t>
      </w:r>
      <w:r>
        <w:t xml:space="preserve"> Российская культура - плод усилий разных народов. Деятели науки и культуры -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Человек — творец и носитель культуры.</w:t>
      </w:r>
      <w: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- часть культуры общества. Источники, создающие нравственные установки.</w:t>
      </w:r>
    </w:p>
    <w:p w:rsidR="00ED2E82" w:rsidRPr="00117929" w:rsidRDefault="00ED2E82" w:rsidP="00ED2E82">
      <w:pPr>
        <w:pStyle w:val="3"/>
        <w:shd w:val="clear" w:color="auto" w:fill="auto"/>
        <w:spacing w:before="0"/>
        <w:ind w:left="20" w:firstLine="960"/>
        <w:rPr>
          <w:b/>
        </w:rPr>
      </w:pPr>
      <w:r w:rsidRPr="00117929">
        <w:rPr>
          <w:b/>
        </w:rPr>
        <w:t>Раздел 2. Нравственные ценности российского народа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«Береги землю родимую, как мать любимую».</w:t>
      </w:r>
      <w:r>
        <w:t xml:space="preserve">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Жизнь ратными подвигами полна.</w:t>
      </w:r>
      <w: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- патриоты (Сергий Радонежский, Рабби Шнеур-Залман и др.). Вклад народов нашей страны в победу над фашизмом.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В труде — красота человека.</w:t>
      </w:r>
      <w:r>
        <w:t xml:space="preserve"> Тема труда в фольклоре разных народов (сказках, легендах, пословицах).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«Плод добрых трудов славен...».</w:t>
      </w:r>
      <w:r>
        <w:t xml:space="preserve"> Буддизм, ислам, христианство о труде и трудолюбии.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Люди труда.</w:t>
      </w:r>
      <w: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lastRenderedPageBreak/>
        <w:t>Бережное отношение к природе.</w:t>
      </w:r>
      <w:r>
        <w:t xml:space="preserve"> Одушевление природы нашими предками. Роль заповедников в сохранении природных объектов. Заповедники на карте России.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Семья — хранитель духовных ценностей.</w:t>
      </w:r>
      <w:r>
        <w:t xml:space="preserve"> Роль семьи в жизни человека. Любовь, искренность, симпатия, взаимопомощь и поддержка -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- первый трудовой коллектив.</w:t>
      </w:r>
    </w:p>
    <w:p w:rsidR="00ED2E82" w:rsidRPr="00117929" w:rsidRDefault="00ED2E82" w:rsidP="00ED2E82">
      <w:pPr>
        <w:pStyle w:val="3"/>
        <w:shd w:val="clear" w:color="auto" w:fill="auto"/>
        <w:spacing w:before="0"/>
        <w:ind w:left="20" w:firstLine="960"/>
        <w:rPr>
          <w:b/>
        </w:rPr>
      </w:pPr>
      <w:r w:rsidRPr="00117929">
        <w:rPr>
          <w:b/>
        </w:rPr>
        <w:t>Раздел 3. Религия и культура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Роль религии в развитии культуры.</w:t>
      </w:r>
      <w:r>
        <w:t xml:space="preserve"> Вклад религии в развитие материальной и духовной культуры общества.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Культурное наследие христианской Руси.</w:t>
      </w:r>
      <w:r>
        <w:t xml:space="preserve">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ED2E82" w:rsidRDefault="00ED2E82" w:rsidP="00ED2E82">
      <w:pPr>
        <w:pStyle w:val="3"/>
        <w:shd w:val="clear" w:color="auto" w:fill="auto"/>
        <w:spacing w:before="0"/>
        <w:ind w:left="20" w:firstLine="960"/>
      </w:pPr>
      <w:r>
        <w:rPr>
          <w:rStyle w:val="a5"/>
        </w:rPr>
        <w:t>Культура ислама.</w:t>
      </w:r>
      <w:r>
        <w:t xml:space="preserve"> Возникновение ислама. Первые столетия ислама </w:t>
      </w:r>
      <w:r w:rsidRPr="0046447B">
        <w:t>(</w:t>
      </w:r>
      <w:r>
        <w:rPr>
          <w:lang w:val="en-US"/>
        </w:rPr>
        <w:t>VII</w:t>
      </w:r>
      <w:r w:rsidRPr="0046447B">
        <w:t>-</w:t>
      </w:r>
      <w:r>
        <w:rPr>
          <w:lang w:val="en-US"/>
        </w:rPr>
        <w:t>XII</w:t>
      </w:r>
      <w:r w:rsidRPr="0046447B">
        <w:t xml:space="preserve"> </w:t>
      </w:r>
      <w:r>
        <w:t>века)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left="20" w:right="20" w:firstLine="0"/>
      </w:pPr>
      <w:r>
        <w:t>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- часть исламской культуры. Исламский календарь.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Иудаизм и культура.</w:t>
      </w:r>
      <w:r>
        <w:t xml:space="preserve"> Возникновение иудаизма. Тора - Пятикнижие Моисея. Синагога -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Культурные традиции буддизма</w:t>
      </w:r>
      <w: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ED2E82" w:rsidRPr="00117929" w:rsidRDefault="00ED2E82" w:rsidP="00ED2E82">
      <w:pPr>
        <w:pStyle w:val="3"/>
        <w:shd w:val="clear" w:color="auto" w:fill="auto"/>
        <w:spacing w:before="0"/>
        <w:ind w:left="20" w:firstLine="960"/>
        <w:rPr>
          <w:b/>
        </w:rPr>
      </w:pPr>
      <w:r w:rsidRPr="00117929">
        <w:rPr>
          <w:b/>
        </w:rPr>
        <w:t>Раздел 4. Как сохранить духовные ценности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Забота государства о сохранении духовных ценностей.</w:t>
      </w:r>
      <w:r>
        <w:t xml:space="preserve">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Хранить память предков.</w:t>
      </w:r>
      <w:r>
        <w:t xml:space="preserve"> Уважение к труду, обычаям, вере предков. Примеры благотворительности из российской истории. Известные меценаты России.</w:t>
      </w:r>
    </w:p>
    <w:p w:rsidR="00ED2E82" w:rsidRPr="00117929" w:rsidRDefault="00ED2E82" w:rsidP="00ED2E82">
      <w:pPr>
        <w:pStyle w:val="3"/>
        <w:shd w:val="clear" w:color="auto" w:fill="auto"/>
        <w:spacing w:before="0"/>
        <w:ind w:left="20" w:firstLine="960"/>
        <w:rPr>
          <w:b/>
        </w:rPr>
      </w:pPr>
      <w:r w:rsidRPr="00117929">
        <w:rPr>
          <w:b/>
        </w:rPr>
        <w:t>Раздел 5. Твой духовный мир.</w:t>
      </w:r>
    </w:p>
    <w:p w:rsidR="00ED2E82" w:rsidRDefault="00ED2E82" w:rsidP="00ED2E82">
      <w:pPr>
        <w:pStyle w:val="3"/>
        <w:shd w:val="clear" w:color="auto" w:fill="auto"/>
        <w:spacing w:before="0"/>
        <w:ind w:left="20" w:right="20" w:firstLine="960"/>
      </w:pPr>
      <w:r>
        <w:rPr>
          <w:rStyle w:val="a5"/>
        </w:rPr>
        <w:t>Что составляет твой духовный мир.</w:t>
      </w:r>
      <w:r>
        <w:t xml:space="preserve"> Образованность человека, его интересы, увлечения, симпатии, радости, нравственные качества личности -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ED2E82" w:rsidRDefault="00ED2E82" w:rsidP="00ED2E82">
      <w:pPr>
        <w:pStyle w:val="3"/>
        <w:shd w:val="clear" w:color="auto" w:fill="auto"/>
        <w:spacing w:before="0"/>
        <w:ind w:left="40" w:right="20" w:firstLine="640"/>
      </w:pPr>
    </w:p>
    <w:p w:rsidR="00ED2E82" w:rsidRDefault="00ED2E82" w:rsidP="00ED2E82">
      <w:pPr>
        <w:pStyle w:val="31"/>
        <w:keepNext/>
        <w:keepLines/>
        <w:shd w:val="clear" w:color="auto" w:fill="auto"/>
        <w:spacing w:before="0" w:line="250" w:lineRule="exact"/>
        <w:ind w:left="3000"/>
      </w:pPr>
      <w:bookmarkStart w:id="4" w:name="bookmark5"/>
      <w:r>
        <w:t xml:space="preserve">Планируемые результаты </w:t>
      </w:r>
      <w:bookmarkEnd w:id="4"/>
      <w:r>
        <w:t>обучения</w:t>
      </w:r>
    </w:p>
    <w:p w:rsidR="00ED2E82" w:rsidRDefault="00ED2E82" w:rsidP="00ED2E82">
      <w:pPr>
        <w:pStyle w:val="31"/>
        <w:keepNext/>
        <w:keepLines/>
        <w:shd w:val="clear" w:color="auto" w:fill="auto"/>
        <w:spacing w:before="0" w:line="250" w:lineRule="exact"/>
        <w:ind w:left="3000"/>
      </w:pPr>
    </w:p>
    <w:p w:rsidR="00ED2E82" w:rsidRDefault="00ED2E82" w:rsidP="00ED2E82">
      <w:pPr>
        <w:pStyle w:val="22"/>
        <w:shd w:val="clear" w:color="auto" w:fill="auto"/>
        <w:ind w:left="20" w:firstLine="520"/>
      </w:pPr>
      <w:r>
        <w:t>Личностные результаты: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20" w:right="20" w:firstLine="520"/>
      </w:pPr>
      <w: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/>
        <w:ind w:right="380" w:firstLine="0"/>
      </w:pPr>
      <w:r>
        <w:t>понимание роли человека в обществе, принятие норм нравственного поведения;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20" w:right="20" w:firstLine="520"/>
      </w:pPr>
      <w: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20" w:firstLine="520"/>
      </w:pPr>
      <w:r>
        <w:t>стремление к развитию интеллектуальных, нравственных, эстетических потребностей.</w:t>
      </w:r>
    </w:p>
    <w:p w:rsidR="00ED2E82" w:rsidRDefault="00ED2E82" w:rsidP="00ED2E82">
      <w:pPr>
        <w:pStyle w:val="22"/>
        <w:shd w:val="clear" w:color="auto" w:fill="auto"/>
        <w:ind w:left="20" w:firstLine="520"/>
      </w:pPr>
      <w:r>
        <w:t>Универсальные учебные действия.</w:t>
      </w:r>
    </w:p>
    <w:p w:rsidR="00ED2E82" w:rsidRDefault="00ED2E82" w:rsidP="00ED2E82">
      <w:pPr>
        <w:pStyle w:val="22"/>
        <w:shd w:val="clear" w:color="auto" w:fill="auto"/>
        <w:ind w:left="1000"/>
      </w:pPr>
      <w:r>
        <w:t>Познавательные</w:t>
      </w:r>
      <w:r>
        <w:rPr>
          <w:rStyle w:val="23"/>
        </w:rPr>
        <w:t>: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spacing w:before="0"/>
        <w:ind w:left="1000" w:firstLine="0"/>
      </w:pPr>
      <w:r>
        <w:t>характеризовать понятие «духовно-нравственная культура»;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/>
        <w:ind w:left="20" w:right="20" w:firstLine="980"/>
      </w:pPr>
      <w:r>
        <w:t>сравнивать нравственные ценности разных народов, представленные в фольклоре, искусстве, религиозных учениях;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left="1000" w:firstLine="0"/>
      </w:pPr>
      <w:r>
        <w:t>различать культовые сооружения разных религий;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187"/>
        </w:tabs>
        <w:spacing w:before="0"/>
        <w:ind w:left="1000" w:firstLine="0"/>
      </w:pPr>
      <w:r>
        <w:t>формулировать выводы и умозаключения на основе анализа учебных текстов.</w:t>
      </w:r>
    </w:p>
    <w:p w:rsidR="00ED2E82" w:rsidRDefault="00ED2E82" w:rsidP="00ED2E82">
      <w:pPr>
        <w:pStyle w:val="22"/>
        <w:shd w:val="clear" w:color="auto" w:fill="auto"/>
        <w:ind w:left="1000"/>
      </w:pPr>
      <w:r>
        <w:t>Коммуникативные</w:t>
      </w:r>
      <w:r>
        <w:rPr>
          <w:rStyle w:val="23"/>
        </w:rPr>
        <w:t>: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left="1000" w:firstLine="0"/>
      </w:pPr>
      <w:r>
        <w:t>рассказывать о роли религий в развитии образования на Руси и в России;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354"/>
        </w:tabs>
        <w:spacing w:before="0"/>
        <w:ind w:left="20" w:right="20" w:firstLine="980"/>
      </w:pPr>
      <w:r>
        <w:t>кратко характеризовать нравственные ценности человека (патриотизм, трудолюбие, доброта, милосердие и др.).</w:t>
      </w:r>
    </w:p>
    <w:p w:rsidR="00ED2E82" w:rsidRDefault="00ED2E82" w:rsidP="00ED2E82">
      <w:pPr>
        <w:pStyle w:val="22"/>
        <w:shd w:val="clear" w:color="auto" w:fill="auto"/>
        <w:ind w:left="1000"/>
      </w:pPr>
      <w:r>
        <w:t>Рефлексивные: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187"/>
        </w:tabs>
        <w:spacing w:before="0"/>
        <w:ind w:left="1000" w:firstLine="0"/>
      </w:pPr>
      <w:r>
        <w:t>оценивать различные ситуации с позиций «нравственно», «безнравственно»;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230"/>
        </w:tabs>
        <w:spacing w:before="0"/>
        <w:ind w:left="20" w:right="20" w:firstLine="980"/>
      </w:pPr>
      <w: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ED2E82" w:rsidRDefault="00ED2E82" w:rsidP="00ED2E82">
      <w:pPr>
        <w:pStyle w:val="22"/>
        <w:shd w:val="clear" w:color="auto" w:fill="auto"/>
        <w:ind w:left="1000"/>
      </w:pPr>
      <w:r>
        <w:t>Информационные</w:t>
      </w:r>
      <w:r>
        <w:rPr>
          <w:rStyle w:val="23"/>
        </w:rPr>
        <w:t>:</w:t>
      </w:r>
    </w:p>
    <w:p w:rsidR="00ED2E82" w:rsidRDefault="00ED2E82" w:rsidP="00ED2E82">
      <w:pPr>
        <w:pStyle w:val="3"/>
        <w:numPr>
          <w:ilvl w:val="0"/>
          <w:numId w:val="1"/>
        </w:numPr>
        <w:shd w:val="clear" w:color="auto" w:fill="auto"/>
        <w:tabs>
          <w:tab w:val="left" w:pos="1249"/>
        </w:tabs>
        <w:spacing w:before="0"/>
        <w:ind w:left="20" w:right="20" w:firstLine="980"/>
      </w:pPr>
      <w: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ED2E82" w:rsidRPr="008E46FA" w:rsidRDefault="00ED2E82" w:rsidP="00ED2E82">
      <w:pPr>
        <w:pStyle w:val="3"/>
        <w:shd w:val="clear" w:color="auto" w:fill="auto"/>
        <w:spacing w:before="0"/>
        <w:ind w:left="312" w:firstLine="688"/>
        <w:rPr>
          <w:b/>
        </w:rPr>
      </w:pPr>
      <w:r w:rsidRPr="008E46FA">
        <w:rPr>
          <w:b/>
        </w:rPr>
        <w:t>К концу обучения учащиеся научатся: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41"/>
        </w:tabs>
        <w:spacing w:before="0"/>
        <w:ind w:left="1000" w:right="20" w:firstLine="0"/>
      </w:pPr>
      <w:r>
        <w:rPr>
          <w:rStyle w:val="a5"/>
        </w:rPr>
        <w:t>Воспроизводить</w:t>
      </w:r>
      <w:r>
        <w:t xml:space="preserve">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20"/>
        </w:tabs>
        <w:spacing w:before="0" w:line="418" w:lineRule="exact"/>
        <w:ind w:left="1320" w:right="120" w:hanging="360"/>
      </w:pPr>
      <w:r>
        <w:rPr>
          <w:rStyle w:val="a5"/>
        </w:rPr>
        <w:lastRenderedPageBreak/>
        <w:t>Сравнивать</w:t>
      </w:r>
      <w:r>
        <w:t xml:space="preserve"> главную мысль литературных, фольклорных и религиозных текстов. </w:t>
      </w:r>
      <w:r>
        <w:rPr>
          <w:rStyle w:val="a5"/>
        </w:rPr>
        <w:t>Проводить аналогии</w:t>
      </w:r>
      <w:r>
        <w:t xml:space="preserve"> между героями, сопоставлять их поведение с общечеловеческими духовно-нравственными ценностями.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39"/>
        </w:tabs>
        <w:spacing w:before="0" w:line="418" w:lineRule="exact"/>
        <w:ind w:left="1320" w:right="120" w:hanging="360"/>
      </w:pPr>
      <w:r>
        <w:rPr>
          <w:rStyle w:val="a5"/>
        </w:rPr>
        <w:t>Участвовать в диалоге:</w:t>
      </w:r>
      <w:r>
        <w:t xml:space="preserve"> высказывать свои суждения, анализировать высказывания участников беседы, добавлять, приводить доказательства.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20"/>
        </w:tabs>
        <w:spacing w:before="0" w:line="418" w:lineRule="exact"/>
        <w:ind w:left="1320" w:right="120" w:hanging="360"/>
      </w:pPr>
      <w:r>
        <w:rPr>
          <w:rStyle w:val="a5"/>
        </w:rPr>
        <w:t>Создавать</w:t>
      </w:r>
      <w:r>
        <w:t xml:space="preserve"> по изображениям (художественным полотнам, иконам, иллюстрациям) словесный портрет героя.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20"/>
        </w:tabs>
        <w:spacing w:before="0" w:line="418" w:lineRule="exact"/>
        <w:ind w:left="1320" w:right="120" w:hanging="360"/>
      </w:pPr>
      <w:r>
        <w:rPr>
          <w:rStyle w:val="a5"/>
        </w:rPr>
        <w:t>Оценивать</w:t>
      </w:r>
      <w:r>
        <w:t xml:space="preserve"> поступки реальных лиц, героев произведений, высказывания известных личностей.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418" w:lineRule="exact"/>
        <w:ind w:left="1320" w:right="120" w:hanging="360"/>
      </w:pPr>
      <w:r>
        <w:rPr>
          <w:rStyle w:val="a5"/>
        </w:rPr>
        <w:t>Работать с исторической картой:</w:t>
      </w:r>
      <w:r>
        <w:t xml:space="preserve"> находить объекты в соответствии с учебной задачей.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418" w:lineRule="exact"/>
        <w:ind w:left="1320" w:right="120" w:hanging="360"/>
      </w:pPr>
      <w:r>
        <w:rPr>
          <w:rStyle w:val="a5"/>
        </w:rPr>
        <w:t>Использовать информацию,</w:t>
      </w:r>
      <w:r>
        <w:t xml:space="preserve"> полученную из разных источников, для решения учебных и практических задач.</w:t>
      </w:r>
    </w:p>
    <w:p w:rsidR="00ED2E82" w:rsidRPr="008E46FA" w:rsidRDefault="00ED2E82" w:rsidP="00ED2E82">
      <w:pPr>
        <w:pStyle w:val="3"/>
        <w:shd w:val="clear" w:color="auto" w:fill="auto"/>
        <w:spacing w:before="0" w:line="418" w:lineRule="exact"/>
        <w:ind w:left="1320" w:hanging="360"/>
        <w:rPr>
          <w:b/>
        </w:rPr>
      </w:pPr>
      <w:r w:rsidRPr="008E46FA">
        <w:rPr>
          <w:b/>
        </w:rPr>
        <w:t>К концу обучения учащиеся смогут научиться: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418" w:lineRule="exact"/>
        <w:ind w:left="1320" w:right="120" w:hanging="360"/>
      </w:pPr>
      <w:r>
        <w:rPr>
          <w:rStyle w:val="a5"/>
        </w:rPr>
        <w:t>Высказывать предположения</w:t>
      </w:r>
      <w:r>
        <w:t xml:space="preserve"> о последствиях неправильного (безнравственного) поведения человека.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20"/>
        </w:tabs>
        <w:spacing w:before="0" w:line="418" w:lineRule="exact"/>
        <w:ind w:left="1320" w:right="120" w:hanging="360"/>
      </w:pPr>
      <w:r>
        <w:rPr>
          <w:rStyle w:val="a5"/>
        </w:rPr>
        <w:t>Оценивать</w:t>
      </w:r>
      <w:r>
        <w:t xml:space="preserve"> свои поступки, соотнося их с правилами нравственности и этики; намечать способы саморазвития.</w:t>
      </w:r>
    </w:p>
    <w:p w:rsidR="00ED2E82" w:rsidRDefault="00ED2E82" w:rsidP="00ED2E82">
      <w:pPr>
        <w:pStyle w:val="3"/>
        <w:numPr>
          <w:ilvl w:val="0"/>
          <w:numId w:val="2"/>
        </w:numPr>
        <w:shd w:val="clear" w:color="auto" w:fill="auto"/>
        <w:tabs>
          <w:tab w:val="left" w:pos="1301"/>
        </w:tabs>
        <w:spacing w:before="0" w:after="517" w:line="418" w:lineRule="exact"/>
        <w:ind w:left="1320" w:hanging="360"/>
      </w:pPr>
      <w:r>
        <w:rPr>
          <w:rStyle w:val="a5"/>
        </w:rPr>
        <w:t>Работать</w:t>
      </w:r>
      <w:r>
        <w:t xml:space="preserve"> с историческими источниками и документами.</w:t>
      </w:r>
    </w:p>
    <w:p w:rsidR="00ED2E82" w:rsidRPr="00117929" w:rsidRDefault="00ED2E82" w:rsidP="00ED2E82">
      <w:pPr>
        <w:shd w:val="clear" w:color="auto" w:fill="FFFFFF"/>
        <w:spacing w:before="150" w:after="150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117929">
        <w:rPr>
          <w:rFonts w:ascii="Times New Roman" w:eastAsia="Times New Roman" w:hAnsi="Times New Roman" w:cs="Times New Roman"/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78"/>
        <w:gridCol w:w="1747"/>
      </w:tblGrid>
      <w:tr w:rsidR="00ED2E82" w:rsidRPr="00117929" w:rsidTr="00D7418A">
        <w:tc>
          <w:tcPr>
            <w:tcW w:w="848" w:type="dxa"/>
          </w:tcPr>
          <w:p w:rsidR="00ED2E82" w:rsidRPr="00117929" w:rsidRDefault="00ED2E82" w:rsidP="00D7418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929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92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763" w:type="dxa"/>
          </w:tcPr>
          <w:p w:rsidR="00ED2E82" w:rsidRPr="00117929" w:rsidRDefault="00ED2E82" w:rsidP="00D7418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929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ind w:left="15"/>
              <w:rPr>
                <w:rFonts w:ascii="Times New Roman" w:eastAsia="Times New Roman" w:hAnsi="Times New Roman" w:cs="Times New Roman"/>
                <w:bCs/>
              </w:rPr>
            </w:pPr>
            <w:r w:rsidRPr="003C0D7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00" w:type="dxa"/>
          </w:tcPr>
          <w:p w:rsidR="00ED2E82" w:rsidRPr="003C0D7C" w:rsidRDefault="00ED2E82" w:rsidP="00D7418A">
            <w:pPr>
              <w:ind w:left="1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Введение. </w:t>
            </w:r>
            <w:r w:rsidRPr="003C0D7C">
              <w:rPr>
                <w:rFonts w:ascii="Times New Roman" w:eastAsia="Times New Roman" w:hAnsi="Times New Roman" w:cs="Times New Roman"/>
                <w:bCs/>
              </w:rPr>
              <w:t>Что изучает курс «Основы духовно-нравственной культуры народов России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</w:t>
            </w: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В мире культуры</w:t>
            </w: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  <w:b/>
              </w:rPr>
            </w:pPr>
            <w:r w:rsidRPr="003C0D7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Величие многонациональной российской культуры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Человек – творец и носитель культуры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2. </w:t>
            </w: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Нравственные ценности</w:t>
            </w: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  <w:b/>
              </w:rPr>
            </w:pPr>
            <w:r w:rsidRPr="003C0D7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«Береги землю родимую, как мать любимую»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Жизнь ратными подвигами полна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В труде – красота человека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lastRenderedPageBreak/>
              <w:t>12-13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«Плод добрых трудов славен»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Люди труда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16-17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Бережное отношение к природе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18-19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Семья</w:t>
            </w: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117929">
              <w:rPr>
                <w:rFonts w:ascii="Times New Roman" w:eastAsia="Times New Roman" w:hAnsi="Times New Roman" w:cs="Times New Roman"/>
              </w:rPr>
              <w:t>хранитель духовных ценностей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3.  </w:t>
            </w: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Религия и культура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  <w:b/>
              </w:rPr>
            </w:pPr>
            <w:r w:rsidRPr="003C0D7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Роль религии в развитии культуры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22-23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Культурное наследие христианской Руси.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Культура ислама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Иудаизм и культура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Культурные традиции буддизма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4. </w:t>
            </w: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Как сохранить духовные ценности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  <w:b/>
              </w:rPr>
            </w:pPr>
            <w:r w:rsidRPr="003C0D7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Забота государства о сохранении духовных ценностей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117929">
              <w:rPr>
                <w:rFonts w:ascii="Times New Roman" w:eastAsia="Times New Roman" w:hAnsi="Times New Roman" w:cs="Times New Roman"/>
              </w:rPr>
              <w:t>Хранить память предков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5. </w:t>
            </w:r>
            <w:r w:rsidRPr="00117929">
              <w:rPr>
                <w:rFonts w:ascii="Times New Roman" w:eastAsia="Times New Roman" w:hAnsi="Times New Roman" w:cs="Times New Roman"/>
                <w:b/>
                <w:bCs/>
              </w:rPr>
              <w:t>Твой духовный мир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  <w:b/>
              </w:rPr>
            </w:pPr>
            <w:r w:rsidRPr="003C0D7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7200" w:type="dxa"/>
          </w:tcPr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Твой духовный мир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2E82" w:rsidRPr="003C0D7C" w:rsidTr="00D7418A">
        <w:tc>
          <w:tcPr>
            <w:tcW w:w="848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7200" w:type="dxa"/>
          </w:tcPr>
          <w:p w:rsidR="00ED2E82" w:rsidRPr="003C0D7C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</w:p>
          <w:p w:rsidR="00ED2E82" w:rsidRPr="00117929" w:rsidRDefault="00ED2E82" w:rsidP="00D7418A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Итоговое повторение</w:t>
            </w:r>
          </w:p>
        </w:tc>
        <w:tc>
          <w:tcPr>
            <w:tcW w:w="1763" w:type="dxa"/>
          </w:tcPr>
          <w:p w:rsidR="00ED2E82" w:rsidRPr="003C0D7C" w:rsidRDefault="00ED2E82" w:rsidP="00D7418A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0D7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  <w:r w:rsidRPr="005B562E">
        <w:rPr>
          <w:rStyle w:val="c1"/>
          <w:rFonts w:eastAsia="MS Mincho"/>
          <w:b/>
          <w:color w:val="000000"/>
        </w:rPr>
        <w:t>УЧЕБНО-МЕТОДИЧЕСКОЕ И МАТЕРИАЛЬНО-ТЕХНИЧЕСКОЕ ОБЕСПЕЧЕНИЕ ОБРАЗОВАТЕЛЬНОГО ПРОЦЕССА</w:t>
      </w:r>
    </w:p>
    <w:p w:rsidR="00ED2E82" w:rsidRDefault="00ED2E82" w:rsidP="00ED2E82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</w:p>
    <w:p w:rsidR="00ED2E82" w:rsidRDefault="00ED2E82" w:rsidP="00ED2E82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7052"/>
      </w:tblGrid>
      <w:tr w:rsidR="00ED2E82" w:rsidTr="00D7418A">
        <w:tc>
          <w:tcPr>
            <w:tcW w:w="2519" w:type="dxa"/>
          </w:tcPr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Учебная</w:t>
            </w:r>
          </w:p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055" w:type="dxa"/>
          </w:tcPr>
          <w:p w:rsidR="00ED2E82" w:rsidRPr="003C0D7C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3C0D7C">
              <w:rPr>
                <w:rFonts w:ascii="Times New Roman" w:hAnsi="Times New Roman" w:cs="Times New Roman"/>
                <w:shd w:val="clear" w:color="auto" w:fill="FFFFFF"/>
              </w:rPr>
              <w:t>Программа курса «Основы духовно-нравственной культуры народов России» Н.Ф. Виноградова, В.И. Власенко, А.В. Поляков. – М.: Вентана-Граф, 2015.</w:t>
            </w:r>
          </w:p>
        </w:tc>
      </w:tr>
      <w:tr w:rsidR="00ED2E82" w:rsidTr="00D7418A">
        <w:tc>
          <w:tcPr>
            <w:tcW w:w="2519" w:type="dxa"/>
          </w:tcPr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lastRenderedPageBreak/>
              <w:t>Учебники,</w:t>
            </w:r>
          </w:p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учебные пособия</w:t>
            </w:r>
          </w:p>
        </w:tc>
        <w:tc>
          <w:tcPr>
            <w:tcW w:w="7055" w:type="dxa"/>
          </w:tcPr>
          <w:p w:rsidR="00ED2E82" w:rsidRPr="008E46FA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E46FA">
              <w:rPr>
                <w:rFonts w:ascii="Times New Roman" w:hAnsi="Times New Roman" w:cs="Times New Roman"/>
              </w:rPr>
              <w:t>Виноградова Н.Ф., Власенко В.И., Поляков А.В. Основы духовно-нравственной культуры народов России. 5 класс. Москва. Издательский центр «Вентана-Граф». 2016 год</w:t>
            </w:r>
          </w:p>
        </w:tc>
      </w:tr>
      <w:tr w:rsidR="00ED2E82" w:rsidTr="00D7418A">
        <w:tc>
          <w:tcPr>
            <w:tcW w:w="2519" w:type="dxa"/>
          </w:tcPr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Методические</w:t>
            </w:r>
          </w:p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7055" w:type="dxa"/>
          </w:tcPr>
          <w:p w:rsidR="00ED2E82" w:rsidRPr="008E46FA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7614">
              <w:rPr>
                <w:rFonts w:ascii="Times New Roman" w:hAnsi="Times New Roman" w:cs="Times New Roman"/>
              </w:rPr>
              <w:t xml:space="preserve">    Основы духовно-нравственной культуры народов России. 5 класс. Методические рекомендации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27614">
              <w:rPr>
                <w:rFonts w:ascii="Times New Roman" w:hAnsi="Times New Roman" w:cs="Times New Roman"/>
              </w:rPr>
              <w:t>Наталья Виноградова</w:t>
            </w:r>
            <w:r>
              <w:rPr>
                <w:rFonts w:ascii="Times New Roman" w:hAnsi="Times New Roman" w:cs="Times New Roman"/>
              </w:rPr>
              <w:t>.</w:t>
            </w:r>
            <w:r w:rsidRPr="00427614">
              <w:rPr>
                <w:rFonts w:ascii="Times New Roman" w:hAnsi="Times New Roman" w:cs="Times New Roman"/>
              </w:rPr>
              <w:t xml:space="preserve"> </w:t>
            </w:r>
            <w:r w:rsidRPr="008E46FA">
              <w:rPr>
                <w:rFonts w:ascii="Times New Roman" w:hAnsi="Times New Roman" w:cs="Times New Roman"/>
              </w:rPr>
              <w:t>Москва. Издательский центр «Вентана-Граф». 2016 год</w:t>
            </w:r>
            <w:r w:rsidRPr="0042761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27614">
              <w:rPr>
                <w:rFonts w:ascii="Times New Roman" w:hAnsi="Times New Roman" w:cs="Times New Roman"/>
              </w:rPr>
              <w:t>Основы духовно-нравственной культуры народов России. 5 класс. Рабочая тетрадь. ФГОС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27614">
              <w:rPr>
                <w:rFonts w:ascii="Times New Roman" w:hAnsi="Times New Roman" w:cs="Times New Roman"/>
              </w:rPr>
              <w:t>Наталья Виноградова</w:t>
            </w:r>
            <w:r>
              <w:rPr>
                <w:rFonts w:ascii="Times New Roman" w:hAnsi="Times New Roman" w:cs="Times New Roman"/>
              </w:rPr>
              <w:t>.</w:t>
            </w:r>
            <w:r w:rsidRPr="00427614">
              <w:rPr>
                <w:rFonts w:ascii="Times New Roman" w:hAnsi="Times New Roman" w:cs="Times New Roman"/>
              </w:rPr>
              <w:t xml:space="preserve"> </w:t>
            </w:r>
            <w:r w:rsidRPr="008E46FA">
              <w:rPr>
                <w:rFonts w:ascii="Times New Roman" w:hAnsi="Times New Roman" w:cs="Times New Roman"/>
              </w:rPr>
              <w:t>Москва. Издательский центр «Вентана-Граф». 2016 год</w:t>
            </w:r>
            <w:r w:rsidRPr="00427614">
              <w:rPr>
                <w:rFonts w:ascii="Times New Roman" w:hAnsi="Times New Roman" w:cs="Times New Roman"/>
              </w:rPr>
              <w:br/>
            </w:r>
          </w:p>
          <w:p w:rsidR="00ED2E82" w:rsidRPr="008E46FA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D2E82" w:rsidTr="00D7418A">
        <w:tc>
          <w:tcPr>
            <w:tcW w:w="2519" w:type="dxa"/>
          </w:tcPr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Дидактические</w:t>
            </w:r>
          </w:p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7055" w:type="dxa"/>
          </w:tcPr>
          <w:p w:rsidR="00ED2E82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B5D5A">
              <w:rPr>
                <w:rFonts w:ascii="Times New Roman" w:hAnsi="Times New Roman" w:cs="Times New Roman"/>
              </w:rPr>
              <w:t>Разработки учителя</w:t>
            </w:r>
          </w:p>
          <w:p w:rsidR="00ED2E82" w:rsidRPr="002B5D5A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D2E82" w:rsidTr="00D7418A">
        <w:tc>
          <w:tcPr>
            <w:tcW w:w="2519" w:type="dxa"/>
          </w:tcPr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Материалы</w:t>
            </w:r>
          </w:p>
          <w:p w:rsidR="00ED2E82" w:rsidRPr="00BC2C54" w:rsidRDefault="00ED2E82" w:rsidP="00D7418A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для контроля</w:t>
            </w:r>
          </w:p>
        </w:tc>
        <w:tc>
          <w:tcPr>
            <w:tcW w:w="7055" w:type="dxa"/>
          </w:tcPr>
          <w:p w:rsidR="00ED2E82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B5D5A">
              <w:rPr>
                <w:rFonts w:ascii="Times New Roman" w:hAnsi="Times New Roman" w:cs="Times New Roman"/>
              </w:rPr>
              <w:t>Разработки учителя</w:t>
            </w:r>
          </w:p>
          <w:p w:rsidR="00ED2E82" w:rsidRDefault="00ED2E82" w:rsidP="00D741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D2E82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D2E82" w:rsidRPr="002B5D5A" w:rsidRDefault="00ED2E82" w:rsidP="00D741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Default="00ED2E82" w:rsidP="00ED2E82">
      <w:pPr>
        <w:pStyle w:val="3"/>
        <w:shd w:val="clear" w:color="auto" w:fill="auto"/>
        <w:tabs>
          <w:tab w:val="left" w:pos="1301"/>
        </w:tabs>
        <w:spacing w:before="0" w:after="517" w:line="418" w:lineRule="exact"/>
        <w:ind w:firstLine="0"/>
      </w:pPr>
    </w:p>
    <w:p w:rsidR="00ED2E82" w:rsidRDefault="00ED2E82" w:rsidP="00ED2E82">
      <w:pPr>
        <w:pStyle w:val="3"/>
        <w:shd w:val="clear" w:color="auto" w:fill="auto"/>
        <w:tabs>
          <w:tab w:val="left" w:pos="1301"/>
        </w:tabs>
        <w:spacing w:before="0" w:after="517" w:line="418" w:lineRule="exact"/>
        <w:ind w:firstLine="0"/>
      </w:pPr>
    </w:p>
    <w:p w:rsidR="00ED2E82" w:rsidRDefault="00ED2E82" w:rsidP="00ED2E82">
      <w:pPr>
        <w:pStyle w:val="3"/>
        <w:shd w:val="clear" w:color="auto" w:fill="auto"/>
        <w:tabs>
          <w:tab w:val="left" w:pos="1301"/>
        </w:tabs>
        <w:spacing w:before="0" w:after="517" w:line="418" w:lineRule="exact"/>
        <w:ind w:firstLine="0"/>
      </w:pPr>
    </w:p>
    <w:p w:rsidR="00ED2E82" w:rsidRDefault="00ED2E82" w:rsidP="00ED2E82">
      <w:pPr>
        <w:pStyle w:val="3"/>
        <w:shd w:val="clear" w:color="auto" w:fill="auto"/>
        <w:tabs>
          <w:tab w:val="left" w:pos="1301"/>
        </w:tabs>
        <w:spacing w:before="0" w:after="517" w:line="418" w:lineRule="exact"/>
        <w:ind w:firstLine="0"/>
      </w:pPr>
    </w:p>
    <w:p w:rsidR="00ED2E82" w:rsidRDefault="00ED2E82" w:rsidP="00ED2E82">
      <w:pPr>
        <w:pStyle w:val="3"/>
        <w:shd w:val="clear" w:color="auto" w:fill="auto"/>
        <w:tabs>
          <w:tab w:val="left" w:pos="1301"/>
        </w:tabs>
        <w:spacing w:before="0" w:after="517" w:line="418" w:lineRule="exact"/>
        <w:ind w:firstLine="0"/>
      </w:pPr>
    </w:p>
    <w:p w:rsidR="00ED2E82" w:rsidRDefault="00ED2E82" w:rsidP="00ED2E8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47FB1">
        <w:rPr>
          <w:rFonts w:ascii="Times New Roman" w:hAnsi="Times New Roman"/>
          <w:b/>
        </w:rPr>
        <w:t>Оценка усвоения комплексного учебного курса</w:t>
      </w:r>
      <w:r w:rsidRPr="00647F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647FB1">
        <w:rPr>
          <w:rFonts w:ascii="Times New Roman" w:hAnsi="Times New Roman"/>
        </w:rPr>
        <w:t>ОД</w:t>
      </w:r>
      <w:r>
        <w:rPr>
          <w:rFonts w:ascii="Times New Roman" w:hAnsi="Times New Roman"/>
        </w:rPr>
        <w:t>Н</w:t>
      </w:r>
      <w:r w:rsidRPr="00647FB1">
        <w:rPr>
          <w:rFonts w:ascii="Times New Roman" w:hAnsi="Times New Roman"/>
        </w:rPr>
        <w:t>КНР</w:t>
      </w:r>
      <w:r>
        <w:rPr>
          <w:rFonts w:ascii="Times New Roman" w:hAnsi="Times New Roman"/>
        </w:rPr>
        <w:t>»</w:t>
      </w:r>
      <w:r w:rsidRPr="00647FB1">
        <w:rPr>
          <w:rFonts w:ascii="Times New Roman" w:hAnsi="Times New Roman"/>
        </w:rPr>
        <w:t xml:space="preserve"> включает предметные, метапредметные результаты и результаты развития личностных качеств. </w:t>
      </w:r>
    </w:p>
    <w:p w:rsidR="00ED2E82" w:rsidRDefault="00ED2E82" w:rsidP="00ED2E82">
      <w:pPr>
        <w:spacing w:line="360" w:lineRule="auto"/>
        <w:ind w:left="-709" w:firstLine="708"/>
        <w:jc w:val="both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D2E82" w:rsidRPr="00647FB1" w:rsidTr="00D7418A">
        <w:tc>
          <w:tcPr>
            <w:tcW w:w="4785" w:type="dxa"/>
          </w:tcPr>
          <w:p w:rsidR="00ED2E82" w:rsidRDefault="00ED2E82" w:rsidP="00D741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442E9">
              <w:rPr>
                <w:rFonts w:ascii="Times New Roman" w:hAnsi="Times New Roman"/>
                <w:b/>
              </w:rPr>
              <w:t>Критерии результатов усвоения курса</w:t>
            </w:r>
          </w:p>
          <w:p w:rsidR="00ED2E82" w:rsidRPr="00A442E9" w:rsidRDefault="00ED2E82" w:rsidP="00D741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ED2E82" w:rsidRPr="00A442E9" w:rsidRDefault="00ED2E82" w:rsidP="00D741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442E9">
              <w:rPr>
                <w:rFonts w:ascii="Times New Roman" w:hAnsi="Times New Roman"/>
                <w:b/>
              </w:rPr>
              <w:t>Инструментарий</w:t>
            </w:r>
          </w:p>
        </w:tc>
      </w:tr>
      <w:tr w:rsidR="00ED2E82" w:rsidRPr="00647FB1" w:rsidTr="00D7418A">
        <w:tc>
          <w:tcPr>
            <w:tcW w:w="4785" w:type="dxa"/>
          </w:tcPr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47FB1">
              <w:rPr>
                <w:rFonts w:ascii="Times New Roman" w:hAnsi="Times New Roman"/>
                <w:b/>
              </w:rPr>
              <w:lastRenderedPageBreak/>
              <w:t>Предметные результаты: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>- знание и принятие ценностей;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>- понимание светской и религиозной морали для выстраивания конструктивных отношений;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- осознание и принятие нравственной нравственности и духовности в жизни. </w:t>
            </w:r>
          </w:p>
        </w:tc>
        <w:tc>
          <w:tcPr>
            <w:tcW w:w="4786" w:type="dxa"/>
          </w:tcPr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тесты,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составление словарей терминов и понятий,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контрольно - измерительные материалы,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защита проектов.</w:t>
            </w:r>
          </w:p>
        </w:tc>
      </w:tr>
      <w:tr w:rsidR="00ED2E82" w:rsidRPr="00647FB1" w:rsidTr="00D7418A">
        <w:tc>
          <w:tcPr>
            <w:tcW w:w="4785" w:type="dxa"/>
          </w:tcPr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47FB1">
              <w:rPr>
                <w:rFonts w:ascii="Times New Roman" w:hAnsi="Times New Roman"/>
                <w:b/>
              </w:rPr>
              <w:t>Метапредметные результаты</w:t>
            </w:r>
          </w:p>
        </w:tc>
        <w:tc>
          <w:tcPr>
            <w:tcW w:w="4786" w:type="dxa"/>
          </w:tcPr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творческие работы,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участие в конференциях,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диспуты, 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ролевые игры,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тесты,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 - тренинги.</w:t>
            </w:r>
          </w:p>
        </w:tc>
      </w:tr>
      <w:tr w:rsidR="00ED2E82" w:rsidRPr="00647FB1" w:rsidTr="00D7418A">
        <w:tc>
          <w:tcPr>
            <w:tcW w:w="4785" w:type="dxa"/>
          </w:tcPr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47FB1">
              <w:rPr>
                <w:rFonts w:ascii="Times New Roman" w:hAnsi="Times New Roman"/>
                <w:b/>
              </w:rPr>
              <w:t>Личностные качества</w:t>
            </w:r>
          </w:p>
        </w:tc>
        <w:tc>
          <w:tcPr>
            <w:tcW w:w="4786" w:type="dxa"/>
          </w:tcPr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- карта наблюдений,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- диагностика качеств личности,</w:t>
            </w:r>
          </w:p>
          <w:p w:rsidR="00ED2E82" w:rsidRPr="00647FB1" w:rsidRDefault="00ED2E82" w:rsidP="00D741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47FB1">
              <w:rPr>
                <w:rFonts w:ascii="Times New Roman" w:hAnsi="Times New Roman"/>
              </w:rPr>
              <w:t xml:space="preserve">  - портфолио.</w:t>
            </w:r>
          </w:p>
        </w:tc>
      </w:tr>
    </w:tbl>
    <w:p w:rsidR="00ED2E82" w:rsidRPr="008E46FA" w:rsidRDefault="00ED2E82" w:rsidP="00ED2E82">
      <w:pPr>
        <w:rPr>
          <w:rFonts w:ascii="Times New Roman" w:hAnsi="Times New Roman" w:cs="Times New Roman"/>
        </w:rPr>
      </w:pPr>
    </w:p>
    <w:p w:rsidR="00ED2E82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D2E82" w:rsidRPr="00117929" w:rsidRDefault="00ED2E82" w:rsidP="00ED2E82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18"/>
          <w:szCs w:val="1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курсу</w:t>
      </w:r>
    </w:p>
    <w:p w:rsidR="00EC03FF" w:rsidRDefault="00EC03FF" w:rsidP="00EC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EC03FF" w:rsidRDefault="00EC03FF" w:rsidP="00EC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класса основного общего образования</w:t>
      </w:r>
    </w:p>
    <w:p w:rsidR="00EC03FF" w:rsidRDefault="00EC03FF" w:rsidP="00EC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EC03FF" w:rsidRDefault="00EC03FF" w:rsidP="00EC0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3FF" w:rsidRDefault="00EC03FF" w:rsidP="00EC0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Разработчик                              Михайлюк</w:t>
      </w: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Татьяна Николаевна,</w:t>
      </w: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русского языка</w:t>
      </w: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и литературы</w:t>
      </w: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Квалификационная                    Высшая</w:t>
      </w:r>
    </w:p>
    <w:p w:rsidR="00EC03FF" w:rsidRDefault="00EC03FF" w:rsidP="00EC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         </w:t>
      </w: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г.Благодарный</w:t>
      </w:r>
    </w:p>
    <w:p w:rsidR="00EC03FF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Благодарненский городской округ</w:t>
      </w:r>
    </w:p>
    <w:p w:rsidR="00EC03FF" w:rsidRPr="00EF7E20" w:rsidRDefault="00EC03FF" w:rsidP="00EC03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Ставропольский край                      </w:t>
      </w:r>
    </w:p>
    <w:p w:rsidR="00EC03FF" w:rsidRPr="00E515A0" w:rsidRDefault="00EC03FF" w:rsidP="00EC03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духовно-нравственной культуры народов России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классе составлена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М.Т.Студенкина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духовно-нравственной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России. Основы светской этики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М., «Русское слово», 2019</w:t>
      </w:r>
    </w:p>
    <w:p w:rsidR="00EC03FF" w:rsidRPr="00E515A0" w:rsidRDefault="00EC03FF" w:rsidP="00EC03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35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3FF" w:rsidRPr="00E515A0" w:rsidRDefault="00EC03FF" w:rsidP="00EC03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календарным учебным графиком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наличием выходных и праздничных дней в условиях пятидневной рабочей недели 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курсу «Основы духовно – нравственной культуры народов России» в 6 классе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будет реализована в объёме 34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3FF" w:rsidRPr="00E515A0" w:rsidRDefault="00EC03FF" w:rsidP="00EC03F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общего образования изучение курса «Основы духовно-нравственной культуры народов России» предполагается в пятом и шестом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современности России». Результатом обучения за два года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учебного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и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Конечно, главным средством обучения в пятом и шестом классе остается учебник. Вместе с тем, увеличивается доля мини-лекций учителя, его объяснений, рассказов-дополнений. Сочетание разных методов обучения: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чтение текстов учебника, анализ рассказа учителя, работа с информацией, представленной в иллюстрации и т.д. обеспечивают: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словарика).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учебного курса «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духовно-нравственной культуры народов России</w:t>
      </w:r>
      <w:r w:rsidRPr="00E51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курса:</w:t>
      </w:r>
    </w:p>
    <w:p w:rsidR="00EC03FF" w:rsidRPr="00E515A0" w:rsidRDefault="00EC03FF" w:rsidP="00EC03F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обучающихся о значении нравственных норм и ценностей личности, семьи, общества;</w:t>
      </w:r>
    </w:p>
    <w:p w:rsidR="00EC03FF" w:rsidRPr="00E515A0" w:rsidRDefault="00EC03FF" w:rsidP="00EC03F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</w:t>
      </w:r>
    </w:p>
    <w:p w:rsidR="00EC03FF" w:rsidRPr="00E515A0" w:rsidRDefault="00EC03FF" w:rsidP="00EC03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C03FF" w:rsidRPr="00E515A0" w:rsidRDefault="00EC03FF" w:rsidP="00EC03FF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 и др.</w:t>
      </w: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предмета.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метапредметных и предметных результатов освоения основной образовательной программы.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российского общества; воспитание чувства ответственности и долга перед Родиной;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основ экологической культуры соответствующей современному уровню экологического мышления, развитиеопыта экологически ориентированной рефлексивно-оценочной и практической деятельности в жизненных ситуациях;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знание основных норм морали, нравственных, духовных идеалов, хранимых в культурных традицияхнародов России,готовность на их основе к сознательному самоограничению в поступках, поведении;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понимание значения нравственности, веры и религии в жизни человека, семьи и общества;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предмета ОДНКНР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 мире культуры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Нравственные ценности российского народа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«Береги землю родимую, как мать любимую». Представления о патриотизме в фольклоре разных народов. Герои национального эпоса разных народов </w:t>
      </w: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(Улып, Сияжар, Боотур,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Рольсемьи в жизни человека. Любовь, искренность, симпатия, взаимопомощь и поддержка – главные семейные ценности. О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Религия и культура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Как сохранить духовные ценности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Твой духовный мир.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FF" w:rsidRPr="00E515A0" w:rsidRDefault="00EC03FF" w:rsidP="00EC03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6 класс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5670"/>
        <w:gridCol w:w="2268"/>
      </w:tblGrid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Гражданин России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4-5.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Порядочность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Совесть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10-11.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Доверие и доверчивость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12-13.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Милосердие и сострадание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14-15.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Правда и ложь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Традиции воспитания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18-19.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Честь и достоинство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20-21.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Терпимость и терпение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22-23.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Мужество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24-25.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Равнодушие и жестокость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26-27.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Самовоспитание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28-29.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Учись учиться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30-31.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32-33.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права и обязанности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C03FF" w:rsidTr="00EB0AB0">
        <w:tc>
          <w:tcPr>
            <w:tcW w:w="1384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670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2268" w:type="dxa"/>
          </w:tcPr>
          <w:p w:rsidR="00EC03FF" w:rsidRPr="001C720E" w:rsidRDefault="00EC03FF" w:rsidP="00EB0A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FF" w:rsidRPr="00E515A0" w:rsidRDefault="00EC03FF" w:rsidP="00EC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№1. Критерии оценивания знаний, умений и навыков обучающихся по ОДНКНР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Содержательный контроль и оценка знаний предусматривает выявление индивидуальной динамики качества усвоения курса ОДКНР учеником и не допускает сравнения его с другими детьми.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Итоговая работа проводится в мае и включает защиту проекта по основным темам курса. Система оценивания курса содержит диагностику теоретических знаний и диагностику личностных изменений учащихся.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Для диагностики личностных изменений обучающихся реализуется мониторинг духовно-нравственного развития и воспитания младших школьников, ведётся </w:t>
      </w:r>
      <w:r w:rsidRPr="00E51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Портфолио ученика.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Портфолио ученика представляет собой подборку личных работ ученика по предмету,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 В портфолио учеником должны быть размещены не менее двух третей  творческих домашних заданий, выполнение которых фиксируется в специальной таблице. Динамика результативности усвоения курса  учащимися фиксируется учителем.  Классный журнал является главным документом учителя и заполняется соответственно программе. </w:t>
      </w:r>
      <w:r w:rsidRPr="00E51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Отметки не выставляются.</w:t>
      </w:r>
      <w:r w:rsidRPr="00E51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Качество усвоения знаний и умений оценивается следующими видами оценочных суждений: понимает, применяет (сформированы умения 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 навыки); различает, запоминает, не всегда воспроизводит; не различает, не запоминает, не воспроизводит.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Приложение № 2. Контрольно – измерительные материалы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Входящий контроль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ты объяснишь слова </w:t>
      </w:r>
      <w:r w:rsidRPr="00E51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патриот, Отечество, Родина?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ком из известных людей ты хотел бы рассказать членам своей семьи и друзьям? Почему?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понимаете слово </w:t>
      </w:r>
      <w:r w:rsidRPr="00E51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светский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 Как вы думаете, что такое этика?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вы можете рассказать о культуре и морали членам семьи и друзьям?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Подберите слова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противоположные по смыслу следующим: нетерпение, жестокость, зависть, гордость, себялюбие, раздражительность, непослушание. 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Подчеркните слова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 которыми связано слово «послушание»: своевольничать, гулять, слушать, слышать, исполнять.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Нарисуйте картинку: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«Дерево добродетелей и страстей» и расположите на их плодах следующие понятия: терпение, непослушание, благочестие, неусидчивость, милосердие, черствость, неуступчивость, воровство, прощение, смирение, порядочность, совестливость, злость, себялюбие (эгоизм), кротость, честность. 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Допишите предложения: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Человека называют добрым, когда ...          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— это ...        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Любить родителей - значит ...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Итоговый контроль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Вспомните, что такое мораль.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думаете, как она возникла?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Всегда ли она существовала?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понимаете слова </w:t>
      </w:r>
      <w:r w:rsidRPr="00E51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материальная культура и духовная культура</w:t>
      </w: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объясните разницу между этими понятиями?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Каковы особенности морали как особого вида духовно-практической культуры?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ты думаешь, почему моральные нормы нигде не записаны?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Какой вклад вносишь ты в поддержание морали среди твоих друзей?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Каких людей вы называете добрыми, а каких – злыми?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ты думаешь, быть справедливым очень сложно? Обоснуй свой ответ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Примерные темы творческих работ: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Темы сочинений:</w:t>
      </w:r>
    </w:p>
    <w:p w:rsidR="00EC03FF" w:rsidRPr="00E515A0" w:rsidRDefault="00EC03FF" w:rsidP="00EC03FF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«Возможен ли подвиг в мирное время?»</w:t>
      </w:r>
    </w:p>
    <w:p w:rsidR="00EC03FF" w:rsidRPr="00E515A0" w:rsidRDefault="00EC03FF" w:rsidP="00EC03FF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«Мое отношение к людям»</w:t>
      </w:r>
    </w:p>
    <w:p w:rsidR="00EC03FF" w:rsidRPr="00E515A0" w:rsidRDefault="00EC03FF" w:rsidP="00EC03FF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«Мое отношение к России»</w:t>
      </w:r>
    </w:p>
    <w:p w:rsidR="00EC03FF" w:rsidRPr="00E515A0" w:rsidRDefault="00EC03FF" w:rsidP="00EC03FF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 чего начинается Родина»</w:t>
      </w:r>
    </w:p>
    <w:p w:rsidR="00EC03FF" w:rsidRPr="00E515A0" w:rsidRDefault="00EC03FF" w:rsidP="00EC03FF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«Вклад моей семьи в благополучие и процветание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Отечества»</w:t>
      </w:r>
    </w:p>
    <w:p w:rsidR="00EC03FF" w:rsidRPr="00E515A0" w:rsidRDefault="00EC03FF" w:rsidP="00EC03FF">
      <w:pPr>
        <w:numPr>
          <w:ilvl w:val="1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«Мой дедушка – защитник Родины»</w:t>
      </w:r>
    </w:p>
    <w:p w:rsidR="00EC03FF" w:rsidRPr="00E515A0" w:rsidRDefault="00EC03FF" w:rsidP="00EC03FF">
      <w:pPr>
        <w:numPr>
          <w:ilvl w:val="1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«Мои друзья – люди разных национальностей и</w:t>
      </w:r>
    </w:p>
    <w:p w:rsidR="00EC03FF" w:rsidRPr="00E515A0" w:rsidRDefault="00EC03FF" w:rsidP="00EC03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вероисповеданий»</w:t>
      </w:r>
    </w:p>
    <w:p w:rsidR="00EC03FF" w:rsidRDefault="00EC03FF" w:rsidP="00EC03F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03FF" w:rsidRDefault="00EC03FF" w:rsidP="00EC03FF"/>
    <w:p w:rsidR="00F0691A" w:rsidRPr="00EF7E20" w:rsidRDefault="00F0691A" w:rsidP="00EF7E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F0691A" w:rsidRPr="00EF7E20" w:rsidSect="003F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7993"/>
    <w:multiLevelType w:val="multilevel"/>
    <w:tmpl w:val="942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168F"/>
    <w:multiLevelType w:val="multilevel"/>
    <w:tmpl w:val="470C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F7872"/>
    <w:multiLevelType w:val="multilevel"/>
    <w:tmpl w:val="DD7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1213E"/>
    <w:multiLevelType w:val="multilevel"/>
    <w:tmpl w:val="F2F40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4492A"/>
    <w:multiLevelType w:val="multilevel"/>
    <w:tmpl w:val="44F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018E3"/>
    <w:multiLevelType w:val="multilevel"/>
    <w:tmpl w:val="973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6"/>
    <w:rsid w:val="002C727A"/>
    <w:rsid w:val="00313001"/>
    <w:rsid w:val="003B28A0"/>
    <w:rsid w:val="003F67BA"/>
    <w:rsid w:val="00411832"/>
    <w:rsid w:val="004805D6"/>
    <w:rsid w:val="0071410C"/>
    <w:rsid w:val="00876F59"/>
    <w:rsid w:val="00972DAC"/>
    <w:rsid w:val="00997A85"/>
    <w:rsid w:val="00C25A54"/>
    <w:rsid w:val="00EC03FF"/>
    <w:rsid w:val="00ED2E82"/>
    <w:rsid w:val="00EF7E20"/>
    <w:rsid w:val="00F0382D"/>
    <w:rsid w:val="00F0691A"/>
    <w:rsid w:val="00F3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3F412-FAE9-4F94-91F3-74A643C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D2E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3"/>
    <w:rsid w:val="00ED2E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ED2E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ED2E8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ED2E8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ED2E8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">
    <w:name w:val="Основной текст (2) + Не курсив"/>
    <w:basedOn w:val="21"/>
    <w:rsid w:val="00ED2E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D2E82"/>
    <w:pPr>
      <w:widowControl w:val="0"/>
      <w:shd w:val="clear" w:color="auto" w:fill="FFFFFF"/>
      <w:spacing w:before="240" w:after="240" w:line="0" w:lineRule="atLeast"/>
      <w:ind w:firstLine="21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ED2E82"/>
    <w:pPr>
      <w:widowControl w:val="0"/>
      <w:shd w:val="clear" w:color="auto" w:fill="FFFFFF"/>
      <w:spacing w:before="240" w:after="0" w:line="413" w:lineRule="exact"/>
      <w:ind w:hanging="9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ED2E82"/>
    <w:pPr>
      <w:widowControl w:val="0"/>
      <w:shd w:val="clear" w:color="auto" w:fill="FFFFFF"/>
      <w:spacing w:before="420" w:after="0" w:line="413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rsid w:val="00ED2E8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21">
    <w:name w:val="c21"/>
    <w:basedOn w:val="a"/>
    <w:rsid w:val="00ED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E82"/>
  </w:style>
  <w:style w:type="paragraph" w:styleId="a6">
    <w:name w:val="Normal (Web)"/>
    <w:basedOn w:val="a"/>
    <w:uiPriority w:val="99"/>
    <w:unhideWhenUsed/>
    <w:rsid w:val="00EC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2020-08-19T06:22:00Z</cp:lastPrinted>
  <dcterms:created xsi:type="dcterms:W3CDTF">2021-06-10T10:57:00Z</dcterms:created>
  <dcterms:modified xsi:type="dcterms:W3CDTF">2021-06-10T10:57:00Z</dcterms:modified>
</cp:coreProperties>
</file>