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88" w:rsidRDefault="007D1818">
      <w:r>
        <w:rPr>
          <w:noProof/>
        </w:rPr>
        <w:drawing>
          <wp:inline distT="0" distB="0" distL="0" distR="0">
            <wp:extent cx="6750050" cy="961477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1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88" w:rsidRDefault="00CD7288">
      <w:pPr>
        <w:sectPr w:rsidR="00CD7288" w:rsidSect="004449BF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AD4BF3" w:rsidRDefault="00AD4BF3" w:rsidP="00AD4BF3">
      <w:pPr>
        <w:pStyle w:val="Heading1"/>
        <w:spacing w:before="68" w:line="322" w:lineRule="exact"/>
        <w:ind w:left="598" w:right="281"/>
        <w:jc w:val="center"/>
      </w:pPr>
    </w:p>
    <w:p w:rsidR="00AD4BF3" w:rsidRDefault="00AD4BF3" w:rsidP="00AD4BF3">
      <w:pPr>
        <w:pStyle w:val="Heading1"/>
        <w:spacing w:before="68" w:line="322" w:lineRule="exact"/>
        <w:ind w:left="598" w:right="281"/>
        <w:jc w:val="center"/>
      </w:pPr>
    </w:p>
    <w:p w:rsidR="000A2CA8" w:rsidRPr="006A4855" w:rsidRDefault="000A2CA8" w:rsidP="000A2CA8">
      <w:pPr>
        <w:pStyle w:val="a3"/>
        <w:spacing w:line="360" w:lineRule="auto"/>
        <w:ind w:right="-1" w:firstLine="280"/>
      </w:pPr>
      <w:r>
        <w:t>Федеральная</w:t>
      </w:r>
      <w:r w:rsidRPr="0030538D">
        <w:t xml:space="preserve"> рабочая программа по </w:t>
      </w:r>
      <w:r>
        <w:t>учебному предмету «Изобразительное искусство»</w:t>
      </w:r>
      <w:r w:rsidR="00A16F8D">
        <w:t xml:space="preserve"> </w:t>
      </w:r>
      <w:r w:rsidRPr="006A4855">
        <w:t xml:space="preserve">(далее соответственно – программа по </w:t>
      </w:r>
      <w:r>
        <w:t>изобразительному искусству, изобразительное искусство</w:t>
      </w:r>
      <w:r w:rsidRPr="006A4855">
        <w:t xml:space="preserve">) включает пояснительную записку, содержание обучения, планируемые результаты освоения программы по </w:t>
      </w:r>
      <w:r>
        <w:t>изобразительному искусству</w:t>
      </w:r>
      <w:r w:rsidRPr="006A4855">
        <w:t xml:space="preserve">. </w:t>
      </w:r>
    </w:p>
    <w:p w:rsidR="000A2CA8" w:rsidRDefault="000A2CA8" w:rsidP="000A2CA8">
      <w:pPr>
        <w:pStyle w:val="a3"/>
        <w:spacing w:line="360" w:lineRule="auto"/>
        <w:ind w:right="-1" w:firstLine="709"/>
      </w:pPr>
      <w:r w:rsidRPr="006A4855"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0A2CA8" w:rsidRPr="0030538D" w:rsidRDefault="000A2CA8" w:rsidP="000A2CA8">
      <w:pPr>
        <w:pStyle w:val="a3"/>
        <w:spacing w:line="360" w:lineRule="auto"/>
        <w:ind w:right="-1" w:firstLine="709"/>
      </w:pPr>
      <w:r w:rsidRPr="00785FDA">
        <w:t xml:space="preserve">Содержание обучения раскрывает содержательные линии для обязательного изучения </w:t>
      </w:r>
      <w:r>
        <w:t>изобразительного искусства</w:t>
      </w:r>
      <w:r w:rsidRPr="00785FDA">
        <w:t xml:space="preserve"> на уровне начального общего образования</w:t>
      </w:r>
      <w:r w:rsidRPr="0030538D"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t xml:space="preserve">ных вфедеральной </w:t>
      </w:r>
      <w:r w:rsidRPr="0030538D">
        <w:t>программе воспитания</w:t>
      </w:r>
      <w:r>
        <w:t xml:space="preserve">. </w:t>
      </w:r>
      <w:r w:rsidRPr="0030538D">
        <w:t xml:space="preserve">Программа разработана с учётом актуальных целей и задач обучения и воспитания, развития обучающихся </w:t>
      </w:r>
      <w:r>
        <w:t xml:space="preserve">с ЗПР </w:t>
      </w:r>
      <w:r w:rsidRPr="0030538D">
        <w:t>и условий, необходимых для достижения личностных, метапредментных и предметных результатов при освоении предметной области «Искусство» (</w:t>
      </w:r>
      <w:r>
        <w:t>Изобразительное искусство</w:t>
      </w:r>
      <w:r w:rsidRPr="0030538D">
        <w:t xml:space="preserve">). </w:t>
      </w:r>
    </w:p>
    <w:p w:rsidR="000A2CA8" w:rsidRDefault="000A2CA8" w:rsidP="000A2CA8">
      <w:pPr>
        <w:spacing w:after="0" w:line="360" w:lineRule="auto"/>
        <w:ind w:firstLine="709"/>
      </w:pPr>
      <w:r>
        <w:br w:type="page"/>
      </w:r>
    </w:p>
    <w:p w:rsidR="000A2CA8" w:rsidRPr="00775514" w:rsidRDefault="000A2CA8" w:rsidP="000A2CA8">
      <w:pPr>
        <w:pStyle w:val="1"/>
        <w:spacing w:before="0" w:after="0" w:line="360" w:lineRule="auto"/>
        <w:ind w:firstLine="709"/>
        <w:jc w:val="center"/>
      </w:pPr>
      <w:bookmarkStart w:id="0" w:name="_Toc142329392"/>
      <w:r w:rsidRPr="00775514">
        <w:lastRenderedPageBreak/>
        <w:t>ПОЯСНИТЕЛЬНАЯ ЗАПИСКА</w:t>
      </w:r>
      <w:bookmarkEnd w:id="0"/>
    </w:p>
    <w:p w:rsidR="000A2CA8" w:rsidRPr="00775514" w:rsidRDefault="000A2CA8" w:rsidP="001530A3">
      <w:pPr>
        <w:pStyle w:val="a3"/>
        <w:spacing w:line="360" w:lineRule="auto"/>
        <w:ind w:left="709" w:firstLine="284"/>
      </w:pPr>
      <w:r>
        <w:t>Федеральная</w:t>
      </w:r>
      <w:r w:rsidRPr="00775514"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>
        <w:t>т</w:t>
      </w:r>
      <w:r w:rsidRPr="00785FDA">
        <w:t>ребовани</w:t>
      </w:r>
      <w:r>
        <w:t>ях</w:t>
      </w:r>
      <w:r w:rsidRPr="00785FDA"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t xml:space="preserve">для обучающихся с ОВЗ, а </w:t>
      </w:r>
      <w:r w:rsidRPr="00775514"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0A2CA8" w:rsidRDefault="000A2CA8" w:rsidP="001530A3">
      <w:pPr>
        <w:pStyle w:val="a3"/>
        <w:spacing w:line="360" w:lineRule="auto"/>
        <w:ind w:left="709" w:firstLine="284"/>
      </w:pPr>
      <w:r w:rsidRPr="00775514">
        <w:t>Содержание программы распределено по</w:t>
      </w:r>
      <w:r>
        <w:t xml:space="preserve"> годам обучения и</w:t>
      </w:r>
      <w:r w:rsidRPr="00775514">
        <w:t xml:space="preserve"> модулям с учётом </w:t>
      </w:r>
      <w:r>
        <w:t xml:space="preserve">особых образовательных потребностей обучающихся с ЗПР, </w:t>
      </w:r>
      <w:r w:rsidRPr="00775514">
        <w:t xml:space="preserve">проверяемых требований к </w:t>
      </w:r>
      <w:r w:rsidRPr="00663444">
        <w:t>результатам освоения учебного предмета, выносимым на промежуточную аттестацию.</w:t>
      </w:r>
    </w:p>
    <w:p w:rsidR="000A2CA8" w:rsidRDefault="000A2CA8" w:rsidP="001530A3">
      <w:pPr>
        <w:pStyle w:val="a3"/>
        <w:spacing w:line="360" w:lineRule="auto"/>
        <w:ind w:left="709" w:firstLine="284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t>Федеральная</w:t>
      </w:r>
      <w:r w:rsidRPr="00775514">
        <w:t xml:space="preserve"> рабочая программа учитывает особенности развития </w:t>
      </w:r>
      <w:r>
        <w:t>обучающихся с ЗПР</w:t>
      </w:r>
      <w:r w:rsidRPr="00775514">
        <w:t>7</w:t>
      </w:r>
      <w:r>
        <w:t>–</w:t>
      </w:r>
      <w:r w:rsidRPr="00775514">
        <w:t xml:space="preserve">10 лет, </w:t>
      </w:r>
      <w:r>
        <w:t xml:space="preserve">однако </w:t>
      </w:r>
      <w:r w:rsidRPr="00775514">
        <w:t xml:space="preserve">содержание занятий </w:t>
      </w:r>
      <w:r>
        <w:t xml:space="preserve">может также </w:t>
      </w:r>
      <w:r w:rsidRPr="00775514">
        <w:t>адаптирова</w:t>
      </w:r>
      <w:r>
        <w:t>ться</w:t>
      </w:r>
      <w:r w:rsidRPr="00775514">
        <w:t xml:space="preserve"> с учётом индивидуальных</w:t>
      </w:r>
      <w:r>
        <w:t xml:space="preserve"> психофизических особенностей обучающихся</w:t>
      </w:r>
      <w:r w:rsidRPr="00775514">
        <w:t>.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FC066B"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t>с ЗПР</w:t>
      </w:r>
      <w:r w:rsidR="00696A3C">
        <w:t xml:space="preserve"> </w:t>
      </w:r>
      <w:r w:rsidRPr="00FC066B"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0A2CA8" w:rsidRDefault="000A2CA8" w:rsidP="001530A3">
      <w:pPr>
        <w:pStyle w:val="a3"/>
        <w:spacing w:line="360" w:lineRule="auto"/>
        <w:ind w:left="709" w:firstLine="284"/>
      </w:pPr>
      <w: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0A2CA8" w:rsidRDefault="000A2CA8" w:rsidP="001530A3">
      <w:pPr>
        <w:pStyle w:val="a3"/>
        <w:spacing w:line="360" w:lineRule="auto"/>
        <w:ind w:left="709" w:firstLine="284"/>
      </w:pPr>
      <w:r w:rsidRPr="00FE0A75">
        <w:rPr>
          <w:b/>
        </w:rPr>
        <w:t>Основная цель</w:t>
      </w:r>
      <w:r w:rsidRPr="00775514">
        <w:t xml:space="preserve"> преподавания предмета «Изобразительное искусство» состоит в формировании художественной культуры </w:t>
      </w:r>
      <w:r>
        <w:t>обучающихся</w:t>
      </w:r>
      <w:r w:rsidRPr="00775514"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0A2CA8" w:rsidRPr="00FE29CF" w:rsidRDefault="000A2CA8" w:rsidP="001530A3">
      <w:pPr>
        <w:pStyle w:val="a3"/>
        <w:spacing w:line="360" w:lineRule="auto"/>
        <w:ind w:left="709" w:firstLine="284"/>
      </w:pPr>
      <w:r w:rsidRPr="00FE0A75">
        <w:rPr>
          <w:b/>
        </w:rPr>
        <w:lastRenderedPageBreak/>
        <w:t xml:space="preserve">Специальная цель </w:t>
      </w:r>
      <w:r>
        <w:t xml:space="preserve">изучения предмета </w:t>
      </w:r>
      <w:r w:rsidRPr="00FE29CF">
        <w:t xml:space="preserve">«Изобразительное искусство» в соответствии с </w:t>
      </w:r>
      <w:r>
        <w:t>федеральной</w:t>
      </w:r>
      <w:r w:rsidRPr="00FE29CF">
        <w:t xml:space="preserve"> адаптированной общеобразовательной программой</w:t>
      </w:r>
      <w:r>
        <w:t xml:space="preserve"> начального общего образования для обучающихся с ЗПР</w:t>
      </w:r>
      <w:r w:rsidRPr="00FE29CF">
        <w:t xml:space="preserve"> заключается:</w:t>
      </w:r>
    </w:p>
    <w:p w:rsidR="000A2CA8" w:rsidRPr="00FE29CF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FE29CF"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0A2CA8" w:rsidRPr="00FE29CF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FE29CF"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0A2CA8" w:rsidRPr="00775514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FE29CF">
        <w:t>в формировании позитивного эмоционально-ценностного отношения к искусству и людям творческих профессий.</w:t>
      </w:r>
    </w:p>
    <w:p w:rsidR="000A2CA8" w:rsidRPr="00143F06" w:rsidRDefault="000A2CA8" w:rsidP="001530A3">
      <w:pPr>
        <w:pStyle w:val="a3"/>
        <w:spacing w:line="360" w:lineRule="auto"/>
        <w:ind w:left="709" w:firstLine="284"/>
      </w:pPr>
      <w:r w:rsidRPr="00FE0A75">
        <w:rPr>
          <w:b/>
        </w:rPr>
        <w:t>Общие задачи</w:t>
      </w:r>
      <w:r w:rsidRPr="00143F06">
        <w:t xml:space="preserve"> курса: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воспитание активного эмоционально-эстетического отношения к произведениям искусства;</w:t>
      </w:r>
    </w:p>
    <w:p w:rsidR="000A2CA8" w:rsidRPr="00143F06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0A2CA8" w:rsidRDefault="000A2CA8" w:rsidP="001530A3">
      <w:pPr>
        <w:pStyle w:val="a3"/>
        <w:numPr>
          <w:ilvl w:val="0"/>
          <w:numId w:val="9"/>
        </w:numPr>
        <w:spacing w:line="360" w:lineRule="auto"/>
        <w:ind w:left="709" w:right="114" w:firstLine="284"/>
      </w:pPr>
      <w:r w:rsidRPr="00143F06">
        <w:lastRenderedPageBreak/>
        <w:t>овладение практическими умениями самовыражения средствами изобразительного искусства.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775514">
        <w:t>Содержание предмета охватывает все основные вид</w:t>
      </w:r>
      <w:r>
        <w:t>ы</w:t>
      </w:r>
      <w:r w:rsidRPr="00775514"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>
        <w:t>обучающихсяс ЗПР</w:t>
      </w:r>
      <w:r w:rsidRPr="00775514"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>
        <w:t xml:space="preserve">носит </w:t>
      </w:r>
      <w:r w:rsidRPr="00775514">
        <w:t>обучающий характер.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775514"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A2CA8" w:rsidRPr="00310345" w:rsidRDefault="000A2CA8" w:rsidP="001530A3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A2CA8" w:rsidRDefault="000A2CA8" w:rsidP="001530A3">
      <w:pPr>
        <w:pStyle w:val="a3"/>
        <w:spacing w:line="360" w:lineRule="auto"/>
        <w:ind w:left="709" w:firstLine="284"/>
      </w:pPr>
      <w:r w:rsidRPr="00E74C2E">
        <w:t xml:space="preserve">Предмет «Изобразительное искусство» имеет важное </w:t>
      </w:r>
      <w:r w:rsidRPr="007157F3">
        <w:rPr>
          <w:b/>
        </w:rPr>
        <w:t>коррекционно-развивающее значение</w:t>
      </w:r>
      <w:r>
        <w:t>: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 xml:space="preserve">способствует коррекции недостатков познавательной деятельности </w:t>
      </w:r>
      <w:r>
        <w:t>обучающихся с ЗПР</w:t>
      </w:r>
      <w:r w:rsidRPr="00957FA2"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>формирует умение находить в изображаемом существенные признаки, устанавливать сходство и различие;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 xml:space="preserve">содействует развитию у </w:t>
      </w:r>
      <w:r>
        <w:t>обучающихся с ЗПР</w:t>
      </w:r>
      <w:r w:rsidRPr="00957FA2">
        <w:t xml:space="preserve"> аналитико-синтетической деятельности, умения сравнивать, обобщать;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lastRenderedPageBreak/>
        <w:t>учит ориентироваться в задании и планировать свою работу, намечать последовательность выполнения рисунка;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 xml:space="preserve">формирует у </w:t>
      </w:r>
      <w:r>
        <w:t>обучающихся с ЗПР</w:t>
      </w:r>
      <w:r w:rsidRPr="00957FA2">
        <w:t xml:space="preserve"> знания элементарных основ реалистического рисунка, навыки рисования с натуры, декоративного рисования;</w:t>
      </w:r>
    </w:p>
    <w:p w:rsidR="000A2CA8" w:rsidRPr="00957FA2" w:rsidRDefault="000A2CA8" w:rsidP="001530A3">
      <w:pPr>
        <w:pStyle w:val="a3"/>
        <w:numPr>
          <w:ilvl w:val="0"/>
          <w:numId w:val="10"/>
        </w:numPr>
        <w:spacing w:line="360" w:lineRule="auto"/>
        <w:ind w:left="709" w:right="114" w:firstLine="284"/>
      </w:pPr>
      <w:r w:rsidRPr="00957FA2">
        <w:t xml:space="preserve">знакомит </w:t>
      </w:r>
      <w:r>
        <w:t>обучающихся с ЗПР</w:t>
      </w:r>
      <w:r w:rsidRPr="00957FA2"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0A2CA8" w:rsidRDefault="000A2CA8" w:rsidP="001530A3">
      <w:pPr>
        <w:pStyle w:val="a3"/>
        <w:numPr>
          <w:ilvl w:val="0"/>
          <w:numId w:val="10"/>
        </w:numPr>
        <w:spacing w:line="360" w:lineRule="auto"/>
        <w:ind w:left="709" w:firstLine="284"/>
      </w:pPr>
      <w:r w:rsidRPr="00957FA2">
        <w:t xml:space="preserve">развивает у </w:t>
      </w:r>
      <w:r>
        <w:t>обучающихся с ЗПР</w:t>
      </w:r>
      <w:r w:rsidRPr="00957FA2">
        <w:t xml:space="preserve"> речь, художественный вкус, интерес и любовь к изобразительной деятельности.</w:t>
      </w:r>
    </w:p>
    <w:p w:rsidR="000A2CA8" w:rsidRDefault="000A2CA8" w:rsidP="001530A3">
      <w:pPr>
        <w:pStyle w:val="a3"/>
        <w:spacing w:line="360" w:lineRule="auto"/>
        <w:ind w:left="709" w:firstLine="284"/>
      </w:pPr>
      <w:r w:rsidRPr="007157F3">
        <w:t xml:space="preserve">Уроки изобразительного искусства при правильной их организации способствуют формированию личности </w:t>
      </w:r>
      <w:r>
        <w:t>обучающегося с ЗПР</w:t>
      </w:r>
      <w:r w:rsidRPr="007157F3"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Pr="009B6E0B"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0A2CA8" w:rsidRDefault="000A2CA8" w:rsidP="001530A3">
      <w:pPr>
        <w:pStyle w:val="a3"/>
        <w:spacing w:line="360" w:lineRule="auto"/>
        <w:ind w:left="709" w:firstLine="284"/>
      </w:pPr>
      <w:r w:rsidRPr="007157F3"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</w:t>
      </w:r>
      <w:r w:rsidR="00696A3C">
        <w:t xml:space="preserve"> </w:t>
      </w:r>
      <w:r>
        <w:t>обучающихся с ЗПР</w:t>
      </w:r>
      <w:r w:rsidRPr="007157F3"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>
        <w:t>обучающимся</w:t>
      </w:r>
      <w:r w:rsidRPr="007157F3">
        <w:t>.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775514">
        <w:t>В урочное время деятельность обучающихся</w:t>
      </w:r>
      <w:r>
        <w:t xml:space="preserve"> с ЗПР</w:t>
      </w:r>
      <w:r w:rsidRPr="00775514"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A2CA8" w:rsidRPr="00775514" w:rsidRDefault="000A2CA8" w:rsidP="001530A3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775514">
        <w:lastRenderedPageBreak/>
        <w:t xml:space="preserve">В соответствии с Федеральным государственным образовательным стандартом начального общего образования </w:t>
      </w:r>
      <w:r>
        <w:t xml:space="preserve">обучающихся с ОВЗ </w:t>
      </w:r>
      <w:r w:rsidRPr="00775514"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>
        <w:t>–</w:t>
      </w:r>
      <w:r w:rsidRPr="00775514">
        <w:t>4 классов программы начального общего образования в объёме одного учебного часа в неделю. Изучение содержания всех модулей в 1</w:t>
      </w:r>
      <w:r>
        <w:t>–</w:t>
      </w:r>
      <w:r w:rsidRPr="00775514">
        <w:t>4 классах обязательно.</w:t>
      </w:r>
    </w:p>
    <w:p w:rsidR="000A2CA8" w:rsidRPr="00775514" w:rsidRDefault="000A2CA8" w:rsidP="001530A3">
      <w:pPr>
        <w:pStyle w:val="a3"/>
        <w:spacing w:line="360" w:lineRule="auto"/>
        <w:ind w:left="709" w:firstLine="284"/>
      </w:pPr>
      <w:r w:rsidRPr="00775514">
        <w:t>Общее число часов, отведённых на изучение учебного предм</w:t>
      </w:r>
      <w:r>
        <w:t>ета «Изобразительное искусство»</w:t>
      </w:r>
      <w:r w:rsidRPr="00775514">
        <w:t xml:space="preserve"> </w:t>
      </w:r>
      <w:r>
        <w:t xml:space="preserve">в </w:t>
      </w:r>
      <w:r w:rsidRPr="00775514">
        <w:t>4 класс</w:t>
      </w:r>
      <w:r>
        <w:t>е</w:t>
      </w:r>
      <w:r w:rsidRPr="00775514">
        <w:t xml:space="preserve"> — 34 ч.</w:t>
      </w:r>
    </w:p>
    <w:p w:rsidR="00AD4BF3" w:rsidRDefault="00AD4BF3" w:rsidP="001530A3">
      <w:pPr>
        <w:pStyle w:val="a3"/>
        <w:spacing w:before="2"/>
        <w:ind w:left="709" w:firstLine="284"/>
        <w:jc w:val="left"/>
        <w:rPr>
          <w:b/>
          <w:sz w:val="31"/>
        </w:rPr>
      </w:pPr>
    </w:p>
    <w:p w:rsidR="00AD4BF3" w:rsidRDefault="00AD4BF3" w:rsidP="00832764">
      <w:pPr>
        <w:pStyle w:val="1"/>
        <w:ind w:left="1134" w:firstLine="426"/>
      </w:pPr>
      <w:r>
        <w:br w:type="page"/>
      </w:r>
      <w:bookmarkStart w:id="1" w:name="_Toc142329393"/>
      <w:r w:rsidR="003C5626" w:rsidRPr="00775514">
        <w:lastRenderedPageBreak/>
        <w:t>СОДЕРЖАНИЕ УЧЕБНОГО ПРЕДМЕТА «ИЗОБРАЗИТЕЛЬНОЕ ИСКУССТВО»</w:t>
      </w:r>
      <w:bookmarkEnd w:id="1"/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«Живопись»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</w:t>
      </w:r>
      <w:r w:rsidRPr="00775514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«Архитектура»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1530A3" w:rsidRPr="00775514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sz w:val="28"/>
          <w:szCs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1530A3" w:rsidRPr="00775514" w:rsidRDefault="001530A3" w:rsidP="00696A3C">
      <w:pPr>
        <w:pStyle w:val="1"/>
        <w:ind w:left="1134" w:firstLine="426"/>
        <w:rPr>
          <w:rFonts w:eastAsia="Times New Roman"/>
        </w:rPr>
      </w:pPr>
      <w:bookmarkStart w:id="2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2"/>
    </w:p>
    <w:p w:rsidR="001530A3" w:rsidRPr="00775514" w:rsidRDefault="001530A3" w:rsidP="00696A3C">
      <w:pPr>
        <w:pStyle w:val="2"/>
        <w:ind w:left="1134" w:firstLine="426"/>
      </w:pPr>
      <w:bookmarkStart w:id="3" w:name="_Toc110614553"/>
      <w:bookmarkStart w:id="4" w:name="_Toc142329400"/>
      <w:r w:rsidRPr="00775514">
        <w:t>Л</w:t>
      </w:r>
      <w:r>
        <w:t>ичностные результаты</w:t>
      </w:r>
      <w:bookmarkEnd w:id="3"/>
      <w:bookmarkEnd w:id="4"/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 xml:space="preserve">В центре </w:t>
      </w:r>
      <w:r>
        <w:t>федеральной рабочей</w:t>
      </w:r>
      <w:r w:rsidRPr="00775514">
        <w:t xml:space="preserve"> программы по изобразительному искусству в соответствии с ФГОС начального </w:t>
      </w:r>
      <w:r>
        <w:t xml:space="preserve">общего </w:t>
      </w:r>
      <w:r w:rsidRPr="00775514">
        <w:t xml:space="preserve">образования </w:t>
      </w:r>
      <w:r>
        <w:t xml:space="preserve">обучающихся с ОВЗ </w:t>
      </w:r>
      <w:r w:rsidRPr="00775514">
        <w:t>находится личностное развитие обучающихся</w:t>
      </w:r>
      <w:r>
        <w:t xml:space="preserve"> с ЗПР</w:t>
      </w:r>
      <w:r w:rsidRPr="00775514">
        <w:t>, приобщение их к российским традиционным духовным ценностям, а также социализация личности.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>Программа призвана обеспечить достижение обучающимися личностных результатов: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>уважения и ценностного отношения к своей Родине — России;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>духовно-нравственное развитие обучающихся;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>мотивацию к познанию и обучению, готовность к активному участию в социально-значимой деятельности;</w:t>
      </w:r>
    </w:p>
    <w:p w:rsidR="001530A3" w:rsidRDefault="001530A3" w:rsidP="00696A3C">
      <w:pPr>
        <w:pStyle w:val="a3"/>
        <w:spacing w:line="360" w:lineRule="auto"/>
        <w:ind w:left="1134" w:firstLine="426"/>
      </w:pPr>
      <w:r w:rsidRPr="00775514">
        <w:t xml:space="preserve">позитивный опыт участия в творческой деятельности; 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Патриотическое воспитание </w:t>
      </w:r>
      <w:r w:rsidRPr="00775514"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Гражданское воспитание </w:t>
      </w:r>
      <w:r w:rsidRPr="00775514"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>
        <w:t xml:space="preserve">«изобразительное искусство» </w:t>
      </w:r>
      <w:r w:rsidRPr="00775514">
        <w:t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Духовно-нравственное воспитание </w:t>
      </w:r>
      <w:r w:rsidRPr="00775514"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>
        <w:t>ый</w:t>
      </w:r>
      <w:r w:rsidRPr="00775514">
        <w:t xml:space="preserve"> поиск человечества. Учебные </w:t>
      </w:r>
      <w:r w:rsidRPr="00775514">
        <w:lastRenderedPageBreak/>
        <w:t>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Эстетическое воспитание — </w:t>
      </w:r>
      <w:r w:rsidRPr="00775514"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>
        <w:t xml:space="preserve"> с ЗПР</w:t>
      </w:r>
      <w:r w:rsidRPr="00775514"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Ценности познавательной деятельности </w:t>
      </w:r>
      <w:r w:rsidRPr="00775514"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Экологическое воспитание </w:t>
      </w:r>
      <w:r w:rsidRPr="00775514"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530A3" w:rsidRPr="00775514" w:rsidRDefault="001530A3" w:rsidP="00696A3C">
      <w:pPr>
        <w:pStyle w:val="a3"/>
        <w:spacing w:line="360" w:lineRule="auto"/>
        <w:ind w:left="1134" w:firstLine="426"/>
      </w:pPr>
      <w:r w:rsidRPr="00775514">
        <w:rPr>
          <w:i/>
        </w:rPr>
        <w:t xml:space="preserve">Трудовое воспитание </w:t>
      </w:r>
      <w:r w:rsidRPr="00775514"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>
        <w:t xml:space="preserve">, а также </w:t>
      </w:r>
      <w:r w:rsidRPr="00775514">
        <w:t>умения сотрудничать с одноклассниками, работать в команде, выполнять коллективную работу</w:t>
      </w:r>
      <w:r>
        <w:t>.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0A3" w:rsidRPr="00D87D59" w:rsidRDefault="001530A3" w:rsidP="00696A3C">
      <w:pPr>
        <w:pStyle w:val="2"/>
        <w:ind w:left="1134" w:firstLine="426"/>
      </w:pPr>
      <w:bookmarkStart w:id="5" w:name="_Toc110614554"/>
      <w:bookmarkStart w:id="6" w:name="_Toc142329401"/>
      <w:r w:rsidRPr="009C2C47">
        <w:t>М</w:t>
      </w:r>
      <w:r>
        <w:t>етапредметные результаты</w:t>
      </w:r>
      <w:bookmarkEnd w:id="5"/>
      <w:bookmarkEnd w:id="6"/>
    </w:p>
    <w:p w:rsidR="001530A3" w:rsidRPr="00D87D59" w:rsidRDefault="001530A3" w:rsidP="00696A3C">
      <w:pPr>
        <w:pStyle w:val="a5"/>
        <w:numPr>
          <w:ilvl w:val="0"/>
          <w:numId w:val="11"/>
        </w:numPr>
        <w:spacing w:before="0" w:line="360" w:lineRule="auto"/>
        <w:ind w:left="1134" w:firstLine="426"/>
        <w:jc w:val="both"/>
        <w:rPr>
          <w:b/>
          <w:sz w:val="28"/>
          <w:szCs w:val="28"/>
        </w:rPr>
      </w:pPr>
      <w:r w:rsidRPr="00846C48">
        <w:rPr>
          <w:b/>
          <w:sz w:val="28"/>
          <w:szCs w:val="28"/>
        </w:rPr>
        <w:t>Овладение универсальными</w:t>
      </w:r>
      <w:r w:rsidRPr="00775514">
        <w:rPr>
          <w:b/>
          <w:sz w:val="28"/>
          <w:szCs w:val="28"/>
        </w:rPr>
        <w:t xml:space="preserve"> познавательными действиями</w:t>
      </w:r>
    </w:p>
    <w:p w:rsidR="001530A3" w:rsidRPr="009C2C47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lastRenderedPageBreak/>
        <w:t>отвечать на простые вопросы учителя, находить нужную информацию в пространстве;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0A3" w:rsidRPr="003C642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1530A3" w:rsidRPr="00AD50E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:rsidR="001530A3" w:rsidRPr="00AD50E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1530A3" w:rsidRPr="00AD50E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исследовательскиедействия в процессе освоения выразительных свойств различных художественных материалов;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1530A3" w:rsidRPr="00775514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1530A3" w:rsidRPr="003C642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>соблюдать правила информационной безопасности при работе в сети Интернет.</w:t>
      </w:r>
    </w:p>
    <w:p w:rsidR="001530A3" w:rsidRPr="00775514" w:rsidRDefault="001530A3" w:rsidP="00696A3C">
      <w:pPr>
        <w:pStyle w:val="a5"/>
        <w:numPr>
          <w:ilvl w:val="0"/>
          <w:numId w:val="11"/>
        </w:numPr>
        <w:spacing w:before="0" w:line="360" w:lineRule="auto"/>
        <w:ind w:left="1134" w:firstLine="426"/>
        <w:jc w:val="both"/>
        <w:rPr>
          <w:b/>
          <w:sz w:val="28"/>
          <w:szCs w:val="28"/>
        </w:rPr>
      </w:pPr>
      <w:r w:rsidRPr="00775514">
        <w:rPr>
          <w:b/>
          <w:sz w:val="28"/>
          <w:szCs w:val="28"/>
        </w:rPr>
        <w:t>Овладение универсальными коммуникативными действиями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:rsidR="001530A3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</w:t>
      </w:r>
      <w:r>
        <w:rPr>
          <w:rFonts w:ascii="Times New Roman" w:hAnsi="Times New Roman" w:cs="Times New Roman"/>
          <w:sz w:val="28"/>
          <w:szCs w:val="28"/>
        </w:rPr>
        <w:t>при необходимости с помощью</w:t>
      </w:r>
      <w:r w:rsidRPr="00C97E36">
        <w:rPr>
          <w:rFonts w:ascii="Times New Roman" w:hAnsi="Times New Roman" w:cs="Times New Roman"/>
          <w:sz w:val="28"/>
          <w:szCs w:val="28"/>
        </w:rPr>
        <w:t xml:space="preserve"> учителя);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 (на доступном для обучающегося с ЗПР уровне) результаты своего творческого, художественного опыта;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530A3" w:rsidRPr="00775514" w:rsidRDefault="001530A3" w:rsidP="00696A3C">
      <w:pPr>
        <w:pStyle w:val="a5"/>
        <w:numPr>
          <w:ilvl w:val="0"/>
          <w:numId w:val="11"/>
        </w:numPr>
        <w:spacing w:before="0" w:line="360" w:lineRule="auto"/>
        <w:ind w:left="1134" w:firstLine="426"/>
        <w:jc w:val="both"/>
        <w:rPr>
          <w:b/>
          <w:sz w:val="28"/>
          <w:szCs w:val="28"/>
        </w:rPr>
      </w:pPr>
      <w:r w:rsidRPr="00775514">
        <w:rPr>
          <w:b/>
          <w:sz w:val="28"/>
          <w:szCs w:val="28"/>
        </w:rPr>
        <w:t>Овладение универсальными регулятивными действиями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530A3" w:rsidRPr="00C97E36" w:rsidRDefault="001530A3" w:rsidP="00696A3C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0A3" w:rsidRPr="00D87D59" w:rsidRDefault="001530A3" w:rsidP="00696A3C">
      <w:pPr>
        <w:pStyle w:val="2"/>
        <w:ind w:left="1134" w:firstLine="426"/>
        <w:rPr>
          <w:rFonts w:eastAsia="Tahoma"/>
        </w:rPr>
      </w:pPr>
      <w:bookmarkStart w:id="7" w:name="_Toc142329402"/>
      <w:r>
        <w:rPr>
          <w:rFonts w:eastAsia="Tahoma"/>
        </w:rPr>
        <w:t>Предметные результаты</w:t>
      </w:r>
      <w:bookmarkEnd w:id="7"/>
    </w:p>
    <w:p w:rsidR="001530A3" w:rsidRPr="00D87D59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сформулированы по годам обучения на основе 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модульного построения содержания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0A3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0A3" w:rsidRDefault="001530A3" w:rsidP="00696A3C">
      <w:pPr>
        <w:widowControl w:val="0"/>
        <w:autoSpaceDE w:val="0"/>
        <w:autoSpaceDN w:val="0"/>
        <w:spacing w:after="0" w:line="36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0A3" w:rsidRDefault="001530A3" w:rsidP="001530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949AD" w:rsidRDefault="007949AD" w:rsidP="00CD7288">
      <w:pPr>
        <w:pStyle w:val="Heading1"/>
        <w:spacing w:before="90"/>
        <w:ind w:left="207"/>
        <w:sectPr w:rsidR="007949AD" w:rsidSect="000A2CA8">
          <w:pgSz w:w="11900" w:h="16840"/>
          <w:pgMar w:top="993" w:right="985" w:bottom="460" w:left="200" w:header="720" w:footer="720" w:gutter="0"/>
          <w:cols w:space="720"/>
          <w:docGrid w:linePitch="299"/>
        </w:sectPr>
      </w:pPr>
    </w:p>
    <w:p w:rsidR="00CD7288" w:rsidRDefault="00CD7288" w:rsidP="00CD7288">
      <w:pPr>
        <w:pStyle w:val="Heading1"/>
        <w:spacing w:before="90"/>
        <w:ind w:left="207"/>
      </w:pPr>
      <w:r>
        <w:lastRenderedPageBreak/>
        <w:t>ТЕМАТИЧЕСКОЕ</w:t>
      </w:r>
      <w:r>
        <w:rPr>
          <w:spacing w:val="11"/>
        </w:rPr>
        <w:t xml:space="preserve"> </w:t>
      </w:r>
      <w:r>
        <w:t>ПЛАНИРОВАНИЕ</w:t>
      </w:r>
    </w:p>
    <w:p w:rsidR="00CD7288" w:rsidRDefault="00CD7288" w:rsidP="00CD7288">
      <w:pPr>
        <w:pStyle w:val="a3"/>
        <w:spacing w:before="7"/>
        <w:rPr>
          <w:b/>
          <w:sz w:val="22"/>
        </w:rPr>
      </w:pPr>
    </w:p>
    <w:tbl>
      <w:tblPr>
        <w:tblStyle w:val="TableNormal"/>
        <w:tblW w:w="1538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6010"/>
      </w:tblGrid>
      <w:tr w:rsidR="00CD7288" w:rsidRPr="00E43A5D" w:rsidTr="00CD7288">
        <w:trPr>
          <w:trHeight w:val="336"/>
        </w:trPr>
        <w:tc>
          <w:tcPr>
            <w:tcW w:w="399" w:type="dxa"/>
            <w:vMerge w:val="restart"/>
          </w:tcPr>
          <w:p w:rsidR="00CD7288" w:rsidRPr="00E43A5D" w:rsidRDefault="00CD7288" w:rsidP="00AD4BF3">
            <w:pPr>
              <w:pStyle w:val="TableParagraph"/>
              <w:spacing w:before="78" w:line="247" w:lineRule="auto"/>
              <w:ind w:left="28" w:right="14" w:firstLine="48"/>
              <w:rPr>
                <w:sz w:val="24"/>
              </w:rPr>
            </w:pPr>
            <w:r w:rsidRPr="00E43A5D">
              <w:rPr>
                <w:sz w:val="24"/>
              </w:rPr>
              <w:t>№</w:t>
            </w:r>
            <w:r w:rsidRPr="00E43A5D">
              <w:rPr>
                <w:spacing w:val="-57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п/п</w:t>
            </w:r>
          </w:p>
        </w:tc>
        <w:tc>
          <w:tcPr>
            <w:tcW w:w="4974" w:type="dxa"/>
            <w:vMerge w:val="restart"/>
          </w:tcPr>
          <w:p w:rsidR="00CD7288" w:rsidRPr="00E43A5D" w:rsidRDefault="00CD7288" w:rsidP="00AD4BF3">
            <w:pPr>
              <w:pStyle w:val="TableParagraph"/>
              <w:spacing w:before="63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Наименование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разделов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тем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программы</w:t>
            </w:r>
          </w:p>
        </w:tc>
        <w:tc>
          <w:tcPr>
            <w:tcW w:w="2769" w:type="dxa"/>
            <w:gridSpan w:val="3"/>
          </w:tcPr>
          <w:p w:rsidR="00CD7288" w:rsidRPr="00E43A5D" w:rsidRDefault="00CD7288" w:rsidP="00AD4BF3">
            <w:pPr>
              <w:pStyle w:val="TableParagraph"/>
              <w:spacing w:before="63" w:line="252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Количество</w:t>
            </w:r>
            <w:r w:rsidRPr="00E43A5D">
              <w:rPr>
                <w:spacing w:val="10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CD7288" w:rsidRPr="00E43A5D" w:rsidRDefault="00CD7288" w:rsidP="00AD4BF3">
            <w:pPr>
              <w:pStyle w:val="TableParagraph"/>
              <w:spacing w:line="212" w:lineRule="exact"/>
              <w:ind w:left="73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Дата изучения</w:t>
            </w:r>
          </w:p>
        </w:tc>
        <w:tc>
          <w:tcPr>
            <w:tcW w:w="6010" w:type="dxa"/>
            <w:vMerge w:val="restart"/>
          </w:tcPr>
          <w:p w:rsidR="00CD7288" w:rsidRPr="00E43A5D" w:rsidRDefault="00CD7288" w:rsidP="00AD4BF3">
            <w:pPr>
              <w:pStyle w:val="TableParagraph"/>
              <w:spacing w:before="78"/>
              <w:ind w:left="390" w:hanging="101"/>
              <w:rPr>
                <w:sz w:val="24"/>
              </w:rPr>
            </w:pPr>
            <w:r w:rsidRPr="00E43A5D">
              <w:rPr>
                <w:sz w:val="24"/>
              </w:rPr>
              <w:t>Электронные</w:t>
            </w:r>
          </w:p>
          <w:p w:rsidR="00CD7288" w:rsidRPr="00E43A5D" w:rsidRDefault="00CD7288" w:rsidP="00AD4BF3">
            <w:pPr>
              <w:pStyle w:val="TableParagraph"/>
              <w:spacing w:line="280" w:lineRule="atLeast"/>
              <w:ind w:left="102" w:firstLine="288"/>
              <w:rPr>
                <w:sz w:val="24"/>
              </w:rPr>
            </w:pPr>
            <w:r w:rsidRPr="00E43A5D">
              <w:rPr>
                <w:sz w:val="24"/>
              </w:rPr>
              <w:t>(цифровые)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образовательные</w:t>
            </w:r>
          </w:p>
        </w:tc>
      </w:tr>
      <w:tr w:rsidR="00CD7288" w:rsidRPr="00E43A5D" w:rsidTr="00CD7288">
        <w:trPr>
          <w:trHeight w:val="532"/>
        </w:trPr>
        <w:tc>
          <w:tcPr>
            <w:tcW w:w="399" w:type="dxa"/>
            <w:vMerge/>
            <w:tcBorders>
              <w:top w:val="nil"/>
            </w:tcBorders>
          </w:tcPr>
          <w:p w:rsidR="00CD7288" w:rsidRPr="00E43A5D" w:rsidRDefault="00CD7288" w:rsidP="00AD4BF3"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:rsidR="00CD7288" w:rsidRPr="00E43A5D" w:rsidRDefault="00CD7288" w:rsidP="00AD4BF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41" w:line="264" w:lineRule="exact"/>
              <w:ind w:left="201" w:right="31" w:hanging="164"/>
              <w:rPr>
                <w:sz w:val="24"/>
              </w:rPr>
            </w:pPr>
            <w:r w:rsidRPr="00E43A5D">
              <w:rPr>
                <w:w w:val="95"/>
                <w:sz w:val="24"/>
              </w:rPr>
              <w:t>всег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о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9" w:line="280" w:lineRule="atLeast"/>
              <w:ind w:left="72" w:right="23"/>
              <w:rPr>
                <w:sz w:val="24"/>
              </w:rPr>
            </w:pPr>
            <w:r w:rsidRPr="00E43A5D">
              <w:rPr>
                <w:w w:val="95"/>
                <w:sz w:val="24"/>
              </w:rPr>
              <w:t>контроль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ные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9" w:line="280" w:lineRule="atLeast"/>
              <w:ind w:left="72" w:right="58"/>
              <w:rPr>
                <w:sz w:val="24"/>
              </w:rPr>
            </w:pPr>
            <w:r w:rsidRPr="00E43A5D">
              <w:rPr>
                <w:w w:val="95"/>
                <w:sz w:val="24"/>
              </w:rPr>
              <w:t>практиче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ские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CD7288" w:rsidRPr="00E43A5D" w:rsidRDefault="00CD7288" w:rsidP="00AD4BF3"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  <w:vMerge/>
            <w:tcBorders>
              <w:top w:val="nil"/>
            </w:tcBorders>
          </w:tcPr>
          <w:p w:rsidR="00CD7288" w:rsidRPr="00E43A5D" w:rsidRDefault="00CD7288" w:rsidP="00AD4BF3">
            <w:pPr>
              <w:rPr>
                <w:sz w:val="2"/>
                <w:szCs w:val="2"/>
              </w:rPr>
            </w:pPr>
          </w:p>
        </w:tc>
      </w:tr>
      <w:tr w:rsidR="00CD7288" w:rsidRPr="00E43A5D" w:rsidTr="00CD7288">
        <w:trPr>
          <w:trHeight w:val="1625"/>
        </w:trPr>
        <w:tc>
          <w:tcPr>
            <w:tcW w:w="399" w:type="dxa"/>
            <w:tcBorders>
              <w:bottom w:val="nil"/>
            </w:tcBorders>
          </w:tcPr>
          <w:p w:rsidR="00CD7288" w:rsidRPr="00E43A5D" w:rsidRDefault="00CD7288" w:rsidP="00AD4BF3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 w:rsidRPr="00E43A5D">
              <w:rPr>
                <w:sz w:val="24"/>
              </w:rPr>
              <w:t>1.1.</w:t>
            </w:r>
          </w:p>
        </w:tc>
        <w:tc>
          <w:tcPr>
            <w:tcW w:w="4974" w:type="dxa"/>
            <w:vMerge w:val="restart"/>
          </w:tcPr>
          <w:p w:rsidR="00CD7288" w:rsidRPr="00E43A5D" w:rsidRDefault="00CD7288" w:rsidP="00AD4BF3">
            <w:pPr>
              <w:pStyle w:val="TableParagraph"/>
              <w:spacing w:line="249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Освоение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правил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линейной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воздушной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перспективы:</w:t>
            </w:r>
          </w:p>
          <w:p w:rsidR="00CD7288" w:rsidRPr="00E43A5D" w:rsidRDefault="00CD7288" w:rsidP="00AD4BF3">
            <w:pPr>
              <w:pStyle w:val="TableParagraph"/>
              <w:spacing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уменьшение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размера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изображения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мере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удаления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от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первого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плана,</w:t>
            </w:r>
            <w:r w:rsidRPr="00E43A5D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смягчение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цветового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  <w:r w:rsidRPr="00E43A5D">
              <w:rPr>
                <w:spacing w:val="-1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тонального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контрастов.</w:t>
            </w:r>
          </w:p>
        </w:tc>
        <w:tc>
          <w:tcPr>
            <w:tcW w:w="528" w:type="dxa"/>
            <w:vMerge w:val="restart"/>
          </w:tcPr>
          <w:p w:rsidR="00CD7288" w:rsidRPr="00E43A5D" w:rsidRDefault="00CD7288" w:rsidP="00AD4BF3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  <w:vMerge w:val="restart"/>
          </w:tcPr>
          <w:p w:rsidR="00CD7288" w:rsidRPr="00E43A5D" w:rsidRDefault="00CD7288" w:rsidP="00AD4BF3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  <w:vMerge w:val="restart"/>
          </w:tcPr>
          <w:p w:rsidR="00CD7288" w:rsidRPr="00E43A5D" w:rsidRDefault="00CD7288" w:rsidP="00AD4BF3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  <w:vMerge w:val="restart"/>
          </w:tcPr>
          <w:p w:rsidR="00CD7288" w:rsidRPr="00E43A5D" w:rsidRDefault="00696A3C" w:rsidP="00AD4BF3">
            <w:pPr>
              <w:pStyle w:val="TableParagraph"/>
              <w:spacing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05.09</w:t>
            </w:r>
          </w:p>
        </w:tc>
        <w:tc>
          <w:tcPr>
            <w:tcW w:w="6010" w:type="dxa"/>
            <w:vMerge w:val="restart"/>
          </w:tcPr>
          <w:p w:rsidR="00CD7288" w:rsidRPr="00E43A5D" w:rsidRDefault="00CD7288" w:rsidP="00E43A5D">
            <w:pPr>
              <w:pStyle w:val="TableParagraph"/>
              <w:spacing w:before="178" w:line="249" w:lineRule="auto"/>
              <w:ind w:left="78"/>
              <w:contextualSpacing/>
              <w:rPr>
                <w:sz w:val="24"/>
              </w:rPr>
            </w:pPr>
            <w:r w:rsidRPr="00E43A5D">
              <w:rPr>
                <w:w w:val="95"/>
                <w:sz w:val="24"/>
              </w:rPr>
              <w:t>.ru›blog/p</w:t>
            </w:r>
          </w:p>
          <w:p w:rsidR="00CD7288" w:rsidRPr="00E43A5D" w:rsidRDefault="00CD7288" w:rsidP="00CD7288">
            <w:pPr>
              <w:pStyle w:val="TableParagraph"/>
              <w:spacing w:before="3" w:line="267" w:lineRule="exact"/>
              <w:contextualSpacing/>
              <w:rPr>
                <w:sz w:val="24"/>
              </w:rPr>
            </w:pPr>
            <w:r w:rsidRPr="00E43A5D">
              <w:rPr>
                <w:sz w:val="24"/>
              </w:rPr>
              <w:t>olieznyie-ssylki-</w:t>
            </w:r>
          </w:p>
          <w:p w:rsidR="00CD7288" w:rsidRPr="00832764" w:rsidRDefault="00CD7288" w:rsidP="00AD4BF3">
            <w:pPr>
              <w:pStyle w:val="TableParagraph"/>
              <w:spacing w:before="1"/>
              <w:ind w:left="78"/>
              <w:rPr>
                <w:sz w:val="24"/>
              </w:rPr>
            </w:pPr>
            <w:r w:rsidRPr="00E43A5D">
              <w:rPr>
                <w:sz w:val="24"/>
              </w:rPr>
              <w:t>dlia</w:t>
            </w:r>
            <w:r w:rsidRPr="00832764">
              <w:rPr>
                <w:sz w:val="24"/>
              </w:rPr>
              <w:t>…</w:t>
            </w:r>
            <w:r w:rsidRPr="00E43A5D">
              <w:rPr>
                <w:sz w:val="24"/>
              </w:rPr>
              <w:t>izo</w:t>
            </w:r>
            <w:r w:rsidRPr="00832764">
              <w:rPr>
                <w:sz w:val="24"/>
              </w:rPr>
              <w:t>…</w:t>
            </w:r>
          </w:p>
          <w:p w:rsidR="00CD7288" w:rsidRPr="00832764" w:rsidRDefault="00CD7288" w:rsidP="00AD4BF3">
            <w:pPr>
              <w:pStyle w:val="TableParagraph"/>
              <w:spacing w:before="1" w:line="244" w:lineRule="auto"/>
              <w:ind w:left="78" w:right="138"/>
              <w:rPr>
                <w:sz w:val="24"/>
              </w:rPr>
            </w:pP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CD7288" w:rsidRPr="00E43A5D" w:rsidRDefault="008E62FB" w:rsidP="00AD4BF3">
            <w:pPr>
              <w:pStyle w:val="TableParagraph"/>
              <w:spacing w:before="3" w:line="267" w:lineRule="exact"/>
              <w:ind w:left="78"/>
              <w:rPr>
                <w:sz w:val="24"/>
                <w:lang w:val="ru-RU"/>
              </w:rPr>
            </w:pPr>
            <w:hyperlink r:id="rId6">
              <w:r w:rsidR="00CD7288" w:rsidRPr="00E43A5D">
                <w:rPr>
                  <w:sz w:val="24"/>
                </w:rPr>
                <w:t>http</w:t>
              </w:r>
              <w:r w:rsidR="00CD7288" w:rsidRPr="00E43A5D">
                <w:rPr>
                  <w:sz w:val="24"/>
                  <w:lang w:val="ru-RU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E43A5D">
                <w:rPr>
                  <w:sz w:val="24"/>
                  <w:lang w:val="ru-RU"/>
                </w:rPr>
                <w:t>.</w:t>
              </w:r>
            </w:hyperlink>
          </w:p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CD7288" w:rsidRPr="00E43A5D" w:rsidTr="00CD7288">
        <w:trPr>
          <w:trHeight w:val="290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393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528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393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528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952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528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677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528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290"/>
        </w:trPr>
        <w:tc>
          <w:tcPr>
            <w:tcW w:w="399" w:type="dxa"/>
            <w:tcBorders>
              <w:top w:val="nil"/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" w:type="dxa"/>
            <w:vMerge/>
            <w:tcBorders>
              <w:bottom w:val="nil"/>
            </w:tcBorders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  <w:tr w:rsidR="00CD7288" w:rsidRPr="00E43A5D" w:rsidTr="00CD7288">
        <w:trPr>
          <w:trHeight w:val="65"/>
        </w:trPr>
        <w:tc>
          <w:tcPr>
            <w:tcW w:w="399" w:type="dxa"/>
            <w:tcBorders>
              <w:top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497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1234" w:type="dxa"/>
            <w:vMerge/>
          </w:tcPr>
          <w:p w:rsidR="00CD7288" w:rsidRPr="00E43A5D" w:rsidRDefault="00CD7288" w:rsidP="00AD4BF3">
            <w:pPr>
              <w:pStyle w:val="TableParagraph"/>
              <w:rPr>
                <w:lang w:val="ru-RU"/>
              </w:rPr>
            </w:pPr>
          </w:p>
        </w:tc>
        <w:tc>
          <w:tcPr>
            <w:tcW w:w="6010" w:type="dxa"/>
            <w:vMerge/>
          </w:tcPr>
          <w:p w:rsidR="00CD7288" w:rsidRPr="00E43A5D" w:rsidRDefault="00CD7288" w:rsidP="00AD4BF3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</w:p>
        </w:tc>
      </w:tr>
    </w:tbl>
    <w:p w:rsidR="00CD7288" w:rsidRPr="00E43A5D" w:rsidRDefault="00CD7288" w:rsidP="00CD7288">
      <w:pPr>
        <w:rPr>
          <w:sz w:val="24"/>
        </w:rPr>
        <w:sectPr w:rsidR="00CD7288" w:rsidRPr="00E43A5D" w:rsidSect="00AD4BF3">
          <w:pgSz w:w="16840" w:h="11900" w:orient="landscape"/>
          <w:pgMar w:top="200" w:right="380" w:bottom="280" w:left="460" w:header="720" w:footer="720" w:gutter="0"/>
          <w:cols w:space="720"/>
        </w:sectPr>
      </w:pPr>
    </w:p>
    <w:tbl>
      <w:tblPr>
        <w:tblStyle w:val="TableNormal"/>
        <w:tblW w:w="1538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6010"/>
      </w:tblGrid>
      <w:tr w:rsidR="00CD7288" w:rsidRPr="00E43A5D" w:rsidTr="00CD7288">
        <w:trPr>
          <w:trHeight w:val="3676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1.2.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65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Рисунок фигуры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человека: основные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пропорции</w:t>
            </w:r>
            <w:r w:rsidRPr="00E43A5D">
              <w:rPr>
                <w:spacing w:val="-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</w:p>
          <w:p w:rsidR="00CD7288" w:rsidRPr="00E43A5D" w:rsidRDefault="00CD7288" w:rsidP="00AD4BF3">
            <w:pPr>
              <w:pStyle w:val="TableParagraph"/>
              <w:spacing w:line="247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взаимоотношение частей фигуры,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передача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движения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фигуры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плоскости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листа: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бег,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ходьба,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сидящая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стоящая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фигура.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12.09</w:t>
            </w:r>
          </w:p>
        </w:tc>
        <w:tc>
          <w:tcPr>
            <w:tcW w:w="6010" w:type="dxa"/>
          </w:tcPr>
          <w:p w:rsidR="00CD7288" w:rsidRPr="00E43A5D" w:rsidRDefault="00CD7288" w:rsidP="00AD4BF3">
            <w:pPr>
              <w:pStyle w:val="TableParagraph"/>
              <w:spacing w:before="4"/>
              <w:rPr>
                <w:lang w:val="ru-RU"/>
              </w:rPr>
            </w:pPr>
          </w:p>
          <w:p w:rsidR="00CD7288" w:rsidRPr="00E43A5D" w:rsidRDefault="00696A3C" w:rsidP="00AD4BF3">
            <w:pPr>
              <w:pStyle w:val="TableParagraph"/>
              <w:spacing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http:</w:t>
            </w:r>
            <w:r w:rsidR="00CD7288" w:rsidRPr="00E43A5D">
              <w:rPr>
                <w:spacing w:val="2"/>
                <w:w w:val="95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//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resh.edu.ru</w:t>
            </w:r>
          </w:p>
          <w:p w:rsidR="00CD7288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</w:t>
            </w:r>
            <w:hyperlink r:id="rId7">
              <w:r w:rsidR="00CD7288" w:rsidRPr="00E43A5D">
                <w:rPr>
                  <w:sz w:val="24"/>
                </w:rPr>
                <w:t>http://www.</w:t>
              </w:r>
            </w:hyperlink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ucportal.ru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E43A5D" w:rsidRPr="00E43A5D">
              <w:rPr>
                <w:w w:val="95"/>
                <w:sz w:val="24"/>
              </w:rPr>
              <w:t xml:space="preserve"> </w:t>
            </w:r>
          </w:p>
          <w:p w:rsidR="00CD7288" w:rsidRPr="00E43A5D" w:rsidRDefault="00CD7288" w:rsidP="00AD4BF3">
            <w:pPr>
              <w:pStyle w:val="TableParagraph"/>
              <w:spacing w:before="11" w:line="197" w:lineRule="exact"/>
              <w:ind w:left="78"/>
              <w:rPr>
                <w:sz w:val="24"/>
              </w:rPr>
            </w:pPr>
            <w:r w:rsidRPr="00E43A5D">
              <w:rPr>
                <w:sz w:val="24"/>
              </w:rPr>
              <w:t>учительский</w:t>
            </w:r>
          </w:p>
        </w:tc>
      </w:tr>
      <w:tr w:rsidR="00CD7288" w:rsidRPr="00E43A5D" w:rsidTr="00CD7288">
        <w:trPr>
          <w:trHeight w:val="5123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6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1.3.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4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Графическое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героев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былин,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древних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легенд,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сказок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сказаний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народов.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19.09</w:t>
            </w:r>
          </w:p>
        </w:tc>
        <w:tc>
          <w:tcPr>
            <w:tcW w:w="6010" w:type="dxa"/>
          </w:tcPr>
          <w:p w:rsidR="00CD7288" w:rsidRPr="00E43A5D" w:rsidRDefault="00696A3C" w:rsidP="00AD4BF3">
            <w:pPr>
              <w:pStyle w:val="TableParagraph"/>
              <w:spacing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E43A5D" w:rsidRDefault="00696A3C" w:rsidP="00AD4BF3">
            <w:pPr>
              <w:pStyle w:val="TableParagraph"/>
              <w:spacing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http:</w:t>
            </w:r>
            <w:r w:rsidR="00CD7288" w:rsidRPr="00E43A5D">
              <w:rPr>
                <w:spacing w:val="2"/>
                <w:w w:val="95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//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resh.edu.ru</w:t>
            </w:r>
          </w:p>
          <w:p w:rsidR="00CD7288" w:rsidRPr="00E43A5D" w:rsidRDefault="00696A3C" w:rsidP="00AD4BF3">
            <w:pPr>
              <w:pStyle w:val="TableParagraph"/>
              <w:spacing w:line="252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</w:t>
            </w:r>
            <w:hyperlink r:id="rId8">
              <w:r w:rsidR="00CD7288" w:rsidRPr="00E43A5D">
                <w:rPr>
                  <w:sz w:val="24"/>
                </w:rPr>
                <w:t>http://www.</w:t>
              </w:r>
            </w:hyperlink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ucportal.ru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</w:p>
        </w:tc>
      </w:tr>
    </w:tbl>
    <w:p w:rsidR="00CD7288" w:rsidRPr="00E43A5D" w:rsidRDefault="00CD7288" w:rsidP="00CD7288">
      <w:pPr>
        <w:spacing w:line="252" w:lineRule="auto"/>
        <w:rPr>
          <w:sz w:val="24"/>
          <w:lang w:val="en-US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6010"/>
      </w:tblGrid>
      <w:tr w:rsidR="00CD7288" w:rsidRPr="00E43A5D" w:rsidTr="00CD7288">
        <w:trPr>
          <w:trHeight w:val="5175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left="18"/>
              <w:rPr>
                <w:sz w:val="24"/>
              </w:rPr>
            </w:pPr>
            <w:r w:rsidRPr="00E43A5D">
              <w:rPr>
                <w:sz w:val="24"/>
              </w:rPr>
              <w:lastRenderedPageBreak/>
              <w:t>1.4.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65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города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—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тематическая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графическая композиция;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использование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карандаша, мелков, фломастеров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(смешанная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техника).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26.09</w:t>
            </w:r>
          </w:p>
        </w:tc>
        <w:tc>
          <w:tcPr>
            <w:tcW w:w="6010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E43A5D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sz w:val="24"/>
              </w:rPr>
              <w:t xml:space="preserve"> </w:t>
            </w:r>
            <w:hyperlink r:id="rId9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  <w:r w:rsidR="00CD7288" w:rsidRPr="00E43A5D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D7288" w:rsidRPr="00E43A5D" w:rsidTr="00AD4BF3">
        <w:trPr>
          <w:gridAfter w:val="4"/>
          <w:wAfter w:w="9485" w:type="dxa"/>
          <w:trHeight w:val="340"/>
        </w:trPr>
        <w:tc>
          <w:tcPr>
            <w:tcW w:w="5373" w:type="dxa"/>
            <w:gridSpan w:val="2"/>
          </w:tcPr>
          <w:p w:rsidR="00CD7288" w:rsidRPr="00E43A5D" w:rsidRDefault="00CD7288" w:rsidP="00AD4BF3">
            <w:pPr>
              <w:pStyle w:val="TableParagraph"/>
              <w:spacing w:before="51" w:line="269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 w:line="269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4</w:t>
            </w:r>
          </w:p>
        </w:tc>
      </w:tr>
    </w:tbl>
    <w:p w:rsidR="00CD7288" w:rsidRPr="00E43A5D" w:rsidRDefault="00CD7288" w:rsidP="00CD7288">
      <w:p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CD7288" w:rsidRPr="00E43A5D" w:rsidTr="00CD7288">
        <w:trPr>
          <w:trHeight w:val="5151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2.1.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4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Красота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природы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климатических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зон,</w:t>
            </w:r>
            <w:r w:rsidRPr="00E43A5D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создание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пейзажных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композиций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(горный, степной, среднерусский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ландшафт).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03.10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http:</w:t>
            </w:r>
            <w:r w:rsidR="00CD7288" w:rsidRPr="00E43A5D">
              <w:rPr>
                <w:spacing w:val="2"/>
                <w:w w:val="95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//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resh.edu.ru</w:t>
            </w:r>
          </w:p>
          <w:p w:rsidR="00CD7288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</w:t>
            </w:r>
            <w:hyperlink r:id="rId10">
              <w:r w:rsidR="00CD7288" w:rsidRPr="00E43A5D">
                <w:rPr>
                  <w:sz w:val="24"/>
                </w:rPr>
                <w:t>http://www.</w:t>
              </w:r>
            </w:hyperlink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ucportal.ru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E43A5D" w:rsidRPr="00E43A5D">
              <w:rPr>
                <w:w w:val="95"/>
                <w:sz w:val="24"/>
              </w:rPr>
              <w:t xml:space="preserve"> </w:t>
            </w:r>
          </w:p>
        </w:tc>
      </w:tr>
      <w:tr w:rsidR="00CD7288" w:rsidRPr="00E43A5D" w:rsidTr="00CD7288">
        <w:trPr>
          <w:trHeight w:val="4931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2.2.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63" w:line="232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красоты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человека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традициях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русской</w:t>
            </w:r>
            <w:r w:rsidRPr="00E43A5D">
              <w:rPr>
                <w:spacing w:val="-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культуры.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10.10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0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1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49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CD7288" w:rsidRPr="00E43A5D" w:rsidTr="00D93CD3">
        <w:trPr>
          <w:trHeight w:val="4950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2.3.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4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национального образа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человека и его одежды в разных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культурах.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17.10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http:</w:t>
            </w:r>
            <w:r w:rsidR="00CD7288" w:rsidRPr="00E43A5D">
              <w:rPr>
                <w:spacing w:val="2"/>
                <w:w w:val="95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//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resh.edu.ru</w:t>
            </w:r>
          </w:p>
          <w:p w:rsidR="00CD7288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</w:rPr>
              <w:t xml:space="preserve"> </w:t>
            </w:r>
            <w:hyperlink r:id="rId12">
              <w:r w:rsidR="00CD7288" w:rsidRPr="00E43A5D">
                <w:rPr>
                  <w:sz w:val="24"/>
                </w:rPr>
                <w:t>http://www.</w:t>
              </w:r>
            </w:hyperlink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  <w:tr w:rsidR="00CD7288" w:rsidRPr="00E43A5D" w:rsidTr="00D93CD3">
        <w:trPr>
          <w:trHeight w:val="4931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2.4.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Портретные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изображения человека по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представлению</w:t>
            </w:r>
            <w:r w:rsidRPr="00E43A5D">
              <w:rPr>
                <w:spacing w:val="-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</w:p>
          <w:p w:rsidR="00CD7288" w:rsidRPr="00E43A5D" w:rsidRDefault="00CD7288" w:rsidP="00AD4BF3">
            <w:pPr>
              <w:pStyle w:val="TableParagraph"/>
              <w:spacing w:before="8" w:line="252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наблюдению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разным</w:t>
            </w:r>
            <w:r w:rsidRPr="00E43A5D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содержанием: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женский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или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мужской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портрет,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двойной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портрет матери и ребёнка, портрет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пожилого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человека,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детский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портрет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или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автопортрет,</w:t>
            </w:r>
            <w:r w:rsidRPr="00E43A5D">
              <w:rPr>
                <w:spacing w:val="-10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портрет</w:t>
            </w:r>
            <w:r w:rsidRPr="00E43A5D">
              <w:rPr>
                <w:spacing w:val="-1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персонажа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</w:t>
            </w:r>
          </w:p>
          <w:p w:rsidR="00CD7288" w:rsidRPr="00E43A5D" w:rsidRDefault="00CD7288" w:rsidP="00AD4BF3">
            <w:pPr>
              <w:pStyle w:val="TableParagraph"/>
              <w:spacing w:before="1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представлению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(из</w:t>
            </w:r>
            <w:r w:rsidRPr="00E43A5D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выбранной</w:t>
            </w:r>
            <w:r w:rsidRPr="00E43A5D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культурной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эпохи).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24.10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3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52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CD7288" w:rsidRPr="00E43A5D" w:rsidTr="00CD7288">
        <w:trPr>
          <w:trHeight w:val="4950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2.5.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Тематические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многофигурные композиции: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коллективно</w:t>
            </w:r>
          </w:p>
          <w:p w:rsidR="00CD7288" w:rsidRPr="00E43A5D" w:rsidRDefault="00CD7288" w:rsidP="00AD4BF3">
            <w:pPr>
              <w:pStyle w:val="TableParagraph"/>
              <w:spacing w:before="2" w:line="249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созданные панно-аппликации из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индивидуальных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рисунков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вырезанных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персонажей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темы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праздников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мира или в качестве иллюстраций к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сказкам</w:t>
            </w:r>
            <w:r w:rsidRPr="00E43A5D">
              <w:rPr>
                <w:spacing w:val="-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  <w:r w:rsidRPr="00E43A5D">
              <w:rPr>
                <w:spacing w:val="-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легендам.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line="274" w:lineRule="exact"/>
              <w:ind w:left="73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7.11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4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4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  <w:tr w:rsidR="00CD7288" w:rsidRPr="00E43A5D" w:rsidTr="00AD4BF3">
        <w:trPr>
          <w:gridAfter w:val="4"/>
          <w:wAfter w:w="9201" w:type="dxa"/>
          <w:trHeight w:val="335"/>
        </w:trPr>
        <w:tc>
          <w:tcPr>
            <w:tcW w:w="5373" w:type="dxa"/>
            <w:gridSpan w:val="2"/>
          </w:tcPr>
          <w:p w:rsidR="00CD7288" w:rsidRPr="00E43A5D" w:rsidRDefault="00CD7288" w:rsidP="00AD4BF3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2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 w:line="264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5</w:t>
            </w:r>
          </w:p>
        </w:tc>
      </w:tr>
      <w:tr w:rsidR="00CD7288" w:rsidRPr="00E43A5D" w:rsidTr="00CD7288">
        <w:trPr>
          <w:trHeight w:val="5036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6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3.1.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70" w:line="244" w:lineRule="auto"/>
              <w:ind w:left="76" w:right="715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Знакомство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скульптурными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памятниками героям 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мемориальными</w:t>
            </w:r>
            <w:r w:rsidRPr="00E43A5D">
              <w:rPr>
                <w:spacing w:val="3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комплексами.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14.11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1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4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5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E43A5D" w:rsidP="00AD4BF3">
            <w:pPr>
              <w:pStyle w:val="TableParagraph"/>
              <w:spacing w:before="10" w:line="216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D7288" w:rsidRPr="00E43A5D" w:rsidRDefault="00CD7288" w:rsidP="00CD7288">
      <w:pPr>
        <w:spacing w:line="216" w:lineRule="exact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CD7288" w:rsidRPr="00E43A5D" w:rsidTr="00D93CD3">
        <w:trPr>
          <w:trHeight w:val="4950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3.2.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65" w:line="247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Создание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эскиза памятника народному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герою.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Работа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</w:t>
            </w:r>
          </w:p>
          <w:p w:rsidR="00CD7288" w:rsidRPr="00E43A5D" w:rsidRDefault="00CD7288" w:rsidP="00AD4BF3">
            <w:pPr>
              <w:pStyle w:val="TableParagraph"/>
              <w:spacing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пластилином или глиной. Выражение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значительности,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трагизма и победительной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сил.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21.11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6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  <w:tr w:rsidR="00CD7288" w:rsidRPr="00E43A5D" w:rsidTr="00AD4BF3">
        <w:trPr>
          <w:gridAfter w:val="4"/>
          <w:wAfter w:w="9201" w:type="dxa"/>
          <w:trHeight w:val="335"/>
        </w:trPr>
        <w:tc>
          <w:tcPr>
            <w:tcW w:w="5373" w:type="dxa"/>
            <w:gridSpan w:val="2"/>
          </w:tcPr>
          <w:p w:rsidR="00CD7288" w:rsidRPr="00E43A5D" w:rsidRDefault="00CD7288" w:rsidP="00AD4BF3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3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1" w:line="264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2</w:t>
            </w:r>
          </w:p>
        </w:tc>
      </w:tr>
      <w:tr w:rsidR="00CD7288" w:rsidRPr="00E43A5D" w:rsidTr="00D93CD3">
        <w:trPr>
          <w:trHeight w:val="4931"/>
        </w:trPr>
        <w:tc>
          <w:tcPr>
            <w:tcW w:w="399" w:type="dxa"/>
          </w:tcPr>
          <w:p w:rsidR="00CD7288" w:rsidRPr="00E43A5D" w:rsidRDefault="00CD7288" w:rsidP="00AD4BF3">
            <w:pPr>
              <w:pStyle w:val="TableParagraph"/>
              <w:spacing w:before="56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4.1.</w:t>
            </w:r>
          </w:p>
        </w:tc>
        <w:tc>
          <w:tcPr>
            <w:tcW w:w="4974" w:type="dxa"/>
          </w:tcPr>
          <w:p w:rsidR="00CD7288" w:rsidRPr="00E43A5D" w:rsidRDefault="00CD7288" w:rsidP="00AD4BF3">
            <w:pPr>
              <w:pStyle w:val="TableParagraph"/>
              <w:spacing w:before="65" w:line="252" w:lineRule="auto"/>
              <w:ind w:left="76" w:right="64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Орнаменты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народов.</w:t>
            </w:r>
            <w:r w:rsidRPr="00E43A5D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Подчинённость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орнамента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форме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назначению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предмета,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художественной обработке которого он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применяется. Особенности символов 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изобразительных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мотивов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орнаментах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народов.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Орнаменты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архитектуре,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на</w:t>
            </w:r>
            <w:r w:rsidRPr="00E43A5D">
              <w:rPr>
                <w:spacing w:val="-1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тканях,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одежде,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предметах</w:t>
            </w:r>
            <w:r w:rsidRPr="00E43A5D">
              <w:rPr>
                <w:spacing w:val="-1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быта</w:t>
            </w:r>
            <w:r w:rsidRPr="00E43A5D">
              <w:rPr>
                <w:spacing w:val="-1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  <w:r w:rsidRPr="00E43A5D">
              <w:rPr>
                <w:spacing w:val="-1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др.</w:t>
            </w:r>
          </w:p>
        </w:tc>
        <w:tc>
          <w:tcPr>
            <w:tcW w:w="528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CD7288" w:rsidRPr="00E43A5D" w:rsidRDefault="00CD7288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CD7288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28.11</w:t>
            </w:r>
          </w:p>
        </w:tc>
        <w:tc>
          <w:tcPr>
            <w:tcW w:w="5726" w:type="dxa"/>
          </w:tcPr>
          <w:p w:rsidR="00CD7288" w:rsidRPr="00E43A5D" w:rsidRDefault="00696A3C" w:rsidP="00AD4BF3">
            <w:pPr>
              <w:pStyle w:val="TableParagraph"/>
              <w:spacing w:before="61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CD7288" w:rsidRPr="00E43A5D">
              <w:rPr>
                <w:sz w:val="24"/>
              </w:rPr>
              <w:t>http: //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w w:val="95"/>
                <w:sz w:val="24"/>
              </w:rPr>
              <w:t>multiurok.ru›blog/p</w:t>
            </w:r>
            <w:r w:rsidR="00CD7288" w:rsidRPr="00E43A5D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olieznyie-ssylki-</w:t>
            </w:r>
            <w:r w:rsidR="00CD7288" w:rsidRPr="00E43A5D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dlia…izo…</w:t>
            </w:r>
          </w:p>
          <w:p w:rsidR="00CD7288" w:rsidRPr="00832764" w:rsidRDefault="00696A3C" w:rsidP="00AD4BF3">
            <w:pPr>
              <w:pStyle w:val="TableParagraph"/>
              <w:spacing w:before="214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CD7288" w:rsidRPr="00E43A5D">
              <w:rPr>
                <w:w w:val="95"/>
                <w:sz w:val="24"/>
              </w:rPr>
              <w:t>http</w:t>
            </w:r>
            <w:r w:rsidR="00CD7288" w:rsidRPr="00832764">
              <w:rPr>
                <w:w w:val="95"/>
                <w:sz w:val="24"/>
              </w:rPr>
              <w:t>:</w:t>
            </w:r>
            <w:r w:rsidR="00CD7288" w:rsidRPr="00832764">
              <w:rPr>
                <w:spacing w:val="2"/>
                <w:w w:val="95"/>
                <w:sz w:val="24"/>
              </w:rPr>
              <w:t xml:space="preserve"> </w:t>
            </w:r>
            <w:r w:rsidR="00CD7288" w:rsidRPr="00832764">
              <w:rPr>
                <w:w w:val="95"/>
                <w:sz w:val="24"/>
              </w:rPr>
              <w:t>//</w:t>
            </w:r>
            <w:r w:rsidR="00CD7288" w:rsidRPr="00832764">
              <w:rPr>
                <w:spacing w:val="-54"/>
                <w:w w:val="95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resh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edu</w:t>
            </w:r>
            <w:r w:rsidR="00CD7288" w:rsidRPr="00832764">
              <w:rPr>
                <w:sz w:val="24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  <w:p w:rsidR="00CD7288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7">
              <w:r w:rsidR="00CD7288" w:rsidRPr="00E43A5D">
                <w:rPr>
                  <w:sz w:val="24"/>
                </w:rPr>
                <w:t>http</w:t>
              </w:r>
              <w:r w:rsidR="00CD7288" w:rsidRPr="00832764">
                <w:rPr>
                  <w:sz w:val="24"/>
                </w:rPr>
                <w:t>://</w:t>
              </w:r>
              <w:r w:rsidR="00CD7288" w:rsidRPr="00E43A5D">
                <w:rPr>
                  <w:sz w:val="24"/>
                </w:rPr>
                <w:t>www</w:t>
              </w:r>
              <w:r w:rsidR="00CD7288" w:rsidRPr="00832764">
                <w:rPr>
                  <w:sz w:val="24"/>
                </w:rPr>
                <w:t>.</w:t>
              </w:r>
            </w:hyperlink>
            <w:r w:rsidR="00CD7288" w:rsidRPr="00832764">
              <w:rPr>
                <w:spacing w:val="1"/>
                <w:sz w:val="24"/>
              </w:rPr>
              <w:t xml:space="preserve"> </w:t>
            </w:r>
            <w:r w:rsidR="00CD7288" w:rsidRPr="00E43A5D">
              <w:rPr>
                <w:sz w:val="24"/>
              </w:rPr>
              <w:t>ucportal</w:t>
            </w:r>
            <w:r w:rsidR="00CD7288" w:rsidRPr="00E43A5D">
              <w:rPr>
                <w:sz w:val="24"/>
                <w:lang w:val="ru-RU"/>
              </w:rPr>
              <w:t>.</w:t>
            </w:r>
            <w:r w:rsidR="00CD7288"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49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D93CD3" w:rsidRPr="00E43A5D" w:rsidTr="00D93CD3">
        <w:trPr>
          <w:trHeight w:val="4950"/>
        </w:trPr>
        <w:tc>
          <w:tcPr>
            <w:tcW w:w="399" w:type="dxa"/>
          </w:tcPr>
          <w:p w:rsidR="00D93CD3" w:rsidRPr="00E43A5D" w:rsidRDefault="00D93CD3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4.2.</w:t>
            </w:r>
          </w:p>
        </w:tc>
        <w:tc>
          <w:tcPr>
            <w:tcW w:w="4974" w:type="dxa"/>
          </w:tcPr>
          <w:p w:rsidR="00D93CD3" w:rsidRPr="00E43A5D" w:rsidRDefault="00D93CD3" w:rsidP="00AD4BF3">
            <w:pPr>
              <w:pStyle w:val="TableParagraph"/>
              <w:spacing w:before="65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Мотивы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назначение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русских</w:t>
            </w:r>
            <w:r w:rsidRPr="00E43A5D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народных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орнаментов.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Деревянная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резьба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роспись,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украшение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наличников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других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элементов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избы,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вышивка,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декор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головных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уборов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др.</w:t>
            </w:r>
          </w:p>
        </w:tc>
        <w:tc>
          <w:tcPr>
            <w:tcW w:w="528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D93CD3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05.12</w:t>
            </w:r>
          </w:p>
        </w:tc>
        <w:tc>
          <w:tcPr>
            <w:tcW w:w="5726" w:type="dxa"/>
          </w:tcPr>
          <w:p w:rsidR="00D93CD3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D93CD3" w:rsidRPr="00E43A5D">
              <w:rPr>
                <w:sz w:val="24"/>
              </w:rPr>
              <w:t>http: //</w:t>
            </w:r>
            <w:r w:rsidR="00D93CD3" w:rsidRPr="00E43A5D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w w:val="95"/>
                <w:sz w:val="24"/>
              </w:rPr>
              <w:t>multiurok.ru›blog/p</w:t>
            </w:r>
            <w:r w:rsidR="00D93CD3" w:rsidRPr="00E43A5D">
              <w:rPr>
                <w:spacing w:val="-54"/>
                <w:w w:val="95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olieznyie-ssylki-</w:t>
            </w:r>
            <w:r w:rsidR="00D93CD3" w:rsidRPr="00E43A5D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dlia…izo…</w:t>
            </w:r>
          </w:p>
          <w:p w:rsidR="00D93CD3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D93CD3" w:rsidRPr="00E43A5D">
              <w:rPr>
                <w:w w:val="95"/>
                <w:sz w:val="24"/>
              </w:rPr>
              <w:t>http</w:t>
            </w:r>
            <w:r w:rsidR="00D93CD3" w:rsidRPr="00832764">
              <w:rPr>
                <w:w w:val="95"/>
                <w:sz w:val="24"/>
              </w:rPr>
              <w:t>:</w:t>
            </w:r>
            <w:r w:rsidR="00D93CD3" w:rsidRPr="00832764">
              <w:rPr>
                <w:spacing w:val="2"/>
                <w:w w:val="95"/>
                <w:sz w:val="24"/>
              </w:rPr>
              <w:t xml:space="preserve"> </w:t>
            </w:r>
            <w:r w:rsidR="00D93CD3" w:rsidRPr="00832764">
              <w:rPr>
                <w:w w:val="95"/>
                <w:sz w:val="24"/>
              </w:rPr>
              <w:t>//</w:t>
            </w:r>
            <w:r w:rsidR="00D93CD3" w:rsidRPr="00832764">
              <w:rPr>
                <w:spacing w:val="-54"/>
                <w:w w:val="95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resh</w:t>
            </w:r>
            <w:r w:rsidR="00D93CD3" w:rsidRPr="00832764">
              <w:rPr>
                <w:sz w:val="24"/>
              </w:rPr>
              <w:t>.</w:t>
            </w:r>
            <w:r w:rsidR="00D93CD3" w:rsidRPr="00E43A5D">
              <w:rPr>
                <w:sz w:val="24"/>
              </w:rPr>
              <w:t>edu</w:t>
            </w:r>
            <w:r w:rsidR="00D93CD3" w:rsidRPr="00832764">
              <w:rPr>
                <w:sz w:val="24"/>
              </w:rPr>
              <w:t>.</w:t>
            </w:r>
            <w:r w:rsidR="00D93CD3" w:rsidRPr="00E43A5D">
              <w:rPr>
                <w:sz w:val="24"/>
              </w:rPr>
              <w:t>ru</w:t>
            </w:r>
          </w:p>
          <w:p w:rsidR="00D93CD3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8">
              <w:r w:rsidR="00D93CD3" w:rsidRPr="00E43A5D">
                <w:rPr>
                  <w:sz w:val="24"/>
                </w:rPr>
                <w:t>http</w:t>
              </w:r>
              <w:r w:rsidR="00D93CD3" w:rsidRPr="00832764">
                <w:rPr>
                  <w:sz w:val="24"/>
                </w:rPr>
                <w:t>://</w:t>
              </w:r>
              <w:r w:rsidR="00D93CD3" w:rsidRPr="00E43A5D">
                <w:rPr>
                  <w:sz w:val="24"/>
                </w:rPr>
                <w:t>www</w:t>
              </w:r>
              <w:r w:rsidR="00D93CD3" w:rsidRPr="00832764">
                <w:rPr>
                  <w:sz w:val="24"/>
                </w:rPr>
                <w:t>.</w:t>
              </w:r>
            </w:hyperlink>
            <w:r w:rsidR="00D93CD3" w:rsidRPr="00832764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ucportal</w:t>
            </w:r>
            <w:r w:rsidR="00D93CD3" w:rsidRPr="00E43A5D">
              <w:rPr>
                <w:sz w:val="24"/>
                <w:lang w:val="ru-RU"/>
              </w:rPr>
              <w:t>.</w:t>
            </w:r>
            <w:r w:rsidR="00D93CD3" w:rsidRPr="00E43A5D">
              <w:rPr>
                <w:sz w:val="24"/>
              </w:rPr>
              <w:t>ru</w:t>
            </w:r>
          </w:p>
        </w:tc>
      </w:tr>
      <w:tr w:rsidR="00D93CD3" w:rsidRPr="00E43A5D" w:rsidTr="00D93CD3">
        <w:trPr>
          <w:trHeight w:val="4931"/>
        </w:trPr>
        <w:tc>
          <w:tcPr>
            <w:tcW w:w="399" w:type="dxa"/>
          </w:tcPr>
          <w:p w:rsidR="00D93CD3" w:rsidRPr="00E43A5D" w:rsidRDefault="00D93CD3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4.3.</w:t>
            </w:r>
          </w:p>
        </w:tc>
        <w:tc>
          <w:tcPr>
            <w:tcW w:w="4974" w:type="dxa"/>
          </w:tcPr>
          <w:p w:rsidR="00D93CD3" w:rsidRPr="00E43A5D" w:rsidRDefault="00D93CD3" w:rsidP="00AD4BF3">
            <w:pPr>
              <w:pStyle w:val="TableParagraph"/>
              <w:spacing w:before="70" w:line="244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Орнаментальное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украшение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каменной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архитектуры в памятниках русской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культуры,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каменная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резьба,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роспись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стен,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изразцы.</w:t>
            </w:r>
          </w:p>
        </w:tc>
        <w:tc>
          <w:tcPr>
            <w:tcW w:w="528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D93CD3" w:rsidRPr="00E43A5D" w:rsidRDefault="00D93CD3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D93CD3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12.12</w:t>
            </w:r>
          </w:p>
        </w:tc>
        <w:tc>
          <w:tcPr>
            <w:tcW w:w="5726" w:type="dxa"/>
          </w:tcPr>
          <w:p w:rsidR="00D93CD3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D93CD3" w:rsidRPr="00E43A5D">
              <w:rPr>
                <w:sz w:val="24"/>
              </w:rPr>
              <w:t>http: //</w:t>
            </w:r>
            <w:r w:rsidR="00D93CD3" w:rsidRPr="00E43A5D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w w:val="95"/>
                <w:sz w:val="24"/>
              </w:rPr>
              <w:t>multiurok.ru›blog/p</w:t>
            </w:r>
            <w:r w:rsidR="00D93CD3" w:rsidRPr="00E43A5D">
              <w:rPr>
                <w:spacing w:val="-54"/>
                <w:w w:val="95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olieznyie-ssylki-</w:t>
            </w:r>
            <w:r w:rsidR="00D93CD3" w:rsidRPr="00E43A5D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dlia…izo…</w:t>
            </w:r>
          </w:p>
          <w:p w:rsidR="00D93CD3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D93CD3" w:rsidRPr="00E43A5D">
              <w:rPr>
                <w:w w:val="95"/>
                <w:sz w:val="24"/>
              </w:rPr>
              <w:t>http</w:t>
            </w:r>
            <w:r w:rsidR="00D93CD3" w:rsidRPr="00832764">
              <w:rPr>
                <w:w w:val="95"/>
                <w:sz w:val="24"/>
              </w:rPr>
              <w:t>:</w:t>
            </w:r>
            <w:r w:rsidR="00D93CD3" w:rsidRPr="00832764">
              <w:rPr>
                <w:spacing w:val="2"/>
                <w:w w:val="95"/>
                <w:sz w:val="24"/>
              </w:rPr>
              <w:t xml:space="preserve"> </w:t>
            </w:r>
            <w:r w:rsidR="00D93CD3" w:rsidRPr="00832764">
              <w:rPr>
                <w:w w:val="95"/>
                <w:sz w:val="24"/>
              </w:rPr>
              <w:t>//</w:t>
            </w:r>
            <w:r w:rsidR="00D93CD3" w:rsidRPr="00832764">
              <w:rPr>
                <w:spacing w:val="-54"/>
                <w:w w:val="95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resh</w:t>
            </w:r>
            <w:r w:rsidR="00D93CD3" w:rsidRPr="00832764">
              <w:rPr>
                <w:sz w:val="24"/>
              </w:rPr>
              <w:t>.</w:t>
            </w:r>
            <w:r w:rsidR="00D93CD3" w:rsidRPr="00E43A5D">
              <w:rPr>
                <w:sz w:val="24"/>
              </w:rPr>
              <w:t>edu</w:t>
            </w:r>
            <w:r w:rsidR="00D93CD3" w:rsidRPr="00832764">
              <w:rPr>
                <w:sz w:val="24"/>
              </w:rPr>
              <w:t>.</w:t>
            </w:r>
            <w:r w:rsidR="00D93CD3" w:rsidRPr="00E43A5D">
              <w:rPr>
                <w:sz w:val="24"/>
              </w:rPr>
              <w:t>ru</w:t>
            </w:r>
          </w:p>
          <w:p w:rsidR="00D93CD3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19">
              <w:r w:rsidR="00D93CD3" w:rsidRPr="00E43A5D">
                <w:rPr>
                  <w:sz w:val="24"/>
                </w:rPr>
                <w:t>http</w:t>
              </w:r>
              <w:r w:rsidR="00D93CD3" w:rsidRPr="00832764">
                <w:rPr>
                  <w:sz w:val="24"/>
                </w:rPr>
                <w:t>://</w:t>
              </w:r>
              <w:r w:rsidR="00D93CD3" w:rsidRPr="00E43A5D">
                <w:rPr>
                  <w:sz w:val="24"/>
                </w:rPr>
                <w:t>www</w:t>
              </w:r>
              <w:r w:rsidR="00D93CD3" w:rsidRPr="00832764">
                <w:rPr>
                  <w:sz w:val="24"/>
                </w:rPr>
                <w:t>.</w:t>
              </w:r>
            </w:hyperlink>
            <w:r w:rsidR="00D93CD3" w:rsidRPr="00832764">
              <w:rPr>
                <w:spacing w:val="1"/>
                <w:sz w:val="24"/>
              </w:rPr>
              <w:t xml:space="preserve"> </w:t>
            </w:r>
            <w:r w:rsidR="00D93CD3" w:rsidRPr="00E43A5D">
              <w:rPr>
                <w:sz w:val="24"/>
              </w:rPr>
              <w:t>ucportal</w:t>
            </w:r>
            <w:r w:rsidR="00D93CD3" w:rsidRPr="00E43A5D">
              <w:rPr>
                <w:sz w:val="24"/>
                <w:lang w:val="ru-RU"/>
              </w:rPr>
              <w:t>.</w:t>
            </w:r>
            <w:r w:rsidR="00D93CD3"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52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409"/>
        <w:gridCol w:w="5317"/>
      </w:tblGrid>
      <w:tr w:rsidR="00B62AF6" w:rsidRPr="00E43A5D" w:rsidTr="00B62AF6">
        <w:trPr>
          <w:trHeight w:val="4960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4.4.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49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Народный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костюм.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Русский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народный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праздничный костюм, символы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 обереги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в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его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декоре.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Головные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уборы.</w:t>
            </w:r>
          </w:p>
          <w:p w:rsidR="00B62AF6" w:rsidRPr="00E43A5D" w:rsidRDefault="00B62AF6" w:rsidP="00AD4BF3">
            <w:pPr>
              <w:pStyle w:val="TableParagraph"/>
              <w:spacing w:before="4" w:line="249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Особенности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мужской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одежды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сословий,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связь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украшения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костюма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мужчины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</w:t>
            </w:r>
            <w:r w:rsidRPr="00E43A5D">
              <w:rPr>
                <w:spacing w:val="-6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родом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его</w:t>
            </w:r>
            <w:r w:rsidRPr="00E43A5D">
              <w:rPr>
                <w:spacing w:val="-1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занятий.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B62AF6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19.12</w:t>
            </w:r>
          </w:p>
        </w:tc>
        <w:tc>
          <w:tcPr>
            <w:tcW w:w="5726" w:type="dxa"/>
            <w:gridSpan w:val="2"/>
          </w:tcPr>
          <w:p w:rsidR="00B62AF6" w:rsidRPr="00E43A5D" w:rsidRDefault="00696A3C" w:rsidP="00B62AF6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B62AF6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B62AF6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0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E43A5D" w:rsidP="00B62AF6">
            <w:pPr>
              <w:pStyle w:val="TableParagraph"/>
              <w:spacing w:before="5" w:line="139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62AF6" w:rsidRPr="00E43A5D" w:rsidTr="00B62AF6">
        <w:trPr>
          <w:trHeight w:val="4955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4.5.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47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Женский и мужской костюмы в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традициях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народов.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Своеобразие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одежды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разных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эпох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26.12</w:t>
            </w:r>
          </w:p>
        </w:tc>
        <w:tc>
          <w:tcPr>
            <w:tcW w:w="5726" w:type="dxa"/>
            <w:gridSpan w:val="2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AD4BF3">
            <w:pPr>
              <w:pStyle w:val="TableParagraph"/>
              <w:spacing w:before="210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1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E43A5D" w:rsidP="00AD4BF3">
            <w:pPr>
              <w:pStyle w:val="TableParagraph"/>
              <w:spacing w:before="10" w:line="13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62AF6" w:rsidRPr="00E43A5D" w:rsidTr="00B62AF6">
        <w:trPr>
          <w:gridAfter w:val="1"/>
          <w:wAfter w:w="5317" w:type="dxa"/>
          <w:trHeight w:val="335"/>
        </w:trPr>
        <w:tc>
          <w:tcPr>
            <w:tcW w:w="5373" w:type="dxa"/>
            <w:gridSpan w:val="2"/>
          </w:tcPr>
          <w:p w:rsidR="00B62AF6" w:rsidRPr="00E43A5D" w:rsidRDefault="00B62AF6" w:rsidP="00AD4BF3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4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 w:line="264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5</w:t>
            </w:r>
          </w:p>
        </w:tc>
        <w:tc>
          <w:tcPr>
            <w:tcW w:w="3884" w:type="dxa"/>
            <w:gridSpan w:val="4"/>
          </w:tcPr>
          <w:p w:rsidR="00B62AF6" w:rsidRPr="00E43A5D" w:rsidRDefault="00B62AF6" w:rsidP="00AD4BF3">
            <w:pPr>
              <w:pStyle w:val="TableParagraph"/>
              <w:spacing w:before="51" w:line="264" w:lineRule="exact"/>
              <w:ind w:left="72"/>
              <w:rPr>
                <w:w w:val="95"/>
                <w:sz w:val="24"/>
              </w:rPr>
            </w:pPr>
          </w:p>
        </w:tc>
      </w:tr>
    </w:tbl>
    <w:p w:rsidR="00CD7288" w:rsidRPr="00E43A5D" w:rsidRDefault="00CD7288" w:rsidP="00CD7288">
      <w:p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B62AF6" w:rsidRPr="00E43A5D" w:rsidTr="00B62AF6">
        <w:trPr>
          <w:trHeight w:val="5103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5.1.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65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Конструкция</w:t>
            </w:r>
            <w:r w:rsidRPr="00E43A5D">
              <w:rPr>
                <w:spacing w:val="2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традиционных</w:t>
            </w:r>
            <w:r w:rsidRPr="00E43A5D">
              <w:rPr>
                <w:spacing w:val="2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народных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жилищ, их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связь</w:t>
            </w:r>
            <w:r w:rsidRPr="00E43A5D">
              <w:rPr>
                <w:spacing w:val="-6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</w:t>
            </w:r>
          </w:p>
          <w:p w:rsidR="00B62AF6" w:rsidRPr="00E43A5D" w:rsidRDefault="00B62AF6" w:rsidP="00AD4BF3">
            <w:pPr>
              <w:pStyle w:val="TableParagraph"/>
              <w:spacing w:line="247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окружающей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природой: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дома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дерева,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глины,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камня;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юрта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её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устройство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(каркасный дом); изображение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традиционных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жилищ.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09.01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http:</w:t>
            </w:r>
            <w:r w:rsidR="00B62AF6" w:rsidRPr="00E43A5D">
              <w:rPr>
                <w:spacing w:val="2"/>
                <w:w w:val="95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//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resh.edu.ru</w:t>
            </w:r>
          </w:p>
          <w:p w:rsidR="00B62AF6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</w:t>
            </w:r>
            <w:hyperlink r:id="rId22">
              <w:r w:rsidR="00B62AF6" w:rsidRPr="00E43A5D">
                <w:rPr>
                  <w:sz w:val="24"/>
                </w:rPr>
                <w:t>http://www.</w:t>
              </w:r>
            </w:hyperlink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ucportal.ru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E43A5D" w:rsidRPr="00E43A5D">
              <w:rPr>
                <w:w w:val="95"/>
                <w:sz w:val="24"/>
              </w:rPr>
              <w:t xml:space="preserve"> </w:t>
            </w:r>
          </w:p>
        </w:tc>
      </w:tr>
      <w:tr w:rsidR="00B62AF6" w:rsidRPr="00E43A5D" w:rsidTr="00B62AF6">
        <w:trPr>
          <w:trHeight w:val="4931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6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5.2.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52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Деревянная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изба,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её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конструкция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декор.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Моделирование избы из бумаги или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изображение на плоскости в технике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аппликации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её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фасада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традиционного</w:t>
            </w:r>
          </w:p>
          <w:p w:rsidR="00B62AF6" w:rsidRPr="00E43A5D" w:rsidRDefault="00B62AF6" w:rsidP="00AD4BF3">
            <w:pPr>
              <w:pStyle w:val="TableParagraph"/>
              <w:spacing w:line="252" w:lineRule="auto"/>
              <w:ind w:left="76" w:right="285"/>
              <w:jc w:val="both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декора. Понимание тесной связи красоты 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пользы, функционального и декоративного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в</w:t>
            </w:r>
            <w:r w:rsidRPr="00E43A5D">
              <w:rPr>
                <w:spacing w:val="-1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архитектуре</w:t>
            </w:r>
            <w:r w:rsidRPr="00E43A5D">
              <w:rPr>
                <w:spacing w:val="-10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традиционного</w:t>
            </w:r>
            <w:r w:rsidRPr="00E43A5D">
              <w:rPr>
                <w:spacing w:val="-1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жилого</w:t>
            </w:r>
          </w:p>
          <w:p w:rsidR="00B62AF6" w:rsidRPr="00E43A5D" w:rsidRDefault="00B62AF6" w:rsidP="00AD4BF3">
            <w:pPr>
              <w:pStyle w:val="TableParagraph"/>
              <w:spacing w:line="249" w:lineRule="auto"/>
              <w:ind w:left="76" w:right="915"/>
              <w:jc w:val="both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деревянного дома. Разные виды изб 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надворных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построек.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6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before="70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16.01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AD4BF3">
            <w:pPr>
              <w:pStyle w:val="TableParagraph"/>
              <w:spacing w:before="210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3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49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B62AF6" w:rsidRPr="00E43A5D" w:rsidTr="00B62AF6">
        <w:trPr>
          <w:trHeight w:val="5046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5.3.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65" w:line="247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Конструкция</w:t>
            </w:r>
            <w:r w:rsidRPr="00E43A5D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здания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каменного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собора: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свод,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нефы,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закомары,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глава,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купол.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Роль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собора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организации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жизни</w:t>
            </w:r>
          </w:p>
          <w:p w:rsidR="00B62AF6" w:rsidRPr="00E43A5D" w:rsidRDefault="00B62AF6" w:rsidP="00AD4BF3">
            <w:pPr>
              <w:pStyle w:val="TableParagraph"/>
              <w:spacing w:before="2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древнего города, собор как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архитектурная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доминанта.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23.01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http:</w:t>
            </w:r>
            <w:r w:rsidR="00B62AF6" w:rsidRPr="00E43A5D">
              <w:rPr>
                <w:spacing w:val="2"/>
                <w:w w:val="95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//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resh.edu.ru</w:t>
            </w:r>
          </w:p>
          <w:p w:rsidR="00B62AF6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</w:rPr>
              <w:t xml:space="preserve"> </w:t>
            </w:r>
            <w:hyperlink r:id="rId24">
              <w:r w:rsidR="00B62AF6" w:rsidRPr="00E43A5D">
                <w:rPr>
                  <w:sz w:val="24"/>
                </w:rPr>
                <w:t>http://www.</w:t>
              </w:r>
            </w:hyperlink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E43A5D" w:rsidP="00AD4BF3">
            <w:pPr>
              <w:pStyle w:val="TableParagraph"/>
              <w:spacing w:before="5" w:line="226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62AF6" w:rsidRPr="00E43A5D" w:rsidTr="00B62AF6">
        <w:trPr>
          <w:trHeight w:val="5036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5.4.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Традиции</w:t>
            </w:r>
            <w:r w:rsidRPr="00E43A5D">
              <w:rPr>
                <w:spacing w:val="2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архитектурной</w:t>
            </w:r>
            <w:r w:rsidRPr="00E43A5D">
              <w:rPr>
                <w:spacing w:val="2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конструкции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храмовых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построек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народов.</w:t>
            </w:r>
          </w:p>
          <w:p w:rsidR="00B62AF6" w:rsidRPr="00E43A5D" w:rsidRDefault="00B62AF6" w:rsidP="00AD4BF3">
            <w:pPr>
              <w:pStyle w:val="TableParagraph"/>
              <w:spacing w:before="3" w:line="249" w:lineRule="auto"/>
              <w:ind w:left="76" w:right="64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Изображение типичной конструкции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зданий: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древнегреческий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храм,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готический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или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романский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собор,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мечеть,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пагода.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30.01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1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AD4BF3">
            <w:pPr>
              <w:pStyle w:val="TableParagraph"/>
              <w:spacing w:before="214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5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E43A5D" w:rsidP="00AD4BF3">
            <w:pPr>
              <w:pStyle w:val="TableParagraph"/>
              <w:spacing w:line="219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D7288" w:rsidRPr="00E43A5D" w:rsidRDefault="00CD7288" w:rsidP="00CD7288">
      <w:pPr>
        <w:spacing w:line="219" w:lineRule="exact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726"/>
      </w:tblGrid>
      <w:tr w:rsidR="00B62AF6" w:rsidRPr="00E43A5D" w:rsidTr="00B62AF6">
        <w:trPr>
          <w:trHeight w:val="4950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5.5.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Освоение</w:t>
            </w:r>
            <w:r w:rsidRPr="00E43A5D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образа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структуры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архитектурного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пространства</w:t>
            </w:r>
          </w:p>
          <w:p w:rsidR="00B62AF6" w:rsidRPr="00E43A5D" w:rsidRDefault="00B62AF6" w:rsidP="00AD4BF3">
            <w:pPr>
              <w:pStyle w:val="TableParagraph"/>
              <w:spacing w:before="2" w:line="249" w:lineRule="auto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  <w:lang w:val="ru-RU"/>
              </w:rPr>
              <w:t>древнерусского города.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Крепостные стены 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башни,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торг,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посад,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главный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собор.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</w:rPr>
              <w:t>Красота</w:t>
            </w:r>
            <w:r w:rsidRPr="00E43A5D">
              <w:rPr>
                <w:spacing w:val="6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и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мудрость в организации города, жизнь в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городе.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B62AF6" w:rsidRPr="00E43A5D" w:rsidRDefault="00696A3C" w:rsidP="00696A3C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06.02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6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</w:tc>
      </w:tr>
      <w:tr w:rsidR="00B62AF6" w:rsidRPr="00E43A5D" w:rsidTr="00B62AF6">
        <w:trPr>
          <w:trHeight w:val="4950"/>
        </w:trPr>
        <w:tc>
          <w:tcPr>
            <w:tcW w:w="399" w:type="dxa"/>
          </w:tcPr>
          <w:p w:rsidR="00B62AF6" w:rsidRPr="00E43A5D" w:rsidRDefault="00B62AF6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5.6.</w:t>
            </w:r>
          </w:p>
        </w:tc>
        <w:tc>
          <w:tcPr>
            <w:tcW w:w="4974" w:type="dxa"/>
          </w:tcPr>
          <w:p w:rsidR="00B62AF6" w:rsidRPr="00E43A5D" w:rsidRDefault="00B62AF6" w:rsidP="00AD4BF3">
            <w:pPr>
              <w:pStyle w:val="TableParagraph"/>
              <w:spacing w:before="70" w:line="244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Понимание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значения для современных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людей сохранения культурного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наследия.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37" w:type="dxa"/>
          </w:tcPr>
          <w:p w:rsidR="00B62AF6" w:rsidRPr="00E43A5D" w:rsidRDefault="00B62AF6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234" w:type="dxa"/>
          </w:tcPr>
          <w:p w:rsidR="00B62AF6" w:rsidRPr="00E43A5D" w:rsidRDefault="00696A3C" w:rsidP="00AD4BF3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 w:rsidRPr="00E43A5D">
              <w:rPr>
                <w:sz w:val="24"/>
                <w:lang w:val="ru-RU"/>
              </w:rPr>
              <w:t>.13.02.</w:t>
            </w:r>
          </w:p>
        </w:tc>
        <w:tc>
          <w:tcPr>
            <w:tcW w:w="5726" w:type="dxa"/>
          </w:tcPr>
          <w:p w:rsidR="00B62AF6" w:rsidRPr="00E43A5D" w:rsidRDefault="00696A3C" w:rsidP="00AD4BF3">
            <w:pPr>
              <w:pStyle w:val="TableParagraph"/>
              <w:spacing w:before="65" w:line="252" w:lineRule="auto"/>
              <w:ind w:left="78" w:right="94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="00B62AF6" w:rsidRPr="00E43A5D">
              <w:rPr>
                <w:sz w:val="24"/>
              </w:rPr>
              <w:t>http: //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w w:val="95"/>
                <w:sz w:val="24"/>
              </w:rPr>
              <w:t>multiurok.ru›blog/p</w:t>
            </w:r>
            <w:r w:rsidR="00B62AF6" w:rsidRPr="00E43A5D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olieznyie-ssylki-</w:t>
            </w:r>
            <w:r w:rsidR="00B62AF6" w:rsidRPr="00E43A5D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dlia…izo…</w:t>
            </w:r>
          </w:p>
          <w:p w:rsidR="00B62AF6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="00B62AF6" w:rsidRPr="00E43A5D">
              <w:rPr>
                <w:w w:val="95"/>
                <w:sz w:val="24"/>
              </w:rPr>
              <w:t>http</w:t>
            </w:r>
            <w:r w:rsidR="00B62AF6" w:rsidRPr="00832764">
              <w:rPr>
                <w:w w:val="95"/>
                <w:sz w:val="24"/>
              </w:rPr>
              <w:t>:</w:t>
            </w:r>
            <w:r w:rsidR="00B62AF6" w:rsidRPr="00832764">
              <w:rPr>
                <w:spacing w:val="2"/>
                <w:w w:val="95"/>
                <w:sz w:val="24"/>
              </w:rPr>
              <w:t xml:space="preserve"> </w:t>
            </w:r>
            <w:r w:rsidR="00B62AF6" w:rsidRPr="00832764">
              <w:rPr>
                <w:w w:val="95"/>
                <w:sz w:val="24"/>
              </w:rPr>
              <w:t>//</w:t>
            </w:r>
            <w:r w:rsidR="00B62AF6" w:rsidRPr="00832764">
              <w:rPr>
                <w:spacing w:val="-54"/>
                <w:w w:val="95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resh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edu</w:t>
            </w:r>
            <w:r w:rsidR="00B62AF6" w:rsidRPr="00832764">
              <w:rPr>
                <w:sz w:val="24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7">
              <w:r w:rsidR="00B62AF6" w:rsidRPr="00E43A5D">
                <w:rPr>
                  <w:sz w:val="24"/>
                </w:rPr>
                <w:t>http</w:t>
              </w:r>
              <w:r w:rsidR="00B62AF6" w:rsidRPr="00832764">
                <w:rPr>
                  <w:sz w:val="24"/>
                </w:rPr>
                <w:t>://</w:t>
              </w:r>
              <w:r w:rsidR="00B62AF6" w:rsidRPr="00E43A5D">
                <w:rPr>
                  <w:sz w:val="24"/>
                </w:rPr>
                <w:t>www</w:t>
              </w:r>
              <w:r w:rsidR="00B62AF6" w:rsidRPr="00832764">
                <w:rPr>
                  <w:sz w:val="24"/>
                </w:rPr>
                <w:t>.</w:t>
              </w:r>
            </w:hyperlink>
            <w:r w:rsidR="00B62AF6" w:rsidRPr="00832764">
              <w:rPr>
                <w:spacing w:val="1"/>
                <w:sz w:val="24"/>
              </w:rPr>
              <w:t xml:space="preserve"> </w:t>
            </w:r>
            <w:r w:rsidR="00B62AF6" w:rsidRPr="00E43A5D">
              <w:rPr>
                <w:sz w:val="24"/>
              </w:rPr>
              <w:t>ucportal</w:t>
            </w:r>
            <w:r w:rsidR="00B62AF6" w:rsidRPr="00E43A5D">
              <w:rPr>
                <w:sz w:val="24"/>
                <w:lang w:val="ru-RU"/>
              </w:rPr>
              <w:t>.</w:t>
            </w:r>
            <w:r w:rsidR="00B62AF6" w:rsidRPr="00E43A5D">
              <w:rPr>
                <w:sz w:val="24"/>
              </w:rPr>
              <w:t>ru</w:t>
            </w:r>
          </w:p>
          <w:p w:rsidR="00B62AF6" w:rsidRPr="00E43A5D" w:rsidRDefault="00E43A5D" w:rsidP="00AD4BF3">
            <w:pPr>
              <w:pStyle w:val="TableParagraph"/>
              <w:spacing w:line="133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62AF6" w:rsidRPr="00E43A5D" w:rsidTr="00AD4BF3">
        <w:trPr>
          <w:gridAfter w:val="4"/>
          <w:wAfter w:w="9201" w:type="dxa"/>
          <w:trHeight w:val="340"/>
        </w:trPr>
        <w:tc>
          <w:tcPr>
            <w:tcW w:w="5373" w:type="dxa"/>
            <w:gridSpan w:val="2"/>
          </w:tcPr>
          <w:p w:rsidR="00B62AF6" w:rsidRPr="00E43A5D" w:rsidRDefault="00B62AF6" w:rsidP="00AD4BF3">
            <w:pPr>
              <w:pStyle w:val="TableParagraph"/>
              <w:spacing w:before="56" w:line="26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5</w:t>
            </w:r>
          </w:p>
        </w:tc>
        <w:tc>
          <w:tcPr>
            <w:tcW w:w="528" w:type="dxa"/>
          </w:tcPr>
          <w:p w:rsidR="00B62AF6" w:rsidRPr="00E43A5D" w:rsidRDefault="00B62AF6" w:rsidP="00AD4BF3">
            <w:pPr>
              <w:pStyle w:val="TableParagraph"/>
              <w:spacing w:before="56" w:line="264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6</w:t>
            </w:r>
          </w:p>
        </w:tc>
      </w:tr>
    </w:tbl>
    <w:p w:rsidR="00CD7288" w:rsidRPr="00E43A5D" w:rsidRDefault="00CD7288" w:rsidP="00CD7288">
      <w:p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868"/>
      </w:tblGrid>
      <w:tr w:rsidR="00696A3C" w:rsidRPr="00E43A5D" w:rsidTr="00696A3C">
        <w:trPr>
          <w:trHeight w:val="495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6.1.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4" w:lineRule="auto"/>
              <w:ind w:left="76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Произведения В. М. Васнецова, Б. М.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Кустодиева,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А.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М.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Васнецова,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В.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И.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Сурикова,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К.</w:t>
            </w:r>
            <w:r w:rsidRPr="00E43A5D">
              <w:rPr>
                <w:spacing w:val="-10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А.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Коровина,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А.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Г.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Венецианова,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А.</w:t>
            </w:r>
            <w:r w:rsidRPr="00E43A5D">
              <w:rPr>
                <w:spacing w:val="-10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П.</w:t>
            </w:r>
          </w:p>
          <w:p w:rsidR="00696A3C" w:rsidRPr="00E43A5D" w:rsidRDefault="00696A3C" w:rsidP="00AD4BF3">
            <w:pPr>
              <w:pStyle w:val="TableParagraph"/>
              <w:spacing w:before="20" w:line="247" w:lineRule="auto"/>
              <w:ind w:left="76" w:right="64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Рябушкина, И. Я. Билибина на темы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истории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традиций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русской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отечественной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культуры.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20.02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8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696A3C" w:rsidRPr="00E43A5D" w:rsidTr="00696A3C">
        <w:trPr>
          <w:trHeight w:val="4988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6.2.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65" w:line="247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Примеры произведений великих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европейских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художников: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Леонардо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да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Винчи,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Рафаэля,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Рембрандта,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Пикассо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(и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других</w:t>
            </w:r>
            <w:r w:rsidRPr="00E43A5D">
              <w:rPr>
                <w:spacing w:val="-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</w:t>
            </w:r>
            <w:r w:rsidRPr="00E43A5D">
              <w:rPr>
                <w:spacing w:val="-6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выбору</w:t>
            </w:r>
            <w:r w:rsidRPr="00E43A5D">
              <w:rPr>
                <w:spacing w:val="-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27.02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29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E43A5D" w:rsidP="00AD4BF3">
            <w:pPr>
              <w:pStyle w:val="TableParagraph"/>
              <w:spacing w:line="171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D7288" w:rsidRPr="00E43A5D" w:rsidRDefault="00CD7288" w:rsidP="00CD7288">
      <w:pPr>
        <w:spacing w:line="171" w:lineRule="exact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868"/>
      </w:tblGrid>
      <w:tr w:rsidR="00696A3C" w:rsidRPr="00E43A5D" w:rsidTr="00696A3C">
        <w:trPr>
          <w:trHeight w:val="496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6.3.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Памятники древнерусского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каменного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зодчества:</w:t>
            </w:r>
            <w:r w:rsidRPr="00E43A5D">
              <w:rPr>
                <w:spacing w:val="-8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Московский</w:t>
            </w:r>
            <w:r w:rsidRPr="00E43A5D">
              <w:rPr>
                <w:spacing w:val="-10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Кремль,</w:t>
            </w:r>
          </w:p>
          <w:p w:rsidR="00696A3C" w:rsidRPr="00E43A5D" w:rsidRDefault="00696A3C" w:rsidP="00AD4BF3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  <w:lang w:val="ru-RU"/>
              </w:rPr>
              <w:t>Новгородский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детинец,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Псковский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кром,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Казанский кремль (и другие с учётом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местных архитектурных комплексов,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 том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числе</w:t>
            </w:r>
            <w:r w:rsidRPr="00E43A5D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монастырских).</w:t>
            </w:r>
            <w:r w:rsidRPr="00E43A5D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</w:rPr>
              <w:t>Памятники</w:t>
            </w:r>
            <w:r w:rsidRPr="00E43A5D">
              <w:rPr>
                <w:spacing w:val="1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русского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деревянного</w:t>
            </w:r>
            <w:r w:rsidRPr="00E43A5D">
              <w:rPr>
                <w:spacing w:val="10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зодчества.</w:t>
            </w:r>
            <w:r w:rsidRPr="00E43A5D">
              <w:rPr>
                <w:spacing w:val="10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Архитектурный</w:t>
            </w:r>
            <w:r w:rsidRPr="00E43A5D">
              <w:rPr>
                <w:spacing w:val="1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комплекс</w:t>
            </w:r>
            <w:r w:rsidRPr="00E43A5D">
              <w:rPr>
                <w:spacing w:val="-3"/>
                <w:sz w:val="24"/>
              </w:rPr>
              <w:t xml:space="preserve"> </w:t>
            </w:r>
            <w:r w:rsidRPr="00E43A5D">
              <w:rPr>
                <w:sz w:val="24"/>
              </w:rPr>
              <w:t>на</w:t>
            </w:r>
            <w:r w:rsidRPr="00E43A5D">
              <w:rPr>
                <w:spacing w:val="-2"/>
                <w:sz w:val="24"/>
              </w:rPr>
              <w:t xml:space="preserve"> </w:t>
            </w:r>
            <w:r w:rsidRPr="00E43A5D">
              <w:rPr>
                <w:sz w:val="24"/>
              </w:rPr>
              <w:t>острове</w:t>
            </w:r>
            <w:r w:rsidRPr="00E43A5D">
              <w:rPr>
                <w:spacing w:val="-3"/>
                <w:sz w:val="24"/>
              </w:rPr>
              <w:t xml:space="preserve"> </w:t>
            </w:r>
            <w:r w:rsidRPr="00E43A5D">
              <w:rPr>
                <w:sz w:val="24"/>
              </w:rPr>
              <w:t>Кижи.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696A3C">
            <w:pPr>
              <w:pStyle w:val="TableParagraph"/>
              <w:spacing w:before="61" w:line="247" w:lineRule="auto"/>
              <w:ind w:left="73" w:right="207"/>
              <w:rPr>
                <w:sz w:val="24"/>
              </w:rPr>
            </w:pPr>
            <w:r w:rsidRPr="00E43A5D">
              <w:rPr>
                <w:sz w:val="24"/>
              </w:rPr>
              <w:t xml:space="preserve">05.03. 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http:</w:t>
            </w:r>
            <w:r w:rsidRPr="00E43A5D">
              <w:rPr>
                <w:spacing w:val="2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//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resh.edu.ru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</w:rPr>
              <w:t xml:space="preserve"> </w:t>
            </w:r>
            <w:hyperlink r:id="rId30">
              <w:r w:rsidRPr="00E43A5D">
                <w:rPr>
                  <w:sz w:val="24"/>
                </w:rPr>
                <w:t>http://www.</w:t>
              </w:r>
            </w:hyperlink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E43A5D" w:rsidP="00AD4BF3">
            <w:pPr>
              <w:pStyle w:val="TableParagraph"/>
              <w:spacing w:before="5" w:line="139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96A3C" w:rsidRPr="00E43A5D" w:rsidTr="00696A3C">
        <w:trPr>
          <w:trHeight w:val="4931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6.4.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54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Художественная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культура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эпох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народов. Представления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об архитектурных,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декоративных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изобразительных</w:t>
            </w:r>
          </w:p>
          <w:p w:rsidR="00696A3C" w:rsidRPr="00E43A5D" w:rsidRDefault="00696A3C" w:rsidP="00AD4BF3">
            <w:pPr>
              <w:pStyle w:val="TableParagraph"/>
              <w:spacing w:before="1" w:line="254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произведениях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культуре</w:t>
            </w:r>
            <w:r w:rsidRPr="00E43A5D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Древней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Греции,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других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</w:t>
            </w:r>
            <w:r w:rsidRPr="00E43A5D">
              <w:rPr>
                <w:spacing w:val="-6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Древнего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мира.</w:t>
            </w:r>
          </w:p>
          <w:p w:rsidR="00696A3C" w:rsidRPr="00E43A5D" w:rsidRDefault="00696A3C" w:rsidP="00AD4BF3">
            <w:pPr>
              <w:pStyle w:val="TableParagraph"/>
              <w:spacing w:before="1" w:line="252" w:lineRule="auto"/>
              <w:ind w:left="76" w:right="589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Архитектурные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памятники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Западной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Европы Средних веков и эпохи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Возрождения.</w:t>
            </w:r>
            <w:r w:rsidRPr="00E43A5D">
              <w:rPr>
                <w:spacing w:val="3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Произведения</w:t>
            </w:r>
            <w:r w:rsidRPr="00E43A5D">
              <w:rPr>
                <w:spacing w:val="2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предметно-</w:t>
            </w:r>
          </w:p>
          <w:p w:rsidR="00696A3C" w:rsidRPr="00E43A5D" w:rsidRDefault="00696A3C" w:rsidP="00AD4BF3">
            <w:pPr>
              <w:pStyle w:val="TableParagraph"/>
              <w:spacing w:before="5" w:line="254" w:lineRule="auto"/>
              <w:ind w:left="76" w:right="188"/>
              <w:jc w:val="both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пространственной культуры, составляющие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истоки, основания национальных культур в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современном</w:t>
            </w:r>
            <w:r w:rsidRPr="00E43A5D">
              <w:rPr>
                <w:spacing w:val="-2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мире.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</w:rPr>
              <w:t>12.03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0" w:line="247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02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1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49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868"/>
      </w:tblGrid>
      <w:tr w:rsidR="00696A3C" w:rsidRPr="00E43A5D" w:rsidTr="00696A3C">
        <w:trPr>
          <w:trHeight w:val="495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left="18"/>
              <w:rPr>
                <w:sz w:val="24"/>
              </w:rPr>
            </w:pPr>
            <w:r w:rsidRPr="00E43A5D">
              <w:rPr>
                <w:sz w:val="24"/>
              </w:rPr>
              <w:lastRenderedPageBreak/>
              <w:t>6.5.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Памятники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национальным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героям.</w:t>
            </w:r>
          </w:p>
          <w:p w:rsidR="00696A3C" w:rsidRPr="00E43A5D" w:rsidRDefault="00696A3C" w:rsidP="00AD4BF3">
            <w:pPr>
              <w:pStyle w:val="TableParagraph"/>
              <w:spacing w:before="7" w:line="254" w:lineRule="auto"/>
              <w:ind w:left="76" w:right="715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Памятник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К.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Минину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Д.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Пожарскому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скульптора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И.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П.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Мартоса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Москве.</w:t>
            </w:r>
          </w:p>
          <w:p w:rsidR="00696A3C" w:rsidRPr="00E43A5D" w:rsidRDefault="00696A3C" w:rsidP="00AD4BF3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Мемориальные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ансамбли: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Могила</w:t>
            </w:r>
          </w:p>
          <w:p w:rsidR="00696A3C" w:rsidRPr="00E43A5D" w:rsidRDefault="00696A3C" w:rsidP="00AD4BF3">
            <w:pPr>
              <w:pStyle w:val="TableParagraph"/>
              <w:spacing w:before="17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Неизвестного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Солдата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Москве;</w:t>
            </w:r>
            <w:r w:rsidRPr="00E43A5D">
              <w:rPr>
                <w:spacing w:val="2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памятник-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ансамбль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героям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Сталинградской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битвы</w:t>
            </w:r>
          </w:p>
          <w:p w:rsidR="00696A3C" w:rsidRPr="00E43A5D" w:rsidRDefault="00696A3C" w:rsidP="00AD4BF3">
            <w:pPr>
              <w:pStyle w:val="TableParagraph"/>
              <w:spacing w:before="2" w:line="254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«Мамаев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курган»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(и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другие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выбору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19.03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2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696A3C" w:rsidRPr="00E43A5D" w:rsidTr="00AD4BF3">
        <w:trPr>
          <w:gridAfter w:val="4"/>
          <w:wAfter w:w="9343" w:type="dxa"/>
          <w:trHeight w:val="335"/>
        </w:trPr>
        <w:tc>
          <w:tcPr>
            <w:tcW w:w="5373" w:type="dxa"/>
            <w:gridSpan w:val="2"/>
          </w:tcPr>
          <w:p w:rsidR="00696A3C" w:rsidRPr="00E43A5D" w:rsidRDefault="00696A3C" w:rsidP="00AD4BF3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3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6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 w:line="264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5</w:t>
            </w:r>
          </w:p>
        </w:tc>
      </w:tr>
    </w:tbl>
    <w:p w:rsidR="00CD7288" w:rsidRPr="00E43A5D" w:rsidRDefault="00CD7288" w:rsidP="00CD7288">
      <w:p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868"/>
      </w:tblGrid>
      <w:tr w:rsidR="00696A3C" w:rsidRPr="00E43A5D" w:rsidTr="00696A3C">
        <w:trPr>
          <w:trHeight w:val="5118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7.1.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9" w:lineRule="auto"/>
              <w:ind w:left="76" w:right="181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освоение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программе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</w:rPr>
              <w:t>Paint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правил линейной и воздушной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перспективы: изображение линии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горизонта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точки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схода,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перспективных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сокращений, цветовых и тональных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изменений.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02.04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E43A5D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http:</w:t>
            </w:r>
            <w:r w:rsidRPr="00E43A5D">
              <w:rPr>
                <w:spacing w:val="2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//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resh.edu.ru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</w:t>
            </w:r>
            <w:hyperlink r:id="rId33">
              <w:r w:rsidRPr="00E43A5D">
                <w:rPr>
                  <w:sz w:val="24"/>
                </w:rPr>
                <w:t>http://www.</w:t>
              </w:r>
            </w:hyperlink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ucportal.ru</w:t>
            </w:r>
            <w:r w:rsidRPr="00E43A5D">
              <w:rPr>
                <w:spacing w:val="1"/>
                <w:sz w:val="24"/>
              </w:rPr>
              <w:t xml:space="preserve"> </w:t>
            </w:r>
            <w:r w:rsidR="00E43A5D" w:rsidRPr="00E43A5D">
              <w:rPr>
                <w:w w:val="95"/>
                <w:sz w:val="24"/>
              </w:rPr>
              <w:t xml:space="preserve"> </w:t>
            </w:r>
          </w:p>
        </w:tc>
      </w:tr>
      <w:tr w:rsidR="00696A3C" w:rsidRPr="00E43A5D" w:rsidTr="00696A3C">
        <w:trPr>
          <w:trHeight w:val="4931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7.2.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7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Моделирование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графическом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редакторе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помощью</w:t>
            </w:r>
          </w:p>
          <w:p w:rsidR="00696A3C" w:rsidRPr="00E43A5D" w:rsidRDefault="00696A3C" w:rsidP="00AD4BF3">
            <w:pPr>
              <w:pStyle w:val="TableParagraph"/>
              <w:spacing w:before="8" w:line="252" w:lineRule="auto"/>
              <w:ind w:left="76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инструментов геометрических фигур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конструкции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традиционного крестьянского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деревянного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дома</w:t>
            </w:r>
            <w:r w:rsidRPr="00E43A5D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(избы)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различных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вариантов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его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устройства.</w:t>
            </w:r>
            <w:r w:rsidRPr="00E43A5D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Моделирование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конструкции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разных</w:t>
            </w:r>
            <w:r w:rsidRPr="00E43A5D">
              <w:rPr>
                <w:spacing w:val="-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видов</w:t>
            </w:r>
          </w:p>
          <w:p w:rsidR="00696A3C" w:rsidRPr="00E43A5D" w:rsidRDefault="00696A3C" w:rsidP="00AD4BF3">
            <w:pPr>
              <w:pStyle w:val="TableParagraph"/>
              <w:spacing w:before="1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традиционных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жилищ</w:t>
            </w:r>
            <w:r w:rsidRPr="00E43A5D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народов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(юрта,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каркасный</w:t>
            </w:r>
            <w:r w:rsidRPr="00E43A5D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дом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др.,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том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числе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учётом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местных</w:t>
            </w:r>
            <w:r w:rsidRPr="00E43A5D">
              <w:rPr>
                <w:spacing w:val="-4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традиций).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5" w:line="249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09.04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4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</w:tbl>
    <w:p w:rsidR="00CD7288" w:rsidRPr="00E43A5D" w:rsidRDefault="00CD7288" w:rsidP="00CD7288">
      <w:pPr>
        <w:spacing w:line="252" w:lineRule="auto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234"/>
        <w:gridCol w:w="5868"/>
      </w:tblGrid>
      <w:tr w:rsidR="00696A3C" w:rsidRPr="00E43A5D" w:rsidTr="00696A3C">
        <w:trPr>
          <w:trHeight w:val="495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7.3.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9" w:lineRule="auto"/>
              <w:ind w:left="76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Моделирование</w:t>
            </w:r>
            <w:r w:rsidRPr="00E43A5D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графическом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редакторе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с помощью</w:t>
            </w:r>
          </w:p>
          <w:p w:rsidR="00696A3C" w:rsidRPr="00E43A5D" w:rsidRDefault="00696A3C" w:rsidP="00AD4BF3">
            <w:pPr>
              <w:pStyle w:val="TableParagraph"/>
              <w:spacing w:before="2" w:line="249" w:lineRule="auto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инструментов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геометрических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конструкций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храмовых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зданий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разных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культур: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каменный православный собор,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готический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или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романский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собор,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пагода,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мечеть.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16.04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5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696A3C" w:rsidRPr="00E43A5D" w:rsidTr="00696A3C">
        <w:trPr>
          <w:trHeight w:val="5084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7.4.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52" w:lineRule="auto"/>
              <w:ind w:left="76" w:right="589"/>
              <w:rPr>
                <w:sz w:val="24"/>
              </w:rPr>
            </w:pPr>
            <w:r w:rsidRPr="00E43A5D">
              <w:rPr>
                <w:w w:val="95"/>
                <w:sz w:val="24"/>
                <w:lang w:val="ru-RU"/>
              </w:rPr>
              <w:t>Построение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графическом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редакторе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помощью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геометрических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или</w:t>
            </w:r>
            <w:r w:rsidRPr="00E43A5D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линейной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основе</w:t>
            </w:r>
            <w:r w:rsidRPr="00E43A5D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пропорций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фигуры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человека,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изображение</w:t>
            </w:r>
            <w:r w:rsidRPr="00E43A5D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различных</w:t>
            </w:r>
            <w:r w:rsidRPr="00E43A5D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фаз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 xml:space="preserve">движения. </w:t>
            </w:r>
            <w:r w:rsidRPr="00E43A5D">
              <w:rPr>
                <w:sz w:val="24"/>
              </w:rPr>
              <w:t>Создание анимации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схематического</w:t>
            </w:r>
            <w:r w:rsidRPr="00E43A5D">
              <w:rPr>
                <w:spacing w:val="15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движения</w:t>
            </w:r>
            <w:r w:rsidRPr="00E43A5D">
              <w:rPr>
                <w:spacing w:val="17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человека</w:t>
            </w:r>
            <w:r w:rsidRPr="00E43A5D">
              <w:rPr>
                <w:spacing w:val="17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(при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соответствующих</w:t>
            </w:r>
          </w:p>
          <w:p w:rsidR="00696A3C" w:rsidRPr="00E43A5D" w:rsidRDefault="00696A3C" w:rsidP="00AD4BF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технических</w:t>
            </w:r>
            <w:r w:rsidRPr="00E43A5D">
              <w:rPr>
                <w:spacing w:val="12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условиях).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234" w:type="dxa"/>
          </w:tcPr>
          <w:p w:rsidR="00696A3C" w:rsidRPr="00E43A5D" w:rsidRDefault="00696A3C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23.04</w:t>
            </w:r>
          </w:p>
        </w:tc>
        <w:tc>
          <w:tcPr>
            <w:tcW w:w="5868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E43A5D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E43A5D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http:</w:t>
            </w:r>
            <w:r w:rsidRPr="00E43A5D">
              <w:rPr>
                <w:spacing w:val="2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//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resh.edu.ru</w:t>
            </w:r>
          </w:p>
          <w:p w:rsidR="00696A3C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</w:rPr>
              <w:t xml:space="preserve"> </w:t>
            </w:r>
            <w:hyperlink r:id="rId36">
              <w:r w:rsidRPr="00E43A5D">
                <w:rPr>
                  <w:sz w:val="24"/>
                </w:rPr>
                <w:t>http://www.</w:t>
              </w:r>
            </w:hyperlink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line="267" w:lineRule="exact"/>
              <w:ind w:left="78"/>
              <w:rPr>
                <w:sz w:val="24"/>
              </w:rPr>
            </w:pPr>
          </w:p>
        </w:tc>
      </w:tr>
    </w:tbl>
    <w:p w:rsidR="00CD7288" w:rsidRPr="00E43A5D" w:rsidRDefault="00CD7288" w:rsidP="00CD7288">
      <w:pPr>
        <w:spacing w:line="267" w:lineRule="exact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8"/>
        <w:gridCol w:w="1104"/>
        <w:gridCol w:w="1137"/>
        <w:gridCol w:w="1857"/>
        <w:gridCol w:w="5245"/>
      </w:tblGrid>
      <w:tr w:rsidR="00696A3C" w:rsidRPr="00E43A5D" w:rsidTr="00E43A5D">
        <w:trPr>
          <w:trHeight w:val="495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lastRenderedPageBreak/>
              <w:t>7.5.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0" w:line="249" w:lineRule="auto"/>
              <w:ind w:left="76" w:right="181"/>
              <w:rPr>
                <w:sz w:val="24"/>
                <w:lang w:val="ru-RU"/>
              </w:rPr>
            </w:pPr>
            <w:r w:rsidRPr="00E43A5D">
              <w:rPr>
                <w:sz w:val="24"/>
                <w:lang w:val="ru-RU"/>
              </w:rPr>
              <w:t>Анимация простого движения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нарисованной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фигурки: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загрузить</w:t>
            </w:r>
            <w:r w:rsidRPr="00E43A5D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две</w:t>
            </w:r>
            <w:r w:rsidRPr="00E43A5D">
              <w:rPr>
                <w:spacing w:val="1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фазы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движения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фигурки</w:t>
            </w:r>
            <w:r w:rsidRPr="00E43A5D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виртуальный</w:t>
            </w:r>
            <w:r w:rsidRPr="00E43A5D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редактор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</w:rPr>
              <w:t>GIF</w:t>
            </w:r>
            <w:r w:rsidRPr="00E43A5D">
              <w:rPr>
                <w:sz w:val="24"/>
                <w:lang w:val="ru-RU"/>
              </w:rPr>
              <w:t>-анимации и сохранить простое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повторяющееся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движение</w:t>
            </w:r>
            <w:r w:rsidRPr="00E43A5D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своего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рисунка.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857" w:type="dxa"/>
          </w:tcPr>
          <w:p w:rsidR="00696A3C" w:rsidRPr="00E43A5D" w:rsidRDefault="00E43A5D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5245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5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7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696A3C" w:rsidRPr="00E43A5D" w:rsidTr="00E43A5D">
        <w:trPr>
          <w:trHeight w:val="4964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1"/>
              <w:ind w:right="23"/>
              <w:jc w:val="right"/>
              <w:rPr>
                <w:sz w:val="24"/>
              </w:rPr>
            </w:pPr>
            <w:r w:rsidRPr="00E43A5D">
              <w:rPr>
                <w:w w:val="95"/>
                <w:sz w:val="24"/>
              </w:rPr>
              <w:t>7.6.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65" w:line="247" w:lineRule="auto"/>
              <w:ind w:left="76" w:right="64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Создание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компьютерной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презентации</w:t>
            </w:r>
            <w:r w:rsidRPr="00E43A5D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в</w:t>
            </w:r>
            <w:r w:rsidRPr="00E43A5D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программе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</w:rPr>
              <w:t>PowerPoint</w:t>
            </w:r>
            <w:r w:rsidRPr="00E43A5D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на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тему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архитектуры,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декоративного и изобразительного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искусства выбранной эпохи или</w:t>
            </w:r>
            <w:r w:rsidRPr="00E43A5D">
              <w:rPr>
                <w:spacing w:val="1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национальной</w:t>
            </w:r>
            <w:r w:rsidRPr="00E43A5D">
              <w:rPr>
                <w:spacing w:val="-3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культуры.</w:t>
            </w:r>
          </w:p>
        </w:tc>
        <w:tc>
          <w:tcPr>
            <w:tcW w:w="528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137" w:type="dxa"/>
          </w:tcPr>
          <w:p w:rsidR="00696A3C" w:rsidRPr="00E43A5D" w:rsidRDefault="00696A3C" w:rsidP="00AD4BF3">
            <w:pPr>
              <w:pStyle w:val="TableParagraph"/>
              <w:spacing w:before="51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857" w:type="dxa"/>
          </w:tcPr>
          <w:p w:rsidR="00696A3C" w:rsidRPr="00E43A5D" w:rsidRDefault="00E43A5D" w:rsidP="00AD4BF3">
            <w:pPr>
              <w:pStyle w:val="TableParagraph"/>
              <w:spacing w:before="61" w:line="247" w:lineRule="auto"/>
              <w:ind w:left="73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5245" w:type="dxa"/>
          </w:tcPr>
          <w:p w:rsidR="00696A3C" w:rsidRPr="00E43A5D" w:rsidRDefault="00696A3C" w:rsidP="00AD4BF3">
            <w:pPr>
              <w:pStyle w:val="TableParagraph"/>
              <w:spacing w:before="65" w:line="252" w:lineRule="auto"/>
              <w:ind w:left="78" w:right="96"/>
              <w:rPr>
                <w:sz w:val="24"/>
              </w:rPr>
            </w:pPr>
            <w:r w:rsidRPr="00E43A5D">
              <w:rPr>
                <w:w w:val="95"/>
                <w:sz w:val="24"/>
              </w:rPr>
              <w:t xml:space="preserve">  </w:t>
            </w: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832764" w:rsidRDefault="00696A3C" w:rsidP="00AD4BF3">
            <w:pPr>
              <w:pStyle w:val="TableParagraph"/>
              <w:spacing w:before="210" w:line="244" w:lineRule="auto"/>
              <w:ind w:left="78" w:right="138"/>
              <w:rPr>
                <w:sz w:val="24"/>
              </w:rPr>
            </w:pPr>
            <w:r w:rsidRPr="00832764">
              <w:rPr>
                <w:sz w:val="24"/>
              </w:rPr>
              <w:t xml:space="preserve">   </w:t>
            </w:r>
            <w:r w:rsidRPr="00E43A5D">
              <w:rPr>
                <w:w w:val="95"/>
                <w:sz w:val="24"/>
              </w:rPr>
              <w:t>http</w:t>
            </w:r>
            <w:r w:rsidRPr="00832764">
              <w:rPr>
                <w:w w:val="95"/>
                <w:sz w:val="24"/>
              </w:rPr>
              <w:t>:</w:t>
            </w:r>
            <w:r w:rsidRPr="00832764">
              <w:rPr>
                <w:spacing w:val="2"/>
                <w:w w:val="95"/>
                <w:sz w:val="24"/>
              </w:rPr>
              <w:t xml:space="preserve"> </w:t>
            </w:r>
            <w:r w:rsidRPr="00832764">
              <w:rPr>
                <w:w w:val="95"/>
                <w:sz w:val="24"/>
              </w:rPr>
              <w:t>//</w:t>
            </w:r>
            <w:r w:rsidRPr="00832764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edu</w:t>
            </w:r>
            <w:r w:rsidRPr="00832764">
              <w:rPr>
                <w:sz w:val="24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before="209" w:line="252" w:lineRule="auto"/>
              <w:ind w:left="78" w:right="138"/>
              <w:rPr>
                <w:sz w:val="24"/>
                <w:lang w:val="ru-RU"/>
              </w:rPr>
            </w:pPr>
            <w:r w:rsidRPr="00832764">
              <w:rPr>
                <w:w w:val="95"/>
                <w:sz w:val="24"/>
              </w:rPr>
              <w:t xml:space="preserve"> </w:t>
            </w:r>
            <w:hyperlink r:id="rId38">
              <w:r w:rsidRPr="00E43A5D">
                <w:rPr>
                  <w:sz w:val="24"/>
                </w:rPr>
                <w:t>http</w:t>
              </w:r>
              <w:r w:rsidRPr="00832764">
                <w:rPr>
                  <w:sz w:val="24"/>
                </w:rPr>
                <w:t>://</w:t>
              </w:r>
              <w:r w:rsidRPr="00E43A5D">
                <w:rPr>
                  <w:sz w:val="24"/>
                </w:rPr>
                <w:t>www</w:t>
              </w:r>
              <w:r w:rsidRPr="00832764">
                <w:rPr>
                  <w:sz w:val="24"/>
                </w:rPr>
                <w:t>.</w:t>
              </w:r>
            </w:hyperlink>
            <w:r w:rsidRPr="00832764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  <w:p w:rsidR="00696A3C" w:rsidRPr="00E43A5D" w:rsidRDefault="00696A3C" w:rsidP="00AD4BF3">
            <w:pPr>
              <w:pStyle w:val="TableParagraph"/>
              <w:spacing w:line="147" w:lineRule="exact"/>
              <w:ind w:left="78"/>
              <w:rPr>
                <w:sz w:val="24"/>
              </w:rPr>
            </w:pPr>
          </w:p>
        </w:tc>
      </w:tr>
    </w:tbl>
    <w:p w:rsidR="00CD7288" w:rsidRPr="00E43A5D" w:rsidRDefault="00CD7288" w:rsidP="00CD7288">
      <w:pPr>
        <w:spacing w:line="147" w:lineRule="exact"/>
        <w:rPr>
          <w:sz w:val="24"/>
        </w:rPr>
        <w:sectPr w:rsidR="00CD7288" w:rsidRPr="00E43A5D" w:rsidSect="00AD4BF3">
          <w:pgSz w:w="16840" w:h="11900" w:orient="landscape"/>
          <w:pgMar w:top="560" w:right="380" w:bottom="280" w:left="460" w:header="720" w:footer="720" w:gutter="0"/>
          <w:cols w:space="720"/>
        </w:sectPr>
      </w:pPr>
    </w:p>
    <w:tbl>
      <w:tblPr>
        <w:tblStyle w:val="TableNormal"/>
        <w:tblW w:w="1462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4974"/>
        <w:gridCol w:w="529"/>
        <w:gridCol w:w="1104"/>
        <w:gridCol w:w="1138"/>
        <w:gridCol w:w="1234"/>
        <w:gridCol w:w="5246"/>
      </w:tblGrid>
      <w:tr w:rsidR="00696A3C" w:rsidRPr="00E43A5D" w:rsidTr="00696A3C">
        <w:trPr>
          <w:trHeight w:val="4950"/>
        </w:trPr>
        <w:tc>
          <w:tcPr>
            <w:tcW w:w="399" w:type="dxa"/>
          </w:tcPr>
          <w:p w:rsidR="00696A3C" w:rsidRPr="00E43A5D" w:rsidRDefault="00696A3C" w:rsidP="00AD4BF3">
            <w:pPr>
              <w:pStyle w:val="TableParagraph"/>
              <w:spacing w:before="55"/>
              <w:ind w:left="18"/>
              <w:rPr>
                <w:sz w:val="24"/>
              </w:rPr>
            </w:pPr>
            <w:r w:rsidRPr="00E43A5D">
              <w:rPr>
                <w:sz w:val="24"/>
              </w:rPr>
              <w:lastRenderedPageBreak/>
              <w:t>7.7.</w:t>
            </w:r>
          </w:p>
        </w:tc>
        <w:tc>
          <w:tcPr>
            <w:tcW w:w="4974" w:type="dxa"/>
          </w:tcPr>
          <w:p w:rsidR="00696A3C" w:rsidRPr="00E43A5D" w:rsidRDefault="00696A3C" w:rsidP="00AD4BF3">
            <w:pPr>
              <w:pStyle w:val="TableParagraph"/>
              <w:spacing w:before="74" w:line="247" w:lineRule="auto"/>
              <w:ind w:left="71" w:right="438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Виртуальные</w:t>
            </w:r>
            <w:r w:rsidRPr="00E43A5D">
              <w:rPr>
                <w:spacing w:val="2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тематические</w:t>
            </w:r>
            <w:r w:rsidRPr="00E43A5D">
              <w:rPr>
                <w:spacing w:val="25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путешествия</w:t>
            </w:r>
            <w:r w:rsidRPr="00E43A5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по</w:t>
            </w:r>
            <w:r w:rsidRPr="00E43A5D">
              <w:rPr>
                <w:spacing w:val="-9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художественным</w:t>
            </w:r>
            <w:r w:rsidRPr="00E43A5D">
              <w:rPr>
                <w:spacing w:val="-8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музеям</w:t>
            </w:r>
            <w:r w:rsidRPr="00E43A5D">
              <w:rPr>
                <w:spacing w:val="-7"/>
                <w:sz w:val="24"/>
                <w:lang w:val="ru-RU"/>
              </w:rPr>
              <w:t xml:space="preserve"> </w:t>
            </w:r>
            <w:r w:rsidRPr="00E43A5D">
              <w:rPr>
                <w:sz w:val="24"/>
                <w:lang w:val="ru-RU"/>
              </w:rPr>
              <w:t>мир.</w:t>
            </w:r>
          </w:p>
        </w:tc>
        <w:tc>
          <w:tcPr>
            <w:tcW w:w="529" w:type="dxa"/>
          </w:tcPr>
          <w:p w:rsidR="00696A3C" w:rsidRPr="00E43A5D" w:rsidRDefault="00696A3C" w:rsidP="00AD4BF3">
            <w:pPr>
              <w:pStyle w:val="TableParagraph"/>
              <w:spacing w:before="55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5"/>
              <w:ind w:left="71"/>
              <w:rPr>
                <w:sz w:val="24"/>
              </w:rPr>
            </w:pPr>
            <w:r w:rsidRPr="00E43A5D">
              <w:rPr>
                <w:w w:val="95"/>
                <w:sz w:val="24"/>
              </w:rPr>
              <w:t>1</w:t>
            </w:r>
          </w:p>
        </w:tc>
        <w:tc>
          <w:tcPr>
            <w:tcW w:w="1138" w:type="dxa"/>
          </w:tcPr>
          <w:p w:rsidR="00696A3C" w:rsidRPr="00E43A5D" w:rsidRDefault="00696A3C" w:rsidP="00AD4BF3">
            <w:pPr>
              <w:pStyle w:val="TableParagraph"/>
              <w:spacing w:before="55"/>
              <w:ind w:left="71"/>
              <w:rPr>
                <w:sz w:val="24"/>
              </w:rPr>
            </w:pPr>
            <w:r w:rsidRPr="00E43A5D">
              <w:rPr>
                <w:w w:val="95"/>
                <w:sz w:val="24"/>
              </w:rPr>
              <w:t>0</w:t>
            </w:r>
          </w:p>
        </w:tc>
        <w:tc>
          <w:tcPr>
            <w:tcW w:w="1234" w:type="dxa"/>
          </w:tcPr>
          <w:p w:rsidR="00696A3C" w:rsidRPr="00E43A5D" w:rsidRDefault="00E43A5D" w:rsidP="00AD4BF3">
            <w:pPr>
              <w:pStyle w:val="TableParagraph"/>
              <w:spacing w:before="2"/>
              <w:ind w:left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  <w:tc>
          <w:tcPr>
            <w:tcW w:w="5246" w:type="dxa"/>
          </w:tcPr>
          <w:p w:rsidR="00696A3C" w:rsidRPr="00E43A5D" w:rsidRDefault="00696A3C" w:rsidP="00AD4BF3">
            <w:pPr>
              <w:pStyle w:val="TableParagraph"/>
              <w:spacing w:before="69" w:line="252" w:lineRule="auto"/>
              <w:ind w:left="76" w:right="96"/>
              <w:rPr>
                <w:sz w:val="24"/>
              </w:rPr>
            </w:pPr>
            <w:r w:rsidRPr="00E43A5D">
              <w:rPr>
                <w:sz w:val="24"/>
              </w:rPr>
              <w:t>http: //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multiurok.ru›blog/p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olieznyie-ssylki-</w:t>
            </w:r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dlia…izo…</w:t>
            </w:r>
          </w:p>
          <w:p w:rsidR="00696A3C" w:rsidRPr="00E43A5D" w:rsidRDefault="00696A3C" w:rsidP="00AD4BF3">
            <w:pPr>
              <w:pStyle w:val="TableParagraph"/>
              <w:spacing w:before="215" w:line="244" w:lineRule="auto"/>
              <w:ind w:left="76" w:right="138"/>
              <w:rPr>
                <w:sz w:val="24"/>
              </w:rPr>
            </w:pPr>
            <w:r w:rsidRPr="00E43A5D">
              <w:rPr>
                <w:w w:val="95"/>
                <w:sz w:val="24"/>
              </w:rPr>
              <w:t>http:</w:t>
            </w:r>
            <w:r w:rsidRPr="00E43A5D">
              <w:rPr>
                <w:spacing w:val="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//</w:t>
            </w:r>
            <w:r w:rsidRPr="00E43A5D">
              <w:rPr>
                <w:spacing w:val="-54"/>
                <w:w w:val="95"/>
                <w:sz w:val="24"/>
              </w:rPr>
              <w:t xml:space="preserve"> </w:t>
            </w:r>
            <w:r w:rsidRPr="00E43A5D">
              <w:rPr>
                <w:sz w:val="24"/>
              </w:rPr>
              <w:t>resh.edu.ru</w:t>
            </w:r>
          </w:p>
          <w:p w:rsidR="00696A3C" w:rsidRPr="00E43A5D" w:rsidRDefault="00696A3C" w:rsidP="00AD4BF3">
            <w:pPr>
              <w:pStyle w:val="TableParagraph"/>
              <w:spacing w:before="213" w:line="249" w:lineRule="auto"/>
              <w:ind w:left="76" w:right="102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</w:rPr>
              <w:t xml:space="preserve"> </w:t>
            </w:r>
            <w:hyperlink r:id="rId39">
              <w:r w:rsidRPr="00E43A5D">
                <w:rPr>
                  <w:sz w:val="24"/>
                </w:rPr>
                <w:t>http://www.</w:t>
              </w:r>
            </w:hyperlink>
            <w:r w:rsidRPr="00E43A5D">
              <w:rPr>
                <w:spacing w:val="1"/>
                <w:sz w:val="24"/>
              </w:rPr>
              <w:t xml:space="preserve"> </w:t>
            </w:r>
            <w:r w:rsidRPr="00E43A5D">
              <w:rPr>
                <w:sz w:val="24"/>
              </w:rPr>
              <w:t>ucportal</w:t>
            </w:r>
            <w:r w:rsidRPr="00E43A5D">
              <w:rPr>
                <w:sz w:val="24"/>
                <w:lang w:val="ru-RU"/>
              </w:rPr>
              <w:t>.</w:t>
            </w:r>
            <w:r w:rsidRPr="00E43A5D">
              <w:rPr>
                <w:sz w:val="24"/>
              </w:rPr>
              <w:t>ru</w:t>
            </w:r>
          </w:p>
        </w:tc>
      </w:tr>
      <w:tr w:rsidR="00696A3C" w:rsidRPr="00E43A5D" w:rsidTr="00696A3C">
        <w:trPr>
          <w:gridAfter w:val="4"/>
          <w:wAfter w:w="8722" w:type="dxa"/>
          <w:trHeight w:val="335"/>
        </w:trPr>
        <w:tc>
          <w:tcPr>
            <w:tcW w:w="5373" w:type="dxa"/>
            <w:gridSpan w:val="2"/>
          </w:tcPr>
          <w:p w:rsidR="00696A3C" w:rsidRPr="00E43A5D" w:rsidRDefault="00696A3C" w:rsidP="00AD4BF3">
            <w:pPr>
              <w:pStyle w:val="TableParagraph"/>
              <w:spacing w:before="55" w:line="260" w:lineRule="exact"/>
              <w:ind w:left="76"/>
              <w:rPr>
                <w:sz w:val="24"/>
              </w:rPr>
            </w:pPr>
            <w:r w:rsidRPr="00E43A5D">
              <w:rPr>
                <w:w w:val="95"/>
                <w:sz w:val="24"/>
              </w:rPr>
              <w:t>Итого</w:t>
            </w:r>
            <w:r w:rsidRPr="00E43A5D">
              <w:rPr>
                <w:spacing w:val="8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по</w:t>
            </w:r>
            <w:r w:rsidRPr="00E43A5D">
              <w:rPr>
                <w:spacing w:val="9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модулю</w:t>
            </w:r>
            <w:r w:rsidRPr="00E43A5D">
              <w:rPr>
                <w:spacing w:val="-1"/>
                <w:w w:val="95"/>
                <w:sz w:val="24"/>
              </w:rPr>
              <w:t xml:space="preserve"> </w:t>
            </w:r>
            <w:r w:rsidRPr="00E43A5D">
              <w:rPr>
                <w:w w:val="95"/>
                <w:sz w:val="24"/>
              </w:rPr>
              <w:t>7</w:t>
            </w:r>
          </w:p>
        </w:tc>
        <w:tc>
          <w:tcPr>
            <w:tcW w:w="529" w:type="dxa"/>
          </w:tcPr>
          <w:p w:rsidR="00696A3C" w:rsidRPr="00E43A5D" w:rsidRDefault="00696A3C" w:rsidP="00AD4BF3">
            <w:pPr>
              <w:pStyle w:val="TableParagraph"/>
              <w:spacing w:before="55" w:line="260" w:lineRule="exact"/>
              <w:ind w:left="72"/>
              <w:rPr>
                <w:sz w:val="24"/>
              </w:rPr>
            </w:pPr>
            <w:r w:rsidRPr="00E43A5D">
              <w:rPr>
                <w:w w:val="95"/>
                <w:sz w:val="24"/>
              </w:rPr>
              <w:t>7</w:t>
            </w:r>
          </w:p>
        </w:tc>
      </w:tr>
      <w:tr w:rsidR="00696A3C" w:rsidRPr="00E43A5D" w:rsidTr="00696A3C">
        <w:trPr>
          <w:gridAfter w:val="2"/>
          <w:wAfter w:w="6480" w:type="dxa"/>
          <w:trHeight w:val="321"/>
        </w:trPr>
        <w:tc>
          <w:tcPr>
            <w:tcW w:w="5373" w:type="dxa"/>
            <w:gridSpan w:val="2"/>
          </w:tcPr>
          <w:p w:rsidR="00696A3C" w:rsidRPr="00E43A5D" w:rsidRDefault="00696A3C" w:rsidP="00AD4BF3">
            <w:pPr>
              <w:pStyle w:val="TableParagraph"/>
              <w:spacing w:before="55" w:line="246" w:lineRule="exact"/>
              <w:ind w:left="76"/>
              <w:rPr>
                <w:sz w:val="24"/>
                <w:lang w:val="ru-RU"/>
              </w:rPr>
            </w:pPr>
            <w:r w:rsidRPr="00E43A5D">
              <w:rPr>
                <w:w w:val="95"/>
                <w:sz w:val="24"/>
                <w:lang w:val="ru-RU"/>
              </w:rPr>
              <w:t>ОБЩЕЕ</w:t>
            </w:r>
            <w:r w:rsidRPr="00E43A5D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КОЛИЧЕСТВО</w:t>
            </w:r>
            <w:r w:rsidRPr="00E43A5D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ЧАСОВ</w:t>
            </w:r>
            <w:r w:rsidRPr="00E43A5D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ПО</w:t>
            </w:r>
            <w:r w:rsidRPr="00E43A5D">
              <w:rPr>
                <w:spacing w:val="18"/>
                <w:w w:val="95"/>
                <w:sz w:val="24"/>
                <w:lang w:val="ru-RU"/>
              </w:rPr>
              <w:t xml:space="preserve"> </w:t>
            </w:r>
            <w:r w:rsidRPr="00E43A5D">
              <w:rPr>
                <w:w w:val="95"/>
                <w:sz w:val="24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696A3C" w:rsidRPr="00E43A5D" w:rsidRDefault="00696A3C" w:rsidP="00AD4BF3">
            <w:pPr>
              <w:pStyle w:val="TableParagraph"/>
              <w:spacing w:before="55" w:line="246" w:lineRule="exact"/>
              <w:ind w:left="72"/>
              <w:rPr>
                <w:sz w:val="24"/>
              </w:rPr>
            </w:pPr>
            <w:r w:rsidRPr="00E43A5D">
              <w:rPr>
                <w:sz w:val="24"/>
              </w:rPr>
              <w:t>34</w:t>
            </w:r>
          </w:p>
        </w:tc>
        <w:tc>
          <w:tcPr>
            <w:tcW w:w="1104" w:type="dxa"/>
          </w:tcPr>
          <w:p w:rsidR="00696A3C" w:rsidRPr="00E43A5D" w:rsidRDefault="00696A3C" w:rsidP="00AD4BF3">
            <w:pPr>
              <w:pStyle w:val="TableParagraph"/>
              <w:spacing w:before="55" w:line="246" w:lineRule="exact"/>
              <w:ind w:left="71"/>
              <w:rPr>
                <w:sz w:val="24"/>
              </w:rPr>
            </w:pPr>
            <w:r w:rsidRPr="00E43A5D">
              <w:rPr>
                <w:w w:val="95"/>
                <w:sz w:val="24"/>
              </w:rPr>
              <w:t>3</w:t>
            </w:r>
          </w:p>
        </w:tc>
        <w:tc>
          <w:tcPr>
            <w:tcW w:w="1138" w:type="dxa"/>
          </w:tcPr>
          <w:p w:rsidR="00696A3C" w:rsidRPr="00E43A5D" w:rsidRDefault="00696A3C" w:rsidP="00AD4BF3">
            <w:pPr>
              <w:pStyle w:val="TableParagraph"/>
              <w:spacing w:before="55" w:line="246" w:lineRule="exact"/>
              <w:ind w:left="71"/>
              <w:rPr>
                <w:sz w:val="24"/>
              </w:rPr>
            </w:pPr>
            <w:r w:rsidRPr="00E43A5D">
              <w:rPr>
                <w:sz w:val="24"/>
              </w:rPr>
              <w:t>31</w:t>
            </w:r>
          </w:p>
        </w:tc>
      </w:tr>
    </w:tbl>
    <w:p w:rsidR="007E07CF" w:rsidRPr="00E43A5D" w:rsidRDefault="007E07CF"/>
    <w:sectPr w:rsidR="007E07CF" w:rsidRPr="00E43A5D" w:rsidSect="00CD7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360A14"/>
    <w:multiLevelType w:val="hybridMultilevel"/>
    <w:tmpl w:val="903EFF7E"/>
    <w:lvl w:ilvl="0" w:tplc="18E6B282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9672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184A206E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84AAF4A2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791A755E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321A88A2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4CEA01FA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54A0DC7C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1FDCBD9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">
    <w:nsid w:val="1457102F"/>
    <w:multiLevelType w:val="hybridMultilevel"/>
    <w:tmpl w:val="144E4674"/>
    <w:lvl w:ilvl="0" w:tplc="27343B80">
      <w:numFmt w:val="bullet"/>
      <w:lvlText w:val=""/>
      <w:lvlJc w:val="left"/>
      <w:pPr>
        <w:ind w:left="8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986DAE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15FEEEBE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3" w:tplc="6E3A2856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4" w:tplc="CA50ECA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5" w:tplc="A468A8EA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AF749222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7" w:tplc="C79C2ECC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94BEE794">
      <w:numFmt w:val="bullet"/>
      <w:lvlText w:val="•"/>
      <w:lvlJc w:val="left"/>
      <w:pPr>
        <w:ind w:left="13190" w:hanging="361"/>
      </w:pPr>
      <w:rPr>
        <w:rFonts w:hint="default"/>
        <w:lang w:val="ru-RU" w:eastAsia="en-US" w:bidi="ar-SA"/>
      </w:rPr>
    </w:lvl>
  </w:abstractNum>
  <w:abstractNum w:abstractNumId="3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4B827DE"/>
    <w:multiLevelType w:val="hybridMultilevel"/>
    <w:tmpl w:val="68620F50"/>
    <w:lvl w:ilvl="0" w:tplc="E1368D0E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A791C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BF0A79F6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3" w:tplc="6DC0DD8E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4" w:tplc="0D94326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5" w:tplc="F1D29278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78CCB05C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7" w:tplc="401CDD20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D3703030">
      <w:numFmt w:val="bullet"/>
      <w:lvlText w:val="•"/>
      <w:lvlJc w:val="left"/>
      <w:pPr>
        <w:ind w:left="13190" w:hanging="361"/>
      </w:pPr>
      <w:rPr>
        <w:rFonts w:hint="default"/>
        <w:lang w:val="ru-RU" w:eastAsia="en-US" w:bidi="ar-SA"/>
      </w:rPr>
    </w:lvl>
  </w:abstractNum>
  <w:abstractNum w:abstractNumId="5">
    <w:nsid w:val="36C616BB"/>
    <w:multiLevelType w:val="hybridMultilevel"/>
    <w:tmpl w:val="3EF6CC06"/>
    <w:lvl w:ilvl="0" w:tplc="89C4A62E">
      <w:start w:val="1"/>
      <w:numFmt w:val="decimal"/>
      <w:lvlText w:val="%1"/>
      <w:lvlJc w:val="left"/>
      <w:pPr>
        <w:ind w:left="771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6E6E7C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  <w:lvl w:ilvl="2" w:tplc="E3B057EA">
      <w:numFmt w:val="bullet"/>
      <w:lvlText w:val="•"/>
      <w:lvlJc w:val="left"/>
      <w:pPr>
        <w:ind w:left="9375" w:hanging="183"/>
      </w:pPr>
      <w:rPr>
        <w:rFonts w:hint="default"/>
        <w:lang w:val="ru-RU" w:eastAsia="en-US" w:bidi="ar-SA"/>
      </w:rPr>
    </w:lvl>
    <w:lvl w:ilvl="3" w:tplc="32E8361E">
      <w:numFmt w:val="bullet"/>
      <w:lvlText w:val="•"/>
      <w:lvlJc w:val="left"/>
      <w:pPr>
        <w:ind w:left="10203" w:hanging="183"/>
      </w:pPr>
      <w:rPr>
        <w:rFonts w:hint="default"/>
        <w:lang w:val="ru-RU" w:eastAsia="en-US" w:bidi="ar-SA"/>
      </w:rPr>
    </w:lvl>
    <w:lvl w:ilvl="4" w:tplc="7714B6B2">
      <w:numFmt w:val="bullet"/>
      <w:lvlText w:val="•"/>
      <w:lvlJc w:val="left"/>
      <w:pPr>
        <w:ind w:left="11031" w:hanging="183"/>
      </w:pPr>
      <w:rPr>
        <w:rFonts w:hint="default"/>
        <w:lang w:val="ru-RU" w:eastAsia="en-US" w:bidi="ar-SA"/>
      </w:rPr>
    </w:lvl>
    <w:lvl w:ilvl="5" w:tplc="7E24C1A6">
      <w:numFmt w:val="bullet"/>
      <w:lvlText w:val="•"/>
      <w:lvlJc w:val="left"/>
      <w:pPr>
        <w:ind w:left="11859" w:hanging="183"/>
      </w:pPr>
      <w:rPr>
        <w:rFonts w:hint="default"/>
        <w:lang w:val="ru-RU" w:eastAsia="en-US" w:bidi="ar-SA"/>
      </w:rPr>
    </w:lvl>
    <w:lvl w:ilvl="6" w:tplc="B382F314">
      <w:numFmt w:val="bullet"/>
      <w:lvlText w:val="•"/>
      <w:lvlJc w:val="left"/>
      <w:pPr>
        <w:ind w:left="12687" w:hanging="183"/>
      </w:pPr>
      <w:rPr>
        <w:rFonts w:hint="default"/>
        <w:lang w:val="ru-RU" w:eastAsia="en-US" w:bidi="ar-SA"/>
      </w:rPr>
    </w:lvl>
    <w:lvl w:ilvl="7" w:tplc="0DD2791C">
      <w:numFmt w:val="bullet"/>
      <w:lvlText w:val="•"/>
      <w:lvlJc w:val="left"/>
      <w:pPr>
        <w:ind w:left="13514" w:hanging="183"/>
      </w:pPr>
      <w:rPr>
        <w:rFonts w:hint="default"/>
        <w:lang w:val="ru-RU" w:eastAsia="en-US" w:bidi="ar-SA"/>
      </w:rPr>
    </w:lvl>
    <w:lvl w:ilvl="8" w:tplc="B43E38F0">
      <w:numFmt w:val="bullet"/>
      <w:lvlText w:val="•"/>
      <w:lvlJc w:val="left"/>
      <w:pPr>
        <w:ind w:left="14342" w:hanging="183"/>
      </w:pPr>
      <w:rPr>
        <w:rFonts w:hint="default"/>
        <w:lang w:val="ru-RU" w:eastAsia="en-US" w:bidi="ar-SA"/>
      </w:rPr>
    </w:lvl>
  </w:abstractNum>
  <w:abstractNum w:abstractNumId="6">
    <w:nsid w:val="48A350C4"/>
    <w:multiLevelType w:val="hybridMultilevel"/>
    <w:tmpl w:val="6FFC9B32"/>
    <w:lvl w:ilvl="0" w:tplc="7988EFE2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DCFA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ED30D394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93CA5018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F9E8023C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F078CCCA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D8C80FE0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5792172C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3B00DFA8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7">
    <w:nsid w:val="582C62C2"/>
    <w:multiLevelType w:val="hybridMultilevel"/>
    <w:tmpl w:val="03B69FE8"/>
    <w:lvl w:ilvl="0" w:tplc="01B00AD0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E9104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E20EB124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3" w:tplc="4260A96A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F01293B8">
      <w:numFmt w:val="bullet"/>
      <w:lvlText w:val="•"/>
      <w:lvlJc w:val="left"/>
      <w:pPr>
        <w:ind w:left="4531" w:hanging="144"/>
      </w:pPr>
      <w:rPr>
        <w:rFonts w:hint="default"/>
        <w:lang w:val="ru-RU" w:eastAsia="en-US" w:bidi="ar-SA"/>
      </w:rPr>
    </w:lvl>
    <w:lvl w:ilvl="5" w:tplc="7F7AE40C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21C618FE"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plc="485C50E4">
      <w:numFmt w:val="bullet"/>
      <w:lvlText w:val="•"/>
      <w:lvlJc w:val="left"/>
      <w:pPr>
        <w:ind w:left="7705" w:hanging="144"/>
      </w:pPr>
      <w:rPr>
        <w:rFonts w:hint="default"/>
        <w:lang w:val="ru-RU" w:eastAsia="en-US" w:bidi="ar-SA"/>
      </w:rPr>
    </w:lvl>
    <w:lvl w:ilvl="8" w:tplc="B48E50A4">
      <w:numFmt w:val="bullet"/>
      <w:lvlText w:val="•"/>
      <w:lvlJc w:val="left"/>
      <w:pPr>
        <w:ind w:left="8763" w:hanging="144"/>
      </w:pPr>
      <w:rPr>
        <w:rFonts w:hint="default"/>
        <w:lang w:val="ru-RU" w:eastAsia="en-US" w:bidi="ar-SA"/>
      </w:rPr>
    </w:lvl>
  </w:abstractNum>
  <w:abstractNum w:abstractNumId="8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D541B"/>
    <w:multiLevelType w:val="hybridMultilevel"/>
    <w:tmpl w:val="C214323C"/>
    <w:lvl w:ilvl="0" w:tplc="B358C6AE">
      <w:start w:val="1"/>
      <w:numFmt w:val="decimal"/>
      <w:lvlText w:val="%1."/>
      <w:lvlJc w:val="left"/>
      <w:pPr>
        <w:ind w:left="19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7A5674">
      <w:start w:val="2"/>
      <w:numFmt w:val="decimal"/>
      <w:lvlText w:val="%2"/>
      <w:lvlJc w:val="left"/>
      <w:pPr>
        <w:ind w:left="8273" w:hanging="16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2" w:tplc="0BC4B4A0">
      <w:numFmt w:val="bullet"/>
      <w:lvlText w:val="•"/>
      <w:lvlJc w:val="left"/>
      <w:pPr>
        <w:ind w:left="8280" w:hanging="168"/>
      </w:pPr>
      <w:rPr>
        <w:rFonts w:hint="default"/>
        <w:lang w:val="ru-RU" w:eastAsia="en-US" w:bidi="ar-SA"/>
      </w:rPr>
    </w:lvl>
    <w:lvl w:ilvl="3" w:tplc="FB28E852">
      <w:numFmt w:val="bullet"/>
      <w:lvlText w:val="•"/>
      <w:lvlJc w:val="left"/>
      <w:pPr>
        <w:ind w:left="9244" w:hanging="168"/>
      </w:pPr>
      <w:rPr>
        <w:rFonts w:hint="default"/>
        <w:lang w:val="ru-RU" w:eastAsia="en-US" w:bidi="ar-SA"/>
      </w:rPr>
    </w:lvl>
    <w:lvl w:ilvl="4" w:tplc="45AC6250">
      <w:numFmt w:val="bullet"/>
      <w:lvlText w:val="•"/>
      <w:lvlJc w:val="left"/>
      <w:pPr>
        <w:ind w:left="10209" w:hanging="168"/>
      </w:pPr>
      <w:rPr>
        <w:rFonts w:hint="default"/>
        <w:lang w:val="ru-RU" w:eastAsia="en-US" w:bidi="ar-SA"/>
      </w:rPr>
    </w:lvl>
    <w:lvl w:ilvl="5" w:tplc="0188F5B2">
      <w:numFmt w:val="bullet"/>
      <w:lvlText w:val="•"/>
      <w:lvlJc w:val="left"/>
      <w:pPr>
        <w:ind w:left="11174" w:hanging="168"/>
      </w:pPr>
      <w:rPr>
        <w:rFonts w:hint="default"/>
        <w:lang w:val="ru-RU" w:eastAsia="en-US" w:bidi="ar-SA"/>
      </w:rPr>
    </w:lvl>
    <w:lvl w:ilvl="6" w:tplc="72CC6F1E">
      <w:numFmt w:val="bullet"/>
      <w:lvlText w:val="•"/>
      <w:lvlJc w:val="left"/>
      <w:pPr>
        <w:ind w:left="12139" w:hanging="168"/>
      </w:pPr>
      <w:rPr>
        <w:rFonts w:hint="default"/>
        <w:lang w:val="ru-RU" w:eastAsia="en-US" w:bidi="ar-SA"/>
      </w:rPr>
    </w:lvl>
    <w:lvl w:ilvl="7" w:tplc="5F7EEA48">
      <w:numFmt w:val="bullet"/>
      <w:lvlText w:val="•"/>
      <w:lvlJc w:val="left"/>
      <w:pPr>
        <w:ind w:left="13104" w:hanging="168"/>
      </w:pPr>
      <w:rPr>
        <w:rFonts w:hint="default"/>
        <w:lang w:val="ru-RU" w:eastAsia="en-US" w:bidi="ar-SA"/>
      </w:rPr>
    </w:lvl>
    <w:lvl w:ilvl="8" w:tplc="647209F8">
      <w:numFmt w:val="bullet"/>
      <w:lvlText w:val="•"/>
      <w:lvlJc w:val="left"/>
      <w:pPr>
        <w:ind w:left="14068" w:hanging="168"/>
      </w:pPr>
      <w:rPr>
        <w:rFonts w:hint="default"/>
        <w:lang w:val="ru-RU" w:eastAsia="en-US" w:bidi="ar-SA"/>
      </w:rPr>
    </w:lvl>
  </w:abstractNum>
  <w:abstractNum w:abstractNumId="10">
    <w:nsid w:val="7994636D"/>
    <w:multiLevelType w:val="hybridMultilevel"/>
    <w:tmpl w:val="1A72E6EA"/>
    <w:lvl w:ilvl="0" w:tplc="3B56CC8A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80FC6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601CADD2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F9DABA16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6F0C9CB8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BF8A8144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A4026D8C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2A4ADD72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0D62CC90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CD7288"/>
    <w:rsid w:val="000A2CA8"/>
    <w:rsid w:val="001530A3"/>
    <w:rsid w:val="00350417"/>
    <w:rsid w:val="003C5626"/>
    <w:rsid w:val="00411481"/>
    <w:rsid w:val="004449BF"/>
    <w:rsid w:val="004A1C7A"/>
    <w:rsid w:val="00515E65"/>
    <w:rsid w:val="00696A3C"/>
    <w:rsid w:val="007949AD"/>
    <w:rsid w:val="007D1818"/>
    <w:rsid w:val="007E07CF"/>
    <w:rsid w:val="008019E6"/>
    <w:rsid w:val="00832764"/>
    <w:rsid w:val="00841D20"/>
    <w:rsid w:val="00892DEF"/>
    <w:rsid w:val="008D53BE"/>
    <w:rsid w:val="008E1C51"/>
    <w:rsid w:val="008E62FB"/>
    <w:rsid w:val="00917727"/>
    <w:rsid w:val="00A05EA0"/>
    <w:rsid w:val="00A16F8D"/>
    <w:rsid w:val="00AD4BF3"/>
    <w:rsid w:val="00B62AF6"/>
    <w:rsid w:val="00CD7288"/>
    <w:rsid w:val="00D93CD3"/>
    <w:rsid w:val="00E4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7A"/>
  </w:style>
  <w:style w:type="paragraph" w:styleId="1">
    <w:name w:val="heading 1"/>
    <w:basedOn w:val="a"/>
    <w:next w:val="a"/>
    <w:link w:val="10"/>
    <w:uiPriority w:val="9"/>
    <w:qFormat/>
    <w:rsid w:val="000A2CA8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2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7288"/>
    <w:pPr>
      <w:widowControl w:val="0"/>
      <w:autoSpaceDE w:val="0"/>
      <w:autoSpaceDN w:val="0"/>
      <w:spacing w:after="0" w:line="240" w:lineRule="auto"/>
      <w:ind w:left="12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72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D7288"/>
    <w:pPr>
      <w:widowControl w:val="0"/>
      <w:autoSpaceDE w:val="0"/>
      <w:autoSpaceDN w:val="0"/>
      <w:spacing w:after="0" w:line="240" w:lineRule="auto"/>
      <w:ind w:left="9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D7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CD7288"/>
    <w:pPr>
      <w:widowControl w:val="0"/>
      <w:autoSpaceDE w:val="0"/>
      <w:autoSpaceDN w:val="0"/>
      <w:spacing w:before="18" w:after="0" w:line="240" w:lineRule="auto"/>
      <w:ind w:left="838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2CA8"/>
    <w:rPr>
      <w:rFonts w:ascii="Times New Roman" w:eastAsiaTheme="majorEastAsia" w:hAnsi="Times New Roman" w:cstheme="majorBidi"/>
      <w:kern w:val="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53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9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://www/" TargetMode="External" Type="http://schemas.openxmlformats.org/officeDocument/2006/relationships/hyperlink"/><Relationship Id="rId13" Target="http://www/" TargetMode="External" Type="http://schemas.openxmlformats.org/officeDocument/2006/relationships/hyperlink"/><Relationship Id="rId18" Target="http://www/" TargetMode="External" Type="http://schemas.openxmlformats.org/officeDocument/2006/relationships/hyperlink"/><Relationship Id="rId26" Target="http://www/" TargetMode="External" Type="http://schemas.openxmlformats.org/officeDocument/2006/relationships/hyperlink"/><Relationship Id="rId39" Target="http://www/" TargetMode="External" Type="http://schemas.openxmlformats.org/officeDocument/2006/relationships/hyperlink"/><Relationship Id="rId3" Target="settings.xml" Type="http://schemas.openxmlformats.org/officeDocument/2006/relationships/settings"/><Relationship Id="rId21" Target="http://www/" TargetMode="External" Type="http://schemas.openxmlformats.org/officeDocument/2006/relationships/hyperlink"/><Relationship Id="rId34" Target="http://www/" TargetMode="External" Type="http://schemas.openxmlformats.org/officeDocument/2006/relationships/hyperlink"/><Relationship Id="rId7" Target="http://www/" TargetMode="External" Type="http://schemas.openxmlformats.org/officeDocument/2006/relationships/hyperlink"/><Relationship Id="rId12" Target="http://www/" TargetMode="External" Type="http://schemas.openxmlformats.org/officeDocument/2006/relationships/hyperlink"/><Relationship Id="rId17" Target="http://www/" TargetMode="External" Type="http://schemas.openxmlformats.org/officeDocument/2006/relationships/hyperlink"/><Relationship Id="rId25" Target="http://www/" TargetMode="External" Type="http://schemas.openxmlformats.org/officeDocument/2006/relationships/hyperlink"/><Relationship Id="rId33" Target="http://www/" TargetMode="External" Type="http://schemas.openxmlformats.org/officeDocument/2006/relationships/hyperlink"/><Relationship Id="rId38" Target="http://www/" TargetMode="External" Type="http://schemas.openxmlformats.org/officeDocument/2006/relationships/hyperlink"/><Relationship Id="rId2" Target="styles.xml" Type="http://schemas.openxmlformats.org/officeDocument/2006/relationships/styles"/><Relationship Id="rId16" Target="http://www/" TargetMode="External" Type="http://schemas.openxmlformats.org/officeDocument/2006/relationships/hyperlink"/><Relationship Id="rId20" Target="http://www/" TargetMode="External" Type="http://schemas.openxmlformats.org/officeDocument/2006/relationships/hyperlink"/><Relationship Id="rId29" Target="http://www/" TargetMode="External" Type="http://schemas.openxmlformats.org/officeDocument/2006/relationships/hyperlink"/><Relationship Id="rId41" Target="theme/theme1.xml" Type="http://schemas.openxmlformats.org/officeDocument/2006/relationships/theme"/><Relationship Id="rId1" Target="numbering.xml" Type="http://schemas.openxmlformats.org/officeDocument/2006/relationships/numbering"/><Relationship Id="rId6" Target="http://www/" TargetMode="External" Type="http://schemas.openxmlformats.org/officeDocument/2006/relationships/hyperlink"/><Relationship Id="rId11" Target="http://www/" TargetMode="External" Type="http://schemas.openxmlformats.org/officeDocument/2006/relationships/hyperlink"/><Relationship Id="rId24" Target="http://www/" TargetMode="External" Type="http://schemas.openxmlformats.org/officeDocument/2006/relationships/hyperlink"/><Relationship Id="rId32" Target="http://www/" TargetMode="External" Type="http://schemas.openxmlformats.org/officeDocument/2006/relationships/hyperlink"/><Relationship Id="rId37" Target="http://www/" TargetMode="External" Type="http://schemas.openxmlformats.org/officeDocument/2006/relationships/hyperlink"/><Relationship Id="rId40" Target="fontTable.xml" Type="http://schemas.openxmlformats.org/officeDocument/2006/relationships/fontTable"/><Relationship Id="rId5" Target="media/image1.jpeg" Type="http://schemas.openxmlformats.org/officeDocument/2006/relationships/image"/><Relationship Id="rId15" Target="http://www/" TargetMode="External" Type="http://schemas.openxmlformats.org/officeDocument/2006/relationships/hyperlink"/><Relationship Id="rId23" Target="http://www/" TargetMode="External" Type="http://schemas.openxmlformats.org/officeDocument/2006/relationships/hyperlink"/><Relationship Id="rId28" Target="http://www/" TargetMode="External" Type="http://schemas.openxmlformats.org/officeDocument/2006/relationships/hyperlink"/><Relationship Id="rId36" Target="http://www/" TargetMode="External" Type="http://schemas.openxmlformats.org/officeDocument/2006/relationships/hyperlink"/><Relationship Id="rId10" Target="http://www/" TargetMode="External" Type="http://schemas.openxmlformats.org/officeDocument/2006/relationships/hyperlink"/><Relationship Id="rId19" Target="http://www/" TargetMode="External" Type="http://schemas.openxmlformats.org/officeDocument/2006/relationships/hyperlink"/><Relationship Id="rId31" Target="http://www/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://www/" TargetMode="External" Type="http://schemas.openxmlformats.org/officeDocument/2006/relationships/hyperlink"/><Relationship Id="rId14" Target="http://www/" TargetMode="External" Type="http://schemas.openxmlformats.org/officeDocument/2006/relationships/hyperlink"/><Relationship Id="rId22" Target="http://www/" TargetMode="External" Type="http://schemas.openxmlformats.org/officeDocument/2006/relationships/hyperlink"/><Relationship Id="rId27" Target="http://www/" TargetMode="External" Type="http://schemas.openxmlformats.org/officeDocument/2006/relationships/hyperlink"/><Relationship Id="rId30" Target="http://www/" TargetMode="External" Type="http://schemas.openxmlformats.org/officeDocument/2006/relationships/hyperlink"/><Relationship Id="rId35" Target="http://www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2023-09-13T08:22:00Z</cp:lastPrinted>
  <dcterms:created xsi:type="dcterms:W3CDTF">2023-09-12T11:21:00Z</dcterms:created>
  <dcterms:modified xsi:type="dcterms:W3CDTF">2023-10-10T12:45:00Z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160648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