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4CD4A" w14:textId="707B7A87" w:rsidR="00154F32" w:rsidRPr="00154F32" w:rsidRDefault="00154F32" w:rsidP="00154F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ПРОГРАММА РАЗВИТИЯ ЛАГЕРЯ</w:t>
      </w:r>
    </w:p>
    <w:p w14:paraId="466ACBC8" w14:textId="2535DCD0" w:rsidR="00154F32" w:rsidRPr="00154F32" w:rsidRDefault="00154F32" w:rsidP="00154F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Цель воспитательной работы любого образовательного учреждения: наиболее полное развитие человека, способного к духовному и физическому саморазвитию, самосовершенствованию, самореализации. Одной из задач является: включение обучающихся в разнообразную (соответствующую их возрастным и индивидуальным особенностям) деятельность, направленную на формирование у детей:</w:t>
      </w:r>
    </w:p>
    <w:p w14:paraId="0A189E03" w14:textId="77777777" w:rsidR="00154F32" w:rsidRPr="00154F32" w:rsidRDefault="00154F32" w:rsidP="00154F3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Трудолюбия, готовности к выбору профессии;</w:t>
      </w:r>
      <w:bookmarkStart w:id="0" w:name="_GoBack"/>
      <w:bookmarkEnd w:id="0"/>
    </w:p>
    <w:p w14:paraId="6D729135" w14:textId="77777777" w:rsidR="00154F32" w:rsidRPr="00154F32" w:rsidRDefault="00154F32" w:rsidP="00154F3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Экологической культуры;</w:t>
      </w:r>
    </w:p>
    <w:p w14:paraId="5F39A054" w14:textId="77777777" w:rsidR="00154F32" w:rsidRPr="00154F32" w:rsidRDefault="00154F32" w:rsidP="00154F3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Эстетического отношения к окружающему миру;</w:t>
      </w:r>
    </w:p>
    <w:p w14:paraId="40C89CF1" w14:textId="77777777" w:rsidR="00154F32" w:rsidRPr="00154F32" w:rsidRDefault="00154F32" w:rsidP="00154F3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Физической культуры, навыков здорового образа жизни;</w:t>
      </w:r>
    </w:p>
    <w:p w14:paraId="6B39AF00" w14:textId="77777777" w:rsidR="00154F32" w:rsidRPr="00154F32" w:rsidRDefault="00154F32" w:rsidP="00154F3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Организационной культуры, активной жизненной позиции.</w:t>
      </w:r>
    </w:p>
    <w:p w14:paraId="1EFB90F5" w14:textId="77777777" w:rsidR="00154F32" w:rsidRPr="00154F32" w:rsidRDefault="00154F32" w:rsidP="00154F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Как показали комплексные исследования, современный подросток нуждается:</w:t>
      </w:r>
    </w:p>
    <w:p w14:paraId="33F4C785" w14:textId="77777777" w:rsidR="00154F32" w:rsidRPr="00154F32" w:rsidRDefault="00154F32" w:rsidP="00154F3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получении навыков демократического проживания в детском коллективе;</w:t>
      </w:r>
    </w:p>
    <w:p w14:paraId="5096FBDA" w14:textId="77777777" w:rsidR="00154F32" w:rsidRPr="00154F32" w:rsidRDefault="00154F32" w:rsidP="00154F3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достижении успеха в различных видах деятельности, во взаимодействии со сверстниками и взрослыми;</w:t>
      </w:r>
    </w:p>
    <w:p w14:paraId="4B48BF6C" w14:textId="77777777" w:rsidR="00154F32" w:rsidRPr="00154F32" w:rsidRDefault="00154F32" w:rsidP="00154F3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приобретении опыта общения и отношений на основе культурных норм проживания и деятельности;</w:t>
      </w:r>
    </w:p>
    <w:p w14:paraId="40E47B49" w14:textId="77777777" w:rsidR="00154F32" w:rsidRPr="00154F32" w:rsidRDefault="00154F32" w:rsidP="00154F3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получении организаторского опыта и опыта самоорганизации;</w:t>
      </w:r>
    </w:p>
    <w:p w14:paraId="185A6C53" w14:textId="77777777" w:rsidR="00154F32" w:rsidRPr="00154F32" w:rsidRDefault="00154F32" w:rsidP="00154F3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собственном оздоровлении и физической закалке.</w:t>
      </w:r>
    </w:p>
    <w:p w14:paraId="5FFA6698" w14:textId="77777777" w:rsidR="00154F32" w:rsidRPr="00154F32" w:rsidRDefault="00154F32" w:rsidP="00154F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      На удовлетворение этих потребностей и направлены усилия всего педагогического коллектива. </w:t>
      </w:r>
      <w:proofErr w:type="gramStart"/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  проблемы</w:t>
      </w:r>
      <w:proofErr w:type="gramEnd"/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названные выше, только лишь ещё раз подтверждают необходимость серьёзной воспитательной деятельности. Это осуществляется через создание детской организации в </w:t>
      </w:r>
      <w:proofErr w:type="gramStart"/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школе,  через</w:t>
      </w:r>
      <w:proofErr w:type="gramEnd"/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содружество органов ученического и учительского самоуправления, через привлечение учащихся в различные кружки, клубы и секции  и многое другое. Огромная роль отводится организации каникулярного отдыха детей и </w:t>
      </w:r>
      <w:proofErr w:type="gramStart"/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подростков  в</w:t>
      </w:r>
      <w:proofErr w:type="gramEnd"/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образовательном учреждении, т.е. каникулам. Ведь именно каникулы – особое ценностное и деятельное пространство образования, принципиально важное для развития и саморазвития детей.</w:t>
      </w:r>
    </w:p>
    <w:p w14:paraId="243EC923" w14:textId="77777777" w:rsidR="00154F32" w:rsidRPr="00154F32" w:rsidRDefault="00154F32" w:rsidP="00154F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Для ребёнка главное: расти, набираться опыта, приобрести новые интересы, расширить круг знакомых и взрослеть, самостоятельно осваивая мир. </w:t>
      </w:r>
      <w:proofErr w:type="gramStart"/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Именно  каникулы</w:t>
      </w:r>
      <w:proofErr w:type="gramEnd"/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– суть альтернативное школе, но столь же важное пространство образования. Для нашего педагогического коллектива каникулы это, прежде всего, возможность формирования непрерывного единого образовательно-воспитательного пространства, это создание благоприятных условий для заполнения свободного времени ребят интересной, разнообразной, привлекательной для них деятельностью. Именно каникулы более всего отвечают потребностям ребёнка в свободе, свободном выборе интересной для него деятельности и свободном развитии интересов. В пространстве каникул развёртывается неформальная деятельность сотрудничества, сотворчества и </w:t>
      </w: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межличностного общения. </w:t>
      </w:r>
      <w:proofErr w:type="gramStart"/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Традиционно  каникулы</w:t>
      </w:r>
      <w:proofErr w:type="gramEnd"/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рассматриваются как период рекреации и как некоторое дополнение к базовому образованию.</w:t>
      </w:r>
    </w:p>
    <w:p w14:paraId="17B6F71E" w14:textId="77777777" w:rsidR="00154F32" w:rsidRPr="00154F32" w:rsidRDefault="00154F32" w:rsidP="00154F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Каникулы – время отдыха. Но это одновременно – период значительного расширения практического опыта ребёнка, творческого освоения новой информации и </w:t>
      </w:r>
      <w:proofErr w:type="spellStart"/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самоосмысления</w:t>
      </w:r>
      <w:proofErr w:type="spellEnd"/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формирования новых умений и способностей. Целенаправленному развитию личности в воспитательной системе в пространстве каникул способствует </w:t>
      </w:r>
      <w:proofErr w:type="gramStart"/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соблюдение  в</w:t>
      </w:r>
      <w:proofErr w:type="gramEnd"/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учебном учреждении ряда принципов воспитания: </w:t>
      </w:r>
      <w:proofErr w:type="spellStart"/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природосообразности</w:t>
      </w:r>
      <w:proofErr w:type="spellEnd"/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воспитания,  равенства и взаимодополнения структурных модулей воспитательной системы, принцип </w:t>
      </w:r>
      <w:proofErr w:type="spellStart"/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центрации</w:t>
      </w:r>
      <w:proofErr w:type="spellEnd"/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воспитания на развитии личности.</w:t>
      </w:r>
    </w:p>
    <w:p w14:paraId="6133049A" w14:textId="77777777" w:rsidR="00154F32" w:rsidRPr="00154F32" w:rsidRDefault="00154F32" w:rsidP="00154F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  Организация осенних, весенних и зимних каникул осуществляется по </w:t>
      </w:r>
      <w:proofErr w:type="gramStart"/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отдельному  совместному</w:t>
      </w:r>
      <w:proofErr w:type="gramEnd"/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плану заместителя директора по ВР, социального педагога и преподавателя физического воспитания. В программу </w:t>
      </w:r>
      <w:proofErr w:type="gramStart"/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мероприятий  входят</w:t>
      </w:r>
      <w:proofErr w:type="gramEnd"/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: спортивно-оздоровительные мероприятия, фольклорные праздники, работа творческих групп совета старшеклассников, походы, экскурсии, встречи с интересными людьми, выставки рисунков и фотографий, посещение кружков, секций и клубов по интересам и т.д. В центре каждого плана мероприятий в каникулярный период яркое традиционное общее дело. Это позволяет создать в </w:t>
      </w:r>
      <w:proofErr w:type="gramStart"/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школе  во</w:t>
      </w:r>
      <w:proofErr w:type="gramEnd"/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время каникул периоды повышенной творческой активности; задать чёткий ритм жизни школьного коллектива, избежать стихийности, непредсказуемости, прогнозировать и отслеживать степень воспитательного воздействия; организовать действенную помощь классному руководителю; привлечь родителей, сформировать коллективные ценности.</w:t>
      </w:r>
    </w:p>
    <w:p w14:paraId="7D446574" w14:textId="77777777" w:rsidR="00154F32" w:rsidRPr="00154F32" w:rsidRDefault="00154F32" w:rsidP="00154F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    Летние каникулы составляют четвёртую часть учебного года и имеют исключительно важное значение для непрерывного образования, развития школьников.</w:t>
      </w:r>
    </w:p>
    <w:p w14:paraId="43F5075B" w14:textId="77777777" w:rsidR="00154F32" w:rsidRPr="00154F32" w:rsidRDefault="00154F32" w:rsidP="00154F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      В качестве основной цели организованного отдыха детей и подростков, которую ставит перед собой педагогический коллектив школы, можно назвать формирование и развитие личности каждого ребёнка в результате общения </w:t>
      </w:r>
      <w:proofErr w:type="gramStart"/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  взрослыми</w:t>
      </w:r>
      <w:proofErr w:type="gramEnd"/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сверстниками, включение в разнообразные виды деятельности, в социально значимую и эмоционально насыщенную жизнь.</w:t>
      </w:r>
    </w:p>
    <w:p w14:paraId="2A27FD69" w14:textId="77777777" w:rsidR="00154F32" w:rsidRPr="00154F32" w:rsidRDefault="00154F32" w:rsidP="00154F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выполнения основной цели решаются следующие воспитательные задачи:</w:t>
      </w:r>
    </w:p>
    <w:p w14:paraId="5B316655" w14:textId="77777777" w:rsidR="00154F32" w:rsidRPr="00154F32" w:rsidRDefault="00154F32" w:rsidP="00154F3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Сохранение, совершенствование и развитие системы отдыха и оздоровления учащихся.</w:t>
      </w:r>
    </w:p>
    <w:p w14:paraId="112FA5C5" w14:textId="77777777" w:rsidR="00154F32" w:rsidRPr="00154F32" w:rsidRDefault="00154F32" w:rsidP="00154F3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Совершенствование форм и содержания деятельности отдыха и занятости учащихся.</w:t>
      </w:r>
    </w:p>
    <w:p w14:paraId="6BF736B4" w14:textId="77777777" w:rsidR="00154F32" w:rsidRPr="00154F32" w:rsidRDefault="00154F32" w:rsidP="00154F3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Развитие связи между педагогическими коллективами, детскими и молодёжными организациями в организации каникулярного отдыха, труда и занятости учащихся.</w:t>
      </w:r>
    </w:p>
    <w:p w14:paraId="05FA83D1" w14:textId="77777777" w:rsidR="00154F32" w:rsidRPr="00154F32" w:rsidRDefault="00154F32" w:rsidP="00154F3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Сокращение детского и подросткового травматизма в каникулярное время.</w:t>
      </w:r>
    </w:p>
    <w:p w14:paraId="769F961B" w14:textId="77777777" w:rsidR="00154F32" w:rsidRPr="00154F32" w:rsidRDefault="00154F32" w:rsidP="00154F3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Профилактика детской и подростковой безнадзорности, правонарушений в летний и другие каникулярные периоды.</w:t>
      </w:r>
    </w:p>
    <w:p w14:paraId="634E77F4" w14:textId="77777777" w:rsidR="00154F32" w:rsidRPr="00154F32" w:rsidRDefault="00154F32" w:rsidP="00154F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Вот уже на протяжении нескольких лет основными направлениями воспитательной деятельности в каникулярный период остаётся:</w:t>
      </w:r>
    </w:p>
    <w:p w14:paraId="545CA614" w14:textId="77777777" w:rsidR="00154F32" w:rsidRPr="00154F32" w:rsidRDefault="00154F32" w:rsidP="00154F3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Интеллектуальное воспитание;</w:t>
      </w:r>
    </w:p>
    <w:p w14:paraId="015C3053" w14:textId="77777777" w:rsidR="00154F32" w:rsidRPr="00154F32" w:rsidRDefault="00154F32" w:rsidP="00154F3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Нравственное воспитание;</w:t>
      </w:r>
    </w:p>
    <w:p w14:paraId="48B69893" w14:textId="77777777" w:rsidR="00154F32" w:rsidRPr="00154F32" w:rsidRDefault="00154F32" w:rsidP="00154F3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Трудовое воспитание;</w:t>
      </w:r>
    </w:p>
    <w:p w14:paraId="200810A1" w14:textId="77777777" w:rsidR="00154F32" w:rsidRPr="00154F32" w:rsidRDefault="00154F32" w:rsidP="00154F3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Экологическое воспитание;</w:t>
      </w:r>
    </w:p>
    <w:p w14:paraId="7072AB87" w14:textId="77777777" w:rsidR="00154F32" w:rsidRPr="00154F32" w:rsidRDefault="00154F32" w:rsidP="00154F3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Физическое воспитание.</w:t>
      </w:r>
    </w:p>
    <w:p w14:paraId="7A2B5F56" w14:textId="77777777" w:rsidR="00154F32" w:rsidRPr="00154F32" w:rsidRDefault="00154F32" w:rsidP="00154F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     В летний каникулярный период учащиеся школы охвачены различными формами взаимодействия:</w:t>
      </w:r>
    </w:p>
    <w:p w14:paraId="6CF56BD6" w14:textId="77777777" w:rsidR="00154F32" w:rsidRPr="00154F32" w:rsidRDefault="00154F32" w:rsidP="00154F32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Лагерь труда и отдыха при управлении социальной защиты населения.</w:t>
      </w:r>
    </w:p>
    <w:p w14:paraId="1E36EBDA" w14:textId="77777777" w:rsidR="00154F32" w:rsidRPr="00154F32" w:rsidRDefault="00154F32" w:rsidP="00154F32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Лагерь дневного пребывания при образовательном учреждении.</w:t>
      </w:r>
    </w:p>
    <w:p w14:paraId="3C02CE75" w14:textId="77777777" w:rsidR="00154F32" w:rsidRPr="00154F32" w:rsidRDefault="00154F32" w:rsidP="00154F32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Детские санаторно-оздоровительные лагеря.</w:t>
      </w:r>
    </w:p>
    <w:p w14:paraId="52B72430" w14:textId="77777777" w:rsidR="00154F32" w:rsidRPr="00154F32" w:rsidRDefault="00154F32" w:rsidP="00154F32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Формирование школьников по благоустройству на базе школы.</w:t>
      </w:r>
    </w:p>
    <w:p w14:paraId="56F41C6E" w14:textId="77777777" w:rsidR="00154F32" w:rsidRPr="00154F32" w:rsidRDefault="00154F32" w:rsidP="00154F32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Самостоятельное трудоустройство учащихся</w:t>
      </w:r>
    </w:p>
    <w:p w14:paraId="6DF37D60" w14:textId="77777777" w:rsidR="00154F32" w:rsidRPr="00154F32" w:rsidRDefault="00154F32" w:rsidP="00154F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Организуя летний отдых детей в летнем пришкольном лагере, мы стараемся учитывать то, что любая деятельность должна быть достаточно сложной для каждой личности, требующей эмоционального, интеллектуального, физического усилия и в то же время посильной для неё же; быть привлекательной – соответствовать интересам каждого ребёнка, содержать в себе эффект новизны, иметь чётко выраженный результат. Таким образом, во время пребывания ребёнка в лагере неисчерпаемы возможности создания для каждого ситуации успеха, ситуации развития, особой среды общения и отношений и обширного поля деятельности. Всё это благотворно сказывается на воспитании, оздоровлении и укреплении личного достоинства ребёнка. </w:t>
      </w:r>
    </w:p>
    <w:p w14:paraId="311DCEC7" w14:textId="77777777" w:rsidR="00154F32" w:rsidRPr="00154F32" w:rsidRDefault="00154F32" w:rsidP="00154F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    Успех работы летнего оздоровительного лагеря во многом зависит от уровня подготовки педагогических кадров, их правильной ориентации на современного ребёнка, их умения общаться с детьми, сотрудничать в творческой деятельности и разумно подходить к оценке своих возможностей и состоянию здоровья. За многие годы работы в нашем образовательном учреждении сложился «отряд» профессиональных педагогов, имеющих не только большой практический опыт, но и психолого-педагогические знания и умения. Это педагоги первой и высшей категории, со стажем работы от 10 до 20 лет и более.  Для организации педагогической работы в штатном расписании предусмотрены должности: начальник лагеря, организатор </w:t>
      </w:r>
      <w:proofErr w:type="gramStart"/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досуга,  воспитатель</w:t>
      </w:r>
      <w:proofErr w:type="gramEnd"/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физической культуры и 6 воспитателей, школьный психолог,  работники столовой, медицинский работник, библиотекарь и педагоги дополнительного образования.</w:t>
      </w:r>
    </w:p>
    <w:p w14:paraId="5F92685B" w14:textId="77777777" w:rsidR="00154F32" w:rsidRPr="00154F32" w:rsidRDefault="00154F32" w:rsidP="00154F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   Режим дня в лагере с дневным пребыванием разрабатывается в соответствии с гигиеническими требованиями, предъявляемыми к режимам для детей различных возрастных групп, и предусматривает максимальное пребывание их на свежем воздухе, проведение оздоровительных, физкультурных, культурных мероприятий, организацию экскурсий, походов, игр; регулярное питание.</w:t>
      </w:r>
    </w:p>
    <w:p w14:paraId="0EBA5084" w14:textId="77777777" w:rsidR="00154F32" w:rsidRPr="00154F32" w:rsidRDefault="00154F32" w:rsidP="00154F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    В каникулярный летний период организовано горячее питание. В достаточном количестве дети получают витамины в виде соков, фруктов, овощей и салатов. В школьной столовой работают высококвалифицированные повара со стажем работы от 5 до 16 лет. Меню </w:t>
      </w:r>
      <w:proofErr w:type="gramStart"/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разнообразное .</w:t>
      </w:r>
      <w:proofErr w:type="gramEnd"/>
    </w:p>
    <w:p w14:paraId="1CAF892F" w14:textId="77777777" w:rsidR="00154F32" w:rsidRPr="00154F32" w:rsidRDefault="00154F32" w:rsidP="00154F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        Все средства и формы работы направлены, конечно, на результат. А </w:t>
      </w:r>
      <w:proofErr w:type="gramStart"/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планируемые результаты</w:t>
      </w:r>
      <w:proofErr w:type="gramEnd"/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следующие:</w:t>
      </w:r>
    </w:p>
    <w:p w14:paraId="152E9084" w14:textId="77777777" w:rsidR="00154F32" w:rsidRPr="00154F32" w:rsidRDefault="00154F32" w:rsidP="00154F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Развитие у детей и подростков самостоятельности;</w:t>
      </w: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Формирование умения и развитие стремления работать в коллективе;</w:t>
      </w: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Применение полученных знаний и умений в учебном процессе;</w:t>
      </w: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Внедрение эффективных форм организации отдыха, оздоровления и занятости детей и подростков;</w:t>
      </w: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         Для формирования положительного имиджа участника объединения используются некоторые методы организации работы с детьми, применяемые в различных детских организациях: особая атрибутика, и символика, соревнование, публичная положительная оценка результатов деятельности, поощрение и т.д.</w:t>
      </w:r>
    </w:p>
    <w:p w14:paraId="366AD386" w14:textId="77777777" w:rsidR="00154F32" w:rsidRPr="00154F32" w:rsidRDefault="00154F32" w:rsidP="00154F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      Работая с коллективом ребят в каникулярный период, мы стараемся избежать формального подхода к деятельности, пытаемся уйти от сравнения с группой продлённого дня. Главное в организации отдыха детей – направленность интересов, мотивы ребёнка, опыт общения и анализ отношения к себе, окружающему миру; познание себя, самореализация. Мы считаем, что каникулы призваны обеспечить отдых ребёнка от роли школьника. Именно деятельность в летнем лагере, в свободной неформальной обстановке способствует развитию организаторских навыков у детей и подростков, стимулирует детское творчество, укрепляет межличностные связи, создаёт благоприятные условия для формирования сплочённого детского коллектива.</w:t>
      </w:r>
    </w:p>
    <w:p w14:paraId="3B417EAB" w14:textId="77777777" w:rsidR="00154F32" w:rsidRPr="00154F32" w:rsidRDefault="00154F32" w:rsidP="00154F32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154F32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Цель программы</w:t>
      </w:r>
    </w:p>
    <w:p w14:paraId="5AA5286E" w14:textId="77777777" w:rsidR="00154F32" w:rsidRPr="00154F32" w:rsidRDefault="00154F32" w:rsidP="00154F32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организация отдыха и оздоровления, обучающихся школы в летний период, создание условий для укрепления </w:t>
      </w:r>
      <w:proofErr w:type="gramStart"/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здоровья  детей</w:t>
      </w:r>
      <w:proofErr w:type="gramEnd"/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14:paraId="0D0CFAA7" w14:textId="77777777" w:rsidR="00154F32" w:rsidRPr="00154F32" w:rsidRDefault="00154F32" w:rsidP="00154F32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154F32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Задачи программы</w:t>
      </w:r>
    </w:p>
    <w:p w14:paraId="45F8815B" w14:textId="77777777" w:rsidR="00154F32" w:rsidRPr="00154F32" w:rsidRDefault="00154F32" w:rsidP="00154F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Создание  системы</w:t>
      </w:r>
      <w:proofErr w:type="gramEnd"/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 физического  оздоровления  детей  в  условиях  временного  коллектива.</w:t>
      </w:r>
    </w:p>
    <w:p w14:paraId="69874BBC" w14:textId="77777777" w:rsidR="00154F32" w:rsidRPr="00154F32" w:rsidRDefault="00154F32" w:rsidP="00154F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Сокращение разрыва </w:t>
      </w:r>
      <w:proofErr w:type="gramStart"/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между  физическим</w:t>
      </w:r>
      <w:proofErr w:type="gramEnd"/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духовным развитием  детей посредством  игры, познавательной и трудовой  деятельностью.</w:t>
      </w:r>
    </w:p>
    <w:p w14:paraId="067156AC" w14:textId="77777777" w:rsidR="00154F32" w:rsidRPr="00154F32" w:rsidRDefault="00154F32" w:rsidP="00154F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Вовлечение в систематические занятия физической культурой и спортом всех детей, отдыхающих в лагере.</w:t>
      </w:r>
    </w:p>
    <w:p w14:paraId="4516C320" w14:textId="77777777" w:rsidR="00154F32" w:rsidRPr="00154F32" w:rsidRDefault="00154F32" w:rsidP="00154F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Формирование у школьников навыков общения и толерантности.</w:t>
      </w:r>
    </w:p>
    <w:p w14:paraId="154876C6" w14:textId="77777777" w:rsidR="00154F32" w:rsidRPr="00154F32" w:rsidRDefault="00154F32" w:rsidP="00154F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Утверждение в сознании школьников нравственной и культурной ценности.</w:t>
      </w:r>
    </w:p>
    <w:p w14:paraId="18013CBC" w14:textId="77777777" w:rsidR="00154F32" w:rsidRPr="00154F32" w:rsidRDefault="00154F32" w:rsidP="00154F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Привитие навыков здорового образа жизни, укрепление здоровья.</w:t>
      </w:r>
    </w:p>
    <w:p w14:paraId="0283B19F" w14:textId="77777777" w:rsidR="00154F32" w:rsidRPr="00154F32" w:rsidRDefault="00154F32" w:rsidP="00154F3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4F3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Приобщение ребят к творческим видам деятельности, развитие творческого мышления</w:t>
      </w:r>
    </w:p>
    <w:p w14:paraId="529489CD" w14:textId="77777777" w:rsidR="00801E2F" w:rsidRDefault="00154F32"/>
    <w:sectPr w:rsidR="0080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62A49"/>
    <w:multiLevelType w:val="multilevel"/>
    <w:tmpl w:val="B830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743B58"/>
    <w:multiLevelType w:val="multilevel"/>
    <w:tmpl w:val="C48E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25EF7"/>
    <w:multiLevelType w:val="multilevel"/>
    <w:tmpl w:val="0166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D95039"/>
    <w:multiLevelType w:val="multilevel"/>
    <w:tmpl w:val="BA54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7A6F0D"/>
    <w:multiLevelType w:val="multilevel"/>
    <w:tmpl w:val="3218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FE211D"/>
    <w:multiLevelType w:val="multilevel"/>
    <w:tmpl w:val="1732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EE4FA8"/>
    <w:multiLevelType w:val="multilevel"/>
    <w:tmpl w:val="2690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E4"/>
    <w:rsid w:val="00035EBD"/>
    <w:rsid w:val="00154F32"/>
    <w:rsid w:val="006C1D0A"/>
    <w:rsid w:val="007729E4"/>
    <w:rsid w:val="00D5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D284"/>
  <w15:chartTrackingRefBased/>
  <w15:docId w15:val="{9B5CE163-8B7B-47E5-B103-9A21C837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8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1498</Words>
  <Characters>8543</Characters>
  <Application>Microsoft Office Word</Application>
  <DocSecurity>0</DocSecurity>
  <Lines>71</Lines>
  <Paragraphs>20</Paragraphs>
  <ScaleCrop>false</ScaleCrop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Шерстобитов</dc:creator>
  <cp:keywords/>
  <dc:description/>
  <cp:lastModifiedBy>Владимир Шерстобитов</cp:lastModifiedBy>
  <cp:revision>3</cp:revision>
  <dcterms:created xsi:type="dcterms:W3CDTF">2025-05-06T08:36:00Z</dcterms:created>
  <dcterms:modified xsi:type="dcterms:W3CDTF">2025-05-06T08:36:00Z</dcterms:modified>
</cp:coreProperties>
</file>