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76D" w:rsidRDefault="0080176D" w:rsidP="00C81100">
      <w:pPr>
        <w:pStyle w:val="5"/>
        <w:shd w:val="clear" w:color="auto" w:fill="auto"/>
        <w:ind w:right="320" w:firstLine="240"/>
        <w:jc w:val="center"/>
      </w:pPr>
      <w:r>
        <w:rPr>
          <w:noProof/>
        </w:rPr>
        <w:drawing>
          <wp:anchor distT="0" distB="0" distL="114300" distR="114300" simplePos="0" relativeHeight="377492239" behindDoc="0" locked="0" layoutInCell="1" allowOverlap="1">
            <wp:simplePos x="0" y="0"/>
            <wp:positionH relativeFrom="column">
              <wp:posOffset>-127635</wp:posOffset>
            </wp:positionH>
            <wp:positionV relativeFrom="paragraph">
              <wp:posOffset>-377191</wp:posOffset>
            </wp:positionV>
            <wp:extent cx="5942330" cy="8924925"/>
            <wp:effectExtent l="19050" t="0" r="1270" b="0"/>
            <wp:wrapNone/>
            <wp:docPr id="2" name="Рисунок 2" descr="C:\Users\Komp\Pictures\2022-05-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Pictures\2022-05-11\001.jpg"/>
                    <pic:cNvPicPr>
                      <a:picLocks noChangeAspect="1" noChangeArrowheads="1"/>
                    </pic:cNvPicPr>
                  </pic:nvPicPr>
                  <pic:blipFill>
                    <a:blip r:embed="rId7" cstate="print"/>
                    <a:srcRect/>
                    <a:stretch>
                      <a:fillRect/>
                    </a:stretch>
                  </pic:blipFill>
                  <pic:spPr bwMode="auto">
                    <a:xfrm>
                      <a:off x="0" y="0"/>
                      <a:ext cx="5942330" cy="8924925"/>
                    </a:xfrm>
                    <a:prstGeom prst="rect">
                      <a:avLst/>
                    </a:prstGeom>
                    <a:noFill/>
                    <a:ln w="9525">
                      <a:noFill/>
                      <a:miter lim="800000"/>
                      <a:headEnd/>
                      <a:tailEnd/>
                    </a:ln>
                  </pic:spPr>
                </pic:pic>
              </a:graphicData>
            </a:graphic>
          </wp:anchor>
        </w:drawing>
      </w: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80176D" w:rsidRDefault="0080176D" w:rsidP="00C81100">
      <w:pPr>
        <w:pStyle w:val="5"/>
        <w:shd w:val="clear" w:color="auto" w:fill="auto"/>
        <w:ind w:right="320" w:firstLine="240"/>
        <w:jc w:val="center"/>
      </w:pPr>
    </w:p>
    <w:p w:rsidR="00C81100" w:rsidRDefault="00A01349" w:rsidP="00C81100">
      <w:pPr>
        <w:pStyle w:val="5"/>
        <w:shd w:val="clear" w:color="auto" w:fill="auto"/>
        <w:ind w:right="320" w:firstLine="240"/>
        <w:jc w:val="center"/>
      </w:pPr>
      <w:r>
        <w:t xml:space="preserve">МУНИЦИПАЛЬНОЕ </w:t>
      </w:r>
      <w:r w:rsidR="00C81100">
        <w:t>О</w:t>
      </w:r>
      <w:r>
        <w:t xml:space="preserve">БЩЕОБРАЗОВАТЕЛЬНОЕ УЧРЕЖДЕНИЕ </w:t>
      </w:r>
    </w:p>
    <w:p w:rsidR="00E2264A" w:rsidRDefault="00A01349" w:rsidP="00C81100">
      <w:pPr>
        <w:pStyle w:val="5"/>
        <w:shd w:val="clear" w:color="auto" w:fill="auto"/>
        <w:ind w:right="320" w:firstLine="240"/>
        <w:jc w:val="center"/>
        <w:sectPr w:rsidR="00E2264A" w:rsidSect="002E70A1">
          <w:footerReference w:type="even" r:id="rId8"/>
          <w:footerReference w:type="default" r:id="rId9"/>
          <w:type w:val="continuous"/>
          <w:pgSz w:w="11909" w:h="16838"/>
          <w:pgMar w:top="1134" w:right="850" w:bottom="1134" w:left="1701" w:header="0" w:footer="3" w:gutter="0"/>
          <w:cols w:space="720"/>
          <w:noEndnote/>
          <w:titlePg/>
          <w:docGrid w:linePitch="360"/>
        </w:sectPr>
      </w:pPr>
      <w:r>
        <w:t xml:space="preserve">«СРЕДНЯЯ ОБЩЕОБРАЗОВАТЕЛЬНАЯ ШКОЛА № </w:t>
      </w:r>
      <w:r w:rsidR="00C81100">
        <w:t>15</w:t>
      </w:r>
      <w:r>
        <w:t>»</w:t>
      </w:r>
    </w:p>
    <w:p w:rsidR="00E2264A" w:rsidRDefault="00E2264A" w:rsidP="00C81100">
      <w:pPr>
        <w:spacing w:line="240" w:lineRule="exact"/>
        <w:jc w:val="center"/>
        <w:rPr>
          <w:sz w:val="19"/>
          <w:szCs w:val="19"/>
        </w:rPr>
      </w:pPr>
    </w:p>
    <w:p w:rsidR="00E2264A" w:rsidRDefault="00E2264A">
      <w:pPr>
        <w:spacing w:line="240" w:lineRule="exact"/>
        <w:rPr>
          <w:sz w:val="19"/>
          <w:szCs w:val="19"/>
        </w:rPr>
      </w:pPr>
    </w:p>
    <w:p w:rsidR="00E2264A" w:rsidRDefault="00E2264A">
      <w:pPr>
        <w:spacing w:before="56" w:after="56" w:line="240" w:lineRule="exact"/>
        <w:rPr>
          <w:sz w:val="19"/>
          <w:szCs w:val="19"/>
        </w:rPr>
      </w:pPr>
    </w:p>
    <w:p w:rsidR="00E2264A" w:rsidRDefault="00E2264A">
      <w:pPr>
        <w:rPr>
          <w:sz w:val="2"/>
          <w:szCs w:val="2"/>
        </w:rPr>
        <w:sectPr w:rsidR="00E2264A" w:rsidSect="002E70A1">
          <w:type w:val="continuous"/>
          <w:pgSz w:w="11909" w:h="16838"/>
          <w:pgMar w:top="1134" w:right="850" w:bottom="1134" w:left="1701" w:header="0" w:footer="3" w:gutter="0"/>
          <w:cols w:space="720"/>
          <w:noEndnote/>
          <w:docGrid w:linePitch="360"/>
        </w:sectPr>
      </w:pPr>
    </w:p>
    <w:tbl>
      <w:tblPr>
        <w:tblStyle w:val="af1"/>
        <w:tblW w:w="10496" w:type="dxa"/>
        <w:tblInd w:w="-743" w:type="dxa"/>
        <w:tblLook w:val="04A0"/>
      </w:tblPr>
      <w:tblGrid>
        <w:gridCol w:w="3428"/>
        <w:gridCol w:w="4149"/>
        <w:gridCol w:w="2919"/>
      </w:tblGrid>
      <w:tr w:rsidR="00C81100" w:rsidTr="00A01349">
        <w:trPr>
          <w:trHeight w:val="2715"/>
        </w:trPr>
        <w:tc>
          <w:tcPr>
            <w:tcW w:w="3428" w:type="dxa"/>
          </w:tcPr>
          <w:p w:rsidR="00C81100" w:rsidRDefault="00C81100" w:rsidP="00C81100">
            <w:pPr>
              <w:pStyle w:val="5"/>
              <w:shd w:val="clear" w:color="auto" w:fill="auto"/>
              <w:spacing w:line="360" w:lineRule="auto"/>
              <w:ind w:left="20" w:right="80" w:firstLine="0"/>
            </w:pPr>
            <w:r>
              <w:lastRenderedPageBreak/>
              <w:t>«СОГЛАСОВАНО» Управляющим советом Протокол №</w:t>
            </w:r>
            <w:r w:rsidR="00361CFD">
              <w:t>3</w:t>
            </w:r>
            <w:r>
              <w:t xml:space="preserve"> от</w:t>
            </w:r>
            <w:r w:rsidR="00361CFD">
              <w:t xml:space="preserve"> 27.04.</w:t>
            </w:r>
            <w:r>
              <w:t xml:space="preserve">  2022г.. Председатель Морозова Е.В.</w:t>
            </w:r>
          </w:p>
          <w:p w:rsidR="00C81100" w:rsidRDefault="00C81100" w:rsidP="00C81100">
            <w:pPr>
              <w:pStyle w:val="5"/>
              <w:shd w:val="clear" w:color="auto" w:fill="auto"/>
              <w:spacing w:line="360" w:lineRule="auto"/>
              <w:ind w:left="20" w:right="80" w:firstLine="0"/>
            </w:pPr>
            <w:r>
              <w:t>______________________</w:t>
            </w:r>
          </w:p>
          <w:p w:rsidR="00C81100" w:rsidRDefault="00C81100" w:rsidP="00C81100">
            <w:pPr>
              <w:pStyle w:val="5"/>
              <w:shd w:val="clear" w:color="auto" w:fill="auto"/>
              <w:tabs>
                <w:tab w:val="left" w:pos="1425"/>
              </w:tabs>
              <w:spacing w:line="360" w:lineRule="auto"/>
              <w:ind w:firstLine="0"/>
            </w:pPr>
          </w:p>
        </w:tc>
        <w:tc>
          <w:tcPr>
            <w:tcW w:w="4149" w:type="dxa"/>
          </w:tcPr>
          <w:p w:rsidR="00C81100" w:rsidRDefault="00C81100" w:rsidP="00C81100">
            <w:pPr>
              <w:pStyle w:val="5"/>
              <w:shd w:val="clear" w:color="auto" w:fill="auto"/>
              <w:spacing w:line="360" w:lineRule="auto"/>
              <w:ind w:left="20" w:right="80" w:firstLine="0"/>
            </w:pPr>
            <w:r>
              <w:t>«РАССМОТРЕНО» на педагогическом совете школы Протокол № 5 от 27.04.2022.</w:t>
            </w:r>
          </w:p>
          <w:p w:rsidR="00C81100" w:rsidRDefault="00C81100" w:rsidP="00C81100">
            <w:pPr>
              <w:pStyle w:val="5"/>
              <w:shd w:val="clear" w:color="auto" w:fill="auto"/>
              <w:tabs>
                <w:tab w:val="left" w:leader="underscore" w:pos="1786"/>
              </w:tabs>
              <w:spacing w:line="360" w:lineRule="auto"/>
              <w:ind w:left="20" w:firstLine="0"/>
            </w:pPr>
            <w:r>
              <w:t>Секретарь</w:t>
            </w:r>
            <w:r>
              <w:tab/>
            </w:r>
          </w:p>
          <w:p w:rsidR="00C81100" w:rsidRDefault="00C81100" w:rsidP="00C81100">
            <w:pPr>
              <w:pStyle w:val="5"/>
              <w:shd w:val="clear" w:color="auto" w:fill="auto"/>
              <w:spacing w:line="360" w:lineRule="auto"/>
              <w:ind w:left="20" w:firstLine="0"/>
            </w:pPr>
            <w:r>
              <w:t>Л.В.Федякова</w:t>
            </w:r>
          </w:p>
        </w:tc>
        <w:tc>
          <w:tcPr>
            <w:tcW w:w="2919" w:type="dxa"/>
          </w:tcPr>
          <w:p w:rsidR="00C81100" w:rsidRDefault="00C81100" w:rsidP="00C81100">
            <w:pPr>
              <w:pStyle w:val="5"/>
              <w:shd w:val="clear" w:color="auto" w:fill="auto"/>
              <w:tabs>
                <w:tab w:val="left" w:pos="1425"/>
              </w:tabs>
              <w:spacing w:line="360" w:lineRule="auto"/>
              <w:ind w:firstLine="0"/>
            </w:pPr>
            <w:r>
              <w:t>«УТВЕРЖДАЮ»</w:t>
            </w:r>
          </w:p>
          <w:p w:rsidR="00C81100" w:rsidRDefault="00C81100" w:rsidP="00C81100">
            <w:pPr>
              <w:pStyle w:val="5"/>
              <w:shd w:val="clear" w:color="auto" w:fill="auto"/>
              <w:tabs>
                <w:tab w:val="left" w:pos="1425"/>
              </w:tabs>
              <w:spacing w:line="360" w:lineRule="auto"/>
              <w:ind w:firstLine="0"/>
            </w:pPr>
            <w:r>
              <w:t>Директор МОУ «СОШ №15»</w:t>
            </w:r>
          </w:p>
          <w:p w:rsidR="00C81100" w:rsidRDefault="00C81100" w:rsidP="00C81100">
            <w:pPr>
              <w:pStyle w:val="5"/>
              <w:shd w:val="clear" w:color="auto" w:fill="auto"/>
              <w:tabs>
                <w:tab w:val="left" w:pos="1425"/>
              </w:tabs>
              <w:spacing w:line="360" w:lineRule="auto"/>
              <w:ind w:firstLine="0"/>
            </w:pPr>
            <w:r>
              <w:t>Коваленко С.В.</w:t>
            </w:r>
          </w:p>
          <w:p w:rsidR="00C81100" w:rsidRDefault="00C81100" w:rsidP="00C81100">
            <w:pPr>
              <w:pStyle w:val="5"/>
              <w:shd w:val="clear" w:color="auto" w:fill="auto"/>
              <w:tabs>
                <w:tab w:val="left" w:pos="1425"/>
              </w:tabs>
              <w:spacing w:line="360" w:lineRule="auto"/>
              <w:ind w:firstLine="0"/>
            </w:pPr>
            <w:r>
              <w:t>Приказ №</w:t>
            </w:r>
            <w:r w:rsidR="00234532">
              <w:t xml:space="preserve">46 </w:t>
            </w:r>
            <w:r>
              <w:t>-од</w:t>
            </w:r>
          </w:p>
          <w:p w:rsidR="00C81100" w:rsidRDefault="00234532" w:rsidP="00234532">
            <w:pPr>
              <w:pStyle w:val="5"/>
              <w:shd w:val="clear" w:color="auto" w:fill="auto"/>
              <w:tabs>
                <w:tab w:val="left" w:pos="1425"/>
              </w:tabs>
              <w:spacing w:line="360" w:lineRule="auto"/>
              <w:ind w:firstLine="0"/>
            </w:pPr>
            <w:r>
              <w:t>о</w:t>
            </w:r>
            <w:r w:rsidR="00C81100">
              <w:t>т</w:t>
            </w:r>
            <w:r>
              <w:t xml:space="preserve"> 28 апреля </w:t>
            </w:r>
            <w:r w:rsidR="00361CFD">
              <w:t>2022г.</w:t>
            </w:r>
          </w:p>
        </w:tc>
      </w:tr>
    </w:tbl>
    <w:p w:rsidR="00C81100" w:rsidRDefault="00C81100" w:rsidP="00C81100">
      <w:pPr>
        <w:pStyle w:val="5"/>
        <w:shd w:val="clear" w:color="auto" w:fill="auto"/>
        <w:tabs>
          <w:tab w:val="left" w:pos="1425"/>
        </w:tabs>
        <w:spacing w:after="707" w:line="260" w:lineRule="exact"/>
        <w:ind w:firstLine="0"/>
      </w:pPr>
    </w:p>
    <w:p w:rsidR="00C81100" w:rsidRDefault="00C81100">
      <w:pPr>
        <w:pStyle w:val="20"/>
        <w:shd w:val="clear" w:color="auto" w:fill="auto"/>
        <w:spacing w:before="0" w:after="87" w:line="230" w:lineRule="exact"/>
        <w:ind w:left="3160"/>
      </w:pPr>
    </w:p>
    <w:p w:rsidR="0080176D" w:rsidRDefault="00A01349" w:rsidP="0080176D">
      <w:pPr>
        <w:pStyle w:val="30"/>
        <w:shd w:val="clear" w:color="auto" w:fill="auto"/>
        <w:spacing w:before="0" w:after="3110"/>
        <w:ind w:right="340" w:hanging="142"/>
        <w:jc w:val="center"/>
      </w:pPr>
      <w:r>
        <w:t>ОСНОВНАЯ ОБРАЗОВАТЕЛЬНАЯ ПРОГРАММА ОСНОВНОГО ОБЩЕГО ОБРАЗОВАНИЯ</w:t>
      </w:r>
      <w:r w:rsidR="0080176D">
        <w:t xml:space="preserve"> (</w:t>
      </w:r>
      <w:r w:rsidR="00F85E20">
        <w:t>ФГОС -2021</w:t>
      </w:r>
      <w:r w:rsidR="0080176D">
        <w:t>)</w:t>
      </w:r>
    </w:p>
    <w:p w:rsidR="00E2264A" w:rsidRDefault="0080176D" w:rsidP="0080176D">
      <w:pPr>
        <w:pStyle w:val="30"/>
        <w:shd w:val="clear" w:color="auto" w:fill="auto"/>
        <w:spacing w:before="0" w:after="3110"/>
        <w:ind w:right="340" w:hanging="142"/>
        <w:jc w:val="center"/>
      </w:pPr>
      <w:r w:rsidRPr="0080176D">
        <w:rPr>
          <w:sz w:val="18"/>
        </w:rPr>
        <w:t>г.Благодарный</w:t>
      </w:r>
      <w:r w:rsidR="00A01349">
        <w:br w:type="page"/>
      </w:r>
    </w:p>
    <w:p w:rsidR="00E2264A" w:rsidRDefault="00A01349">
      <w:pPr>
        <w:pStyle w:val="5"/>
        <w:shd w:val="clear" w:color="auto" w:fill="auto"/>
        <w:spacing w:line="322" w:lineRule="exact"/>
        <w:ind w:left="80" w:firstLine="0"/>
        <w:jc w:val="center"/>
      </w:pPr>
      <w:r>
        <w:lastRenderedPageBreak/>
        <w:t>Оглавление.</w:t>
      </w:r>
    </w:p>
    <w:p w:rsidR="00E2264A" w:rsidRDefault="005B3434">
      <w:pPr>
        <w:pStyle w:val="10"/>
        <w:numPr>
          <w:ilvl w:val="0"/>
          <w:numId w:val="1"/>
        </w:numPr>
        <w:shd w:val="clear" w:color="auto" w:fill="auto"/>
        <w:tabs>
          <w:tab w:val="left" w:pos="721"/>
          <w:tab w:val="right" w:leader="dot" w:pos="6620"/>
        </w:tabs>
        <w:ind w:left="20" w:right="60"/>
      </w:pPr>
      <w:r>
        <w:fldChar w:fldCharType="begin"/>
      </w:r>
      <w:r w:rsidR="00A01349">
        <w:instrText xml:space="preserve"> TOC \o "1-5" \h \z </w:instrText>
      </w:r>
      <w:r>
        <w:fldChar w:fldCharType="separate"/>
      </w:r>
      <w:hyperlink w:anchor="bookmark0" w:tooltip="Current Document">
        <w:r w:rsidR="00A01349">
          <w:t>Целевой раздел примерной основной образовательной программы основного общего образования</w:t>
        </w:r>
        <w:r w:rsidR="00A01349">
          <w:tab/>
          <w:t>6-34</w:t>
        </w:r>
      </w:hyperlink>
    </w:p>
    <w:p w:rsidR="00E2264A" w:rsidRDefault="00A01349">
      <w:pPr>
        <w:pStyle w:val="10"/>
        <w:numPr>
          <w:ilvl w:val="1"/>
          <w:numId w:val="1"/>
        </w:numPr>
        <w:shd w:val="clear" w:color="auto" w:fill="auto"/>
        <w:tabs>
          <w:tab w:val="left" w:pos="486"/>
          <w:tab w:val="right" w:leader="dot" w:pos="6620"/>
        </w:tabs>
        <w:ind w:left="20"/>
      </w:pPr>
      <w:r>
        <w:t>Пояснительная записка</w:t>
      </w:r>
      <w:r>
        <w:tab/>
        <w:t>6</w:t>
      </w:r>
    </w:p>
    <w:p w:rsidR="00E2264A" w:rsidRDefault="005B3434">
      <w:pPr>
        <w:pStyle w:val="10"/>
        <w:numPr>
          <w:ilvl w:val="2"/>
          <w:numId w:val="1"/>
        </w:numPr>
        <w:shd w:val="clear" w:color="auto" w:fill="auto"/>
        <w:tabs>
          <w:tab w:val="left" w:pos="826"/>
          <w:tab w:val="right" w:leader="dot" w:pos="6620"/>
        </w:tabs>
        <w:ind w:left="20" w:right="60"/>
      </w:pPr>
      <w:hyperlink w:anchor="bookmark1" w:tooltip="Current Document">
        <w:r w:rsidR="00A01349">
          <w:t>Цели реализации основной образовательной программы основного общего образования</w:t>
        </w:r>
        <w:r w:rsidR="00A01349">
          <w:tab/>
          <w:t>6</w:t>
        </w:r>
      </w:hyperlink>
    </w:p>
    <w:p w:rsidR="00E2264A" w:rsidRDefault="00A01349">
      <w:pPr>
        <w:pStyle w:val="10"/>
        <w:numPr>
          <w:ilvl w:val="2"/>
          <w:numId w:val="1"/>
        </w:numPr>
        <w:shd w:val="clear" w:color="auto" w:fill="auto"/>
        <w:tabs>
          <w:tab w:val="left" w:pos="980"/>
          <w:tab w:val="right" w:leader="dot" w:pos="6620"/>
        </w:tabs>
        <w:ind w:left="20" w:right="60"/>
      </w:pPr>
      <w:r>
        <w:t>При</w:t>
      </w:r>
      <w:r>
        <w:rPr>
          <w:rStyle w:val="a8"/>
        </w:rPr>
        <w:t>нци</w:t>
      </w:r>
      <w:r>
        <w:t>пы формирования и механизмы реализации основной образовательной программы основного общего образования</w:t>
      </w:r>
      <w:r>
        <w:tab/>
        <w:t>7-10</w:t>
      </w:r>
    </w:p>
    <w:p w:rsidR="00E2264A" w:rsidRDefault="005B3434">
      <w:pPr>
        <w:pStyle w:val="10"/>
        <w:numPr>
          <w:ilvl w:val="2"/>
          <w:numId w:val="1"/>
        </w:numPr>
        <w:shd w:val="clear" w:color="auto" w:fill="auto"/>
        <w:tabs>
          <w:tab w:val="left" w:pos="831"/>
          <w:tab w:val="left" w:leader="dot" w:pos="5526"/>
        </w:tabs>
        <w:ind w:left="20" w:right="60"/>
      </w:pPr>
      <w:hyperlink w:anchor="bookmark2" w:tooltip="Current Document">
        <w:r w:rsidR="00A01349">
          <w:t>Общая характеристика примерной основной образовательной программы основного общего образования</w:t>
        </w:r>
        <w:r w:rsidR="00A01349">
          <w:tab/>
          <w:t>10-12</w:t>
        </w:r>
      </w:hyperlink>
    </w:p>
    <w:p w:rsidR="00E2264A" w:rsidRDefault="00A01349">
      <w:pPr>
        <w:pStyle w:val="10"/>
        <w:numPr>
          <w:ilvl w:val="1"/>
          <w:numId w:val="1"/>
        </w:numPr>
        <w:shd w:val="clear" w:color="auto" w:fill="auto"/>
        <w:tabs>
          <w:tab w:val="left" w:pos="514"/>
        </w:tabs>
        <w:ind w:left="20" w:right="60"/>
      </w:pPr>
      <w:r>
        <w:t>Планируемые результаты освоения обучающимися основной образовательной программы основного общего образования: общая характеристика . . . . 12-15</w:t>
      </w:r>
    </w:p>
    <w:p w:rsidR="00E2264A" w:rsidRDefault="00A01349">
      <w:pPr>
        <w:pStyle w:val="10"/>
        <w:numPr>
          <w:ilvl w:val="1"/>
          <w:numId w:val="1"/>
        </w:numPr>
        <w:shd w:val="clear" w:color="auto" w:fill="auto"/>
        <w:tabs>
          <w:tab w:val="left" w:pos="788"/>
          <w:tab w:val="right" w:leader="dot" w:pos="6620"/>
        </w:tabs>
        <w:ind w:left="20" w:right="60"/>
      </w:pPr>
      <w:r>
        <w:t>Система оценки достижения планируемых результатов освоения основной образовательной программы</w:t>
      </w:r>
      <w:r>
        <w:tab/>
        <w:t>15-19</w:t>
      </w:r>
    </w:p>
    <w:p w:rsidR="00E2264A" w:rsidRDefault="00A01349">
      <w:pPr>
        <w:pStyle w:val="10"/>
        <w:numPr>
          <w:ilvl w:val="0"/>
          <w:numId w:val="2"/>
        </w:numPr>
        <w:shd w:val="clear" w:color="auto" w:fill="auto"/>
        <w:tabs>
          <w:tab w:val="left" w:pos="706"/>
          <w:tab w:val="left" w:leader="dot" w:pos="5607"/>
        </w:tabs>
        <w:ind w:left="20"/>
      </w:pPr>
      <w:r>
        <w:t>Общие положения</w:t>
      </w:r>
      <w:r>
        <w:tab/>
        <w:t>15-19</w:t>
      </w:r>
    </w:p>
    <w:p w:rsidR="00E2264A" w:rsidRDefault="00A01349">
      <w:pPr>
        <w:pStyle w:val="10"/>
        <w:numPr>
          <w:ilvl w:val="0"/>
          <w:numId w:val="2"/>
        </w:numPr>
        <w:shd w:val="clear" w:color="auto" w:fill="auto"/>
        <w:tabs>
          <w:tab w:val="left" w:pos="706"/>
        </w:tabs>
        <w:ind w:left="20"/>
      </w:pPr>
      <w:r>
        <w:t>Особенности оценки метапредметных</w:t>
      </w:r>
    </w:p>
    <w:p w:rsidR="00E2264A" w:rsidRDefault="00A01349">
      <w:pPr>
        <w:pStyle w:val="10"/>
        <w:shd w:val="clear" w:color="auto" w:fill="auto"/>
        <w:tabs>
          <w:tab w:val="left" w:leader="dot" w:pos="5742"/>
        </w:tabs>
        <w:ind w:left="20"/>
      </w:pPr>
      <w:r>
        <w:t>и предметных результатов</w:t>
      </w:r>
      <w:r>
        <w:tab/>
        <w:t>20-28</w:t>
      </w:r>
    </w:p>
    <w:p w:rsidR="00E2264A" w:rsidRDefault="005B3434">
      <w:pPr>
        <w:pStyle w:val="10"/>
        <w:numPr>
          <w:ilvl w:val="0"/>
          <w:numId w:val="2"/>
        </w:numPr>
        <w:shd w:val="clear" w:color="auto" w:fill="auto"/>
        <w:tabs>
          <w:tab w:val="left" w:pos="1062"/>
          <w:tab w:val="right" w:leader="dot" w:pos="6620"/>
        </w:tabs>
        <w:ind w:left="20" w:right="60"/>
      </w:pPr>
      <w:hyperlink w:anchor="bookmark3" w:tooltip="Current Document">
        <w:r w:rsidR="00A01349">
          <w:t>Организация и содержание оценочных процедур</w:t>
        </w:r>
        <w:r w:rsidR="00A01349">
          <w:tab/>
          <w:t>28-34</w:t>
        </w:r>
      </w:hyperlink>
      <w:r>
        <w:fldChar w:fldCharType="end"/>
      </w:r>
    </w:p>
    <w:p w:rsidR="00E2264A" w:rsidRPr="00E005FB" w:rsidRDefault="00A01349" w:rsidP="003E79C9">
      <w:pPr>
        <w:pStyle w:val="5"/>
        <w:numPr>
          <w:ilvl w:val="0"/>
          <w:numId w:val="107"/>
        </w:numPr>
        <w:shd w:val="clear" w:color="auto" w:fill="auto"/>
        <w:tabs>
          <w:tab w:val="left" w:pos="985"/>
          <w:tab w:val="left" w:leader="dot" w:pos="5410"/>
        </w:tabs>
        <w:spacing w:line="322" w:lineRule="exact"/>
        <w:ind w:left="20" w:right="60" w:firstLine="0"/>
        <w:jc w:val="both"/>
        <w:rPr>
          <w:color w:val="FF0000"/>
        </w:rPr>
      </w:pPr>
      <w:r>
        <w:t>Содержательный раздел основной образовательной программы основного общего образования</w:t>
      </w:r>
      <w:r>
        <w:tab/>
        <w:t>34-</w:t>
      </w:r>
      <w:r w:rsidRPr="00E005FB">
        <w:rPr>
          <w:color w:val="FF0000"/>
        </w:rPr>
        <w:t>1625</w:t>
      </w:r>
    </w:p>
    <w:p w:rsidR="00361CFD" w:rsidRDefault="00A01349" w:rsidP="003E79C9">
      <w:pPr>
        <w:pStyle w:val="5"/>
        <w:numPr>
          <w:ilvl w:val="0"/>
          <w:numId w:val="107"/>
        </w:numPr>
        <w:shd w:val="clear" w:color="auto" w:fill="auto"/>
        <w:tabs>
          <w:tab w:val="left" w:pos="764"/>
          <w:tab w:val="left" w:leader="dot" w:pos="5679"/>
        </w:tabs>
        <w:spacing w:line="322" w:lineRule="exact"/>
        <w:ind w:left="20" w:right="60" w:firstLine="0"/>
        <w:jc w:val="both"/>
      </w:pPr>
      <w:r>
        <w:t>Примерные рабочие программы учебных предметов, учебных курсов (в том числе внеурочной де</w:t>
      </w:r>
      <w:r w:rsidR="00361CFD">
        <w:t>ятельности), учебных модулей</w:t>
      </w:r>
      <w:r w:rsidR="00361CFD">
        <w:tab/>
        <w:t>34</w:t>
      </w:r>
    </w:p>
    <w:p w:rsidR="00E2264A" w:rsidRDefault="00A01349" w:rsidP="003E79C9">
      <w:pPr>
        <w:pStyle w:val="5"/>
        <w:numPr>
          <w:ilvl w:val="0"/>
          <w:numId w:val="107"/>
        </w:numPr>
        <w:shd w:val="clear" w:color="auto" w:fill="auto"/>
        <w:tabs>
          <w:tab w:val="left" w:pos="764"/>
          <w:tab w:val="left" w:leader="dot" w:pos="5679"/>
        </w:tabs>
        <w:spacing w:line="322" w:lineRule="exact"/>
        <w:ind w:left="20" w:right="60" w:firstLine="0"/>
        <w:jc w:val="both"/>
      </w:pPr>
      <w:r>
        <w:t>Русский язык</w:t>
      </w:r>
      <w:r>
        <w:tab/>
      </w:r>
    </w:p>
    <w:p w:rsidR="00E2264A" w:rsidRDefault="005B3434" w:rsidP="003E79C9">
      <w:pPr>
        <w:pStyle w:val="5"/>
        <w:numPr>
          <w:ilvl w:val="0"/>
          <w:numId w:val="107"/>
        </w:numPr>
        <w:shd w:val="clear" w:color="auto" w:fill="auto"/>
        <w:tabs>
          <w:tab w:val="left" w:pos="649"/>
          <w:tab w:val="left" w:leader="dot" w:pos="5262"/>
        </w:tabs>
        <w:spacing w:line="322" w:lineRule="exact"/>
        <w:ind w:left="20" w:firstLine="0"/>
      </w:pPr>
      <w:hyperlink w:anchor="bookmark6" w:tooltip="Current Document">
        <w:r w:rsidR="00A01349">
          <w:t xml:space="preserve">Литература </w:t>
        </w:r>
        <w:r w:rsidR="00A01349">
          <w:tab/>
        </w:r>
      </w:hyperlink>
    </w:p>
    <w:p w:rsidR="00E2264A" w:rsidRDefault="00A01349" w:rsidP="00E005FB">
      <w:pPr>
        <w:pStyle w:val="5"/>
        <w:shd w:val="clear" w:color="auto" w:fill="auto"/>
        <w:tabs>
          <w:tab w:val="left" w:leader="dot" w:pos="5319"/>
        </w:tabs>
        <w:spacing w:line="322" w:lineRule="exact"/>
        <w:ind w:left="20" w:firstLine="0"/>
      </w:pPr>
      <w:r>
        <w:t>2.1.</w:t>
      </w:r>
      <w:hyperlink w:anchor="bookmark34" w:tooltip="Current Document">
        <w:r w:rsidR="00E005FB">
          <w:t>4</w:t>
        </w:r>
        <w:r>
          <w:t xml:space="preserve">.Английский язык </w:t>
        </w:r>
        <w:r>
          <w:tab/>
        </w:r>
      </w:hyperlink>
    </w:p>
    <w:p w:rsidR="00E2264A" w:rsidRDefault="00A01349" w:rsidP="00E005FB">
      <w:pPr>
        <w:pStyle w:val="5"/>
        <w:shd w:val="clear" w:color="auto" w:fill="auto"/>
        <w:tabs>
          <w:tab w:val="left" w:leader="dot" w:pos="5300"/>
        </w:tabs>
        <w:spacing w:line="322" w:lineRule="exact"/>
        <w:ind w:left="20" w:firstLine="0"/>
      </w:pPr>
      <w:r>
        <w:t>2.1.</w:t>
      </w:r>
      <w:r w:rsidR="00E005FB">
        <w:t>5</w:t>
      </w:r>
      <w:r>
        <w:t xml:space="preserve">. </w:t>
      </w:r>
      <w:hyperlink w:anchor="bookmark69" w:tooltip="Current Document">
        <w:r>
          <w:t>История</w:t>
        </w:r>
      </w:hyperlink>
      <w:r>
        <w:tab/>
      </w:r>
    </w:p>
    <w:p w:rsidR="00E2264A" w:rsidRDefault="005B3434" w:rsidP="003E79C9">
      <w:pPr>
        <w:pStyle w:val="5"/>
        <w:numPr>
          <w:ilvl w:val="0"/>
          <w:numId w:val="107"/>
        </w:numPr>
        <w:shd w:val="clear" w:color="auto" w:fill="auto"/>
        <w:tabs>
          <w:tab w:val="left" w:pos="726"/>
          <w:tab w:val="left" w:leader="dot" w:pos="5410"/>
        </w:tabs>
        <w:spacing w:line="322" w:lineRule="exact"/>
        <w:ind w:left="20" w:firstLine="0"/>
      </w:pPr>
      <w:hyperlink w:anchor="bookmark77" w:tooltip="Current Document">
        <w:r w:rsidR="00A01349">
          <w:t xml:space="preserve">Обществознание </w:t>
        </w:r>
        <w:r w:rsidR="00A01349">
          <w:tab/>
        </w:r>
      </w:hyperlink>
    </w:p>
    <w:p w:rsidR="00361CFD" w:rsidRPr="00361CFD" w:rsidRDefault="005B3434" w:rsidP="003E79C9">
      <w:pPr>
        <w:pStyle w:val="5"/>
        <w:numPr>
          <w:ilvl w:val="0"/>
          <w:numId w:val="107"/>
        </w:numPr>
        <w:shd w:val="clear" w:color="auto" w:fill="auto"/>
        <w:tabs>
          <w:tab w:val="left" w:pos="788"/>
          <w:tab w:val="left" w:leader="dot" w:pos="5329"/>
        </w:tabs>
        <w:spacing w:line="322" w:lineRule="exact"/>
        <w:ind w:left="20" w:firstLine="0"/>
        <w:rPr>
          <w:color w:val="FF0000"/>
        </w:rPr>
      </w:pPr>
      <w:hyperlink w:anchor="bookmark85" w:tooltip="Current Document">
        <w:r w:rsidR="00A01349">
          <w:t xml:space="preserve">География </w:t>
        </w:r>
      </w:hyperlink>
      <w:r w:rsidR="00A01349">
        <w:tab/>
      </w:r>
    </w:p>
    <w:p w:rsidR="00E2264A" w:rsidRPr="00361CFD" w:rsidRDefault="005B3434" w:rsidP="003E79C9">
      <w:pPr>
        <w:pStyle w:val="5"/>
        <w:numPr>
          <w:ilvl w:val="0"/>
          <w:numId w:val="107"/>
        </w:numPr>
        <w:shd w:val="clear" w:color="auto" w:fill="auto"/>
        <w:tabs>
          <w:tab w:val="left" w:pos="788"/>
          <w:tab w:val="left" w:leader="dot" w:pos="5329"/>
        </w:tabs>
        <w:spacing w:line="322" w:lineRule="exact"/>
        <w:ind w:left="20" w:firstLine="0"/>
        <w:rPr>
          <w:color w:val="FF0000"/>
        </w:rPr>
      </w:pPr>
      <w:hyperlink w:anchor="bookmark95" w:tooltip="Current Document">
        <w:r w:rsidR="00A01349" w:rsidRPr="00361CFD">
          <w:rPr>
            <w:color w:val="FF0000"/>
          </w:rPr>
          <w:t>Математика</w:t>
        </w:r>
        <w:r w:rsidR="00A01349" w:rsidRPr="00361CFD">
          <w:rPr>
            <w:color w:val="FF0000"/>
          </w:rPr>
          <w:tab/>
        </w:r>
      </w:hyperlink>
    </w:p>
    <w:p w:rsidR="00E2264A" w:rsidRPr="00A01349" w:rsidRDefault="005B3434" w:rsidP="003E79C9">
      <w:pPr>
        <w:pStyle w:val="5"/>
        <w:numPr>
          <w:ilvl w:val="0"/>
          <w:numId w:val="107"/>
        </w:numPr>
        <w:shd w:val="clear" w:color="auto" w:fill="auto"/>
        <w:tabs>
          <w:tab w:val="left" w:pos="788"/>
          <w:tab w:val="left" w:leader="dot" w:pos="5132"/>
        </w:tabs>
        <w:spacing w:line="322" w:lineRule="exact"/>
        <w:ind w:left="20" w:firstLine="0"/>
        <w:rPr>
          <w:color w:val="FF0000"/>
        </w:rPr>
      </w:pPr>
      <w:hyperlink w:anchor="bookmark110" w:tooltip="Current Document">
        <w:r w:rsidR="00A01349" w:rsidRPr="00A01349">
          <w:rPr>
            <w:color w:val="FF0000"/>
          </w:rPr>
          <w:t xml:space="preserve">Информатика </w:t>
        </w:r>
        <w:r w:rsidR="00A01349" w:rsidRPr="00A01349">
          <w:rPr>
            <w:color w:val="FF0000"/>
          </w:rPr>
          <w:tab/>
        </w:r>
      </w:hyperlink>
    </w:p>
    <w:p w:rsidR="00E2264A" w:rsidRPr="00A01349" w:rsidRDefault="005B3434" w:rsidP="003E79C9">
      <w:pPr>
        <w:pStyle w:val="5"/>
        <w:numPr>
          <w:ilvl w:val="0"/>
          <w:numId w:val="107"/>
        </w:numPr>
        <w:shd w:val="clear" w:color="auto" w:fill="auto"/>
        <w:tabs>
          <w:tab w:val="left" w:pos="798"/>
          <w:tab w:val="left" w:leader="dot" w:pos="5170"/>
        </w:tabs>
        <w:spacing w:line="322" w:lineRule="exact"/>
        <w:ind w:left="20" w:firstLine="0"/>
        <w:rPr>
          <w:color w:val="FF0000"/>
        </w:rPr>
      </w:pPr>
      <w:hyperlink w:anchor="bookmark116" w:tooltip="Current Document">
        <w:r w:rsidR="00A01349" w:rsidRPr="00A01349">
          <w:rPr>
            <w:color w:val="FF0000"/>
          </w:rPr>
          <w:t xml:space="preserve">Физика </w:t>
        </w:r>
        <w:r w:rsidR="00A01349" w:rsidRPr="00A01349">
          <w:rPr>
            <w:color w:val="FF0000"/>
          </w:rPr>
          <w:tab/>
        </w:r>
      </w:hyperlink>
    </w:p>
    <w:p w:rsidR="00E2264A" w:rsidRPr="00A01349" w:rsidRDefault="005B3434" w:rsidP="003E79C9">
      <w:pPr>
        <w:pStyle w:val="5"/>
        <w:numPr>
          <w:ilvl w:val="0"/>
          <w:numId w:val="107"/>
        </w:numPr>
        <w:shd w:val="clear" w:color="auto" w:fill="auto"/>
        <w:tabs>
          <w:tab w:val="left" w:pos="788"/>
          <w:tab w:val="left" w:leader="dot" w:pos="5170"/>
        </w:tabs>
        <w:spacing w:line="322" w:lineRule="exact"/>
        <w:ind w:left="20" w:firstLine="0"/>
        <w:rPr>
          <w:color w:val="FF0000"/>
        </w:rPr>
      </w:pPr>
      <w:hyperlink w:anchor="bookmark122" w:tooltip="Current Document">
        <w:r w:rsidR="00A01349" w:rsidRPr="00A01349">
          <w:rPr>
            <w:color w:val="FF0000"/>
          </w:rPr>
          <w:t xml:space="preserve">Биология </w:t>
        </w:r>
        <w:r w:rsidR="00A01349" w:rsidRPr="00A01349">
          <w:rPr>
            <w:color w:val="FF0000"/>
          </w:rPr>
          <w:tab/>
        </w:r>
      </w:hyperlink>
    </w:p>
    <w:p w:rsidR="00E2264A" w:rsidRPr="00A01349" w:rsidRDefault="005B3434" w:rsidP="003E79C9">
      <w:pPr>
        <w:pStyle w:val="5"/>
        <w:numPr>
          <w:ilvl w:val="0"/>
          <w:numId w:val="107"/>
        </w:numPr>
        <w:shd w:val="clear" w:color="auto" w:fill="auto"/>
        <w:tabs>
          <w:tab w:val="left" w:pos="793"/>
          <w:tab w:val="left" w:leader="dot" w:pos="5170"/>
        </w:tabs>
        <w:spacing w:line="322" w:lineRule="exact"/>
        <w:ind w:left="20" w:firstLine="0"/>
        <w:rPr>
          <w:color w:val="FF0000"/>
        </w:rPr>
      </w:pPr>
      <w:hyperlink w:anchor="bookmark132" w:tooltip="Current Document">
        <w:r w:rsidR="00A01349" w:rsidRPr="00A01349">
          <w:rPr>
            <w:color w:val="FF0000"/>
          </w:rPr>
          <w:t xml:space="preserve">Химия </w:t>
        </w:r>
        <w:r w:rsidR="00A01349" w:rsidRPr="00A01349">
          <w:rPr>
            <w:color w:val="FF0000"/>
          </w:rPr>
          <w:tab/>
        </w:r>
      </w:hyperlink>
    </w:p>
    <w:p w:rsidR="00E2264A" w:rsidRPr="00A01349" w:rsidRDefault="005B3434" w:rsidP="003E79C9">
      <w:pPr>
        <w:pStyle w:val="5"/>
        <w:numPr>
          <w:ilvl w:val="0"/>
          <w:numId w:val="107"/>
        </w:numPr>
        <w:shd w:val="clear" w:color="auto" w:fill="auto"/>
        <w:tabs>
          <w:tab w:val="left" w:pos="788"/>
          <w:tab w:val="left" w:leader="dot" w:pos="5338"/>
        </w:tabs>
        <w:spacing w:line="322" w:lineRule="exact"/>
        <w:ind w:left="20" w:firstLine="0"/>
        <w:rPr>
          <w:color w:val="FF0000"/>
        </w:rPr>
      </w:pPr>
      <w:hyperlink w:anchor="bookmark136" w:tooltip="Current Document">
        <w:r w:rsidR="00A01349" w:rsidRPr="00A01349">
          <w:rPr>
            <w:color w:val="FF0000"/>
          </w:rPr>
          <w:t xml:space="preserve">Изобразительное искусство </w:t>
        </w:r>
      </w:hyperlink>
      <w:r w:rsidR="00A01349" w:rsidRPr="00A01349">
        <w:rPr>
          <w:color w:val="FF0000"/>
        </w:rPr>
        <w:tab/>
      </w:r>
    </w:p>
    <w:p w:rsidR="00E2264A" w:rsidRPr="00A01349" w:rsidRDefault="005B3434" w:rsidP="003E79C9">
      <w:pPr>
        <w:pStyle w:val="5"/>
        <w:numPr>
          <w:ilvl w:val="0"/>
          <w:numId w:val="107"/>
        </w:numPr>
        <w:shd w:val="clear" w:color="auto" w:fill="auto"/>
        <w:tabs>
          <w:tab w:val="left" w:pos="788"/>
          <w:tab w:val="left" w:leader="dot" w:pos="5262"/>
        </w:tabs>
        <w:spacing w:line="322" w:lineRule="exact"/>
        <w:ind w:left="20" w:firstLine="0"/>
        <w:rPr>
          <w:color w:val="FF0000"/>
        </w:rPr>
      </w:pPr>
      <w:hyperlink w:anchor="bookmark137" w:tooltip="Current Document">
        <w:r w:rsidR="00A01349" w:rsidRPr="00A01349">
          <w:rPr>
            <w:color w:val="FF0000"/>
          </w:rPr>
          <w:t xml:space="preserve">Музыка </w:t>
        </w:r>
        <w:r w:rsidR="00A01349" w:rsidRPr="00A01349">
          <w:rPr>
            <w:color w:val="FF0000"/>
          </w:rPr>
          <w:tab/>
        </w:r>
      </w:hyperlink>
    </w:p>
    <w:p w:rsidR="00E2264A" w:rsidRPr="00A01349" w:rsidRDefault="005B3434" w:rsidP="003E79C9">
      <w:pPr>
        <w:pStyle w:val="5"/>
        <w:numPr>
          <w:ilvl w:val="0"/>
          <w:numId w:val="107"/>
        </w:numPr>
        <w:shd w:val="clear" w:color="auto" w:fill="auto"/>
        <w:tabs>
          <w:tab w:val="left" w:pos="798"/>
          <w:tab w:val="left" w:leader="dot" w:pos="5204"/>
        </w:tabs>
        <w:spacing w:line="322" w:lineRule="exact"/>
        <w:ind w:left="20" w:firstLine="0"/>
        <w:rPr>
          <w:color w:val="FF0000"/>
        </w:rPr>
      </w:pPr>
      <w:hyperlink w:anchor="bookmark143" w:tooltip="Current Document">
        <w:r w:rsidR="00A01349" w:rsidRPr="00A01349">
          <w:rPr>
            <w:color w:val="FF0000"/>
          </w:rPr>
          <w:t xml:space="preserve">Технология </w:t>
        </w:r>
        <w:r w:rsidR="00A01349" w:rsidRPr="00A01349">
          <w:rPr>
            <w:color w:val="FF0000"/>
          </w:rPr>
          <w:tab/>
        </w:r>
      </w:hyperlink>
    </w:p>
    <w:p w:rsidR="00E2264A" w:rsidRPr="00A01349" w:rsidRDefault="00A01349" w:rsidP="003E79C9">
      <w:pPr>
        <w:pStyle w:val="5"/>
        <w:numPr>
          <w:ilvl w:val="0"/>
          <w:numId w:val="107"/>
        </w:numPr>
        <w:shd w:val="clear" w:color="auto" w:fill="auto"/>
        <w:tabs>
          <w:tab w:val="left" w:pos="726"/>
          <w:tab w:val="left" w:leader="dot" w:pos="5276"/>
        </w:tabs>
        <w:spacing w:line="322" w:lineRule="exact"/>
        <w:ind w:left="20" w:firstLine="0"/>
        <w:rPr>
          <w:color w:val="FF0000"/>
        </w:rPr>
      </w:pPr>
      <w:r w:rsidRPr="00A01349">
        <w:rPr>
          <w:color w:val="FF0000"/>
        </w:rPr>
        <w:t xml:space="preserve"> </w:t>
      </w:r>
      <w:hyperlink w:anchor="bookmark144" w:tooltip="Current Document">
        <w:r w:rsidRPr="00A01349">
          <w:rPr>
            <w:color w:val="FF0000"/>
          </w:rPr>
          <w:t xml:space="preserve">Физическая культура </w:t>
        </w:r>
        <w:r w:rsidRPr="00A01349">
          <w:rPr>
            <w:color w:val="FF0000"/>
          </w:rPr>
          <w:tab/>
        </w:r>
      </w:hyperlink>
    </w:p>
    <w:p w:rsidR="00361CFD" w:rsidRPr="00361CFD" w:rsidRDefault="00A01349" w:rsidP="003E79C9">
      <w:pPr>
        <w:pStyle w:val="5"/>
        <w:numPr>
          <w:ilvl w:val="0"/>
          <w:numId w:val="107"/>
        </w:numPr>
        <w:shd w:val="clear" w:color="auto" w:fill="auto"/>
        <w:tabs>
          <w:tab w:val="left" w:pos="807"/>
        </w:tabs>
        <w:spacing w:line="322" w:lineRule="exact"/>
        <w:ind w:left="20" w:right="280" w:firstLine="0"/>
      </w:pPr>
      <w:r w:rsidRPr="00361CFD">
        <w:rPr>
          <w:color w:val="FF0000"/>
        </w:rPr>
        <w:t>Основы безопасности жизнедеятельности ..</w:t>
      </w:r>
    </w:p>
    <w:p w:rsidR="00E2264A" w:rsidRDefault="00E005FB" w:rsidP="00361CFD">
      <w:pPr>
        <w:pStyle w:val="5"/>
        <w:shd w:val="clear" w:color="auto" w:fill="auto"/>
        <w:tabs>
          <w:tab w:val="left" w:pos="807"/>
        </w:tabs>
        <w:spacing w:line="322" w:lineRule="exact"/>
        <w:ind w:left="20" w:right="280" w:firstLine="0"/>
      </w:pPr>
      <w:r>
        <w:t>3.</w:t>
      </w:r>
      <w:r w:rsidR="00A01349">
        <w:t xml:space="preserve"> Программа формирования универсальных учебных действий у обучающихся</w:t>
      </w:r>
    </w:p>
    <w:p w:rsidR="00361CFD" w:rsidRDefault="00E005FB" w:rsidP="00E005FB">
      <w:pPr>
        <w:pStyle w:val="5"/>
        <w:shd w:val="clear" w:color="auto" w:fill="auto"/>
        <w:tabs>
          <w:tab w:val="left" w:pos="634"/>
          <w:tab w:val="left" w:leader="dot" w:pos="5050"/>
        </w:tabs>
        <w:spacing w:line="322" w:lineRule="exact"/>
        <w:ind w:left="20" w:firstLine="0"/>
      </w:pPr>
      <w:r>
        <w:t>3.1.</w:t>
      </w:r>
      <w:r w:rsidR="00A01349">
        <w:t>Целевой раздел</w:t>
      </w:r>
      <w:r w:rsidR="00A01349">
        <w:tab/>
      </w:r>
    </w:p>
    <w:p w:rsidR="00E2264A" w:rsidRDefault="00E005FB" w:rsidP="00E005FB">
      <w:pPr>
        <w:pStyle w:val="5"/>
        <w:shd w:val="clear" w:color="auto" w:fill="auto"/>
        <w:tabs>
          <w:tab w:val="left" w:pos="634"/>
          <w:tab w:val="left" w:leader="dot" w:pos="5050"/>
        </w:tabs>
        <w:spacing w:line="322" w:lineRule="exact"/>
        <w:ind w:left="20" w:firstLine="0"/>
      </w:pPr>
      <w:r>
        <w:t>3.2.</w:t>
      </w:r>
      <w:r w:rsidR="00A01349">
        <w:t>Содержательный раздел</w:t>
      </w:r>
      <w:r w:rsidR="00A01349">
        <w:tab/>
      </w:r>
    </w:p>
    <w:p w:rsidR="00E2264A" w:rsidRDefault="00E005FB" w:rsidP="00E005FB">
      <w:pPr>
        <w:pStyle w:val="5"/>
        <w:shd w:val="clear" w:color="auto" w:fill="auto"/>
        <w:tabs>
          <w:tab w:val="left" w:pos="634"/>
          <w:tab w:val="left" w:leader="dot" w:pos="5319"/>
        </w:tabs>
        <w:spacing w:line="322" w:lineRule="exact"/>
        <w:ind w:left="20" w:firstLine="0"/>
      </w:pPr>
      <w:r>
        <w:t>3.3.</w:t>
      </w:r>
      <w:r w:rsidR="00A01349">
        <w:t>Организационный раздел</w:t>
      </w:r>
      <w:r w:rsidR="00A01349">
        <w:tab/>
      </w:r>
    </w:p>
    <w:p w:rsidR="00E2264A" w:rsidRDefault="00E005FB" w:rsidP="00E005FB">
      <w:pPr>
        <w:pStyle w:val="5"/>
        <w:shd w:val="clear" w:color="auto" w:fill="auto"/>
        <w:tabs>
          <w:tab w:val="left" w:pos="510"/>
        </w:tabs>
        <w:spacing w:line="322" w:lineRule="exact"/>
        <w:ind w:left="20" w:firstLine="0"/>
      </w:pPr>
      <w:r>
        <w:t>4.П</w:t>
      </w:r>
      <w:r w:rsidR="00A01349">
        <w:t>рограмма воспитания . . . .</w:t>
      </w:r>
    </w:p>
    <w:p w:rsidR="00E2264A" w:rsidRDefault="00E005FB" w:rsidP="00E005FB">
      <w:pPr>
        <w:pStyle w:val="5"/>
        <w:shd w:val="clear" w:color="auto" w:fill="auto"/>
        <w:tabs>
          <w:tab w:val="left" w:pos="721"/>
          <w:tab w:val="left" w:leader="dot" w:pos="5170"/>
        </w:tabs>
        <w:spacing w:line="322" w:lineRule="exact"/>
        <w:ind w:firstLine="0"/>
      </w:pPr>
      <w:r>
        <w:t>4.1.</w:t>
      </w:r>
      <w:r w:rsidR="00A01349">
        <w:t>Пояснительная записка</w:t>
      </w:r>
      <w:r w:rsidR="00A01349">
        <w:tab/>
      </w:r>
    </w:p>
    <w:p w:rsidR="00E2264A" w:rsidRDefault="00E005FB" w:rsidP="00E005FB">
      <w:pPr>
        <w:pStyle w:val="5"/>
        <w:shd w:val="clear" w:color="auto" w:fill="auto"/>
        <w:tabs>
          <w:tab w:val="left" w:pos="802"/>
        </w:tabs>
        <w:spacing w:line="322" w:lineRule="exact"/>
        <w:ind w:right="280" w:firstLine="0"/>
      </w:pPr>
      <w:r>
        <w:t>4.2.</w:t>
      </w:r>
      <w:r w:rsidR="00A01349">
        <w:t>Особенности организуемого в образовательной организации</w:t>
      </w:r>
    </w:p>
    <w:p w:rsidR="00E2264A" w:rsidRDefault="00A01349" w:rsidP="00E005FB">
      <w:pPr>
        <w:pStyle w:val="5"/>
        <w:shd w:val="clear" w:color="auto" w:fill="auto"/>
        <w:spacing w:line="322" w:lineRule="exact"/>
        <w:ind w:firstLine="0"/>
        <w:jc w:val="both"/>
      </w:pPr>
      <w:r>
        <w:lastRenderedPageBreak/>
        <w:t>воспитательного процесса</w:t>
      </w:r>
    </w:p>
    <w:p w:rsidR="00E2264A" w:rsidRDefault="00E005FB" w:rsidP="00E005FB">
      <w:pPr>
        <w:pStyle w:val="5"/>
        <w:shd w:val="clear" w:color="auto" w:fill="auto"/>
        <w:tabs>
          <w:tab w:val="left" w:pos="721"/>
        </w:tabs>
        <w:spacing w:line="322" w:lineRule="exact"/>
        <w:ind w:firstLine="0"/>
        <w:jc w:val="both"/>
      </w:pPr>
      <w:r>
        <w:t>4.3.</w:t>
      </w:r>
      <w:r w:rsidR="00A01349">
        <w:t>Цель и задачи воспитания</w:t>
      </w:r>
    </w:p>
    <w:p w:rsidR="00E2264A" w:rsidRDefault="00E005FB" w:rsidP="00E005FB">
      <w:pPr>
        <w:pStyle w:val="5"/>
        <w:shd w:val="clear" w:color="auto" w:fill="auto"/>
        <w:tabs>
          <w:tab w:val="left" w:pos="721"/>
        </w:tabs>
        <w:spacing w:line="322" w:lineRule="exact"/>
        <w:ind w:firstLine="0"/>
        <w:jc w:val="both"/>
      </w:pPr>
      <w:r>
        <w:t>4.4.</w:t>
      </w:r>
      <w:r w:rsidR="00A01349">
        <w:t>Виды, формы и содержание деятельности</w:t>
      </w:r>
    </w:p>
    <w:p w:rsidR="00E2264A" w:rsidRDefault="00E005FB" w:rsidP="00E005FB">
      <w:pPr>
        <w:pStyle w:val="5"/>
        <w:shd w:val="clear" w:color="auto" w:fill="auto"/>
        <w:tabs>
          <w:tab w:val="left" w:pos="1268"/>
        </w:tabs>
        <w:spacing w:line="322" w:lineRule="exact"/>
        <w:ind w:right="40" w:firstLine="0"/>
        <w:jc w:val="both"/>
      </w:pPr>
      <w:r>
        <w:t>4.5.</w:t>
      </w:r>
      <w:r w:rsidR="00A01349">
        <w:t>Основные направления самоанализа воспитательной работы</w:t>
      </w:r>
    </w:p>
    <w:p w:rsidR="00E2264A" w:rsidRDefault="00E005FB" w:rsidP="00E005FB">
      <w:pPr>
        <w:pStyle w:val="5"/>
        <w:shd w:val="clear" w:color="auto" w:fill="auto"/>
        <w:tabs>
          <w:tab w:val="left" w:leader="dot" w:pos="5367"/>
        </w:tabs>
        <w:spacing w:line="322" w:lineRule="exact"/>
        <w:ind w:firstLine="0"/>
        <w:jc w:val="both"/>
      </w:pPr>
      <w:r>
        <w:t>5.</w:t>
      </w:r>
      <w:r w:rsidR="00A01349">
        <w:t xml:space="preserve"> Программа коррекционной работы </w:t>
      </w:r>
      <w:r w:rsidR="00A01349">
        <w:tab/>
      </w:r>
    </w:p>
    <w:p w:rsidR="00E2264A" w:rsidRDefault="00E005FB" w:rsidP="00E005FB">
      <w:pPr>
        <w:pStyle w:val="5"/>
        <w:shd w:val="clear" w:color="auto" w:fill="auto"/>
        <w:tabs>
          <w:tab w:val="left" w:pos="726"/>
        </w:tabs>
        <w:spacing w:line="322" w:lineRule="exact"/>
        <w:ind w:right="40" w:firstLine="0"/>
        <w:jc w:val="both"/>
      </w:pPr>
      <w:r>
        <w:t>5.1.</w:t>
      </w:r>
      <w:r w:rsidR="00A01349">
        <w:t>Цели, задачи и при</w:t>
      </w:r>
      <w:r w:rsidR="00A01349">
        <w:rPr>
          <w:rStyle w:val="11"/>
        </w:rPr>
        <w:t>нци</w:t>
      </w:r>
      <w:r w:rsidR="00A01349">
        <w:t>пы построения программы коррекционной работы</w:t>
      </w:r>
    </w:p>
    <w:p w:rsidR="00E2264A" w:rsidRDefault="00E005FB" w:rsidP="00E005FB">
      <w:pPr>
        <w:pStyle w:val="5"/>
        <w:shd w:val="clear" w:color="auto" w:fill="auto"/>
        <w:tabs>
          <w:tab w:val="left" w:pos="721"/>
        </w:tabs>
        <w:spacing w:line="322" w:lineRule="exact"/>
        <w:ind w:firstLine="0"/>
        <w:jc w:val="both"/>
      </w:pPr>
      <w:r>
        <w:t>5.2.</w:t>
      </w:r>
      <w:r w:rsidR="00A01349">
        <w:t>Перечень и содержание направлений работы</w:t>
      </w:r>
    </w:p>
    <w:p w:rsidR="00E2264A" w:rsidRDefault="00E005FB" w:rsidP="00E005FB">
      <w:pPr>
        <w:pStyle w:val="5"/>
        <w:shd w:val="clear" w:color="auto" w:fill="auto"/>
        <w:tabs>
          <w:tab w:val="left" w:pos="721"/>
        </w:tabs>
        <w:spacing w:line="322" w:lineRule="exact"/>
        <w:ind w:firstLine="0"/>
        <w:jc w:val="both"/>
      </w:pPr>
      <w:r>
        <w:t>5.3.</w:t>
      </w:r>
      <w:r w:rsidR="00A01349">
        <w:t>Механизмы реализации программы</w:t>
      </w:r>
    </w:p>
    <w:p w:rsidR="00E2264A" w:rsidRDefault="00E005FB" w:rsidP="00E005FB">
      <w:pPr>
        <w:pStyle w:val="5"/>
        <w:shd w:val="clear" w:color="auto" w:fill="auto"/>
        <w:tabs>
          <w:tab w:val="left" w:pos="730"/>
        </w:tabs>
        <w:spacing w:line="322" w:lineRule="exact"/>
        <w:ind w:firstLine="0"/>
        <w:jc w:val="both"/>
      </w:pPr>
      <w:r>
        <w:t>5.4.</w:t>
      </w:r>
      <w:r w:rsidR="00A01349">
        <w:t>Требования к условиям реализации программы</w:t>
      </w:r>
    </w:p>
    <w:p w:rsidR="00E2264A" w:rsidRDefault="00E005FB" w:rsidP="00E005FB">
      <w:pPr>
        <w:pStyle w:val="5"/>
        <w:shd w:val="clear" w:color="auto" w:fill="auto"/>
        <w:tabs>
          <w:tab w:val="left" w:pos="721"/>
          <w:tab w:val="left" w:leader="dot" w:pos="5161"/>
        </w:tabs>
        <w:spacing w:line="322" w:lineRule="exact"/>
        <w:ind w:firstLine="0"/>
        <w:jc w:val="both"/>
      </w:pPr>
      <w:r>
        <w:t>5.5.</w:t>
      </w:r>
      <w:r w:rsidR="00A01349">
        <w:t>Планируемые результаты коррекционной работы</w:t>
      </w:r>
    </w:p>
    <w:p w:rsidR="00E2264A" w:rsidRDefault="00901DC9" w:rsidP="00901DC9">
      <w:pPr>
        <w:pStyle w:val="13"/>
        <w:keepNext/>
        <w:keepLines/>
        <w:shd w:val="clear" w:color="auto" w:fill="auto"/>
        <w:tabs>
          <w:tab w:val="left" w:pos="721"/>
          <w:tab w:val="left" w:leader="dot" w:pos="5161"/>
          <w:tab w:val="left" w:pos="927"/>
        </w:tabs>
        <w:ind w:right="40"/>
      </w:pPr>
      <w:bookmarkStart w:id="0" w:name="bookmark0"/>
      <w:r>
        <w:t>6.</w:t>
      </w:r>
      <w:r w:rsidR="00A01349">
        <w:t>Организационный раздел основной образовательной программы основного общего образования</w:t>
      </w:r>
      <w:r w:rsidR="00A01349">
        <w:tab/>
      </w:r>
      <w:bookmarkEnd w:id="0"/>
    </w:p>
    <w:p w:rsidR="00361CFD" w:rsidRDefault="00901DC9" w:rsidP="00901DC9">
      <w:pPr>
        <w:pStyle w:val="5"/>
        <w:shd w:val="clear" w:color="auto" w:fill="auto"/>
        <w:tabs>
          <w:tab w:val="left" w:pos="562"/>
          <w:tab w:val="left" w:leader="dot" w:pos="5146"/>
        </w:tabs>
        <w:spacing w:line="322" w:lineRule="exact"/>
        <w:ind w:left="20" w:right="40" w:firstLine="0"/>
        <w:jc w:val="both"/>
      </w:pPr>
      <w:r>
        <w:t>6.1.</w:t>
      </w:r>
      <w:r w:rsidR="00A01349">
        <w:t>Примерный учебный план программы осн</w:t>
      </w:r>
      <w:r w:rsidR="00361CFD">
        <w:t>овного общего образования</w:t>
      </w:r>
      <w:r w:rsidR="00361CFD">
        <w:tab/>
      </w:r>
    </w:p>
    <w:p w:rsidR="00361CFD" w:rsidRDefault="00901DC9" w:rsidP="00901DC9">
      <w:pPr>
        <w:pStyle w:val="5"/>
        <w:shd w:val="clear" w:color="auto" w:fill="auto"/>
        <w:tabs>
          <w:tab w:val="left" w:pos="562"/>
          <w:tab w:val="left" w:leader="dot" w:pos="5146"/>
        </w:tabs>
        <w:spacing w:line="322" w:lineRule="exact"/>
        <w:ind w:left="20" w:right="40" w:firstLine="0"/>
        <w:jc w:val="both"/>
      </w:pPr>
      <w:r>
        <w:t>6.2.</w:t>
      </w:r>
      <w:r w:rsidR="00361CFD">
        <w:t>П</w:t>
      </w:r>
      <w:r w:rsidR="00A01349">
        <w:t>лан внеурочной деятельности</w:t>
      </w:r>
      <w:r w:rsidR="00A01349">
        <w:tab/>
      </w:r>
    </w:p>
    <w:p w:rsidR="00E2264A" w:rsidRDefault="00901DC9" w:rsidP="00901DC9">
      <w:pPr>
        <w:pStyle w:val="5"/>
        <w:shd w:val="clear" w:color="auto" w:fill="auto"/>
        <w:tabs>
          <w:tab w:val="left" w:pos="505"/>
          <w:tab w:val="left" w:leader="dot" w:pos="5290"/>
        </w:tabs>
        <w:spacing w:line="322" w:lineRule="exact"/>
        <w:ind w:left="20" w:firstLine="0"/>
        <w:jc w:val="both"/>
      </w:pPr>
      <w:r>
        <w:t>6.3.</w:t>
      </w:r>
      <w:r w:rsidR="00A01349">
        <w:t>Пояснительная записка</w:t>
      </w:r>
    </w:p>
    <w:p w:rsidR="00E2264A" w:rsidRDefault="00901DC9" w:rsidP="00901DC9">
      <w:pPr>
        <w:pStyle w:val="5"/>
        <w:shd w:val="clear" w:color="auto" w:fill="auto"/>
        <w:tabs>
          <w:tab w:val="left" w:pos="726"/>
        </w:tabs>
        <w:spacing w:line="322" w:lineRule="exact"/>
        <w:ind w:left="20" w:firstLine="0"/>
        <w:jc w:val="both"/>
      </w:pPr>
      <w:r>
        <w:t>6.4.</w:t>
      </w:r>
      <w:r w:rsidR="00A01349">
        <w:t>Основные направления внеурочной деятельности</w:t>
      </w:r>
    </w:p>
    <w:p w:rsidR="00E2264A" w:rsidRDefault="00901DC9" w:rsidP="00901DC9">
      <w:pPr>
        <w:pStyle w:val="5"/>
        <w:shd w:val="clear" w:color="auto" w:fill="auto"/>
        <w:tabs>
          <w:tab w:val="left" w:pos="726"/>
          <w:tab w:val="left" w:pos="505"/>
        </w:tabs>
        <w:spacing w:line="322" w:lineRule="exact"/>
        <w:ind w:left="20" w:firstLine="0"/>
        <w:jc w:val="both"/>
      </w:pPr>
      <w:r>
        <w:t>6.5.</w:t>
      </w:r>
      <w:r w:rsidR="00A01349">
        <w:t>Примерный календарный учебный график</w:t>
      </w:r>
    </w:p>
    <w:p w:rsidR="00E2264A" w:rsidRDefault="00901DC9" w:rsidP="00901DC9">
      <w:pPr>
        <w:pStyle w:val="5"/>
        <w:shd w:val="clear" w:color="auto" w:fill="auto"/>
        <w:tabs>
          <w:tab w:val="left" w:pos="726"/>
        </w:tabs>
        <w:spacing w:line="322" w:lineRule="exact"/>
        <w:ind w:left="20" w:right="40" w:firstLine="0"/>
      </w:pPr>
      <w:r>
        <w:t>6.6.</w:t>
      </w:r>
      <w:r w:rsidR="00A01349">
        <w:t>Примерный план внеурочной деятельности Примерный календарный план воспитательной работы</w:t>
      </w:r>
    </w:p>
    <w:p w:rsidR="00E2264A" w:rsidRDefault="00901DC9" w:rsidP="00901DC9">
      <w:pPr>
        <w:pStyle w:val="5"/>
        <w:shd w:val="clear" w:color="auto" w:fill="auto"/>
        <w:tabs>
          <w:tab w:val="left" w:pos="726"/>
          <w:tab w:val="left" w:pos="601"/>
        </w:tabs>
        <w:spacing w:line="322" w:lineRule="exact"/>
        <w:ind w:right="40" w:firstLine="0"/>
        <w:jc w:val="both"/>
      </w:pPr>
      <w:r>
        <w:t>7.</w:t>
      </w:r>
      <w:r w:rsidR="00A01349">
        <w:t>Характеристика условий реализации основной образовательной программы основного общего образования в соответствии с требованиями ФГОС</w:t>
      </w:r>
      <w:r w:rsidR="00361CFD">
        <w:t xml:space="preserve"> ООО</w:t>
      </w:r>
    </w:p>
    <w:p w:rsidR="00901DC9" w:rsidRDefault="00A01349">
      <w:pPr>
        <w:pStyle w:val="5"/>
        <w:shd w:val="clear" w:color="auto" w:fill="auto"/>
        <w:spacing w:line="322" w:lineRule="exact"/>
        <w:ind w:left="20" w:right="40" w:firstLine="0"/>
        <w:jc w:val="both"/>
      </w:pPr>
      <w:r>
        <w:t>-Описание кадровых условий реализации основной образовательной программы основного общего образования</w:t>
      </w:r>
    </w:p>
    <w:p w:rsidR="00E2264A" w:rsidRDefault="00A01349" w:rsidP="00901DC9">
      <w:pPr>
        <w:pStyle w:val="5"/>
        <w:shd w:val="clear" w:color="auto" w:fill="auto"/>
        <w:spacing w:line="322" w:lineRule="exact"/>
        <w:ind w:left="20" w:right="40" w:firstLine="0"/>
        <w:jc w:val="both"/>
      </w:pPr>
      <w:r>
        <w:t xml:space="preserve"> -Описание психолого-педагогических</w:t>
      </w:r>
      <w:r>
        <w:tab/>
        <w:t>условий</w:t>
      </w:r>
      <w:r w:rsidR="00901DC9">
        <w:t xml:space="preserve"> </w:t>
      </w:r>
      <w:r>
        <w:t>реализации основной образовательной</w:t>
      </w:r>
      <w:r>
        <w:tab/>
        <w:t>программы основного общего образования</w:t>
      </w:r>
    </w:p>
    <w:p w:rsidR="00E2264A" w:rsidRDefault="00A01349">
      <w:pPr>
        <w:pStyle w:val="5"/>
        <w:shd w:val="clear" w:color="auto" w:fill="auto"/>
        <w:tabs>
          <w:tab w:val="right" w:pos="6687"/>
        </w:tabs>
        <w:spacing w:line="322" w:lineRule="exact"/>
        <w:ind w:left="20" w:right="20" w:firstLine="0"/>
        <w:jc w:val="both"/>
      </w:pPr>
      <w:r>
        <w:t>-Финансово-экономические условия</w:t>
      </w:r>
      <w:r>
        <w:tab/>
        <w:t>реализации основной образовательной программы основного общего образования</w:t>
      </w:r>
    </w:p>
    <w:p w:rsidR="00901DC9" w:rsidRDefault="00901DC9">
      <w:pPr>
        <w:pStyle w:val="5"/>
        <w:shd w:val="clear" w:color="auto" w:fill="auto"/>
        <w:tabs>
          <w:tab w:val="right" w:pos="6687"/>
        </w:tabs>
        <w:spacing w:line="322" w:lineRule="exact"/>
        <w:ind w:left="20" w:right="20" w:firstLine="0"/>
        <w:jc w:val="both"/>
      </w:pPr>
    </w:p>
    <w:p w:rsidR="00901DC9" w:rsidRDefault="00901DC9">
      <w:pPr>
        <w:pStyle w:val="5"/>
        <w:shd w:val="clear" w:color="auto" w:fill="auto"/>
        <w:tabs>
          <w:tab w:val="right" w:pos="6687"/>
        </w:tabs>
        <w:spacing w:line="322" w:lineRule="exact"/>
        <w:ind w:left="20" w:right="20" w:firstLine="0"/>
        <w:jc w:val="both"/>
      </w:pPr>
    </w:p>
    <w:p w:rsidR="00A01349" w:rsidRDefault="00A01349">
      <w:pPr>
        <w:pStyle w:val="5"/>
        <w:shd w:val="clear" w:color="auto" w:fill="auto"/>
        <w:tabs>
          <w:tab w:val="right" w:pos="6687"/>
        </w:tabs>
        <w:spacing w:line="322" w:lineRule="exact"/>
        <w:ind w:left="20" w:right="20" w:firstLine="0"/>
        <w:jc w:val="both"/>
      </w:pPr>
    </w:p>
    <w:p w:rsidR="00A01349" w:rsidRDefault="00A01349">
      <w:pPr>
        <w:pStyle w:val="5"/>
        <w:shd w:val="clear" w:color="auto" w:fill="auto"/>
        <w:tabs>
          <w:tab w:val="right" w:pos="6687"/>
        </w:tabs>
        <w:spacing w:line="322" w:lineRule="exact"/>
        <w:ind w:left="20" w:right="20" w:firstLine="0"/>
        <w:jc w:val="both"/>
      </w:pPr>
    </w:p>
    <w:p w:rsidR="00A01349" w:rsidRDefault="00A01349">
      <w:pPr>
        <w:pStyle w:val="5"/>
        <w:shd w:val="clear" w:color="auto" w:fill="auto"/>
        <w:tabs>
          <w:tab w:val="right" w:pos="6687"/>
        </w:tabs>
        <w:spacing w:line="322" w:lineRule="exact"/>
        <w:ind w:left="20" w:right="20" w:firstLine="0"/>
        <w:jc w:val="both"/>
      </w:pPr>
    </w:p>
    <w:p w:rsidR="00A01349" w:rsidRDefault="00A01349">
      <w:pPr>
        <w:pStyle w:val="5"/>
        <w:shd w:val="clear" w:color="auto" w:fill="auto"/>
        <w:tabs>
          <w:tab w:val="right" w:pos="6687"/>
        </w:tabs>
        <w:spacing w:line="322" w:lineRule="exact"/>
        <w:ind w:left="20" w:right="20" w:firstLine="0"/>
        <w:jc w:val="both"/>
      </w:pPr>
    </w:p>
    <w:p w:rsidR="00A01349" w:rsidRDefault="00A01349">
      <w:pPr>
        <w:pStyle w:val="5"/>
        <w:shd w:val="clear" w:color="auto" w:fill="auto"/>
        <w:tabs>
          <w:tab w:val="right" w:pos="6687"/>
        </w:tabs>
        <w:spacing w:line="322" w:lineRule="exact"/>
        <w:ind w:left="20" w:right="20" w:firstLine="0"/>
        <w:jc w:val="both"/>
      </w:pPr>
    </w:p>
    <w:p w:rsidR="00A01349" w:rsidRDefault="00A01349">
      <w:pPr>
        <w:pStyle w:val="5"/>
        <w:shd w:val="clear" w:color="auto" w:fill="auto"/>
        <w:tabs>
          <w:tab w:val="right" w:pos="6687"/>
        </w:tabs>
        <w:spacing w:line="322" w:lineRule="exact"/>
        <w:ind w:left="20" w:right="20" w:firstLine="0"/>
        <w:jc w:val="both"/>
      </w:pPr>
    </w:p>
    <w:p w:rsidR="00A01349" w:rsidRDefault="00A01349">
      <w:pPr>
        <w:pStyle w:val="5"/>
        <w:shd w:val="clear" w:color="auto" w:fill="auto"/>
        <w:tabs>
          <w:tab w:val="right" w:pos="6687"/>
        </w:tabs>
        <w:spacing w:line="322" w:lineRule="exact"/>
        <w:ind w:left="20" w:right="20" w:firstLine="0"/>
        <w:jc w:val="both"/>
      </w:pPr>
    </w:p>
    <w:p w:rsidR="00A01349" w:rsidRDefault="00A01349">
      <w:pPr>
        <w:pStyle w:val="5"/>
        <w:shd w:val="clear" w:color="auto" w:fill="auto"/>
        <w:tabs>
          <w:tab w:val="right" w:pos="6687"/>
        </w:tabs>
        <w:spacing w:line="322" w:lineRule="exact"/>
        <w:ind w:left="20" w:right="20" w:firstLine="0"/>
        <w:jc w:val="both"/>
      </w:pPr>
    </w:p>
    <w:p w:rsidR="0080176D" w:rsidRDefault="0080176D">
      <w:pPr>
        <w:pStyle w:val="5"/>
        <w:shd w:val="clear" w:color="auto" w:fill="auto"/>
        <w:tabs>
          <w:tab w:val="right" w:pos="6687"/>
        </w:tabs>
        <w:spacing w:line="322" w:lineRule="exact"/>
        <w:ind w:left="20" w:right="20" w:firstLine="0"/>
        <w:jc w:val="both"/>
      </w:pPr>
    </w:p>
    <w:p w:rsidR="00A01349" w:rsidRDefault="00A01349">
      <w:pPr>
        <w:pStyle w:val="5"/>
        <w:shd w:val="clear" w:color="auto" w:fill="auto"/>
        <w:tabs>
          <w:tab w:val="right" w:pos="6687"/>
        </w:tabs>
        <w:spacing w:line="322" w:lineRule="exact"/>
        <w:ind w:left="20" w:right="20" w:firstLine="0"/>
        <w:jc w:val="both"/>
      </w:pPr>
    </w:p>
    <w:p w:rsidR="00A01349" w:rsidRDefault="00A01349">
      <w:pPr>
        <w:pStyle w:val="5"/>
        <w:shd w:val="clear" w:color="auto" w:fill="auto"/>
        <w:tabs>
          <w:tab w:val="right" w:pos="6687"/>
        </w:tabs>
        <w:spacing w:line="322" w:lineRule="exact"/>
        <w:ind w:left="20" w:right="20" w:firstLine="0"/>
        <w:jc w:val="both"/>
      </w:pPr>
    </w:p>
    <w:p w:rsidR="00361CFD" w:rsidRDefault="00361CFD">
      <w:pPr>
        <w:pStyle w:val="5"/>
        <w:shd w:val="clear" w:color="auto" w:fill="auto"/>
        <w:tabs>
          <w:tab w:val="right" w:pos="6687"/>
        </w:tabs>
        <w:spacing w:line="322" w:lineRule="exact"/>
        <w:ind w:left="20" w:right="20" w:firstLine="0"/>
        <w:jc w:val="both"/>
      </w:pPr>
    </w:p>
    <w:p w:rsidR="00361CFD" w:rsidRDefault="00361CFD">
      <w:pPr>
        <w:pStyle w:val="5"/>
        <w:shd w:val="clear" w:color="auto" w:fill="auto"/>
        <w:tabs>
          <w:tab w:val="right" w:pos="6687"/>
        </w:tabs>
        <w:spacing w:line="322" w:lineRule="exact"/>
        <w:ind w:left="20" w:right="20" w:firstLine="0"/>
        <w:jc w:val="both"/>
      </w:pPr>
    </w:p>
    <w:p w:rsidR="00A01349" w:rsidRDefault="00A01349">
      <w:pPr>
        <w:pStyle w:val="5"/>
        <w:shd w:val="clear" w:color="auto" w:fill="auto"/>
        <w:tabs>
          <w:tab w:val="right" w:pos="6687"/>
        </w:tabs>
        <w:spacing w:line="322" w:lineRule="exact"/>
        <w:ind w:left="20" w:right="20" w:firstLine="0"/>
        <w:jc w:val="both"/>
      </w:pPr>
    </w:p>
    <w:p w:rsidR="00A01349" w:rsidRDefault="00A01349">
      <w:pPr>
        <w:pStyle w:val="5"/>
        <w:shd w:val="clear" w:color="auto" w:fill="auto"/>
        <w:tabs>
          <w:tab w:val="right" w:pos="6687"/>
        </w:tabs>
        <w:spacing w:line="322" w:lineRule="exact"/>
        <w:ind w:left="20" w:right="20" w:firstLine="0"/>
        <w:jc w:val="both"/>
      </w:pPr>
    </w:p>
    <w:p w:rsidR="00A01349" w:rsidRDefault="00A01349">
      <w:pPr>
        <w:pStyle w:val="5"/>
        <w:shd w:val="clear" w:color="auto" w:fill="auto"/>
        <w:tabs>
          <w:tab w:val="right" w:pos="6687"/>
        </w:tabs>
        <w:spacing w:line="322" w:lineRule="exact"/>
        <w:ind w:left="20" w:right="20" w:firstLine="0"/>
        <w:jc w:val="both"/>
      </w:pPr>
    </w:p>
    <w:p w:rsidR="00E2264A" w:rsidRDefault="00A01349" w:rsidP="003E79C9">
      <w:pPr>
        <w:pStyle w:val="5"/>
        <w:numPr>
          <w:ilvl w:val="0"/>
          <w:numId w:val="3"/>
        </w:numPr>
        <w:shd w:val="clear" w:color="auto" w:fill="auto"/>
        <w:tabs>
          <w:tab w:val="left" w:pos="3732"/>
          <w:tab w:val="left" w:pos="521"/>
        </w:tabs>
        <w:spacing w:line="322" w:lineRule="exact"/>
        <w:ind w:left="520" w:right="20" w:hanging="340"/>
      </w:pPr>
      <w:r>
        <w:lastRenderedPageBreak/>
        <w:t>ЦЕЛЕВОЙ РАЗДЕЛ ПРИМЕРНОЙ ОСНОВНОЙ</w:t>
      </w:r>
      <w:r>
        <w:tab/>
        <w:t>ОБРАЗОВАТЕЛЬНОЙ</w:t>
      </w:r>
    </w:p>
    <w:p w:rsidR="00E2264A" w:rsidRDefault="00A01349">
      <w:pPr>
        <w:pStyle w:val="5"/>
        <w:shd w:val="clear" w:color="auto" w:fill="auto"/>
        <w:spacing w:line="322" w:lineRule="exact"/>
        <w:ind w:left="520" w:right="20" w:firstLine="0"/>
        <w:jc w:val="both"/>
      </w:pPr>
      <w:r>
        <w:t>ПРОГРАММЫ ОСНОВНОГО ОБЩЕГО ОБРАЗОВАНИЯ.</w:t>
      </w:r>
    </w:p>
    <w:p w:rsidR="00E2264A" w:rsidRDefault="00A01349" w:rsidP="003E79C9">
      <w:pPr>
        <w:pStyle w:val="5"/>
        <w:numPr>
          <w:ilvl w:val="1"/>
          <w:numId w:val="3"/>
        </w:numPr>
        <w:shd w:val="clear" w:color="auto" w:fill="auto"/>
        <w:tabs>
          <w:tab w:val="left" w:pos="394"/>
        </w:tabs>
        <w:spacing w:line="322" w:lineRule="exact"/>
        <w:ind w:firstLine="0"/>
        <w:jc w:val="center"/>
      </w:pPr>
      <w:r>
        <w:t>ПОЯСНИТЕЛЬНАЯ ЗАПИСКА</w:t>
      </w:r>
    </w:p>
    <w:p w:rsidR="00A01349" w:rsidRDefault="00A01349" w:rsidP="003E79C9">
      <w:pPr>
        <w:pStyle w:val="5"/>
        <w:numPr>
          <w:ilvl w:val="2"/>
          <w:numId w:val="3"/>
        </w:numPr>
        <w:shd w:val="clear" w:color="auto" w:fill="auto"/>
        <w:tabs>
          <w:tab w:val="left" w:pos="745"/>
        </w:tabs>
        <w:spacing w:line="322" w:lineRule="exact"/>
        <w:ind w:left="20" w:right="20" w:firstLine="0"/>
        <w:jc w:val="both"/>
      </w:pPr>
      <w:r>
        <w:t>Цели реализации основной образовательной программы основного общего образования.</w:t>
      </w:r>
    </w:p>
    <w:p w:rsidR="00E2264A" w:rsidRDefault="00A01349" w:rsidP="00A01349">
      <w:pPr>
        <w:pStyle w:val="5"/>
        <w:shd w:val="clear" w:color="auto" w:fill="auto"/>
        <w:tabs>
          <w:tab w:val="left" w:pos="745"/>
        </w:tabs>
        <w:spacing w:line="322" w:lineRule="exact"/>
        <w:ind w:left="20" w:right="20" w:firstLine="0"/>
        <w:jc w:val="both"/>
      </w:pPr>
      <w: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2264A" w:rsidRDefault="00A01349">
      <w:pPr>
        <w:pStyle w:val="5"/>
        <w:shd w:val="clear" w:color="auto" w:fill="auto"/>
        <w:spacing w:line="322" w:lineRule="exact"/>
        <w:ind w:left="20" w:right="20" w:firstLine="0"/>
        <w:jc w:val="both"/>
      </w:pPr>
      <w:r>
        <w:t>Обучающиеся, не освоившие программу основного общего образования, не допускаются к обучению на следующих уровнях образования.</w:t>
      </w:r>
    </w:p>
    <w:p w:rsidR="00E2264A" w:rsidRDefault="00A01349">
      <w:pPr>
        <w:pStyle w:val="5"/>
        <w:shd w:val="clear" w:color="auto" w:fill="auto"/>
        <w:spacing w:line="322" w:lineRule="exact"/>
        <w:ind w:left="20" w:right="20" w:firstLine="0"/>
        <w:jc w:val="both"/>
      </w:pPr>
      <w:r>
        <w:t>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E2264A" w:rsidRDefault="00A01349" w:rsidP="003E79C9">
      <w:pPr>
        <w:pStyle w:val="13"/>
        <w:keepNext/>
        <w:keepLines/>
        <w:numPr>
          <w:ilvl w:val="2"/>
          <w:numId w:val="3"/>
        </w:numPr>
        <w:shd w:val="clear" w:color="auto" w:fill="auto"/>
        <w:tabs>
          <w:tab w:val="left" w:pos="879"/>
        </w:tabs>
        <w:ind w:left="20" w:right="20"/>
      </w:pPr>
      <w:bookmarkStart w:id="1" w:name="bookmark1"/>
      <w:r>
        <w:t>Принципы формирования и механизмы реализации основной образовательной программы основного общего образования.</w:t>
      </w:r>
      <w:bookmarkEnd w:id="1"/>
    </w:p>
    <w:p w:rsidR="00E2264A" w:rsidRDefault="00A01349">
      <w:pPr>
        <w:pStyle w:val="5"/>
        <w:shd w:val="clear" w:color="auto" w:fill="auto"/>
        <w:spacing w:line="322" w:lineRule="exact"/>
        <w:ind w:left="20" w:right="20" w:firstLine="0"/>
        <w:jc w:val="both"/>
      </w:pPr>
      <w:r>
        <w:t xml:space="preserve">В основе разработки основной образовательной программы основного общего образования лежат следующие </w:t>
      </w:r>
      <w:r w:rsidRPr="00A01349">
        <w:t>при</w:t>
      </w:r>
      <w:r w:rsidRPr="00A01349">
        <w:rPr>
          <w:rStyle w:val="11"/>
          <w:u w:val="none"/>
        </w:rPr>
        <w:t>нци</w:t>
      </w:r>
      <w:r w:rsidRPr="00A01349">
        <w:t>пы</w:t>
      </w:r>
      <w:r>
        <w:t xml:space="preserve"> и подходы:</w:t>
      </w:r>
    </w:p>
    <w:p w:rsidR="00E2264A" w:rsidRDefault="00A01349" w:rsidP="003E79C9">
      <w:pPr>
        <w:pStyle w:val="5"/>
        <w:numPr>
          <w:ilvl w:val="0"/>
          <w:numId w:val="4"/>
        </w:numPr>
        <w:shd w:val="clear" w:color="auto" w:fill="auto"/>
        <w:tabs>
          <w:tab w:val="left" w:pos="337"/>
        </w:tabs>
        <w:spacing w:line="322" w:lineRule="exact"/>
        <w:ind w:left="20" w:right="20" w:firstLine="0"/>
        <w:jc w:val="both"/>
      </w:pPr>
      <w: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E2264A" w:rsidRDefault="00A01349" w:rsidP="003E79C9">
      <w:pPr>
        <w:pStyle w:val="5"/>
        <w:numPr>
          <w:ilvl w:val="0"/>
          <w:numId w:val="4"/>
        </w:numPr>
        <w:shd w:val="clear" w:color="auto" w:fill="auto"/>
        <w:tabs>
          <w:tab w:val="left" w:pos="217"/>
        </w:tabs>
        <w:spacing w:line="322" w:lineRule="exact"/>
        <w:ind w:left="20" w:right="20" w:firstLine="0"/>
        <w:jc w:val="both"/>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2264A" w:rsidRDefault="00A01349" w:rsidP="003E79C9">
      <w:pPr>
        <w:pStyle w:val="5"/>
        <w:numPr>
          <w:ilvl w:val="0"/>
          <w:numId w:val="4"/>
        </w:numPr>
        <w:shd w:val="clear" w:color="auto" w:fill="auto"/>
        <w:tabs>
          <w:tab w:val="left" w:pos="183"/>
        </w:tabs>
        <w:spacing w:line="322" w:lineRule="exact"/>
        <w:ind w:left="20" w:right="20" w:firstLine="0"/>
        <w:jc w:val="both"/>
      </w:pPr>
      <w: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2264A" w:rsidRDefault="00A01349" w:rsidP="003E79C9">
      <w:pPr>
        <w:pStyle w:val="5"/>
        <w:numPr>
          <w:ilvl w:val="0"/>
          <w:numId w:val="4"/>
        </w:numPr>
        <w:shd w:val="clear" w:color="auto" w:fill="auto"/>
        <w:tabs>
          <w:tab w:val="left" w:pos="418"/>
        </w:tabs>
        <w:spacing w:line="322" w:lineRule="exact"/>
        <w:ind w:left="20" w:right="20" w:firstLine="0"/>
        <w:jc w:val="both"/>
      </w:pPr>
      <w: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E2264A" w:rsidRDefault="00A01349">
      <w:pPr>
        <w:pStyle w:val="5"/>
        <w:shd w:val="clear" w:color="auto" w:fill="auto"/>
        <w:spacing w:line="322" w:lineRule="exact"/>
        <w:ind w:left="20" w:right="20" w:firstLine="0"/>
        <w:jc w:val="both"/>
      </w:pPr>
      <w: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 -обеспечение фундаментального характера образования, учета специфики изучаемых предметов;</w:t>
      </w:r>
    </w:p>
    <w:p w:rsidR="00E2264A" w:rsidRDefault="00A01349" w:rsidP="003E79C9">
      <w:pPr>
        <w:pStyle w:val="5"/>
        <w:numPr>
          <w:ilvl w:val="0"/>
          <w:numId w:val="4"/>
        </w:numPr>
        <w:shd w:val="clear" w:color="auto" w:fill="auto"/>
        <w:tabs>
          <w:tab w:val="left" w:pos="404"/>
        </w:tabs>
        <w:spacing w:line="322" w:lineRule="exact"/>
        <w:ind w:left="20" w:right="20" w:firstLine="0"/>
        <w:jc w:val="both"/>
      </w:pPr>
      <w:r>
        <w:t xml:space="preserve">принцип единства учебной и воспитательной деятельности, предполагающий </w:t>
      </w:r>
      <w:r>
        <w:lastRenderedPageBreak/>
        <w:t>направленность учебного процесса на достижение личностных результатов освоения образовательной программы; -принцип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приведение объема учебной нагрузки в соответствие с требованиям СанПиН РФ. Основная образовательная программа формируется с учетом психолого-педагогических особенностей развития детей 11— 15 лет, связанных 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w:t>
      </w:r>
      <w:r>
        <w:softHyphen/>
        <w:t>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E2264A" w:rsidRDefault="00A01349" w:rsidP="003E79C9">
      <w:pPr>
        <w:pStyle w:val="5"/>
        <w:numPr>
          <w:ilvl w:val="0"/>
          <w:numId w:val="4"/>
        </w:numPr>
        <w:shd w:val="clear" w:color="auto" w:fill="auto"/>
        <w:tabs>
          <w:tab w:val="left" w:pos="226"/>
        </w:tabs>
        <w:spacing w:line="322" w:lineRule="exact"/>
        <w:ind w:right="20" w:firstLine="0"/>
        <w:jc w:val="both"/>
      </w:pPr>
      <w: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E2264A" w:rsidRDefault="00A01349" w:rsidP="003E79C9">
      <w:pPr>
        <w:pStyle w:val="5"/>
        <w:numPr>
          <w:ilvl w:val="0"/>
          <w:numId w:val="4"/>
        </w:numPr>
        <w:shd w:val="clear" w:color="auto" w:fill="auto"/>
        <w:tabs>
          <w:tab w:val="left" w:pos="331"/>
        </w:tabs>
        <w:spacing w:line="322" w:lineRule="exact"/>
        <w:ind w:right="20" w:firstLine="0"/>
        <w:jc w:val="both"/>
      </w:pPr>
      <w: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E2264A" w:rsidRDefault="00C974E5">
      <w:pPr>
        <w:pStyle w:val="5"/>
        <w:shd w:val="clear" w:color="auto" w:fill="auto"/>
        <w:spacing w:line="322" w:lineRule="exact"/>
        <w:ind w:right="20" w:firstLine="0"/>
        <w:jc w:val="both"/>
      </w:pPr>
      <w:r>
        <w:t xml:space="preserve">     </w:t>
      </w:r>
      <w:r w:rsidR="00A01349">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E2264A" w:rsidRDefault="00A01349">
      <w:pPr>
        <w:pStyle w:val="5"/>
        <w:shd w:val="clear" w:color="auto" w:fill="auto"/>
        <w:spacing w:line="322" w:lineRule="exact"/>
        <w:ind w:right="20" w:firstLine="0"/>
        <w:jc w:val="both"/>
      </w:pPr>
      <w:r>
        <w:t>Второй этап подросткового развития (14—15 лет, 8—9 классы), характеризуется:</w:t>
      </w:r>
    </w:p>
    <w:p w:rsidR="00E2264A" w:rsidRDefault="00A01349" w:rsidP="003E79C9">
      <w:pPr>
        <w:pStyle w:val="5"/>
        <w:numPr>
          <w:ilvl w:val="0"/>
          <w:numId w:val="4"/>
        </w:numPr>
        <w:shd w:val="clear" w:color="auto" w:fill="auto"/>
        <w:tabs>
          <w:tab w:val="left" w:pos="221"/>
        </w:tabs>
        <w:spacing w:line="322" w:lineRule="exact"/>
        <w:ind w:right="20" w:firstLine="0"/>
        <w:jc w:val="both"/>
      </w:pP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E2264A" w:rsidRDefault="00A01349" w:rsidP="003E79C9">
      <w:pPr>
        <w:pStyle w:val="5"/>
        <w:numPr>
          <w:ilvl w:val="0"/>
          <w:numId w:val="4"/>
        </w:numPr>
        <w:shd w:val="clear" w:color="auto" w:fill="auto"/>
        <w:tabs>
          <w:tab w:val="left" w:pos="284"/>
        </w:tabs>
        <w:spacing w:line="322" w:lineRule="exact"/>
        <w:ind w:left="20" w:right="20" w:firstLine="0"/>
        <w:jc w:val="both"/>
      </w:pPr>
      <w:r>
        <w:t>стремлением подростка к общению и совместной деятельности со сверстниками;</w:t>
      </w:r>
    </w:p>
    <w:p w:rsidR="00E2264A" w:rsidRDefault="00A01349" w:rsidP="003E79C9">
      <w:pPr>
        <w:pStyle w:val="5"/>
        <w:numPr>
          <w:ilvl w:val="0"/>
          <w:numId w:val="4"/>
        </w:numPr>
        <w:shd w:val="clear" w:color="auto" w:fill="auto"/>
        <w:tabs>
          <w:tab w:val="left" w:pos="284"/>
        </w:tabs>
        <w:spacing w:line="322" w:lineRule="exact"/>
        <w:ind w:left="20" w:right="20" w:firstLine="0"/>
        <w:jc w:val="both"/>
      </w:pPr>
      <w: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2264A" w:rsidRDefault="00A01349" w:rsidP="003E79C9">
      <w:pPr>
        <w:pStyle w:val="5"/>
        <w:numPr>
          <w:ilvl w:val="0"/>
          <w:numId w:val="4"/>
        </w:numPr>
        <w:shd w:val="clear" w:color="auto" w:fill="auto"/>
        <w:tabs>
          <w:tab w:val="left" w:pos="342"/>
        </w:tabs>
        <w:spacing w:line="322" w:lineRule="exact"/>
        <w:ind w:left="20" w:right="20" w:firstLine="0"/>
        <w:jc w:val="both"/>
      </w:pPr>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E2264A" w:rsidRDefault="00A01349" w:rsidP="003E79C9">
      <w:pPr>
        <w:pStyle w:val="5"/>
        <w:numPr>
          <w:ilvl w:val="0"/>
          <w:numId w:val="4"/>
        </w:numPr>
        <w:shd w:val="clear" w:color="auto" w:fill="auto"/>
        <w:tabs>
          <w:tab w:val="left" w:pos="231"/>
        </w:tabs>
        <w:spacing w:line="322" w:lineRule="exact"/>
        <w:ind w:left="20" w:right="20" w:firstLine="0"/>
        <w:jc w:val="both"/>
      </w:pPr>
      <w:r>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w:t>
      </w:r>
      <w:r>
        <w:lastRenderedPageBreak/>
        <w:t>формах непослушания, сопротивления и протеста;</w:t>
      </w:r>
    </w:p>
    <w:p w:rsidR="00E2264A" w:rsidRDefault="00A01349" w:rsidP="003E79C9">
      <w:pPr>
        <w:pStyle w:val="5"/>
        <w:numPr>
          <w:ilvl w:val="0"/>
          <w:numId w:val="4"/>
        </w:numPr>
        <w:shd w:val="clear" w:color="auto" w:fill="auto"/>
        <w:tabs>
          <w:tab w:val="left" w:pos="246"/>
        </w:tabs>
        <w:spacing w:line="322" w:lineRule="exact"/>
        <w:ind w:left="20" w:right="20" w:firstLine="0"/>
        <w:jc w:val="both"/>
      </w:pPr>
      <w: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E2264A" w:rsidRDefault="00A01349" w:rsidP="003E79C9">
      <w:pPr>
        <w:pStyle w:val="13"/>
        <w:keepNext/>
        <w:keepLines/>
        <w:numPr>
          <w:ilvl w:val="2"/>
          <w:numId w:val="3"/>
        </w:numPr>
        <w:shd w:val="clear" w:color="auto" w:fill="auto"/>
        <w:tabs>
          <w:tab w:val="left" w:pos="246"/>
          <w:tab w:val="left" w:pos="730"/>
        </w:tabs>
        <w:ind w:left="20" w:right="20"/>
      </w:pPr>
      <w:bookmarkStart w:id="2" w:name="bookmark2"/>
      <w:r>
        <w:t>Общая характеристика основной образовательной программы основного общего образования</w:t>
      </w:r>
      <w:r w:rsidR="00C974E5">
        <w:t xml:space="preserve"> МОУ «СОШ №15»</w:t>
      </w:r>
      <w:r>
        <w:t>.</w:t>
      </w:r>
      <w:bookmarkEnd w:id="2"/>
    </w:p>
    <w:p w:rsidR="00E2264A" w:rsidRDefault="00A01349">
      <w:pPr>
        <w:pStyle w:val="5"/>
        <w:shd w:val="clear" w:color="auto" w:fill="auto"/>
        <w:spacing w:line="322" w:lineRule="exact"/>
        <w:ind w:left="20" w:right="20" w:firstLine="0"/>
        <w:jc w:val="both"/>
      </w:pPr>
      <w:r>
        <w:t xml:space="preserve">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 </w:t>
      </w:r>
      <w:r w:rsidR="00C974E5">
        <w:t>О</w:t>
      </w:r>
      <w:r>
        <w:t>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E2264A" w:rsidRDefault="00C974E5">
      <w:pPr>
        <w:pStyle w:val="5"/>
        <w:shd w:val="clear" w:color="auto" w:fill="auto"/>
        <w:spacing w:line="322" w:lineRule="exact"/>
        <w:ind w:left="20" w:right="20" w:firstLine="0"/>
        <w:jc w:val="both"/>
      </w:pPr>
      <w:r>
        <w:t>О</w:t>
      </w:r>
      <w:r w:rsidR="00A01349">
        <w:t>сновная образовательная программа основного общего образования разрабат</w:t>
      </w:r>
      <w:r>
        <w:t>ана</w:t>
      </w:r>
      <w:r w:rsidR="00A01349">
        <w:t xml:space="preserve"> на основе ФГОС с учетом потребностей социально - экономического развития регион</w:t>
      </w:r>
      <w:r>
        <w:t>а</w:t>
      </w:r>
      <w:r w:rsidR="00A01349">
        <w:t>, этнокультурных особенностей населения.</w:t>
      </w:r>
    </w:p>
    <w:p w:rsidR="00C974E5" w:rsidRDefault="00C974E5" w:rsidP="00C974E5">
      <w:pPr>
        <w:pStyle w:val="5"/>
        <w:shd w:val="clear" w:color="auto" w:fill="auto"/>
        <w:tabs>
          <w:tab w:val="left" w:pos="0"/>
          <w:tab w:val="left" w:pos="6534"/>
        </w:tabs>
        <w:spacing w:line="322" w:lineRule="exact"/>
        <w:ind w:left="20" w:right="20" w:firstLine="0"/>
      </w:pPr>
      <w:r>
        <w:t xml:space="preserve">Таким образом, </w:t>
      </w:r>
      <w:r w:rsidR="00A01349">
        <w:t>ООП основного общего образования содержит документы,</w:t>
      </w:r>
      <w:r>
        <w:t xml:space="preserve"> </w:t>
      </w:r>
      <w:r w:rsidR="00A01349">
        <w:t>развивающие</w:t>
      </w:r>
      <w:r>
        <w:t xml:space="preserve"> </w:t>
      </w:r>
      <w:r w:rsidR="00A01349">
        <w:t>и</w:t>
      </w:r>
      <w:r>
        <w:t xml:space="preserve"> </w:t>
      </w:r>
      <w:r w:rsidR="00A01349">
        <w:t>детализирующие</w:t>
      </w:r>
      <w:r>
        <w:t xml:space="preserve"> </w:t>
      </w:r>
      <w:r w:rsidR="00A01349">
        <w:t>положения и требования,</w:t>
      </w:r>
      <w:r>
        <w:t xml:space="preserve"> </w:t>
      </w:r>
      <w:r w:rsidR="00A01349">
        <w:t xml:space="preserve">определенные во ФГОС ООО. </w:t>
      </w:r>
    </w:p>
    <w:p w:rsidR="00E2264A" w:rsidRDefault="00C974E5">
      <w:pPr>
        <w:pStyle w:val="5"/>
        <w:shd w:val="clear" w:color="auto" w:fill="auto"/>
        <w:spacing w:line="322" w:lineRule="exact"/>
        <w:ind w:left="20" w:right="20" w:firstLine="0"/>
        <w:jc w:val="both"/>
      </w:pPr>
      <w:r>
        <w:t>О</w:t>
      </w:r>
      <w:r w:rsidR="00A01349">
        <w:t xml:space="preserve">сновная образовательная программа </w:t>
      </w:r>
      <w:r>
        <w:t xml:space="preserve">основного общего образования </w:t>
      </w:r>
      <w:r w:rsidR="00A01349">
        <w:t>включает следующие документы:</w:t>
      </w:r>
    </w:p>
    <w:p w:rsidR="00E2264A" w:rsidRDefault="00A01349">
      <w:pPr>
        <w:pStyle w:val="5"/>
        <w:shd w:val="clear" w:color="auto" w:fill="auto"/>
        <w:spacing w:line="322" w:lineRule="exact"/>
        <w:ind w:left="20" w:right="20" w:firstLine="0"/>
        <w:jc w:val="both"/>
      </w:pPr>
      <w:r>
        <w:t>—рабочие программы учебных предметов, учебных курсов (в том числе внеурочной деятельности), учебных модулей;</w:t>
      </w:r>
    </w:p>
    <w:p w:rsidR="00E2264A" w:rsidRDefault="00A01349">
      <w:pPr>
        <w:pStyle w:val="5"/>
        <w:shd w:val="clear" w:color="auto" w:fill="auto"/>
        <w:spacing w:line="322" w:lineRule="exact"/>
        <w:ind w:left="20" w:right="20" w:firstLine="0"/>
        <w:jc w:val="both"/>
      </w:pPr>
      <w:r>
        <w:t>—программу формирования универсальных учебных действий у обучающихся;</w:t>
      </w:r>
    </w:p>
    <w:p w:rsidR="00E2264A" w:rsidRDefault="00A01349">
      <w:pPr>
        <w:pStyle w:val="5"/>
        <w:shd w:val="clear" w:color="auto" w:fill="auto"/>
        <w:spacing w:line="322" w:lineRule="exact"/>
        <w:ind w:left="20" w:firstLine="0"/>
        <w:jc w:val="both"/>
      </w:pPr>
      <w:r>
        <w:t>—рабочую программу воспитания;</w:t>
      </w:r>
    </w:p>
    <w:p w:rsidR="00E2264A" w:rsidRDefault="00A01349">
      <w:pPr>
        <w:pStyle w:val="5"/>
        <w:shd w:val="clear" w:color="auto" w:fill="auto"/>
        <w:spacing w:line="322" w:lineRule="exact"/>
        <w:ind w:left="20" w:firstLine="0"/>
        <w:jc w:val="both"/>
      </w:pPr>
      <w:r>
        <w:t>—программу коррекционной работы;</w:t>
      </w:r>
    </w:p>
    <w:p w:rsidR="00E2264A" w:rsidRDefault="00A01349">
      <w:pPr>
        <w:pStyle w:val="5"/>
        <w:shd w:val="clear" w:color="auto" w:fill="auto"/>
        <w:spacing w:line="322" w:lineRule="exact"/>
        <w:ind w:left="20" w:firstLine="0"/>
        <w:jc w:val="both"/>
      </w:pPr>
      <w:r>
        <w:t>—учебный план;</w:t>
      </w:r>
    </w:p>
    <w:p w:rsidR="00E2264A" w:rsidRDefault="00A01349">
      <w:pPr>
        <w:pStyle w:val="5"/>
        <w:shd w:val="clear" w:color="auto" w:fill="auto"/>
        <w:spacing w:line="322" w:lineRule="exact"/>
        <w:ind w:left="20" w:firstLine="0"/>
        <w:jc w:val="both"/>
      </w:pPr>
      <w:r>
        <w:t>—план внеурочной деятельности;</w:t>
      </w:r>
    </w:p>
    <w:p w:rsidR="00E2264A" w:rsidRDefault="00A01349">
      <w:pPr>
        <w:pStyle w:val="5"/>
        <w:shd w:val="clear" w:color="auto" w:fill="auto"/>
        <w:spacing w:line="322" w:lineRule="exact"/>
        <w:ind w:left="20" w:firstLine="0"/>
        <w:jc w:val="both"/>
      </w:pPr>
      <w:r>
        <w:t>—календарный учебный график;</w:t>
      </w:r>
    </w:p>
    <w:p w:rsidR="00E2264A" w:rsidRDefault="00A01349">
      <w:pPr>
        <w:pStyle w:val="5"/>
        <w:shd w:val="clear" w:color="auto" w:fill="auto"/>
        <w:tabs>
          <w:tab w:val="left" w:pos="2809"/>
          <w:tab w:val="left" w:pos="5698"/>
        </w:tabs>
        <w:spacing w:line="322" w:lineRule="exact"/>
        <w:ind w:left="20" w:right="20" w:firstLine="0"/>
        <w:jc w:val="both"/>
      </w:pPr>
      <w:r>
        <w:t>—календарный план воспитательной работы (содержащий перечень событий и мероприятий воспитательной</w:t>
      </w:r>
      <w:r>
        <w:tab/>
        <w:t>направленности,</w:t>
      </w:r>
      <w:r>
        <w:tab/>
        <w:t>которые</w:t>
      </w:r>
    </w:p>
    <w:p w:rsidR="00E2264A" w:rsidRDefault="00A01349">
      <w:pPr>
        <w:pStyle w:val="5"/>
        <w:shd w:val="clear" w:color="auto" w:fill="auto"/>
        <w:spacing w:line="322" w:lineRule="exact"/>
        <w:ind w:left="20" w:right="20" w:firstLine="0"/>
        <w:jc w:val="both"/>
      </w:pPr>
      <w:r>
        <w:t>организуются и проводятся Организацией или в которых Организация принимает участие в учебном году или периоде обучения);</w:t>
      </w:r>
    </w:p>
    <w:p w:rsidR="003E50D1" w:rsidRDefault="00A01349">
      <w:pPr>
        <w:pStyle w:val="5"/>
        <w:shd w:val="clear" w:color="auto" w:fill="auto"/>
        <w:spacing w:line="322" w:lineRule="exact"/>
        <w:ind w:left="20" w:right="20" w:firstLine="0"/>
        <w:jc w:val="both"/>
      </w:pPr>
      <w: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w:t>
      </w:r>
      <w:r w:rsidR="003E50D1">
        <w:t>.</w:t>
      </w:r>
    </w:p>
    <w:p w:rsidR="003E50D1" w:rsidRDefault="003E50D1">
      <w:pPr>
        <w:pStyle w:val="5"/>
        <w:shd w:val="clear" w:color="auto" w:fill="auto"/>
        <w:spacing w:line="322" w:lineRule="exact"/>
        <w:ind w:left="20" w:right="20" w:firstLine="0"/>
        <w:jc w:val="both"/>
      </w:pPr>
    </w:p>
    <w:p w:rsidR="003E50D1" w:rsidRDefault="003E50D1">
      <w:pPr>
        <w:pStyle w:val="5"/>
        <w:shd w:val="clear" w:color="auto" w:fill="auto"/>
        <w:spacing w:line="322" w:lineRule="exact"/>
        <w:ind w:left="20" w:right="20" w:firstLine="0"/>
        <w:jc w:val="both"/>
      </w:pPr>
    </w:p>
    <w:p w:rsidR="003E50D1" w:rsidRDefault="003E50D1">
      <w:pPr>
        <w:pStyle w:val="5"/>
        <w:shd w:val="clear" w:color="auto" w:fill="auto"/>
        <w:spacing w:line="322" w:lineRule="exact"/>
        <w:ind w:left="20" w:right="20" w:firstLine="0"/>
        <w:jc w:val="both"/>
      </w:pPr>
    </w:p>
    <w:p w:rsidR="003E50D1" w:rsidRDefault="003E50D1">
      <w:pPr>
        <w:pStyle w:val="5"/>
        <w:shd w:val="clear" w:color="auto" w:fill="auto"/>
        <w:spacing w:line="322" w:lineRule="exact"/>
        <w:ind w:left="20" w:right="20" w:firstLine="0"/>
        <w:jc w:val="both"/>
      </w:pPr>
    </w:p>
    <w:p w:rsidR="003E50D1" w:rsidRDefault="003E50D1">
      <w:pPr>
        <w:pStyle w:val="5"/>
        <w:shd w:val="clear" w:color="auto" w:fill="auto"/>
        <w:spacing w:line="322" w:lineRule="exact"/>
        <w:ind w:left="20" w:right="20" w:firstLine="0"/>
        <w:jc w:val="both"/>
      </w:pPr>
    </w:p>
    <w:p w:rsidR="003E50D1" w:rsidRDefault="003E50D1">
      <w:pPr>
        <w:pStyle w:val="5"/>
        <w:shd w:val="clear" w:color="auto" w:fill="auto"/>
        <w:spacing w:line="322" w:lineRule="exact"/>
        <w:ind w:left="20" w:right="20" w:firstLine="0"/>
        <w:jc w:val="both"/>
      </w:pPr>
    </w:p>
    <w:p w:rsidR="003E50D1" w:rsidRDefault="003E50D1">
      <w:pPr>
        <w:pStyle w:val="5"/>
        <w:shd w:val="clear" w:color="auto" w:fill="auto"/>
        <w:spacing w:line="322" w:lineRule="exact"/>
        <w:ind w:left="20" w:right="20" w:firstLine="0"/>
        <w:jc w:val="both"/>
      </w:pPr>
    </w:p>
    <w:p w:rsidR="00E2264A" w:rsidRPr="003E50D1" w:rsidRDefault="00A01349" w:rsidP="003E79C9">
      <w:pPr>
        <w:pStyle w:val="5"/>
        <w:numPr>
          <w:ilvl w:val="1"/>
          <w:numId w:val="3"/>
        </w:numPr>
        <w:shd w:val="clear" w:color="auto" w:fill="auto"/>
        <w:tabs>
          <w:tab w:val="left" w:pos="490"/>
        </w:tabs>
        <w:spacing w:line="322" w:lineRule="exact"/>
        <w:ind w:left="20" w:right="20" w:firstLine="0"/>
        <w:jc w:val="both"/>
        <w:rPr>
          <w:b/>
        </w:rPr>
      </w:pPr>
      <w:r w:rsidRPr="003E50D1">
        <w:rPr>
          <w:b/>
        </w:rPr>
        <w:lastRenderedPageBreak/>
        <w:t>ПЛАНИРУЕМЫЕ Р</w:t>
      </w:r>
      <w:r w:rsidR="003E50D1" w:rsidRPr="003E50D1">
        <w:rPr>
          <w:b/>
        </w:rPr>
        <w:t xml:space="preserve">ЕЗУЛЬТАТЫ ОСВОЕНИЯ ОБУЧАЮЩИМИСЯ </w:t>
      </w:r>
      <w:r w:rsidRPr="003E50D1">
        <w:rPr>
          <w:b/>
        </w:rPr>
        <w:t>ОСНОВНОЙ</w:t>
      </w:r>
      <w:r w:rsidR="003E50D1" w:rsidRPr="003E50D1">
        <w:rPr>
          <w:b/>
        </w:rPr>
        <w:t xml:space="preserve"> </w:t>
      </w:r>
      <w:r w:rsidRPr="003E50D1">
        <w:rPr>
          <w:b/>
        </w:rPr>
        <w:t>ОБРАЗОВАТЕЛЬНОЙ</w:t>
      </w:r>
      <w:r w:rsidRPr="003E50D1">
        <w:rPr>
          <w:b/>
        </w:rPr>
        <w:tab/>
        <w:t>ПРОГРАММЫ</w:t>
      </w:r>
      <w:r w:rsidR="003E50D1" w:rsidRPr="003E50D1">
        <w:rPr>
          <w:b/>
        </w:rPr>
        <w:t xml:space="preserve"> </w:t>
      </w:r>
      <w:r w:rsidRPr="003E50D1">
        <w:rPr>
          <w:b/>
        </w:rPr>
        <w:t>ОСНОВНОГО ОБЩЕГО ОБРАЗОВАНИЯ: ОБЩАЯ ХАРАКТЕРИСТИКА.</w:t>
      </w:r>
    </w:p>
    <w:p w:rsidR="003E50D1" w:rsidRDefault="003E50D1" w:rsidP="003E50D1">
      <w:pPr>
        <w:pStyle w:val="5"/>
        <w:shd w:val="clear" w:color="auto" w:fill="auto"/>
        <w:tabs>
          <w:tab w:val="left" w:pos="490"/>
        </w:tabs>
        <w:spacing w:line="322" w:lineRule="exact"/>
        <w:ind w:left="20" w:right="20" w:firstLine="0"/>
        <w:jc w:val="both"/>
      </w:pPr>
    </w:p>
    <w:p w:rsidR="00E2264A" w:rsidRDefault="00A01349">
      <w:pPr>
        <w:pStyle w:val="5"/>
        <w:shd w:val="clear" w:color="auto" w:fill="auto"/>
        <w:spacing w:line="322" w:lineRule="exact"/>
        <w:ind w:left="20" w:right="20" w:firstLine="0"/>
        <w:jc w:val="both"/>
      </w:pPr>
      <w: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E2264A" w:rsidRDefault="003E50D1">
      <w:pPr>
        <w:pStyle w:val="5"/>
        <w:shd w:val="clear" w:color="auto" w:fill="auto"/>
        <w:spacing w:line="322" w:lineRule="exact"/>
        <w:ind w:left="20" w:right="20" w:firstLine="0"/>
        <w:jc w:val="both"/>
      </w:pPr>
      <w:r>
        <w:t xml:space="preserve">    </w:t>
      </w:r>
      <w:r w:rsidR="00A01349" w:rsidRPr="003E50D1">
        <w:rPr>
          <w:u w:val="single"/>
        </w:rPr>
        <w:t>Требования к личностным результатам</w:t>
      </w:r>
      <w:r w:rsidR="00A01349">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50D1" w:rsidRDefault="00A01349" w:rsidP="003E50D1">
      <w:pPr>
        <w:pStyle w:val="5"/>
        <w:shd w:val="clear" w:color="auto" w:fill="auto"/>
        <w:tabs>
          <w:tab w:val="left" w:pos="2804"/>
          <w:tab w:val="left" w:pos="5401"/>
        </w:tabs>
        <w:spacing w:line="322" w:lineRule="exact"/>
        <w:ind w:left="20" w:right="20" w:firstLine="0"/>
        <w:jc w:val="both"/>
      </w:pPr>
      <w:r>
        <w:t>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w:t>
      </w:r>
      <w:r>
        <w:tab/>
        <w:t>физического,</w:t>
      </w:r>
      <w:r>
        <w:tab/>
        <w:t>трудового,</w:t>
      </w:r>
      <w:r w:rsidR="003E50D1">
        <w:t xml:space="preserve"> </w:t>
      </w:r>
      <w:r>
        <w:t xml:space="preserve">экологического воспитания, ценности научного познания. </w:t>
      </w:r>
    </w:p>
    <w:p w:rsidR="00E2264A" w:rsidRDefault="003E50D1" w:rsidP="003E50D1">
      <w:pPr>
        <w:pStyle w:val="5"/>
        <w:shd w:val="clear" w:color="auto" w:fill="auto"/>
        <w:tabs>
          <w:tab w:val="left" w:pos="2804"/>
          <w:tab w:val="left" w:pos="5401"/>
        </w:tabs>
        <w:spacing w:line="322" w:lineRule="exact"/>
        <w:ind w:left="20" w:right="20" w:firstLine="0"/>
        <w:jc w:val="both"/>
      </w:pPr>
      <w:r>
        <w:t xml:space="preserve">    </w:t>
      </w:r>
      <w:r w:rsidR="00A01349">
        <w:t>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E2264A" w:rsidRDefault="003E50D1">
      <w:pPr>
        <w:pStyle w:val="5"/>
        <w:shd w:val="clear" w:color="auto" w:fill="auto"/>
        <w:spacing w:line="322" w:lineRule="exact"/>
        <w:ind w:left="20" w:right="20" w:firstLine="0"/>
        <w:jc w:val="both"/>
      </w:pPr>
      <w:r>
        <w:t xml:space="preserve">    </w:t>
      </w:r>
      <w:r w:rsidR="00A01349">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 нравственными ценностями, принятыми в обществе правилами и нормами поведения и способствуют процессам самопознания, самовоспитания и само - развития, формирования внутренней позиции личности.</w:t>
      </w:r>
    </w:p>
    <w:p w:rsidR="00E2264A" w:rsidRDefault="003E50D1">
      <w:pPr>
        <w:pStyle w:val="5"/>
        <w:shd w:val="clear" w:color="auto" w:fill="auto"/>
        <w:spacing w:line="322" w:lineRule="exact"/>
        <w:ind w:left="20" w:right="20" w:firstLine="0"/>
        <w:jc w:val="both"/>
      </w:pPr>
      <w:r>
        <w:t xml:space="preserve">   </w:t>
      </w:r>
      <w:r w:rsidR="00A01349">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w:t>
      </w:r>
      <w:r w:rsidR="00A01349">
        <w:tab/>
        <w:t>познания, а также результаты,</w:t>
      </w:r>
    </w:p>
    <w:p w:rsidR="00E2264A" w:rsidRDefault="00A01349">
      <w:pPr>
        <w:pStyle w:val="5"/>
        <w:shd w:val="clear" w:color="auto" w:fill="auto"/>
        <w:spacing w:line="322" w:lineRule="exact"/>
        <w:ind w:left="20" w:right="20" w:firstLine="0"/>
        <w:jc w:val="both"/>
      </w:pPr>
      <w:r>
        <w:t>обеспечивающие адаптацию обучающегося к изменяющимся условиям социальной и природной среды.</w:t>
      </w:r>
    </w:p>
    <w:p w:rsidR="00E2264A" w:rsidRPr="003E50D1" w:rsidRDefault="003E50D1">
      <w:pPr>
        <w:pStyle w:val="5"/>
        <w:shd w:val="clear" w:color="auto" w:fill="auto"/>
        <w:spacing w:line="322" w:lineRule="exact"/>
        <w:ind w:left="20" w:firstLine="0"/>
        <w:jc w:val="both"/>
        <w:rPr>
          <w:u w:val="single"/>
        </w:rPr>
      </w:pPr>
      <w:r>
        <w:t xml:space="preserve">   </w:t>
      </w:r>
      <w:r w:rsidR="00A01349" w:rsidRPr="003E50D1">
        <w:rPr>
          <w:u w:val="single"/>
        </w:rPr>
        <w:t>Метапредметные результаты включают:</w:t>
      </w:r>
    </w:p>
    <w:p w:rsidR="00E2264A" w:rsidRDefault="00A01349" w:rsidP="003E79C9">
      <w:pPr>
        <w:pStyle w:val="5"/>
        <w:numPr>
          <w:ilvl w:val="0"/>
          <w:numId w:val="4"/>
        </w:numPr>
        <w:shd w:val="clear" w:color="auto" w:fill="auto"/>
        <w:tabs>
          <w:tab w:val="left" w:pos="298"/>
        </w:tabs>
        <w:spacing w:line="322" w:lineRule="exact"/>
        <w:ind w:left="20" w:right="20" w:firstLine="0"/>
        <w:jc w:val="both"/>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w:t>
      </w:r>
      <w:r>
        <w:lastRenderedPageBreak/>
        <w:t>регулятивные);</w:t>
      </w:r>
    </w:p>
    <w:p w:rsidR="00E2264A" w:rsidRDefault="00A01349" w:rsidP="003E79C9">
      <w:pPr>
        <w:pStyle w:val="5"/>
        <w:numPr>
          <w:ilvl w:val="0"/>
          <w:numId w:val="4"/>
        </w:numPr>
        <w:shd w:val="clear" w:color="auto" w:fill="auto"/>
        <w:tabs>
          <w:tab w:val="left" w:pos="524"/>
        </w:tabs>
        <w:spacing w:line="322" w:lineRule="exact"/>
        <w:ind w:left="20" w:right="20" w:firstLine="0"/>
        <w:jc w:val="both"/>
      </w:pPr>
      <w:r>
        <w:t>способность их использовать в учебной, познавательной и социальной практике;</w:t>
      </w:r>
    </w:p>
    <w:p w:rsidR="00E2264A" w:rsidRDefault="00A01349" w:rsidP="003E79C9">
      <w:pPr>
        <w:pStyle w:val="5"/>
        <w:numPr>
          <w:ilvl w:val="0"/>
          <w:numId w:val="4"/>
        </w:numPr>
        <w:shd w:val="clear" w:color="auto" w:fill="auto"/>
        <w:tabs>
          <w:tab w:val="left" w:pos="322"/>
        </w:tabs>
        <w:spacing w:line="322" w:lineRule="exact"/>
        <w:ind w:left="20" w:right="20" w:firstLine="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2264A" w:rsidRDefault="00A01349" w:rsidP="003E79C9">
      <w:pPr>
        <w:pStyle w:val="5"/>
        <w:numPr>
          <w:ilvl w:val="0"/>
          <w:numId w:val="4"/>
        </w:numPr>
        <w:shd w:val="clear" w:color="auto" w:fill="auto"/>
        <w:tabs>
          <w:tab w:val="left" w:pos="418"/>
        </w:tabs>
        <w:spacing w:line="322" w:lineRule="exact"/>
        <w:ind w:left="20" w:right="20" w:firstLine="0"/>
        <w:jc w:val="both"/>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3E50D1" w:rsidRDefault="00A01349">
      <w:pPr>
        <w:pStyle w:val="5"/>
        <w:shd w:val="clear" w:color="auto" w:fill="auto"/>
        <w:spacing w:line="322" w:lineRule="exact"/>
        <w:ind w:left="20" w:right="20" w:firstLine="0"/>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2264A" w:rsidRDefault="00A01349">
      <w:pPr>
        <w:pStyle w:val="5"/>
        <w:shd w:val="clear" w:color="auto" w:fill="auto"/>
        <w:spacing w:line="322" w:lineRule="exact"/>
        <w:ind w:left="20" w:right="20" w:firstLine="0"/>
        <w:jc w:val="both"/>
      </w:pPr>
      <w:r>
        <w:t xml:space="preserve"> —универсальными учебными познавательными действиями;</w:t>
      </w:r>
    </w:p>
    <w:p w:rsidR="00E2264A" w:rsidRDefault="00A01349">
      <w:pPr>
        <w:pStyle w:val="5"/>
        <w:shd w:val="clear" w:color="auto" w:fill="auto"/>
        <w:spacing w:line="322" w:lineRule="exact"/>
        <w:ind w:left="20" w:right="20" w:firstLine="0"/>
        <w:jc w:val="both"/>
      </w:pPr>
      <w:r>
        <w:t>—универсальными учебными коммуникативными действиями;</w:t>
      </w:r>
    </w:p>
    <w:p w:rsidR="003E50D1" w:rsidRDefault="00A01349">
      <w:pPr>
        <w:pStyle w:val="5"/>
        <w:shd w:val="clear" w:color="auto" w:fill="auto"/>
        <w:tabs>
          <w:tab w:val="left" w:pos="2382"/>
          <w:tab w:val="left" w:pos="5468"/>
        </w:tabs>
        <w:spacing w:line="322" w:lineRule="exact"/>
        <w:ind w:left="20" w:right="20" w:firstLine="0"/>
      </w:pPr>
      <w:r>
        <w:t xml:space="preserve">—универсальными регулятивными действиями. </w:t>
      </w:r>
    </w:p>
    <w:p w:rsidR="00E2264A" w:rsidRDefault="00A01349" w:rsidP="003E50D1">
      <w:pPr>
        <w:pStyle w:val="5"/>
        <w:shd w:val="clear" w:color="auto" w:fill="auto"/>
        <w:tabs>
          <w:tab w:val="left" w:pos="2382"/>
          <w:tab w:val="left" w:pos="5468"/>
        </w:tabs>
        <w:spacing w:line="322" w:lineRule="exact"/>
        <w:ind w:left="20" w:right="20" w:firstLine="0"/>
      </w:pPr>
      <w:r>
        <w:t>Овладение</w:t>
      </w:r>
      <w:r>
        <w:tab/>
        <w:t>универсальными</w:t>
      </w:r>
      <w:r>
        <w:tab/>
        <w:t>учебными</w:t>
      </w:r>
      <w:r w:rsidR="003E50D1">
        <w:t xml:space="preserve">  </w:t>
      </w:r>
      <w:r>
        <w:t>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3E50D1" w:rsidRDefault="003E50D1" w:rsidP="003E50D1">
      <w:pPr>
        <w:pStyle w:val="5"/>
        <w:shd w:val="clear" w:color="auto" w:fill="auto"/>
        <w:tabs>
          <w:tab w:val="left" w:pos="2382"/>
          <w:tab w:val="left" w:pos="5468"/>
        </w:tabs>
        <w:spacing w:line="322" w:lineRule="exact"/>
        <w:ind w:left="20" w:right="20" w:firstLine="0"/>
      </w:pPr>
    </w:p>
    <w:p w:rsidR="00E2264A" w:rsidRPr="003E50D1" w:rsidRDefault="00A01349" w:rsidP="003E79C9">
      <w:pPr>
        <w:pStyle w:val="5"/>
        <w:numPr>
          <w:ilvl w:val="0"/>
          <w:numId w:val="5"/>
        </w:numPr>
        <w:shd w:val="clear" w:color="auto" w:fill="auto"/>
        <w:tabs>
          <w:tab w:val="left" w:pos="4604"/>
          <w:tab w:val="left" w:pos="567"/>
        </w:tabs>
        <w:spacing w:line="322" w:lineRule="exact"/>
        <w:ind w:left="880" w:right="20" w:hanging="738"/>
        <w:rPr>
          <w:b/>
        </w:rPr>
      </w:pPr>
      <w:r w:rsidRPr="003E50D1">
        <w:rPr>
          <w:b/>
        </w:rPr>
        <w:t>СИСТЕМА ОЦЕНКИ ДОСТИЖЕНИЯ ПЛАНИРУЕМЫХ</w:t>
      </w:r>
      <w:r w:rsidR="003E50D1" w:rsidRPr="003E50D1">
        <w:rPr>
          <w:b/>
        </w:rPr>
        <w:t xml:space="preserve"> </w:t>
      </w:r>
      <w:r w:rsidRPr="003E50D1">
        <w:rPr>
          <w:b/>
        </w:rPr>
        <w:t>РЕЗУЛЬТАТОВ</w:t>
      </w:r>
      <w:r w:rsidR="003E50D1">
        <w:rPr>
          <w:b/>
        </w:rPr>
        <w:t xml:space="preserve"> </w:t>
      </w:r>
      <w:r w:rsidRPr="003E50D1">
        <w:rPr>
          <w:b/>
        </w:rPr>
        <w:t>ОСВОЕНИЯ</w:t>
      </w:r>
      <w:r w:rsidR="003E50D1" w:rsidRPr="003E50D1">
        <w:rPr>
          <w:b/>
        </w:rPr>
        <w:t xml:space="preserve"> </w:t>
      </w:r>
      <w:r w:rsidRPr="003E50D1">
        <w:rPr>
          <w:b/>
        </w:rPr>
        <w:t>ОСНОВНОЙ</w:t>
      </w:r>
      <w:r w:rsidR="003E50D1" w:rsidRPr="003E50D1">
        <w:rPr>
          <w:b/>
        </w:rPr>
        <w:t xml:space="preserve"> </w:t>
      </w:r>
      <w:r w:rsidRPr="003E50D1">
        <w:rPr>
          <w:b/>
        </w:rPr>
        <w:t>ОБРАЗОВАТЕЛЬНОЙ ПРОГРАММЫ.</w:t>
      </w:r>
    </w:p>
    <w:p w:rsidR="00E2264A" w:rsidRDefault="00A01349" w:rsidP="003E79C9">
      <w:pPr>
        <w:pStyle w:val="5"/>
        <w:numPr>
          <w:ilvl w:val="0"/>
          <w:numId w:val="6"/>
        </w:numPr>
        <w:shd w:val="clear" w:color="auto" w:fill="auto"/>
        <w:tabs>
          <w:tab w:val="left" w:pos="639"/>
        </w:tabs>
        <w:spacing w:line="322" w:lineRule="exact"/>
        <w:ind w:left="20" w:firstLine="0"/>
        <w:jc w:val="both"/>
      </w:pPr>
      <w:r>
        <w:t>Общие положения</w:t>
      </w:r>
    </w:p>
    <w:p w:rsidR="00E2264A" w:rsidRDefault="00A01349" w:rsidP="003E50D1">
      <w:pPr>
        <w:pStyle w:val="5"/>
        <w:shd w:val="clear" w:color="auto" w:fill="auto"/>
        <w:spacing w:line="322" w:lineRule="exact"/>
        <w:ind w:left="20" w:right="20" w:firstLine="0"/>
        <w:jc w:val="both"/>
      </w:pPr>
      <w: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 Система оценки достижения планируемых результ</w:t>
      </w:r>
      <w:r w:rsidR="003E50D1">
        <w:t>атов (да</w:t>
      </w:r>
      <w:r>
        <w:t xml:space="preserve">лее — система оценки) является частью управления качеством образования в </w:t>
      </w:r>
      <w:r w:rsidR="003E50D1">
        <w:t>МОУ «СОШ №15»</w:t>
      </w:r>
      <w:r>
        <w:t xml:space="preserve"> и служит основой при разработке образовательной организацией «Положения об оценке образовательных достижений обучающихся».</w:t>
      </w:r>
    </w:p>
    <w:p w:rsidR="00E2264A" w:rsidRDefault="00A01349" w:rsidP="003E50D1">
      <w:pPr>
        <w:pStyle w:val="5"/>
        <w:shd w:val="clear" w:color="auto" w:fill="auto"/>
        <w:tabs>
          <w:tab w:val="left" w:pos="2569"/>
        </w:tabs>
        <w:spacing w:line="322" w:lineRule="exact"/>
        <w:ind w:left="20" w:right="20" w:firstLine="0"/>
        <w:jc w:val="both"/>
      </w:pPr>
      <w:r>
        <w:t>Система оценки призвана способствовать поддержанию единства всей системы образования, обеспечению</w:t>
      </w:r>
      <w:r>
        <w:tab/>
        <w:t>преемственности в системе</w:t>
      </w:r>
      <w:r w:rsidR="003E50D1">
        <w:t xml:space="preserve"> </w:t>
      </w:r>
      <w:r>
        <w:t>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E2264A" w:rsidRDefault="00A01349">
      <w:pPr>
        <w:pStyle w:val="5"/>
        <w:shd w:val="clear" w:color="auto" w:fill="auto"/>
        <w:spacing w:line="322" w:lineRule="exact"/>
        <w:ind w:left="20" w:right="20" w:firstLine="0"/>
        <w:jc w:val="both"/>
      </w:pPr>
      <w:r>
        <w:t>Основными направлениями и целями оценочной деятельности в образовательной организации являются:</w:t>
      </w:r>
    </w:p>
    <w:p w:rsidR="00E2264A" w:rsidRDefault="00A01349" w:rsidP="003E79C9">
      <w:pPr>
        <w:pStyle w:val="5"/>
        <w:numPr>
          <w:ilvl w:val="0"/>
          <w:numId w:val="4"/>
        </w:numPr>
        <w:shd w:val="clear" w:color="auto" w:fill="auto"/>
        <w:tabs>
          <w:tab w:val="left" w:pos="274"/>
        </w:tabs>
        <w:spacing w:line="322" w:lineRule="exact"/>
        <w:ind w:left="20" w:right="20" w:firstLine="0"/>
        <w:jc w:val="both"/>
      </w:pPr>
      <w:r>
        <w:t>оценка образовательных достижений обучающихся на раз- 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2264A" w:rsidRDefault="00A01349" w:rsidP="003E79C9">
      <w:pPr>
        <w:pStyle w:val="5"/>
        <w:numPr>
          <w:ilvl w:val="0"/>
          <w:numId w:val="4"/>
        </w:numPr>
        <w:shd w:val="clear" w:color="auto" w:fill="auto"/>
        <w:tabs>
          <w:tab w:val="left" w:pos="332"/>
        </w:tabs>
        <w:spacing w:line="322" w:lineRule="exact"/>
        <w:ind w:left="20" w:right="20" w:firstLine="0"/>
      </w:pPr>
      <w:r>
        <w:t>оценка результатов деятельности педагогических кадров как основа аттестационных процедур;</w:t>
      </w:r>
    </w:p>
    <w:p w:rsidR="00E2264A" w:rsidRDefault="00A01349" w:rsidP="003E79C9">
      <w:pPr>
        <w:pStyle w:val="5"/>
        <w:numPr>
          <w:ilvl w:val="0"/>
          <w:numId w:val="4"/>
        </w:numPr>
        <w:shd w:val="clear" w:color="auto" w:fill="auto"/>
        <w:tabs>
          <w:tab w:val="left" w:pos="303"/>
        </w:tabs>
        <w:spacing w:line="322" w:lineRule="exact"/>
        <w:ind w:left="20" w:right="20" w:firstLine="0"/>
        <w:jc w:val="both"/>
      </w:pPr>
      <w:r>
        <w:t>оценка результатов деятельности образовательной организации как основа аккредитационных процедур. 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w:t>
      </w:r>
      <w:r w:rsidR="003E50D1">
        <w:t xml:space="preserve"> освоения обучающимися основной </w:t>
      </w:r>
      <w:r>
        <w:t>образовательной</w:t>
      </w:r>
      <w:r>
        <w:tab/>
        <w:t>программы</w:t>
      </w:r>
      <w:r w:rsidR="003E50D1">
        <w:t xml:space="preserve"> МОУ «СОШ №15»</w:t>
      </w:r>
      <w:r>
        <w:t>.</w:t>
      </w:r>
    </w:p>
    <w:p w:rsidR="00E2264A" w:rsidRDefault="00A01349">
      <w:pPr>
        <w:pStyle w:val="5"/>
        <w:shd w:val="clear" w:color="auto" w:fill="auto"/>
        <w:spacing w:line="322" w:lineRule="exact"/>
        <w:ind w:left="20" w:right="20" w:firstLine="0"/>
        <w:jc w:val="both"/>
      </w:pPr>
      <w:r>
        <w:t>Система оценки включает процедуры внутренней и внешней оценки.</w:t>
      </w:r>
    </w:p>
    <w:p w:rsidR="00E2264A" w:rsidRPr="003E50D1" w:rsidRDefault="00A01349">
      <w:pPr>
        <w:pStyle w:val="5"/>
        <w:shd w:val="clear" w:color="auto" w:fill="auto"/>
        <w:spacing w:line="322" w:lineRule="exact"/>
        <w:ind w:left="20" w:firstLine="0"/>
        <w:jc w:val="both"/>
        <w:rPr>
          <w:u w:val="single"/>
        </w:rPr>
      </w:pPr>
      <w:r w:rsidRPr="003E50D1">
        <w:rPr>
          <w:u w:val="single"/>
        </w:rPr>
        <w:t>Внутренняя оценка включает:</w:t>
      </w:r>
    </w:p>
    <w:p w:rsidR="00E2264A" w:rsidRDefault="00A01349" w:rsidP="003E79C9">
      <w:pPr>
        <w:pStyle w:val="5"/>
        <w:numPr>
          <w:ilvl w:val="0"/>
          <w:numId w:val="4"/>
        </w:numPr>
        <w:shd w:val="clear" w:color="auto" w:fill="auto"/>
        <w:tabs>
          <w:tab w:val="left" w:pos="183"/>
        </w:tabs>
        <w:spacing w:line="322" w:lineRule="exact"/>
        <w:ind w:left="20" w:firstLine="0"/>
        <w:jc w:val="both"/>
      </w:pPr>
      <w:r>
        <w:t>стартовую диагностику,</w:t>
      </w:r>
    </w:p>
    <w:p w:rsidR="00E2264A" w:rsidRDefault="00A01349">
      <w:pPr>
        <w:pStyle w:val="5"/>
        <w:shd w:val="clear" w:color="auto" w:fill="auto"/>
        <w:spacing w:line="322" w:lineRule="exact"/>
        <w:ind w:left="20" w:firstLine="0"/>
        <w:jc w:val="both"/>
      </w:pPr>
      <w:r>
        <w:t>-</w:t>
      </w:r>
      <w:r w:rsidR="003E50D1">
        <w:t xml:space="preserve">  </w:t>
      </w:r>
      <w:r>
        <w:t>текущую и тематическую оценку,</w:t>
      </w:r>
    </w:p>
    <w:p w:rsidR="00E2264A" w:rsidRDefault="00A01349" w:rsidP="003E79C9">
      <w:pPr>
        <w:pStyle w:val="5"/>
        <w:numPr>
          <w:ilvl w:val="0"/>
          <w:numId w:val="4"/>
        </w:numPr>
        <w:shd w:val="clear" w:color="auto" w:fill="auto"/>
        <w:tabs>
          <w:tab w:val="left" w:pos="250"/>
        </w:tabs>
        <w:spacing w:line="322" w:lineRule="exact"/>
        <w:ind w:left="20" w:firstLine="0"/>
        <w:jc w:val="both"/>
      </w:pPr>
      <w:r>
        <w:t>портфолио,</w:t>
      </w:r>
    </w:p>
    <w:p w:rsidR="00E2264A" w:rsidRDefault="00A01349" w:rsidP="003E79C9">
      <w:pPr>
        <w:pStyle w:val="5"/>
        <w:numPr>
          <w:ilvl w:val="0"/>
          <w:numId w:val="4"/>
        </w:numPr>
        <w:shd w:val="clear" w:color="auto" w:fill="auto"/>
        <w:tabs>
          <w:tab w:val="left" w:pos="452"/>
        </w:tabs>
        <w:spacing w:line="322" w:lineRule="exact"/>
        <w:ind w:left="20" w:right="20" w:firstLine="0"/>
        <w:jc w:val="both"/>
      </w:pPr>
      <w:r>
        <w:t>внутришкольный мониторинг образовательных достижений,</w:t>
      </w:r>
    </w:p>
    <w:p w:rsidR="003E50D1" w:rsidRDefault="00A01349" w:rsidP="003E79C9">
      <w:pPr>
        <w:pStyle w:val="5"/>
        <w:numPr>
          <w:ilvl w:val="0"/>
          <w:numId w:val="4"/>
        </w:numPr>
        <w:shd w:val="clear" w:color="auto" w:fill="auto"/>
        <w:tabs>
          <w:tab w:val="left" w:pos="433"/>
        </w:tabs>
        <w:spacing w:line="322" w:lineRule="exact"/>
        <w:ind w:left="20" w:right="20" w:firstLine="0"/>
        <w:jc w:val="both"/>
      </w:pPr>
      <w:r>
        <w:t xml:space="preserve">промежуточную и итоговую аттестацию обучающихся. </w:t>
      </w:r>
    </w:p>
    <w:p w:rsidR="00E2264A" w:rsidRDefault="00A01349" w:rsidP="003E50D1">
      <w:pPr>
        <w:pStyle w:val="5"/>
        <w:shd w:val="clear" w:color="auto" w:fill="auto"/>
        <w:tabs>
          <w:tab w:val="left" w:pos="433"/>
        </w:tabs>
        <w:spacing w:line="322" w:lineRule="exact"/>
        <w:ind w:left="20" w:right="20" w:firstLine="0"/>
        <w:jc w:val="both"/>
      </w:pPr>
      <w:r w:rsidRPr="003E50D1">
        <w:rPr>
          <w:u w:val="single"/>
        </w:rPr>
        <w:t>К вне</w:t>
      </w:r>
      <w:r w:rsidRPr="003E50D1">
        <w:rPr>
          <w:rStyle w:val="11"/>
        </w:rPr>
        <w:t>шн</w:t>
      </w:r>
      <w:r w:rsidRPr="003E50D1">
        <w:rPr>
          <w:u w:val="single"/>
        </w:rPr>
        <w:t>им процедурам относятся</w:t>
      </w:r>
      <w:r>
        <w:t>:</w:t>
      </w:r>
    </w:p>
    <w:p w:rsidR="00E2264A" w:rsidRDefault="00A01349" w:rsidP="003E79C9">
      <w:pPr>
        <w:pStyle w:val="5"/>
        <w:numPr>
          <w:ilvl w:val="0"/>
          <w:numId w:val="4"/>
        </w:numPr>
        <w:shd w:val="clear" w:color="auto" w:fill="auto"/>
        <w:tabs>
          <w:tab w:val="left" w:pos="178"/>
        </w:tabs>
        <w:spacing w:line="322" w:lineRule="exact"/>
        <w:ind w:left="20" w:firstLine="0"/>
        <w:jc w:val="both"/>
      </w:pPr>
      <w:r>
        <w:t>государственная итоговая аттестация</w:t>
      </w:r>
      <w:r>
        <w:rPr>
          <w:rStyle w:val="Candara95pt"/>
        </w:rPr>
        <w:t>1</w:t>
      </w:r>
      <w:r>
        <w:t>,</w:t>
      </w:r>
    </w:p>
    <w:p w:rsidR="00E2264A" w:rsidRDefault="00A01349" w:rsidP="003E79C9">
      <w:pPr>
        <w:pStyle w:val="5"/>
        <w:numPr>
          <w:ilvl w:val="0"/>
          <w:numId w:val="4"/>
        </w:numPr>
        <w:shd w:val="clear" w:color="auto" w:fill="auto"/>
        <w:tabs>
          <w:tab w:val="left" w:pos="370"/>
        </w:tabs>
        <w:spacing w:line="322" w:lineRule="exact"/>
        <w:ind w:left="20" w:right="20" w:firstLine="0"/>
        <w:jc w:val="both"/>
      </w:pPr>
      <w:r>
        <w:t>независимая оценка качества образования</w:t>
      </w:r>
      <w:r>
        <w:rPr>
          <w:rStyle w:val="Candara95pt"/>
        </w:rPr>
        <w:t>2</w:t>
      </w:r>
      <w:r>
        <w:t xml:space="preserve"> и мониторинговые исследования3 муниципального, регионального и федерального уровней.</w:t>
      </w:r>
    </w:p>
    <w:p w:rsidR="00E2264A" w:rsidRDefault="00A01349">
      <w:pPr>
        <w:pStyle w:val="5"/>
        <w:shd w:val="clear" w:color="auto" w:fill="auto"/>
        <w:spacing w:line="322" w:lineRule="exact"/>
        <w:ind w:left="20" w:right="20" w:firstLine="0"/>
        <w:jc w:val="both"/>
      </w:pPr>
      <w:r>
        <w:t>Особенности каждой из указанных процедур описаны в п.1.3.3 настоящего документа.</w:t>
      </w:r>
    </w:p>
    <w:p w:rsidR="00E2264A" w:rsidRDefault="00A01349" w:rsidP="003E50D1">
      <w:pPr>
        <w:pStyle w:val="5"/>
        <w:shd w:val="clear" w:color="auto" w:fill="auto"/>
        <w:tabs>
          <w:tab w:val="left" w:pos="5751"/>
        </w:tabs>
        <w:spacing w:line="322" w:lineRule="exact"/>
        <w:ind w:left="20" w:right="20" w:firstLine="0"/>
        <w:jc w:val="both"/>
      </w:pPr>
      <w:r>
        <w:t>В соответствии с ФГОС ООО система оценки образовательной организации реализует системно</w:t>
      </w:r>
      <w:r>
        <w:softHyphen/>
        <w:t>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проявляется в оценке способности учащихся к решению</w:t>
      </w:r>
      <w:r w:rsidR="003E50D1">
        <w:t xml:space="preserve"> </w:t>
      </w:r>
      <w:r>
        <w:t>учебно</w:t>
      </w:r>
      <w:r>
        <w:softHyphen/>
      </w:r>
      <w:r w:rsidR="003E50D1">
        <w:t>-</w:t>
      </w:r>
      <w:r>
        <w:t>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 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2264A" w:rsidRDefault="00A01349">
      <w:pPr>
        <w:pStyle w:val="5"/>
        <w:shd w:val="clear" w:color="auto" w:fill="auto"/>
        <w:spacing w:line="322" w:lineRule="exact"/>
        <w:ind w:left="20" w:right="20" w:firstLine="0"/>
        <w:jc w:val="both"/>
      </w:pPr>
      <w:r>
        <w:t>Уровневый подход реализуется за счет фиксации различных уровней достижения обучающимися планируемых результатов:</w:t>
      </w:r>
    </w:p>
    <w:p w:rsidR="00E2264A" w:rsidRDefault="003E50D1">
      <w:pPr>
        <w:pStyle w:val="5"/>
        <w:shd w:val="clear" w:color="auto" w:fill="auto"/>
        <w:spacing w:line="322" w:lineRule="exact"/>
        <w:ind w:left="20" w:right="20" w:firstLine="0"/>
        <w:jc w:val="both"/>
      </w:pPr>
      <w:r>
        <w:t>-</w:t>
      </w:r>
      <w:r w:rsidR="00A01349">
        <w:t>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Комплексный подход к оценке образовательных достижений реализуется с помощью:</w:t>
      </w:r>
    </w:p>
    <w:p w:rsidR="00E2264A" w:rsidRDefault="00A01349" w:rsidP="003E79C9">
      <w:pPr>
        <w:pStyle w:val="5"/>
        <w:numPr>
          <w:ilvl w:val="0"/>
          <w:numId w:val="4"/>
        </w:numPr>
        <w:shd w:val="clear" w:color="auto" w:fill="auto"/>
        <w:tabs>
          <w:tab w:val="left" w:pos="183"/>
        </w:tabs>
        <w:spacing w:line="322" w:lineRule="exact"/>
        <w:ind w:left="20" w:firstLine="0"/>
        <w:jc w:val="both"/>
      </w:pPr>
      <w:r>
        <w:t>оценки предметных и метапредметных результатов;</w:t>
      </w:r>
    </w:p>
    <w:p w:rsidR="00E2264A" w:rsidRDefault="00A01349" w:rsidP="003E79C9">
      <w:pPr>
        <w:pStyle w:val="5"/>
        <w:numPr>
          <w:ilvl w:val="0"/>
          <w:numId w:val="4"/>
        </w:numPr>
        <w:shd w:val="clear" w:color="auto" w:fill="auto"/>
        <w:tabs>
          <w:tab w:val="left" w:pos="390"/>
        </w:tabs>
        <w:spacing w:line="322" w:lineRule="exact"/>
        <w:ind w:left="20" w:right="20" w:firstLine="0"/>
        <w:jc w:val="both"/>
      </w:pPr>
      <w:r>
        <w:t xml:space="preserve">использования комплекса оценочных процедур (стартовой, текущей, </w:t>
      </w:r>
      <w:r>
        <w:lastRenderedPageBreak/>
        <w:t>тематической, промежуточной) как основы для оценки динамики индивидуальных образовательных достижений и для итоговой оценки;</w:t>
      </w:r>
    </w:p>
    <w:p w:rsidR="00E2264A" w:rsidRDefault="00A01349" w:rsidP="003E79C9">
      <w:pPr>
        <w:pStyle w:val="5"/>
        <w:numPr>
          <w:ilvl w:val="0"/>
          <w:numId w:val="4"/>
        </w:numPr>
        <w:shd w:val="clear" w:color="auto" w:fill="auto"/>
        <w:tabs>
          <w:tab w:val="left" w:pos="721"/>
        </w:tabs>
        <w:spacing w:line="322" w:lineRule="exact"/>
        <w:ind w:left="20" w:right="20" w:firstLine="0"/>
        <w:jc w:val="both"/>
      </w:pPr>
      <w: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E2264A" w:rsidRDefault="00A01349" w:rsidP="003E79C9">
      <w:pPr>
        <w:pStyle w:val="5"/>
        <w:numPr>
          <w:ilvl w:val="0"/>
          <w:numId w:val="4"/>
        </w:numPr>
        <w:shd w:val="clear" w:color="auto" w:fill="auto"/>
        <w:tabs>
          <w:tab w:val="left" w:pos="356"/>
        </w:tabs>
        <w:spacing w:after="6077" w:line="322" w:lineRule="exact"/>
        <w:ind w:left="20" w:right="20" w:firstLine="0"/>
        <w:jc w:val="both"/>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E2264A" w:rsidRDefault="00A01349" w:rsidP="003E79C9">
      <w:pPr>
        <w:pStyle w:val="40"/>
        <w:numPr>
          <w:ilvl w:val="0"/>
          <w:numId w:val="7"/>
        </w:numPr>
        <w:shd w:val="clear" w:color="auto" w:fill="auto"/>
        <w:tabs>
          <w:tab w:val="left" w:pos="322"/>
        </w:tabs>
        <w:spacing w:before="0"/>
        <w:ind w:left="20" w:right="600"/>
      </w:pPr>
      <w:r>
        <w:t>Осуществляется в соответствии со статьей 92 Федерального закона «Об образовании в Российской Федерации»</w:t>
      </w:r>
    </w:p>
    <w:p w:rsidR="00E2264A" w:rsidRDefault="00A01349" w:rsidP="003E79C9">
      <w:pPr>
        <w:pStyle w:val="40"/>
        <w:numPr>
          <w:ilvl w:val="0"/>
          <w:numId w:val="7"/>
        </w:numPr>
        <w:shd w:val="clear" w:color="auto" w:fill="auto"/>
        <w:tabs>
          <w:tab w:val="left" w:pos="322"/>
        </w:tabs>
        <w:spacing w:before="0"/>
        <w:ind w:left="20" w:right="600"/>
      </w:pPr>
      <w:r>
        <w:t>Осуществляется в соответствии со статьей 95 Федерального закона «Об образовании в Российской Федерации»</w:t>
      </w:r>
    </w:p>
    <w:p w:rsidR="00E2264A" w:rsidRDefault="00A01349" w:rsidP="003E79C9">
      <w:pPr>
        <w:pStyle w:val="40"/>
        <w:numPr>
          <w:ilvl w:val="0"/>
          <w:numId w:val="7"/>
        </w:numPr>
        <w:shd w:val="clear" w:color="auto" w:fill="auto"/>
        <w:tabs>
          <w:tab w:val="left" w:pos="318"/>
        </w:tabs>
        <w:spacing w:before="0"/>
        <w:ind w:left="20"/>
        <w:jc w:val="both"/>
      </w:pPr>
      <w:r>
        <w:t>Осуществляется в соответствии со статьей 97 Федерального закона</w:t>
      </w:r>
    </w:p>
    <w:p w:rsidR="00E2264A" w:rsidRDefault="00A01349">
      <w:pPr>
        <w:pStyle w:val="40"/>
        <w:shd w:val="clear" w:color="auto" w:fill="auto"/>
        <w:tabs>
          <w:tab w:val="left" w:pos="1143"/>
          <w:tab w:val="left" w:pos="2996"/>
          <w:tab w:val="left" w:pos="3865"/>
          <w:tab w:val="left" w:pos="5641"/>
        </w:tabs>
        <w:spacing w:before="0"/>
        <w:ind w:left="20"/>
        <w:jc w:val="both"/>
        <w:sectPr w:rsidR="00E2264A" w:rsidSect="002E70A1">
          <w:type w:val="continuous"/>
          <w:pgSz w:w="11909" w:h="16838"/>
          <w:pgMar w:top="1134" w:right="850" w:bottom="1134" w:left="1701" w:header="0" w:footer="3" w:gutter="0"/>
          <w:cols w:space="720"/>
          <w:noEndnote/>
          <w:docGrid w:linePitch="360"/>
        </w:sectPr>
      </w:pPr>
      <w:r>
        <w:t>«Об</w:t>
      </w:r>
      <w:r>
        <w:tab/>
        <w:t>образовании</w:t>
      </w:r>
      <w:r>
        <w:tab/>
        <w:t>в</w:t>
      </w:r>
      <w:r>
        <w:tab/>
        <w:t>Российской</w:t>
      </w:r>
      <w:r>
        <w:tab/>
        <w:t>Федерации»</w:t>
      </w:r>
    </w:p>
    <w:p w:rsidR="00E2264A" w:rsidRPr="003E50D1" w:rsidRDefault="00A01349" w:rsidP="003E79C9">
      <w:pPr>
        <w:pStyle w:val="5"/>
        <w:numPr>
          <w:ilvl w:val="0"/>
          <w:numId w:val="6"/>
        </w:numPr>
        <w:shd w:val="clear" w:color="auto" w:fill="auto"/>
        <w:tabs>
          <w:tab w:val="left" w:pos="0"/>
          <w:tab w:val="left" w:pos="1858"/>
          <w:tab w:val="left" w:pos="5410"/>
        </w:tabs>
        <w:spacing w:line="322" w:lineRule="exact"/>
        <w:ind w:left="20" w:right="20" w:firstLine="0"/>
        <w:rPr>
          <w:b/>
        </w:rPr>
      </w:pPr>
      <w:r w:rsidRPr="003E50D1">
        <w:rPr>
          <w:b/>
        </w:rPr>
        <w:lastRenderedPageBreak/>
        <w:t>ОСОБЕННОСТИ</w:t>
      </w:r>
      <w:r w:rsidRPr="003E50D1">
        <w:rPr>
          <w:b/>
        </w:rPr>
        <w:tab/>
        <w:t>ОЦЕНКИ</w:t>
      </w:r>
      <w:r w:rsidR="003E50D1" w:rsidRPr="003E50D1">
        <w:rPr>
          <w:b/>
        </w:rPr>
        <w:t xml:space="preserve"> </w:t>
      </w:r>
      <w:r w:rsidRPr="003E50D1">
        <w:rPr>
          <w:b/>
        </w:rPr>
        <w:t>МЕТАПРЕДМЕТНЫХ И ПРЕДМЕТНЫХ РЕЗУЛЬТАТОВ.</w:t>
      </w:r>
    </w:p>
    <w:p w:rsidR="00E2264A" w:rsidRDefault="003E50D1">
      <w:pPr>
        <w:pStyle w:val="5"/>
        <w:shd w:val="clear" w:color="auto" w:fill="auto"/>
        <w:spacing w:line="322" w:lineRule="exact"/>
        <w:ind w:left="20" w:right="20" w:firstLine="0"/>
        <w:jc w:val="both"/>
      </w:pPr>
      <w:r>
        <w:t xml:space="preserve">      </w:t>
      </w:r>
      <w:r w:rsidR="00A01349">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 - муникативных и регулятивных универсальных учебных действий, а также систему междисциплинарных (межпредметных) понятий. Формирование метапредметных результатов обеспечивается совокупностью всех учебных предметов и внеурочной деятельности.</w:t>
      </w:r>
    </w:p>
    <w:p w:rsidR="00E2264A" w:rsidRDefault="00A01349">
      <w:pPr>
        <w:pStyle w:val="5"/>
        <w:shd w:val="clear" w:color="auto" w:fill="auto"/>
        <w:spacing w:line="322" w:lineRule="exact"/>
        <w:ind w:left="20" w:right="20" w:firstLine="0"/>
        <w:jc w:val="both"/>
      </w:pPr>
      <w:r>
        <w:t>Основным объектом и предметом оценки метапредметных результатов является овладение:</w:t>
      </w:r>
    </w:p>
    <w:p w:rsidR="003E50D1" w:rsidRDefault="00A01349">
      <w:pPr>
        <w:pStyle w:val="5"/>
        <w:shd w:val="clear" w:color="auto" w:fill="auto"/>
        <w:spacing w:line="322" w:lineRule="exact"/>
        <w:ind w:left="20" w:right="20" w:firstLine="0"/>
        <w:jc w:val="both"/>
      </w:pPr>
      <w: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 </w:t>
      </w:r>
    </w:p>
    <w:p w:rsidR="00E2264A" w:rsidRDefault="00A01349">
      <w:pPr>
        <w:pStyle w:val="5"/>
        <w:shd w:val="clear" w:color="auto" w:fill="auto"/>
        <w:spacing w:line="322" w:lineRule="exact"/>
        <w:ind w:left="20" w:right="20" w:firstLine="0"/>
        <w:jc w:val="both"/>
      </w:pPr>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2264A" w:rsidRDefault="00A01349">
      <w:pPr>
        <w:pStyle w:val="5"/>
        <w:shd w:val="clear" w:color="auto" w:fill="auto"/>
        <w:spacing w:line="322" w:lineRule="exact"/>
        <w:ind w:left="20" w:right="20" w:firstLine="0"/>
        <w:jc w:val="both"/>
      </w:pPr>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2264A" w:rsidRDefault="00A01349">
      <w:pPr>
        <w:pStyle w:val="5"/>
        <w:shd w:val="clear" w:color="auto" w:fill="auto"/>
        <w:tabs>
          <w:tab w:val="left" w:pos="2540"/>
          <w:tab w:val="left" w:pos="5478"/>
        </w:tabs>
        <w:spacing w:line="322" w:lineRule="exact"/>
        <w:ind w:left="20" w:right="20" w:firstLine="0"/>
        <w:jc w:val="both"/>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w:t>
      </w:r>
      <w:r>
        <w:tab/>
        <w:t>устанавливается</w:t>
      </w:r>
      <w:r>
        <w:tab/>
        <w:t>решением</w:t>
      </w:r>
    </w:p>
    <w:p w:rsidR="00E2264A" w:rsidRDefault="00A01349">
      <w:pPr>
        <w:pStyle w:val="5"/>
        <w:shd w:val="clear" w:color="auto" w:fill="auto"/>
        <w:spacing w:line="322" w:lineRule="exact"/>
        <w:ind w:left="20" w:right="20" w:firstLine="0"/>
        <w:jc w:val="both"/>
      </w:pPr>
      <w:r>
        <w:t>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E2264A" w:rsidRDefault="00A01349">
      <w:pPr>
        <w:pStyle w:val="5"/>
        <w:shd w:val="clear" w:color="auto" w:fill="auto"/>
        <w:spacing w:line="322" w:lineRule="exact"/>
        <w:ind w:left="20" w:firstLine="0"/>
        <w:jc w:val="both"/>
      </w:pPr>
      <w:r>
        <w:t>Наиболее адекватными формами оценки являются:</w:t>
      </w:r>
    </w:p>
    <w:p w:rsidR="00E2264A" w:rsidRDefault="00A01349" w:rsidP="003E79C9">
      <w:pPr>
        <w:pStyle w:val="5"/>
        <w:numPr>
          <w:ilvl w:val="0"/>
          <w:numId w:val="4"/>
        </w:numPr>
        <w:shd w:val="clear" w:color="auto" w:fill="auto"/>
        <w:tabs>
          <w:tab w:val="left" w:pos="447"/>
        </w:tabs>
        <w:spacing w:line="322" w:lineRule="exact"/>
        <w:ind w:left="20" w:right="20" w:firstLine="0"/>
        <w:jc w:val="both"/>
      </w:pPr>
      <w:r>
        <w:t>для проверки читательской грамотности — письменная работа на межпредметной основе;</w:t>
      </w:r>
    </w:p>
    <w:p w:rsidR="00E2264A" w:rsidRDefault="00A01349" w:rsidP="003E79C9">
      <w:pPr>
        <w:pStyle w:val="5"/>
        <w:numPr>
          <w:ilvl w:val="0"/>
          <w:numId w:val="4"/>
        </w:numPr>
        <w:shd w:val="clear" w:color="auto" w:fill="auto"/>
        <w:tabs>
          <w:tab w:val="left" w:pos="198"/>
        </w:tabs>
        <w:spacing w:line="322" w:lineRule="exact"/>
        <w:ind w:left="20" w:right="20" w:firstLine="0"/>
        <w:jc w:val="both"/>
      </w:pPr>
      <w:r>
        <w:t>для проверки цифровой грамотности — практическая работа в сочетании с письменной (компьютеризованной) частью;</w:t>
      </w:r>
    </w:p>
    <w:p w:rsidR="00E2264A" w:rsidRDefault="00A01349" w:rsidP="003E79C9">
      <w:pPr>
        <w:pStyle w:val="5"/>
        <w:numPr>
          <w:ilvl w:val="0"/>
          <w:numId w:val="4"/>
        </w:numPr>
        <w:shd w:val="clear" w:color="auto" w:fill="auto"/>
        <w:tabs>
          <w:tab w:val="left" w:pos="370"/>
        </w:tabs>
        <w:spacing w:line="322" w:lineRule="exact"/>
        <w:ind w:left="20" w:right="20" w:firstLine="0"/>
        <w:jc w:val="both"/>
      </w:pPr>
      <w: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E2264A" w:rsidRDefault="00A01349">
      <w:pPr>
        <w:pStyle w:val="5"/>
        <w:shd w:val="clear" w:color="auto" w:fill="auto"/>
        <w:spacing w:line="322" w:lineRule="exact"/>
        <w:ind w:left="20" w:right="20" w:firstLine="0"/>
        <w:jc w:val="both"/>
      </w:pPr>
      <w:r>
        <w:t xml:space="preserve">Каждый из перечисленных видов диагностики проводится с периодичностью не </w:t>
      </w:r>
      <w:r>
        <w:lastRenderedPageBreak/>
        <w:t>менее чем один раз в два года.</w:t>
      </w:r>
    </w:p>
    <w:p w:rsidR="00E2264A" w:rsidRDefault="00A01349">
      <w:pPr>
        <w:pStyle w:val="5"/>
        <w:shd w:val="clear" w:color="auto" w:fill="auto"/>
        <w:spacing w:line="322" w:lineRule="exact"/>
        <w:ind w:left="20" w:right="20" w:firstLine="0"/>
        <w:jc w:val="both"/>
      </w:pPr>
      <w:r>
        <w:t xml:space="preserve">Основной процедурой итоговой оценки достижения метапредметных результатов является </w:t>
      </w:r>
      <w:r w:rsidRPr="00222E62">
        <w:rPr>
          <w:u w:val="single"/>
        </w:rPr>
        <w:t>защита итогового индивидуального проекта</w:t>
      </w:r>
      <w:r>
        <w:t>, которая может рассматриваться как допуск к государственной итоговой аттестации.</w:t>
      </w:r>
    </w:p>
    <w:p w:rsidR="00E2264A" w:rsidRDefault="00A01349" w:rsidP="00222E62">
      <w:pPr>
        <w:pStyle w:val="5"/>
        <w:shd w:val="clear" w:color="auto" w:fill="auto"/>
        <w:tabs>
          <w:tab w:val="left" w:pos="4518"/>
        </w:tabs>
        <w:spacing w:line="322" w:lineRule="exact"/>
        <w:ind w:left="20" w:right="20" w:firstLine="0"/>
        <w:jc w:val="both"/>
      </w:pPr>
      <w:r>
        <w:t>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(учебно-познавательную,конструкторскую,социальную, художественно-творческую и др.). Выбор темы итогового проекта осуществляется обучающимися.</w:t>
      </w:r>
    </w:p>
    <w:p w:rsidR="00E2264A" w:rsidRDefault="00A01349">
      <w:pPr>
        <w:pStyle w:val="5"/>
        <w:shd w:val="clear" w:color="auto" w:fill="auto"/>
        <w:spacing w:line="322" w:lineRule="exact"/>
        <w:ind w:left="20" w:right="20" w:firstLine="0"/>
        <w:jc w:val="both"/>
      </w:pPr>
      <w:r>
        <w:t>Результатом (продуктом) проектной деятельности может быть одна из следующих работ:</w:t>
      </w:r>
    </w:p>
    <w:p w:rsidR="00E2264A" w:rsidRDefault="00A01349">
      <w:pPr>
        <w:pStyle w:val="5"/>
        <w:shd w:val="clear" w:color="auto" w:fill="auto"/>
        <w:tabs>
          <w:tab w:val="left" w:pos="399"/>
        </w:tabs>
        <w:spacing w:line="322" w:lineRule="exact"/>
        <w:ind w:left="20" w:right="20" w:firstLine="0"/>
        <w:jc w:val="both"/>
      </w:pPr>
      <w:r>
        <w:t>а)</w:t>
      </w:r>
      <w:r>
        <w:tab/>
        <w:t>письменная работа (эссе, реферат, аналитические матери- алы, обзорные материалы, отчеты о проведенных исследованиях, стендовый доклад и др.);</w:t>
      </w:r>
    </w:p>
    <w:p w:rsidR="00E2264A" w:rsidRDefault="00A01349">
      <w:pPr>
        <w:pStyle w:val="5"/>
        <w:shd w:val="clear" w:color="auto" w:fill="auto"/>
        <w:tabs>
          <w:tab w:val="left" w:pos="500"/>
        </w:tabs>
        <w:spacing w:line="322" w:lineRule="exact"/>
        <w:ind w:left="20" w:right="20" w:firstLine="0"/>
        <w:jc w:val="both"/>
      </w:pPr>
      <w:r>
        <w:t>б)</w:t>
      </w:r>
      <w:r>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w:t>
      </w:r>
      <w:r>
        <w:tab/>
        <w:t>музыкального</w:t>
      </w:r>
      <w:r>
        <w:tab/>
        <w:t>произведения,</w:t>
      </w:r>
    </w:p>
    <w:p w:rsidR="00E2264A" w:rsidRDefault="00A01349">
      <w:pPr>
        <w:pStyle w:val="5"/>
        <w:shd w:val="clear" w:color="auto" w:fill="auto"/>
        <w:spacing w:line="322" w:lineRule="exact"/>
        <w:ind w:left="20" w:firstLine="0"/>
        <w:jc w:val="both"/>
      </w:pPr>
      <w:r>
        <w:t>компьютерной анимации и др.;</w:t>
      </w:r>
    </w:p>
    <w:p w:rsidR="00E2264A" w:rsidRDefault="00A01349">
      <w:pPr>
        <w:pStyle w:val="5"/>
        <w:shd w:val="clear" w:color="auto" w:fill="auto"/>
        <w:tabs>
          <w:tab w:val="left" w:pos="346"/>
        </w:tabs>
        <w:spacing w:line="322" w:lineRule="exact"/>
        <w:ind w:left="20" w:right="20" w:firstLine="0"/>
        <w:jc w:val="both"/>
      </w:pPr>
      <w:r>
        <w:t>в)</w:t>
      </w:r>
      <w:r>
        <w:tab/>
        <w:t>материальный объект, макет, иное конструкторское изделие;</w:t>
      </w:r>
    </w:p>
    <w:p w:rsidR="00E2264A" w:rsidRDefault="00A01349">
      <w:pPr>
        <w:pStyle w:val="5"/>
        <w:shd w:val="clear" w:color="auto" w:fill="auto"/>
        <w:tabs>
          <w:tab w:val="left" w:pos="471"/>
        </w:tabs>
        <w:spacing w:line="322" w:lineRule="exact"/>
        <w:ind w:left="20" w:right="20" w:firstLine="0"/>
        <w:jc w:val="both"/>
      </w:pPr>
      <w:r>
        <w:t>г)</w:t>
      </w:r>
      <w:r>
        <w:tab/>
        <w:t>отчетные материалы по социальному проекту, которые могут включать как тексты, так и мультимедийные продукты.</w:t>
      </w:r>
    </w:p>
    <w:p w:rsidR="00E2264A" w:rsidRDefault="00A01349">
      <w:pPr>
        <w:pStyle w:val="5"/>
        <w:shd w:val="clear" w:color="auto" w:fill="auto"/>
        <w:spacing w:line="322" w:lineRule="exact"/>
        <w:ind w:left="20" w:right="20" w:firstLine="0"/>
        <w:jc w:val="both"/>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E2264A" w:rsidRDefault="00A01349">
      <w:pPr>
        <w:pStyle w:val="5"/>
        <w:shd w:val="clear" w:color="auto" w:fill="auto"/>
        <w:spacing w:line="322" w:lineRule="exact"/>
        <w:ind w:left="20" w:right="20" w:firstLine="0"/>
        <w:jc w:val="both"/>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2264A" w:rsidRDefault="00A01349" w:rsidP="00222E62">
      <w:pPr>
        <w:pStyle w:val="5"/>
        <w:shd w:val="clear" w:color="auto" w:fill="auto"/>
        <w:tabs>
          <w:tab w:val="left" w:pos="142"/>
          <w:tab w:val="left" w:pos="5521"/>
        </w:tabs>
        <w:spacing w:line="322" w:lineRule="exact"/>
        <w:ind w:left="20" w:right="20" w:firstLine="0"/>
      </w:pPr>
      <w:r>
        <w:t>Защита проекта осуществляется в про</w:t>
      </w:r>
      <w:r w:rsidR="00222E62">
        <w:t>цессе специально организованной</w:t>
      </w:r>
      <w:r w:rsidR="002E70A1">
        <w:t xml:space="preserve"> </w:t>
      </w:r>
      <w:r>
        <w:t>деятельности</w:t>
      </w:r>
      <w:r w:rsidR="00222E62">
        <w:t xml:space="preserve"> </w:t>
      </w:r>
      <w:r>
        <w:t>комиссии</w:t>
      </w:r>
      <w:r w:rsidR="00222E62">
        <w:t xml:space="preserve"> </w:t>
      </w:r>
      <w:r>
        <w:t>образовательной организации или на школьной конференции.</w:t>
      </w:r>
    </w:p>
    <w:p w:rsidR="002E70A1" w:rsidRDefault="00A01349">
      <w:pPr>
        <w:pStyle w:val="5"/>
        <w:shd w:val="clear" w:color="auto" w:fill="auto"/>
        <w:spacing w:line="322" w:lineRule="exact"/>
        <w:ind w:left="20" w:right="20" w:firstLine="0"/>
        <w:jc w:val="both"/>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Критерии</w:t>
      </w:r>
      <w:r>
        <w:rPr>
          <w:rStyle w:val="Candara95pt"/>
        </w:rPr>
        <w:t>1</w:t>
      </w:r>
      <w:r>
        <w:t xml:space="preserve"> оценки проектной работы разрабатываются с учетом целей и задач проектной деятельности на данном этапе образования.</w:t>
      </w:r>
    </w:p>
    <w:p w:rsidR="00E2264A" w:rsidRPr="002E70A1" w:rsidRDefault="00A01349">
      <w:pPr>
        <w:pStyle w:val="5"/>
        <w:shd w:val="clear" w:color="auto" w:fill="auto"/>
        <w:spacing w:line="322" w:lineRule="exact"/>
        <w:ind w:left="20" w:right="20" w:firstLine="0"/>
        <w:jc w:val="both"/>
        <w:rPr>
          <w:u w:val="single"/>
        </w:rPr>
      </w:pPr>
      <w:r>
        <w:t xml:space="preserve"> </w:t>
      </w:r>
      <w:r w:rsidRPr="002E70A1">
        <w:rPr>
          <w:u w:val="single"/>
        </w:rPr>
        <w:t>Итоговый индивидуальный проект целесообразно оценивать по следующим критериям:</w:t>
      </w:r>
    </w:p>
    <w:p w:rsidR="00E2264A" w:rsidRDefault="00A01349">
      <w:pPr>
        <w:pStyle w:val="5"/>
        <w:shd w:val="clear" w:color="auto" w:fill="auto"/>
        <w:spacing w:line="322" w:lineRule="exact"/>
        <w:ind w:left="20" w:right="20" w:firstLine="0"/>
        <w:jc w:val="both"/>
      </w:pPr>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 иск и обработку информации, формулировку выводов и/или обоснование и реализацию/апробацию принятого решения, обо</w:t>
      </w:r>
      <w:r>
        <w:softHyphen/>
        <w:t xml:space="preserve">снование и </w:t>
      </w:r>
      <w:r>
        <w:lastRenderedPageBreak/>
        <w:t>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E2264A" w:rsidRDefault="00A01349">
      <w:pPr>
        <w:pStyle w:val="5"/>
        <w:shd w:val="clear" w:color="auto" w:fill="auto"/>
        <w:spacing w:line="322" w:lineRule="exact"/>
        <w:ind w:left="20" w:right="20" w:firstLine="0"/>
        <w:jc w:val="both"/>
      </w:pPr>
      <w: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2264A" w:rsidRDefault="00A01349">
      <w:pPr>
        <w:pStyle w:val="5"/>
        <w:shd w:val="clear" w:color="auto" w:fill="auto"/>
        <w:spacing w:line="322" w:lineRule="exact"/>
        <w:ind w:left="20" w:right="20" w:firstLine="0"/>
        <w:jc w:val="both"/>
      </w:pPr>
      <w: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аргументировано ответить на вопросы.</w:t>
      </w:r>
    </w:p>
    <w:p w:rsidR="00E2264A" w:rsidRDefault="00A01349" w:rsidP="002E70A1">
      <w:pPr>
        <w:pStyle w:val="5"/>
        <w:shd w:val="clear" w:color="auto" w:fill="auto"/>
        <w:spacing w:line="322" w:lineRule="exact"/>
        <w:ind w:left="20" w:right="20" w:firstLine="0"/>
      </w:pPr>
      <w:r>
        <w:t>Особенности оценки предметных результатов Оценка предметных результатов представляет собой оценку достижения обучающимся планируемых результатов по отдельным предметам. Основой для</w:t>
      </w:r>
      <w:r w:rsidR="002E70A1">
        <w:t xml:space="preserve"> </w:t>
      </w:r>
      <w:r>
        <w:t>оценки предметных результатов являются положения ФГОС ООО, представленные в раз делах I «Общие положения» и IV «Требования к результатам освоения программы основного общего образования». Формирование</w:t>
      </w:r>
      <w:r>
        <w:tab/>
        <w:t>предметных</w:t>
      </w:r>
      <w:r>
        <w:tab/>
        <w:t>результатов</w:t>
      </w:r>
      <w:r w:rsidR="002E70A1">
        <w:t xml:space="preserve"> </w:t>
      </w:r>
      <w:r>
        <w:t>обеспечивается каждым учебным предметом.</w:t>
      </w:r>
    </w:p>
    <w:p w:rsidR="00E2264A" w:rsidRDefault="00A01349">
      <w:pPr>
        <w:pStyle w:val="5"/>
        <w:shd w:val="clear" w:color="auto" w:fill="auto"/>
        <w:spacing w:line="322" w:lineRule="exact"/>
        <w:ind w:left="20" w:right="20" w:firstLine="0"/>
        <w:jc w:val="both"/>
      </w:pPr>
      <w:r>
        <w:t>Основным предметом оценки в соответствии с требованиями ФГОС ООО является способность к решению учебно-познавательных и учебно</w:t>
      </w:r>
      <w:r>
        <w:softHyphen/>
        <w:t>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E2264A" w:rsidRDefault="00A01349">
      <w:pPr>
        <w:pStyle w:val="5"/>
        <w:shd w:val="clear" w:color="auto" w:fill="auto"/>
        <w:spacing w:line="322" w:lineRule="exact"/>
        <w:ind w:left="20" w:right="20" w:firstLine="0"/>
        <w:jc w:val="both"/>
      </w:pPr>
      <w:r>
        <w:t>Для оценки предметных результатов предлагаются следующие критерии: знание и понимание, применение, функциональность.</w:t>
      </w:r>
    </w:p>
    <w:p w:rsidR="00E2264A" w:rsidRDefault="00A01349">
      <w:pPr>
        <w:pStyle w:val="5"/>
        <w:shd w:val="clear" w:color="auto" w:fill="auto"/>
        <w:spacing w:line="322" w:lineRule="exact"/>
        <w:ind w:left="20" w:right="20" w:firstLine="0"/>
        <w:jc w:val="both"/>
      </w:pPr>
      <w:r>
        <w:t>Обобщенный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Обобщенный критерий «Применение» включает:—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E2264A" w:rsidRDefault="00A01349">
      <w:pPr>
        <w:pStyle w:val="5"/>
        <w:shd w:val="clear" w:color="auto" w:fill="auto"/>
        <w:spacing w:line="322" w:lineRule="exact"/>
        <w:ind w:left="20" w:right="20" w:firstLine="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w:t>
      </w:r>
      <w:r>
        <w:softHyphen/>
        <w:t>проектной деятельности.</w:t>
      </w:r>
    </w:p>
    <w:p w:rsidR="00E2264A" w:rsidRDefault="00A01349" w:rsidP="002E70A1">
      <w:pPr>
        <w:pStyle w:val="5"/>
        <w:shd w:val="clear" w:color="auto" w:fill="auto"/>
        <w:tabs>
          <w:tab w:val="left" w:pos="2655"/>
          <w:tab w:val="left" w:pos="5386"/>
        </w:tabs>
        <w:spacing w:line="322" w:lineRule="exact"/>
        <w:ind w:left="20" w:right="20" w:firstLine="0"/>
        <w:jc w:val="both"/>
      </w:pPr>
      <w:r>
        <w:t>Обобщенный критерий «Функциона</w:t>
      </w:r>
      <w:r w:rsidR="002E70A1">
        <w:t xml:space="preserve">льность» включает использование </w:t>
      </w:r>
      <w:r>
        <w:t>теоретического</w:t>
      </w:r>
      <w:r>
        <w:tab/>
        <w:t>материала,</w:t>
      </w:r>
      <w:r w:rsidR="002E70A1">
        <w:t xml:space="preserve"> </w:t>
      </w:r>
      <w:r>
        <w:t xml:space="preserve">методологического и процедурного знания при решении внеучебных проблем, различающихся сложностью предметного </w:t>
      </w:r>
      <w:r>
        <w:lastRenderedPageBreak/>
        <w:t>содержания, читательских умений, контекста, а также сочетанием когнитивных операций.</w:t>
      </w:r>
    </w:p>
    <w:p w:rsidR="00E2264A" w:rsidRDefault="00A01349">
      <w:pPr>
        <w:pStyle w:val="5"/>
        <w:shd w:val="clear" w:color="auto" w:fill="auto"/>
        <w:spacing w:line="322" w:lineRule="exact"/>
        <w:ind w:left="20" w:right="20" w:firstLine="0"/>
        <w:jc w:val="both"/>
      </w:pPr>
      <w:r>
        <w:t>В отличие от оценки способности обучающихся к решению учебно-познавательных и учебно</w:t>
      </w:r>
      <w:r>
        <w:softHyphen/>
        <w:t>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E2264A" w:rsidRDefault="00A01349">
      <w:pPr>
        <w:pStyle w:val="5"/>
        <w:shd w:val="clear" w:color="auto" w:fill="auto"/>
        <w:spacing w:line="322" w:lineRule="exact"/>
        <w:ind w:left="20" w:right="20" w:firstLine="0"/>
        <w:jc w:val="both"/>
      </w:pPr>
      <w:r>
        <w:t>При оценке сформированности предметных результатов по критерию «функциональность» разделяют:</w:t>
      </w:r>
    </w:p>
    <w:p w:rsidR="00E2264A" w:rsidRDefault="00A01349">
      <w:pPr>
        <w:pStyle w:val="5"/>
        <w:shd w:val="clear" w:color="auto" w:fill="auto"/>
        <w:spacing w:line="322" w:lineRule="exact"/>
        <w:ind w:left="20" w:right="20" w:firstLine="0"/>
        <w:jc w:val="both"/>
      </w:pPr>
      <w: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E2264A" w:rsidRDefault="00A01349">
      <w:pPr>
        <w:pStyle w:val="5"/>
        <w:shd w:val="clear" w:color="auto" w:fill="auto"/>
        <w:spacing w:line="322" w:lineRule="exact"/>
        <w:ind w:left="20" w:right="20" w:firstLine="0"/>
        <w:jc w:val="both"/>
      </w:pPr>
      <w: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E2264A" w:rsidRDefault="00A01349" w:rsidP="002E70A1">
      <w:pPr>
        <w:pStyle w:val="5"/>
        <w:shd w:val="clear" w:color="auto" w:fill="auto"/>
        <w:tabs>
          <w:tab w:val="left" w:pos="2098"/>
          <w:tab w:val="left" w:pos="5348"/>
        </w:tabs>
        <w:spacing w:line="322" w:lineRule="exact"/>
        <w:ind w:left="20" w:firstLine="0"/>
        <w:jc w:val="both"/>
      </w:pPr>
      <w:r>
        <w:t>—оценку</w:t>
      </w:r>
      <w:r>
        <w:tab/>
        <w:t>сформированности</w:t>
      </w:r>
      <w:r>
        <w:tab/>
        <w:t>собственно</w:t>
      </w:r>
      <w:r w:rsidR="002E70A1">
        <w:t xml:space="preserve"> </w:t>
      </w:r>
      <w:r>
        <w:t>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E2264A" w:rsidRDefault="00A01349">
      <w:pPr>
        <w:pStyle w:val="5"/>
        <w:shd w:val="clear" w:color="auto" w:fill="auto"/>
        <w:spacing w:line="322" w:lineRule="exact"/>
        <w:ind w:left="20" w:right="20" w:firstLine="0"/>
        <w:jc w:val="both"/>
      </w:pPr>
      <w: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E2264A" w:rsidRDefault="00A01349">
      <w:pPr>
        <w:pStyle w:val="5"/>
        <w:shd w:val="clear" w:color="auto" w:fill="auto"/>
        <w:spacing w:line="322" w:lineRule="exact"/>
        <w:ind w:left="20" w:right="20" w:firstLine="0"/>
        <w:jc w:val="both"/>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E2264A" w:rsidRDefault="00A01349" w:rsidP="002E70A1">
      <w:pPr>
        <w:pStyle w:val="5"/>
        <w:shd w:val="clear" w:color="auto" w:fill="auto"/>
        <w:tabs>
          <w:tab w:val="left" w:pos="3937"/>
        </w:tabs>
        <w:spacing w:line="322" w:lineRule="exact"/>
        <w:ind w:left="20" w:right="20" w:firstLine="0"/>
        <w:jc w:val="both"/>
      </w:pPr>
      <w:r>
        <w:t>—список итоговых планируемых результатов с указанием этапов их формирования и способов оценки (например,</w:t>
      </w:r>
      <w:r>
        <w:tab/>
        <w:t>текущая/тематическая;</w:t>
      </w:r>
      <w:r w:rsidR="002E70A1">
        <w:t xml:space="preserve"> </w:t>
      </w:r>
      <w:r>
        <w:t>устно/письменно/практика);</w:t>
      </w:r>
    </w:p>
    <w:p w:rsidR="00E2264A" w:rsidRDefault="00A01349">
      <w:pPr>
        <w:pStyle w:val="5"/>
        <w:shd w:val="clear" w:color="auto" w:fill="auto"/>
        <w:spacing w:line="322" w:lineRule="exact"/>
        <w:ind w:left="20" w:right="20" w:firstLine="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2264A" w:rsidRDefault="00A01349">
      <w:pPr>
        <w:pStyle w:val="5"/>
        <w:shd w:val="clear" w:color="auto" w:fill="auto"/>
        <w:spacing w:line="322" w:lineRule="exact"/>
        <w:ind w:left="20" w:firstLine="0"/>
        <w:jc w:val="both"/>
      </w:pPr>
      <w:r>
        <w:t>—график контрольных мероприятий.</w:t>
      </w:r>
    </w:p>
    <w:p w:rsidR="00E2264A" w:rsidRDefault="00A01349" w:rsidP="003E79C9">
      <w:pPr>
        <w:pStyle w:val="13"/>
        <w:keepNext/>
        <w:keepLines/>
        <w:numPr>
          <w:ilvl w:val="0"/>
          <w:numId w:val="8"/>
        </w:numPr>
        <w:shd w:val="clear" w:color="auto" w:fill="auto"/>
        <w:tabs>
          <w:tab w:val="left" w:pos="985"/>
        </w:tabs>
        <w:ind w:left="20" w:right="20"/>
      </w:pPr>
      <w:bookmarkStart w:id="3" w:name="bookmark3"/>
      <w:r>
        <w:t>Организация и содержание оценочных процедур.</w:t>
      </w:r>
      <w:bookmarkEnd w:id="3"/>
    </w:p>
    <w:p w:rsidR="00E2264A" w:rsidRDefault="00A01349">
      <w:pPr>
        <w:pStyle w:val="5"/>
        <w:shd w:val="clear" w:color="auto" w:fill="auto"/>
        <w:tabs>
          <w:tab w:val="left" w:pos="2415"/>
          <w:tab w:val="left" w:pos="4705"/>
        </w:tabs>
        <w:spacing w:line="322" w:lineRule="exact"/>
        <w:ind w:left="20" w:right="20" w:firstLine="0"/>
        <w:jc w:val="both"/>
      </w:pPr>
      <w:r w:rsidRPr="002E70A1">
        <w:rPr>
          <w:u w:val="single"/>
        </w:rPr>
        <w:t>Стартовая диагностика</w:t>
      </w:r>
      <w:r>
        <w:t xml:space="preserve"> представляет собой процедуру оценки готовности к </w:t>
      </w:r>
      <w:r>
        <w:lastRenderedPageBreak/>
        <w:t>обучению на данном уровне образования.</w:t>
      </w:r>
      <w:r>
        <w:tab/>
        <w:t>Проводится</w:t>
      </w:r>
      <w:r>
        <w:tab/>
        <w:t>администрацией</w:t>
      </w:r>
    </w:p>
    <w:p w:rsidR="00E2264A" w:rsidRDefault="00A01349">
      <w:pPr>
        <w:pStyle w:val="5"/>
        <w:shd w:val="clear" w:color="auto" w:fill="auto"/>
        <w:spacing w:line="322" w:lineRule="exact"/>
        <w:ind w:left="20" w:right="20" w:firstLine="0"/>
        <w:jc w:val="both"/>
      </w:pPr>
      <w:r>
        <w:t xml:space="preserve">образовательной организации в начале </w:t>
      </w:r>
      <w:r w:rsidRPr="002E70A1">
        <w:rPr>
          <w:b/>
        </w:rPr>
        <w:t>5 класса</w:t>
      </w:r>
      <w:r>
        <w:t xml:space="preserve">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2264A" w:rsidRDefault="00A01349">
      <w:pPr>
        <w:pStyle w:val="5"/>
        <w:shd w:val="clear" w:color="auto" w:fill="auto"/>
        <w:spacing w:line="298" w:lineRule="exact"/>
        <w:ind w:left="20" w:right="20" w:firstLine="0"/>
        <w:jc w:val="both"/>
      </w:pPr>
      <w:r w:rsidRPr="002E70A1">
        <w:rPr>
          <w:u w:val="single"/>
        </w:rPr>
        <w:t>Текущая оценка</w:t>
      </w:r>
      <w: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 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 копленной оценки и служить основанием, например, для освобождения ученика от необходимости выполнять тематическую проверочную работу1.</w:t>
      </w:r>
    </w:p>
    <w:p w:rsidR="002E70A1" w:rsidRDefault="00A01349" w:rsidP="002E70A1">
      <w:pPr>
        <w:pStyle w:val="5"/>
        <w:shd w:val="clear" w:color="auto" w:fill="auto"/>
        <w:spacing w:line="240" w:lineRule="auto"/>
        <w:ind w:left="23" w:right="23" w:firstLine="0"/>
        <w:contextualSpacing/>
        <w:jc w:val="both"/>
      </w:pPr>
      <w:r w:rsidRPr="002E70A1">
        <w:rPr>
          <w:u w:val="single"/>
        </w:rPr>
        <w:t>Тематическая оценка</w:t>
      </w:r>
      <w: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w:t>
      </w:r>
      <w:r w:rsidR="002E70A1">
        <w:t xml:space="preserve"> </w:t>
      </w:r>
    </w:p>
    <w:p w:rsidR="00E2264A" w:rsidRDefault="00A01349" w:rsidP="002E70A1">
      <w:pPr>
        <w:pStyle w:val="5"/>
        <w:shd w:val="clear" w:color="auto" w:fill="auto"/>
        <w:spacing w:line="240" w:lineRule="auto"/>
        <w:ind w:left="23" w:right="23" w:firstLine="0"/>
        <w:contextualSpacing/>
        <w:jc w:val="both"/>
      </w:pPr>
      <w:r w:rsidRPr="002E70A1">
        <w:rPr>
          <w:u w:val="single"/>
        </w:rPr>
        <w:t>Накопленная оценка</w:t>
      </w:r>
      <w:r>
        <w:t xml:space="preserve"> рассматривается как способ фиксации освое- ния учащимся основных умений, характеризующих достижение каждого планируемого результата на всех этапах его формирования</w:t>
      </w:r>
    </w:p>
    <w:p w:rsidR="00E2264A" w:rsidRDefault="00A01349">
      <w:pPr>
        <w:pStyle w:val="5"/>
        <w:shd w:val="clear" w:color="auto" w:fill="auto"/>
        <w:spacing w:line="322" w:lineRule="exact"/>
        <w:ind w:left="20" w:right="20" w:firstLine="0"/>
        <w:jc w:val="both"/>
      </w:pPr>
      <w:r>
        <w:t xml:space="preserve">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r w:rsidRPr="002E70A1">
        <w:rPr>
          <w:u w:val="single"/>
        </w:rPr>
        <w:t xml:space="preserve">Портфолио </w:t>
      </w:r>
      <w: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w:t>
      </w:r>
      <w:r>
        <w:lastRenderedPageBreak/>
        <w:t>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w:t>
      </w:r>
      <w:r>
        <w:softHyphen/>
        <w:t>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2264A" w:rsidRDefault="00A01349">
      <w:pPr>
        <w:pStyle w:val="5"/>
        <w:shd w:val="clear" w:color="auto" w:fill="auto"/>
        <w:spacing w:line="322" w:lineRule="exact"/>
        <w:ind w:left="20" w:right="20" w:firstLine="0"/>
        <w:jc w:val="both"/>
      </w:pPr>
      <w:r>
        <w:t>Внутришкольный мониторинг представляет собой процедуры:</w:t>
      </w:r>
    </w:p>
    <w:p w:rsidR="00E2264A" w:rsidRDefault="00A01349" w:rsidP="003E79C9">
      <w:pPr>
        <w:pStyle w:val="5"/>
        <w:numPr>
          <w:ilvl w:val="0"/>
          <w:numId w:val="4"/>
        </w:numPr>
        <w:shd w:val="clear" w:color="auto" w:fill="auto"/>
        <w:tabs>
          <w:tab w:val="left" w:pos="490"/>
        </w:tabs>
        <w:spacing w:line="322" w:lineRule="exact"/>
        <w:ind w:left="20" w:right="20" w:firstLine="0"/>
        <w:jc w:val="both"/>
      </w:pPr>
      <w:r>
        <w:t>оценки уровня достижения предметных и метапредметных результатов;</w:t>
      </w:r>
    </w:p>
    <w:p w:rsidR="00E2264A" w:rsidRDefault="00A01349" w:rsidP="003E79C9">
      <w:pPr>
        <w:pStyle w:val="5"/>
        <w:numPr>
          <w:ilvl w:val="0"/>
          <w:numId w:val="4"/>
        </w:numPr>
        <w:shd w:val="clear" w:color="auto" w:fill="auto"/>
        <w:tabs>
          <w:tab w:val="left" w:pos="183"/>
        </w:tabs>
        <w:spacing w:line="322" w:lineRule="exact"/>
        <w:ind w:left="20" w:firstLine="0"/>
        <w:jc w:val="both"/>
      </w:pPr>
      <w:r>
        <w:t>оценки уровня функциональной грамотности;</w:t>
      </w:r>
    </w:p>
    <w:p w:rsidR="00E2264A" w:rsidRDefault="00A01349" w:rsidP="003E79C9">
      <w:pPr>
        <w:pStyle w:val="5"/>
        <w:numPr>
          <w:ilvl w:val="0"/>
          <w:numId w:val="4"/>
        </w:numPr>
        <w:shd w:val="clear" w:color="auto" w:fill="auto"/>
        <w:tabs>
          <w:tab w:val="left" w:pos="433"/>
          <w:tab w:val="left" w:pos="1873"/>
          <w:tab w:val="left" w:pos="4782"/>
          <w:tab w:val="left" w:pos="5890"/>
        </w:tabs>
        <w:spacing w:line="322" w:lineRule="exact"/>
        <w:ind w:left="20" w:right="20" w:firstLine="0"/>
        <w:jc w:val="both"/>
      </w:pPr>
      <w:r>
        <w:t>оценки уровня профессионального маст</w:t>
      </w:r>
      <w:r w:rsidR="002E70A1">
        <w:t>ерства учителя,</w:t>
      </w:r>
      <w:r w:rsidR="002E70A1">
        <w:tab/>
        <w:t xml:space="preserve">осуществляемого </w:t>
      </w:r>
      <w:r>
        <w:t>на</w:t>
      </w:r>
      <w:r>
        <w:tab/>
        <w:t>основе административных проверочных работ, анализа посещенных уроков, анализа качества учебных заданий, предлагаемых учителем обучающимся.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E2264A" w:rsidRDefault="00A01349">
      <w:pPr>
        <w:pStyle w:val="5"/>
        <w:shd w:val="clear" w:color="auto" w:fill="auto"/>
        <w:spacing w:line="322" w:lineRule="exact"/>
        <w:ind w:left="20" w:right="20" w:firstLine="0"/>
        <w:jc w:val="both"/>
      </w:pPr>
      <w:r w:rsidRPr="002E70A1">
        <w:rPr>
          <w:u w:val="single"/>
        </w:rPr>
        <w:t>Промежуточная аттестация</w:t>
      </w:r>
      <w:r>
        <w:t xml:space="preserve"> представляет собой процедуру аттестации обучающихся, которая проводится в конце каждо</w:t>
      </w:r>
      <w:r w:rsidR="002E70A1">
        <w:t xml:space="preserve">й четверти </w:t>
      </w:r>
      <w: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r w:rsidR="002E70A1">
        <w:t xml:space="preserve"> обучающегося</w:t>
      </w:r>
      <w:r>
        <w:t>).</w:t>
      </w:r>
    </w:p>
    <w:p w:rsidR="002E70A1" w:rsidRDefault="00A01349">
      <w:pPr>
        <w:pStyle w:val="5"/>
        <w:shd w:val="clear" w:color="auto" w:fill="auto"/>
        <w:tabs>
          <w:tab w:val="left" w:pos="2414"/>
          <w:tab w:val="left" w:pos="5362"/>
        </w:tabs>
        <w:spacing w:line="322" w:lineRule="exact"/>
        <w:ind w:right="20" w:firstLine="0"/>
        <w:jc w:val="both"/>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E2264A" w:rsidRDefault="00A01349" w:rsidP="002E70A1">
      <w:pPr>
        <w:pStyle w:val="5"/>
        <w:shd w:val="clear" w:color="auto" w:fill="auto"/>
        <w:tabs>
          <w:tab w:val="left" w:pos="2414"/>
          <w:tab w:val="left" w:pos="5362"/>
        </w:tabs>
        <w:spacing w:line="322" w:lineRule="exact"/>
        <w:ind w:right="20" w:firstLine="0"/>
        <w:jc w:val="both"/>
      </w:pPr>
      <w:r>
        <w:t>Порядок проведения</w:t>
      </w:r>
      <w:r>
        <w:tab/>
        <w:t>промежуточной</w:t>
      </w:r>
      <w:r>
        <w:tab/>
        <w:t>аттестации</w:t>
      </w:r>
      <w:r w:rsidR="002E70A1">
        <w:t xml:space="preserve"> </w:t>
      </w:r>
      <w:r>
        <w:t>регламентируется Федеральным законом «Об образовании в Российской Федерации» (ст.58) и иными нормативными актами.</w:t>
      </w:r>
    </w:p>
    <w:p w:rsidR="00E2264A" w:rsidRDefault="00A01349">
      <w:pPr>
        <w:pStyle w:val="5"/>
        <w:shd w:val="clear" w:color="auto" w:fill="auto"/>
        <w:spacing w:line="322" w:lineRule="exact"/>
        <w:ind w:right="20" w:firstLine="0"/>
        <w:jc w:val="both"/>
      </w:pPr>
      <w:r w:rsidRPr="002E70A1">
        <w:rPr>
          <w:u w:val="single"/>
        </w:rPr>
        <w:t>Государственная итоговая аттестация</w:t>
      </w:r>
      <w: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E70A1" w:rsidRDefault="00A01349" w:rsidP="002E70A1">
      <w:pPr>
        <w:pStyle w:val="5"/>
        <w:shd w:val="clear" w:color="auto" w:fill="auto"/>
        <w:spacing w:line="322" w:lineRule="exact"/>
        <w:ind w:right="20" w:firstLine="0"/>
        <w:jc w:val="both"/>
      </w:pPr>
      <w: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w:t>
      </w:r>
      <w:r>
        <w:lastRenderedPageBreak/>
        <w:t>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w:t>
      </w:r>
      <w:r>
        <w:tab/>
        <w:t>образовательной</w:t>
      </w:r>
      <w:r>
        <w:tab/>
        <w:t>организации</w:t>
      </w:r>
      <w:r w:rsidR="002E70A1">
        <w:t xml:space="preserve"> </w:t>
      </w:r>
      <w:r>
        <w:t xml:space="preserve">(государственный выпускной экзамен — ГВЭ). </w:t>
      </w:r>
    </w:p>
    <w:p w:rsidR="00E2264A" w:rsidRDefault="00A01349" w:rsidP="002E70A1">
      <w:pPr>
        <w:pStyle w:val="5"/>
        <w:shd w:val="clear" w:color="auto" w:fill="auto"/>
        <w:spacing w:line="322" w:lineRule="exact"/>
        <w:ind w:right="20" w:firstLine="0"/>
        <w:jc w:val="both"/>
      </w:pPr>
      <w:r w:rsidRPr="002E70A1">
        <w:rPr>
          <w:u w:val="single"/>
        </w:rPr>
        <w:t>Итоговая оценка (итоговая аттестация)</w:t>
      </w:r>
      <w:r>
        <w:t xml:space="preserve">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E2264A" w:rsidRDefault="00A01349">
      <w:pPr>
        <w:pStyle w:val="5"/>
        <w:shd w:val="clear" w:color="auto" w:fill="auto"/>
        <w:spacing w:line="322" w:lineRule="exact"/>
        <w:ind w:left="20" w:right="20" w:firstLine="0"/>
        <w:jc w:val="both"/>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2264A" w:rsidRDefault="00A01349">
      <w:pPr>
        <w:pStyle w:val="5"/>
        <w:shd w:val="clear" w:color="auto" w:fill="auto"/>
        <w:spacing w:line="322" w:lineRule="exact"/>
        <w:ind w:left="20" w:right="20" w:firstLine="0"/>
        <w:jc w:val="both"/>
      </w:pPr>
      <w: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E2264A" w:rsidRDefault="00A01349">
      <w:pPr>
        <w:pStyle w:val="5"/>
        <w:shd w:val="clear" w:color="auto" w:fill="auto"/>
        <w:spacing w:line="322" w:lineRule="exact"/>
        <w:ind w:left="20" w:firstLine="0"/>
        <w:jc w:val="both"/>
      </w:pPr>
      <w:r>
        <w:t>Характеристика готовится на основании:</w:t>
      </w:r>
    </w:p>
    <w:p w:rsidR="00E2264A" w:rsidRDefault="00A01349" w:rsidP="003E79C9">
      <w:pPr>
        <w:pStyle w:val="5"/>
        <w:numPr>
          <w:ilvl w:val="0"/>
          <w:numId w:val="4"/>
        </w:numPr>
        <w:shd w:val="clear" w:color="auto" w:fill="auto"/>
        <w:tabs>
          <w:tab w:val="left" w:pos="625"/>
        </w:tabs>
        <w:spacing w:line="322" w:lineRule="exact"/>
        <w:ind w:left="20" w:right="20" w:firstLine="0"/>
        <w:jc w:val="both"/>
      </w:pPr>
      <w:r>
        <w:t>объективных показателей образовательных достижений обучающегося на уровне основного образования;</w:t>
      </w:r>
    </w:p>
    <w:p w:rsidR="00E2264A" w:rsidRDefault="00A01349" w:rsidP="003E79C9">
      <w:pPr>
        <w:pStyle w:val="5"/>
        <w:numPr>
          <w:ilvl w:val="0"/>
          <w:numId w:val="4"/>
        </w:numPr>
        <w:shd w:val="clear" w:color="auto" w:fill="auto"/>
        <w:tabs>
          <w:tab w:val="left" w:pos="250"/>
        </w:tabs>
        <w:spacing w:line="322" w:lineRule="exact"/>
        <w:ind w:left="20" w:firstLine="0"/>
        <w:jc w:val="both"/>
      </w:pPr>
      <w:r>
        <w:t>портфолио выпускника;</w:t>
      </w:r>
    </w:p>
    <w:p w:rsidR="00E2264A" w:rsidRDefault="00A01349" w:rsidP="003E79C9">
      <w:pPr>
        <w:pStyle w:val="5"/>
        <w:numPr>
          <w:ilvl w:val="0"/>
          <w:numId w:val="4"/>
        </w:numPr>
        <w:shd w:val="clear" w:color="auto" w:fill="auto"/>
        <w:tabs>
          <w:tab w:val="left" w:pos="390"/>
        </w:tabs>
        <w:spacing w:line="322" w:lineRule="exact"/>
        <w:ind w:left="20" w:right="20" w:firstLine="0"/>
        <w:jc w:val="both"/>
      </w:pPr>
      <w:r>
        <w:t>экспертных оценок классного руководителя и учителей, обучавших данного выпускника на уровне основного общего образования;</w:t>
      </w:r>
    </w:p>
    <w:p w:rsidR="00E2264A" w:rsidRDefault="00A01349">
      <w:pPr>
        <w:pStyle w:val="5"/>
        <w:shd w:val="clear" w:color="auto" w:fill="auto"/>
        <w:spacing w:line="322" w:lineRule="exact"/>
        <w:ind w:left="20" w:firstLine="0"/>
        <w:jc w:val="both"/>
      </w:pPr>
      <w:r>
        <w:t>В характеристике выпускника:</w:t>
      </w:r>
    </w:p>
    <w:p w:rsidR="00E2264A" w:rsidRDefault="00A01349" w:rsidP="003E79C9">
      <w:pPr>
        <w:pStyle w:val="5"/>
        <w:numPr>
          <w:ilvl w:val="0"/>
          <w:numId w:val="4"/>
        </w:numPr>
        <w:shd w:val="clear" w:color="auto" w:fill="auto"/>
        <w:tabs>
          <w:tab w:val="left" w:pos="687"/>
        </w:tabs>
        <w:spacing w:line="322" w:lineRule="exact"/>
        <w:ind w:left="20" w:right="20" w:firstLine="0"/>
        <w:jc w:val="both"/>
      </w:pPr>
      <w:r>
        <w:t>отмечаются образовательные достижения обучающегося по освоению личностных, метапредметных и предметных результатов;</w:t>
      </w:r>
    </w:p>
    <w:p w:rsidR="00E2264A" w:rsidRDefault="00A01349" w:rsidP="003E79C9">
      <w:pPr>
        <w:pStyle w:val="5"/>
        <w:numPr>
          <w:ilvl w:val="0"/>
          <w:numId w:val="4"/>
        </w:numPr>
        <w:shd w:val="clear" w:color="auto" w:fill="auto"/>
        <w:tabs>
          <w:tab w:val="left" w:pos="313"/>
        </w:tabs>
        <w:spacing w:line="322" w:lineRule="exact"/>
        <w:ind w:left="20" w:right="20" w:firstLine="0"/>
        <w:jc w:val="both"/>
      </w:pPr>
      <w: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E2264A" w:rsidRDefault="00A01349">
      <w:pPr>
        <w:pStyle w:val="5"/>
        <w:shd w:val="clear" w:color="auto" w:fill="auto"/>
        <w:spacing w:line="322" w:lineRule="exact"/>
        <w:ind w:left="20" w:right="20" w:firstLine="0"/>
        <w:jc w:val="both"/>
      </w:pPr>
      <w: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E2264A" w:rsidRPr="002E70A1" w:rsidRDefault="00A01349" w:rsidP="003E79C9">
      <w:pPr>
        <w:pStyle w:val="5"/>
        <w:numPr>
          <w:ilvl w:val="0"/>
          <w:numId w:val="3"/>
        </w:numPr>
        <w:shd w:val="clear" w:color="auto" w:fill="auto"/>
        <w:tabs>
          <w:tab w:val="left" w:pos="525"/>
        </w:tabs>
        <w:spacing w:line="322" w:lineRule="exact"/>
        <w:ind w:left="520" w:right="20" w:hanging="360"/>
        <w:rPr>
          <w:b/>
        </w:rPr>
      </w:pPr>
      <w:r w:rsidRPr="002E70A1">
        <w:rPr>
          <w:b/>
        </w:rPr>
        <w:t>СОДЕРЖАТЕЛЬНЫЙ РАЗДЕЛ ПРОГРАММЫ ОСНОВНОГО ОБЩЕГО ОБРАЗОВАНИЯ.</w:t>
      </w:r>
    </w:p>
    <w:p w:rsidR="00E2264A" w:rsidRPr="002E70A1" w:rsidRDefault="00A01349" w:rsidP="003E79C9">
      <w:pPr>
        <w:pStyle w:val="5"/>
        <w:numPr>
          <w:ilvl w:val="1"/>
          <w:numId w:val="3"/>
        </w:numPr>
        <w:shd w:val="clear" w:color="auto" w:fill="auto"/>
        <w:tabs>
          <w:tab w:val="left" w:pos="726"/>
        </w:tabs>
        <w:spacing w:line="322" w:lineRule="exact"/>
        <w:ind w:left="20" w:right="20" w:firstLine="0"/>
        <w:jc w:val="both"/>
        <w:rPr>
          <w:b/>
        </w:rPr>
      </w:pPr>
      <w:r w:rsidRPr="002E70A1">
        <w:rPr>
          <w:b/>
        </w:rPr>
        <w:t>ПРИМЕРНЫЕ РАБОЧИЕ ПРОГРАММЫ УЧЕБНЫХ ПРЕДМЕТОВ, УЧЕБНЫХ КУРСОВ (В ТОМ ЧИСЛЕ ВНЕУРОЧНОЙ ДЕЯТЕЛЬНОСТИ), УЧЕБНЫХ МОДУЛЕЙ.</w:t>
      </w:r>
    </w:p>
    <w:p w:rsidR="00E2264A" w:rsidRPr="002E70A1" w:rsidRDefault="00A01349">
      <w:pPr>
        <w:pStyle w:val="5"/>
        <w:shd w:val="clear" w:color="auto" w:fill="auto"/>
        <w:spacing w:line="322" w:lineRule="exact"/>
        <w:ind w:left="20" w:firstLine="0"/>
        <w:jc w:val="both"/>
        <w:rPr>
          <w:b/>
          <w:u w:val="single"/>
        </w:rPr>
      </w:pPr>
      <w:r w:rsidRPr="002E70A1">
        <w:rPr>
          <w:b/>
          <w:u w:val="single"/>
        </w:rPr>
        <w:t>Русский язык.</w:t>
      </w:r>
    </w:p>
    <w:p w:rsidR="00E2264A" w:rsidRDefault="00A01349">
      <w:pPr>
        <w:pStyle w:val="5"/>
        <w:shd w:val="clear" w:color="auto" w:fill="auto"/>
        <w:spacing w:line="322" w:lineRule="exact"/>
        <w:ind w:left="20" w:right="20" w:firstLine="700"/>
        <w:jc w:val="both"/>
      </w:pPr>
      <w: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w:t>
      </w:r>
    </w:p>
    <w:p w:rsidR="00E2264A" w:rsidRDefault="00A01349" w:rsidP="003E79C9">
      <w:pPr>
        <w:pStyle w:val="5"/>
        <w:numPr>
          <w:ilvl w:val="0"/>
          <w:numId w:val="4"/>
        </w:numPr>
        <w:shd w:val="clear" w:color="auto" w:fill="auto"/>
        <w:tabs>
          <w:tab w:val="left" w:pos="466"/>
        </w:tabs>
        <w:spacing w:line="322" w:lineRule="exact"/>
        <w:ind w:left="20" w:right="20" w:firstLine="0"/>
        <w:jc w:val="both"/>
      </w:pPr>
      <w:r>
        <w:lastRenderedPageBreak/>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E2264A" w:rsidRDefault="00A01349">
      <w:pPr>
        <w:pStyle w:val="5"/>
        <w:shd w:val="clear" w:color="auto" w:fill="auto"/>
        <w:spacing w:line="322" w:lineRule="exact"/>
        <w:ind w:right="20" w:firstLine="0"/>
        <w:jc w:val="both"/>
      </w:pPr>
      <w:r>
        <w:t>Примерной программы воспитания с учётом распределённых по классам проверяемых требований к результатам освоения Основной образовательной про - граммы основного общего образования.</w:t>
      </w:r>
    </w:p>
    <w:p w:rsidR="00E2264A" w:rsidRDefault="00A01349">
      <w:pPr>
        <w:pStyle w:val="5"/>
        <w:shd w:val="clear" w:color="auto" w:fill="auto"/>
        <w:spacing w:line="322" w:lineRule="exact"/>
        <w:ind w:left="720" w:firstLine="0"/>
      </w:pPr>
      <w:r>
        <w:t>ПОЯСНИТЕЛЬНАЯ ЗАПИСКА.</w:t>
      </w:r>
    </w:p>
    <w:p w:rsidR="00E2264A" w:rsidRDefault="00A01349">
      <w:pPr>
        <w:pStyle w:val="5"/>
        <w:shd w:val="clear" w:color="auto" w:fill="auto"/>
        <w:spacing w:line="322" w:lineRule="exact"/>
        <w:ind w:right="20" w:firstLine="0"/>
        <w:jc w:val="both"/>
      </w:pPr>
      <w: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E2264A" w:rsidRDefault="00A01349">
      <w:pPr>
        <w:pStyle w:val="5"/>
        <w:shd w:val="clear" w:color="auto" w:fill="auto"/>
        <w:spacing w:line="322" w:lineRule="exact"/>
        <w:ind w:right="20" w:firstLine="0"/>
        <w:jc w:val="both"/>
      </w:pPr>
      <w:r>
        <w:t>Примерная рабочая программа позволит учителю: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2264A" w:rsidRDefault="00A01349">
      <w:pPr>
        <w:pStyle w:val="5"/>
        <w:shd w:val="clear" w:color="auto" w:fill="auto"/>
        <w:spacing w:line="322" w:lineRule="exact"/>
        <w:ind w:left="160" w:right="20" w:firstLine="0"/>
        <w:jc w:val="both"/>
      </w:pPr>
      <w: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w:t>
      </w:r>
      <w:r>
        <w:softHyphen/>
        <w:t>методического объединения по общему образованию, протокол от 2 июня 2020 г. № 2/20);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w:t>
      </w:r>
    </w:p>
    <w:p w:rsidR="00E2264A" w:rsidRDefault="00A01349">
      <w:pPr>
        <w:pStyle w:val="5"/>
        <w:shd w:val="clear" w:color="auto" w:fill="auto"/>
        <w:spacing w:line="322" w:lineRule="exact"/>
        <w:ind w:left="20" w:right="20" w:firstLine="0"/>
        <w:jc w:val="both"/>
      </w:pPr>
      <w:r>
        <w:t>деятельности для освоения учебного материала разделов/тем курса.</w:t>
      </w:r>
    </w:p>
    <w:p w:rsidR="00E2264A" w:rsidRDefault="00A01349">
      <w:pPr>
        <w:pStyle w:val="5"/>
        <w:shd w:val="clear" w:color="auto" w:fill="auto"/>
        <w:spacing w:line="322" w:lineRule="exact"/>
        <w:ind w:left="20" w:right="20" w:firstLine="0"/>
        <w:jc w:val="both"/>
      </w:pPr>
      <w: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E2264A" w:rsidRDefault="00A01349">
      <w:pPr>
        <w:pStyle w:val="5"/>
        <w:shd w:val="clear" w:color="auto" w:fill="auto"/>
        <w:spacing w:line="322" w:lineRule="exact"/>
        <w:ind w:left="20" w:right="20" w:firstLine="0"/>
        <w:jc w:val="both"/>
      </w:pPr>
      <w:r>
        <w:t>ОБЩАЯ ХАРАКТЕРИСТИКА УЧЕБНОГО ПРЕДМЕТА «РУССКИЙ ЯЗЫК».</w:t>
      </w:r>
    </w:p>
    <w:p w:rsidR="00E2264A" w:rsidRDefault="00A01349">
      <w:pPr>
        <w:pStyle w:val="5"/>
        <w:shd w:val="clear" w:color="auto" w:fill="auto"/>
        <w:spacing w:line="322" w:lineRule="exact"/>
        <w:ind w:left="20" w:right="20" w:firstLine="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2264A" w:rsidRDefault="00A01349">
      <w:pPr>
        <w:pStyle w:val="5"/>
        <w:shd w:val="clear" w:color="auto" w:fill="auto"/>
        <w:spacing w:line="322" w:lineRule="exact"/>
        <w:ind w:left="20" w:right="20" w:firstLine="0"/>
        <w:jc w:val="both"/>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w:t>
      </w:r>
      <w:r>
        <w:lastRenderedPageBreak/>
        <w:t>различных жизненно важных для</w:t>
      </w:r>
    </w:p>
    <w:p w:rsidR="00E2264A" w:rsidRDefault="00A01349">
      <w:pPr>
        <w:pStyle w:val="5"/>
        <w:shd w:val="clear" w:color="auto" w:fill="auto"/>
        <w:spacing w:line="322" w:lineRule="exact"/>
        <w:ind w:left="160" w:right="20" w:firstLine="0"/>
        <w:jc w:val="both"/>
      </w:pPr>
      <w:r>
        <w:t>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w:t>
      </w:r>
    </w:p>
    <w:p w:rsidR="00E2264A" w:rsidRDefault="00A01349">
      <w:pPr>
        <w:pStyle w:val="5"/>
        <w:shd w:val="clear" w:color="auto" w:fill="auto"/>
        <w:spacing w:line="322" w:lineRule="exact"/>
        <w:ind w:left="20" w:right="20" w:firstLine="140"/>
        <w:jc w:val="both"/>
      </w:pPr>
      <w:r>
        <w:t>традиций, истории русского и других народов России. 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2264A" w:rsidRDefault="00A01349">
      <w:pPr>
        <w:pStyle w:val="5"/>
        <w:shd w:val="clear" w:color="auto" w:fill="auto"/>
        <w:spacing w:line="322" w:lineRule="exact"/>
        <w:ind w:left="20" w:right="20" w:firstLine="0"/>
        <w:jc w:val="both"/>
      </w:pPr>
      <w: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E2264A" w:rsidRDefault="00A01349">
      <w:pPr>
        <w:pStyle w:val="5"/>
        <w:shd w:val="clear" w:color="auto" w:fill="auto"/>
        <w:spacing w:line="322" w:lineRule="exact"/>
        <w:ind w:left="20" w:right="20" w:firstLine="0"/>
        <w:jc w:val="both"/>
      </w:pPr>
      <w:r>
        <w:t>ЦЕЛИ ИЗУЧЕНИЯ УЧЕБНОГО ПРЕДМЕТА «РУССКИЙ ЯЗЫК».</w:t>
      </w:r>
    </w:p>
    <w:p w:rsidR="00E2264A" w:rsidRDefault="00A01349">
      <w:pPr>
        <w:pStyle w:val="5"/>
        <w:shd w:val="clear" w:color="auto" w:fill="auto"/>
        <w:spacing w:line="322" w:lineRule="exact"/>
        <w:ind w:left="20" w:right="20" w:firstLine="0"/>
        <w:jc w:val="both"/>
      </w:pPr>
      <w:r>
        <w:t>Целями изучения русского языка по программам основного общего образования являются: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2264A" w:rsidRDefault="00A01349">
      <w:pPr>
        <w:pStyle w:val="5"/>
        <w:shd w:val="clear" w:color="auto" w:fill="auto"/>
        <w:spacing w:line="322" w:lineRule="exact"/>
        <w:ind w:left="20" w:right="20" w:firstLine="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2264A" w:rsidRDefault="00A01349" w:rsidP="002E70A1">
      <w:pPr>
        <w:pStyle w:val="5"/>
        <w:shd w:val="clear" w:color="auto" w:fill="auto"/>
        <w:tabs>
          <w:tab w:val="left" w:pos="3121"/>
          <w:tab w:val="left" w:pos="6562"/>
        </w:tabs>
        <w:spacing w:line="322" w:lineRule="exact"/>
        <w:ind w:left="20" w:right="20" w:firstLine="0"/>
        <w:jc w:val="both"/>
      </w:pPr>
      <w:r>
        <w:t>овладение знаниями о русском языке, е</w:t>
      </w:r>
      <w:r w:rsidR="002E70A1">
        <w:t xml:space="preserve">го устройстве и закономерностях </w:t>
      </w:r>
      <w:r>
        <w:t>функционирования,</w:t>
      </w:r>
      <w:r>
        <w:tab/>
        <w:t>остилистических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w:t>
      </w:r>
      <w:r w:rsidR="002E70A1">
        <w:t>ке разнообразных</w:t>
      </w:r>
      <w:r w:rsidR="002E70A1">
        <w:tab/>
        <w:t xml:space="preserve">грамматических </w:t>
      </w:r>
      <w:r>
        <w:t>средств;</w:t>
      </w:r>
    </w:p>
    <w:p w:rsidR="00E2264A" w:rsidRDefault="00A01349" w:rsidP="002E70A1">
      <w:pPr>
        <w:pStyle w:val="5"/>
        <w:shd w:val="clear" w:color="auto" w:fill="auto"/>
        <w:tabs>
          <w:tab w:val="left" w:pos="3385"/>
          <w:tab w:val="left" w:pos="6534"/>
        </w:tabs>
        <w:spacing w:line="322" w:lineRule="exact"/>
        <w:ind w:left="20" w:firstLine="0"/>
        <w:jc w:val="both"/>
      </w:pPr>
      <w:r>
        <w:t>совершенствование</w:t>
      </w:r>
      <w:r>
        <w:tab/>
        <w:t>орфографической</w:t>
      </w:r>
      <w:r>
        <w:tab/>
        <w:t>и</w:t>
      </w:r>
      <w:r w:rsidR="002E70A1">
        <w:t xml:space="preserve"> </w:t>
      </w:r>
      <w:r>
        <w:t>пунктуационной грамотности; воспитание стремления к речевому самосовершенствованию; совершенствование</w:t>
      </w:r>
      <w:r>
        <w:tab/>
        <w:t>речевой</w:t>
      </w:r>
      <w:r>
        <w:tab/>
        <w:t>деятельности,</w:t>
      </w:r>
    </w:p>
    <w:p w:rsidR="00E2264A" w:rsidRDefault="00A01349">
      <w:pPr>
        <w:pStyle w:val="5"/>
        <w:shd w:val="clear" w:color="auto" w:fill="auto"/>
        <w:spacing w:line="322" w:lineRule="exact"/>
        <w:ind w:left="20" w:right="20" w:firstLine="0"/>
        <w:jc w:val="both"/>
      </w:pPr>
      <w:r>
        <w:t>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E2264A" w:rsidRDefault="00A01349">
      <w:pPr>
        <w:pStyle w:val="5"/>
        <w:shd w:val="clear" w:color="auto" w:fill="auto"/>
        <w:spacing w:line="322" w:lineRule="exact"/>
        <w:ind w:left="20" w:right="20" w:firstLine="0"/>
        <w:jc w:val="both"/>
      </w:pPr>
      <w:r>
        <w:lastRenderedPageBreak/>
        <w:t>овладение русским языком как средством получения различной информации, в том числе знаний по разным учебным предметам;</w:t>
      </w:r>
    </w:p>
    <w:p w:rsidR="00E2264A" w:rsidRDefault="00A01349">
      <w:pPr>
        <w:pStyle w:val="5"/>
        <w:shd w:val="clear" w:color="auto" w:fill="auto"/>
        <w:tabs>
          <w:tab w:val="left" w:pos="2295"/>
          <w:tab w:val="left" w:pos="5055"/>
        </w:tabs>
        <w:spacing w:line="322" w:lineRule="exact"/>
        <w:ind w:left="20" w:right="20" w:firstLine="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w:t>
      </w:r>
      <w:r>
        <w:tab/>
        <w:t>классификации,</w:t>
      </w:r>
      <w:r>
        <w:tab/>
        <w:t>установления</w:t>
      </w:r>
    </w:p>
    <w:p w:rsidR="00E2264A" w:rsidRDefault="00A01349">
      <w:pPr>
        <w:pStyle w:val="5"/>
        <w:shd w:val="clear" w:color="auto" w:fill="auto"/>
        <w:spacing w:line="322" w:lineRule="exact"/>
        <w:ind w:left="20" w:right="20" w:firstLine="0"/>
        <w:jc w:val="both"/>
      </w:pPr>
      <w:r>
        <w:t>определённых закономерностей и правил, конкретизации и т. п. в процессе изучения русского языка;</w:t>
      </w:r>
    </w:p>
    <w:p w:rsidR="00E2264A" w:rsidRDefault="00A01349">
      <w:pPr>
        <w:pStyle w:val="5"/>
        <w:shd w:val="clear" w:color="auto" w:fill="auto"/>
        <w:spacing w:line="322" w:lineRule="exact"/>
        <w:ind w:left="20" w:right="20" w:firstLine="0"/>
        <w:jc w:val="both"/>
      </w:pPr>
      <w: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E2264A" w:rsidRDefault="00A01349">
      <w:pPr>
        <w:pStyle w:val="5"/>
        <w:shd w:val="clear" w:color="auto" w:fill="auto"/>
        <w:spacing w:line="322" w:lineRule="exact"/>
        <w:ind w:left="20" w:right="20" w:firstLine="0"/>
        <w:jc w:val="both"/>
      </w:pPr>
      <w:r>
        <w:rPr>
          <w:rStyle w:val="11"/>
        </w:rPr>
        <w:t>МЕСТО УЧЕБНОГО ПРЕДМЕТА «РУССКИЙ</w:t>
      </w:r>
      <w:r>
        <w:t xml:space="preserve"> </w:t>
      </w:r>
      <w:r>
        <w:rPr>
          <w:rStyle w:val="11"/>
        </w:rPr>
        <w:t>ЯЗЫК» В УЧЕБНОМ ПЛАНЕ.</w:t>
      </w:r>
    </w:p>
    <w:p w:rsidR="00E2264A" w:rsidRDefault="00A01349">
      <w:pPr>
        <w:pStyle w:val="5"/>
        <w:shd w:val="clear" w:color="auto" w:fill="auto"/>
        <w:spacing w:line="322" w:lineRule="exact"/>
        <w:ind w:left="20" w:right="20" w:firstLine="0"/>
        <w:jc w:val="both"/>
      </w:pPr>
      <w: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E2264A" w:rsidRDefault="00A01349">
      <w:pPr>
        <w:pStyle w:val="5"/>
        <w:shd w:val="clear" w:color="auto" w:fill="auto"/>
        <w:spacing w:line="322" w:lineRule="exact"/>
        <w:ind w:left="20" w:right="20" w:firstLine="0"/>
        <w:jc w:val="both"/>
      </w:pPr>
      <w:r>
        <w:t>Содержание учебного предмета «Русский язык», представленное в рабочей программе, соответствует ФГОС ООО, Примерной основной образовательной программе основного общего образования.</w:t>
      </w:r>
    </w:p>
    <w:p w:rsidR="00E2264A" w:rsidRDefault="00A01349">
      <w:pPr>
        <w:pStyle w:val="5"/>
        <w:shd w:val="clear" w:color="auto" w:fill="auto"/>
        <w:spacing w:line="322" w:lineRule="exact"/>
        <w:ind w:left="100" w:right="20" w:firstLine="0"/>
        <w:jc w:val="both"/>
      </w:pPr>
      <w:r>
        <w:t>В пределах одного класса последовательность изучения тем, представленных в содержании каждого класса, может варьироваться.</w:t>
      </w:r>
    </w:p>
    <w:p w:rsidR="00E2264A" w:rsidRDefault="00A01349">
      <w:pPr>
        <w:pStyle w:val="5"/>
        <w:shd w:val="clear" w:color="auto" w:fill="auto"/>
        <w:spacing w:line="322" w:lineRule="exact"/>
        <w:ind w:left="100" w:right="20" w:firstLine="0"/>
        <w:jc w:val="both"/>
      </w:pPr>
      <w: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E2264A" w:rsidRDefault="00A01349">
      <w:pPr>
        <w:pStyle w:val="5"/>
        <w:shd w:val="clear" w:color="auto" w:fill="auto"/>
        <w:spacing w:line="322" w:lineRule="exact"/>
        <w:ind w:left="720" w:right="20" w:firstLine="0"/>
        <w:jc w:val="both"/>
      </w:pPr>
      <w:r>
        <w:t>СОДЕРЖАНИЕ УЧЕБНОГО ПРЕДМЕТА «РУССКИЙ ЯЗЫК».</w:t>
      </w:r>
    </w:p>
    <w:p w:rsidR="00E2264A" w:rsidRDefault="00A01349" w:rsidP="003E79C9">
      <w:pPr>
        <w:pStyle w:val="5"/>
        <w:numPr>
          <w:ilvl w:val="0"/>
          <w:numId w:val="9"/>
        </w:numPr>
        <w:shd w:val="clear" w:color="auto" w:fill="auto"/>
        <w:tabs>
          <w:tab w:val="left" w:pos="306"/>
        </w:tabs>
        <w:spacing w:line="322" w:lineRule="exact"/>
        <w:ind w:left="100" w:firstLine="0"/>
        <w:jc w:val="both"/>
      </w:pPr>
      <w:r>
        <w:t>КЛАСС</w:t>
      </w:r>
    </w:p>
    <w:p w:rsidR="00E2264A" w:rsidRDefault="00A01349">
      <w:pPr>
        <w:pStyle w:val="5"/>
        <w:shd w:val="clear" w:color="auto" w:fill="auto"/>
        <w:spacing w:line="322" w:lineRule="exact"/>
        <w:ind w:left="100" w:firstLine="0"/>
        <w:jc w:val="both"/>
      </w:pPr>
      <w:r>
        <w:t>Общие сведения о языке</w:t>
      </w:r>
    </w:p>
    <w:p w:rsidR="00E2264A" w:rsidRDefault="00A01349">
      <w:pPr>
        <w:pStyle w:val="5"/>
        <w:shd w:val="clear" w:color="auto" w:fill="auto"/>
        <w:spacing w:line="322" w:lineRule="exact"/>
        <w:ind w:left="100" w:right="20" w:firstLine="0"/>
        <w:jc w:val="both"/>
      </w:pPr>
      <w:r>
        <w:t>Богатство и выразительность русского языка. Лингвистика как наука о языке.</w:t>
      </w:r>
    </w:p>
    <w:p w:rsidR="00E2264A" w:rsidRDefault="00A01349">
      <w:pPr>
        <w:pStyle w:val="5"/>
        <w:shd w:val="clear" w:color="auto" w:fill="auto"/>
        <w:spacing w:line="322" w:lineRule="exact"/>
        <w:ind w:left="100" w:firstLine="0"/>
        <w:jc w:val="both"/>
      </w:pPr>
      <w:r>
        <w:t>Основные разделы лингвистики.</w:t>
      </w:r>
    </w:p>
    <w:p w:rsidR="00E2264A" w:rsidRDefault="00A01349">
      <w:pPr>
        <w:pStyle w:val="5"/>
        <w:shd w:val="clear" w:color="auto" w:fill="auto"/>
        <w:spacing w:line="322" w:lineRule="exact"/>
        <w:ind w:left="100" w:firstLine="0"/>
        <w:jc w:val="both"/>
      </w:pPr>
      <w:r>
        <w:t>Язык и речь</w:t>
      </w:r>
    </w:p>
    <w:p w:rsidR="00E2264A" w:rsidRDefault="00A01349">
      <w:pPr>
        <w:pStyle w:val="5"/>
        <w:shd w:val="clear" w:color="auto" w:fill="auto"/>
        <w:spacing w:line="322" w:lineRule="exact"/>
        <w:ind w:left="100" w:right="20" w:firstLine="0"/>
        <w:jc w:val="both"/>
      </w:pPr>
      <w:r>
        <w:t>Язык и речь. Речь устная и письменная, монологическая и диалогическая, полилог.</w:t>
      </w:r>
    </w:p>
    <w:p w:rsidR="00E2264A" w:rsidRDefault="00A01349">
      <w:pPr>
        <w:pStyle w:val="5"/>
        <w:shd w:val="clear" w:color="auto" w:fill="auto"/>
        <w:spacing w:line="322" w:lineRule="exact"/>
        <w:ind w:left="100" w:right="20" w:firstLine="0"/>
        <w:jc w:val="both"/>
      </w:pPr>
      <w:r>
        <w:t>Виды речевой деятельности (говорение, слушание, чтение, письмо), их особенности.</w:t>
      </w:r>
    </w:p>
    <w:p w:rsidR="00E2264A" w:rsidRDefault="00A01349">
      <w:pPr>
        <w:pStyle w:val="5"/>
        <w:shd w:val="clear" w:color="auto" w:fill="auto"/>
        <w:spacing w:line="322" w:lineRule="exact"/>
        <w:ind w:left="100" w:right="20" w:firstLine="0"/>
        <w:jc w:val="both"/>
      </w:pPr>
      <w:r>
        <w:t>Создание устных монологических высказываний на основе жизненных наблюдений, чтения научно</w:t>
      </w:r>
      <w:r>
        <w:softHyphen/>
        <w:t>учебной, художествен- ной и научно-популярной литературы.</w:t>
      </w:r>
    </w:p>
    <w:p w:rsidR="00E2264A" w:rsidRDefault="00A01349">
      <w:pPr>
        <w:pStyle w:val="5"/>
        <w:shd w:val="clear" w:color="auto" w:fill="auto"/>
        <w:spacing w:line="322" w:lineRule="exact"/>
        <w:ind w:left="100" w:right="20" w:firstLine="0"/>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E2264A" w:rsidRDefault="00A01349">
      <w:pPr>
        <w:pStyle w:val="5"/>
        <w:shd w:val="clear" w:color="auto" w:fill="auto"/>
        <w:spacing w:line="322" w:lineRule="exact"/>
        <w:ind w:left="20" w:right="20" w:firstLine="0"/>
        <w:jc w:val="both"/>
      </w:pPr>
      <w:r>
        <w:t>Речевые формулы приветствия, прощания, просьбы, благодарности.</w:t>
      </w:r>
    </w:p>
    <w:p w:rsidR="00E2264A" w:rsidRDefault="00A01349">
      <w:pPr>
        <w:pStyle w:val="5"/>
        <w:shd w:val="clear" w:color="auto" w:fill="auto"/>
        <w:spacing w:line="322" w:lineRule="exact"/>
        <w:ind w:left="20" w:right="20" w:firstLine="0"/>
        <w:jc w:val="both"/>
      </w:pPr>
      <w:r>
        <w:lastRenderedPageBreak/>
        <w:t>Сочинения различных видов с опорой на жизненный и читательский опыт, сюжетную картину (в том числе сочинения- миниатюры).</w:t>
      </w:r>
    </w:p>
    <w:p w:rsidR="00E2264A" w:rsidRDefault="00A01349">
      <w:pPr>
        <w:pStyle w:val="5"/>
        <w:shd w:val="clear" w:color="auto" w:fill="auto"/>
        <w:spacing w:line="322" w:lineRule="exact"/>
        <w:ind w:left="20" w:right="20" w:firstLine="0"/>
      </w:pPr>
      <w:r>
        <w:t>Виды аудирования: выборочное, ознакомительное, детальное. Виды чтения: изучающее, ознакомительное, просмотровое, поисковое.</w:t>
      </w:r>
    </w:p>
    <w:p w:rsidR="00E2264A" w:rsidRDefault="00A01349">
      <w:pPr>
        <w:pStyle w:val="5"/>
        <w:shd w:val="clear" w:color="auto" w:fill="auto"/>
        <w:spacing w:line="322" w:lineRule="exact"/>
        <w:ind w:left="20" w:firstLine="0"/>
        <w:jc w:val="both"/>
      </w:pPr>
      <w:r>
        <w:t>Текст</w:t>
      </w:r>
    </w:p>
    <w:p w:rsidR="00E2264A" w:rsidRDefault="00A01349">
      <w:pPr>
        <w:pStyle w:val="5"/>
        <w:shd w:val="clear" w:color="auto" w:fill="auto"/>
        <w:spacing w:line="322" w:lineRule="exact"/>
        <w:ind w:left="20" w:right="20" w:firstLine="0"/>
        <w:jc w:val="both"/>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w:t>
      </w:r>
      <w:r>
        <w:softHyphen/>
        <w:t>смысловые части.</w:t>
      </w:r>
    </w:p>
    <w:p w:rsidR="00E2264A" w:rsidRDefault="00A01349">
      <w:pPr>
        <w:pStyle w:val="5"/>
        <w:shd w:val="clear" w:color="auto" w:fill="auto"/>
        <w:spacing w:line="322" w:lineRule="exact"/>
        <w:ind w:left="20" w:right="20" w:firstLine="0"/>
        <w:jc w:val="both"/>
      </w:pPr>
      <w:r>
        <w:t>Средства связи предложений и частей текста: формы слова, однокоренные слова, синонимы, антонимы, личные местоимения, повтор слова.</w:t>
      </w:r>
    </w:p>
    <w:p w:rsidR="00E2264A" w:rsidRDefault="00A01349">
      <w:pPr>
        <w:pStyle w:val="5"/>
        <w:shd w:val="clear" w:color="auto" w:fill="auto"/>
        <w:spacing w:line="322" w:lineRule="exact"/>
        <w:ind w:left="20" w:firstLine="0"/>
        <w:jc w:val="both"/>
      </w:pPr>
      <w:r>
        <w:t>Повествование как тип речи. Рассказ.</w:t>
      </w:r>
    </w:p>
    <w:p w:rsidR="00E2264A" w:rsidRDefault="00A01349">
      <w:pPr>
        <w:pStyle w:val="5"/>
        <w:shd w:val="clear" w:color="auto" w:fill="auto"/>
        <w:spacing w:line="322" w:lineRule="exact"/>
        <w:ind w:left="20" w:right="20" w:firstLine="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2264A" w:rsidRDefault="00A01349">
      <w:pPr>
        <w:pStyle w:val="5"/>
        <w:shd w:val="clear" w:color="auto" w:fill="auto"/>
        <w:spacing w:line="322" w:lineRule="exact"/>
        <w:ind w:left="20" w:right="20" w:firstLine="0"/>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2264A" w:rsidRDefault="00A01349">
      <w:pPr>
        <w:pStyle w:val="5"/>
        <w:shd w:val="clear" w:color="auto" w:fill="auto"/>
        <w:spacing w:line="322" w:lineRule="exact"/>
        <w:ind w:left="20" w:right="20" w:firstLine="0"/>
        <w:jc w:val="both"/>
      </w:pPr>
      <w:r>
        <w:t>Информационная переработка текста: простой и сложный план текста.</w:t>
      </w:r>
    </w:p>
    <w:p w:rsidR="00E2264A" w:rsidRDefault="00A01349">
      <w:pPr>
        <w:pStyle w:val="5"/>
        <w:shd w:val="clear" w:color="auto" w:fill="auto"/>
        <w:spacing w:line="322" w:lineRule="exact"/>
        <w:ind w:left="20" w:right="20" w:firstLine="0"/>
      </w:pPr>
      <w:r>
        <w:t>Функциональные разновидности языка Общее представление о функциональных разновидностях языка (о разговорной речи, функциональных стилях, языке художественной литературы).</w:t>
      </w:r>
    </w:p>
    <w:p w:rsidR="00E2264A" w:rsidRDefault="00A01349">
      <w:pPr>
        <w:pStyle w:val="5"/>
        <w:shd w:val="clear" w:color="auto" w:fill="auto"/>
        <w:spacing w:line="322" w:lineRule="exact"/>
        <w:ind w:left="20" w:firstLine="0"/>
      </w:pPr>
      <w:r>
        <w:t>СИСТЕМА ЯЗЫКА</w:t>
      </w:r>
    </w:p>
    <w:p w:rsidR="00E2264A" w:rsidRDefault="00A01349">
      <w:pPr>
        <w:pStyle w:val="5"/>
        <w:shd w:val="clear" w:color="auto" w:fill="auto"/>
        <w:spacing w:line="322" w:lineRule="exact"/>
        <w:ind w:left="20" w:firstLine="0"/>
      </w:pPr>
      <w:r>
        <w:t>Фонетика. Графика. Орфоэпия</w:t>
      </w:r>
    </w:p>
    <w:p w:rsidR="00E2264A" w:rsidRDefault="00A01349">
      <w:pPr>
        <w:pStyle w:val="5"/>
        <w:shd w:val="clear" w:color="auto" w:fill="auto"/>
        <w:spacing w:line="322" w:lineRule="exact"/>
        <w:ind w:left="20" w:firstLine="0"/>
      </w:pPr>
      <w:r>
        <w:t>Фонетика и графика как разделы лингвистики.</w:t>
      </w:r>
    </w:p>
    <w:p w:rsidR="00E2264A" w:rsidRDefault="00A01349">
      <w:pPr>
        <w:pStyle w:val="5"/>
        <w:shd w:val="clear" w:color="auto" w:fill="auto"/>
        <w:spacing w:line="322" w:lineRule="exact"/>
        <w:ind w:left="20" w:right="20" w:firstLine="0"/>
      </w:pPr>
      <w:r>
        <w:t>Звук как единица языка. Смыслоразличительная роль звука. Система гласных звуков.</w:t>
      </w:r>
    </w:p>
    <w:p w:rsidR="00E2264A" w:rsidRDefault="00A01349">
      <w:pPr>
        <w:pStyle w:val="5"/>
        <w:shd w:val="clear" w:color="auto" w:fill="auto"/>
        <w:spacing w:line="322" w:lineRule="exact"/>
        <w:ind w:left="20" w:firstLine="0"/>
      </w:pPr>
      <w:r>
        <w:t>Система согласных звуков.</w:t>
      </w:r>
    </w:p>
    <w:p w:rsidR="00E2264A" w:rsidRDefault="00A01349">
      <w:pPr>
        <w:pStyle w:val="5"/>
        <w:shd w:val="clear" w:color="auto" w:fill="auto"/>
        <w:spacing w:line="322" w:lineRule="exact"/>
        <w:ind w:left="20" w:right="20" w:firstLine="0"/>
      </w:pPr>
      <w:r>
        <w:t>Изменение звуков в речевом потоке. Элементы фонетической транскрипции.</w:t>
      </w:r>
    </w:p>
    <w:p w:rsidR="00E2264A" w:rsidRDefault="00A01349">
      <w:pPr>
        <w:pStyle w:val="5"/>
        <w:shd w:val="clear" w:color="auto" w:fill="auto"/>
        <w:spacing w:line="322" w:lineRule="exact"/>
        <w:ind w:left="20" w:right="20" w:firstLine="0"/>
      </w:pPr>
      <w:r>
        <w:t>Слог. Ударение. Свойства русского ударения. Соотношение звуков и букв.</w:t>
      </w:r>
    </w:p>
    <w:p w:rsidR="00E2264A" w:rsidRDefault="00A01349">
      <w:pPr>
        <w:pStyle w:val="5"/>
        <w:shd w:val="clear" w:color="auto" w:fill="auto"/>
        <w:spacing w:line="322" w:lineRule="exact"/>
        <w:ind w:left="20" w:firstLine="0"/>
      </w:pPr>
      <w:r>
        <w:t>Фонетический анализ слова.</w:t>
      </w:r>
    </w:p>
    <w:p w:rsidR="00E2264A" w:rsidRDefault="00A01349">
      <w:pPr>
        <w:pStyle w:val="5"/>
        <w:shd w:val="clear" w:color="auto" w:fill="auto"/>
        <w:spacing w:line="322" w:lineRule="exact"/>
        <w:ind w:left="20" w:right="20" w:firstLine="0"/>
      </w:pPr>
      <w:r>
        <w:t>Способы обозначения [й’], мягкости согласных. Основные выразительные средства фонетики. Прописные и строчные буквы.</w:t>
      </w:r>
    </w:p>
    <w:p w:rsidR="00E2264A" w:rsidRDefault="00A01349">
      <w:pPr>
        <w:pStyle w:val="5"/>
        <w:shd w:val="clear" w:color="auto" w:fill="auto"/>
        <w:spacing w:line="322" w:lineRule="exact"/>
        <w:ind w:left="20" w:right="20" w:firstLine="0"/>
      </w:pPr>
      <w:r>
        <w:t>Интонация, её функции. Основные элементы интонации.</w:t>
      </w:r>
    </w:p>
    <w:p w:rsidR="00E2264A" w:rsidRDefault="00A01349">
      <w:pPr>
        <w:pStyle w:val="5"/>
        <w:shd w:val="clear" w:color="auto" w:fill="auto"/>
        <w:spacing w:line="322" w:lineRule="exact"/>
        <w:ind w:left="20" w:firstLine="0"/>
      </w:pPr>
      <w:r>
        <w:t>Орфография</w:t>
      </w:r>
    </w:p>
    <w:p w:rsidR="00E2264A" w:rsidRDefault="00A01349">
      <w:pPr>
        <w:pStyle w:val="5"/>
        <w:shd w:val="clear" w:color="auto" w:fill="auto"/>
        <w:spacing w:line="322" w:lineRule="exact"/>
        <w:ind w:left="20" w:firstLine="0"/>
      </w:pPr>
      <w:r>
        <w:t>Орфография как раздел лингвистики.</w:t>
      </w:r>
    </w:p>
    <w:p w:rsidR="00E2264A" w:rsidRDefault="00A01349">
      <w:pPr>
        <w:pStyle w:val="5"/>
        <w:shd w:val="clear" w:color="auto" w:fill="auto"/>
        <w:spacing w:line="322" w:lineRule="exact"/>
        <w:ind w:left="20" w:right="20" w:firstLine="0"/>
      </w:pPr>
      <w:r>
        <w:t>Понятие «орфограмма». Буквенные и небуквенные орфограммы.</w:t>
      </w:r>
    </w:p>
    <w:p w:rsidR="00E2264A" w:rsidRDefault="00A01349">
      <w:pPr>
        <w:pStyle w:val="5"/>
        <w:shd w:val="clear" w:color="auto" w:fill="auto"/>
        <w:spacing w:line="322" w:lineRule="exact"/>
        <w:ind w:left="20" w:firstLine="0"/>
      </w:pPr>
      <w:r>
        <w:t>Правописание разделительных ъ и ь.</w:t>
      </w:r>
    </w:p>
    <w:p w:rsidR="00E2264A" w:rsidRDefault="00A01349">
      <w:pPr>
        <w:pStyle w:val="5"/>
        <w:shd w:val="clear" w:color="auto" w:fill="auto"/>
        <w:spacing w:line="322" w:lineRule="exact"/>
        <w:ind w:left="20" w:firstLine="0"/>
      </w:pPr>
      <w:r>
        <w:t>Лексикология</w:t>
      </w:r>
    </w:p>
    <w:p w:rsidR="00E2264A" w:rsidRDefault="00A01349">
      <w:pPr>
        <w:pStyle w:val="5"/>
        <w:shd w:val="clear" w:color="auto" w:fill="auto"/>
        <w:spacing w:line="322" w:lineRule="exact"/>
        <w:ind w:left="20" w:firstLine="0"/>
      </w:pPr>
      <w:r>
        <w:t>Лексикология как раздел лингвистики.</w:t>
      </w:r>
    </w:p>
    <w:p w:rsidR="00E2264A" w:rsidRDefault="00A01349">
      <w:pPr>
        <w:pStyle w:val="5"/>
        <w:shd w:val="clear" w:color="auto" w:fill="auto"/>
        <w:spacing w:line="322" w:lineRule="exact"/>
        <w:ind w:left="20" w:right="20" w:firstLine="0"/>
        <w:jc w:val="both"/>
      </w:pPr>
      <w:r>
        <w:t>Основные способы толкования лексического значения слова (подбор однокоренных слов; подбор синонимов и антонимов); основные способы</w:t>
      </w:r>
    </w:p>
    <w:p w:rsidR="00E2264A" w:rsidRDefault="00A01349">
      <w:pPr>
        <w:pStyle w:val="5"/>
        <w:shd w:val="clear" w:color="auto" w:fill="auto"/>
        <w:spacing w:line="322" w:lineRule="exact"/>
        <w:ind w:right="20" w:firstLine="0"/>
      </w:pPr>
      <w:r>
        <w:t>разъяснения значения слова (по контексту, с помощью толкового словаря).</w:t>
      </w:r>
    </w:p>
    <w:p w:rsidR="00E2264A" w:rsidRDefault="00A01349">
      <w:pPr>
        <w:pStyle w:val="5"/>
        <w:shd w:val="clear" w:color="auto" w:fill="auto"/>
        <w:spacing w:line="322" w:lineRule="exact"/>
        <w:ind w:right="20" w:firstLine="0"/>
      </w:pPr>
      <w:r>
        <w:t xml:space="preserve">Слова однозначные и многозначные. Прямое и переносное значения слова. Тематические группы слов. Обозначение родовых и видовых понятий. Синонимы. </w:t>
      </w:r>
      <w:r>
        <w:lastRenderedPageBreak/>
        <w:t>Антонимы. Омонимы. Паронимы.</w:t>
      </w:r>
    </w:p>
    <w:p w:rsidR="00E2264A" w:rsidRDefault="00A01349">
      <w:pPr>
        <w:pStyle w:val="5"/>
        <w:shd w:val="clear" w:color="auto" w:fill="auto"/>
        <w:spacing w:line="322" w:lineRule="exact"/>
        <w:ind w:right="20" w:firstLine="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2264A" w:rsidRDefault="00A01349">
      <w:pPr>
        <w:pStyle w:val="5"/>
        <w:shd w:val="clear" w:color="auto" w:fill="auto"/>
        <w:spacing w:line="322" w:lineRule="exact"/>
        <w:ind w:right="20" w:firstLine="0"/>
      </w:pPr>
      <w:r>
        <w:t>Лексический анализ слов (в рамках изученного). Морфемика. Орфография Морфемика как раздел лингвистики.</w:t>
      </w:r>
    </w:p>
    <w:p w:rsidR="00E2264A" w:rsidRDefault="00A01349">
      <w:pPr>
        <w:pStyle w:val="5"/>
        <w:shd w:val="clear" w:color="auto" w:fill="auto"/>
        <w:spacing w:line="322" w:lineRule="exact"/>
        <w:ind w:right="20" w:firstLine="0"/>
        <w:jc w:val="both"/>
      </w:pPr>
      <w:r>
        <w:t>Морфема как минимальная значимая единица языка. Основа слова. Виды морфем (корень, приставка, суффикс, окончание).</w:t>
      </w:r>
    </w:p>
    <w:p w:rsidR="00E2264A" w:rsidRDefault="00A01349">
      <w:pPr>
        <w:pStyle w:val="5"/>
        <w:shd w:val="clear" w:color="auto" w:fill="auto"/>
        <w:spacing w:line="322" w:lineRule="exact"/>
        <w:ind w:right="20" w:firstLine="0"/>
      </w:pPr>
      <w:r>
        <w:t>Чередование звуков в морфемах (в том числе чередование гласных с нулём звука).</w:t>
      </w:r>
    </w:p>
    <w:p w:rsidR="00E2264A" w:rsidRDefault="00A01349">
      <w:pPr>
        <w:pStyle w:val="5"/>
        <w:shd w:val="clear" w:color="auto" w:fill="auto"/>
        <w:spacing w:line="322" w:lineRule="exact"/>
        <w:ind w:firstLine="0"/>
      </w:pPr>
      <w:r>
        <w:t>Морфемный анализ слов.</w:t>
      </w:r>
    </w:p>
    <w:p w:rsidR="00E2264A" w:rsidRDefault="00A01349">
      <w:pPr>
        <w:pStyle w:val="5"/>
        <w:shd w:val="clear" w:color="auto" w:fill="auto"/>
        <w:spacing w:line="322" w:lineRule="exact"/>
        <w:ind w:right="20" w:firstLine="0"/>
      </w:pPr>
      <w:r>
        <w:t>Уместное использование слов с суффиксами оценки в собственной речи.</w:t>
      </w:r>
    </w:p>
    <w:p w:rsidR="00E2264A" w:rsidRDefault="00A01349">
      <w:pPr>
        <w:pStyle w:val="5"/>
        <w:shd w:val="clear" w:color="auto" w:fill="auto"/>
        <w:spacing w:line="322" w:lineRule="exact"/>
        <w:ind w:right="20" w:firstLine="0"/>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E2264A" w:rsidRDefault="00A01349">
      <w:pPr>
        <w:pStyle w:val="5"/>
        <w:shd w:val="clear" w:color="auto" w:fill="auto"/>
        <w:spacing w:line="322" w:lineRule="exact"/>
        <w:ind w:right="20" w:firstLine="0"/>
        <w:jc w:val="both"/>
      </w:pPr>
      <w:r>
        <w:t>Правописание ё — о после шипящих в корне слова. Правописание неизменяемых на письме приставок и приставок на -з (-с).</w:t>
      </w:r>
    </w:p>
    <w:p w:rsidR="00E2264A" w:rsidRDefault="00A01349">
      <w:pPr>
        <w:pStyle w:val="5"/>
        <w:shd w:val="clear" w:color="auto" w:fill="auto"/>
        <w:spacing w:line="322" w:lineRule="exact"/>
        <w:ind w:right="20" w:firstLine="0"/>
      </w:pPr>
      <w:r>
        <w:t>Правописание ы — и после приставок. Правописание ы — и после ц.</w:t>
      </w:r>
    </w:p>
    <w:p w:rsidR="00E2264A" w:rsidRDefault="00A01349">
      <w:pPr>
        <w:pStyle w:val="5"/>
        <w:shd w:val="clear" w:color="auto" w:fill="auto"/>
        <w:spacing w:line="322" w:lineRule="exact"/>
        <w:ind w:firstLine="0"/>
      </w:pPr>
      <w:r>
        <w:t>Морфология. Культура речи. Орфография</w:t>
      </w:r>
    </w:p>
    <w:p w:rsidR="00E2264A" w:rsidRDefault="00A01349">
      <w:pPr>
        <w:pStyle w:val="5"/>
        <w:shd w:val="clear" w:color="auto" w:fill="auto"/>
        <w:spacing w:line="322" w:lineRule="exact"/>
        <w:ind w:right="20" w:firstLine="0"/>
        <w:jc w:val="both"/>
      </w:pPr>
      <w:r>
        <w:t>Морфология как раздел грамматики. Грамматическое значение слова.</w:t>
      </w:r>
    </w:p>
    <w:p w:rsidR="00E2264A" w:rsidRDefault="00A01349">
      <w:pPr>
        <w:pStyle w:val="5"/>
        <w:shd w:val="clear" w:color="auto" w:fill="auto"/>
        <w:spacing w:line="322" w:lineRule="exact"/>
        <w:ind w:right="20" w:firstLine="0"/>
        <w:jc w:val="both"/>
      </w:pPr>
      <w:r>
        <w:t>Части речи как лексико-грамматические разряды слов. Система частей речи в русском языке. Самостоятельные и служебные части речи.</w:t>
      </w:r>
    </w:p>
    <w:p w:rsidR="00E2264A" w:rsidRDefault="00A01349">
      <w:pPr>
        <w:pStyle w:val="5"/>
        <w:shd w:val="clear" w:color="auto" w:fill="auto"/>
        <w:spacing w:line="322" w:lineRule="exact"/>
        <w:ind w:firstLine="0"/>
        <w:jc w:val="both"/>
      </w:pPr>
      <w:r>
        <w:t>Имя существительное</w:t>
      </w:r>
    </w:p>
    <w:p w:rsidR="00E2264A" w:rsidRDefault="00A01349">
      <w:pPr>
        <w:pStyle w:val="5"/>
        <w:shd w:val="clear" w:color="auto" w:fill="auto"/>
        <w:tabs>
          <w:tab w:val="left" w:pos="3984"/>
          <w:tab w:val="left" w:pos="5923"/>
        </w:tabs>
        <w:spacing w:line="322" w:lineRule="exact"/>
        <w:ind w:right="20" w:firstLine="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w:t>
      </w:r>
      <w:r>
        <w:tab/>
        <w:t>разряды</w:t>
      </w:r>
      <w:r w:rsidR="00B230AD">
        <w:t xml:space="preserve"> </w:t>
      </w:r>
      <w:r>
        <w:t>имён</w:t>
      </w:r>
    </w:p>
    <w:p w:rsidR="00E2264A" w:rsidRDefault="00A01349">
      <w:pPr>
        <w:pStyle w:val="5"/>
        <w:shd w:val="clear" w:color="auto" w:fill="auto"/>
        <w:spacing w:line="322" w:lineRule="exact"/>
        <w:ind w:right="20" w:firstLine="0"/>
        <w:jc w:val="both"/>
      </w:pPr>
      <w:r>
        <w:t>существительных по значению, имена существительные собственные и нарицательные; имена существительные одушевлённые и неодушевлённые.</w:t>
      </w:r>
    </w:p>
    <w:p w:rsidR="00E2264A" w:rsidRDefault="00A01349">
      <w:pPr>
        <w:pStyle w:val="5"/>
        <w:shd w:val="clear" w:color="auto" w:fill="auto"/>
        <w:spacing w:line="322" w:lineRule="exact"/>
        <w:ind w:right="20" w:firstLine="0"/>
        <w:jc w:val="both"/>
      </w:pPr>
      <w:r>
        <w:t>Род, число, падеж имени существительного. Имена существительные общего рода.</w:t>
      </w:r>
    </w:p>
    <w:p w:rsidR="00E2264A" w:rsidRDefault="00A01349">
      <w:pPr>
        <w:pStyle w:val="5"/>
        <w:shd w:val="clear" w:color="auto" w:fill="auto"/>
        <w:spacing w:line="322" w:lineRule="exact"/>
        <w:ind w:right="20" w:firstLine="0"/>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E2264A" w:rsidRDefault="00A01349">
      <w:pPr>
        <w:pStyle w:val="5"/>
        <w:shd w:val="clear" w:color="auto" w:fill="auto"/>
        <w:spacing w:line="322" w:lineRule="exact"/>
        <w:ind w:right="20" w:firstLine="0"/>
        <w:jc w:val="both"/>
      </w:pPr>
      <w:r>
        <w:t>Правописание безударных окончаний имён существительных.</w:t>
      </w:r>
    </w:p>
    <w:p w:rsidR="00E2264A" w:rsidRDefault="00A01349">
      <w:pPr>
        <w:pStyle w:val="5"/>
        <w:shd w:val="clear" w:color="auto" w:fill="auto"/>
        <w:spacing w:line="322" w:lineRule="exact"/>
        <w:ind w:right="20" w:firstLine="0"/>
        <w:jc w:val="both"/>
      </w:pPr>
      <w:r>
        <w:t>Правописание о — е (ё) после шипящих и ц в суффиксах и окончаниях имён существительных.</w:t>
      </w:r>
    </w:p>
    <w:p w:rsidR="00E2264A" w:rsidRDefault="00A01349">
      <w:pPr>
        <w:pStyle w:val="5"/>
        <w:shd w:val="clear" w:color="auto" w:fill="auto"/>
        <w:tabs>
          <w:tab w:val="left" w:leader="hyphen" w:pos="4393"/>
          <w:tab w:val="left" w:leader="hyphen" w:pos="6159"/>
        </w:tabs>
        <w:spacing w:line="322" w:lineRule="exact"/>
        <w:ind w:left="20" w:firstLine="0"/>
        <w:jc w:val="both"/>
      </w:pPr>
      <w:r>
        <w:t xml:space="preserve">Правописание суффиксов </w:t>
      </w:r>
      <w:r w:rsidR="00B230AD">
        <w:t>–</w:t>
      </w:r>
      <w:r>
        <w:t>чик</w:t>
      </w:r>
      <w:r w:rsidR="00B230AD">
        <w:t>-</w:t>
      </w:r>
      <w:r>
        <w:t>щик-; -ек</w:t>
      </w:r>
      <w:r w:rsidR="00B230AD">
        <w:t>-</w:t>
      </w:r>
      <w:r>
        <w:t>ик-</w:t>
      </w:r>
    </w:p>
    <w:p w:rsidR="00E2264A" w:rsidRDefault="00A01349">
      <w:pPr>
        <w:pStyle w:val="5"/>
        <w:shd w:val="clear" w:color="auto" w:fill="auto"/>
        <w:spacing w:line="322" w:lineRule="exact"/>
        <w:ind w:left="20" w:firstLine="0"/>
        <w:jc w:val="both"/>
      </w:pPr>
      <w:r>
        <w:t>(-чик-) имён существительных.</w:t>
      </w:r>
    </w:p>
    <w:p w:rsidR="00E2264A" w:rsidRDefault="00A01349" w:rsidP="00B230AD">
      <w:pPr>
        <w:pStyle w:val="5"/>
        <w:shd w:val="clear" w:color="auto" w:fill="auto"/>
        <w:tabs>
          <w:tab w:val="left" w:leader="hyphen" w:pos="2401"/>
          <w:tab w:val="left" w:leader="hyphen" w:pos="4422"/>
          <w:tab w:val="left" w:pos="452"/>
          <w:tab w:val="left" w:leader="hyphen" w:pos="6538"/>
        </w:tabs>
        <w:spacing w:line="322" w:lineRule="exact"/>
        <w:ind w:left="20" w:firstLine="0"/>
        <w:jc w:val="both"/>
      </w:pPr>
      <w:r>
        <w:t>Правописание корней с чередованием а // о: -лаг</w:t>
      </w:r>
      <w:r w:rsidR="00B230AD">
        <w:t>-</w:t>
      </w:r>
      <w:r>
        <w:t>лож-; -раст-</w:t>
      </w:r>
      <w:r>
        <w:tab/>
        <w:t>ращ- — -рос-; -гар</w:t>
      </w:r>
      <w:r>
        <w:tab/>
        <w:t>-гор-, -зар</w:t>
      </w:r>
      <w:r>
        <w:softHyphen/>
      </w:r>
      <w:r w:rsidR="00B230AD">
        <w:t xml:space="preserve"> </w:t>
      </w:r>
      <w:r>
        <w:t>-зор-; -клан</w:t>
      </w:r>
      <w:r>
        <w:tab/>
        <w:t>клон-, -скак</w:t>
      </w:r>
      <w:r w:rsidR="00B230AD">
        <w:t>-</w:t>
      </w:r>
      <w:r>
        <w:t>скоч-.</w:t>
      </w:r>
    </w:p>
    <w:p w:rsidR="00E2264A" w:rsidRDefault="00A01349">
      <w:pPr>
        <w:pStyle w:val="5"/>
        <w:shd w:val="clear" w:color="auto" w:fill="auto"/>
        <w:spacing w:line="322" w:lineRule="exact"/>
        <w:ind w:left="20" w:right="20" w:firstLine="0"/>
        <w:jc w:val="both"/>
      </w:pPr>
      <w:r>
        <w:t>Слитное и раздельное написание не с именами существительными.</w:t>
      </w:r>
    </w:p>
    <w:p w:rsidR="00E2264A" w:rsidRDefault="00A01349">
      <w:pPr>
        <w:pStyle w:val="5"/>
        <w:shd w:val="clear" w:color="auto" w:fill="auto"/>
        <w:spacing w:line="322" w:lineRule="exact"/>
        <w:ind w:left="20" w:firstLine="0"/>
        <w:jc w:val="both"/>
      </w:pPr>
      <w:r>
        <w:t>Имя прилагательное</w:t>
      </w:r>
    </w:p>
    <w:p w:rsidR="00E2264A" w:rsidRDefault="00A01349">
      <w:pPr>
        <w:pStyle w:val="5"/>
        <w:shd w:val="clear" w:color="auto" w:fill="auto"/>
        <w:spacing w:line="322" w:lineRule="exact"/>
        <w:ind w:left="20" w:right="20" w:firstLine="0"/>
        <w:jc w:val="both"/>
      </w:pPr>
      <w:r>
        <w:t xml:space="preserve">Имя прилагательное как часть речи. Общее грамматическое значение, </w:t>
      </w:r>
      <w:r>
        <w:lastRenderedPageBreak/>
        <w:t>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w:t>
      </w:r>
      <w:r w:rsidRPr="00BD0331">
        <w:t>н</w:t>
      </w:r>
      <w:r w:rsidRPr="00BD0331">
        <w:rPr>
          <w:rStyle w:val="11"/>
          <w:u w:val="none"/>
        </w:rPr>
        <w:t>кци</w:t>
      </w:r>
      <w:r w:rsidRPr="00BD0331">
        <w:t>и.</w:t>
      </w:r>
    </w:p>
    <w:p w:rsidR="00E2264A" w:rsidRDefault="00A01349">
      <w:pPr>
        <w:pStyle w:val="5"/>
        <w:shd w:val="clear" w:color="auto" w:fill="auto"/>
        <w:spacing w:line="322" w:lineRule="exact"/>
        <w:ind w:left="20" w:right="20" w:firstLine="0"/>
        <w:jc w:val="both"/>
      </w:pPr>
      <w:r>
        <w:t>Склонение имён прилагательных. Морфологический анализ имён прилагательных.</w:t>
      </w:r>
    </w:p>
    <w:p w:rsidR="00E2264A" w:rsidRDefault="00A01349">
      <w:pPr>
        <w:pStyle w:val="5"/>
        <w:shd w:val="clear" w:color="auto" w:fill="auto"/>
        <w:spacing w:line="322" w:lineRule="exact"/>
        <w:ind w:left="20" w:right="20" w:firstLine="0"/>
        <w:jc w:val="both"/>
      </w:pPr>
      <w:r>
        <w:t>Нормы словоизменения, произношения имён прилагательных, постановки ударения (в рамках изученного).</w:t>
      </w:r>
    </w:p>
    <w:p w:rsidR="00E2264A" w:rsidRDefault="00A01349">
      <w:pPr>
        <w:pStyle w:val="5"/>
        <w:shd w:val="clear" w:color="auto" w:fill="auto"/>
        <w:spacing w:line="322" w:lineRule="exact"/>
        <w:ind w:left="20" w:right="20" w:firstLine="0"/>
        <w:jc w:val="both"/>
      </w:pPr>
      <w:r>
        <w:t>Правописание безударных окончаний имён прилагательных. 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E2264A" w:rsidRDefault="00A01349">
      <w:pPr>
        <w:pStyle w:val="5"/>
        <w:shd w:val="clear" w:color="auto" w:fill="auto"/>
        <w:spacing w:line="322" w:lineRule="exact"/>
        <w:ind w:left="20" w:right="20" w:firstLine="0"/>
        <w:jc w:val="both"/>
      </w:pPr>
      <w:r>
        <w:t>Слитное и раздельное написание не с именами прилагательными.</w:t>
      </w:r>
    </w:p>
    <w:p w:rsidR="00E2264A" w:rsidRDefault="00A01349">
      <w:pPr>
        <w:pStyle w:val="5"/>
        <w:shd w:val="clear" w:color="auto" w:fill="auto"/>
        <w:spacing w:line="322" w:lineRule="exact"/>
        <w:ind w:left="20" w:firstLine="0"/>
        <w:jc w:val="both"/>
      </w:pPr>
      <w:r>
        <w:t>Глагол</w:t>
      </w:r>
    </w:p>
    <w:p w:rsidR="00E2264A" w:rsidRDefault="00A01349">
      <w:pPr>
        <w:pStyle w:val="5"/>
        <w:shd w:val="clear" w:color="auto" w:fill="auto"/>
        <w:spacing w:line="322" w:lineRule="exact"/>
        <w:ind w:left="20" w:right="20" w:firstLine="0"/>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E2264A" w:rsidRDefault="00A01349">
      <w:pPr>
        <w:pStyle w:val="5"/>
        <w:shd w:val="clear" w:color="auto" w:fill="auto"/>
        <w:spacing w:line="322" w:lineRule="exact"/>
        <w:ind w:left="20" w:right="20" w:firstLine="0"/>
        <w:jc w:val="both"/>
      </w:pPr>
      <w:r>
        <w:t>Глаголы совершенного и несовершенного вида, возвратные и невозвратные.</w:t>
      </w:r>
    </w:p>
    <w:p w:rsidR="00E2264A" w:rsidRDefault="00A01349">
      <w:pPr>
        <w:pStyle w:val="5"/>
        <w:shd w:val="clear" w:color="auto" w:fill="auto"/>
        <w:spacing w:line="322" w:lineRule="exact"/>
        <w:ind w:left="20" w:right="20" w:firstLine="0"/>
        <w:jc w:val="both"/>
      </w:pPr>
      <w:r>
        <w:t>Инфинитив и его грамматические свойства. Основа инфинитива, основа настоящего (будущего простого) времени глагола.</w:t>
      </w:r>
    </w:p>
    <w:p w:rsidR="00E2264A" w:rsidRDefault="00A01349">
      <w:pPr>
        <w:pStyle w:val="5"/>
        <w:shd w:val="clear" w:color="auto" w:fill="auto"/>
        <w:spacing w:line="322" w:lineRule="exact"/>
        <w:ind w:left="20" w:firstLine="0"/>
        <w:jc w:val="both"/>
      </w:pPr>
      <w:r>
        <w:t>Спряжение глагола.</w:t>
      </w:r>
    </w:p>
    <w:p w:rsidR="00E2264A" w:rsidRDefault="00A01349">
      <w:pPr>
        <w:pStyle w:val="5"/>
        <w:shd w:val="clear" w:color="auto" w:fill="auto"/>
        <w:spacing w:line="322" w:lineRule="exact"/>
        <w:ind w:left="20" w:right="20" w:firstLine="0"/>
        <w:jc w:val="both"/>
      </w:pPr>
      <w:r>
        <w:t>Нормы словоизменения глаголов, постановки ударения в глагольных формах (в рамках изученного).</w:t>
      </w:r>
    </w:p>
    <w:p w:rsidR="00E2264A" w:rsidRDefault="00A01349" w:rsidP="00BD0331">
      <w:pPr>
        <w:pStyle w:val="5"/>
        <w:shd w:val="clear" w:color="auto" w:fill="auto"/>
        <w:tabs>
          <w:tab w:val="left" w:leader="hyphen" w:pos="6538"/>
        </w:tabs>
        <w:spacing w:line="322" w:lineRule="exact"/>
        <w:ind w:left="20" w:firstLine="0"/>
        <w:jc w:val="both"/>
      </w:pPr>
      <w:r>
        <w:t>Правописание корней с чередованием е // и: -бер</w:t>
      </w:r>
      <w:r w:rsidR="00BD0331">
        <w:t>-</w:t>
      </w:r>
      <w:r>
        <w:t>бир-, -блест</w:t>
      </w:r>
      <w:r>
        <w:tab/>
        <w:t>блист-, -дер</w:t>
      </w:r>
      <w:r>
        <w:tab/>
        <w:t>дир-, -жег</w:t>
      </w:r>
      <w:r w:rsidR="00BD0331">
        <w:t xml:space="preserve">- </w:t>
      </w:r>
      <w:r>
        <w:t>жиг-,</w:t>
      </w:r>
    </w:p>
    <w:p w:rsidR="00E2264A" w:rsidRDefault="00A01349" w:rsidP="00BD0331">
      <w:pPr>
        <w:pStyle w:val="5"/>
        <w:shd w:val="clear" w:color="auto" w:fill="auto"/>
        <w:tabs>
          <w:tab w:val="left" w:leader="hyphen" w:pos="2674"/>
          <w:tab w:val="left" w:leader="hyphen" w:pos="4618"/>
          <w:tab w:val="left" w:leader="hyphen" w:pos="6529"/>
        </w:tabs>
        <w:spacing w:line="322" w:lineRule="exact"/>
        <w:ind w:left="20" w:firstLine="0"/>
        <w:jc w:val="both"/>
      </w:pPr>
      <w:r>
        <w:t>-мер- -мир-, -пер</w:t>
      </w:r>
      <w:r w:rsidR="00BD0331">
        <w:t>-</w:t>
      </w:r>
      <w:r>
        <w:t>пир-, -стел</w:t>
      </w:r>
      <w:r w:rsidR="00BD0331">
        <w:t>-</w:t>
      </w:r>
      <w:r>
        <w:t>стил-, -тер</w:t>
      </w:r>
      <w:r>
        <w:tab/>
        <w:t>тир-.</w:t>
      </w:r>
    </w:p>
    <w:p w:rsidR="00E2264A" w:rsidRDefault="00A01349">
      <w:pPr>
        <w:pStyle w:val="5"/>
        <w:shd w:val="clear" w:color="auto" w:fill="auto"/>
        <w:spacing w:line="322" w:lineRule="exact"/>
        <w:ind w:left="20" w:right="20" w:firstLine="0"/>
        <w:jc w:val="both"/>
      </w:pPr>
      <w:r>
        <w:t>Использование ь как показателя грамматической формы в инфинитиве, в форме 2-го лица единственного числа после шипящих.</w:t>
      </w:r>
    </w:p>
    <w:p w:rsidR="00E2264A" w:rsidRDefault="00A01349">
      <w:pPr>
        <w:pStyle w:val="5"/>
        <w:shd w:val="clear" w:color="auto" w:fill="auto"/>
        <w:tabs>
          <w:tab w:val="left" w:leader="hyphen" w:pos="937"/>
          <w:tab w:val="left" w:leader="hyphen" w:pos="2698"/>
        </w:tabs>
        <w:spacing w:line="322" w:lineRule="exact"/>
        <w:ind w:left="20" w:right="20" w:firstLine="0"/>
        <w:jc w:val="both"/>
      </w:pPr>
      <w:r>
        <w:t>Правописание -тся и -ться в глаголах, суффиксов - ова</w:t>
      </w:r>
      <w:r>
        <w:tab/>
        <w:t>ева-, -ыва</w:t>
      </w:r>
      <w:r>
        <w:tab/>
        <w:t>ива-.</w:t>
      </w:r>
    </w:p>
    <w:p w:rsidR="00E2264A" w:rsidRDefault="00A01349">
      <w:pPr>
        <w:pStyle w:val="5"/>
        <w:shd w:val="clear" w:color="auto" w:fill="auto"/>
        <w:spacing w:line="322" w:lineRule="exact"/>
        <w:ind w:left="20" w:right="20" w:firstLine="0"/>
        <w:jc w:val="both"/>
      </w:pPr>
      <w:r>
        <w:t>Правописание безударных личных окончаний глагола. Правописание гласной перед суффиксом -л- в формах прошедшего времени глагола.</w:t>
      </w:r>
    </w:p>
    <w:p w:rsidR="00E2264A" w:rsidRDefault="00A01349">
      <w:pPr>
        <w:pStyle w:val="5"/>
        <w:shd w:val="clear" w:color="auto" w:fill="auto"/>
        <w:spacing w:line="322" w:lineRule="exact"/>
        <w:ind w:left="20" w:right="20" w:firstLine="0"/>
      </w:pPr>
      <w:r>
        <w:t>Слитное и раздельное написание не с глаголами. Синтаксис. Культура речи. Пунктуация Синтаксис как раздел грамматики. Словосочетание и предложение как единицы синтаксиса.</w:t>
      </w:r>
    </w:p>
    <w:p w:rsidR="00E2264A" w:rsidRDefault="00A01349">
      <w:pPr>
        <w:pStyle w:val="5"/>
        <w:shd w:val="clear" w:color="auto" w:fill="auto"/>
        <w:spacing w:line="322" w:lineRule="exact"/>
        <w:ind w:left="20" w:right="20" w:firstLine="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E2264A" w:rsidRDefault="00A01349">
      <w:pPr>
        <w:pStyle w:val="5"/>
        <w:shd w:val="clear" w:color="auto" w:fill="auto"/>
        <w:spacing w:line="322" w:lineRule="exact"/>
        <w:ind w:left="20" w:right="20" w:firstLine="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E2264A" w:rsidRDefault="00A01349">
      <w:pPr>
        <w:pStyle w:val="5"/>
        <w:shd w:val="clear" w:color="auto" w:fill="auto"/>
        <w:spacing w:line="322" w:lineRule="exact"/>
        <w:ind w:left="20" w:firstLine="0"/>
        <w:jc w:val="both"/>
      </w:pPr>
      <w:r>
        <w:lastRenderedPageBreak/>
        <w:t>Тире между подлежащим и сказуемым.</w:t>
      </w:r>
    </w:p>
    <w:p w:rsidR="00E2264A" w:rsidRDefault="00A01349">
      <w:pPr>
        <w:pStyle w:val="5"/>
        <w:shd w:val="clear" w:color="auto" w:fill="auto"/>
        <w:tabs>
          <w:tab w:val="left" w:pos="2914"/>
          <w:tab w:val="left" w:pos="6399"/>
        </w:tabs>
        <w:spacing w:line="322" w:lineRule="exact"/>
        <w:ind w:left="20" w:firstLine="0"/>
        <w:jc w:val="both"/>
      </w:pPr>
      <w:r>
        <w:t>Предложения</w:t>
      </w:r>
      <w:r>
        <w:tab/>
        <w:t>распространённые</w:t>
      </w:r>
      <w:r>
        <w:tab/>
        <w:t>и</w:t>
      </w:r>
    </w:p>
    <w:p w:rsidR="00E2264A" w:rsidRDefault="00A01349" w:rsidP="00BD0331">
      <w:pPr>
        <w:pStyle w:val="5"/>
        <w:shd w:val="clear" w:color="auto" w:fill="auto"/>
        <w:tabs>
          <w:tab w:val="left" w:pos="2583"/>
          <w:tab w:val="left" w:pos="5065"/>
        </w:tabs>
        <w:spacing w:line="322" w:lineRule="exact"/>
        <w:ind w:left="20" w:right="20" w:firstLine="0"/>
        <w:jc w:val="both"/>
      </w:pPr>
      <w:r>
        <w:t>нераспространённые. Второстепенные члены предложения:</w:t>
      </w:r>
      <w:r>
        <w:tab/>
        <w:t>определение,</w:t>
      </w:r>
      <w:r w:rsidR="00BD0331">
        <w:t xml:space="preserve"> </w:t>
      </w:r>
      <w:r>
        <w:t>дополнение,</w:t>
      </w:r>
      <w:r w:rsidR="00BD0331">
        <w:t xml:space="preserve"> </w:t>
      </w:r>
      <w: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2264A" w:rsidRDefault="00A01349">
      <w:pPr>
        <w:pStyle w:val="5"/>
        <w:shd w:val="clear" w:color="auto" w:fill="auto"/>
        <w:spacing w:line="322" w:lineRule="exact"/>
        <w:ind w:left="20" w:right="20" w:firstLine="0"/>
        <w:jc w:val="both"/>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 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E2264A" w:rsidRDefault="00A01349">
      <w:pPr>
        <w:pStyle w:val="5"/>
        <w:shd w:val="clear" w:color="auto" w:fill="auto"/>
        <w:spacing w:line="322" w:lineRule="exact"/>
        <w:ind w:left="140" w:right="20" w:firstLine="0"/>
      </w:pPr>
      <w: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E2264A" w:rsidRDefault="00A01349" w:rsidP="00BD0331">
      <w:pPr>
        <w:pStyle w:val="5"/>
        <w:shd w:val="clear" w:color="auto" w:fill="auto"/>
        <w:tabs>
          <w:tab w:val="left" w:pos="2986"/>
          <w:tab w:val="left" w:pos="6524"/>
        </w:tabs>
        <w:spacing w:line="322" w:lineRule="exact"/>
        <w:ind w:left="140" w:right="20" w:firstLine="0"/>
        <w:jc w:val="both"/>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Предложения простые и сложные. Сложные предложения с бессоюзно</w:t>
      </w:r>
      <w:r w:rsidR="00BD0331">
        <w:t>й и союзной связью. Предложения</w:t>
      </w:r>
      <w:r>
        <w:t>сложносочинённые</w:t>
      </w:r>
      <w:r>
        <w:tab/>
        <w:t>и</w:t>
      </w:r>
      <w:r w:rsidR="00BD0331">
        <w:t xml:space="preserve"> </w:t>
      </w:r>
      <w:r>
        <w:t>сложноподчинённые (общее представление, практическое усвоение).</w:t>
      </w:r>
    </w:p>
    <w:p w:rsidR="00E2264A" w:rsidRDefault="00A01349">
      <w:pPr>
        <w:pStyle w:val="5"/>
        <w:shd w:val="clear" w:color="auto" w:fill="auto"/>
        <w:spacing w:line="322" w:lineRule="exact"/>
        <w:ind w:left="140" w:right="20" w:firstLine="0"/>
        <w:jc w:val="both"/>
      </w:pPr>
      <w:r>
        <w:t>Пунктуационное оформление сложных предложений, состоящих из частей, связанных бессоюзной связью и союзами и, но, а, однако, зато, да.</w:t>
      </w:r>
    </w:p>
    <w:p w:rsidR="00E2264A" w:rsidRDefault="00A01349">
      <w:pPr>
        <w:pStyle w:val="5"/>
        <w:shd w:val="clear" w:color="auto" w:fill="auto"/>
        <w:spacing w:line="322" w:lineRule="exact"/>
        <w:ind w:left="140" w:firstLine="0"/>
      </w:pPr>
      <w:r>
        <w:t>Предложения с прямой речью.</w:t>
      </w:r>
    </w:p>
    <w:p w:rsidR="00E2264A" w:rsidRDefault="00A01349">
      <w:pPr>
        <w:pStyle w:val="5"/>
        <w:shd w:val="clear" w:color="auto" w:fill="auto"/>
        <w:spacing w:line="322" w:lineRule="exact"/>
        <w:ind w:left="140" w:right="20" w:firstLine="0"/>
      </w:pPr>
      <w:r>
        <w:t>Пунктуационное оформление предложений с прямой речью. Диалог.</w:t>
      </w:r>
    </w:p>
    <w:p w:rsidR="00E2264A" w:rsidRDefault="00A01349">
      <w:pPr>
        <w:pStyle w:val="5"/>
        <w:shd w:val="clear" w:color="auto" w:fill="auto"/>
        <w:spacing w:line="322" w:lineRule="exact"/>
        <w:ind w:left="140" w:right="20" w:firstLine="0"/>
      </w:pPr>
      <w:r>
        <w:t>Пунктуационное оформление диалога на письме. Пунктуация как раздел лингвистики.</w:t>
      </w:r>
    </w:p>
    <w:p w:rsidR="00E2264A" w:rsidRDefault="00A01349" w:rsidP="003E79C9">
      <w:pPr>
        <w:pStyle w:val="5"/>
        <w:numPr>
          <w:ilvl w:val="0"/>
          <w:numId w:val="9"/>
        </w:numPr>
        <w:shd w:val="clear" w:color="auto" w:fill="auto"/>
        <w:tabs>
          <w:tab w:val="left" w:pos="346"/>
        </w:tabs>
        <w:spacing w:line="322" w:lineRule="exact"/>
        <w:ind w:left="140" w:right="20" w:firstLine="0"/>
      </w:pPr>
      <w:r>
        <w:t>КЛАСС Общие сведения о языке</w:t>
      </w:r>
    </w:p>
    <w:p w:rsidR="00E2264A" w:rsidRDefault="00A01349">
      <w:pPr>
        <w:pStyle w:val="5"/>
        <w:shd w:val="clear" w:color="auto" w:fill="auto"/>
        <w:spacing w:line="322" w:lineRule="exact"/>
        <w:ind w:left="140" w:right="20" w:firstLine="0"/>
      </w:pPr>
      <w:r>
        <w:t>Русский язык — государственный язык Российской Федерации и язык межнационального общения. Понятие о литературном языке.</w:t>
      </w:r>
    </w:p>
    <w:p w:rsidR="00E2264A" w:rsidRDefault="00A01349">
      <w:pPr>
        <w:pStyle w:val="5"/>
        <w:shd w:val="clear" w:color="auto" w:fill="auto"/>
        <w:spacing w:line="322" w:lineRule="exact"/>
        <w:ind w:left="140" w:firstLine="0"/>
      </w:pPr>
      <w:r>
        <w:t>Язык и речь</w:t>
      </w:r>
    </w:p>
    <w:p w:rsidR="00E2264A" w:rsidRDefault="00A01349">
      <w:pPr>
        <w:pStyle w:val="5"/>
        <w:shd w:val="clear" w:color="auto" w:fill="auto"/>
        <w:spacing w:line="322" w:lineRule="exact"/>
        <w:ind w:left="140" w:right="20" w:firstLine="0"/>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p w:rsidR="00E2264A" w:rsidRDefault="00A01349">
      <w:pPr>
        <w:pStyle w:val="5"/>
        <w:shd w:val="clear" w:color="auto" w:fill="auto"/>
        <w:spacing w:line="322" w:lineRule="exact"/>
        <w:ind w:left="140" w:firstLine="0"/>
      </w:pPr>
      <w:r>
        <w:t>Текст</w:t>
      </w:r>
    </w:p>
    <w:p w:rsidR="00E2264A" w:rsidRDefault="00A01349">
      <w:pPr>
        <w:pStyle w:val="5"/>
        <w:shd w:val="clear" w:color="auto" w:fill="auto"/>
        <w:spacing w:line="322" w:lineRule="exact"/>
        <w:ind w:left="20" w:right="20" w:firstLine="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2264A" w:rsidRDefault="00A01349">
      <w:pPr>
        <w:pStyle w:val="5"/>
        <w:shd w:val="clear" w:color="auto" w:fill="auto"/>
        <w:spacing w:line="322" w:lineRule="exact"/>
        <w:ind w:left="20" w:right="20" w:firstLine="0"/>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w:t>
      </w:r>
    </w:p>
    <w:p w:rsidR="00E2264A" w:rsidRDefault="00A01349">
      <w:pPr>
        <w:pStyle w:val="5"/>
        <w:shd w:val="clear" w:color="auto" w:fill="auto"/>
        <w:spacing w:line="322" w:lineRule="exact"/>
        <w:ind w:left="20" w:right="20" w:firstLine="0"/>
        <w:jc w:val="both"/>
      </w:pPr>
      <w:r>
        <w:t>Описание природы. Описание местности. Описание действий.</w:t>
      </w:r>
    </w:p>
    <w:p w:rsidR="00E2264A" w:rsidRDefault="00A01349">
      <w:pPr>
        <w:pStyle w:val="5"/>
        <w:shd w:val="clear" w:color="auto" w:fill="auto"/>
        <w:spacing w:line="322" w:lineRule="exact"/>
        <w:ind w:left="20" w:right="20" w:firstLine="0"/>
      </w:pPr>
      <w:r>
        <w:t>Функциональные разновидности языка Официально-деловой стиль. Заявление. Расписка. Научный стиль. Словарная статья. Научное сообщение.</w:t>
      </w:r>
    </w:p>
    <w:p w:rsidR="00E2264A" w:rsidRDefault="00A01349">
      <w:pPr>
        <w:pStyle w:val="5"/>
        <w:shd w:val="clear" w:color="auto" w:fill="auto"/>
        <w:spacing w:line="322" w:lineRule="exact"/>
        <w:ind w:left="20" w:right="2980" w:firstLine="0"/>
      </w:pPr>
      <w:r>
        <w:t>СИСТЕМА ЯЗЫКА Лексикология. Культура речи</w:t>
      </w:r>
    </w:p>
    <w:p w:rsidR="00E2264A" w:rsidRDefault="00A01349">
      <w:pPr>
        <w:pStyle w:val="5"/>
        <w:shd w:val="clear" w:color="auto" w:fill="auto"/>
        <w:spacing w:line="322" w:lineRule="exact"/>
        <w:ind w:left="20" w:right="20" w:firstLine="0"/>
        <w:jc w:val="both"/>
      </w:pPr>
      <w:r>
        <w:lastRenderedPageBreak/>
        <w:t>Лексика русского языка с точки зрения её происхождения: исконно русские и заимствованные слова.</w:t>
      </w:r>
    </w:p>
    <w:p w:rsidR="00E2264A" w:rsidRDefault="00A01349">
      <w:pPr>
        <w:pStyle w:val="5"/>
        <w:shd w:val="clear" w:color="auto" w:fill="auto"/>
        <w:spacing w:line="322" w:lineRule="exact"/>
        <w:ind w:left="20" w:right="20" w:firstLine="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E2264A" w:rsidRDefault="00A01349">
      <w:pPr>
        <w:pStyle w:val="5"/>
        <w:shd w:val="clear" w:color="auto" w:fill="auto"/>
        <w:spacing w:line="322" w:lineRule="exact"/>
        <w:ind w:left="20" w:right="20" w:firstLine="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w:t>
      </w:r>
    </w:p>
    <w:p w:rsidR="00E2264A" w:rsidRDefault="00A01349">
      <w:pPr>
        <w:pStyle w:val="5"/>
        <w:shd w:val="clear" w:color="auto" w:fill="auto"/>
        <w:spacing w:line="322" w:lineRule="exact"/>
        <w:ind w:right="40" w:firstLine="0"/>
      </w:pPr>
      <w:r>
        <w:t>Лексический анализ слов. Фразеологизмы. Их признаки и значение.</w:t>
      </w:r>
    </w:p>
    <w:p w:rsidR="00E2264A" w:rsidRDefault="00A01349">
      <w:pPr>
        <w:pStyle w:val="5"/>
        <w:shd w:val="clear" w:color="auto" w:fill="auto"/>
        <w:spacing w:line="322" w:lineRule="exact"/>
        <w:ind w:right="40" w:firstLine="0"/>
      </w:pPr>
      <w:r>
        <w:t>Употребление лексических средств в соответствии с ситуацией общения.</w:t>
      </w:r>
    </w:p>
    <w:p w:rsidR="00E2264A" w:rsidRDefault="00A01349">
      <w:pPr>
        <w:pStyle w:val="5"/>
        <w:shd w:val="clear" w:color="auto" w:fill="auto"/>
        <w:spacing w:line="322" w:lineRule="exact"/>
        <w:ind w:right="40" w:firstLine="0"/>
      </w:pPr>
      <w:r>
        <w:t>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p w:rsidR="00E2264A" w:rsidRDefault="00A01349">
      <w:pPr>
        <w:pStyle w:val="5"/>
        <w:shd w:val="clear" w:color="auto" w:fill="auto"/>
        <w:spacing w:line="322" w:lineRule="exact"/>
        <w:ind w:right="40" w:firstLine="0"/>
        <w:jc w:val="both"/>
      </w:pPr>
      <w:r>
        <w:t>Словообразование. Культура речи. Орфография Формообразующие и словообразующие морфемы. Производящая основа.</w:t>
      </w:r>
    </w:p>
    <w:p w:rsidR="00E2264A" w:rsidRDefault="00A01349">
      <w:pPr>
        <w:pStyle w:val="5"/>
        <w:shd w:val="clear" w:color="auto" w:fill="auto"/>
        <w:spacing w:line="322" w:lineRule="exact"/>
        <w:ind w:right="40" w:firstLine="0"/>
        <w:jc w:val="both"/>
      </w:pPr>
      <w:r>
        <w:t>Основные способы образования слов в русском языке (приставочный, суффиксальный, приставочно</w:t>
      </w:r>
      <w:r w:rsidR="00BD0331">
        <w:t>-</w:t>
      </w:r>
      <w:r>
        <w:softHyphen/>
        <w:t>суффиксальный, бессуффиксный, сложение, переход из одной части речи в другую).</w:t>
      </w:r>
    </w:p>
    <w:p w:rsidR="00E2264A" w:rsidRDefault="00A01349" w:rsidP="00BD0331">
      <w:pPr>
        <w:pStyle w:val="5"/>
        <w:shd w:val="clear" w:color="auto" w:fill="auto"/>
        <w:spacing w:line="322" w:lineRule="exact"/>
        <w:ind w:right="40" w:firstLine="0"/>
        <w:jc w:val="both"/>
      </w:pPr>
      <w:r>
        <w:t>Морфемный и словообразовательный анализ слов. Правописание сложных и сложносокращённых слов. Нормы правописания корня -кас- — -кос- с чередованием</w:t>
      </w:r>
      <w:r w:rsidR="00BD0331">
        <w:t xml:space="preserve"> </w:t>
      </w:r>
      <w:r>
        <w:t>а // о, гласных в приставках пре- и при-.</w:t>
      </w:r>
    </w:p>
    <w:p w:rsidR="00E2264A" w:rsidRDefault="00A01349">
      <w:pPr>
        <w:pStyle w:val="5"/>
        <w:shd w:val="clear" w:color="auto" w:fill="auto"/>
        <w:spacing w:line="322" w:lineRule="exact"/>
        <w:ind w:right="40" w:firstLine="0"/>
      </w:pPr>
      <w:r>
        <w:t>Морфология. Культура речи. Орфография Имя существительное Особенности словообразования.</w:t>
      </w:r>
    </w:p>
    <w:p w:rsidR="00E2264A" w:rsidRDefault="00A01349">
      <w:pPr>
        <w:pStyle w:val="5"/>
        <w:shd w:val="clear" w:color="auto" w:fill="auto"/>
        <w:spacing w:line="322" w:lineRule="exact"/>
        <w:ind w:right="40" w:firstLine="0"/>
      </w:pPr>
      <w:r>
        <w:t>Нормы произношения имён существительных, нормы постановки ударения (в рамках изученного).</w:t>
      </w:r>
    </w:p>
    <w:p w:rsidR="00E2264A" w:rsidRDefault="00A01349">
      <w:pPr>
        <w:pStyle w:val="5"/>
        <w:shd w:val="clear" w:color="auto" w:fill="auto"/>
        <w:spacing w:line="322" w:lineRule="exact"/>
        <w:ind w:right="40" w:firstLine="0"/>
      </w:pPr>
      <w:r>
        <w:t>Нормы словоизменения имён существительных. Нормы слитного и дефисного написания пол- и полу- со словами.</w:t>
      </w:r>
    </w:p>
    <w:p w:rsidR="00E2264A" w:rsidRDefault="00A01349">
      <w:pPr>
        <w:pStyle w:val="5"/>
        <w:shd w:val="clear" w:color="auto" w:fill="auto"/>
        <w:spacing w:line="322" w:lineRule="exact"/>
        <w:ind w:firstLine="0"/>
      </w:pPr>
      <w:r>
        <w:t>Имя прилагательное</w:t>
      </w:r>
    </w:p>
    <w:p w:rsidR="00E2264A" w:rsidRDefault="00A01349">
      <w:pPr>
        <w:pStyle w:val="5"/>
        <w:shd w:val="clear" w:color="auto" w:fill="auto"/>
        <w:spacing w:line="322" w:lineRule="exact"/>
        <w:ind w:right="40" w:firstLine="0"/>
      </w:pPr>
      <w:r>
        <w:t>Качественные, относительные и притяжательные имена прилагательные.</w:t>
      </w:r>
    </w:p>
    <w:p w:rsidR="00E2264A" w:rsidRDefault="00A01349">
      <w:pPr>
        <w:pStyle w:val="5"/>
        <w:shd w:val="clear" w:color="auto" w:fill="auto"/>
        <w:tabs>
          <w:tab w:val="left" w:pos="2856"/>
          <w:tab w:val="left" w:pos="5918"/>
        </w:tabs>
        <w:spacing w:line="322" w:lineRule="exact"/>
        <w:ind w:right="20" w:firstLine="0"/>
        <w:jc w:val="both"/>
      </w:pPr>
      <w:r>
        <w:t>Степени сравнения качественных имён прилагательных.</w:t>
      </w:r>
      <w:r>
        <w:tab/>
        <w:t>Словообразование</w:t>
      </w:r>
      <w:r>
        <w:tab/>
        <w:t>имён</w:t>
      </w:r>
    </w:p>
    <w:p w:rsidR="00E2264A" w:rsidRDefault="00A01349">
      <w:pPr>
        <w:pStyle w:val="5"/>
        <w:shd w:val="clear" w:color="auto" w:fill="auto"/>
        <w:spacing w:line="322" w:lineRule="exact"/>
        <w:ind w:firstLine="0"/>
        <w:jc w:val="both"/>
      </w:pPr>
      <w:r>
        <w:t>прилагательных.</w:t>
      </w:r>
    </w:p>
    <w:p w:rsidR="00E2264A" w:rsidRDefault="00A01349">
      <w:pPr>
        <w:pStyle w:val="5"/>
        <w:shd w:val="clear" w:color="auto" w:fill="auto"/>
        <w:spacing w:line="322" w:lineRule="exact"/>
        <w:ind w:right="20" w:firstLine="0"/>
        <w:jc w:val="both"/>
      </w:pPr>
      <w:r>
        <w:t>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w:t>
      </w:r>
    </w:p>
    <w:p w:rsidR="00E2264A" w:rsidRDefault="00A01349">
      <w:pPr>
        <w:pStyle w:val="5"/>
        <w:shd w:val="clear" w:color="auto" w:fill="auto"/>
        <w:spacing w:line="322" w:lineRule="exact"/>
        <w:ind w:right="20" w:firstLine="0"/>
        <w:jc w:val="both"/>
      </w:pPr>
      <w:r>
        <w:t>Нормы произношения имён прилагательных, нормы ударения (в рамках изученного).</w:t>
      </w:r>
    </w:p>
    <w:p w:rsidR="00E2264A" w:rsidRDefault="00A01349">
      <w:pPr>
        <w:pStyle w:val="5"/>
        <w:shd w:val="clear" w:color="auto" w:fill="auto"/>
        <w:spacing w:line="322" w:lineRule="exact"/>
        <w:ind w:firstLine="0"/>
        <w:jc w:val="both"/>
      </w:pPr>
      <w:r>
        <w:t>Имя числительное</w:t>
      </w:r>
    </w:p>
    <w:p w:rsidR="00E2264A" w:rsidRDefault="00A01349">
      <w:pPr>
        <w:pStyle w:val="5"/>
        <w:shd w:val="clear" w:color="auto" w:fill="auto"/>
        <w:spacing w:line="322" w:lineRule="exact"/>
        <w:ind w:right="20" w:firstLine="0"/>
        <w:jc w:val="both"/>
      </w:pPr>
      <w:r>
        <w:t>Общее грамматическое значение имени числительного. Синтаксические функции имён числительных.</w:t>
      </w:r>
    </w:p>
    <w:p w:rsidR="00E2264A" w:rsidRDefault="00A01349">
      <w:pPr>
        <w:pStyle w:val="5"/>
        <w:shd w:val="clear" w:color="auto" w:fill="auto"/>
        <w:spacing w:line="322" w:lineRule="exact"/>
        <w:ind w:right="20" w:firstLine="0"/>
        <w:jc w:val="both"/>
      </w:pPr>
      <w:r>
        <w:t>Разряды имён числительных по значению: количественные (целые, дробные, собирательные), порядковые числительные.</w:t>
      </w:r>
    </w:p>
    <w:p w:rsidR="00E2264A" w:rsidRDefault="00A01349">
      <w:pPr>
        <w:pStyle w:val="5"/>
        <w:shd w:val="clear" w:color="auto" w:fill="auto"/>
        <w:spacing w:line="322" w:lineRule="exact"/>
        <w:ind w:right="20" w:firstLine="0"/>
        <w:jc w:val="both"/>
      </w:pPr>
      <w:r>
        <w:t>Разряды имён числительных по строению: простые, сложные, составные числительные.</w:t>
      </w:r>
    </w:p>
    <w:p w:rsidR="00E2264A" w:rsidRDefault="00A01349">
      <w:pPr>
        <w:pStyle w:val="5"/>
        <w:shd w:val="clear" w:color="auto" w:fill="auto"/>
        <w:spacing w:line="322" w:lineRule="exact"/>
        <w:ind w:firstLine="0"/>
        <w:jc w:val="both"/>
      </w:pPr>
      <w:r>
        <w:t>Словообразование имён числительных.</w:t>
      </w:r>
    </w:p>
    <w:p w:rsidR="00E2264A" w:rsidRDefault="00A01349">
      <w:pPr>
        <w:pStyle w:val="5"/>
        <w:shd w:val="clear" w:color="auto" w:fill="auto"/>
        <w:spacing w:line="322" w:lineRule="exact"/>
        <w:ind w:right="20" w:firstLine="0"/>
        <w:jc w:val="both"/>
      </w:pPr>
      <w:r>
        <w:t>Склонение количественных и порядковых имён числительных.</w:t>
      </w:r>
    </w:p>
    <w:p w:rsidR="00E2264A" w:rsidRDefault="00A01349">
      <w:pPr>
        <w:pStyle w:val="5"/>
        <w:shd w:val="clear" w:color="auto" w:fill="auto"/>
        <w:spacing w:line="322" w:lineRule="exact"/>
        <w:ind w:right="20" w:firstLine="0"/>
      </w:pPr>
      <w:r>
        <w:t xml:space="preserve">Правильное образование форм имён числительных. Правильное употребление </w:t>
      </w:r>
      <w:r>
        <w:lastRenderedPageBreak/>
        <w:t>собирательных имён числительных.</w:t>
      </w:r>
    </w:p>
    <w:p w:rsidR="00E2264A" w:rsidRDefault="00A01349">
      <w:pPr>
        <w:pStyle w:val="5"/>
        <w:shd w:val="clear" w:color="auto" w:fill="auto"/>
        <w:spacing w:line="322" w:lineRule="exact"/>
        <w:ind w:right="20" w:firstLine="0"/>
        <w:jc w:val="both"/>
      </w:pPr>
      <w:r>
        <w:t>Употребление имён числительных в научных текстах, деловой речи.</w:t>
      </w:r>
    </w:p>
    <w:p w:rsidR="00E2264A" w:rsidRDefault="00A01349">
      <w:pPr>
        <w:pStyle w:val="5"/>
        <w:shd w:val="clear" w:color="auto" w:fill="auto"/>
        <w:spacing w:line="322" w:lineRule="exact"/>
        <w:ind w:firstLine="0"/>
        <w:jc w:val="both"/>
      </w:pPr>
      <w:r>
        <w:t>Морфологический анализ имён числительных.</w:t>
      </w:r>
    </w:p>
    <w:p w:rsidR="00E2264A" w:rsidRDefault="00A01349">
      <w:pPr>
        <w:pStyle w:val="5"/>
        <w:shd w:val="clear" w:color="auto" w:fill="auto"/>
        <w:spacing w:line="322" w:lineRule="exact"/>
        <w:ind w:right="20" w:firstLine="0"/>
        <w:jc w:val="both"/>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2264A" w:rsidRDefault="00A01349">
      <w:pPr>
        <w:pStyle w:val="5"/>
        <w:shd w:val="clear" w:color="auto" w:fill="auto"/>
        <w:spacing w:line="322" w:lineRule="exact"/>
        <w:ind w:left="20" w:firstLine="0"/>
        <w:jc w:val="both"/>
      </w:pPr>
      <w:r>
        <w:t>Местоимение</w:t>
      </w:r>
    </w:p>
    <w:p w:rsidR="00E2264A" w:rsidRDefault="00A01349">
      <w:pPr>
        <w:pStyle w:val="5"/>
        <w:shd w:val="clear" w:color="auto" w:fill="auto"/>
        <w:spacing w:line="322" w:lineRule="exact"/>
        <w:ind w:left="20" w:right="20" w:firstLine="0"/>
        <w:jc w:val="both"/>
      </w:pPr>
      <w:r>
        <w:t>Общее грамматическое значение местоимения. Синтаксические функции местоимений.</w:t>
      </w:r>
    </w:p>
    <w:p w:rsidR="00E2264A" w:rsidRDefault="00A01349">
      <w:pPr>
        <w:pStyle w:val="5"/>
        <w:shd w:val="clear" w:color="auto" w:fill="auto"/>
        <w:spacing w:line="322" w:lineRule="exact"/>
        <w:ind w:left="20" w:right="20" w:firstLine="0"/>
        <w:jc w:val="both"/>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2264A" w:rsidRDefault="00A01349">
      <w:pPr>
        <w:pStyle w:val="5"/>
        <w:shd w:val="clear" w:color="auto" w:fill="auto"/>
        <w:spacing w:line="322" w:lineRule="exact"/>
        <w:ind w:left="20" w:right="20" w:firstLine="0"/>
        <w:jc w:val="both"/>
      </w:pPr>
      <w:r>
        <w:t>Склонение местоимений. Словообразование местоимений.</w:t>
      </w:r>
    </w:p>
    <w:p w:rsidR="00E2264A" w:rsidRDefault="00A01349">
      <w:pPr>
        <w:pStyle w:val="5"/>
        <w:shd w:val="clear" w:color="auto" w:fill="auto"/>
        <w:spacing w:line="322" w:lineRule="exact"/>
        <w:ind w:left="20" w:right="20" w:firstLine="0"/>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E2264A" w:rsidRDefault="00A01349">
      <w:pPr>
        <w:pStyle w:val="5"/>
        <w:shd w:val="clear" w:color="auto" w:fill="auto"/>
        <w:spacing w:line="322" w:lineRule="exact"/>
        <w:ind w:left="20" w:right="20" w:firstLine="0"/>
        <w:jc w:val="both"/>
      </w:pPr>
      <w:r>
        <w:t>Нормы правописания местоимений: правописание местоимений с не и ни; слитное, раздельное и дефисное написание местоимений.</w:t>
      </w:r>
    </w:p>
    <w:p w:rsidR="00E2264A" w:rsidRDefault="00A01349">
      <w:pPr>
        <w:pStyle w:val="5"/>
        <w:shd w:val="clear" w:color="auto" w:fill="auto"/>
        <w:spacing w:line="322" w:lineRule="exact"/>
        <w:ind w:left="20" w:firstLine="0"/>
        <w:jc w:val="both"/>
      </w:pPr>
      <w:r>
        <w:t>Глагол</w:t>
      </w:r>
    </w:p>
    <w:p w:rsidR="00E2264A" w:rsidRDefault="00A01349">
      <w:pPr>
        <w:pStyle w:val="5"/>
        <w:shd w:val="clear" w:color="auto" w:fill="auto"/>
        <w:spacing w:line="322" w:lineRule="exact"/>
        <w:ind w:left="20" w:right="20" w:firstLine="0"/>
        <w:jc w:val="both"/>
      </w:pPr>
      <w:r>
        <w:t>Переходные и непереходные глаголы. Разноспрягаемые глаголы.</w:t>
      </w:r>
    </w:p>
    <w:p w:rsidR="00E2264A" w:rsidRDefault="00A01349">
      <w:pPr>
        <w:pStyle w:val="5"/>
        <w:shd w:val="clear" w:color="auto" w:fill="auto"/>
        <w:spacing w:line="322" w:lineRule="exact"/>
        <w:ind w:left="20" w:right="20" w:firstLine="0"/>
        <w:jc w:val="both"/>
      </w:pPr>
      <w:r>
        <w:t>Безличные глаголы. Использование личных глаголов в без- личном значении.</w:t>
      </w:r>
    </w:p>
    <w:p w:rsidR="00E2264A" w:rsidRDefault="00A01349">
      <w:pPr>
        <w:pStyle w:val="5"/>
        <w:shd w:val="clear" w:color="auto" w:fill="auto"/>
        <w:spacing w:line="322" w:lineRule="exact"/>
        <w:ind w:left="20" w:right="20" w:firstLine="0"/>
        <w:jc w:val="both"/>
      </w:pPr>
      <w:r>
        <w:t>Изъявительное, условное и повелительное наклонения глагола.</w:t>
      </w:r>
    </w:p>
    <w:p w:rsidR="00E2264A" w:rsidRDefault="00A01349">
      <w:pPr>
        <w:pStyle w:val="5"/>
        <w:shd w:val="clear" w:color="auto" w:fill="auto"/>
        <w:spacing w:line="322" w:lineRule="exact"/>
        <w:ind w:left="20" w:right="20" w:firstLine="0"/>
        <w:jc w:val="both"/>
      </w:pPr>
      <w:r>
        <w:t>Нормы ударения в глагольных формах (в рамках изученного).</w:t>
      </w:r>
    </w:p>
    <w:p w:rsidR="00E2264A" w:rsidRDefault="00A01349">
      <w:pPr>
        <w:pStyle w:val="5"/>
        <w:shd w:val="clear" w:color="auto" w:fill="auto"/>
        <w:spacing w:line="322" w:lineRule="exact"/>
        <w:ind w:left="20" w:firstLine="0"/>
        <w:jc w:val="both"/>
      </w:pPr>
      <w:r>
        <w:t>Нормы словоизменения глаголов.</w:t>
      </w:r>
    </w:p>
    <w:p w:rsidR="00E2264A" w:rsidRDefault="00A01349">
      <w:pPr>
        <w:pStyle w:val="5"/>
        <w:shd w:val="clear" w:color="auto" w:fill="auto"/>
        <w:spacing w:line="322" w:lineRule="exact"/>
        <w:ind w:left="20" w:right="20" w:firstLine="0"/>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p w:rsidR="00E2264A" w:rsidRDefault="00A01349" w:rsidP="003E79C9">
      <w:pPr>
        <w:pStyle w:val="13"/>
        <w:keepNext/>
        <w:keepLines/>
        <w:numPr>
          <w:ilvl w:val="0"/>
          <w:numId w:val="9"/>
        </w:numPr>
        <w:shd w:val="clear" w:color="auto" w:fill="auto"/>
        <w:tabs>
          <w:tab w:val="left" w:pos="226"/>
        </w:tabs>
        <w:ind w:left="20"/>
        <w:jc w:val="left"/>
      </w:pPr>
      <w:bookmarkStart w:id="4" w:name="bookmark4"/>
      <w:r>
        <w:t>КЛАСС</w:t>
      </w:r>
      <w:bookmarkEnd w:id="4"/>
    </w:p>
    <w:p w:rsidR="00E2264A" w:rsidRDefault="00A01349">
      <w:pPr>
        <w:pStyle w:val="5"/>
        <w:shd w:val="clear" w:color="auto" w:fill="auto"/>
        <w:spacing w:line="322" w:lineRule="exact"/>
        <w:ind w:left="20" w:firstLine="0"/>
      </w:pPr>
      <w:r>
        <w:t>Общие сведения о языке</w:t>
      </w:r>
    </w:p>
    <w:p w:rsidR="00E2264A" w:rsidRDefault="00A01349">
      <w:pPr>
        <w:pStyle w:val="5"/>
        <w:shd w:val="clear" w:color="auto" w:fill="auto"/>
        <w:spacing w:line="322" w:lineRule="exact"/>
        <w:ind w:left="20" w:right="20" w:firstLine="0"/>
      </w:pPr>
      <w:r>
        <w:t>Русский язык как развивающееся явление. Взаимосвязь языка, культуры и истории народа.</w:t>
      </w:r>
    </w:p>
    <w:p w:rsidR="00E2264A" w:rsidRDefault="00A01349">
      <w:pPr>
        <w:pStyle w:val="5"/>
        <w:shd w:val="clear" w:color="auto" w:fill="auto"/>
        <w:spacing w:line="322" w:lineRule="exact"/>
        <w:ind w:left="20" w:firstLine="0"/>
      </w:pPr>
      <w:r>
        <w:t>Язык и речь</w:t>
      </w:r>
    </w:p>
    <w:p w:rsidR="00E2264A" w:rsidRDefault="00A01349">
      <w:pPr>
        <w:pStyle w:val="5"/>
        <w:shd w:val="clear" w:color="auto" w:fill="auto"/>
        <w:spacing w:line="322" w:lineRule="exact"/>
        <w:ind w:left="20" w:right="20" w:firstLine="0"/>
      </w:pPr>
      <w:r>
        <w:t>Монолог-описание, монолог-рассуждение, монолог- повествование.</w:t>
      </w:r>
    </w:p>
    <w:p w:rsidR="00E2264A" w:rsidRDefault="00A01349">
      <w:pPr>
        <w:pStyle w:val="5"/>
        <w:shd w:val="clear" w:color="auto" w:fill="auto"/>
        <w:spacing w:line="322" w:lineRule="exact"/>
        <w:ind w:left="20" w:right="20" w:firstLine="0"/>
        <w:jc w:val="both"/>
      </w:pPr>
      <w:r>
        <w:t>Виды диалога: побуждение к действию, обмен мнениями, запрос информации, сообщение информации.</w:t>
      </w:r>
    </w:p>
    <w:p w:rsidR="00E2264A" w:rsidRDefault="00A01349">
      <w:pPr>
        <w:pStyle w:val="5"/>
        <w:shd w:val="clear" w:color="auto" w:fill="auto"/>
        <w:spacing w:line="322" w:lineRule="exact"/>
        <w:ind w:left="20" w:firstLine="0"/>
      </w:pPr>
      <w:r>
        <w:t>Текст</w:t>
      </w:r>
    </w:p>
    <w:p w:rsidR="00E2264A" w:rsidRDefault="00A01349">
      <w:pPr>
        <w:pStyle w:val="5"/>
        <w:shd w:val="clear" w:color="auto" w:fill="auto"/>
        <w:spacing w:line="322" w:lineRule="exact"/>
        <w:ind w:left="20" w:right="20" w:firstLine="0"/>
      </w:pPr>
      <w:r>
        <w:t>Текст как речевое произведение. Основные признаки текста (обобщение).</w:t>
      </w:r>
    </w:p>
    <w:p w:rsidR="00E2264A" w:rsidRDefault="00A01349">
      <w:pPr>
        <w:pStyle w:val="5"/>
        <w:shd w:val="clear" w:color="auto" w:fill="auto"/>
        <w:spacing w:line="322" w:lineRule="exact"/>
        <w:ind w:left="20" w:firstLine="0"/>
      </w:pPr>
      <w:r>
        <w:t>Структура текста. Абзац.</w:t>
      </w:r>
    </w:p>
    <w:p w:rsidR="00E2264A" w:rsidRDefault="00A01349">
      <w:pPr>
        <w:pStyle w:val="5"/>
        <w:shd w:val="clear" w:color="auto" w:fill="auto"/>
        <w:tabs>
          <w:tab w:val="left" w:pos="2132"/>
          <w:tab w:val="left" w:pos="5084"/>
        </w:tabs>
        <w:spacing w:line="322" w:lineRule="exact"/>
        <w:ind w:left="20" w:right="20" w:firstLine="0"/>
        <w:jc w:val="both"/>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 Языковые средства выразительности в тексте:</w:t>
      </w:r>
      <w:r>
        <w:tab/>
        <w:t>фонетические</w:t>
      </w:r>
      <w:r>
        <w:tab/>
        <w:t>(звукопись),</w:t>
      </w:r>
    </w:p>
    <w:p w:rsidR="00E2264A" w:rsidRDefault="00A01349">
      <w:pPr>
        <w:pStyle w:val="5"/>
        <w:shd w:val="clear" w:color="auto" w:fill="auto"/>
        <w:spacing w:line="322" w:lineRule="exact"/>
        <w:ind w:left="20" w:right="20" w:firstLine="0"/>
        <w:jc w:val="both"/>
      </w:pPr>
      <w:r>
        <w:t xml:space="preserve">словообразовательные, лексические (обобщение). Рассуждение как </w:t>
      </w:r>
      <w:r>
        <w:lastRenderedPageBreak/>
        <w:t>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2264A" w:rsidRDefault="00A01349">
      <w:pPr>
        <w:pStyle w:val="5"/>
        <w:shd w:val="clear" w:color="auto" w:fill="auto"/>
        <w:spacing w:line="322" w:lineRule="exact"/>
        <w:ind w:left="20" w:right="20" w:firstLine="0"/>
      </w:pPr>
      <w:r>
        <w:t>Функциональные разновидности языка 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2264A" w:rsidRDefault="00A01349">
      <w:pPr>
        <w:pStyle w:val="5"/>
        <w:shd w:val="clear" w:color="auto" w:fill="auto"/>
        <w:spacing w:line="322" w:lineRule="exact"/>
        <w:ind w:left="20" w:right="20" w:firstLine="0"/>
      </w:pPr>
      <w:r>
        <w:t>Публицистический стиль. Сфера употребления, функции, языковые особенности.</w:t>
      </w:r>
    </w:p>
    <w:p w:rsidR="00E2264A" w:rsidRDefault="00A01349">
      <w:pPr>
        <w:pStyle w:val="5"/>
        <w:shd w:val="clear" w:color="auto" w:fill="auto"/>
        <w:spacing w:line="322" w:lineRule="exact"/>
        <w:ind w:left="20" w:right="20" w:firstLine="0"/>
      </w:pPr>
      <w:r>
        <w:t>Жанры публицистического стиля (репортаж, заметка, интервью).</w:t>
      </w:r>
    </w:p>
    <w:p w:rsidR="00E2264A" w:rsidRDefault="00A01349">
      <w:pPr>
        <w:pStyle w:val="5"/>
        <w:shd w:val="clear" w:color="auto" w:fill="auto"/>
        <w:spacing w:line="322" w:lineRule="exact"/>
        <w:ind w:left="20" w:right="20" w:firstLine="0"/>
      </w:pPr>
      <w:r>
        <w:t>Употребление языковых средств выразительности в текстах публицистического стиля.</w:t>
      </w:r>
    </w:p>
    <w:p w:rsidR="00E2264A" w:rsidRDefault="00A01349">
      <w:pPr>
        <w:pStyle w:val="5"/>
        <w:shd w:val="clear" w:color="auto" w:fill="auto"/>
        <w:spacing w:line="322" w:lineRule="exact"/>
        <w:ind w:left="20" w:right="20" w:firstLine="0"/>
      </w:pPr>
      <w:r>
        <w:t>Официально-деловой стиль. Сфера употребления, функции, языковые особенности. Инструкция. СИСТЕМА ЯЗЫКА Морфология. Культура речи</w:t>
      </w:r>
    </w:p>
    <w:p w:rsidR="00E2264A" w:rsidRDefault="00A01349">
      <w:pPr>
        <w:pStyle w:val="5"/>
        <w:shd w:val="clear" w:color="auto" w:fill="auto"/>
        <w:spacing w:line="322" w:lineRule="exact"/>
        <w:ind w:left="20" w:right="20" w:firstLine="0"/>
      </w:pPr>
      <w:r>
        <w:t>Морфология как раздел науки о языке (обобщение). Причастие</w:t>
      </w:r>
    </w:p>
    <w:p w:rsidR="00E2264A" w:rsidRDefault="00A01349">
      <w:pPr>
        <w:pStyle w:val="5"/>
        <w:shd w:val="clear" w:color="auto" w:fill="auto"/>
        <w:spacing w:line="322" w:lineRule="exact"/>
        <w:ind w:left="20" w:right="20" w:firstLine="0"/>
      </w:pPr>
      <w:r>
        <w:t>Причастия как особая группа слов. Признаки глагола и имени прилагательного в причастии.</w:t>
      </w:r>
    </w:p>
    <w:p w:rsidR="00E2264A" w:rsidRDefault="00A01349">
      <w:pPr>
        <w:pStyle w:val="5"/>
        <w:shd w:val="clear" w:color="auto" w:fill="auto"/>
        <w:spacing w:line="322" w:lineRule="exact"/>
        <w:ind w:left="20" w:right="20" w:firstLine="0"/>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E2264A" w:rsidRDefault="00A01349">
      <w:pPr>
        <w:pStyle w:val="5"/>
        <w:shd w:val="clear" w:color="auto" w:fill="auto"/>
        <w:spacing w:line="322" w:lineRule="exact"/>
        <w:ind w:left="20" w:right="20" w:firstLine="0"/>
        <w:jc w:val="both"/>
      </w:pPr>
      <w:r>
        <w:t>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 чий). Употребление причастий с суффиксом -ся. Согласование причастий в словосочетаниях типа прич. + сущ.</w:t>
      </w:r>
    </w:p>
    <w:p w:rsidR="00E2264A" w:rsidRDefault="00A01349">
      <w:pPr>
        <w:pStyle w:val="5"/>
        <w:shd w:val="clear" w:color="auto" w:fill="auto"/>
        <w:spacing w:line="322" w:lineRule="exact"/>
        <w:ind w:left="20" w:firstLine="0"/>
      </w:pPr>
      <w:r>
        <w:t>Ударение в некоторых формах причастий.</w:t>
      </w:r>
    </w:p>
    <w:p w:rsidR="00E2264A" w:rsidRDefault="00A01349">
      <w:pPr>
        <w:pStyle w:val="5"/>
        <w:shd w:val="clear" w:color="auto" w:fill="auto"/>
        <w:spacing w:line="322" w:lineRule="exact"/>
        <w:ind w:left="20" w:right="20" w:firstLine="0"/>
        <w:jc w:val="both"/>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w:t>
      </w:r>
      <w:r>
        <w:softHyphen/>
        <w:t>писание не с причастиями.</w:t>
      </w:r>
    </w:p>
    <w:p w:rsidR="00E2264A" w:rsidRDefault="00A01349">
      <w:pPr>
        <w:pStyle w:val="5"/>
        <w:shd w:val="clear" w:color="auto" w:fill="auto"/>
        <w:spacing w:line="322" w:lineRule="exact"/>
        <w:ind w:left="20" w:right="20" w:firstLine="0"/>
        <w:jc w:val="both"/>
      </w:pPr>
      <w:r>
        <w:t>Знаки препинания в предложениях с причастным оборотом.</w:t>
      </w:r>
    </w:p>
    <w:p w:rsidR="00E2264A" w:rsidRDefault="00A01349">
      <w:pPr>
        <w:pStyle w:val="5"/>
        <w:shd w:val="clear" w:color="auto" w:fill="auto"/>
        <w:spacing w:line="322" w:lineRule="exact"/>
        <w:ind w:left="20" w:firstLine="0"/>
        <w:jc w:val="both"/>
      </w:pPr>
      <w:r>
        <w:t>Деепричастие</w:t>
      </w:r>
    </w:p>
    <w:p w:rsidR="00E2264A" w:rsidRDefault="00A01349">
      <w:pPr>
        <w:pStyle w:val="5"/>
        <w:shd w:val="clear" w:color="auto" w:fill="auto"/>
        <w:spacing w:line="322" w:lineRule="exact"/>
        <w:ind w:left="20" w:right="20" w:firstLine="0"/>
        <w:jc w:val="both"/>
      </w:pPr>
      <w:r>
        <w:t>Деепричастия как особая группа слов. Признаки глагола и наречия в деепричастии. Синтаксическая функция деепричастия, роль в речи.</w:t>
      </w:r>
    </w:p>
    <w:p w:rsidR="00E2264A" w:rsidRDefault="00A01349">
      <w:pPr>
        <w:pStyle w:val="5"/>
        <w:shd w:val="clear" w:color="auto" w:fill="auto"/>
        <w:spacing w:line="322" w:lineRule="exact"/>
        <w:ind w:left="20" w:right="20" w:firstLine="0"/>
        <w:jc w:val="both"/>
      </w:pPr>
      <w:r>
        <w:t>Деепричастия совершенного и несовершенного вида. Деепричастие в составе словосочетаний. Деепричастный оборот.</w:t>
      </w:r>
    </w:p>
    <w:p w:rsidR="00E2264A" w:rsidRDefault="00A01349">
      <w:pPr>
        <w:pStyle w:val="5"/>
        <w:shd w:val="clear" w:color="auto" w:fill="auto"/>
        <w:spacing w:line="322" w:lineRule="exact"/>
        <w:ind w:left="20" w:right="20" w:firstLine="0"/>
        <w:jc w:val="both"/>
      </w:pPr>
      <w:r>
        <w:t>Морфологический анализ деепричастий. Постановка ударения в деепричастиях.</w:t>
      </w:r>
    </w:p>
    <w:p w:rsidR="00E2264A" w:rsidRDefault="00A01349">
      <w:pPr>
        <w:pStyle w:val="5"/>
        <w:shd w:val="clear" w:color="auto" w:fill="auto"/>
        <w:spacing w:line="322" w:lineRule="exact"/>
        <w:ind w:left="20" w:right="20" w:firstLine="0"/>
        <w:jc w:val="both"/>
      </w:pPr>
      <w:r>
        <w:t>Правописание гласных в суффиксах деепричастий. Слитное и раздельное написание не с деепричастиями.</w:t>
      </w:r>
    </w:p>
    <w:p w:rsidR="00E2264A" w:rsidRDefault="00A01349">
      <w:pPr>
        <w:pStyle w:val="5"/>
        <w:shd w:val="clear" w:color="auto" w:fill="auto"/>
        <w:spacing w:line="322" w:lineRule="exact"/>
        <w:ind w:left="20" w:right="20" w:firstLine="0"/>
        <w:jc w:val="both"/>
      </w:pPr>
      <w:r>
        <w:t>Правильное построение предложений с одиночными деепричастиями и деепричастными оборотами.</w:t>
      </w:r>
    </w:p>
    <w:p w:rsidR="00E2264A" w:rsidRDefault="00A01349">
      <w:pPr>
        <w:pStyle w:val="5"/>
        <w:shd w:val="clear" w:color="auto" w:fill="auto"/>
        <w:spacing w:line="322" w:lineRule="exact"/>
        <w:ind w:left="20" w:right="20" w:firstLine="0"/>
        <w:jc w:val="both"/>
      </w:pPr>
      <w:r>
        <w:t>Знаки препинания в предложениях с одиночным деепричастием и деепричастным оборотом.</w:t>
      </w:r>
    </w:p>
    <w:p w:rsidR="00E2264A" w:rsidRDefault="00A01349">
      <w:pPr>
        <w:pStyle w:val="5"/>
        <w:shd w:val="clear" w:color="auto" w:fill="auto"/>
        <w:spacing w:line="322" w:lineRule="exact"/>
        <w:ind w:left="20" w:firstLine="0"/>
        <w:jc w:val="both"/>
      </w:pPr>
      <w:r>
        <w:t>Наречие</w:t>
      </w:r>
    </w:p>
    <w:p w:rsidR="00E2264A" w:rsidRDefault="00A01349">
      <w:pPr>
        <w:pStyle w:val="5"/>
        <w:shd w:val="clear" w:color="auto" w:fill="auto"/>
        <w:spacing w:line="322" w:lineRule="exact"/>
        <w:ind w:left="20" w:firstLine="0"/>
        <w:jc w:val="both"/>
      </w:pPr>
      <w:r>
        <w:t>Общее грамматическое значение наречий.</w:t>
      </w:r>
    </w:p>
    <w:p w:rsidR="00E2264A" w:rsidRDefault="00A01349">
      <w:pPr>
        <w:pStyle w:val="5"/>
        <w:shd w:val="clear" w:color="auto" w:fill="auto"/>
        <w:spacing w:line="322" w:lineRule="exact"/>
        <w:ind w:left="20" w:right="20" w:firstLine="0"/>
        <w:jc w:val="both"/>
      </w:pPr>
      <w:r>
        <w:t xml:space="preserve">Разряды наречий по значению. Простая и составная формы сравнительной и </w:t>
      </w:r>
      <w:r>
        <w:lastRenderedPageBreak/>
        <w:t>превосходной степеней сравнения наречий.</w:t>
      </w:r>
    </w:p>
    <w:p w:rsidR="00E2264A" w:rsidRDefault="00A01349">
      <w:pPr>
        <w:pStyle w:val="5"/>
        <w:shd w:val="clear" w:color="auto" w:fill="auto"/>
        <w:spacing w:line="322" w:lineRule="exact"/>
        <w:ind w:left="20" w:right="20" w:firstLine="0"/>
        <w:jc w:val="both"/>
      </w:pPr>
      <w:r>
        <w:t>Словообразование наречий. Синтаксические свойства наречий. Морфологический анализ наречий.</w:t>
      </w:r>
    </w:p>
    <w:p w:rsidR="00E2264A" w:rsidRDefault="00A01349">
      <w:pPr>
        <w:pStyle w:val="5"/>
        <w:shd w:val="clear" w:color="auto" w:fill="auto"/>
        <w:spacing w:line="322" w:lineRule="exact"/>
        <w:ind w:left="20" w:right="20" w:firstLine="0"/>
        <w:jc w:val="both"/>
      </w:pPr>
      <w:r>
        <w:t>Нормы постановки ударения в наречиях, нормы произношения наречий. Нормы образования степеней сравнения наречий.</w:t>
      </w:r>
    </w:p>
    <w:p w:rsidR="00E2264A" w:rsidRDefault="00A01349">
      <w:pPr>
        <w:pStyle w:val="5"/>
        <w:shd w:val="clear" w:color="auto" w:fill="auto"/>
        <w:spacing w:line="322" w:lineRule="exact"/>
        <w:ind w:left="20" w:firstLine="0"/>
        <w:jc w:val="both"/>
      </w:pPr>
      <w:r>
        <w:t>Роль наречий в тексте.</w:t>
      </w:r>
    </w:p>
    <w:p w:rsidR="00E2264A" w:rsidRDefault="00A01349">
      <w:pPr>
        <w:pStyle w:val="5"/>
        <w:shd w:val="clear" w:color="auto" w:fill="auto"/>
        <w:spacing w:line="322" w:lineRule="exact"/>
        <w:ind w:left="20" w:right="20" w:firstLine="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E2264A" w:rsidRDefault="00A01349">
      <w:pPr>
        <w:pStyle w:val="5"/>
        <w:shd w:val="clear" w:color="auto" w:fill="auto"/>
        <w:spacing w:line="322" w:lineRule="exact"/>
        <w:ind w:left="20" w:firstLine="0"/>
        <w:jc w:val="both"/>
      </w:pPr>
      <w:r>
        <w:t>Слова категории состояния</w:t>
      </w:r>
    </w:p>
    <w:p w:rsidR="00E2264A" w:rsidRDefault="00A01349">
      <w:pPr>
        <w:pStyle w:val="5"/>
        <w:shd w:val="clear" w:color="auto" w:fill="auto"/>
        <w:spacing w:line="322" w:lineRule="exact"/>
        <w:ind w:left="20" w:right="20" w:firstLine="0"/>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2264A" w:rsidRDefault="00A01349">
      <w:pPr>
        <w:pStyle w:val="5"/>
        <w:shd w:val="clear" w:color="auto" w:fill="auto"/>
        <w:spacing w:line="322" w:lineRule="exact"/>
        <w:ind w:left="20" w:firstLine="0"/>
        <w:jc w:val="both"/>
      </w:pPr>
      <w:r>
        <w:t>Служебные части речи</w:t>
      </w:r>
    </w:p>
    <w:p w:rsidR="00E2264A" w:rsidRDefault="00A01349">
      <w:pPr>
        <w:pStyle w:val="5"/>
        <w:shd w:val="clear" w:color="auto" w:fill="auto"/>
        <w:spacing w:line="322" w:lineRule="exact"/>
        <w:ind w:left="20" w:right="20" w:firstLine="0"/>
        <w:jc w:val="both"/>
      </w:pPr>
      <w:r>
        <w:t>Общая характеристика служебных частей речи. Отличие самостоятельных частей речи от служебных. Предлог</w:t>
      </w:r>
    </w:p>
    <w:p w:rsidR="00E2264A" w:rsidRDefault="00A01349">
      <w:pPr>
        <w:pStyle w:val="5"/>
        <w:shd w:val="clear" w:color="auto" w:fill="auto"/>
        <w:spacing w:line="322" w:lineRule="exact"/>
        <w:ind w:left="20" w:right="20" w:firstLine="0"/>
        <w:jc w:val="both"/>
      </w:pPr>
      <w:r>
        <w:t>Предлог как служебная часть речи. Грамматические функции предлогов.</w:t>
      </w:r>
    </w:p>
    <w:p w:rsidR="00E2264A" w:rsidRDefault="00A01349">
      <w:pPr>
        <w:pStyle w:val="5"/>
        <w:shd w:val="clear" w:color="auto" w:fill="auto"/>
        <w:spacing w:line="322" w:lineRule="exact"/>
        <w:ind w:left="20" w:right="20" w:firstLine="0"/>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E2264A" w:rsidRDefault="00A01349">
      <w:pPr>
        <w:pStyle w:val="5"/>
        <w:shd w:val="clear" w:color="auto" w:fill="auto"/>
        <w:spacing w:line="322" w:lineRule="exact"/>
        <w:ind w:left="20" w:right="20" w:firstLine="0"/>
        <w:jc w:val="both"/>
      </w:pPr>
      <w:r>
        <w:t>Употребление предлогов в речи в соответствии с их значением и стилистическими особенностями.</w:t>
      </w:r>
    </w:p>
    <w:p w:rsidR="00E2264A" w:rsidRDefault="00A01349">
      <w:pPr>
        <w:pStyle w:val="5"/>
        <w:shd w:val="clear" w:color="auto" w:fill="auto"/>
        <w:spacing w:line="322" w:lineRule="exact"/>
        <w:ind w:left="20" w:right="20" w:firstLine="0"/>
        <w:jc w:val="both"/>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E2264A" w:rsidRDefault="00A01349">
      <w:pPr>
        <w:pStyle w:val="5"/>
        <w:shd w:val="clear" w:color="auto" w:fill="auto"/>
        <w:spacing w:line="322" w:lineRule="exact"/>
        <w:ind w:left="20" w:firstLine="0"/>
        <w:jc w:val="both"/>
      </w:pPr>
      <w:r>
        <w:t>Правописание производных предлогов.</w:t>
      </w:r>
    </w:p>
    <w:p w:rsidR="00E2264A" w:rsidRDefault="00A01349">
      <w:pPr>
        <w:pStyle w:val="5"/>
        <w:shd w:val="clear" w:color="auto" w:fill="auto"/>
        <w:spacing w:line="322" w:lineRule="exact"/>
        <w:ind w:left="20" w:firstLine="0"/>
        <w:jc w:val="both"/>
      </w:pPr>
      <w:r>
        <w:t>Союз</w:t>
      </w:r>
    </w:p>
    <w:p w:rsidR="00E2264A" w:rsidRDefault="00A01349">
      <w:pPr>
        <w:pStyle w:val="5"/>
        <w:shd w:val="clear" w:color="auto" w:fill="auto"/>
        <w:spacing w:line="322" w:lineRule="exact"/>
        <w:ind w:left="20" w:right="20" w:firstLine="0"/>
        <w:jc w:val="both"/>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 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E2264A" w:rsidRDefault="00A01349">
      <w:pPr>
        <w:pStyle w:val="5"/>
        <w:shd w:val="clear" w:color="auto" w:fill="auto"/>
        <w:spacing w:line="322" w:lineRule="exact"/>
        <w:ind w:left="20" w:right="20" w:firstLine="0"/>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E2264A" w:rsidRDefault="00A01349">
      <w:pPr>
        <w:pStyle w:val="5"/>
        <w:shd w:val="clear" w:color="auto" w:fill="auto"/>
        <w:spacing w:line="322" w:lineRule="exact"/>
        <w:ind w:left="20" w:firstLine="0"/>
        <w:jc w:val="both"/>
      </w:pPr>
      <w:r>
        <w:t>Правописание союзов.</w:t>
      </w:r>
    </w:p>
    <w:p w:rsidR="00E2264A" w:rsidRDefault="00A01349">
      <w:pPr>
        <w:pStyle w:val="5"/>
        <w:shd w:val="clear" w:color="auto" w:fill="auto"/>
        <w:spacing w:line="322" w:lineRule="exact"/>
        <w:ind w:left="20" w:right="20" w:firstLine="0"/>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E2264A" w:rsidRDefault="00A01349">
      <w:pPr>
        <w:pStyle w:val="5"/>
        <w:shd w:val="clear" w:color="auto" w:fill="auto"/>
        <w:spacing w:line="322" w:lineRule="exact"/>
        <w:ind w:left="20" w:firstLine="0"/>
        <w:jc w:val="both"/>
      </w:pPr>
      <w:r>
        <w:t>Частица</w:t>
      </w:r>
    </w:p>
    <w:p w:rsidR="00E2264A" w:rsidRDefault="00A01349">
      <w:pPr>
        <w:pStyle w:val="5"/>
        <w:shd w:val="clear" w:color="auto" w:fill="auto"/>
        <w:spacing w:line="322" w:lineRule="exact"/>
        <w:ind w:left="20" w:firstLine="0"/>
        <w:jc w:val="both"/>
      </w:pPr>
      <w:r>
        <w:t>Частица как служебная часть речи.</w:t>
      </w:r>
    </w:p>
    <w:p w:rsidR="00E2264A" w:rsidRDefault="00A01349">
      <w:pPr>
        <w:pStyle w:val="5"/>
        <w:shd w:val="clear" w:color="auto" w:fill="auto"/>
        <w:spacing w:line="322" w:lineRule="exact"/>
        <w:ind w:left="20" w:right="20" w:firstLine="0"/>
        <w:jc w:val="both"/>
      </w:pPr>
      <w:r>
        <w:t xml:space="preserve">Разряды частиц по значению и употреблению: формообразующие, отрицательные, </w:t>
      </w:r>
      <w:r>
        <w:lastRenderedPageBreak/>
        <w:t>модальные.</w:t>
      </w:r>
    </w:p>
    <w:p w:rsidR="00E2264A" w:rsidRDefault="00A01349">
      <w:pPr>
        <w:pStyle w:val="5"/>
        <w:shd w:val="clear" w:color="auto" w:fill="auto"/>
        <w:spacing w:line="322" w:lineRule="exact"/>
        <w:ind w:left="20" w:right="20" w:firstLine="0"/>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2264A" w:rsidRDefault="00A01349">
      <w:pPr>
        <w:pStyle w:val="5"/>
        <w:shd w:val="clear" w:color="auto" w:fill="auto"/>
        <w:spacing w:line="322" w:lineRule="exact"/>
        <w:ind w:left="20" w:firstLine="0"/>
        <w:jc w:val="both"/>
      </w:pPr>
      <w:r>
        <w:t>Морфологический анализ частиц.</w:t>
      </w:r>
    </w:p>
    <w:p w:rsidR="00E2264A" w:rsidRDefault="00A01349">
      <w:pPr>
        <w:pStyle w:val="5"/>
        <w:shd w:val="clear" w:color="auto" w:fill="auto"/>
        <w:spacing w:line="322" w:lineRule="exact"/>
        <w:ind w:left="20" w:right="40" w:firstLine="0"/>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Междометия и звукоподражательные слова Междометия как особая группа слов.</w:t>
      </w:r>
    </w:p>
    <w:p w:rsidR="00E2264A" w:rsidRDefault="00A01349">
      <w:pPr>
        <w:pStyle w:val="5"/>
        <w:shd w:val="clear" w:color="auto" w:fill="auto"/>
        <w:spacing w:line="322" w:lineRule="exact"/>
        <w:ind w:left="20" w:right="40" w:firstLine="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E2264A" w:rsidRDefault="00A01349">
      <w:pPr>
        <w:pStyle w:val="5"/>
        <w:shd w:val="clear" w:color="auto" w:fill="auto"/>
        <w:tabs>
          <w:tab w:val="left" w:pos="3212"/>
          <w:tab w:val="left" w:pos="4983"/>
        </w:tabs>
        <w:spacing w:line="322" w:lineRule="exact"/>
        <w:ind w:left="20" w:firstLine="0"/>
        <w:jc w:val="both"/>
      </w:pPr>
      <w:r>
        <w:t>Морфологический</w:t>
      </w:r>
      <w:r>
        <w:tab/>
        <w:t>анализ</w:t>
      </w:r>
      <w:r>
        <w:tab/>
        <w:t>междометий.</w:t>
      </w:r>
    </w:p>
    <w:p w:rsidR="00E2264A" w:rsidRDefault="00A01349">
      <w:pPr>
        <w:pStyle w:val="5"/>
        <w:shd w:val="clear" w:color="auto" w:fill="auto"/>
        <w:spacing w:line="322" w:lineRule="exact"/>
        <w:ind w:left="20" w:firstLine="0"/>
        <w:jc w:val="both"/>
      </w:pPr>
      <w:r>
        <w:t>Звукоподражательные слова.</w:t>
      </w:r>
    </w:p>
    <w:p w:rsidR="00E2264A" w:rsidRDefault="00A01349">
      <w:pPr>
        <w:pStyle w:val="5"/>
        <w:shd w:val="clear" w:color="auto" w:fill="auto"/>
        <w:spacing w:line="322" w:lineRule="exact"/>
        <w:ind w:left="20" w:right="40" w:firstLine="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2264A" w:rsidRDefault="00A01349">
      <w:pPr>
        <w:pStyle w:val="5"/>
        <w:shd w:val="clear" w:color="auto" w:fill="auto"/>
        <w:spacing w:line="322" w:lineRule="exact"/>
        <w:ind w:left="20" w:right="40" w:firstLine="0"/>
        <w:jc w:val="both"/>
      </w:pPr>
      <w:r>
        <w:t>Омонимия слов разных частей речи. Грамматическая омонимия. Использование грамматических омонимов в речи.</w:t>
      </w:r>
    </w:p>
    <w:p w:rsidR="00E2264A" w:rsidRDefault="00A01349" w:rsidP="003E79C9">
      <w:pPr>
        <w:pStyle w:val="13"/>
        <w:keepNext/>
        <w:keepLines/>
        <w:numPr>
          <w:ilvl w:val="0"/>
          <w:numId w:val="9"/>
        </w:numPr>
        <w:shd w:val="clear" w:color="auto" w:fill="auto"/>
        <w:tabs>
          <w:tab w:val="left" w:pos="226"/>
        </w:tabs>
        <w:ind w:left="20"/>
      </w:pPr>
      <w:bookmarkStart w:id="5" w:name="bookmark5"/>
      <w:r>
        <w:t>КЛАСС</w:t>
      </w:r>
      <w:bookmarkEnd w:id="5"/>
    </w:p>
    <w:p w:rsidR="00E2264A" w:rsidRDefault="00A01349">
      <w:pPr>
        <w:pStyle w:val="5"/>
        <w:shd w:val="clear" w:color="auto" w:fill="auto"/>
        <w:spacing w:line="322" w:lineRule="exact"/>
        <w:ind w:left="20" w:firstLine="0"/>
        <w:jc w:val="both"/>
      </w:pPr>
      <w:r>
        <w:t>Общие сведения о языке</w:t>
      </w:r>
    </w:p>
    <w:p w:rsidR="00E2264A" w:rsidRDefault="00A01349">
      <w:pPr>
        <w:pStyle w:val="5"/>
        <w:shd w:val="clear" w:color="auto" w:fill="auto"/>
        <w:spacing w:line="322" w:lineRule="exact"/>
        <w:ind w:left="20" w:firstLine="0"/>
        <w:jc w:val="both"/>
      </w:pPr>
      <w:r>
        <w:t>Русский язык в кругу других славянских языков.</w:t>
      </w:r>
    </w:p>
    <w:p w:rsidR="00E2264A" w:rsidRDefault="00A01349">
      <w:pPr>
        <w:pStyle w:val="5"/>
        <w:shd w:val="clear" w:color="auto" w:fill="auto"/>
        <w:spacing w:line="322" w:lineRule="exact"/>
        <w:ind w:left="20" w:firstLine="0"/>
        <w:jc w:val="both"/>
      </w:pPr>
      <w:r>
        <w:t>Язык и речь</w:t>
      </w:r>
    </w:p>
    <w:p w:rsidR="00E2264A" w:rsidRDefault="00A01349">
      <w:pPr>
        <w:pStyle w:val="5"/>
        <w:shd w:val="clear" w:color="auto" w:fill="auto"/>
        <w:spacing w:line="322" w:lineRule="exact"/>
        <w:ind w:left="20" w:right="40" w:firstLine="0"/>
        <w:jc w:val="both"/>
      </w:pPr>
      <w:r>
        <w:t>Монолог-описание, монолог-рассуждение, монолог- повествование; выступление с научным сообщением. Диалог.</w:t>
      </w:r>
    </w:p>
    <w:p w:rsidR="00E2264A" w:rsidRDefault="00A01349">
      <w:pPr>
        <w:pStyle w:val="5"/>
        <w:shd w:val="clear" w:color="auto" w:fill="auto"/>
        <w:spacing w:line="322" w:lineRule="exact"/>
        <w:ind w:left="20" w:firstLine="0"/>
        <w:jc w:val="both"/>
      </w:pPr>
      <w:r>
        <w:t>Текст</w:t>
      </w:r>
    </w:p>
    <w:p w:rsidR="00E2264A" w:rsidRDefault="00A01349">
      <w:pPr>
        <w:pStyle w:val="5"/>
        <w:shd w:val="clear" w:color="auto" w:fill="auto"/>
        <w:spacing w:line="322" w:lineRule="exact"/>
        <w:ind w:left="20" w:firstLine="0"/>
        <w:jc w:val="both"/>
      </w:pPr>
      <w:r>
        <w:t>Текст и его основные признаки.</w:t>
      </w:r>
    </w:p>
    <w:p w:rsidR="00E2264A" w:rsidRDefault="00A01349">
      <w:pPr>
        <w:pStyle w:val="5"/>
        <w:shd w:val="clear" w:color="auto" w:fill="auto"/>
        <w:spacing w:line="322" w:lineRule="exact"/>
        <w:ind w:left="140" w:right="20" w:firstLine="0"/>
        <w:jc w:val="both"/>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p w:rsidR="00E2264A" w:rsidRDefault="00A01349">
      <w:pPr>
        <w:pStyle w:val="5"/>
        <w:shd w:val="clear" w:color="auto" w:fill="auto"/>
        <w:spacing w:line="322" w:lineRule="exact"/>
        <w:ind w:left="140" w:right="20" w:firstLine="0"/>
      </w:pPr>
      <w:r>
        <w:t>Функциональные разновидности языка Официально-деловой стиль. Сфера употребления, функции, языковые особенности.</w:t>
      </w:r>
    </w:p>
    <w:p w:rsidR="00E2264A" w:rsidRDefault="00A01349">
      <w:pPr>
        <w:pStyle w:val="5"/>
        <w:shd w:val="clear" w:color="auto" w:fill="auto"/>
        <w:spacing w:line="322" w:lineRule="exact"/>
        <w:ind w:left="140" w:right="20" w:firstLine="0"/>
        <w:jc w:val="both"/>
      </w:pPr>
      <w:r>
        <w:t>Жанры официально-делового стиля (заявление, объясни- тельная записка, автобиография, характеристика).</w:t>
      </w:r>
    </w:p>
    <w:p w:rsidR="00E2264A" w:rsidRDefault="00A01349">
      <w:pPr>
        <w:pStyle w:val="5"/>
        <w:shd w:val="clear" w:color="auto" w:fill="auto"/>
        <w:spacing w:line="322" w:lineRule="exact"/>
        <w:ind w:left="140" w:right="20" w:firstLine="0"/>
        <w:jc w:val="both"/>
      </w:pPr>
      <w:r>
        <w:t>Научный стиль. Сфера употребления, функции, языковые особенности.</w:t>
      </w:r>
    </w:p>
    <w:p w:rsidR="00E2264A" w:rsidRDefault="00A01349">
      <w:pPr>
        <w:pStyle w:val="5"/>
        <w:shd w:val="clear" w:color="auto" w:fill="auto"/>
        <w:spacing w:line="322" w:lineRule="exact"/>
        <w:ind w:left="140" w:right="20" w:firstLine="0"/>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2264A" w:rsidRDefault="00A01349">
      <w:pPr>
        <w:pStyle w:val="5"/>
        <w:shd w:val="clear" w:color="auto" w:fill="auto"/>
        <w:spacing w:line="322" w:lineRule="exact"/>
        <w:ind w:left="140" w:right="1760" w:firstLine="0"/>
      </w:pPr>
      <w:r>
        <w:t>СИСТЕМА ЯЗЫКА Синтаксис. Культура речи. Пунктуация Синтаксис как раздел лингвистики.</w:t>
      </w:r>
    </w:p>
    <w:p w:rsidR="00E2264A" w:rsidRDefault="00A01349">
      <w:pPr>
        <w:pStyle w:val="5"/>
        <w:shd w:val="clear" w:color="auto" w:fill="auto"/>
        <w:spacing w:line="322" w:lineRule="exact"/>
        <w:ind w:left="140" w:right="20" w:firstLine="0"/>
        <w:jc w:val="both"/>
      </w:pPr>
      <w:r>
        <w:t>Словосочетание и предложение как единицы синтаксиса. Пунктуация. Функции знаков препинания.</w:t>
      </w:r>
    </w:p>
    <w:p w:rsidR="00E2264A" w:rsidRDefault="00A01349">
      <w:pPr>
        <w:pStyle w:val="5"/>
        <w:shd w:val="clear" w:color="auto" w:fill="auto"/>
        <w:spacing w:line="322" w:lineRule="exact"/>
        <w:ind w:left="140" w:firstLine="0"/>
        <w:jc w:val="both"/>
      </w:pPr>
      <w:r>
        <w:lastRenderedPageBreak/>
        <w:t>Словосочетание</w:t>
      </w:r>
    </w:p>
    <w:p w:rsidR="00E2264A" w:rsidRDefault="00A01349">
      <w:pPr>
        <w:pStyle w:val="5"/>
        <w:shd w:val="clear" w:color="auto" w:fill="auto"/>
        <w:spacing w:line="322" w:lineRule="exact"/>
        <w:ind w:left="140" w:firstLine="0"/>
        <w:jc w:val="both"/>
      </w:pPr>
      <w:r>
        <w:t>Основные признаки словосочетания.</w:t>
      </w:r>
    </w:p>
    <w:p w:rsidR="00E2264A" w:rsidRDefault="00A01349">
      <w:pPr>
        <w:pStyle w:val="5"/>
        <w:shd w:val="clear" w:color="auto" w:fill="auto"/>
        <w:spacing w:line="322" w:lineRule="exact"/>
        <w:ind w:left="140" w:right="20" w:firstLine="0"/>
        <w:jc w:val="both"/>
      </w:pPr>
      <w:r>
        <w:t>Виды словосочетаний по морфологическим свойствам главного слова: глагольные, именные, наречные.</w:t>
      </w:r>
    </w:p>
    <w:p w:rsidR="00E2264A" w:rsidRDefault="00A01349">
      <w:pPr>
        <w:pStyle w:val="5"/>
        <w:shd w:val="clear" w:color="auto" w:fill="auto"/>
        <w:spacing w:line="322" w:lineRule="exact"/>
        <w:ind w:left="140" w:right="20" w:firstLine="0"/>
      </w:pPr>
      <w:r>
        <w:t>Типы подчинительной связи слов в словосочетании: согласование, управление, примыкание. Синтаксический анализ словосочетаний.</w:t>
      </w:r>
    </w:p>
    <w:p w:rsidR="00E2264A" w:rsidRDefault="00A01349">
      <w:pPr>
        <w:pStyle w:val="5"/>
        <w:shd w:val="clear" w:color="auto" w:fill="auto"/>
        <w:spacing w:line="322" w:lineRule="exact"/>
        <w:ind w:left="20" w:right="20" w:firstLine="0"/>
        <w:jc w:val="both"/>
      </w:pPr>
      <w:r>
        <w:t>Грамматическая синонимия словосочетаний. Нормы построения словосочетаний.</w:t>
      </w:r>
    </w:p>
    <w:p w:rsidR="00E2264A" w:rsidRDefault="00A01349">
      <w:pPr>
        <w:pStyle w:val="5"/>
        <w:shd w:val="clear" w:color="auto" w:fill="auto"/>
        <w:spacing w:line="322" w:lineRule="exact"/>
        <w:ind w:left="20" w:firstLine="0"/>
        <w:jc w:val="both"/>
      </w:pPr>
      <w:r>
        <w:t>Предложение</w:t>
      </w:r>
    </w:p>
    <w:p w:rsidR="00E2264A" w:rsidRDefault="00A01349">
      <w:pPr>
        <w:pStyle w:val="5"/>
        <w:shd w:val="clear" w:color="auto" w:fill="auto"/>
        <w:spacing w:line="322" w:lineRule="exact"/>
        <w:ind w:left="20" w:right="20" w:firstLine="0"/>
        <w:jc w:val="both"/>
      </w:pPr>
      <w:r>
        <w:t>Предложение. Основные признаки предложения: смысловая и интонационная законченность, грамматическая оформленность.</w:t>
      </w:r>
    </w:p>
    <w:p w:rsidR="00E2264A" w:rsidRDefault="00A01349" w:rsidP="00BD0331">
      <w:pPr>
        <w:pStyle w:val="5"/>
        <w:shd w:val="clear" w:color="auto" w:fill="auto"/>
        <w:tabs>
          <w:tab w:val="left" w:pos="4527"/>
        </w:tabs>
        <w:spacing w:line="322" w:lineRule="exact"/>
        <w:ind w:left="20" w:right="20" w:firstLine="0"/>
        <w:jc w:val="both"/>
      </w:pPr>
      <w:r>
        <w:t>Виды предложений по цели в</w:t>
      </w:r>
      <w:r w:rsidR="00BD0331">
        <w:t>ысказывания (повествовательные,</w:t>
      </w:r>
      <w:r>
        <w:t>вопросительные,</w:t>
      </w:r>
      <w:r w:rsidR="00BD0331">
        <w:t xml:space="preserve"> </w:t>
      </w:r>
      <w:r>
        <w:t>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E2264A" w:rsidRDefault="00A01349">
      <w:pPr>
        <w:pStyle w:val="5"/>
        <w:shd w:val="clear" w:color="auto" w:fill="auto"/>
        <w:spacing w:line="322" w:lineRule="exact"/>
        <w:ind w:left="20" w:right="20" w:firstLine="0"/>
        <w:jc w:val="both"/>
      </w:pPr>
      <w:r>
        <w:t>Средства оформления предложения в устной и письменной речи (интонация, логическое ударение, знаки препинания).</w:t>
      </w:r>
    </w:p>
    <w:p w:rsidR="00E2264A" w:rsidRDefault="00A01349">
      <w:pPr>
        <w:pStyle w:val="5"/>
        <w:shd w:val="clear" w:color="auto" w:fill="auto"/>
        <w:spacing w:line="322" w:lineRule="exact"/>
        <w:ind w:left="20" w:right="20" w:firstLine="0"/>
        <w:jc w:val="both"/>
      </w:pPr>
      <w:r>
        <w:t>Виды предложений по количеству грамматических основ (простые, сложные).</w:t>
      </w:r>
    </w:p>
    <w:p w:rsidR="00E2264A" w:rsidRDefault="00A01349">
      <w:pPr>
        <w:pStyle w:val="5"/>
        <w:shd w:val="clear" w:color="auto" w:fill="auto"/>
        <w:spacing w:line="322" w:lineRule="exact"/>
        <w:ind w:left="20" w:right="20" w:firstLine="0"/>
        <w:jc w:val="both"/>
      </w:pPr>
      <w:r>
        <w:t>Виды простых предложений по наличию главных членов (двусоставные, односоставные).</w:t>
      </w:r>
    </w:p>
    <w:p w:rsidR="00E2264A" w:rsidRDefault="00A01349">
      <w:pPr>
        <w:pStyle w:val="5"/>
        <w:shd w:val="clear" w:color="auto" w:fill="auto"/>
        <w:spacing w:line="322" w:lineRule="exact"/>
        <w:ind w:left="20" w:right="20" w:firstLine="0"/>
      </w:pPr>
      <w:r>
        <w:t>Виды предложений по наличию второстепенных членов (распространённые, нераспространённые). Предложения полные и неполные.</w:t>
      </w:r>
    </w:p>
    <w:p w:rsidR="00E2264A" w:rsidRDefault="00A01349">
      <w:pPr>
        <w:pStyle w:val="5"/>
        <w:shd w:val="clear" w:color="auto" w:fill="auto"/>
        <w:spacing w:line="322" w:lineRule="exact"/>
        <w:ind w:left="20" w:right="20" w:firstLine="0"/>
        <w:jc w:val="both"/>
      </w:pPr>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rsidR="00E2264A" w:rsidRDefault="00A01349">
      <w:pPr>
        <w:pStyle w:val="5"/>
        <w:shd w:val="clear" w:color="auto" w:fill="auto"/>
        <w:spacing w:line="322" w:lineRule="exact"/>
        <w:ind w:left="20" w:right="20" w:firstLine="0"/>
        <w:jc w:val="both"/>
      </w:pPr>
      <w:r>
        <w:t>Нормы построения простого предложения, использования инверсии.</w:t>
      </w:r>
    </w:p>
    <w:p w:rsidR="00E2264A" w:rsidRDefault="00A01349">
      <w:pPr>
        <w:pStyle w:val="5"/>
        <w:shd w:val="clear" w:color="auto" w:fill="auto"/>
        <w:spacing w:line="322" w:lineRule="exact"/>
        <w:ind w:left="20" w:right="3200" w:firstLine="0"/>
      </w:pPr>
      <w:r>
        <w:t>Двусоставное предложение Главные члены предложения</w:t>
      </w:r>
    </w:p>
    <w:p w:rsidR="00E2264A" w:rsidRDefault="00A01349">
      <w:pPr>
        <w:pStyle w:val="5"/>
        <w:shd w:val="clear" w:color="auto" w:fill="auto"/>
        <w:spacing w:line="322" w:lineRule="exact"/>
        <w:ind w:left="20" w:right="20" w:firstLine="0"/>
      </w:pPr>
      <w:r>
        <w:t>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w:t>
      </w:r>
    </w:p>
    <w:p w:rsidR="00E2264A" w:rsidRDefault="00A01349">
      <w:pPr>
        <w:pStyle w:val="5"/>
        <w:shd w:val="clear" w:color="auto" w:fill="auto"/>
        <w:spacing w:line="322" w:lineRule="exact"/>
        <w:ind w:left="20" w:firstLine="0"/>
      </w:pPr>
      <w:r>
        <w:t>Тире между подлежащим и сказуемым.</w:t>
      </w:r>
    </w:p>
    <w:p w:rsidR="00E2264A" w:rsidRDefault="00A01349">
      <w:pPr>
        <w:pStyle w:val="5"/>
        <w:shd w:val="clear" w:color="auto" w:fill="auto"/>
        <w:tabs>
          <w:tab w:val="left" w:pos="4426"/>
        </w:tabs>
        <w:spacing w:line="322" w:lineRule="exact"/>
        <w:ind w:left="20" w:right="20" w:firstLine="0"/>
      </w:pPr>
      <w:r>
        <w:t>Нормы согласования сказуемого с подлежащим, выраженным</w:t>
      </w:r>
      <w:r>
        <w:tab/>
        <w:t>словосочетанием,</w:t>
      </w:r>
    </w:p>
    <w:p w:rsidR="00E2264A" w:rsidRDefault="00A01349" w:rsidP="00BD0331">
      <w:pPr>
        <w:pStyle w:val="5"/>
        <w:shd w:val="clear" w:color="auto" w:fill="auto"/>
        <w:tabs>
          <w:tab w:val="left" w:pos="3606"/>
          <w:tab w:val="left" w:pos="5554"/>
        </w:tabs>
        <w:spacing w:line="322" w:lineRule="exact"/>
        <w:ind w:left="20" w:firstLine="0"/>
      </w:pPr>
      <w:r>
        <w:t>сложносокращёнными</w:t>
      </w:r>
      <w:r>
        <w:tab/>
        <w:t>словами,</w:t>
      </w:r>
      <w:r>
        <w:tab/>
        <w:t>словами</w:t>
      </w:r>
      <w:r w:rsidR="00BD0331">
        <w:t xml:space="preserve"> </w:t>
      </w:r>
      <w:r>
        <w:t>большинство — меньшинство, количественными сочетаниями.</w:t>
      </w:r>
    </w:p>
    <w:p w:rsidR="00E2264A" w:rsidRDefault="00A01349">
      <w:pPr>
        <w:pStyle w:val="5"/>
        <w:shd w:val="clear" w:color="auto" w:fill="auto"/>
        <w:spacing w:line="322" w:lineRule="exact"/>
        <w:ind w:left="20" w:right="20" w:firstLine="0"/>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E2264A" w:rsidRDefault="00A01349">
      <w:pPr>
        <w:pStyle w:val="5"/>
        <w:shd w:val="clear" w:color="auto" w:fill="auto"/>
        <w:spacing w:line="322" w:lineRule="exact"/>
        <w:ind w:left="20" w:right="20" w:firstLine="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2264A" w:rsidRDefault="00A01349">
      <w:pPr>
        <w:pStyle w:val="5"/>
        <w:shd w:val="clear" w:color="auto" w:fill="auto"/>
        <w:spacing w:line="322" w:lineRule="exact"/>
        <w:ind w:left="20" w:firstLine="0"/>
      </w:pPr>
      <w:r>
        <w:t>Односоставные предложения</w:t>
      </w:r>
    </w:p>
    <w:p w:rsidR="00E2264A" w:rsidRDefault="00A01349">
      <w:pPr>
        <w:pStyle w:val="5"/>
        <w:shd w:val="clear" w:color="auto" w:fill="auto"/>
        <w:spacing w:line="322" w:lineRule="exact"/>
        <w:ind w:left="20" w:right="20" w:firstLine="0"/>
      </w:pPr>
      <w:r>
        <w:t>Односоставные предложения, их грамматические признаки.</w:t>
      </w:r>
    </w:p>
    <w:p w:rsidR="00E2264A" w:rsidRDefault="00A01349">
      <w:pPr>
        <w:pStyle w:val="5"/>
        <w:shd w:val="clear" w:color="auto" w:fill="auto"/>
        <w:tabs>
          <w:tab w:val="left" w:pos="2814"/>
          <w:tab w:val="left" w:pos="4729"/>
        </w:tabs>
        <w:spacing w:line="322" w:lineRule="exact"/>
        <w:ind w:left="20" w:firstLine="0"/>
      </w:pPr>
      <w:r>
        <w:t>Грамматические</w:t>
      </w:r>
      <w:r>
        <w:tab/>
        <w:t>различия</w:t>
      </w:r>
      <w:r>
        <w:tab/>
        <w:t>односоставных</w:t>
      </w:r>
    </w:p>
    <w:p w:rsidR="00E2264A" w:rsidRDefault="00A01349">
      <w:pPr>
        <w:pStyle w:val="5"/>
        <w:shd w:val="clear" w:color="auto" w:fill="auto"/>
        <w:spacing w:line="322" w:lineRule="exact"/>
        <w:ind w:left="20" w:right="20" w:firstLine="0"/>
      </w:pPr>
      <w:r>
        <w:lastRenderedPageBreak/>
        <w:t>предложений и двусоставных неполных предложений.</w:t>
      </w:r>
    </w:p>
    <w:p w:rsidR="00E2264A" w:rsidRDefault="00A01349">
      <w:pPr>
        <w:pStyle w:val="5"/>
        <w:shd w:val="clear" w:color="auto" w:fill="auto"/>
        <w:spacing w:line="322" w:lineRule="exact"/>
        <w:ind w:left="20" w:right="20" w:firstLine="0"/>
        <w:jc w:val="both"/>
      </w:pPr>
      <w:r>
        <w:t>Виды односоставных предложений: назывные, определённо- личные, неопределённо-личные, обобщённо-личные, безличные предложения.</w:t>
      </w:r>
    </w:p>
    <w:p w:rsidR="00E2264A" w:rsidRDefault="00A01349">
      <w:pPr>
        <w:pStyle w:val="5"/>
        <w:shd w:val="clear" w:color="auto" w:fill="auto"/>
        <w:spacing w:line="322" w:lineRule="exact"/>
        <w:ind w:left="20" w:right="20" w:firstLine="0"/>
        <w:jc w:val="both"/>
      </w:pPr>
      <w:r>
        <w:t>Синтаксическая синонимия односоставных и двусоставных предложений.</w:t>
      </w:r>
    </w:p>
    <w:p w:rsidR="00E2264A" w:rsidRDefault="00A01349">
      <w:pPr>
        <w:pStyle w:val="5"/>
        <w:shd w:val="clear" w:color="auto" w:fill="auto"/>
        <w:spacing w:line="322" w:lineRule="exact"/>
        <w:ind w:left="20" w:right="20" w:firstLine="0"/>
        <w:jc w:val="both"/>
      </w:pPr>
      <w:r>
        <w:t>Употребление односоставных предложений в речи. Простое осложнённое предложение Предложения с однородными членами.</w:t>
      </w:r>
    </w:p>
    <w:p w:rsidR="00E2264A" w:rsidRDefault="00A01349">
      <w:pPr>
        <w:pStyle w:val="5"/>
        <w:shd w:val="clear" w:color="auto" w:fill="auto"/>
        <w:spacing w:line="322" w:lineRule="exact"/>
        <w:ind w:left="20" w:right="20" w:firstLine="0"/>
        <w:jc w:val="both"/>
      </w:pPr>
      <w:r>
        <w:t>Однородные члены предложения, их признаки, средства связи. Союзная и бессоюзная связь однородных членов предложения.</w:t>
      </w:r>
    </w:p>
    <w:p w:rsidR="00E2264A" w:rsidRDefault="00A01349">
      <w:pPr>
        <w:pStyle w:val="5"/>
        <w:shd w:val="clear" w:color="auto" w:fill="auto"/>
        <w:spacing w:line="322" w:lineRule="exact"/>
        <w:ind w:left="20" w:right="20" w:firstLine="0"/>
      </w:pPr>
      <w:r>
        <w:t>Однородные и неоднородные определения. Предложения с обобщающими словами при однородных членах.</w:t>
      </w:r>
    </w:p>
    <w:p w:rsidR="00E2264A" w:rsidRDefault="00A01349">
      <w:pPr>
        <w:pStyle w:val="5"/>
        <w:shd w:val="clear" w:color="auto" w:fill="auto"/>
        <w:spacing w:line="322" w:lineRule="exact"/>
        <w:ind w:left="20" w:right="20" w:firstLine="0"/>
        <w:jc w:val="both"/>
      </w:pPr>
      <w:r>
        <w:t>Нормы построения предложений с однородными членами, связанными двойными союзами не только... но и, как. так и.</w:t>
      </w:r>
    </w:p>
    <w:p w:rsidR="00E2264A" w:rsidRDefault="00A01349">
      <w:pPr>
        <w:pStyle w:val="5"/>
        <w:shd w:val="clear" w:color="auto" w:fill="auto"/>
        <w:spacing w:line="322" w:lineRule="exact"/>
        <w:ind w:left="20" w:right="20" w:firstLine="0"/>
        <w:jc w:val="both"/>
      </w:pPr>
      <w:r>
        <w:t>Нормы постановки знаков препинания в предложениях с однородными членами, связанными попарно, с помо</w:t>
      </w:r>
      <w:r>
        <w:rPr>
          <w:rStyle w:val="11"/>
        </w:rPr>
        <w:t>щь</w:t>
      </w:r>
      <w:r>
        <w:t>ю повторяющихся союзов (и... и, или... или, либо... либо, ни... ни, то... то).</w:t>
      </w:r>
    </w:p>
    <w:p w:rsidR="00E2264A" w:rsidRDefault="00A01349">
      <w:pPr>
        <w:pStyle w:val="5"/>
        <w:shd w:val="clear" w:color="auto" w:fill="auto"/>
        <w:spacing w:line="322" w:lineRule="exact"/>
        <w:ind w:left="20" w:right="20" w:firstLine="0"/>
        <w:jc w:val="both"/>
      </w:pPr>
      <w:r>
        <w:t>Нормы постановки знаков препинания в предложениях с обобщающими словами при однородных членах.</w:t>
      </w:r>
    </w:p>
    <w:p w:rsidR="00E2264A" w:rsidRDefault="00A01349">
      <w:pPr>
        <w:pStyle w:val="5"/>
        <w:shd w:val="clear" w:color="auto" w:fill="auto"/>
        <w:spacing w:line="322" w:lineRule="exact"/>
        <w:ind w:left="20" w:right="20" w:firstLine="0"/>
        <w:jc w:val="both"/>
      </w:pPr>
      <w:r>
        <w:t>Нормы постановки знаков препинания в простом и сложном предложениях с союзом и.</w:t>
      </w:r>
    </w:p>
    <w:p w:rsidR="00E2264A" w:rsidRDefault="00A01349">
      <w:pPr>
        <w:pStyle w:val="5"/>
        <w:shd w:val="clear" w:color="auto" w:fill="auto"/>
        <w:spacing w:line="322" w:lineRule="exact"/>
        <w:ind w:left="20" w:right="20" w:firstLine="0"/>
        <w:jc w:val="both"/>
      </w:pPr>
      <w:r>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E2264A" w:rsidRDefault="00A01349">
      <w:pPr>
        <w:pStyle w:val="5"/>
        <w:shd w:val="clear" w:color="auto" w:fill="auto"/>
        <w:spacing w:line="322" w:lineRule="exact"/>
        <w:ind w:left="20" w:right="20" w:firstLine="0"/>
        <w:jc w:val="both"/>
      </w:pPr>
      <w:r>
        <w:t>Нормы постановки знаков препинания в предложениях со сравнительным оборотом; нормы</w:t>
      </w:r>
    </w:p>
    <w:p w:rsidR="00E2264A" w:rsidRDefault="00A01349">
      <w:pPr>
        <w:pStyle w:val="5"/>
        <w:shd w:val="clear" w:color="auto" w:fill="auto"/>
        <w:spacing w:line="322" w:lineRule="exact"/>
        <w:ind w:left="140" w:right="20" w:firstLine="0"/>
        <w:jc w:val="both"/>
      </w:pPr>
      <w:r>
        <w:t>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2264A" w:rsidRDefault="00A01349">
      <w:pPr>
        <w:pStyle w:val="5"/>
        <w:shd w:val="clear" w:color="auto" w:fill="auto"/>
        <w:spacing w:line="322" w:lineRule="exact"/>
        <w:ind w:left="140" w:right="20" w:firstLine="0"/>
        <w:jc w:val="both"/>
      </w:pPr>
      <w:r>
        <w:t>Предложения с обращениями, вводными и вставными конструкциями</w:t>
      </w:r>
    </w:p>
    <w:p w:rsidR="00E2264A" w:rsidRDefault="00A01349">
      <w:pPr>
        <w:pStyle w:val="5"/>
        <w:shd w:val="clear" w:color="auto" w:fill="auto"/>
        <w:spacing w:line="322" w:lineRule="exact"/>
        <w:ind w:left="140" w:right="20" w:firstLine="0"/>
        <w:jc w:val="both"/>
      </w:pPr>
      <w:r>
        <w:t>Обращение. Основные функции обращения. Распространённое и нераспространённое обращение. Вводные конструкции.</w:t>
      </w:r>
    </w:p>
    <w:p w:rsidR="00E2264A" w:rsidRDefault="00A01349">
      <w:pPr>
        <w:pStyle w:val="5"/>
        <w:shd w:val="clear" w:color="auto" w:fill="auto"/>
        <w:spacing w:line="322" w:lineRule="exact"/>
        <w:ind w:left="140" w:right="20" w:firstLine="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E2264A" w:rsidRDefault="00A01349">
      <w:pPr>
        <w:pStyle w:val="5"/>
        <w:shd w:val="clear" w:color="auto" w:fill="auto"/>
        <w:spacing w:line="322" w:lineRule="exact"/>
        <w:ind w:left="140" w:right="20" w:firstLine="0"/>
        <w:jc w:val="both"/>
      </w:pPr>
      <w:r>
        <w:t>Омонимия членов предложения и вводных слов, словосочетаний и предложений.</w:t>
      </w:r>
    </w:p>
    <w:p w:rsidR="00E2264A" w:rsidRDefault="00A01349" w:rsidP="00BD0331">
      <w:pPr>
        <w:pStyle w:val="5"/>
        <w:shd w:val="clear" w:color="auto" w:fill="auto"/>
        <w:tabs>
          <w:tab w:val="left" w:pos="2900"/>
          <w:tab w:val="left" w:pos="6519"/>
        </w:tabs>
        <w:spacing w:line="322" w:lineRule="exact"/>
        <w:ind w:left="140" w:right="20" w:firstLine="0"/>
        <w:jc w:val="both"/>
      </w:pPr>
      <w:r>
        <w:t>Нормы построения предложений с вводными словами и предложениями, вставными конструкциями,</w:t>
      </w:r>
      <w:r w:rsidR="00BD0331">
        <w:t xml:space="preserve"> обращениями</w:t>
      </w:r>
      <w:r w:rsidR="00BD0331">
        <w:tab/>
        <w:t>(распространёнными</w:t>
      </w:r>
      <w:r>
        <w:t>и</w:t>
      </w:r>
      <w:r w:rsidR="00BD0331">
        <w:t xml:space="preserve"> </w:t>
      </w:r>
      <w:r>
        <w:t>нераспространёнными), междометиями.</w:t>
      </w:r>
    </w:p>
    <w:p w:rsidR="00E2264A" w:rsidRDefault="00A01349">
      <w:pPr>
        <w:pStyle w:val="5"/>
        <w:shd w:val="clear" w:color="auto" w:fill="auto"/>
        <w:spacing w:line="322" w:lineRule="exact"/>
        <w:ind w:left="140" w:right="20" w:firstLine="0"/>
        <w:jc w:val="both"/>
      </w:pPr>
      <w:r>
        <w:t>Нормы постановки знаков препинания в предложениях с вводными и вставными конструкциями, обращениями и междометиями.</w:t>
      </w:r>
    </w:p>
    <w:p w:rsidR="00E2264A" w:rsidRDefault="00A01349" w:rsidP="003E79C9">
      <w:pPr>
        <w:pStyle w:val="5"/>
        <w:numPr>
          <w:ilvl w:val="0"/>
          <w:numId w:val="10"/>
        </w:numPr>
        <w:shd w:val="clear" w:color="auto" w:fill="auto"/>
        <w:tabs>
          <w:tab w:val="left" w:pos="346"/>
        </w:tabs>
        <w:spacing w:line="322" w:lineRule="exact"/>
        <w:ind w:left="140" w:right="3700" w:firstLine="0"/>
      </w:pPr>
      <w:r>
        <w:t>КЛАСС Общие сведения о языке</w:t>
      </w:r>
    </w:p>
    <w:p w:rsidR="00E2264A" w:rsidRDefault="00A01349">
      <w:pPr>
        <w:pStyle w:val="5"/>
        <w:shd w:val="clear" w:color="auto" w:fill="auto"/>
        <w:spacing w:line="322" w:lineRule="exact"/>
        <w:ind w:left="140" w:right="20" w:firstLine="0"/>
        <w:jc w:val="both"/>
      </w:pPr>
      <w:r>
        <w:t>Роль русского языка в Российской Федерации. Русский язык в современном мире.</w:t>
      </w:r>
    </w:p>
    <w:p w:rsidR="00E2264A" w:rsidRDefault="00A01349">
      <w:pPr>
        <w:pStyle w:val="5"/>
        <w:shd w:val="clear" w:color="auto" w:fill="auto"/>
        <w:spacing w:line="322" w:lineRule="exact"/>
        <w:ind w:left="140" w:firstLine="0"/>
        <w:jc w:val="both"/>
      </w:pPr>
      <w:r>
        <w:t>Язык и речь</w:t>
      </w:r>
    </w:p>
    <w:p w:rsidR="00E2264A" w:rsidRDefault="00A01349">
      <w:pPr>
        <w:pStyle w:val="5"/>
        <w:shd w:val="clear" w:color="auto" w:fill="auto"/>
        <w:spacing w:line="322" w:lineRule="exact"/>
        <w:ind w:left="140" w:right="20" w:firstLine="0"/>
        <w:jc w:val="both"/>
      </w:pPr>
      <w:r>
        <w:t>Речь устная и письменная, монологическая и диалогическая, полилог (повторение).</w:t>
      </w:r>
    </w:p>
    <w:p w:rsidR="00E2264A" w:rsidRDefault="00A01349">
      <w:pPr>
        <w:pStyle w:val="5"/>
        <w:shd w:val="clear" w:color="auto" w:fill="auto"/>
        <w:spacing w:line="322" w:lineRule="exact"/>
        <w:ind w:left="140" w:right="20" w:firstLine="0"/>
        <w:jc w:val="both"/>
      </w:pPr>
      <w:r>
        <w:lastRenderedPageBreak/>
        <w:t>Виды речевой деятельности: говорение, письмо, аудирование, чтение (повторение).</w:t>
      </w:r>
    </w:p>
    <w:p w:rsidR="00E2264A" w:rsidRDefault="00A01349">
      <w:pPr>
        <w:pStyle w:val="5"/>
        <w:shd w:val="clear" w:color="auto" w:fill="auto"/>
        <w:spacing w:line="322" w:lineRule="exact"/>
        <w:ind w:left="20" w:right="20" w:firstLine="0"/>
        <w:jc w:val="both"/>
      </w:pPr>
      <w:r>
        <w:t>Виды аудирования: выборочное, ознакомительное, детальное.</w:t>
      </w:r>
    </w:p>
    <w:p w:rsidR="00E2264A" w:rsidRDefault="00A01349">
      <w:pPr>
        <w:pStyle w:val="5"/>
        <w:shd w:val="clear" w:color="auto" w:fill="auto"/>
        <w:spacing w:line="322" w:lineRule="exact"/>
        <w:ind w:left="20" w:right="20" w:firstLine="0"/>
        <w:jc w:val="both"/>
      </w:pPr>
      <w:r>
        <w:t>Виды чтения: изучающее, ознакомительное, просмотровое, поисковое.</w:t>
      </w:r>
    </w:p>
    <w:p w:rsidR="00E2264A" w:rsidRDefault="00A01349">
      <w:pPr>
        <w:pStyle w:val="5"/>
        <w:shd w:val="clear" w:color="auto" w:fill="auto"/>
        <w:spacing w:line="322" w:lineRule="exact"/>
        <w:ind w:left="20" w:right="20" w:firstLine="0"/>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E2264A" w:rsidRDefault="00A01349">
      <w:pPr>
        <w:pStyle w:val="5"/>
        <w:shd w:val="clear" w:color="auto" w:fill="auto"/>
        <w:spacing w:line="322" w:lineRule="exact"/>
        <w:ind w:left="20" w:right="20" w:firstLine="0"/>
        <w:jc w:val="both"/>
      </w:pPr>
      <w:r>
        <w:t>Подробное, сжатое, выборочное изложение прочитанного или прослушанного текста.</w:t>
      </w:r>
    </w:p>
    <w:p w:rsidR="00E2264A" w:rsidRDefault="00A01349">
      <w:pPr>
        <w:pStyle w:val="5"/>
        <w:shd w:val="clear" w:color="auto" w:fill="auto"/>
        <w:spacing w:line="322" w:lineRule="exact"/>
        <w:ind w:left="20" w:right="20" w:firstLine="0"/>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p w:rsidR="00E2264A" w:rsidRDefault="00A01349">
      <w:pPr>
        <w:pStyle w:val="5"/>
        <w:shd w:val="clear" w:color="auto" w:fill="auto"/>
        <w:spacing w:line="322" w:lineRule="exact"/>
        <w:ind w:left="20" w:firstLine="0"/>
        <w:jc w:val="both"/>
      </w:pPr>
      <w:r>
        <w:t>Текст</w:t>
      </w:r>
    </w:p>
    <w:p w:rsidR="00E2264A" w:rsidRDefault="00A01349">
      <w:pPr>
        <w:pStyle w:val="5"/>
        <w:shd w:val="clear" w:color="auto" w:fill="auto"/>
        <w:spacing w:line="322" w:lineRule="exact"/>
        <w:ind w:left="20" w:right="20" w:firstLine="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2264A" w:rsidRDefault="00A01349">
      <w:pPr>
        <w:pStyle w:val="5"/>
        <w:shd w:val="clear" w:color="auto" w:fill="auto"/>
        <w:tabs>
          <w:tab w:val="left" w:pos="2026"/>
          <w:tab w:val="left" w:pos="4321"/>
        </w:tabs>
        <w:spacing w:line="322" w:lineRule="exact"/>
        <w:ind w:left="20" w:right="20" w:firstLine="0"/>
      </w:pPr>
      <w:r>
        <w:t>Особенности употребления языковых средств выразительности в текстах, принадлежащих к различным функционально- смысловым типам речи. Информационная переработка текста. Функциональные разновидности языка Функциональные разновидности современного русского языка: разговорная речь; функциональные стили:</w:t>
      </w:r>
      <w:r>
        <w:tab/>
        <w:t>научный</w:t>
      </w:r>
      <w:r>
        <w:tab/>
        <w:t>(научно-учебный),</w:t>
      </w:r>
    </w:p>
    <w:p w:rsidR="00E2264A" w:rsidRDefault="00A01349" w:rsidP="00BD0331">
      <w:pPr>
        <w:pStyle w:val="5"/>
        <w:shd w:val="clear" w:color="auto" w:fill="auto"/>
        <w:tabs>
          <w:tab w:val="left" w:pos="2799"/>
          <w:tab w:val="left" w:pos="5017"/>
        </w:tabs>
        <w:spacing w:line="322" w:lineRule="exact"/>
        <w:ind w:left="20" w:right="20" w:firstLine="0"/>
        <w:jc w:val="both"/>
      </w:pPr>
      <w:r>
        <w:t>публицистический, официально-деловой;</w:t>
      </w:r>
      <w:r w:rsidR="00BD0331">
        <w:t xml:space="preserve"> язык художественной</w:t>
      </w:r>
      <w:r w:rsidR="00BD0331">
        <w:tab/>
        <w:t xml:space="preserve">литературы </w:t>
      </w:r>
      <w:r>
        <w:t>(повторение,</w:t>
      </w:r>
      <w:r w:rsidR="00BD0331">
        <w:t xml:space="preserve"> </w:t>
      </w:r>
      <w:r>
        <w:t>обобщение).</w:t>
      </w:r>
    </w:p>
    <w:p w:rsidR="00E2264A" w:rsidRDefault="00A01349">
      <w:pPr>
        <w:pStyle w:val="5"/>
        <w:shd w:val="clear" w:color="auto" w:fill="auto"/>
        <w:spacing w:line="322" w:lineRule="exact"/>
        <w:ind w:left="20" w:right="20" w:firstLine="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2264A" w:rsidRDefault="00A01349">
      <w:pPr>
        <w:pStyle w:val="5"/>
        <w:shd w:val="clear" w:color="auto" w:fill="auto"/>
        <w:spacing w:line="322" w:lineRule="exact"/>
        <w:ind w:left="20" w:right="20" w:firstLine="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w:t>
      </w:r>
      <w:r>
        <w:softHyphen/>
        <w:t>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 Синтаксис. Культура речи. Пунктуация Сложное предложение</w:t>
      </w:r>
    </w:p>
    <w:p w:rsidR="00E2264A" w:rsidRDefault="00A01349">
      <w:pPr>
        <w:pStyle w:val="5"/>
        <w:shd w:val="clear" w:color="auto" w:fill="auto"/>
        <w:spacing w:line="322" w:lineRule="exact"/>
        <w:ind w:left="20" w:right="20" w:firstLine="0"/>
        <w:jc w:val="both"/>
      </w:pPr>
      <w:r>
        <w:t>Понятие о сложном предложении (повторение). Классификация сложных предложений.</w:t>
      </w:r>
    </w:p>
    <w:p w:rsidR="00E2264A" w:rsidRDefault="00A01349">
      <w:pPr>
        <w:pStyle w:val="5"/>
        <w:shd w:val="clear" w:color="auto" w:fill="auto"/>
        <w:spacing w:line="322" w:lineRule="exact"/>
        <w:ind w:left="20" w:right="20" w:firstLine="0"/>
        <w:jc w:val="both"/>
      </w:pPr>
      <w:r>
        <w:t>Смысловое, структурное и интонационное единство частей сложного предложения.</w:t>
      </w:r>
    </w:p>
    <w:p w:rsidR="00E2264A" w:rsidRDefault="00A01349">
      <w:pPr>
        <w:pStyle w:val="5"/>
        <w:shd w:val="clear" w:color="auto" w:fill="auto"/>
        <w:spacing w:line="322" w:lineRule="exact"/>
        <w:ind w:left="20" w:firstLine="0"/>
        <w:jc w:val="both"/>
      </w:pPr>
      <w:r>
        <w:t>Сложносочинённое предложение</w:t>
      </w:r>
    </w:p>
    <w:p w:rsidR="00E2264A" w:rsidRDefault="00A01349">
      <w:pPr>
        <w:pStyle w:val="5"/>
        <w:shd w:val="clear" w:color="auto" w:fill="auto"/>
        <w:spacing w:line="322" w:lineRule="exact"/>
        <w:ind w:left="20" w:right="20" w:firstLine="0"/>
        <w:jc w:val="both"/>
      </w:pPr>
      <w:r>
        <w:t>Понятие о сложносочинённом предложении, его строении.</w:t>
      </w:r>
    </w:p>
    <w:p w:rsidR="00E2264A" w:rsidRDefault="00A01349">
      <w:pPr>
        <w:pStyle w:val="5"/>
        <w:shd w:val="clear" w:color="auto" w:fill="auto"/>
        <w:spacing w:line="322" w:lineRule="exact"/>
        <w:ind w:left="20" w:right="20" w:firstLine="0"/>
      </w:pPr>
      <w:r>
        <w:t xml:space="preserve">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w:t>
      </w:r>
      <w:r>
        <w:lastRenderedPageBreak/>
        <w:t>частями.</w:t>
      </w:r>
    </w:p>
    <w:p w:rsidR="00E2264A" w:rsidRDefault="00A01349">
      <w:pPr>
        <w:pStyle w:val="5"/>
        <w:shd w:val="clear" w:color="auto" w:fill="auto"/>
        <w:tabs>
          <w:tab w:val="left" w:pos="1518"/>
          <w:tab w:val="left" w:pos="5233"/>
        </w:tabs>
        <w:spacing w:line="322" w:lineRule="exact"/>
        <w:ind w:left="20" w:right="20" w:firstLine="0"/>
        <w:jc w:val="both"/>
      </w:pPr>
      <w:r>
        <w:t>Употребление сложносочинённых пре</w:t>
      </w:r>
      <w:r w:rsidR="00BD0331">
        <w:t>дложений в речи.</w:t>
      </w:r>
      <w:r w:rsidR="00BD0331">
        <w:tab/>
        <w:t xml:space="preserve">Грамматическая </w:t>
      </w:r>
      <w:r>
        <w:t>синонимия сложносочинённых предложений и простых предложений с однородными членами.</w:t>
      </w:r>
    </w:p>
    <w:p w:rsidR="00E2264A" w:rsidRDefault="00A01349">
      <w:pPr>
        <w:pStyle w:val="5"/>
        <w:shd w:val="clear" w:color="auto" w:fill="auto"/>
        <w:spacing w:line="322" w:lineRule="exact"/>
        <w:ind w:left="20" w:right="20" w:firstLine="0"/>
        <w:jc w:val="both"/>
      </w:pPr>
      <w:r>
        <w:t>Нормы построения сложносочинённого предложения; нормы постановки знаков препинания в сложных предложениях (обобщение).</w:t>
      </w:r>
    </w:p>
    <w:p w:rsidR="00E2264A" w:rsidRDefault="00A01349">
      <w:pPr>
        <w:pStyle w:val="5"/>
        <w:shd w:val="clear" w:color="auto" w:fill="auto"/>
        <w:spacing w:line="322" w:lineRule="exact"/>
        <w:ind w:left="20" w:right="20" w:firstLine="0"/>
      </w:pPr>
      <w:r>
        <w:t>Синтаксический и пунктуационный анализ сложносочинённых предложений. Сложноподчинённое предложение Понятие о сложноподчинённом предложении. Главная и придаточная части предложения.</w:t>
      </w:r>
    </w:p>
    <w:p w:rsidR="00E2264A" w:rsidRDefault="00A01349">
      <w:pPr>
        <w:pStyle w:val="5"/>
        <w:shd w:val="clear" w:color="auto" w:fill="auto"/>
        <w:spacing w:line="322" w:lineRule="exact"/>
        <w:ind w:left="20" w:right="20" w:firstLine="0"/>
        <w:jc w:val="both"/>
      </w:pPr>
      <w:r>
        <w:t>Союзы и союзные слова. Различия подчинительных союзов и союзных слов.</w:t>
      </w:r>
    </w:p>
    <w:p w:rsidR="00E2264A" w:rsidRDefault="00A01349">
      <w:pPr>
        <w:pStyle w:val="5"/>
        <w:shd w:val="clear" w:color="auto" w:fill="auto"/>
        <w:spacing w:line="322" w:lineRule="exact"/>
        <w:ind w:left="20" w:right="20" w:firstLine="0"/>
        <w:jc w:val="both"/>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2264A" w:rsidRDefault="00A01349">
      <w:pPr>
        <w:pStyle w:val="5"/>
        <w:shd w:val="clear" w:color="auto" w:fill="auto"/>
        <w:spacing w:line="322" w:lineRule="exact"/>
        <w:ind w:left="20" w:right="20" w:firstLine="0"/>
        <w:jc w:val="both"/>
      </w:pPr>
      <w:r>
        <w:t>Грамматическая синонимия сложноподчинённых предложений и простых предложений с обособленными членами.</w:t>
      </w:r>
    </w:p>
    <w:p w:rsidR="00E2264A" w:rsidRDefault="00A01349" w:rsidP="00BD0331">
      <w:pPr>
        <w:pStyle w:val="5"/>
        <w:shd w:val="clear" w:color="auto" w:fill="auto"/>
        <w:tabs>
          <w:tab w:val="left" w:pos="3970"/>
        </w:tabs>
        <w:spacing w:line="322" w:lineRule="exact"/>
        <w:ind w:left="20" w:right="20" w:firstLine="0"/>
        <w:jc w:val="both"/>
      </w:pPr>
      <w:r>
        <w:t>Сложноподчинённые предложения с</w:t>
      </w:r>
      <w:r w:rsidR="00BD0331">
        <w:t xml:space="preserve"> придаточными определительными. </w:t>
      </w:r>
      <w:r>
        <w:t>Сложноподчинённые</w:t>
      </w:r>
      <w:r w:rsidR="00BD0331">
        <w:t xml:space="preserve"> </w:t>
      </w:r>
      <w:r>
        <w:t>предложения с придаточными изъяснительными. Сложноподчинённые предложения с пр</w:t>
      </w:r>
      <w:r w:rsidR="00BD0331">
        <w:t xml:space="preserve">идаточными обстоятельственными. </w:t>
      </w:r>
      <w:r>
        <w:t>Сложноподчинённые</w:t>
      </w:r>
      <w:r w:rsidR="00BD0331">
        <w:t xml:space="preserve"> </w:t>
      </w:r>
      <w:r>
        <w:t>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w:t>
      </w:r>
      <w:r>
        <w:tab/>
        <w:t>построения</w:t>
      </w:r>
      <w:r>
        <w:tab/>
        <w:t>сложноподчинённого</w:t>
      </w:r>
    </w:p>
    <w:p w:rsidR="00E2264A" w:rsidRDefault="00A01349">
      <w:pPr>
        <w:pStyle w:val="5"/>
        <w:shd w:val="clear" w:color="auto" w:fill="auto"/>
        <w:spacing w:line="322" w:lineRule="exact"/>
        <w:ind w:left="20" w:firstLine="0"/>
        <w:jc w:val="both"/>
      </w:pPr>
      <w:r>
        <w:t>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 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E2264A" w:rsidRDefault="00A01349">
      <w:pPr>
        <w:pStyle w:val="5"/>
        <w:shd w:val="clear" w:color="auto" w:fill="auto"/>
        <w:spacing w:line="322" w:lineRule="exact"/>
        <w:ind w:left="20" w:right="20" w:firstLine="0"/>
        <w:jc w:val="both"/>
      </w:pPr>
      <w:r>
        <w:t>Синтаксический и пунктуационный анализ сложноподчинённых предложений.</w:t>
      </w:r>
    </w:p>
    <w:p w:rsidR="00E2264A" w:rsidRDefault="00A01349">
      <w:pPr>
        <w:pStyle w:val="5"/>
        <w:shd w:val="clear" w:color="auto" w:fill="auto"/>
        <w:spacing w:line="322" w:lineRule="exact"/>
        <w:ind w:left="20" w:firstLine="0"/>
        <w:jc w:val="both"/>
      </w:pPr>
      <w:r>
        <w:t>Бессоюзное сложное предложение.</w:t>
      </w:r>
    </w:p>
    <w:p w:rsidR="00E2264A" w:rsidRDefault="00A01349">
      <w:pPr>
        <w:pStyle w:val="5"/>
        <w:shd w:val="clear" w:color="auto" w:fill="auto"/>
        <w:spacing w:line="322" w:lineRule="exact"/>
        <w:ind w:left="20" w:right="20" w:firstLine="0"/>
        <w:jc w:val="both"/>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2264A" w:rsidRDefault="00A01349">
      <w:pPr>
        <w:pStyle w:val="5"/>
        <w:shd w:val="clear" w:color="auto" w:fill="auto"/>
        <w:spacing w:line="322" w:lineRule="exact"/>
        <w:ind w:left="20" w:right="20" w:firstLine="0"/>
        <w:jc w:val="both"/>
      </w:pPr>
      <w:r>
        <w:t>Бессоюзные сложные предложения со значением перечисления. Запятая и точка с запятой в бессоюзном сложном предложении.</w:t>
      </w:r>
    </w:p>
    <w:p w:rsidR="00E2264A" w:rsidRDefault="00A01349">
      <w:pPr>
        <w:pStyle w:val="5"/>
        <w:shd w:val="clear" w:color="auto" w:fill="auto"/>
        <w:spacing w:line="322" w:lineRule="exact"/>
        <w:ind w:left="20" w:right="20" w:firstLine="0"/>
        <w:jc w:val="both"/>
      </w:pPr>
      <w:r>
        <w:t>Бессоюзные сложные предложения со значением причины, пояснения, дополнения. Двоеточие в бессоюзном сложном предложении.</w:t>
      </w:r>
    </w:p>
    <w:p w:rsidR="00E2264A" w:rsidRDefault="00A01349">
      <w:pPr>
        <w:pStyle w:val="5"/>
        <w:shd w:val="clear" w:color="auto" w:fill="auto"/>
        <w:spacing w:line="322" w:lineRule="exact"/>
        <w:ind w:left="20" w:right="20" w:firstLine="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2264A" w:rsidRDefault="00A01349">
      <w:pPr>
        <w:pStyle w:val="5"/>
        <w:shd w:val="clear" w:color="auto" w:fill="auto"/>
        <w:spacing w:line="322" w:lineRule="exact"/>
        <w:ind w:left="100" w:right="20" w:firstLine="0"/>
        <w:jc w:val="both"/>
      </w:pPr>
      <w:r>
        <w:t>Синтаксический и пунктуационный анализ бессоюзных сложных предложений.</w:t>
      </w:r>
    </w:p>
    <w:p w:rsidR="00E2264A" w:rsidRDefault="00A01349">
      <w:pPr>
        <w:pStyle w:val="5"/>
        <w:shd w:val="clear" w:color="auto" w:fill="auto"/>
        <w:spacing w:line="322" w:lineRule="exact"/>
        <w:ind w:left="100" w:right="20" w:firstLine="0"/>
        <w:jc w:val="both"/>
      </w:pPr>
      <w:r>
        <w:lastRenderedPageBreak/>
        <w:t>Сложные предложения с разными видами союзной и бессоюзной связи</w:t>
      </w:r>
    </w:p>
    <w:p w:rsidR="00E2264A" w:rsidRDefault="00A01349">
      <w:pPr>
        <w:pStyle w:val="5"/>
        <w:shd w:val="clear" w:color="auto" w:fill="auto"/>
        <w:spacing w:line="322" w:lineRule="exact"/>
        <w:ind w:left="100" w:right="20" w:firstLine="0"/>
        <w:jc w:val="both"/>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E2264A" w:rsidRDefault="00A01349">
      <w:pPr>
        <w:pStyle w:val="5"/>
        <w:shd w:val="clear" w:color="auto" w:fill="auto"/>
        <w:spacing w:line="322" w:lineRule="exact"/>
        <w:ind w:left="100" w:firstLine="0"/>
        <w:jc w:val="both"/>
      </w:pPr>
      <w:r>
        <w:t>Прямая и косвенная речь</w:t>
      </w:r>
    </w:p>
    <w:p w:rsidR="00E2264A" w:rsidRDefault="00A01349">
      <w:pPr>
        <w:pStyle w:val="5"/>
        <w:shd w:val="clear" w:color="auto" w:fill="auto"/>
        <w:spacing w:line="322" w:lineRule="exact"/>
        <w:ind w:left="100" w:right="20" w:firstLine="0"/>
        <w:jc w:val="both"/>
      </w:pPr>
      <w:r>
        <w:t>Прямая и косвенная речь. Синонимия предложений с пря- мой и косвенной речью.</w:t>
      </w:r>
    </w:p>
    <w:p w:rsidR="00E2264A" w:rsidRDefault="00A01349">
      <w:pPr>
        <w:pStyle w:val="5"/>
        <w:shd w:val="clear" w:color="auto" w:fill="auto"/>
        <w:spacing w:line="322" w:lineRule="exact"/>
        <w:ind w:left="100" w:right="20" w:firstLine="0"/>
        <w:jc w:val="both"/>
      </w:pPr>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E2264A" w:rsidRDefault="00A01349">
      <w:pPr>
        <w:pStyle w:val="5"/>
        <w:shd w:val="clear" w:color="auto" w:fill="auto"/>
        <w:spacing w:line="322" w:lineRule="exact"/>
        <w:ind w:left="100" w:right="20" w:firstLine="0"/>
        <w:jc w:val="both"/>
      </w:pPr>
      <w:r>
        <w:t>Применение знаний по синтаксису и пунктуации в практике правописания.</w:t>
      </w:r>
    </w:p>
    <w:p w:rsidR="00E2264A" w:rsidRDefault="00A01349">
      <w:pPr>
        <w:pStyle w:val="5"/>
        <w:shd w:val="clear" w:color="auto" w:fill="auto"/>
        <w:spacing w:line="322" w:lineRule="exact"/>
        <w:ind w:left="100" w:right="20" w:firstLine="0"/>
        <w:jc w:val="both"/>
      </w:pPr>
      <w:r>
        <w:t>Сложные предложения с разными видами союзной и бессоюзной связи</w:t>
      </w:r>
    </w:p>
    <w:p w:rsidR="00E2264A" w:rsidRDefault="00A01349">
      <w:pPr>
        <w:pStyle w:val="5"/>
        <w:shd w:val="clear" w:color="auto" w:fill="auto"/>
        <w:spacing w:line="322" w:lineRule="exact"/>
        <w:ind w:left="100" w:right="20" w:firstLine="0"/>
        <w:jc w:val="both"/>
      </w:pPr>
      <w:r>
        <w:t>Распознавать типы сложных предложений с разными видами связи.</w:t>
      </w:r>
    </w:p>
    <w:p w:rsidR="00E2264A" w:rsidRDefault="00A01349">
      <w:pPr>
        <w:pStyle w:val="5"/>
        <w:shd w:val="clear" w:color="auto" w:fill="auto"/>
        <w:spacing w:line="322" w:lineRule="exact"/>
        <w:ind w:left="100" w:right="20" w:firstLine="0"/>
        <w:jc w:val="both"/>
      </w:pPr>
      <w:r>
        <w:t>Понимать основные нормы построения сложных предложений с разными видами связи.</w:t>
      </w:r>
    </w:p>
    <w:p w:rsidR="00E2264A" w:rsidRDefault="00A01349">
      <w:pPr>
        <w:pStyle w:val="5"/>
        <w:shd w:val="clear" w:color="auto" w:fill="auto"/>
        <w:spacing w:line="322" w:lineRule="exact"/>
        <w:ind w:left="100" w:right="20" w:firstLine="0"/>
        <w:jc w:val="both"/>
      </w:pPr>
      <w:r>
        <w:t>Употреблять сложные предложения с разными видами связи в речи.</w:t>
      </w:r>
    </w:p>
    <w:p w:rsidR="00E2264A" w:rsidRDefault="00A01349">
      <w:pPr>
        <w:pStyle w:val="5"/>
        <w:shd w:val="clear" w:color="auto" w:fill="auto"/>
        <w:spacing w:line="322" w:lineRule="exact"/>
        <w:ind w:left="100" w:right="20" w:firstLine="0"/>
      </w:pPr>
      <w:r>
        <w:t>Проводить синтаксический и пунктуационный анализ сложных предложений с разными видами связи. Применять правила постановки знаков препинания в сложных предложениях с разными видами связи. Прямая и косвенная речь</w:t>
      </w:r>
    </w:p>
    <w:p w:rsidR="00E2264A" w:rsidRDefault="00A01349">
      <w:pPr>
        <w:pStyle w:val="5"/>
        <w:shd w:val="clear" w:color="auto" w:fill="auto"/>
        <w:spacing w:line="322" w:lineRule="exact"/>
        <w:ind w:left="20" w:right="20" w:firstLine="0"/>
        <w:jc w:val="both"/>
      </w:pPr>
      <w:r>
        <w:t>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w:t>
      </w:r>
    </w:p>
    <w:p w:rsidR="00E2264A" w:rsidRDefault="00A01349">
      <w:pPr>
        <w:pStyle w:val="5"/>
        <w:shd w:val="clear" w:color="auto" w:fill="auto"/>
        <w:spacing w:line="322" w:lineRule="exact"/>
        <w:ind w:left="20" w:right="20" w:firstLine="0"/>
        <w:jc w:val="both"/>
      </w:pPr>
      <w:bookmarkStart w:id="6" w:name="bookmark6"/>
      <w:r>
        <w:t>Применять правила построения предложений с прямой и косвенной речью, при цитировании.</w:t>
      </w:r>
      <w:bookmarkEnd w:id="6"/>
    </w:p>
    <w:p w:rsidR="00E13807" w:rsidRDefault="00E13807">
      <w:pPr>
        <w:pStyle w:val="5"/>
        <w:shd w:val="clear" w:color="auto" w:fill="auto"/>
        <w:spacing w:line="322" w:lineRule="exact"/>
        <w:ind w:left="20" w:right="20" w:firstLine="0"/>
        <w:jc w:val="both"/>
      </w:pPr>
    </w:p>
    <w:p w:rsidR="00E2264A" w:rsidRPr="00E13807" w:rsidRDefault="00A01349">
      <w:pPr>
        <w:pStyle w:val="51"/>
        <w:shd w:val="clear" w:color="auto" w:fill="auto"/>
        <w:ind w:left="160"/>
        <w:rPr>
          <w:b/>
        </w:rPr>
      </w:pPr>
      <w:r w:rsidRPr="00E13807">
        <w:rPr>
          <w:rStyle w:val="52"/>
          <w:b/>
        </w:rPr>
        <w:t>ЛИТЕРАТУРА.</w:t>
      </w:r>
    </w:p>
    <w:p w:rsidR="00E2264A" w:rsidRDefault="00E13807">
      <w:pPr>
        <w:pStyle w:val="5"/>
        <w:shd w:val="clear" w:color="auto" w:fill="auto"/>
        <w:spacing w:line="322" w:lineRule="exact"/>
        <w:ind w:left="160" w:right="20" w:firstLine="0"/>
        <w:jc w:val="both"/>
      </w:pPr>
      <w:r>
        <w:t>Р</w:t>
      </w:r>
      <w:r w:rsidR="00A01349">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w:t>
      </w:r>
    </w:p>
    <w:p w:rsidR="00E2264A" w:rsidRDefault="00A01349">
      <w:pPr>
        <w:pStyle w:val="5"/>
        <w:shd w:val="clear" w:color="auto" w:fill="auto"/>
        <w:tabs>
          <w:tab w:val="left" w:pos="2555"/>
          <w:tab w:val="left" w:pos="4888"/>
        </w:tabs>
        <w:spacing w:line="322" w:lineRule="exact"/>
        <w:ind w:left="160" w:right="20" w:firstLine="0"/>
        <w:jc w:val="both"/>
      </w:pPr>
      <w:r>
        <w:t xml:space="preserve">№ 287, зарегистрирован Министерством </w:t>
      </w:r>
      <w:r w:rsidRPr="00E13807">
        <w:t>юст</w:t>
      </w:r>
      <w:r w:rsidRPr="00E13807">
        <w:rPr>
          <w:rStyle w:val="11"/>
          <w:u w:val="none"/>
        </w:rPr>
        <w:t>ици</w:t>
      </w:r>
      <w:r w:rsidRPr="00E13807">
        <w:t xml:space="preserve">и </w:t>
      </w:r>
      <w:r>
        <w:t>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w:t>
      </w:r>
      <w:r>
        <w:tab/>
        <w:t>Федерации</w:t>
      </w:r>
      <w:r>
        <w:tab/>
        <w:t>(утверждённой</w:t>
      </w:r>
    </w:p>
    <w:p w:rsidR="00E13807" w:rsidRDefault="00A01349">
      <w:pPr>
        <w:pStyle w:val="5"/>
        <w:shd w:val="clear" w:color="auto" w:fill="auto"/>
        <w:spacing w:line="322" w:lineRule="exact"/>
        <w:ind w:left="160" w:right="20" w:firstLine="0"/>
      </w:pPr>
      <w:r>
        <w:t xml:space="preserve">распоряжением Правительства Российской Федерации от 9 апреля 2016 г. № 637-р). </w:t>
      </w:r>
    </w:p>
    <w:p w:rsidR="00E2264A" w:rsidRDefault="00A01349">
      <w:pPr>
        <w:pStyle w:val="5"/>
        <w:shd w:val="clear" w:color="auto" w:fill="auto"/>
        <w:spacing w:line="322" w:lineRule="exact"/>
        <w:ind w:left="160" w:right="20" w:firstLine="0"/>
      </w:pPr>
      <w:r>
        <w:t>ПОЯСНИТЕЛЬНАЯ ЗАПИСКА.</w:t>
      </w:r>
    </w:p>
    <w:p w:rsidR="00E13807" w:rsidRDefault="00E13807" w:rsidP="00E13807">
      <w:pPr>
        <w:pStyle w:val="5"/>
        <w:shd w:val="clear" w:color="auto" w:fill="auto"/>
        <w:spacing w:line="322" w:lineRule="exact"/>
        <w:ind w:left="160" w:right="20" w:firstLine="0"/>
        <w:jc w:val="both"/>
      </w:pPr>
      <w:r>
        <w:t>Ра</w:t>
      </w:r>
      <w:r w:rsidR="00A01349">
        <w:t>бочая программа позволит учителю реализовать в процессе преподавания литературы</w:t>
      </w:r>
      <w:r>
        <w:t xml:space="preserve"> </w:t>
      </w:r>
      <w:r w:rsidR="00A01349">
        <w:t>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r w:rsidR="00A01349">
        <w:tab/>
        <w:t>определить</w:t>
      </w:r>
      <w:r w:rsidR="00A01349">
        <w:tab/>
        <w:t>обязательную</w:t>
      </w:r>
      <w:r>
        <w:t xml:space="preserve"> </w:t>
      </w:r>
      <w:r w:rsidR="00A01349">
        <w:t xml:space="preserve">(инвариантную)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rsidR="00E2264A" w:rsidRDefault="00A01349">
      <w:pPr>
        <w:pStyle w:val="5"/>
        <w:shd w:val="clear" w:color="auto" w:fill="auto"/>
        <w:spacing w:line="322" w:lineRule="exact"/>
        <w:ind w:left="140" w:right="20" w:firstLine="0"/>
        <w:jc w:val="both"/>
      </w:pPr>
      <w: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E2264A" w:rsidRDefault="00A01349">
      <w:pPr>
        <w:pStyle w:val="5"/>
        <w:shd w:val="clear" w:color="auto" w:fill="auto"/>
        <w:spacing w:line="322" w:lineRule="exact"/>
        <w:ind w:firstLine="0"/>
      </w:pPr>
      <w:r>
        <w:t>ОБЩАЯ ХАРАКТЕРИСТИКА УЧЕБНОГО</w:t>
      </w:r>
      <w:r w:rsidR="00E13807">
        <w:t xml:space="preserve"> </w:t>
      </w:r>
      <w:r>
        <w:t>ПРЕДМЕТА «ЛИТЕРАТУРА».</w:t>
      </w:r>
    </w:p>
    <w:p w:rsidR="00E2264A" w:rsidRDefault="00A01349">
      <w:pPr>
        <w:pStyle w:val="5"/>
        <w:shd w:val="clear" w:color="auto" w:fill="auto"/>
        <w:spacing w:line="322" w:lineRule="exact"/>
        <w:ind w:left="140" w:right="20" w:firstLine="0"/>
        <w:jc w:val="both"/>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2264A" w:rsidRDefault="00A01349">
      <w:pPr>
        <w:pStyle w:val="5"/>
        <w:shd w:val="clear" w:color="auto" w:fill="auto"/>
        <w:spacing w:line="322" w:lineRule="exact"/>
        <w:ind w:left="140" w:right="20" w:firstLine="0"/>
        <w:jc w:val="both"/>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w:t>
      </w:r>
      <w:r>
        <w:rPr>
          <w:rStyle w:val="11"/>
        </w:rPr>
        <w:t>ишь</w:t>
      </w:r>
      <w:r>
        <w:t xml:space="preserve"> при соответствующей эмоционально</w:t>
      </w:r>
      <w:r>
        <w:softHyphen/>
        <w:t>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E2264A" w:rsidRDefault="00A01349">
      <w:pPr>
        <w:pStyle w:val="5"/>
        <w:shd w:val="clear" w:color="auto" w:fill="auto"/>
        <w:tabs>
          <w:tab w:val="left" w:pos="3159"/>
          <w:tab w:val="left" w:pos="4839"/>
        </w:tabs>
        <w:spacing w:line="322" w:lineRule="exact"/>
        <w:ind w:left="140" w:right="20" w:firstLine="0"/>
        <w:jc w:val="both"/>
      </w:pPr>
      <w:r>
        <w:t>Полноценное литературное образование в основной школе не- 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w:t>
      </w:r>
      <w:r>
        <w:tab/>
        <w:t>вкуса,</w:t>
      </w:r>
      <w:r>
        <w:tab/>
        <w:t>формированию</w:t>
      </w:r>
    </w:p>
    <w:p w:rsidR="00E2264A" w:rsidRDefault="00A01349">
      <w:pPr>
        <w:pStyle w:val="5"/>
        <w:shd w:val="clear" w:color="auto" w:fill="auto"/>
        <w:spacing w:line="322" w:lineRule="exact"/>
        <w:ind w:left="140" w:right="20" w:firstLine="0"/>
        <w:jc w:val="both"/>
      </w:pPr>
      <w:r>
        <w:t>эстетического отношения к окружающему миру и его воплощения в творческих работах различных жанров.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E2264A" w:rsidRDefault="00A01349">
      <w:pPr>
        <w:pStyle w:val="5"/>
        <w:shd w:val="clear" w:color="auto" w:fill="auto"/>
        <w:spacing w:line="322" w:lineRule="exact"/>
        <w:ind w:left="140" w:right="20" w:firstLine="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E13807" w:rsidRDefault="00E13807">
      <w:pPr>
        <w:pStyle w:val="5"/>
        <w:shd w:val="clear" w:color="auto" w:fill="auto"/>
        <w:spacing w:line="322" w:lineRule="exact"/>
        <w:ind w:left="140" w:right="20" w:hanging="140"/>
        <w:jc w:val="both"/>
      </w:pPr>
    </w:p>
    <w:p w:rsidR="00E2264A" w:rsidRDefault="00A01349" w:rsidP="00E13807">
      <w:pPr>
        <w:pStyle w:val="5"/>
        <w:shd w:val="clear" w:color="auto" w:fill="auto"/>
        <w:spacing w:line="322" w:lineRule="exact"/>
        <w:ind w:right="20" w:firstLine="0"/>
        <w:jc w:val="both"/>
      </w:pPr>
      <w:r>
        <w:lastRenderedPageBreak/>
        <w:t>ЦЕЛИ ИЗУЧЕНИЯ ПРЕДМЕТА «ЛИТЕРАТУРА» Цели изучения предмета «Литература» в основной школе состоят в формировании у обучающихся потребности в качествен- 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w:t>
      </w:r>
      <w:r w:rsidR="00E13807">
        <w:t xml:space="preserve"> </w:t>
      </w:r>
      <w:r>
        <w:t>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E2264A" w:rsidRDefault="00A01349" w:rsidP="00E13807">
      <w:pPr>
        <w:pStyle w:val="5"/>
        <w:shd w:val="clear" w:color="auto" w:fill="auto"/>
        <w:tabs>
          <w:tab w:val="left" w:pos="1686"/>
          <w:tab w:val="left" w:pos="2655"/>
          <w:tab w:val="left" w:pos="5161"/>
        </w:tabs>
        <w:spacing w:line="322" w:lineRule="exact"/>
        <w:ind w:right="20" w:firstLine="0"/>
        <w:jc w:val="both"/>
      </w:pPr>
      <w:r>
        <w:t>Задачи, связанные с пониманием литературы как одной из основных национально-культурных ценностей народа, как особого способа познания жизни,</w:t>
      </w:r>
      <w:r>
        <w:tab/>
        <w:t>с</w:t>
      </w:r>
      <w:r w:rsidR="00E13807">
        <w:t xml:space="preserve"> </w:t>
      </w:r>
      <w:r>
        <w:t>обеспечением</w:t>
      </w:r>
      <w:r>
        <w:tab/>
        <w:t>культурной</w:t>
      </w:r>
      <w:r w:rsidR="00E13807">
        <w:t xml:space="preserve"> </w:t>
      </w:r>
      <w:r>
        <w:t>самоидентификации, осознанием коммуникативно -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w:t>
      </w:r>
      <w:r w:rsidR="00E13807">
        <w:t xml:space="preserve"> </w:t>
      </w:r>
      <w:r>
        <w:t>культуры,</w:t>
      </w:r>
      <w:r>
        <w:tab/>
        <w:t>способствующей</w:t>
      </w:r>
      <w:r w:rsidR="00E13807">
        <w:t xml:space="preserve"> воспитанию </w:t>
      </w:r>
      <w:r>
        <w:t>патриотизма,</w:t>
      </w:r>
      <w:r>
        <w:tab/>
        <w:t>формированию</w:t>
      </w:r>
      <w:r w:rsidR="00E13807">
        <w:t xml:space="preserve">  </w:t>
      </w:r>
      <w:r>
        <w:t>национально-культурной</w:t>
      </w:r>
      <w:r>
        <w:tab/>
        <w:t>идентичности</w:t>
      </w:r>
      <w:r>
        <w:tab/>
        <w:t>и</w:t>
      </w:r>
    </w:p>
    <w:p w:rsidR="00E2264A" w:rsidRDefault="00A01349">
      <w:pPr>
        <w:pStyle w:val="5"/>
        <w:shd w:val="clear" w:color="auto" w:fill="auto"/>
        <w:spacing w:line="322" w:lineRule="exact"/>
        <w:ind w:left="20" w:right="20" w:firstLine="0"/>
        <w:jc w:val="both"/>
      </w:pPr>
      <w:r>
        <w:t>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2264A" w:rsidRDefault="00A01349">
      <w:pPr>
        <w:pStyle w:val="5"/>
        <w:shd w:val="clear" w:color="auto" w:fill="auto"/>
        <w:spacing w:line="322" w:lineRule="exact"/>
        <w:ind w:left="20" w:right="20" w:firstLine="0"/>
        <w:jc w:val="both"/>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2264A" w:rsidRDefault="00A01349">
      <w:pPr>
        <w:pStyle w:val="5"/>
        <w:shd w:val="clear" w:color="auto" w:fill="auto"/>
        <w:tabs>
          <w:tab w:val="left" w:pos="1820"/>
          <w:tab w:val="left" w:pos="3961"/>
          <w:tab w:val="left" w:pos="4993"/>
        </w:tabs>
        <w:spacing w:line="322" w:lineRule="exact"/>
        <w:ind w:left="20" w:firstLine="0"/>
        <w:jc w:val="both"/>
      </w:pPr>
      <w:r>
        <w:t>Задачи,</w:t>
      </w:r>
      <w:r>
        <w:tab/>
        <w:t>связанные</w:t>
      </w:r>
      <w:r>
        <w:tab/>
        <w:t>с</w:t>
      </w:r>
      <w:r>
        <w:tab/>
        <w:t>воспитанием</w:t>
      </w:r>
    </w:p>
    <w:p w:rsidR="00E2264A" w:rsidRDefault="00A01349">
      <w:pPr>
        <w:pStyle w:val="5"/>
        <w:shd w:val="clear" w:color="auto" w:fill="auto"/>
        <w:spacing w:line="322" w:lineRule="exact"/>
        <w:ind w:left="20" w:right="20" w:firstLine="0"/>
        <w:jc w:val="both"/>
      </w:pPr>
      <w:r>
        <w:t xml:space="preserve">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w:t>
      </w:r>
      <w:r>
        <w:lastRenderedPageBreak/>
        <w:t>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2264A" w:rsidRDefault="00A01349" w:rsidP="00E13807">
      <w:pPr>
        <w:pStyle w:val="5"/>
        <w:shd w:val="clear" w:color="auto" w:fill="auto"/>
        <w:tabs>
          <w:tab w:val="left" w:pos="1906"/>
          <w:tab w:val="left" w:pos="3980"/>
          <w:tab w:val="left" w:pos="6270"/>
        </w:tabs>
        <w:spacing w:line="322" w:lineRule="exact"/>
        <w:ind w:left="20" w:right="20" w:firstLine="0"/>
        <w:jc w:val="both"/>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w:t>
      </w:r>
      <w:r w:rsidR="00E13807">
        <w:t>а, мировой</w:t>
      </w:r>
      <w:r w:rsidR="00E13807">
        <w:tab/>
        <w:t>культуры,</w:t>
      </w:r>
      <w:r w:rsidR="00E13807">
        <w:tab/>
        <w:t xml:space="preserve">направлены </w:t>
      </w:r>
      <w:r>
        <w:t>на</w:t>
      </w:r>
      <w:r w:rsidR="00E13807">
        <w:t xml:space="preserve"> </w:t>
      </w:r>
      <w:r>
        <w:t>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E13807" w:rsidRDefault="00A01349" w:rsidP="00E13807">
      <w:pPr>
        <w:pStyle w:val="5"/>
        <w:shd w:val="clear" w:color="auto" w:fill="auto"/>
        <w:tabs>
          <w:tab w:val="left" w:pos="2194"/>
          <w:tab w:val="left" w:pos="4935"/>
        </w:tabs>
        <w:spacing w:line="322" w:lineRule="exact"/>
        <w:ind w:left="20" w:firstLine="0"/>
        <w:jc w:val="both"/>
      </w:pPr>
      <w:r>
        <w:t>МЕСТО</w:t>
      </w:r>
      <w:r>
        <w:tab/>
        <w:t>УЧЕБНОГО</w:t>
      </w:r>
      <w:r>
        <w:tab/>
        <w:t>ПРЕДМЕТА</w:t>
      </w:r>
      <w:r w:rsidR="00E13807">
        <w:t xml:space="preserve"> </w:t>
      </w:r>
      <w:r>
        <w:t xml:space="preserve">«ЛИТЕРАТУРА» В УЧЕБНОМ ПЛАНЕ </w:t>
      </w:r>
    </w:p>
    <w:p w:rsidR="00E2264A" w:rsidRDefault="00A01349">
      <w:pPr>
        <w:pStyle w:val="5"/>
        <w:shd w:val="clear" w:color="auto" w:fill="auto"/>
        <w:spacing w:line="322" w:lineRule="exact"/>
        <w:ind w:left="20" w:right="20" w:firstLine="0"/>
        <w:jc w:val="both"/>
      </w:pPr>
      <w: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E2264A" w:rsidRDefault="00A01349" w:rsidP="00E13807">
      <w:pPr>
        <w:pStyle w:val="5"/>
        <w:shd w:val="clear" w:color="auto" w:fill="auto"/>
        <w:spacing w:line="322" w:lineRule="exact"/>
        <w:ind w:left="20" w:right="20" w:firstLine="0"/>
        <w:jc w:val="both"/>
      </w:pPr>
      <w:r>
        <w:t>В 5, 6, 9 классах на изучение предмета отводится 3 часа в не- делю, в 7 и 8 классах — 2 часа в неделю. Суммарно изучение литературы в основной школе по программам основного общего образования</w:t>
      </w:r>
      <w:r w:rsidR="00E13807">
        <w:t xml:space="preserve"> </w:t>
      </w:r>
      <w:r>
        <w:t>рассчитано на 442 часа</w:t>
      </w:r>
      <w:r>
        <w:rPr>
          <w:rStyle w:val="21"/>
        </w:rPr>
        <w:t>.</w:t>
      </w:r>
    </w:p>
    <w:p w:rsidR="00E2264A" w:rsidRDefault="00A01349">
      <w:pPr>
        <w:pStyle w:val="51"/>
        <w:shd w:val="clear" w:color="auto" w:fill="auto"/>
        <w:spacing w:line="264" w:lineRule="exact"/>
        <w:ind w:left="140" w:right="980"/>
        <w:jc w:val="left"/>
      </w:pPr>
      <w:r>
        <w:rPr>
          <w:rStyle w:val="52"/>
        </w:rPr>
        <w:t xml:space="preserve">СОДЕРЖАНИЕ УЧЕБНОГО ПРЕДМЕТА «ЛИТЕРАТУРА»ПО ГОДАМ </w:t>
      </w:r>
      <w:r w:rsidR="00E13807">
        <w:rPr>
          <w:rStyle w:val="52"/>
        </w:rPr>
        <w:t>И</w:t>
      </w:r>
      <w:r>
        <w:rPr>
          <w:rStyle w:val="52"/>
        </w:rPr>
        <w:t>ЗУЧЕНИЯ.</w:t>
      </w:r>
    </w:p>
    <w:p w:rsidR="00E2264A" w:rsidRDefault="00A01349" w:rsidP="003E79C9">
      <w:pPr>
        <w:pStyle w:val="5"/>
        <w:numPr>
          <w:ilvl w:val="0"/>
          <w:numId w:val="11"/>
        </w:numPr>
        <w:shd w:val="clear" w:color="auto" w:fill="auto"/>
        <w:tabs>
          <w:tab w:val="left" w:pos="346"/>
        </w:tabs>
        <w:spacing w:line="322" w:lineRule="exact"/>
        <w:ind w:left="140" w:firstLine="0"/>
        <w:jc w:val="both"/>
      </w:pPr>
      <w:r>
        <w:t>КЛАСС</w:t>
      </w:r>
    </w:p>
    <w:p w:rsidR="00E2264A" w:rsidRDefault="00A01349">
      <w:pPr>
        <w:pStyle w:val="5"/>
        <w:shd w:val="clear" w:color="auto" w:fill="auto"/>
        <w:spacing w:line="322" w:lineRule="exact"/>
        <w:ind w:left="140" w:firstLine="0"/>
        <w:jc w:val="both"/>
      </w:pPr>
      <w:r>
        <w:t>Мифология</w:t>
      </w:r>
    </w:p>
    <w:p w:rsidR="00E2264A" w:rsidRDefault="00A01349">
      <w:pPr>
        <w:pStyle w:val="5"/>
        <w:shd w:val="clear" w:color="auto" w:fill="auto"/>
        <w:spacing w:line="322" w:lineRule="exact"/>
        <w:ind w:left="140" w:firstLine="0"/>
        <w:jc w:val="both"/>
      </w:pPr>
      <w:r>
        <w:t>Мифы народов России и мира.</w:t>
      </w:r>
    </w:p>
    <w:p w:rsidR="00E2264A" w:rsidRDefault="00A01349">
      <w:pPr>
        <w:pStyle w:val="5"/>
        <w:shd w:val="clear" w:color="auto" w:fill="auto"/>
        <w:spacing w:line="322" w:lineRule="exact"/>
        <w:ind w:left="140" w:firstLine="0"/>
        <w:jc w:val="both"/>
      </w:pPr>
      <w:r>
        <w:t>Фольклор</w:t>
      </w:r>
    </w:p>
    <w:p w:rsidR="00E2264A" w:rsidRDefault="00A01349">
      <w:pPr>
        <w:pStyle w:val="5"/>
        <w:shd w:val="clear" w:color="auto" w:fill="auto"/>
        <w:spacing w:line="322" w:lineRule="exact"/>
        <w:ind w:left="140" w:right="20" w:firstLine="0"/>
        <w:jc w:val="both"/>
      </w:pPr>
      <w:r>
        <w:t>Малые жанры: пословицы, поговорки, загадки. Сказки народов России и народов мира (не менее трёх).</w:t>
      </w:r>
    </w:p>
    <w:p w:rsidR="00E2264A" w:rsidRDefault="00A01349">
      <w:pPr>
        <w:pStyle w:val="5"/>
        <w:shd w:val="clear" w:color="auto" w:fill="auto"/>
        <w:spacing w:line="322" w:lineRule="exact"/>
        <w:ind w:left="140" w:right="20" w:firstLine="0"/>
      </w:pPr>
      <w:r>
        <w:t>Литература первой половины XIX века И. А. Крылов. Басни (три по выбору). Например, «Волк на псарне», «Листы и Корни», «Свинья под Дубом», «Квартет», «Осёл и Соловей», «Ворона и Лисица».</w:t>
      </w:r>
    </w:p>
    <w:p w:rsidR="00E2264A" w:rsidRDefault="00A01349">
      <w:pPr>
        <w:pStyle w:val="5"/>
        <w:shd w:val="clear" w:color="auto" w:fill="auto"/>
        <w:tabs>
          <w:tab w:val="left" w:pos="644"/>
        </w:tabs>
        <w:spacing w:line="322" w:lineRule="exact"/>
        <w:ind w:left="140" w:right="20" w:firstLine="0"/>
        <w:jc w:val="both"/>
      </w:pPr>
      <w:r>
        <w:t>А.</w:t>
      </w:r>
      <w:r>
        <w:tab/>
        <w:t>С. Пушкин. Стихотворения (не менее трёх). «Зимнее утро», «Зимний вечер», «Няне» и др. «Сказка о мёртвой царевне и о се- ми богатырях».</w:t>
      </w:r>
    </w:p>
    <w:p w:rsidR="00E2264A" w:rsidRDefault="00A01349">
      <w:pPr>
        <w:pStyle w:val="5"/>
        <w:shd w:val="clear" w:color="auto" w:fill="auto"/>
        <w:spacing w:line="322" w:lineRule="exact"/>
        <w:ind w:left="140" w:firstLine="0"/>
        <w:jc w:val="both"/>
      </w:pPr>
      <w:r>
        <w:t>М. Ю. Лермонтов. Стихотворение «Бородино».</w:t>
      </w:r>
    </w:p>
    <w:p w:rsidR="00E2264A" w:rsidRDefault="00A01349">
      <w:pPr>
        <w:pStyle w:val="5"/>
        <w:shd w:val="clear" w:color="auto" w:fill="auto"/>
        <w:spacing w:line="322" w:lineRule="exact"/>
        <w:ind w:left="140" w:right="20" w:firstLine="0"/>
      </w:pPr>
      <w:r>
        <w:t xml:space="preserve">Н. В. Гоголь. Повесть «Ночь перед Рождеством» из сборника «Вечера на хуторе близ Диканьки». Литература второй половины </w:t>
      </w:r>
      <w:r>
        <w:rPr>
          <w:lang w:val="en-US"/>
        </w:rPr>
        <w:t>XIX</w:t>
      </w:r>
      <w:r w:rsidRPr="00C81100">
        <w:t xml:space="preserve"> </w:t>
      </w:r>
      <w:r>
        <w:t>века И. С. Тургенев. Рассказ «Муму».</w:t>
      </w:r>
    </w:p>
    <w:p w:rsidR="00E2264A" w:rsidRDefault="00A01349">
      <w:pPr>
        <w:pStyle w:val="5"/>
        <w:shd w:val="clear" w:color="auto" w:fill="auto"/>
        <w:spacing w:line="322" w:lineRule="exact"/>
        <w:ind w:left="140" w:right="20" w:firstLine="0"/>
        <w:jc w:val="both"/>
      </w:pPr>
      <w:r>
        <w:t>Н. А. Некрасов. Стихотворения (не менее двух). «Крестьян- ские дети». «Школьник». Поэма «Мороз, Красный нос» (фрагмент).</w:t>
      </w:r>
    </w:p>
    <w:p w:rsidR="00E2264A" w:rsidRDefault="00A01349">
      <w:pPr>
        <w:pStyle w:val="5"/>
        <w:shd w:val="clear" w:color="auto" w:fill="auto"/>
        <w:spacing w:line="322" w:lineRule="exact"/>
        <w:ind w:left="140" w:right="980" w:firstLine="0"/>
      </w:pPr>
      <w:r>
        <w:t>Л. Н. Толстой. Рассказ «Кавказский пленник». Литература XIX—ХХ веков</w:t>
      </w:r>
    </w:p>
    <w:p w:rsidR="00E2264A" w:rsidRDefault="00A01349">
      <w:pPr>
        <w:pStyle w:val="5"/>
        <w:shd w:val="clear" w:color="auto" w:fill="auto"/>
        <w:spacing w:line="322" w:lineRule="exact"/>
        <w:ind w:left="140" w:right="20" w:firstLine="0"/>
        <w:jc w:val="both"/>
      </w:pPr>
      <w:r>
        <w:t>Стихотворения отечественных поэтов XIX—ХХ веков о род- ной природе и о связи человека с Родиной (не менее пяти стихотворений трёх поэтов).</w:t>
      </w:r>
    </w:p>
    <w:p w:rsidR="00E2264A" w:rsidRDefault="00A01349">
      <w:pPr>
        <w:pStyle w:val="5"/>
        <w:shd w:val="clear" w:color="auto" w:fill="auto"/>
        <w:spacing w:line="322" w:lineRule="exact"/>
        <w:ind w:left="20" w:right="20" w:firstLine="0"/>
        <w:jc w:val="both"/>
      </w:pPr>
      <w:r>
        <w:lastRenderedPageBreak/>
        <w:t>Например, стихотворения А. К. Толстого, Ф. И. Тютчева, А. А. Фета, И. А. Бунина, А. А. Блока, С. А. Есенина, Н. М. Рубцова, Ю. П. Кузнецова.Юмористические рассказы отечественных писателей XIX— XX веков</w:t>
      </w:r>
    </w:p>
    <w:p w:rsidR="00E2264A" w:rsidRDefault="00A01349">
      <w:pPr>
        <w:pStyle w:val="5"/>
        <w:shd w:val="clear" w:color="auto" w:fill="auto"/>
        <w:spacing w:line="322" w:lineRule="exact"/>
        <w:ind w:left="20" w:right="20" w:firstLine="0"/>
        <w:jc w:val="both"/>
      </w:pPr>
      <w:r>
        <w:t>А. П. Чехов (два рассказа по выбору). Например, «Лошадиная фамилия», «Мальчики», «Хирургия» и др.</w:t>
      </w:r>
    </w:p>
    <w:p w:rsidR="00E2264A" w:rsidRDefault="00A01349">
      <w:pPr>
        <w:pStyle w:val="5"/>
        <w:shd w:val="clear" w:color="auto" w:fill="auto"/>
        <w:spacing w:line="322" w:lineRule="exact"/>
        <w:ind w:left="20" w:right="20" w:firstLine="0"/>
        <w:jc w:val="both"/>
      </w:pPr>
      <w:r>
        <w:t>М. М. Зощенко (два рассказа по выбору). Например, «Галоша», «Лёля и Минька», «Ёлка», «Золотые слова», «Встреча» и др.</w:t>
      </w:r>
    </w:p>
    <w:p w:rsidR="00E2264A" w:rsidRDefault="00A01349">
      <w:pPr>
        <w:pStyle w:val="5"/>
        <w:shd w:val="clear" w:color="auto" w:fill="auto"/>
        <w:spacing w:line="322" w:lineRule="exact"/>
        <w:ind w:left="20" w:right="20" w:firstLine="0"/>
        <w:jc w:val="both"/>
      </w:pPr>
      <w:r>
        <w:t>Произведения отечественной литературы о природе и животных (не менее двух). Например, А. И. Куприна, М. М. Пришвина, К. Г. Паустовского.</w:t>
      </w:r>
    </w:p>
    <w:p w:rsidR="00E2264A" w:rsidRDefault="00A01349" w:rsidP="003E79C9">
      <w:pPr>
        <w:pStyle w:val="5"/>
        <w:numPr>
          <w:ilvl w:val="0"/>
          <w:numId w:val="12"/>
        </w:numPr>
        <w:shd w:val="clear" w:color="auto" w:fill="auto"/>
        <w:tabs>
          <w:tab w:val="left" w:pos="572"/>
        </w:tabs>
        <w:spacing w:line="322" w:lineRule="exact"/>
        <w:ind w:left="20" w:right="20" w:firstLine="0"/>
        <w:jc w:val="both"/>
      </w:pPr>
      <w:r>
        <w:t>П. Платонов. Рассказы (один по выбору). Например, «Корова», «Никита» и др.</w:t>
      </w:r>
    </w:p>
    <w:p w:rsidR="00E2264A" w:rsidRDefault="00A01349" w:rsidP="003E79C9">
      <w:pPr>
        <w:pStyle w:val="5"/>
        <w:numPr>
          <w:ilvl w:val="0"/>
          <w:numId w:val="12"/>
        </w:numPr>
        <w:shd w:val="clear" w:color="auto" w:fill="auto"/>
        <w:tabs>
          <w:tab w:val="left" w:pos="346"/>
        </w:tabs>
        <w:spacing w:line="322" w:lineRule="exact"/>
        <w:ind w:left="20" w:right="1220" w:firstLine="0"/>
      </w:pPr>
      <w:r>
        <w:t xml:space="preserve">П. Астафьев. Рассказ «Васюткино озеро». Литература </w:t>
      </w:r>
      <w:r>
        <w:rPr>
          <w:lang w:val="en-US"/>
        </w:rPr>
        <w:t xml:space="preserve">XX—XXI </w:t>
      </w:r>
      <w:r>
        <w:t>веков</w:t>
      </w:r>
    </w:p>
    <w:p w:rsidR="00E2264A" w:rsidRDefault="00A01349">
      <w:pPr>
        <w:pStyle w:val="5"/>
        <w:shd w:val="clear" w:color="auto" w:fill="auto"/>
        <w:spacing w:line="322" w:lineRule="exact"/>
        <w:ind w:left="20" w:right="20" w:firstLine="0"/>
        <w:jc w:val="both"/>
      </w:pPr>
      <w: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rsidR="00E2264A" w:rsidRDefault="00A01349">
      <w:pPr>
        <w:pStyle w:val="5"/>
        <w:shd w:val="clear" w:color="auto" w:fill="auto"/>
        <w:spacing w:line="322" w:lineRule="exact"/>
        <w:ind w:left="20" w:right="20" w:firstLine="0"/>
        <w:jc w:val="both"/>
      </w:pPr>
      <w:r>
        <w:t>Произведения отечественных писателей XIX—XXI веков на тему детства (не менее двух).</w:t>
      </w:r>
    </w:p>
    <w:p w:rsidR="00E2264A" w:rsidRDefault="00A01349">
      <w:pPr>
        <w:pStyle w:val="5"/>
        <w:shd w:val="clear" w:color="auto" w:fill="auto"/>
        <w:spacing w:line="322" w:lineRule="exact"/>
        <w:ind w:left="20" w:right="20" w:firstLine="0"/>
        <w:jc w:val="both"/>
      </w:pPr>
      <w: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E2264A" w:rsidRDefault="00A01349">
      <w:pPr>
        <w:pStyle w:val="5"/>
        <w:shd w:val="clear" w:color="auto" w:fill="auto"/>
        <w:tabs>
          <w:tab w:val="left" w:pos="2631"/>
          <w:tab w:val="left" w:pos="5809"/>
        </w:tabs>
        <w:spacing w:line="322" w:lineRule="exact"/>
        <w:ind w:left="20" w:firstLine="0"/>
        <w:jc w:val="both"/>
      </w:pPr>
      <w:r>
        <w:t>Произведения</w:t>
      </w:r>
      <w:r>
        <w:tab/>
        <w:t>приключенческого</w:t>
      </w:r>
      <w:r>
        <w:tab/>
        <w:t>жанра</w:t>
      </w:r>
    </w:p>
    <w:p w:rsidR="00E2264A" w:rsidRDefault="00A01349">
      <w:pPr>
        <w:pStyle w:val="5"/>
        <w:shd w:val="clear" w:color="auto" w:fill="auto"/>
        <w:spacing w:line="322" w:lineRule="exact"/>
        <w:ind w:left="20" w:firstLine="0"/>
        <w:jc w:val="both"/>
      </w:pPr>
      <w:r>
        <w:t>отечественных писателей (одно по выбору).</w:t>
      </w:r>
    </w:p>
    <w:p w:rsidR="00E2264A" w:rsidRDefault="00A01349">
      <w:pPr>
        <w:pStyle w:val="5"/>
        <w:shd w:val="clear" w:color="auto" w:fill="auto"/>
        <w:spacing w:line="322" w:lineRule="exact"/>
        <w:ind w:left="100" w:right="20" w:firstLine="0"/>
        <w:jc w:val="both"/>
      </w:pPr>
      <w:r>
        <w:t>Например, К. Булычёв. «Девочка, с которой ничего не случится», «Миллион приключений» и др. (главы по выбору).</w:t>
      </w:r>
    </w:p>
    <w:p w:rsidR="00E2264A" w:rsidRDefault="00A01349">
      <w:pPr>
        <w:pStyle w:val="5"/>
        <w:shd w:val="clear" w:color="auto" w:fill="auto"/>
        <w:spacing w:line="322" w:lineRule="exact"/>
        <w:ind w:left="100" w:right="20" w:firstLine="0"/>
      </w:pPr>
      <w:r>
        <w:t>Литература народов Российской Федерации Стихотворения (одно по выбору). Например, Р. Г. Гамзатов.«Песня соловья»; М. Карим. «Эту песню мать мне пела».</w:t>
      </w:r>
    </w:p>
    <w:p w:rsidR="00E2264A" w:rsidRDefault="00A01349">
      <w:pPr>
        <w:pStyle w:val="5"/>
        <w:shd w:val="clear" w:color="auto" w:fill="auto"/>
        <w:spacing w:line="322" w:lineRule="exact"/>
        <w:ind w:left="100" w:right="20" w:firstLine="0"/>
      </w:pPr>
      <w:r>
        <w:t>Зарубежная литература Х. К. Андерсен. Сказки (одна по выбору). Например, «Снежная королева», «Соловей» и др.</w:t>
      </w:r>
    </w:p>
    <w:p w:rsidR="00E2264A" w:rsidRDefault="00A01349">
      <w:pPr>
        <w:pStyle w:val="5"/>
        <w:shd w:val="clear" w:color="auto" w:fill="auto"/>
        <w:spacing w:line="322" w:lineRule="exact"/>
        <w:ind w:left="100" w:right="20" w:firstLine="0"/>
        <w:jc w:val="both"/>
      </w:pPr>
      <w: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 ри. Рассказы. Например, «Каникулы», «Звук бегущих ног»,</w:t>
      </w:r>
    </w:p>
    <w:p w:rsidR="00E2264A" w:rsidRDefault="00A01349">
      <w:pPr>
        <w:pStyle w:val="5"/>
        <w:shd w:val="clear" w:color="auto" w:fill="auto"/>
        <w:spacing w:line="322" w:lineRule="exact"/>
        <w:ind w:left="100" w:firstLine="0"/>
        <w:jc w:val="both"/>
      </w:pPr>
      <w:r>
        <w:t>«Зелёное утро» и др.</w:t>
      </w:r>
    </w:p>
    <w:p w:rsidR="00E2264A" w:rsidRDefault="00A01349">
      <w:pPr>
        <w:pStyle w:val="5"/>
        <w:shd w:val="clear" w:color="auto" w:fill="auto"/>
        <w:spacing w:line="322" w:lineRule="exact"/>
        <w:ind w:left="100" w:right="20" w:firstLine="0"/>
        <w:jc w:val="both"/>
      </w:pPr>
      <w:r>
        <w:t>Зарубежная приключенческая проза (два произведения по выбору).</w:t>
      </w:r>
    </w:p>
    <w:p w:rsidR="00E2264A" w:rsidRDefault="00A01349">
      <w:pPr>
        <w:pStyle w:val="5"/>
        <w:shd w:val="clear" w:color="auto" w:fill="auto"/>
        <w:spacing w:line="322" w:lineRule="exact"/>
        <w:ind w:left="100" w:right="20" w:firstLine="0"/>
        <w:jc w:val="both"/>
      </w:pPr>
      <w:r>
        <w:t>Например, Р. Л. Стивенсон. «Остров сокровищ», «Чёрная стрела» и др.</w:t>
      </w:r>
    </w:p>
    <w:p w:rsidR="00E2264A" w:rsidRDefault="00A01349">
      <w:pPr>
        <w:pStyle w:val="5"/>
        <w:shd w:val="clear" w:color="auto" w:fill="auto"/>
        <w:spacing w:line="322" w:lineRule="exact"/>
        <w:ind w:left="100" w:right="20" w:firstLine="0"/>
        <w:jc w:val="both"/>
      </w:pPr>
      <w:r>
        <w:t>Зарубежная проза о животных (одно-два произведения по выбору).</w:t>
      </w:r>
    </w:p>
    <w:p w:rsidR="00E2264A" w:rsidRDefault="00A01349">
      <w:pPr>
        <w:pStyle w:val="5"/>
        <w:shd w:val="clear" w:color="auto" w:fill="auto"/>
        <w:spacing w:line="322" w:lineRule="exact"/>
        <w:ind w:left="100" w:right="20" w:firstLine="0"/>
        <w:jc w:val="both"/>
      </w:pPr>
      <w:r>
        <w:t>Э. Сетон-Томпсон. «Королевская аналостанка»; Дж. Даррелл. «Говорящий свёрток»; Дж. Лондон. «Белый клык»; Дж. Р. Киплинг. «Маугли», «Рикки-Тикки- Тави» и др.</w:t>
      </w:r>
    </w:p>
    <w:p w:rsidR="00E2264A" w:rsidRDefault="00A01349" w:rsidP="003E79C9">
      <w:pPr>
        <w:pStyle w:val="13"/>
        <w:keepNext/>
        <w:keepLines/>
        <w:numPr>
          <w:ilvl w:val="0"/>
          <w:numId w:val="11"/>
        </w:numPr>
        <w:shd w:val="clear" w:color="auto" w:fill="auto"/>
        <w:tabs>
          <w:tab w:val="left" w:pos="306"/>
        </w:tabs>
        <w:ind w:left="100"/>
      </w:pPr>
      <w:bookmarkStart w:id="7" w:name="bookmark7"/>
      <w:r>
        <w:t>КЛАСС</w:t>
      </w:r>
      <w:bookmarkEnd w:id="7"/>
    </w:p>
    <w:p w:rsidR="00E2264A" w:rsidRDefault="00A01349">
      <w:pPr>
        <w:pStyle w:val="5"/>
        <w:shd w:val="clear" w:color="auto" w:fill="auto"/>
        <w:spacing w:line="322" w:lineRule="exact"/>
        <w:ind w:left="100" w:firstLine="0"/>
        <w:jc w:val="both"/>
      </w:pPr>
      <w:r>
        <w:t>Античная литература</w:t>
      </w:r>
    </w:p>
    <w:p w:rsidR="00E2264A" w:rsidRDefault="00A01349">
      <w:pPr>
        <w:pStyle w:val="5"/>
        <w:shd w:val="clear" w:color="auto" w:fill="auto"/>
        <w:spacing w:line="322" w:lineRule="exact"/>
        <w:ind w:left="20" w:right="20" w:firstLine="0"/>
      </w:pPr>
      <w:r>
        <w:lastRenderedPageBreak/>
        <w:t>Гомер. Поэмы. «Илиада», «Одиссея» (фрагменты). Фольклор</w:t>
      </w:r>
    </w:p>
    <w:p w:rsidR="00E2264A" w:rsidRDefault="00A01349">
      <w:pPr>
        <w:pStyle w:val="5"/>
        <w:shd w:val="clear" w:color="auto" w:fill="auto"/>
        <w:spacing w:line="322" w:lineRule="exact"/>
        <w:ind w:left="20" w:right="20" w:firstLine="0"/>
      </w:pPr>
      <w:r>
        <w:t>Русские былины (не менее двух). Например, «Илья Муромец и Соловей-разбойник», «Садко».</w:t>
      </w:r>
    </w:p>
    <w:p w:rsidR="00E2264A" w:rsidRDefault="00A01349">
      <w:pPr>
        <w:pStyle w:val="5"/>
        <w:shd w:val="clear" w:color="auto" w:fill="auto"/>
        <w:spacing w:line="322" w:lineRule="exact"/>
        <w:ind w:left="20" w:right="20" w:firstLine="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E2264A" w:rsidRDefault="00A01349">
      <w:pPr>
        <w:pStyle w:val="5"/>
        <w:shd w:val="clear" w:color="auto" w:fill="auto"/>
        <w:spacing w:line="322" w:lineRule="exact"/>
        <w:ind w:left="20" w:firstLine="0"/>
      </w:pPr>
      <w:r>
        <w:t>Древнерусская литература</w:t>
      </w:r>
    </w:p>
    <w:p w:rsidR="00E2264A" w:rsidRDefault="00A01349">
      <w:pPr>
        <w:pStyle w:val="5"/>
        <w:shd w:val="clear" w:color="auto" w:fill="auto"/>
        <w:spacing w:line="322" w:lineRule="exact"/>
        <w:ind w:left="20" w:right="20" w:firstLine="0"/>
        <w:jc w:val="both"/>
      </w:pPr>
      <w: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Литература первой половины </w:t>
      </w:r>
      <w:r>
        <w:rPr>
          <w:lang w:val="en-US"/>
        </w:rPr>
        <w:t>XIX</w:t>
      </w:r>
      <w:r w:rsidRPr="00C81100">
        <w:t xml:space="preserve"> </w:t>
      </w:r>
      <w:r>
        <w:t>века А. С. Пушкин. Стихотворения (не менее трёх). «Песнь о вещем Олеге», «Зимняя дорога», «Узник», «Туча» и др. Роман «Дубровский».</w:t>
      </w:r>
    </w:p>
    <w:p w:rsidR="00E2264A" w:rsidRDefault="00A01349">
      <w:pPr>
        <w:pStyle w:val="5"/>
        <w:shd w:val="clear" w:color="auto" w:fill="auto"/>
        <w:spacing w:line="322" w:lineRule="exact"/>
        <w:ind w:left="20" w:right="20" w:firstLine="0"/>
      </w:pPr>
      <w:r>
        <w:t>М. Ю. Лермонтов. Стихотворения (не менее трёх). «Три паль- мы», «Листок», «Утёс» и др.</w:t>
      </w:r>
    </w:p>
    <w:p w:rsidR="00E2264A" w:rsidRDefault="00A01349">
      <w:pPr>
        <w:pStyle w:val="5"/>
        <w:shd w:val="clear" w:color="auto" w:fill="auto"/>
        <w:tabs>
          <w:tab w:val="left" w:pos="471"/>
        </w:tabs>
        <w:spacing w:line="322" w:lineRule="exact"/>
        <w:ind w:left="20" w:right="20" w:firstLine="0"/>
      </w:pPr>
      <w:r>
        <w:t>А.</w:t>
      </w:r>
      <w:r>
        <w:tab/>
        <w:t>В. Кольцов. Стихотворения (не менее двух). Например, «Косарь», «Соловей» и др.</w:t>
      </w:r>
    </w:p>
    <w:p w:rsidR="00E2264A" w:rsidRDefault="00A01349">
      <w:pPr>
        <w:pStyle w:val="5"/>
        <w:shd w:val="clear" w:color="auto" w:fill="auto"/>
        <w:spacing w:line="322" w:lineRule="exact"/>
        <w:ind w:left="20" w:right="20" w:firstLine="0"/>
      </w:pPr>
      <w:r>
        <w:t xml:space="preserve">Литература второй половины </w:t>
      </w:r>
      <w:r>
        <w:rPr>
          <w:lang w:val="en-US"/>
        </w:rPr>
        <w:t>XIX</w:t>
      </w:r>
      <w:r w:rsidRPr="00C81100">
        <w:t xml:space="preserve"> </w:t>
      </w:r>
      <w:r>
        <w:t>века Ф. И. Тютчев. Стихотворения (не менее двух). «Есть в осени первоначальной...», «С поляны коршун поднялся...».</w:t>
      </w:r>
    </w:p>
    <w:p w:rsidR="00E2264A" w:rsidRDefault="00A01349">
      <w:pPr>
        <w:pStyle w:val="5"/>
        <w:shd w:val="clear" w:color="auto" w:fill="auto"/>
        <w:tabs>
          <w:tab w:val="left" w:pos="414"/>
        </w:tabs>
        <w:spacing w:line="322" w:lineRule="exact"/>
        <w:ind w:left="20" w:right="20" w:firstLine="0"/>
        <w:jc w:val="both"/>
      </w:pPr>
      <w:r>
        <w:t>А.</w:t>
      </w:r>
      <w:r>
        <w:tab/>
        <w:t>А. Фет. Стихотворения (не менее двух). «Учись у них — у дуба, у берёзы.», «Я пришёл к тебе с приветом.».</w:t>
      </w:r>
    </w:p>
    <w:p w:rsidR="00E2264A" w:rsidRDefault="00A01349">
      <w:pPr>
        <w:pStyle w:val="5"/>
        <w:shd w:val="clear" w:color="auto" w:fill="auto"/>
        <w:spacing w:line="322" w:lineRule="exact"/>
        <w:ind w:left="20" w:firstLine="0"/>
      </w:pPr>
      <w:r>
        <w:t>И. С. Тургенев. Рассказ «Бежин луг».</w:t>
      </w:r>
    </w:p>
    <w:p w:rsidR="00E2264A" w:rsidRDefault="00A01349">
      <w:pPr>
        <w:pStyle w:val="5"/>
        <w:shd w:val="clear" w:color="auto" w:fill="auto"/>
        <w:spacing w:line="322" w:lineRule="exact"/>
        <w:ind w:left="20" w:firstLine="0"/>
      </w:pPr>
      <w:r>
        <w:t>Н. С. Лесков. Сказ «Левша».</w:t>
      </w:r>
    </w:p>
    <w:p w:rsidR="00E2264A" w:rsidRDefault="00A01349">
      <w:pPr>
        <w:pStyle w:val="5"/>
        <w:shd w:val="clear" w:color="auto" w:fill="auto"/>
        <w:spacing w:line="322" w:lineRule="exact"/>
        <w:ind w:left="20" w:firstLine="0"/>
      </w:pPr>
      <w:r>
        <w:t>Л. Н. Толстой. Повесть «Детство» (главы).</w:t>
      </w:r>
    </w:p>
    <w:p w:rsidR="00E2264A" w:rsidRDefault="00A01349">
      <w:pPr>
        <w:pStyle w:val="5"/>
        <w:shd w:val="clear" w:color="auto" w:fill="auto"/>
        <w:spacing w:line="322" w:lineRule="exact"/>
        <w:ind w:right="20" w:firstLine="0"/>
        <w:jc w:val="both"/>
      </w:pPr>
      <w:r>
        <w:t>А. П. Чехов. Рассказы (три по выбору). Например, «Толстый и тонкий», «Хамелеон», «Смерть чиновника» и др.</w:t>
      </w:r>
    </w:p>
    <w:p w:rsidR="00E2264A" w:rsidRDefault="00A01349" w:rsidP="003E79C9">
      <w:pPr>
        <w:pStyle w:val="5"/>
        <w:numPr>
          <w:ilvl w:val="0"/>
          <w:numId w:val="13"/>
        </w:numPr>
        <w:shd w:val="clear" w:color="auto" w:fill="auto"/>
        <w:tabs>
          <w:tab w:val="left" w:pos="341"/>
        </w:tabs>
        <w:spacing w:line="322" w:lineRule="exact"/>
        <w:ind w:firstLine="0"/>
        <w:jc w:val="both"/>
      </w:pPr>
      <w:r>
        <w:t>И. Куприн. Рассказ «Чудесный доктор».</w:t>
      </w:r>
    </w:p>
    <w:p w:rsidR="00E2264A" w:rsidRDefault="00A01349">
      <w:pPr>
        <w:pStyle w:val="5"/>
        <w:shd w:val="clear" w:color="auto" w:fill="auto"/>
        <w:spacing w:line="322" w:lineRule="exact"/>
        <w:ind w:firstLine="0"/>
        <w:jc w:val="both"/>
      </w:pPr>
      <w:r>
        <w:t xml:space="preserve">Литература </w:t>
      </w:r>
      <w:r>
        <w:rPr>
          <w:lang w:val="en-US"/>
        </w:rPr>
        <w:t>XX</w:t>
      </w:r>
      <w:r w:rsidRPr="00C81100">
        <w:t xml:space="preserve"> </w:t>
      </w:r>
      <w:r>
        <w:t>века</w:t>
      </w:r>
    </w:p>
    <w:p w:rsidR="00E2264A" w:rsidRDefault="00A01349">
      <w:pPr>
        <w:pStyle w:val="5"/>
        <w:shd w:val="clear" w:color="auto" w:fill="auto"/>
        <w:spacing w:line="322" w:lineRule="exact"/>
        <w:ind w:right="20" w:firstLine="0"/>
        <w:jc w:val="both"/>
      </w:pPr>
      <w:r>
        <w:t xml:space="preserve">Стихотворения отечественных поэтов начала ХХ века (не менее двух). Например, стихотворения С. А. Есенина, В. В. Маяковского, А. А. Блока и др. Стихотворения отечественных поэтов </w:t>
      </w:r>
      <w:r>
        <w:rPr>
          <w:lang w:val="en-US"/>
        </w:rPr>
        <w:t>XX</w:t>
      </w:r>
      <w:r w:rsidRPr="00C81100">
        <w:t xml:space="preserve"> </w:t>
      </w:r>
      <w:r>
        <w:t xml:space="preserve">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 Проза отечественных писателей конца </w:t>
      </w:r>
      <w:r>
        <w:rPr>
          <w:lang w:val="en-US"/>
        </w:rPr>
        <w:t>XX</w:t>
      </w:r>
      <w:r w:rsidRPr="00C81100">
        <w:t xml:space="preserve"> </w:t>
      </w:r>
      <w:r>
        <w:t xml:space="preserve">— начала </w:t>
      </w:r>
      <w:r>
        <w:rPr>
          <w:lang w:val="en-US"/>
        </w:rPr>
        <w:t>XXI</w:t>
      </w:r>
      <w:r w:rsidRPr="00C81100">
        <w:t xml:space="preserve"> </w:t>
      </w:r>
      <w:r>
        <w:t>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E2264A" w:rsidRDefault="00A01349" w:rsidP="003E79C9">
      <w:pPr>
        <w:pStyle w:val="5"/>
        <w:numPr>
          <w:ilvl w:val="0"/>
          <w:numId w:val="13"/>
        </w:numPr>
        <w:shd w:val="clear" w:color="auto" w:fill="auto"/>
        <w:tabs>
          <w:tab w:val="left" w:pos="326"/>
        </w:tabs>
        <w:spacing w:line="322" w:lineRule="exact"/>
        <w:ind w:right="20" w:firstLine="0"/>
        <w:jc w:val="both"/>
      </w:pPr>
      <w:r>
        <w:t>Г. Распутин. Рассказ «Уроки французского». 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 весть о первой любви»; Ю. И. Коваль. «Самая лёгкая лодка в мире» и др.</w:t>
      </w:r>
    </w:p>
    <w:p w:rsidR="00E2264A" w:rsidRDefault="00A01349">
      <w:pPr>
        <w:pStyle w:val="5"/>
        <w:shd w:val="clear" w:color="auto" w:fill="auto"/>
        <w:spacing w:line="322" w:lineRule="exact"/>
        <w:ind w:right="20" w:firstLine="0"/>
        <w:jc w:val="both"/>
      </w:pPr>
      <w:r>
        <w:t>Произведения современных отечественных писателей- фантастов (не менее двух). Например, А. В. Жвалевский и Е. Б. Пастернак. «Время всегда хорошее»; С. В. Лукьяненко. «Мальчик и Тьма»; В.</w:t>
      </w:r>
    </w:p>
    <w:p w:rsidR="00E2264A" w:rsidRDefault="00A01349">
      <w:pPr>
        <w:pStyle w:val="5"/>
        <w:shd w:val="clear" w:color="auto" w:fill="auto"/>
        <w:tabs>
          <w:tab w:val="left" w:pos="326"/>
        </w:tabs>
        <w:spacing w:line="322" w:lineRule="exact"/>
        <w:ind w:firstLine="0"/>
        <w:jc w:val="both"/>
      </w:pPr>
      <w:r>
        <w:t>В.</w:t>
      </w:r>
      <w:r>
        <w:tab/>
        <w:t>Ледерман. «Календарь ма(й)я» и др.</w:t>
      </w:r>
    </w:p>
    <w:p w:rsidR="00E2264A" w:rsidRDefault="00A01349">
      <w:pPr>
        <w:pStyle w:val="5"/>
        <w:shd w:val="clear" w:color="auto" w:fill="auto"/>
        <w:spacing w:line="322" w:lineRule="exact"/>
        <w:ind w:right="20" w:firstLine="0"/>
        <w:jc w:val="both"/>
      </w:pPr>
      <w:r>
        <w:lastRenderedPageBreak/>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 «Что б ни делалось на свете .».</w:t>
      </w:r>
    </w:p>
    <w:p w:rsidR="00E2264A" w:rsidRDefault="00A01349">
      <w:pPr>
        <w:pStyle w:val="5"/>
        <w:shd w:val="clear" w:color="auto" w:fill="auto"/>
        <w:spacing w:line="322" w:lineRule="exact"/>
        <w:ind w:firstLine="0"/>
        <w:jc w:val="both"/>
      </w:pPr>
      <w:r>
        <w:t>Зарубежная литература</w:t>
      </w:r>
    </w:p>
    <w:p w:rsidR="00E2264A" w:rsidRDefault="00A01349">
      <w:pPr>
        <w:pStyle w:val="5"/>
        <w:shd w:val="clear" w:color="auto" w:fill="auto"/>
        <w:spacing w:line="322" w:lineRule="exact"/>
        <w:ind w:firstLine="0"/>
        <w:jc w:val="both"/>
      </w:pPr>
      <w:r>
        <w:t>Д. Дефо. «Робинзон Крузо» (главы по выбору).</w:t>
      </w:r>
    </w:p>
    <w:p w:rsidR="00E2264A" w:rsidRDefault="00A01349">
      <w:pPr>
        <w:pStyle w:val="5"/>
        <w:shd w:val="clear" w:color="auto" w:fill="auto"/>
        <w:spacing w:line="322" w:lineRule="exact"/>
        <w:ind w:right="20" w:firstLine="0"/>
        <w:jc w:val="both"/>
      </w:pPr>
      <w:r>
        <w:t>Дж. Свифт. «Путешествия Гулливера» (главы по выбору).</w:t>
      </w:r>
    </w:p>
    <w:p w:rsidR="00E2264A" w:rsidRDefault="00A01349">
      <w:pPr>
        <w:pStyle w:val="5"/>
        <w:shd w:val="clear" w:color="auto" w:fill="auto"/>
        <w:spacing w:line="322" w:lineRule="exact"/>
        <w:ind w:right="20" w:firstLine="0"/>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 Произведения современных зарубежных писателей- фантастов (не менее двух). Например, Дж. К. Роулинг. «Гарри Пот- тер» (главы по выбору), Д. У. Джонс. «Дом с характером» и др.</w:t>
      </w:r>
    </w:p>
    <w:p w:rsidR="00E2264A" w:rsidRDefault="00A01349" w:rsidP="003E79C9">
      <w:pPr>
        <w:pStyle w:val="13"/>
        <w:keepNext/>
        <w:keepLines/>
        <w:numPr>
          <w:ilvl w:val="0"/>
          <w:numId w:val="11"/>
        </w:numPr>
        <w:shd w:val="clear" w:color="auto" w:fill="auto"/>
        <w:tabs>
          <w:tab w:val="left" w:pos="206"/>
        </w:tabs>
      </w:pPr>
      <w:bookmarkStart w:id="8" w:name="bookmark8"/>
      <w:r>
        <w:t>КЛАСС</w:t>
      </w:r>
      <w:bookmarkEnd w:id="8"/>
    </w:p>
    <w:p w:rsidR="00E2264A" w:rsidRDefault="00A01349">
      <w:pPr>
        <w:pStyle w:val="5"/>
        <w:shd w:val="clear" w:color="auto" w:fill="auto"/>
        <w:spacing w:line="322" w:lineRule="exact"/>
        <w:ind w:firstLine="0"/>
        <w:jc w:val="both"/>
      </w:pPr>
      <w:r>
        <w:t>Древнерусская литература</w:t>
      </w:r>
    </w:p>
    <w:p w:rsidR="00E2264A" w:rsidRDefault="00A01349">
      <w:pPr>
        <w:pStyle w:val="5"/>
        <w:shd w:val="clear" w:color="auto" w:fill="auto"/>
        <w:spacing w:line="322" w:lineRule="exact"/>
        <w:ind w:right="20" w:firstLine="0"/>
        <w:jc w:val="both"/>
      </w:pPr>
      <w:r>
        <w:t>Древнерусские повести (одна повесть по выбору). Например,«Поучение» Владимира Мономаха (в сокращении) и др.</w:t>
      </w:r>
    </w:p>
    <w:p w:rsidR="00E2264A" w:rsidRDefault="00A01349">
      <w:pPr>
        <w:pStyle w:val="5"/>
        <w:shd w:val="clear" w:color="auto" w:fill="auto"/>
        <w:spacing w:line="322" w:lineRule="exact"/>
        <w:ind w:firstLine="0"/>
        <w:jc w:val="both"/>
      </w:pPr>
      <w:r>
        <w:t xml:space="preserve">Литература первой половины </w:t>
      </w:r>
      <w:r>
        <w:rPr>
          <w:lang w:val="en-US"/>
        </w:rPr>
        <w:t>XIX</w:t>
      </w:r>
      <w:r w:rsidRPr="00C81100">
        <w:t xml:space="preserve"> </w:t>
      </w:r>
      <w:r>
        <w:t>века</w:t>
      </w:r>
    </w:p>
    <w:p w:rsidR="00E2264A" w:rsidRDefault="00A01349">
      <w:pPr>
        <w:pStyle w:val="5"/>
        <w:shd w:val="clear" w:color="auto" w:fill="auto"/>
        <w:tabs>
          <w:tab w:val="left" w:pos="456"/>
        </w:tabs>
        <w:spacing w:line="322" w:lineRule="exact"/>
        <w:ind w:right="20" w:firstLine="0"/>
        <w:jc w:val="both"/>
      </w:pPr>
      <w:r>
        <w:t>А.</w:t>
      </w:r>
      <w:r>
        <w:tab/>
        <w:t>С. Пушкин. Стихотворения (не менее четырёх). Например,«Во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E2264A" w:rsidRDefault="00A01349">
      <w:pPr>
        <w:pStyle w:val="5"/>
        <w:shd w:val="clear" w:color="auto" w:fill="auto"/>
        <w:spacing w:line="322" w:lineRule="exact"/>
        <w:ind w:right="20" w:firstLine="0"/>
        <w:jc w:val="both"/>
      </w:pPr>
      <w:r>
        <w:t>М. Ю. Лермонтов. Стихотворения (не менее четырёх). Напри- мер, «Узник», «Парус», «Тучи», «Желанье» («Отворите мне темницу...»), «Когда волнуется желтеющая нива.», «Ангел»,</w:t>
      </w:r>
    </w:p>
    <w:p w:rsidR="00E2264A" w:rsidRDefault="00A01349">
      <w:pPr>
        <w:pStyle w:val="5"/>
        <w:shd w:val="clear" w:color="auto" w:fill="auto"/>
        <w:spacing w:line="322" w:lineRule="exact"/>
        <w:ind w:right="20" w:firstLine="0"/>
        <w:jc w:val="both"/>
      </w:pPr>
      <w:r>
        <w:t>«Молитва» («В минуту жизни трудную.») и др. «Песня про царя Ивана Васильевича, молодого опричника и удалого купца Калашникова».</w:t>
      </w:r>
    </w:p>
    <w:p w:rsidR="00E2264A" w:rsidRDefault="00A01349">
      <w:pPr>
        <w:pStyle w:val="5"/>
        <w:shd w:val="clear" w:color="auto" w:fill="auto"/>
        <w:spacing w:line="322" w:lineRule="exact"/>
        <w:ind w:firstLine="0"/>
        <w:jc w:val="both"/>
      </w:pPr>
      <w:r>
        <w:t>Н. В. Гоголь. Повесть «Тарас Бульба».</w:t>
      </w:r>
    </w:p>
    <w:p w:rsidR="00E2264A" w:rsidRDefault="00A01349">
      <w:pPr>
        <w:pStyle w:val="5"/>
        <w:shd w:val="clear" w:color="auto" w:fill="auto"/>
        <w:spacing w:line="322" w:lineRule="exact"/>
        <w:ind w:right="20" w:firstLine="0"/>
      </w:pPr>
      <w:r>
        <w:t xml:space="preserve">Литература второй половины </w:t>
      </w:r>
      <w:r>
        <w:rPr>
          <w:lang w:val="en-US"/>
        </w:rPr>
        <w:t>XIX</w:t>
      </w:r>
      <w:r w:rsidRPr="00C81100">
        <w:t xml:space="preserve"> </w:t>
      </w:r>
      <w:r>
        <w:t>века 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E2264A" w:rsidRDefault="00A01349">
      <w:pPr>
        <w:pStyle w:val="5"/>
        <w:shd w:val="clear" w:color="auto" w:fill="auto"/>
        <w:spacing w:line="322" w:lineRule="exact"/>
        <w:ind w:firstLine="0"/>
        <w:jc w:val="both"/>
      </w:pPr>
      <w:r>
        <w:t>Л. Н. Толстой. Рассказ «После бала».</w:t>
      </w:r>
    </w:p>
    <w:p w:rsidR="00E2264A" w:rsidRDefault="00A01349">
      <w:pPr>
        <w:pStyle w:val="5"/>
        <w:shd w:val="clear" w:color="auto" w:fill="auto"/>
        <w:spacing w:line="322" w:lineRule="exact"/>
        <w:ind w:right="20" w:firstLine="0"/>
        <w:jc w:val="both"/>
      </w:pPr>
      <w:r>
        <w:t>Н. А. Некрасов. Стихотворения (не менее двух). Например,</w:t>
      </w:r>
    </w:p>
    <w:p w:rsidR="00E2264A" w:rsidRDefault="00A01349">
      <w:pPr>
        <w:pStyle w:val="5"/>
        <w:shd w:val="clear" w:color="auto" w:fill="auto"/>
        <w:spacing w:line="322" w:lineRule="exact"/>
        <w:ind w:right="20" w:firstLine="0"/>
        <w:jc w:val="both"/>
      </w:pPr>
      <w:r>
        <w:t>«Размышления у парадного подъезда», «Железная дорога» и др.</w:t>
      </w:r>
    </w:p>
    <w:p w:rsidR="00E2264A" w:rsidRDefault="00A01349">
      <w:pPr>
        <w:pStyle w:val="5"/>
        <w:shd w:val="clear" w:color="auto" w:fill="auto"/>
        <w:spacing w:line="322" w:lineRule="exact"/>
        <w:ind w:right="20" w:firstLine="0"/>
        <w:jc w:val="both"/>
      </w:pPr>
      <w:r>
        <w:t>Поэзия второй половины XIX века. Ф. И. Тютчев, А. А. Фет, А. К. Толстой и др. (не менее двух стихотворений по выбору).</w:t>
      </w:r>
    </w:p>
    <w:p w:rsidR="00E2264A" w:rsidRDefault="00A01349">
      <w:pPr>
        <w:pStyle w:val="5"/>
        <w:shd w:val="clear" w:color="auto" w:fill="auto"/>
        <w:spacing w:line="322" w:lineRule="exact"/>
        <w:ind w:right="20" w:firstLine="0"/>
        <w:jc w:val="both"/>
      </w:pPr>
      <w:r>
        <w:t>М. Е. Салтыков-Щедрин. Сказки (две по выбору). Например,</w:t>
      </w:r>
    </w:p>
    <w:p w:rsidR="00E2264A" w:rsidRDefault="00A01349">
      <w:pPr>
        <w:pStyle w:val="5"/>
        <w:shd w:val="clear" w:color="auto" w:fill="auto"/>
        <w:spacing w:line="322" w:lineRule="exact"/>
        <w:ind w:right="20" w:firstLine="0"/>
        <w:jc w:val="both"/>
      </w:pPr>
      <w:r>
        <w:t>«Повесть о том, как один мужик двух генералов прокормил»,</w:t>
      </w:r>
    </w:p>
    <w:p w:rsidR="00E2264A" w:rsidRDefault="00A01349">
      <w:pPr>
        <w:pStyle w:val="5"/>
        <w:shd w:val="clear" w:color="auto" w:fill="auto"/>
        <w:spacing w:line="322" w:lineRule="exact"/>
        <w:ind w:right="20" w:firstLine="0"/>
      </w:pPr>
      <w:r>
        <w:t>«Дикий помещик», «Премудрый пискарь» и др. Произведения отечественных и зарубежных писателей на историческую тему (не менее двух). Например, А. К. Толстого, Р. Сабатини, Ф. Купера.</w:t>
      </w:r>
    </w:p>
    <w:p w:rsidR="00E2264A" w:rsidRDefault="00A01349">
      <w:pPr>
        <w:pStyle w:val="5"/>
        <w:shd w:val="clear" w:color="auto" w:fill="auto"/>
        <w:spacing w:line="322" w:lineRule="exact"/>
        <w:ind w:firstLine="0"/>
        <w:jc w:val="both"/>
      </w:pPr>
      <w:r>
        <w:t xml:space="preserve">Литература конца </w:t>
      </w:r>
      <w:r>
        <w:rPr>
          <w:lang w:val="en-US"/>
        </w:rPr>
        <w:t>XIX</w:t>
      </w:r>
      <w:r w:rsidRPr="00C81100">
        <w:t xml:space="preserve"> </w:t>
      </w:r>
      <w:r>
        <w:t xml:space="preserve">— начала </w:t>
      </w:r>
      <w:r>
        <w:rPr>
          <w:lang w:val="en-US"/>
        </w:rPr>
        <w:t>XX</w:t>
      </w:r>
      <w:r w:rsidRPr="00C81100">
        <w:t xml:space="preserve"> </w:t>
      </w:r>
      <w:r>
        <w:t>века</w:t>
      </w:r>
    </w:p>
    <w:p w:rsidR="00E2264A" w:rsidRDefault="00A01349">
      <w:pPr>
        <w:pStyle w:val="5"/>
        <w:shd w:val="clear" w:color="auto" w:fill="auto"/>
        <w:tabs>
          <w:tab w:val="left" w:pos="408"/>
        </w:tabs>
        <w:spacing w:line="322" w:lineRule="exact"/>
        <w:ind w:firstLine="0"/>
        <w:jc w:val="both"/>
      </w:pPr>
      <w:r>
        <w:t>А.</w:t>
      </w:r>
      <w:r>
        <w:tab/>
        <w:t>П. Чехов. Рассказы (один по выбору). Например,</w:t>
      </w:r>
    </w:p>
    <w:p w:rsidR="00E2264A" w:rsidRDefault="00A01349">
      <w:pPr>
        <w:pStyle w:val="5"/>
        <w:shd w:val="clear" w:color="auto" w:fill="auto"/>
        <w:spacing w:line="322" w:lineRule="exact"/>
        <w:ind w:firstLine="0"/>
        <w:jc w:val="both"/>
      </w:pPr>
      <w:r>
        <w:t>«Тоска»,</w:t>
      </w:r>
    </w:p>
    <w:p w:rsidR="00E2264A" w:rsidRDefault="00A01349">
      <w:pPr>
        <w:pStyle w:val="5"/>
        <w:shd w:val="clear" w:color="auto" w:fill="auto"/>
        <w:spacing w:line="322" w:lineRule="exact"/>
        <w:ind w:firstLine="0"/>
        <w:jc w:val="both"/>
      </w:pPr>
      <w:r>
        <w:t>«Злоумышленник» и др.</w:t>
      </w:r>
    </w:p>
    <w:p w:rsidR="00E2264A" w:rsidRDefault="00A01349">
      <w:pPr>
        <w:pStyle w:val="5"/>
        <w:shd w:val="clear" w:color="auto" w:fill="auto"/>
        <w:spacing w:line="322" w:lineRule="exact"/>
        <w:ind w:left="20" w:right="20" w:firstLine="0"/>
        <w:jc w:val="both"/>
      </w:pPr>
      <w:r>
        <w:t xml:space="preserve">М. Горький. Ранние рассказы (одно произведение по выбору). Например, «Старуха </w:t>
      </w:r>
      <w:r>
        <w:lastRenderedPageBreak/>
        <w:t>Изергиль» (легенда о Данко), «Челкаш» и др.</w:t>
      </w:r>
    </w:p>
    <w:p w:rsidR="00E2264A" w:rsidRDefault="00A01349">
      <w:pPr>
        <w:pStyle w:val="5"/>
        <w:shd w:val="clear" w:color="auto" w:fill="auto"/>
        <w:spacing w:line="322" w:lineRule="exact"/>
        <w:ind w:left="20" w:right="20" w:firstLine="0"/>
        <w:jc w:val="both"/>
      </w:pPr>
      <w:r>
        <w:t>Сатирические произведения отечественных и зарубежных писателей (не менее двух). Например, М. М. Зощенко, А. Т. Аверченко, Н. Тэффи, О. Генри, Я. Гашека.</w:t>
      </w:r>
    </w:p>
    <w:p w:rsidR="00E2264A" w:rsidRDefault="00A01349">
      <w:pPr>
        <w:pStyle w:val="5"/>
        <w:shd w:val="clear" w:color="auto" w:fill="auto"/>
        <w:spacing w:line="322" w:lineRule="exact"/>
        <w:ind w:left="20" w:firstLine="0"/>
        <w:jc w:val="both"/>
      </w:pPr>
      <w:r>
        <w:t xml:space="preserve">Литература первой половины </w:t>
      </w:r>
      <w:r>
        <w:rPr>
          <w:lang w:val="en-US"/>
        </w:rPr>
        <w:t xml:space="preserve">XX </w:t>
      </w:r>
      <w:r>
        <w:t>века</w:t>
      </w:r>
    </w:p>
    <w:p w:rsidR="00E2264A" w:rsidRDefault="00A01349" w:rsidP="003E79C9">
      <w:pPr>
        <w:pStyle w:val="5"/>
        <w:numPr>
          <w:ilvl w:val="0"/>
          <w:numId w:val="14"/>
        </w:numPr>
        <w:shd w:val="clear" w:color="auto" w:fill="auto"/>
        <w:tabs>
          <w:tab w:val="left" w:pos="385"/>
        </w:tabs>
        <w:spacing w:line="322" w:lineRule="exact"/>
        <w:ind w:left="20" w:right="20" w:firstLine="0"/>
        <w:jc w:val="both"/>
      </w:pPr>
      <w:r>
        <w:t>С. Грин. Повести и рассказы (одно произведение по выбору). Например, «Алые паруса», «Зелёная лампа» и др.</w:t>
      </w:r>
    </w:p>
    <w:p w:rsidR="00E2264A" w:rsidRDefault="00A01349">
      <w:pPr>
        <w:pStyle w:val="5"/>
        <w:shd w:val="clear" w:color="auto" w:fill="auto"/>
        <w:spacing w:line="322" w:lineRule="exact"/>
        <w:ind w:left="20" w:right="20" w:firstLine="0"/>
        <w:jc w:val="both"/>
      </w:pPr>
      <w:r>
        <w:t>Отечественная поэзия первой половины XX века. Стихотворения на тему мечты и реальности (два-три по выбору). Например, стихотворения А. А. Блока, Н.</w:t>
      </w:r>
    </w:p>
    <w:p w:rsidR="00E2264A" w:rsidRDefault="00A01349">
      <w:pPr>
        <w:pStyle w:val="5"/>
        <w:shd w:val="clear" w:color="auto" w:fill="auto"/>
        <w:tabs>
          <w:tab w:val="left" w:pos="342"/>
        </w:tabs>
        <w:spacing w:line="322" w:lineRule="exact"/>
        <w:ind w:left="20" w:firstLine="0"/>
        <w:jc w:val="both"/>
      </w:pPr>
      <w:r>
        <w:t>С.</w:t>
      </w:r>
      <w:r>
        <w:tab/>
        <w:t>Гумилёва, М. И. Цветаевой и др.</w:t>
      </w:r>
    </w:p>
    <w:p w:rsidR="00E2264A" w:rsidRDefault="00A01349" w:rsidP="003E79C9">
      <w:pPr>
        <w:pStyle w:val="5"/>
        <w:numPr>
          <w:ilvl w:val="0"/>
          <w:numId w:val="14"/>
        </w:numPr>
        <w:shd w:val="clear" w:color="auto" w:fill="auto"/>
        <w:tabs>
          <w:tab w:val="left" w:pos="409"/>
        </w:tabs>
        <w:spacing w:line="322" w:lineRule="exact"/>
        <w:ind w:left="20" w:right="20" w:firstLine="0"/>
        <w:jc w:val="both"/>
      </w:pPr>
      <w:r>
        <w:t>В. Маяковский. Стихотворения (одно по выбору). Напри- мер, «Необычайное приключение, бывшее с Владимиром Маяковским летом на даче», «Хорошее отношение к лошадям» и др.</w:t>
      </w:r>
    </w:p>
    <w:p w:rsidR="00E2264A" w:rsidRDefault="00A01349" w:rsidP="003E79C9">
      <w:pPr>
        <w:pStyle w:val="5"/>
        <w:numPr>
          <w:ilvl w:val="0"/>
          <w:numId w:val="15"/>
        </w:numPr>
        <w:shd w:val="clear" w:color="auto" w:fill="auto"/>
        <w:tabs>
          <w:tab w:val="left" w:pos="370"/>
        </w:tabs>
        <w:spacing w:line="322" w:lineRule="exact"/>
        <w:ind w:left="20" w:right="20" w:firstLine="0"/>
        <w:jc w:val="both"/>
      </w:pPr>
      <w:r>
        <w:t>П. Платонов. Рассказы (один по выбору). Например, «Юшка», «Неизвестный цветок» и др.</w:t>
      </w:r>
    </w:p>
    <w:p w:rsidR="00E2264A" w:rsidRDefault="00A01349">
      <w:pPr>
        <w:pStyle w:val="5"/>
        <w:shd w:val="clear" w:color="auto" w:fill="auto"/>
        <w:spacing w:line="322" w:lineRule="exact"/>
        <w:ind w:left="20" w:firstLine="0"/>
        <w:jc w:val="both"/>
      </w:pPr>
      <w:r>
        <w:t xml:space="preserve">Литература второй половины </w:t>
      </w:r>
      <w:r>
        <w:rPr>
          <w:lang w:val="en-US"/>
        </w:rPr>
        <w:t xml:space="preserve">XX </w:t>
      </w:r>
      <w:r>
        <w:t>века</w:t>
      </w:r>
    </w:p>
    <w:p w:rsidR="00E2264A" w:rsidRDefault="00A01349" w:rsidP="003E79C9">
      <w:pPr>
        <w:pStyle w:val="5"/>
        <w:numPr>
          <w:ilvl w:val="0"/>
          <w:numId w:val="15"/>
        </w:numPr>
        <w:shd w:val="clear" w:color="auto" w:fill="auto"/>
        <w:tabs>
          <w:tab w:val="left" w:pos="361"/>
        </w:tabs>
        <w:spacing w:line="322" w:lineRule="exact"/>
        <w:ind w:left="20" w:right="20" w:firstLine="0"/>
        <w:jc w:val="both"/>
      </w:pPr>
      <w:r>
        <w:t xml:space="preserve">М. Шукшин. Рассказы (один по выбору). Например, «Чу- дик», «Стенька Разин», «Критики» и др. Стихотворения отечественных поэтов </w:t>
      </w:r>
      <w:r>
        <w:rPr>
          <w:lang w:val="en-US"/>
        </w:rPr>
        <w:t>XX</w:t>
      </w:r>
      <w:r w:rsidRPr="00C81100">
        <w:t>—</w:t>
      </w:r>
      <w:r>
        <w:rPr>
          <w:lang w:val="en-US"/>
        </w:rPr>
        <w:t>XXI</w:t>
      </w:r>
      <w:r w:rsidRPr="00C81100">
        <w:t xml:space="preserve"> </w:t>
      </w:r>
      <w:r>
        <w:t>веков (не менее четырёх стихотворений двух поэтов). Например, стихотворения М. И. Цветаевой, Е. А. Евтушенко, Б. А. Ахмадулиной, Ю. Д. Левитанского и др.</w:t>
      </w:r>
    </w:p>
    <w:p w:rsidR="00E2264A" w:rsidRDefault="00A01349">
      <w:pPr>
        <w:pStyle w:val="5"/>
        <w:shd w:val="clear" w:color="auto" w:fill="auto"/>
        <w:spacing w:line="322" w:lineRule="exact"/>
        <w:ind w:left="20" w:right="20" w:firstLine="0"/>
        <w:jc w:val="both"/>
      </w:pPr>
      <w:r>
        <w:t xml:space="preserve">Произведения отечественных прозаиков второй половины </w:t>
      </w:r>
      <w:r>
        <w:rPr>
          <w:lang w:val="en-US"/>
        </w:rPr>
        <w:t>XX</w:t>
      </w:r>
      <w:r w:rsidRPr="00C81100">
        <w:t xml:space="preserve"> </w:t>
      </w:r>
      <w:r>
        <w:t xml:space="preserve">— начала </w:t>
      </w:r>
      <w:r>
        <w:rPr>
          <w:lang w:val="en-US"/>
        </w:rPr>
        <w:t>XXI</w:t>
      </w:r>
      <w:r w:rsidRPr="00C81100">
        <w:t xml:space="preserve"> </w:t>
      </w:r>
      <w:r>
        <w:t>века (не менее двух).</w:t>
      </w:r>
    </w:p>
    <w:p w:rsidR="00E2264A" w:rsidRDefault="00A01349">
      <w:pPr>
        <w:pStyle w:val="5"/>
        <w:shd w:val="clear" w:color="auto" w:fill="auto"/>
        <w:spacing w:line="322" w:lineRule="exact"/>
        <w:ind w:left="20" w:right="20" w:firstLine="0"/>
        <w:jc w:val="both"/>
      </w:pPr>
      <w:r>
        <w:t>Например, произведения Ф. А. Абрамова, В. П. Астафьева, В. И. Белова, Ф. А. Искандера и др.</w:t>
      </w:r>
    </w:p>
    <w:p w:rsidR="00E2264A" w:rsidRDefault="00A01349">
      <w:pPr>
        <w:pStyle w:val="5"/>
        <w:shd w:val="clear" w:color="auto" w:fill="auto"/>
        <w:spacing w:line="322" w:lineRule="exact"/>
        <w:ind w:left="20" w:right="20" w:firstLine="0"/>
        <w:jc w:val="both"/>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Зарубежная литература</w:t>
      </w:r>
    </w:p>
    <w:p w:rsidR="00E2264A" w:rsidRDefault="00A01349">
      <w:pPr>
        <w:pStyle w:val="5"/>
        <w:shd w:val="clear" w:color="auto" w:fill="auto"/>
        <w:spacing w:line="322" w:lineRule="exact"/>
        <w:ind w:left="20" w:right="20" w:firstLine="0"/>
        <w:jc w:val="both"/>
      </w:pPr>
      <w:r>
        <w:t>М. де Сервантес Сааведра. Роман «Хитроумный идальго Дон Кихот Ламанчский» (главы).</w:t>
      </w:r>
    </w:p>
    <w:p w:rsidR="00E2264A" w:rsidRDefault="00A01349">
      <w:pPr>
        <w:pStyle w:val="5"/>
        <w:shd w:val="clear" w:color="auto" w:fill="auto"/>
        <w:spacing w:line="322" w:lineRule="exact"/>
        <w:ind w:left="20" w:right="20" w:firstLine="0"/>
        <w:jc w:val="both"/>
      </w:pPr>
      <w:r>
        <w:t>Зарубежная новеллистика (одно-два произведения по выбору). Например, П. Мериме. «Маттео Фальконе»; О. Генри. «Дары волхвов», «Последний лист».</w:t>
      </w:r>
    </w:p>
    <w:p w:rsidR="00E2264A" w:rsidRDefault="00A01349">
      <w:pPr>
        <w:pStyle w:val="5"/>
        <w:shd w:val="clear" w:color="auto" w:fill="auto"/>
        <w:spacing w:line="322" w:lineRule="exact"/>
        <w:ind w:left="20" w:right="20" w:firstLine="0"/>
        <w:jc w:val="both"/>
      </w:pPr>
      <w:r>
        <w:t>А. де Сент Экзюпери. Повесть-сказка «Маленький принц».</w:t>
      </w:r>
    </w:p>
    <w:p w:rsidR="00E2264A" w:rsidRDefault="00A01349" w:rsidP="003E79C9">
      <w:pPr>
        <w:pStyle w:val="13"/>
        <w:keepNext/>
        <w:keepLines/>
        <w:numPr>
          <w:ilvl w:val="0"/>
          <w:numId w:val="11"/>
        </w:numPr>
        <w:shd w:val="clear" w:color="auto" w:fill="auto"/>
        <w:tabs>
          <w:tab w:val="left" w:pos="226"/>
        </w:tabs>
        <w:ind w:left="20"/>
      </w:pPr>
      <w:bookmarkStart w:id="9" w:name="bookmark9"/>
      <w:r>
        <w:t>КЛАСС</w:t>
      </w:r>
      <w:bookmarkEnd w:id="9"/>
    </w:p>
    <w:p w:rsidR="00E2264A" w:rsidRDefault="00A01349">
      <w:pPr>
        <w:pStyle w:val="5"/>
        <w:shd w:val="clear" w:color="auto" w:fill="auto"/>
        <w:spacing w:line="322" w:lineRule="exact"/>
        <w:ind w:left="20" w:firstLine="0"/>
        <w:jc w:val="both"/>
      </w:pPr>
      <w:r>
        <w:t>Древнерусская литература</w:t>
      </w:r>
    </w:p>
    <w:p w:rsidR="00E2264A" w:rsidRDefault="00A01349">
      <w:pPr>
        <w:pStyle w:val="5"/>
        <w:shd w:val="clear" w:color="auto" w:fill="auto"/>
        <w:spacing w:line="322" w:lineRule="exact"/>
        <w:ind w:left="20" w:right="20" w:firstLine="0"/>
      </w:pPr>
      <w:r>
        <w:t xml:space="preserve">Житийная литература (одно произведение по выбору). Например, «Житие Сергия Радонежского», «Житие протопопа Аввакума, им самим написанное». Литература </w:t>
      </w:r>
      <w:r>
        <w:rPr>
          <w:lang w:val="en-US"/>
        </w:rPr>
        <w:t>XVIII</w:t>
      </w:r>
      <w:r w:rsidRPr="00C81100">
        <w:t xml:space="preserve"> </w:t>
      </w:r>
      <w:r>
        <w:t>века Д. И. Фонвизин. Комедия «Недоросль».</w:t>
      </w:r>
    </w:p>
    <w:p w:rsidR="00E2264A" w:rsidRDefault="00A01349">
      <w:pPr>
        <w:pStyle w:val="5"/>
        <w:shd w:val="clear" w:color="auto" w:fill="auto"/>
        <w:spacing w:line="322" w:lineRule="exact"/>
        <w:ind w:left="20" w:firstLine="0"/>
        <w:jc w:val="both"/>
      </w:pPr>
      <w:r>
        <w:t xml:space="preserve">Литература первой половины </w:t>
      </w:r>
      <w:r>
        <w:rPr>
          <w:lang w:val="en-US"/>
        </w:rPr>
        <w:t>XIX</w:t>
      </w:r>
      <w:r w:rsidRPr="00C81100">
        <w:t xml:space="preserve"> </w:t>
      </w:r>
      <w:r>
        <w:t>века</w:t>
      </w:r>
    </w:p>
    <w:p w:rsidR="00E2264A" w:rsidRDefault="00A01349">
      <w:pPr>
        <w:pStyle w:val="5"/>
        <w:shd w:val="clear" w:color="auto" w:fill="auto"/>
        <w:spacing w:line="322" w:lineRule="exact"/>
        <w:ind w:left="20" w:firstLine="0"/>
        <w:jc w:val="both"/>
      </w:pPr>
      <w:r>
        <w:t>А. С. Пушкин. Стихотворения (не менее двух).</w:t>
      </w:r>
    </w:p>
    <w:p w:rsidR="00E2264A" w:rsidRDefault="00A01349">
      <w:pPr>
        <w:pStyle w:val="5"/>
        <w:shd w:val="clear" w:color="auto" w:fill="auto"/>
        <w:spacing w:line="322" w:lineRule="exact"/>
        <w:ind w:left="20" w:firstLine="0"/>
        <w:jc w:val="both"/>
      </w:pPr>
      <w:r>
        <w:t>Например,</w:t>
      </w:r>
    </w:p>
    <w:p w:rsidR="00E2264A" w:rsidRDefault="00A01349">
      <w:pPr>
        <w:pStyle w:val="5"/>
        <w:shd w:val="clear" w:color="auto" w:fill="auto"/>
        <w:spacing w:line="322" w:lineRule="exact"/>
        <w:ind w:left="20" w:right="20" w:firstLine="0"/>
        <w:jc w:val="both"/>
      </w:pPr>
      <w:r>
        <w:t>«К Чаадаеву», «Анчар» и др. «Маленькие трагедии» (одна пьеса по выбору). Например, «Моцарт и Сальери», «Каменный гость». Роман «Капитанская дочка».</w:t>
      </w:r>
    </w:p>
    <w:p w:rsidR="00E2264A" w:rsidRDefault="00A01349">
      <w:pPr>
        <w:pStyle w:val="5"/>
        <w:shd w:val="clear" w:color="auto" w:fill="auto"/>
        <w:spacing w:line="322" w:lineRule="exact"/>
        <w:ind w:left="20" w:right="20" w:firstLine="0"/>
        <w:jc w:val="both"/>
      </w:pPr>
      <w:r>
        <w:t>М. Ю. Лермонтов. Стихотворения (не менее двух). Например, «Я не хочу, чтоб свет узнал.», «Из-под таинственной, холодной полумаски.», «Ни</w:t>
      </w:r>
      <w:r>
        <w:rPr>
          <w:rStyle w:val="11"/>
        </w:rPr>
        <w:t>щи</w:t>
      </w:r>
      <w:r>
        <w:t xml:space="preserve">й» и др. Поэма </w:t>
      </w:r>
      <w:r>
        <w:lastRenderedPageBreak/>
        <w:t>«Мцыри».</w:t>
      </w:r>
    </w:p>
    <w:p w:rsidR="00E2264A" w:rsidRDefault="00A01349">
      <w:pPr>
        <w:pStyle w:val="5"/>
        <w:shd w:val="clear" w:color="auto" w:fill="auto"/>
        <w:spacing w:line="322" w:lineRule="exact"/>
        <w:ind w:right="20" w:firstLine="0"/>
      </w:pPr>
      <w:r>
        <w:t xml:space="preserve">Н. В. Гоголь. Повесть «Шинель». Комедия «Ревизор». Литература второй половины </w:t>
      </w:r>
      <w:r>
        <w:rPr>
          <w:lang w:val="en-US"/>
        </w:rPr>
        <w:t>XIX</w:t>
      </w:r>
      <w:r w:rsidRPr="00C81100">
        <w:t xml:space="preserve"> </w:t>
      </w:r>
      <w:r>
        <w:t>века И. С. Тургенев. Повести (одна по выбору). Например, «Ася», «Первая любовь».</w:t>
      </w:r>
    </w:p>
    <w:p w:rsidR="00E2264A" w:rsidRDefault="00A01349">
      <w:pPr>
        <w:pStyle w:val="5"/>
        <w:shd w:val="clear" w:color="auto" w:fill="auto"/>
        <w:spacing w:line="322" w:lineRule="exact"/>
        <w:ind w:right="20" w:firstLine="0"/>
        <w:jc w:val="both"/>
      </w:pPr>
      <w:r>
        <w:t>Ф. М. Достоевский. «Бедные люди», «Белые ночи» (одно про- изведение по выбору).</w:t>
      </w:r>
    </w:p>
    <w:p w:rsidR="00E2264A" w:rsidRDefault="00A01349">
      <w:pPr>
        <w:pStyle w:val="5"/>
        <w:shd w:val="clear" w:color="auto" w:fill="auto"/>
        <w:spacing w:line="322" w:lineRule="exact"/>
        <w:ind w:right="20" w:firstLine="0"/>
      </w:pPr>
      <w:r>
        <w:t xml:space="preserve">Л. Н. Толстой. Повести и рассказы (одно произведение по вы- бору). Например, «Отрочество» (главы). Литература первой половины </w:t>
      </w:r>
      <w:r>
        <w:rPr>
          <w:lang w:val="en-US"/>
        </w:rPr>
        <w:t>XX</w:t>
      </w:r>
      <w:r w:rsidRPr="00C81100">
        <w:t xml:space="preserve"> </w:t>
      </w:r>
      <w:r>
        <w:t>века Произведения писателей русского зарубежья (не менее двух по выбору). Например, произведения И.</w:t>
      </w:r>
    </w:p>
    <w:p w:rsidR="00E2264A" w:rsidRDefault="00A01349">
      <w:pPr>
        <w:pStyle w:val="5"/>
        <w:shd w:val="clear" w:color="auto" w:fill="auto"/>
        <w:tabs>
          <w:tab w:val="left" w:pos="571"/>
        </w:tabs>
        <w:spacing w:line="322" w:lineRule="exact"/>
        <w:ind w:right="20" w:firstLine="0"/>
        <w:jc w:val="both"/>
      </w:pPr>
      <w:r>
        <w:t>С.</w:t>
      </w:r>
      <w:r>
        <w:tab/>
        <w:t>Шмелёва, М. А. Осоргина, В. В. Набокова, Н. Тэффи, А. Т. Аверченко и др.</w:t>
      </w:r>
    </w:p>
    <w:p w:rsidR="00E2264A" w:rsidRDefault="00A01349">
      <w:pPr>
        <w:pStyle w:val="5"/>
        <w:shd w:val="clear" w:color="auto" w:fill="auto"/>
        <w:spacing w:line="322" w:lineRule="exact"/>
        <w:ind w:right="20" w:firstLine="0"/>
        <w:jc w:val="both"/>
      </w:pPr>
      <w: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М. А. Булгаков (одна повесть по выбору). Например, «Собачье сердце» и др.</w:t>
      </w:r>
    </w:p>
    <w:p w:rsidR="00E2264A" w:rsidRDefault="00A01349">
      <w:pPr>
        <w:pStyle w:val="5"/>
        <w:shd w:val="clear" w:color="auto" w:fill="auto"/>
        <w:spacing w:line="322" w:lineRule="exact"/>
        <w:ind w:right="20" w:firstLine="0"/>
      </w:pPr>
      <w:r>
        <w:t xml:space="preserve">Литература второй половины </w:t>
      </w:r>
      <w:r>
        <w:rPr>
          <w:lang w:val="en-US"/>
        </w:rPr>
        <w:t>XX</w:t>
      </w:r>
      <w:r w:rsidRPr="00C81100">
        <w:t xml:space="preserve"> </w:t>
      </w:r>
      <w:r>
        <w:t>века А. Т. Твардовский. Поэма «Василий Тёркин» (главы «Пере- права», «Гармонь», «Два солдата», «Поединок» и др.).</w:t>
      </w:r>
    </w:p>
    <w:p w:rsidR="00E2264A" w:rsidRDefault="00A01349">
      <w:pPr>
        <w:pStyle w:val="5"/>
        <w:shd w:val="clear" w:color="auto" w:fill="auto"/>
        <w:spacing w:line="322" w:lineRule="exact"/>
        <w:ind w:firstLine="0"/>
        <w:jc w:val="both"/>
      </w:pPr>
      <w:r>
        <w:t>М. А. Шолохов. Рассказ «Судьба человека».</w:t>
      </w:r>
    </w:p>
    <w:p w:rsidR="00E2264A" w:rsidRDefault="00A01349">
      <w:pPr>
        <w:pStyle w:val="5"/>
        <w:shd w:val="clear" w:color="auto" w:fill="auto"/>
        <w:spacing w:line="322" w:lineRule="exact"/>
        <w:ind w:right="20" w:firstLine="0"/>
      </w:pPr>
      <w:r>
        <w:t xml:space="preserve">А. И. Солженицын. Рассказ «Матрёнин двор». Произведения отечественных прозаиков второй половины </w:t>
      </w:r>
      <w:r>
        <w:rPr>
          <w:lang w:val="en-US"/>
        </w:rPr>
        <w:t>XX</w:t>
      </w:r>
      <w:r w:rsidRPr="00C81100">
        <w:t>—</w:t>
      </w:r>
      <w:r>
        <w:rPr>
          <w:lang w:val="en-US"/>
        </w:rPr>
        <w:t>XXI</w:t>
      </w:r>
      <w:r w:rsidRPr="00C81100">
        <w:t xml:space="preserve"> </w:t>
      </w:r>
      <w:r>
        <w:t>века (не менее двух произведений). Например, про- изведения Е. И.</w:t>
      </w:r>
    </w:p>
    <w:p w:rsidR="00E2264A" w:rsidRDefault="00A01349">
      <w:pPr>
        <w:pStyle w:val="5"/>
        <w:shd w:val="clear" w:color="auto" w:fill="auto"/>
        <w:spacing w:line="322" w:lineRule="exact"/>
        <w:ind w:left="40" w:right="20" w:firstLine="0"/>
        <w:jc w:val="both"/>
      </w:pPr>
      <w:r>
        <w:t>Носова, А. Н. и Б. Н. Стругацких, В. Ф. Тендрякова, Б. П. Екимова и др.</w:t>
      </w:r>
    </w:p>
    <w:p w:rsidR="00E2264A" w:rsidRDefault="00A01349">
      <w:pPr>
        <w:pStyle w:val="5"/>
        <w:shd w:val="clear" w:color="auto" w:fill="auto"/>
        <w:spacing w:line="322" w:lineRule="exact"/>
        <w:ind w:left="40" w:right="20" w:firstLine="0"/>
        <w:jc w:val="both"/>
      </w:pPr>
      <w:r>
        <w:t xml:space="preserve">Произведения отечественных и зарубежных прозаиков второй половины </w:t>
      </w:r>
      <w:r>
        <w:rPr>
          <w:lang w:val="en-US"/>
        </w:rPr>
        <w:t>XX</w:t>
      </w:r>
      <w:r w:rsidRPr="00C81100">
        <w:t>—</w:t>
      </w:r>
      <w:r>
        <w:rPr>
          <w:lang w:val="en-US"/>
        </w:rPr>
        <w:t>XXI</w:t>
      </w:r>
      <w:r w:rsidRPr="00C81100">
        <w:t xml:space="preserve"> </w:t>
      </w:r>
      <w:r>
        <w:t>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E2264A" w:rsidRDefault="00A01349">
      <w:pPr>
        <w:pStyle w:val="5"/>
        <w:shd w:val="clear" w:color="auto" w:fill="auto"/>
        <w:spacing w:line="322" w:lineRule="exact"/>
        <w:ind w:left="40" w:right="20" w:firstLine="0"/>
        <w:jc w:val="both"/>
      </w:pPr>
      <w:r>
        <w:t xml:space="preserve">Поэзия второй половины </w:t>
      </w:r>
      <w:r>
        <w:rPr>
          <w:lang w:val="en-US"/>
        </w:rPr>
        <w:t>XX</w:t>
      </w:r>
      <w:r w:rsidRPr="00C81100">
        <w:t xml:space="preserve"> </w:t>
      </w:r>
      <w:r>
        <w:t xml:space="preserve">— начала </w:t>
      </w:r>
      <w:r>
        <w:rPr>
          <w:lang w:val="en-US"/>
        </w:rPr>
        <w:t>XXI</w:t>
      </w:r>
      <w:r w:rsidRPr="00C81100">
        <w:t xml:space="preserve"> </w:t>
      </w:r>
      <w:r>
        <w:t>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w:t>
      </w:r>
    </w:p>
    <w:p w:rsidR="00E2264A" w:rsidRDefault="00A01349">
      <w:pPr>
        <w:pStyle w:val="5"/>
        <w:shd w:val="clear" w:color="auto" w:fill="auto"/>
        <w:tabs>
          <w:tab w:val="left" w:pos="390"/>
        </w:tabs>
        <w:spacing w:line="322" w:lineRule="exact"/>
        <w:ind w:left="40" w:firstLine="0"/>
        <w:jc w:val="both"/>
      </w:pPr>
      <w:r>
        <w:t>А.</w:t>
      </w:r>
      <w:r>
        <w:tab/>
        <w:t>С. Кушнера и др.</w:t>
      </w:r>
    </w:p>
    <w:p w:rsidR="00E2264A" w:rsidRDefault="00A01349">
      <w:pPr>
        <w:pStyle w:val="5"/>
        <w:shd w:val="clear" w:color="auto" w:fill="auto"/>
        <w:spacing w:line="322" w:lineRule="exact"/>
        <w:ind w:left="40" w:firstLine="0"/>
        <w:jc w:val="both"/>
      </w:pPr>
      <w:r>
        <w:t>Зарубежная литература</w:t>
      </w:r>
    </w:p>
    <w:p w:rsidR="00E2264A" w:rsidRDefault="00A01349">
      <w:pPr>
        <w:pStyle w:val="5"/>
        <w:shd w:val="clear" w:color="auto" w:fill="auto"/>
        <w:spacing w:line="322" w:lineRule="exact"/>
        <w:ind w:left="40" w:right="20" w:firstLine="0"/>
        <w:jc w:val="both"/>
      </w:pPr>
      <w:r>
        <w:t>У. Шекспир. Сонеты (один-два по выбору). Например, № 66</w:t>
      </w:r>
    </w:p>
    <w:p w:rsidR="00E2264A" w:rsidRDefault="00A01349">
      <w:pPr>
        <w:pStyle w:val="5"/>
        <w:shd w:val="clear" w:color="auto" w:fill="auto"/>
        <w:spacing w:line="322" w:lineRule="exact"/>
        <w:ind w:left="40" w:right="20" w:firstLine="0"/>
        <w:jc w:val="both"/>
      </w:pPr>
      <w:r>
        <w:t>«Измучась всем, я умереть хочу.», № 130 «Её глаза на звёзды не похожи.» и др. Трагедия «Ромео и Джульетта» (фрагменты по выбору).</w:t>
      </w:r>
    </w:p>
    <w:p w:rsidR="00E2264A" w:rsidRDefault="00A01349">
      <w:pPr>
        <w:pStyle w:val="5"/>
        <w:shd w:val="clear" w:color="auto" w:fill="auto"/>
        <w:spacing w:line="322" w:lineRule="exact"/>
        <w:ind w:left="40" w:right="20" w:firstLine="0"/>
        <w:jc w:val="both"/>
      </w:pPr>
      <w:r>
        <w:t>Ж.-Б. Мольер. Комедия «Мещанин во дворянстве» (фрагменты по выбору).</w:t>
      </w:r>
    </w:p>
    <w:p w:rsidR="00E2264A" w:rsidRDefault="00A01349" w:rsidP="003E79C9">
      <w:pPr>
        <w:pStyle w:val="13"/>
        <w:keepNext/>
        <w:keepLines/>
        <w:numPr>
          <w:ilvl w:val="0"/>
          <w:numId w:val="11"/>
        </w:numPr>
        <w:shd w:val="clear" w:color="auto" w:fill="auto"/>
        <w:tabs>
          <w:tab w:val="left" w:pos="246"/>
        </w:tabs>
        <w:ind w:left="40"/>
      </w:pPr>
      <w:bookmarkStart w:id="10" w:name="bookmark10"/>
      <w:r>
        <w:t>КЛАСС</w:t>
      </w:r>
      <w:bookmarkEnd w:id="10"/>
    </w:p>
    <w:p w:rsidR="00E2264A" w:rsidRDefault="00A01349">
      <w:pPr>
        <w:pStyle w:val="5"/>
        <w:shd w:val="clear" w:color="auto" w:fill="auto"/>
        <w:spacing w:line="322" w:lineRule="exact"/>
        <w:ind w:left="40" w:right="3400" w:firstLine="0"/>
      </w:pPr>
      <w:r>
        <w:t>Древнерусская литература «Слово о полку Игореве».</w:t>
      </w:r>
    </w:p>
    <w:p w:rsidR="00E2264A" w:rsidRDefault="00A01349">
      <w:pPr>
        <w:pStyle w:val="5"/>
        <w:shd w:val="clear" w:color="auto" w:fill="auto"/>
        <w:spacing w:line="322" w:lineRule="exact"/>
        <w:ind w:left="40" w:right="20" w:firstLine="0"/>
        <w:jc w:val="both"/>
      </w:pPr>
      <w:r>
        <w:t>Литература XVIII века 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2264A" w:rsidRDefault="00A01349">
      <w:pPr>
        <w:pStyle w:val="5"/>
        <w:shd w:val="clear" w:color="auto" w:fill="auto"/>
        <w:spacing w:line="322" w:lineRule="exact"/>
        <w:ind w:right="20" w:firstLine="0"/>
        <w:jc w:val="both"/>
      </w:pPr>
      <w:r>
        <w:t>Г. Р. Державин. Стихотворения (два по выбору). Например,«Властителям и судиям», «Памятник» и др. Н. М. Карамзин. Повесть «Бедная Лиза».</w:t>
      </w:r>
    </w:p>
    <w:p w:rsidR="00E2264A" w:rsidRDefault="00A01349">
      <w:pPr>
        <w:pStyle w:val="5"/>
        <w:shd w:val="clear" w:color="auto" w:fill="auto"/>
        <w:spacing w:line="322" w:lineRule="exact"/>
        <w:ind w:firstLine="0"/>
        <w:jc w:val="both"/>
      </w:pPr>
      <w:r>
        <w:t xml:space="preserve">Литература первой половины </w:t>
      </w:r>
      <w:r>
        <w:rPr>
          <w:lang w:val="en-US"/>
        </w:rPr>
        <w:t>XIX</w:t>
      </w:r>
      <w:r w:rsidRPr="00C81100">
        <w:t xml:space="preserve"> </w:t>
      </w:r>
      <w:r>
        <w:t>века</w:t>
      </w:r>
    </w:p>
    <w:p w:rsidR="00E2264A" w:rsidRDefault="00A01349">
      <w:pPr>
        <w:pStyle w:val="5"/>
        <w:shd w:val="clear" w:color="auto" w:fill="auto"/>
        <w:tabs>
          <w:tab w:val="left" w:pos="466"/>
        </w:tabs>
        <w:spacing w:line="322" w:lineRule="exact"/>
        <w:ind w:right="20" w:firstLine="0"/>
        <w:jc w:val="both"/>
      </w:pPr>
      <w:r>
        <w:t>В.</w:t>
      </w:r>
      <w:r>
        <w:tab/>
        <w:t xml:space="preserve">А. Жуковский. Баллады, элегии (одна-две по выбору). Например, «Светлана», </w:t>
      </w:r>
      <w:r>
        <w:lastRenderedPageBreak/>
        <w:t>«Невыразимое», «Море» и др.</w:t>
      </w:r>
    </w:p>
    <w:p w:rsidR="00E2264A" w:rsidRDefault="00A01349">
      <w:pPr>
        <w:pStyle w:val="5"/>
        <w:shd w:val="clear" w:color="auto" w:fill="auto"/>
        <w:tabs>
          <w:tab w:val="left" w:pos="350"/>
        </w:tabs>
        <w:spacing w:line="322" w:lineRule="exact"/>
        <w:ind w:firstLine="0"/>
        <w:jc w:val="both"/>
      </w:pPr>
      <w:r>
        <w:t>А.</w:t>
      </w:r>
      <w:r>
        <w:tab/>
        <w:t>С. Грибоедов. Комедия «Горе от ума».</w:t>
      </w:r>
    </w:p>
    <w:p w:rsidR="00E2264A" w:rsidRDefault="00A01349">
      <w:pPr>
        <w:pStyle w:val="5"/>
        <w:shd w:val="clear" w:color="auto" w:fill="auto"/>
        <w:spacing w:line="322" w:lineRule="exact"/>
        <w:ind w:right="20" w:firstLine="0"/>
        <w:jc w:val="both"/>
      </w:pPr>
      <w:r>
        <w:t>Поэзия пушкинской эпохи. К. Н. Батюшков, А. А. Дельвиг, Н. М. Языков, Е. А. Баратынский (не менее трёх стихотворений по выбору).</w:t>
      </w:r>
    </w:p>
    <w:p w:rsidR="00E2264A" w:rsidRDefault="00A01349">
      <w:pPr>
        <w:pStyle w:val="5"/>
        <w:shd w:val="clear" w:color="auto" w:fill="auto"/>
        <w:tabs>
          <w:tab w:val="left" w:pos="442"/>
        </w:tabs>
        <w:spacing w:line="322" w:lineRule="exact"/>
        <w:ind w:right="20" w:firstLine="0"/>
        <w:jc w:val="both"/>
      </w:pPr>
      <w:r>
        <w:t>А.</w:t>
      </w:r>
      <w:r>
        <w:tab/>
        <w:t>С. Пушкин. Стихотворения. Например, «Бесы», «Брожу ли я вдоль улиц шумных.», «.Вновь я посетил.», «Из Пиндемонти», «К морю», «К***» («Я помню чудное мгновенье.»),</w:t>
      </w:r>
    </w:p>
    <w:p w:rsidR="00E2264A" w:rsidRDefault="00A01349">
      <w:pPr>
        <w:pStyle w:val="5"/>
        <w:shd w:val="clear" w:color="auto" w:fill="auto"/>
        <w:spacing w:line="322" w:lineRule="exact"/>
        <w:ind w:right="20" w:firstLine="0"/>
        <w:jc w:val="both"/>
      </w:pPr>
      <w:r>
        <w:t>«Мадонна», «Осень» (отрывок), «Отцы-пустынники и жёны не- порочны.», «Пора, мой друг, пора! Покоя сердце просит.»,</w:t>
      </w:r>
    </w:p>
    <w:p w:rsidR="00E2264A" w:rsidRDefault="00A01349">
      <w:pPr>
        <w:pStyle w:val="5"/>
        <w:shd w:val="clear" w:color="auto" w:fill="auto"/>
        <w:spacing w:line="322" w:lineRule="exact"/>
        <w:ind w:right="20" w:firstLine="0"/>
        <w:jc w:val="both"/>
      </w:pPr>
      <w:r>
        <w:t>«Поэт», «Пророк», «Свободы сеятель пустынный.», «Элегия» («Безумных лет угасшее веселье . »), «Я вас любил: любовь ещё, быть может.», «Я памятник себе воздвиг нерукотворный.» и др. Поэма «Медный всадник». Роман в стихах «Евгений Онегин».</w:t>
      </w:r>
    </w:p>
    <w:p w:rsidR="00E2264A" w:rsidRDefault="00A01349">
      <w:pPr>
        <w:pStyle w:val="5"/>
        <w:shd w:val="clear" w:color="auto" w:fill="auto"/>
        <w:tabs>
          <w:tab w:val="left" w:pos="6403"/>
        </w:tabs>
        <w:spacing w:line="322" w:lineRule="exact"/>
        <w:ind w:right="20" w:firstLine="0"/>
        <w:jc w:val="both"/>
      </w:pPr>
      <w:r>
        <w:t>М. Ю. Лермонтов. Стихотворения. Например, «Выхожу один я на дорогу.», «Дума», «И скучно и грустно», «Как часто, пёстрою толпою окружён.», «Молитва» («Я, Матерь Божия,ныне</w:t>
      </w:r>
      <w:r>
        <w:tab/>
        <w:t>с</w:t>
      </w:r>
    </w:p>
    <w:p w:rsidR="00E2264A" w:rsidRDefault="00A01349">
      <w:pPr>
        <w:pStyle w:val="5"/>
        <w:shd w:val="clear" w:color="auto" w:fill="auto"/>
        <w:spacing w:line="322" w:lineRule="exact"/>
        <w:ind w:right="20" w:firstLine="0"/>
        <w:jc w:val="both"/>
      </w:pPr>
      <w:r>
        <w:t>молитвою.»), «Нет, не тебя так пылко я люблю .»,</w:t>
      </w:r>
    </w:p>
    <w:p w:rsidR="00E2264A" w:rsidRDefault="00A01349">
      <w:pPr>
        <w:pStyle w:val="5"/>
        <w:shd w:val="clear" w:color="auto" w:fill="auto"/>
        <w:spacing w:line="322" w:lineRule="exact"/>
        <w:ind w:left="140" w:right="20" w:firstLine="0"/>
        <w:jc w:val="both"/>
      </w:pPr>
      <w:r>
        <w:t>«Нет, я не Байрон, я другой.», «Поэт» («Отделкой золотой блистает мой кинжал.»), «Пророк», «Родина», «Смерть Поэта»,</w:t>
      </w:r>
    </w:p>
    <w:p w:rsidR="00E2264A" w:rsidRDefault="00A01349">
      <w:pPr>
        <w:pStyle w:val="5"/>
        <w:shd w:val="clear" w:color="auto" w:fill="auto"/>
        <w:spacing w:line="322" w:lineRule="exact"/>
        <w:ind w:left="140" w:right="20" w:firstLine="0"/>
        <w:jc w:val="both"/>
      </w:pPr>
      <w:r>
        <w:t>«Сон» («В полдневный жар в долине Дагестана.»), «Я жить хо- чу, хочу печали.» и др. Роман «Герой нашего времени».</w:t>
      </w:r>
    </w:p>
    <w:p w:rsidR="00E2264A" w:rsidRDefault="00A01349">
      <w:pPr>
        <w:pStyle w:val="5"/>
        <w:shd w:val="clear" w:color="auto" w:fill="auto"/>
        <w:spacing w:line="322" w:lineRule="exact"/>
        <w:ind w:left="140" w:firstLine="0"/>
        <w:jc w:val="both"/>
      </w:pPr>
      <w:r>
        <w:t>Н. В. Гоголь. Поэма «Мёртвые души».</w:t>
      </w:r>
    </w:p>
    <w:p w:rsidR="00E2264A" w:rsidRDefault="00A01349">
      <w:pPr>
        <w:pStyle w:val="5"/>
        <w:shd w:val="clear" w:color="auto" w:fill="auto"/>
        <w:spacing w:line="322" w:lineRule="exact"/>
        <w:ind w:left="140" w:right="20" w:firstLine="0"/>
        <w:jc w:val="both"/>
      </w:pPr>
      <w:r>
        <w:t xml:space="preserve">Отечественная проза первой половины </w:t>
      </w:r>
      <w:r>
        <w:rPr>
          <w:lang w:val="en-US"/>
        </w:rPr>
        <w:t>XIX</w:t>
      </w:r>
      <w:r w:rsidRPr="00C81100">
        <w:t xml:space="preserve"> </w:t>
      </w:r>
      <w:r>
        <w:t>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E2264A" w:rsidRDefault="00A01349">
      <w:pPr>
        <w:pStyle w:val="5"/>
        <w:shd w:val="clear" w:color="auto" w:fill="auto"/>
        <w:spacing w:line="322" w:lineRule="exact"/>
        <w:ind w:left="140" w:firstLine="0"/>
        <w:jc w:val="both"/>
      </w:pPr>
      <w:r>
        <w:t>Зарубежная литература</w:t>
      </w:r>
    </w:p>
    <w:p w:rsidR="00E2264A" w:rsidRDefault="00A01349">
      <w:pPr>
        <w:pStyle w:val="5"/>
        <w:shd w:val="clear" w:color="auto" w:fill="auto"/>
        <w:spacing w:line="322" w:lineRule="exact"/>
        <w:ind w:left="140" w:right="20" w:firstLine="0"/>
        <w:jc w:val="both"/>
      </w:pPr>
      <w:r>
        <w:t>Данте. «Божественная комедия» (не менее двух фрагментов по выбору).</w:t>
      </w:r>
    </w:p>
    <w:p w:rsidR="00E2264A" w:rsidRDefault="00A01349">
      <w:pPr>
        <w:pStyle w:val="5"/>
        <w:shd w:val="clear" w:color="auto" w:fill="auto"/>
        <w:spacing w:line="322" w:lineRule="exact"/>
        <w:ind w:left="140" w:right="20" w:firstLine="0"/>
        <w:jc w:val="both"/>
      </w:pPr>
      <w:r>
        <w:t>У. Шекспир. Трагедия «Гамлет» (фрагменты по выбору).</w:t>
      </w:r>
    </w:p>
    <w:p w:rsidR="00E2264A" w:rsidRDefault="00A01349">
      <w:pPr>
        <w:pStyle w:val="5"/>
        <w:shd w:val="clear" w:color="auto" w:fill="auto"/>
        <w:spacing w:line="322" w:lineRule="exact"/>
        <w:ind w:left="140" w:right="20" w:firstLine="0"/>
        <w:jc w:val="both"/>
      </w:pPr>
      <w:r>
        <w:t>И.-В. Гёте. Трагедия «Фауст» (не менее двух фрагментов по выбору).</w:t>
      </w:r>
    </w:p>
    <w:p w:rsidR="00E2264A" w:rsidRDefault="00A01349">
      <w:pPr>
        <w:pStyle w:val="5"/>
        <w:shd w:val="clear" w:color="auto" w:fill="auto"/>
        <w:spacing w:line="322" w:lineRule="exact"/>
        <w:ind w:left="140" w:right="20" w:firstLine="0"/>
        <w:jc w:val="both"/>
      </w:pPr>
      <w:r>
        <w:t>Дж. Г. Байрон. Стихотворения (одно по выбору). Например,</w:t>
      </w:r>
    </w:p>
    <w:p w:rsidR="00E2264A" w:rsidRDefault="00A01349">
      <w:pPr>
        <w:pStyle w:val="5"/>
        <w:shd w:val="clear" w:color="auto" w:fill="auto"/>
        <w:spacing w:line="322" w:lineRule="exact"/>
        <w:ind w:left="140" w:right="20" w:firstLine="0"/>
        <w:jc w:val="both"/>
      </w:pPr>
      <w:r>
        <w:t xml:space="preserve">«Душа моя мрачна. Скорей, певец, скорей!..», «Прощание Наполеона» и др. Поэма «Паломничество Чайльд-Гарольда» (не менее одного фрагмента по выбору).Зарубежная проза первой половины </w:t>
      </w:r>
      <w:r>
        <w:rPr>
          <w:lang w:val="en-US"/>
        </w:rPr>
        <w:t>XIX</w:t>
      </w:r>
      <w:r w:rsidRPr="00C81100">
        <w:t xml:space="preserve"> </w:t>
      </w:r>
      <w:r>
        <w:t>в. (одно произведение по выбору). Например, произведения Э. Т. А. Гофмана, В. Гюго,</w:t>
      </w:r>
    </w:p>
    <w:p w:rsidR="00E2264A" w:rsidRDefault="00A01349">
      <w:pPr>
        <w:pStyle w:val="5"/>
        <w:shd w:val="clear" w:color="auto" w:fill="auto"/>
        <w:tabs>
          <w:tab w:val="left" w:pos="476"/>
        </w:tabs>
        <w:spacing w:line="322" w:lineRule="exact"/>
        <w:ind w:left="140" w:firstLine="0"/>
        <w:jc w:val="both"/>
      </w:pPr>
      <w:r>
        <w:t>В.</w:t>
      </w:r>
      <w:r>
        <w:tab/>
        <w:t>Скотта и др.</w:t>
      </w:r>
    </w:p>
    <w:p w:rsidR="00E2264A" w:rsidRDefault="00A01349" w:rsidP="00836612">
      <w:pPr>
        <w:pStyle w:val="5"/>
        <w:shd w:val="clear" w:color="auto" w:fill="auto"/>
        <w:tabs>
          <w:tab w:val="left" w:pos="4003"/>
        </w:tabs>
        <w:spacing w:line="322" w:lineRule="exact"/>
        <w:ind w:right="20" w:firstLine="0"/>
      </w:pPr>
      <w:r>
        <w:t>ПЛАНИРУЕМЫЕ</w:t>
      </w:r>
      <w:r>
        <w:tab/>
        <w:t>РЕЗУЛЬТАТЫ</w:t>
      </w:r>
      <w:r w:rsidR="00836612">
        <w:t xml:space="preserve">  </w:t>
      </w:r>
      <w:r>
        <w:t>ОСВОЕНИЯ ПРЕДМЕТА «ЛИТЕРАТУРА» В ОСНОВНОЙ ШКОЛЕ.</w:t>
      </w:r>
    </w:p>
    <w:p w:rsidR="00E2264A" w:rsidRDefault="00A01349">
      <w:pPr>
        <w:pStyle w:val="5"/>
        <w:shd w:val="clear" w:color="auto" w:fill="auto"/>
        <w:spacing w:line="322" w:lineRule="exact"/>
        <w:ind w:left="160" w:right="20" w:firstLine="0"/>
        <w:jc w:val="both"/>
      </w:pPr>
      <w: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E2264A" w:rsidRPr="00836612" w:rsidRDefault="00A01349">
      <w:pPr>
        <w:pStyle w:val="5"/>
        <w:shd w:val="clear" w:color="auto" w:fill="auto"/>
        <w:spacing w:line="322" w:lineRule="exact"/>
        <w:ind w:left="160" w:firstLine="0"/>
        <w:jc w:val="both"/>
        <w:rPr>
          <w:u w:val="single"/>
        </w:rPr>
      </w:pPr>
      <w:r w:rsidRPr="00836612">
        <w:rPr>
          <w:u w:val="single"/>
        </w:rPr>
        <w:t>Личностные результаты</w:t>
      </w:r>
    </w:p>
    <w:p w:rsidR="00E2264A" w:rsidRDefault="00A01349">
      <w:pPr>
        <w:pStyle w:val="5"/>
        <w:shd w:val="clear" w:color="auto" w:fill="auto"/>
        <w:tabs>
          <w:tab w:val="left" w:pos="2762"/>
          <w:tab w:val="left" w:pos="4955"/>
        </w:tabs>
        <w:spacing w:line="322" w:lineRule="exact"/>
        <w:ind w:left="160" w:right="20" w:firstLine="0"/>
        <w:jc w:val="both"/>
      </w:pPr>
      <w: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w:t>
      </w:r>
      <w:r>
        <w:lastRenderedPageBreak/>
        <w:t>социокультурными и духовно</w:t>
      </w:r>
      <w:r>
        <w:softHyphen/>
        <w:t>нравственными ценностями, отражёнными в произведениях русской литературы, принятыми в обществе правилами и нормами поведения и способствуют</w:t>
      </w:r>
      <w:r>
        <w:tab/>
        <w:t>процессам</w:t>
      </w:r>
      <w:r>
        <w:tab/>
        <w:t>самопознания,</w:t>
      </w:r>
    </w:p>
    <w:p w:rsidR="00E2264A" w:rsidRDefault="00A01349">
      <w:pPr>
        <w:pStyle w:val="5"/>
        <w:shd w:val="clear" w:color="auto" w:fill="auto"/>
        <w:spacing w:line="322" w:lineRule="exact"/>
        <w:ind w:left="160" w:right="20" w:firstLine="0"/>
        <w:jc w:val="both"/>
      </w:pPr>
      <w:r>
        <w:t>самовоспитания и саморазвития, формирования внутренней позиции личности.</w:t>
      </w:r>
    </w:p>
    <w:p w:rsidR="00E2264A" w:rsidRDefault="00A01349">
      <w:pPr>
        <w:pStyle w:val="5"/>
        <w:shd w:val="clear" w:color="auto" w:fill="auto"/>
        <w:spacing w:line="322" w:lineRule="exact"/>
        <w:ind w:left="160" w:right="20" w:firstLine="0"/>
        <w:jc w:val="both"/>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2264A" w:rsidRDefault="00A01349">
      <w:pPr>
        <w:pStyle w:val="5"/>
        <w:shd w:val="clear" w:color="auto" w:fill="auto"/>
        <w:spacing w:line="322" w:lineRule="exact"/>
        <w:ind w:left="160" w:right="20" w:hanging="140"/>
        <w:jc w:val="both"/>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E2264A" w:rsidRDefault="00A01349">
      <w:pPr>
        <w:pStyle w:val="5"/>
        <w:shd w:val="clear" w:color="auto" w:fill="auto"/>
        <w:spacing w:line="322" w:lineRule="exact"/>
        <w:ind w:left="160" w:right="20" w:hanging="140"/>
        <w:jc w:val="both"/>
      </w:pPr>
      <w:r>
        <w:t>Патриотического воспитания: 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2264A" w:rsidRDefault="00A01349">
      <w:pPr>
        <w:pStyle w:val="5"/>
        <w:shd w:val="clear" w:color="auto" w:fill="auto"/>
        <w:spacing w:line="322" w:lineRule="exact"/>
        <w:ind w:left="160" w:right="20" w:hanging="140"/>
        <w:jc w:val="both"/>
      </w:pPr>
      <w:r>
        <w:t>Духовно-нравственного воспитания: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2264A" w:rsidRDefault="00A01349">
      <w:pPr>
        <w:pStyle w:val="5"/>
        <w:shd w:val="clear" w:color="auto" w:fill="auto"/>
        <w:spacing w:line="322" w:lineRule="exact"/>
        <w:ind w:left="160" w:right="20" w:hanging="140"/>
        <w:jc w:val="both"/>
      </w:pPr>
      <w: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r>
        <w:lastRenderedPageBreak/>
        <w:t>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2264A" w:rsidRDefault="00A01349">
      <w:pPr>
        <w:pStyle w:val="5"/>
        <w:shd w:val="clear" w:color="auto" w:fill="auto"/>
        <w:spacing w:line="322" w:lineRule="exact"/>
        <w:ind w:left="160" w:hanging="140"/>
        <w:jc w:val="both"/>
      </w:pPr>
      <w:r>
        <w:t>Физического воспитания, формирования культуры</w:t>
      </w:r>
    </w:p>
    <w:p w:rsidR="00E2264A" w:rsidRDefault="00A01349">
      <w:pPr>
        <w:pStyle w:val="5"/>
        <w:shd w:val="clear" w:color="auto" w:fill="auto"/>
        <w:tabs>
          <w:tab w:val="left" w:pos="2818"/>
          <w:tab w:val="left" w:pos="5794"/>
        </w:tabs>
        <w:spacing w:line="322" w:lineRule="exact"/>
        <w:ind w:left="160" w:right="20" w:hanging="140"/>
        <w:jc w:val="both"/>
      </w:pPr>
      <w:r>
        <w:t>здоровья и эмоционального благополучия: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w:t>
      </w:r>
      <w:r>
        <w:tab/>
        <w:t>гигиенических</w:t>
      </w:r>
      <w:r>
        <w:tab/>
        <w:t>правил,</w:t>
      </w:r>
    </w:p>
    <w:p w:rsidR="00E2264A" w:rsidRDefault="00A01349">
      <w:pPr>
        <w:pStyle w:val="5"/>
        <w:shd w:val="clear" w:color="auto" w:fill="auto"/>
        <w:spacing w:line="322" w:lineRule="exact"/>
        <w:ind w:left="160" w:right="20" w:firstLine="0"/>
        <w:jc w:val="both"/>
      </w:pPr>
      <w:r>
        <w:t>сбалансированный режим занятий и отдыха, регулярная физическая активность); осознание последствий и неприятие вредных привычек</w:t>
      </w:r>
    </w:p>
    <w:p w:rsidR="00E2264A" w:rsidRDefault="00A01349">
      <w:pPr>
        <w:pStyle w:val="5"/>
        <w:shd w:val="clear" w:color="auto" w:fill="auto"/>
        <w:spacing w:line="322" w:lineRule="exact"/>
        <w:ind w:left="20" w:right="20" w:firstLine="0"/>
        <w:jc w:val="both"/>
      </w:pPr>
      <w:r>
        <w:t>(употребление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 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2264A" w:rsidRDefault="00A01349">
      <w:pPr>
        <w:pStyle w:val="5"/>
        <w:shd w:val="clear" w:color="auto" w:fill="auto"/>
        <w:spacing w:line="322" w:lineRule="exact"/>
        <w:ind w:left="20" w:right="20" w:firstLine="0"/>
      </w:pPr>
      <w:r>
        <w:t>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E2264A" w:rsidRDefault="00A01349">
      <w:pPr>
        <w:pStyle w:val="5"/>
        <w:shd w:val="clear" w:color="auto" w:fill="auto"/>
        <w:spacing w:line="322" w:lineRule="exact"/>
        <w:ind w:left="20" w:right="20" w:firstLine="0"/>
      </w:pPr>
      <w:r>
        <w:t>сформированность навыка рефлексии, признание своего права на ошибку и такого же права другого человека с оценкой поступков литературных героев. Трудового воспитания:</w:t>
      </w:r>
    </w:p>
    <w:p w:rsidR="00E2264A" w:rsidRDefault="00A01349">
      <w:pPr>
        <w:pStyle w:val="5"/>
        <w:shd w:val="clear" w:color="auto" w:fill="auto"/>
        <w:spacing w:line="322" w:lineRule="exact"/>
        <w:ind w:left="20" w:right="20" w:firstLine="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Экологического воспитания:</w:t>
      </w:r>
    </w:p>
    <w:p w:rsidR="00E2264A" w:rsidRDefault="00A01349">
      <w:pPr>
        <w:pStyle w:val="5"/>
        <w:shd w:val="clear" w:color="auto" w:fill="auto"/>
        <w:spacing w:line="322" w:lineRule="exact"/>
        <w:ind w:left="20" w:right="20" w:firstLine="0"/>
        <w:jc w:val="both"/>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 ной, технологической и социальной сред; готовность к участию в практической </w:t>
      </w:r>
      <w:r>
        <w:lastRenderedPageBreak/>
        <w:t>деятельности экологической направленности.</w:t>
      </w:r>
    </w:p>
    <w:p w:rsidR="00E2264A" w:rsidRDefault="00A01349">
      <w:pPr>
        <w:pStyle w:val="5"/>
        <w:shd w:val="clear" w:color="auto" w:fill="auto"/>
        <w:spacing w:line="322" w:lineRule="exact"/>
        <w:ind w:left="20" w:firstLine="0"/>
        <w:jc w:val="both"/>
      </w:pPr>
      <w:r>
        <w:t>Ценности научного познания:</w:t>
      </w:r>
    </w:p>
    <w:p w:rsidR="00E2264A" w:rsidRDefault="00A01349">
      <w:pPr>
        <w:pStyle w:val="5"/>
        <w:shd w:val="clear" w:color="auto" w:fill="auto"/>
        <w:spacing w:line="322" w:lineRule="exact"/>
        <w:ind w:left="20" w:right="20" w:firstLine="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w:t>
      </w:r>
      <w:r w:rsidR="00836612">
        <w:t>нания мира; овладение основными</w:t>
      </w:r>
      <w:r>
        <w:t>навыками</w:t>
      </w:r>
      <w:r>
        <w:tab/>
        <w:t>исследовательской</w:t>
      </w:r>
      <w:r w:rsidR="00836612">
        <w:t xml:space="preserve"> </w:t>
      </w:r>
      <w:r>
        <w:t>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2264A" w:rsidRDefault="00A01349">
      <w:pPr>
        <w:pStyle w:val="5"/>
        <w:shd w:val="clear" w:color="auto" w:fill="auto"/>
        <w:spacing w:line="322" w:lineRule="exact"/>
        <w:ind w:left="20" w:right="20" w:firstLine="0"/>
        <w:jc w:val="both"/>
      </w:pPr>
      <w:r>
        <w:t>Личностные результаты, обеспечивающие адаптацию обучающегося к изменяющимся условиям социальной и природной среды:</w:t>
      </w:r>
    </w:p>
    <w:p w:rsidR="00E2264A" w:rsidRDefault="00A01349">
      <w:pPr>
        <w:pStyle w:val="5"/>
        <w:shd w:val="clear" w:color="auto" w:fill="auto"/>
        <w:spacing w:line="322" w:lineRule="exact"/>
        <w:ind w:left="20" w:right="20" w:firstLine="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2264A" w:rsidRDefault="00A01349">
      <w:pPr>
        <w:pStyle w:val="5"/>
        <w:shd w:val="clear" w:color="auto" w:fill="auto"/>
        <w:spacing w:line="322" w:lineRule="exact"/>
        <w:ind w:left="20" w:right="20" w:firstLine="0"/>
        <w:jc w:val="both"/>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 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E2264A" w:rsidRPr="00836612" w:rsidRDefault="00A01349">
      <w:pPr>
        <w:pStyle w:val="5"/>
        <w:shd w:val="clear" w:color="auto" w:fill="auto"/>
        <w:spacing w:line="322" w:lineRule="exact"/>
        <w:ind w:left="20" w:firstLine="0"/>
        <w:jc w:val="both"/>
        <w:rPr>
          <w:u w:val="single"/>
        </w:rPr>
      </w:pPr>
      <w:r w:rsidRPr="00836612">
        <w:rPr>
          <w:u w:val="single"/>
        </w:rPr>
        <w:t>Метапредметные результаты</w:t>
      </w:r>
    </w:p>
    <w:p w:rsidR="00E2264A" w:rsidRDefault="00A01349" w:rsidP="00836612">
      <w:pPr>
        <w:pStyle w:val="5"/>
        <w:shd w:val="clear" w:color="auto" w:fill="auto"/>
        <w:tabs>
          <w:tab w:val="left" w:pos="2300"/>
          <w:tab w:val="left" w:pos="5324"/>
        </w:tabs>
        <w:spacing w:line="322" w:lineRule="exact"/>
        <w:ind w:left="20" w:firstLine="0"/>
        <w:jc w:val="both"/>
      </w:pPr>
      <w:r>
        <w:t>Овладение</w:t>
      </w:r>
      <w:r>
        <w:tab/>
        <w:t>универсальными</w:t>
      </w:r>
      <w:r>
        <w:tab/>
        <w:t>учебными</w:t>
      </w:r>
      <w:r w:rsidR="00836612">
        <w:t xml:space="preserve"> </w:t>
      </w:r>
      <w:r>
        <w:t>познавательными действиями:</w:t>
      </w:r>
    </w:p>
    <w:p w:rsidR="00E2264A" w:rsidRDefault="00A01349">
      <w:pPr>
        <w:pStyle w:val="5"/>
        <w:shd w:val="clear" w:color="auto" w:fill="auto"/>
        <w:spacing w:line="322" w:lineRule="exact"/>
        <w:ind w:left="20" w:firstLine="0"/>
        <w:jc w:val="both"/>
      </w:pPr>
      <w:r>
        <w:t>Базовые логические действия:</w:t>
      </w:r>
    </w:p>
    <w:p w:rsidR="00E2264A" w:rsidRDefault="00A01349">
      <w:pPr>
        <w:pStyle w:val="5"/>
        <w:shd w:val="clear" w:color="auto" w:fill="auto"/>
        <w:spacing w:line="322" w:lineRule="exact"/>
        <w:ind w:left="20" w:right="20" w:firstLine="0"/>
        <w:jc w:val="both"/>
      </w:pPr>
      <w: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E2264A" w:rsidRDefault="00A01349" w:rsidP="003E79C9">
      <w:pPr>
        <w:pStyle w:val="5"/>
        <w:numPr>
          <w:ilvl w:val="0"/>
          <w:numId w:val="16"/>
        </w:numPr>
        <w:shd w:val="clear" w:color="auto" w:fill="auto"/>
        <w:tabs>
          <w:tab w:val="left" w:pos="783"/>
        </w:tabs>
        <w:spacing w:line="322" w:lineRule="exact"/>
        <w:ind w:left="20" w:right="20" w:firstLine="0"/>
        <w:jc w:val="both"/>
      </w:pPr>
      <w: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2264A" w:rsidRDefault="00A01349" w:rsidP="003E79C9">
      <w:pPr>
        <w:pStyle w:val="5"/>
        <w:numPr>
          <w:ilvl w:val="0"/>
          <w:numId w:val="16"/>
        </w:numPr>
        <w:shd w:val="clear" w:color="auto" w:fill="auto"/>
        <w:tabs>
          <w:tab w:val="left" w:pos="500"/>
        </w:tabs>
        <w:spacing w:line="322" w:lineRule="exact"/>
        <w:ind w:left="20" w:right="20" w:firstLine="0"/>
        <w:jc w:val="both"/>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2264A" w:rsidRDefault="00A01349" w:rsidP="003E79C9">
      <w:pPr>
        <w:pStyle w:val="5"/>
        <w:numPr>
          <w:ilvl w:val="0"/>
          <w:numId w:val="16"/>
        </w:numPr>
        <w:shd w:val="clear" w:color="auto" w:fill="auto"/>
        <w:tabs>
          <w:tab w:val="left" w:pos="519"/>
        </w:tabs>
        <w:spacing w:line="322" w:lineRule="exact"/>
        <w:ind w:left="20" w:right="20" w:firstLine="0"/>
        <w:jc w:val="both"/>
      </w:pPr>
      <w:r>
        <w:t>выявлять дефициты информации, данных, необходимых для решения поставленной учебной задачи;</w:t>
      </w:r>
    </w:p>
    <w:p w:rsidR="00E2264A" w:rsidRDefault="00A01349" w:rsidP="003E79C9">
      <w:pPr>
        <w:pStyle w:val="5"/>
        <w:numPr>
          <w:ilvl w:val="0"/>
          <w:numId w:val="16"/>
        </w:numPr>
        <w:shd w:val="clear" w:color="auto" w:fill="auto"/>
        <w:tabs>
          <w:tab w:val="left" w:pos="447"/>
        </w:tabs>
        <w:spacing w:line="322" w:lineRule="exact"/>
        <w:ind w:left="20" w:right="20" w:firstLine="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E2264A" w:rsidRDefault="00A01349" w:rsidP="003E79C9">
      <w:pPr>
        <w:pStyle w:val="5"/>
        <w:numPr>
          <w:ilvl w:val="0"/>
          <w:numId w:val="16"/>
        </w:numPr>
        <w:shd w:val="clear" w:color="auto" w:fill="auto"/>
        <w:tabs>
          <w:tab w:val="left" w:pos="202"/>
        </w:tabs>
        <w:spacing w:line="322" w:lineRule="exact"/>
        <w:ind w:left="20" w:right="20" w:firstLine="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2264A" w:rsidRDefault="00A01349">
      <w:pPr>
        <w:pStyle w:val="5"/>
        <w:shd w:val="clear" w:color="auto" w:fill="auto"/>
        <w:spacing w:line="322" w:lineRule="exact"/>
        <w:ind w:left="20" w:firstLine="0"/>
        <w:jc w:val="both"/>
      </w:pPr>
      <w:r>
        <w:t>Базовые исследовательские действия:</w:t>
      </w:r>
    </w:p>
    <w:p w:rsidR="00E2264A" w:rsidRDefault="00A01349" w:rsidP="003E79C9">
      <w:pPr>
        <w:pStyle w:val="5"/>
        <w:numPr>
          <w:ilvl w:val="0"/>
          <w:numId w:val="16"/>
        </w:numPr>
        <w:shd w:val="clear" w:color="auto" w:fill="auto"/>
        <w:tabs>
          <w:tab w:val="left" w:pos="404"/>
        </w:tabs>
        <w:spacing w:line="322" w:lineRule="exact"/>
        <w:ind w:left="20" w:right="20" w:firstLine="0"/>
        <w:jc w:val="both"/>
      </w:pPr>
      <w:r>
        <w:t>использовать вопросы как исследовательский инструмент по- знания в литературном образовании;</w:t>
      </w:r>
    </w:p>
    <w:p w:rsidR="00E2264A" w:rsidRDefault="00A01349" w:rsidP="003E79C9">
      <w:pPr>
        <w:pStyle w:val="5"/>
        <w:numPr>
          <w:ilvl w:val="0"/>
          <w:numId w:val="16"/>
        </w:numPr>
        <w:shd w:val="clear" w:color="auto" w:fill="auto"/>
        <w:tabs>
          <w:tab w:val="left" w:pos="351"/>
        </w:tabs>
        <w:spacing w:line="322" w:lineRule="exact"/>
        <w:ind w:left="20" w:right="20" w:firstLine="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2264A" w:rsidRDefault="00A01349" w:rsidP="003E79C9">
      <w:pPr>
        <w:pStyle w:val="5"/>
        <w:numPr>
          <w:ilvl w:val="0"/>
          <w:numId w:val="16"/>
        </w:numPr>
        <w:shd w:val="clear" w:color="auto" w:fill="auto"/>
        <w:tabs>
          <w:tab w:val="left" w:pos="241"/>
        </w:tabs>
        <w:spacing w:line="322" w:lineRule="exact"/>
        <w:ind w:left="20" w:right="20" w:firstLine="0"/>
        <w:jc w:val="both"/>
      </w:pPr>
      <w:r>
        <w:t>формировать гипотезу об истинности собственных суждений и суждений других, аргументировать свою позицию, мнение;</w:t>
      </w:r>
    </w:p>
    <w:p w:rsidR="00E2264A" w:rsidRDefault="00A01349" w:rsidP="003E79C9">
      <w:pPr>
        <w:pStyle w:val="5"/>
        <w:numPr>
          <w:ilvl w:val="0"/>
          <w:numId w:val="16"/>
        </w:numPr>
        <w:shd w:val="clear" w:color="auto" w:fill="auto"/>
        <w:tabs>
          <w:tab w:val="left" w:pos="217"/>
        </w:tabs>
        <w:spacing w:line="322" w:lineRule="exact"/>
        <w:ind w:left="20" w:right="20" w:firstLine="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2264A" w:rsidRDefault="00A01349" w:rsidP="003E79C9">
      <w:pPr>
        <w:pStyle w:val="5"/>
        <w:numPr>
          <w:ilvl w:val="0"/>
          <w:numId w:val="16"/>
        </w:numPr>
        <w:shd w:val="clear" w:color="auto" w:fill="auto"/>
        <w:tabs>
          <w:tab w:val="left" w:pos="385"/>
        </w:tabs>
        <w:spacing w:line="322" w:lineRule="exact"/>
        <w:ind w:left="20" w:right="20" w:firstLine="0"/>
        <w:jc w:val="both"/>
      </w:pPr>
      <w:r>
        <w:t>оценивать на применимость и достоверность информацию, полученную в ходе исследования (эксперимента);</w:t>
      </w:r>
    </w:p>
    <w:p w:rsidR="00E2264A" w:rsidRDefault="00A01349" w:rsidP="003E79C9">
      <w:pPr>
        <w:pStyle w:val="5"/>
        <w:numPr>
          <w:ilvl w:val="0"/>
          <w:numId w:val="16"/>
        </w:numPr>
        <w:shd w:val="clear" w:color="auto" w:fill="auto"/>
        <w:tabs>
          <w:tab w:val="left" w:pos="423"/>
        </w:tabs>
        <w:spacing w:line="322" w:lineRule="exact"/>
        <w:ind w:left="20" w:right="20" w:firstLine="0"/>
        <w:jc w:val="both"/>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2264A" w:rsidRDefault="00A01349" w:rsidP="003E79C9">
      <w:pPr>
        <w:pStyle w:val="5"/>
        <w:numPr>
          <w:ilvl w:val="0"/>
          <w:numId w:val="16"/>
        </w:numPr>
        <w:shd w:val="clear" w:color="auto" w:fill="auto"/>
        <w:tabs>
          <w:tab w:val="left" w:pos="308"/>
        </w:tabs>
        <w:spacing w:line="322" w:lineRule="exact"/>
        <w:ind w:left="20" w:right="20" w:firstLine="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2264A" w:rsidRDefault="00A01349">
      <w:pPr>
        <w:pStyle w:val="5"/>
        <w:shd w:val="clear" w:color="auto" w:fill="auto"/>
        <w:spacing w:line="322" w:lineRule="exact"/>
        <w:ind w:left="20" w:firstLine="0"/>
        <w:jc w:val="both"/>
      </w:pPr>
      <w:r>
        <w:t>Работа с информацией:</w:t>
      </w:r>
    </w:p>
    <w:p w:rsidR="00E2264A" w:rsidRDefault="00A01349" w:rsidP="003E79C9">
      <w:pPr>
        <w:pStyle w:val="5"/>
        <w:numPr>
          <w:ilvl w:val="0"/>
          <w:numId w:val="16"/>
        </w:numPr>
        <w:shd w:val="clear" w:color="auto" w:fill="auto"/>
        <w:tabs>
          <w:tab w:val="left" w:pos="351"/>
        </w:tabs>
        <w:spacing w:line="322" w:lineRule="exact"/>
        <w:ind w:left="20" w:right="20" w:firstLine="0"/>
        <w:jc w:val="both"/>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2264A" w:rsidRDefault="00A01349" w:rsidP="003E79C9">
      <w:pPr>
        <w:pStyle w:val="5"/>
        <w:numPr>
          <w:ilvl w:val="0"/>
          <w:numId w:val="16"/>
        </w:numPr>
        <w:shd w:val="clear" w:color="auto" w:fill="auto"/>
        <w:tabs>
          <w:tab w:val="left" w:pos="366"/>
          <w:tab w:val="left" w:pos="4186"/>
        </w:tabs>
        <w:spacing w:line="322" w:lineRule="exact"/>
        <w:ind w:left="20" w:right="20" w:firstLine="0"/>
        <w:jc w:val="both"/>
      </w:pPr>
      <w:r>
        <w:t>выбирать, анализировать, систематизировать и интерпретировать литературную и другую информацию различных</w:t>
      </w:r>
      <w:r>
        <w:tab/>
        <w:t>видов и форм представления;</w:t>
      </w:r>
    </w:p>
    <w:p w:rsidR="00E2264A" w:rsidRDefault="00A01349" w:rsidP="003E79C9">
      <w:pPr>
        <w:pStyle w:val="5"/>
        <w:numPr>
          <w:ilvl w:val="0"/>
          <w:numId w:val="16"/>
        </w:numPr>
        <w:shd w:val="clear" w:color="auto" w:fill="auto"/>
        <w:tabs>
          <w:tab w:val="left" w:pos="198"/>
        </w:tabs>
        <w:spacing w:line="322" w:lineRule="exact"/>
        <w:ind w:left="20" w:right="20" w:firstLine="0"/>
        <w:jc w:val="both"/>
      </w:pPr>
      <w:r>
        <w:t>находить сходные аргументы (подтверждающие или опровергающие одну и ту же идею, версию) в различных информационных источниках;</w:t>
      </w:r>
    </w:p>
    <w:p w:rsidR="00E2264A" w:rsidRDefault="00A01349" w:rsidP="003E79C9">
      <w:pPr>
        <w:pStyle w:val="5"/>
        <w:numPr>
          <w:ilvl w:val="0"/>
          <w:numId w:val="16"/>
        </w:numPr>
        <w:shd w:val="clear" w:color="auto" w:fill="auto"/>
        <w:tabs>
          <w:tab w:val="left" w:pos="370"/>
        </w:tabs>
        <w:spacing w:line="322" w:lineRule="exact"/>
        <w:ind w:left="20" w:right="20" w:firstLine="0"/>
        <w:jc w:val="both"/>
      </w:pPr>
      <w:r>
        <w:t xml:space="preserve">самостоятельно выбирать оптимальную форму представления литературной и </w:t>
      </w:r>
      <w:r>
        <w:lastRenderedPageBreak/>
        <w:t>другой информации и иллюстрировать решаемые учебные задачи несложными схемами, диаграмма- ми, иной графикой и их комбинациями;</w:t>
      </w:r>
    </w:p>
    <w:p w:rsidR="00E2264A" w:rsidRDefault="00A01349" w:rsidP="003E79C9">
      <w:pPr>
        <w:pStyle w:val="5"/>
        <w:numPr>
          <w:ilvl w:val="0"/>
          <w:numId w:val="16"/>
        </w:numPr>
        <w:shd w:val="clear" w:color="auto" w:fill="auto"/>
        <w:tabs>
          <w:tab w:val="left" w:pos="270"/>
        </w:tabs>
        <w:spacing w:line="322" w:lineRule="exact"/>
        <w:ind w:left="20" w:right="20" w:firstLine="0"/>
        <w:jc w:val="both"/>
      </w:pPr>
      <w:r>
        <w:t>оценивать надёжность литературной и другой информации по критериям, предложенным учителем или сформулированным самостоятельно;</w:t>
      </w:r>
    </w:p>
    <w:p w:rsidR="00E2264A" w:rsidRDefault="00A01349" w:rsidP="003E79C9">
      <w:pPr>
        <w:pStyle w:val="5"/>
        <w:numPr>
          <w:ilvl w:val="0"/>
          <w:numId w:val="16"/>
        </w:numPr>
        <w:shd w:val="clear" w:color="auto" w:fill="auto"/>
        <w:tabs>
          <w:tab w:val="left" w:pos="279"/>
        </w:tabs>
        <w:spacing w:line="322" w:lineRule="exact"/>
        <w:ind w:left="20" w:right="20" w:firstLine="0"/>
        <w:jc w:val="both"/>
      </w:pPr>
      <w:r>
        <w:t>эффективно запоминать и систематизировать эту информацию.</w:t>
      </w:r>
    </w:p>
    <w:p w:rsidR="00E2264A" w:rsidRDefault="00A01349">
      <w:pPr>
        <w:pStyle w:val="5"/>
        <w:shd w:val="clear" w:color="auto" w:fill="auto"/>
        <w:tabs>
          <w:tab w:val="left" w:pos="2300"/>
          <w:tab w:val="left" w:pos="5324"/>
        </w:tabs>
        <w:spacing w:line="322" w:lineRule="exact"/>
        <w:ind w:left="20" w:firstLine="0"/>
        <w:jc w:val="both"/>
      </w:pPr>
      <w:r>
        <w:t>Овладение</w:t>
      </w:r>
      <w:r>
        <w:tab/>
        <w:t>универсальными</w:t>
      </w:r>
      <w:r>
        <w:tab/>
        <w:t>учебными</w:t>
      </w:r>
    </w:p>
    <w:p w:rsidR="00E2264A" w:rsidRDefault="00A01349">
      <w:pPr>
        <w:pStyle w:val="5"/>
        <w:shd w:val="clear" w:color="auto" w:fill="auto"/>
        <w:spacing w:line="322" w:lineRule="exact"/>
        <w:ind w:left="20" w:firstLine="0"/>
        <w:jc w:val="both"/>
      </w:pPr>
      <w:r>
        <w:t>коммуникативными действиями:</w:t>
      </w:r>
    </w:p>
    <w:p w:rsidR="00E2264A" w:rsidRDefault="00A01349" w:rsidP="003E79C9">
      <w:pPr>
        <w:pStyle w:val="5"/>
        <w:numPr>
          <w:ilvl w:val="0"/>
          <w:numId w:val="16"/>
        </w:numPr>
        <w:shd w:val="clear" w:color="auto" w:fill="auto"/>
        <w:tabs>
          <w:tab w:val="left" w:pos="529"/>
          <w:tab w:val="left" w:pos="2737"/>
          <w:tab w:val="left" w:pos="5444"/>
        </w:tabs>
        <w:spacing w:line="322" w:lineRule="exact"/>
        <w:ind w:left="20" w:right="20" w:firstLine="0"/>
        <w:jc w:val="both"/>
      </w:pPr>
      <w: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softHyphen/>
        <w:t>мать значение социальных знаков, знать и распознавать пред- 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w:t>
      </w:r>
      <w:r>
        <w:tab/>
        <w:t>исследования,</w:t>
      </w:r>
      <w:r>
        <w:tab/>
        <w:t>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612" w:rsidRDefault="00836612" w:rsidP="00836612">
      <w:pPr>
        <w:pStyle w:val="5"/>
        <w:shd w:val="clear" w:color="auto" w:fill="auto"/>
        <w:tabs>
          <w:tab w:val="left" w:pos="2286"/>
          <w:tab w:val="left" w:pos="4734"/>
          <w:tab w:val="left" w:pos="750"/>
        </w:tabs>
        <w:spacing w:line="322" w:lineRule="exact"/>
        <w:ind w:left="20" w:right="20" w:firstLine="0"/>
        <w:jc w:val="both"/>
      </w:pPr>
      <w:r>
        <w:t>-</w:t>
      </w:r>
      <w:r w:rsidR="00A01349">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w:t>
      </w:r>
      <w:r w:rsidR="00A01349">
        <w:tab/>
      </w:r>
    </w:p>
    <w:p w:rsidR="00E2264A" w:rsidRDefault="00836612" w:rsidP="00836612">
      <w:pPr>
        <w:pStyle w:val="5"/>
        <w:shd w:val="clear" w:color="auto" w:fill="auto"/>
        <w:tabs>
          <w:tab w:val="left" w:pos="2286"/>
          <w:tab w:val="left" w:pos="4734"/>
          <w:tab w:val="left" w:pos="750"/>
        </w:tabs>
        <w:spacing w:line="322" w:lineRule="exact"/>
        <w:ind w:left="20" w:right="20" w:firstLine="0"/>
        <w:jc w:val="both"/>
      </w:pPr>
      <w:r>
        <w:t>-</w:t>
      </w:r>
      <w:r w:rsidR="00A01349">
        <w:t>обосновывать</w:t>
      </w:r>
      <w:r w:rsidR="00A01349">
        <w:tab/>
        <w:t>необходимость</w:t>
      </w:r>
      <w:r>
        <w:t xml:space="preserve"> </w:t>
      </w:r>
      <w:r w:rsidR="00A01349">
        <w:t>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 та перед группой.</w:t>
      </w:r>
    </w:p>
    <w:p w:rsidR="00E2264A" w:rsidRDefault="00A01349" w:rsidP="00836612">
      <w:pPr>
        <w:pStyle w:val="5"/>
        <w:shd w:val="clear" w:color="auto" w:fill="auto"/>
        <w:tabs>
          <w:tab w:val="left" w:pos="2280"/>
          <w:tab w:val="left" w:pos="5304"/>
        </w:tabs>
        <w:spacing w:line="322" w:lineRule="exact"/>
        <w:ind w:firstLine="0"/>
        <w:jc w:val="both"/>
      </w:pPr>
      <w:r>
        <w:t>Овладение</w:t>
      </w:r>
      <w:r>
        <w:tab/>
        <w:t>универсальными</w:t>
      </w:r>
      <w:r>
        <w:tab/>
        <w:t>учебными</w:t>
      </w:r>
      <w:r w:rsidR="00836612">
        <w:t xml:space="preserve"> </w:t>
      </w:r>
      <w:r>
        <w:t>регулятивными действиями:</w:t>
      </w:r>
    </w:p>
    <w:p w:rsidR="00E2264A" w:rsidRDefault="00A01349" w:rsidP="003E79C9">
      <w:pPr>
        <w:pStyle w:val="5"/>
        <w:numPr>
          <w:ilvl w:val="0"/>
          <w:numId w:val="16"/>
        </w:numPr>
        <w:shd w:val="clear" w:color="auto" w:fill="auto"/>
        <w:tabs>
          <w:tab w:val="left" w:pos="173"/>
        </w:tabs>
        <w:spacing w:line="322" w:lineRule="exact"/>
        <w:ind w:right="20" w:firstLine="0"/>
        <w:jc w:val="both"/>
      </w:pPr>
      <w:r>
        <w:lastRenderedPageBreak/>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E2264A" w:rsidRDefault="00A01349" w:rsidP="003E79C9">
      <w:pPr>
        <w:pStyle w:val="5"/>
        <w:numPr>
          <w:ilvl w:val="0"/>
          <w:numId w:val="16"/>
        </w:numPr>
        <w:shd w:val="clear" w:color="auto" w:fill="auto"/>
        <w:tabs>
          <w:tab w:val="left" w:pos="298"/>
          <w:tab w:val="left" w:pos="2323"/>
          <w:tab w:val="left" w:pos="5098"/>
        </w:tabs>
        <w:spacing w:line="322" w:lineRule="exact"/>
        <w:ind w:right="20" w:firstLine="0"/>
        <w:jc w:val="both"/>
      </w:pPr>
      <w: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w:t>
      </w:r>
      <w:r>
        <w:tab/>
        <w:t>(недостижения)</w:t>
      </w:r>
      <w:r>
        <w:tab/>
        <w:t>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2264A" w:rsidRDefault="00A01349" w:rsidP="003E79C9">
      <w:pPr>
        <w:pStyle w:val="5"/>
        <w:numPr>
          <w:ilvl w:val="0"/>
          <w:numId w:val="16"/>
        </w:numPr>
        <w:shd w:val="clear" w:color="auto" w:fill="auto"/>
        <w:tabs>
          <w:tab w:val="left" w:pos="216"/>
        </w:tabs>
        <w:spacing w:line="322" w:lineRule="exact"/>
        <w:ind w:right="20" w:firstLine="0"/>
        <w:jc w:val="both"/>
      </w:pPr>
      <w: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E2264A" w:rsidRDefault="00A01349" w:rsidP="003E79C9">
      <w:pPr>
        <w:pStyle w:val="5"/>
        <w:numPr>
          <w:ilvl w:val="0"/>
          <w:numId w:val="16"/>
        </w:numPr>
        <w:shd w:val="clear" w:color="auto" w:fill="auto"/>
        <w:tabs>
          <w:tab w:val="left" w:pos="250"/>
        </w:tabs>
        <w:spacing w:line="322" w:lineRule="exact"/>
        <w:ind w:right="20" w:firstLine="0"/>
        <w:jc w:val="both"/>
      </w:pPr>
      <w: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Предметные результаты (5—9 классы)</w:t>
      </w:r>
    </w:p>
    <w:p w:rsidR="00E2264A" w:rsidRDefault="00A01349">
      <w:pPr>
        <w:pStyle w:val="5"/>
        <w:shd w:val="clear" w:color="auto" w:fill="auto"/>
        <w:spacing w:line="322" w:lineRule="exact"/>
        <w:ind w:right="20" w:firstLine="0"/>
        <w:jc w:val="both"/>
      </w:pPr>
      <w:r w:rsidRPr="00B2339B">
        <w:rPr>
          <w:u w:val="single"/>
        </w:rPr>
        <w:t>Предметные результаты</w:t>
      </w:r>
      <w:r>
        <w:t xml:space="preserve"> по литературе в основной школе должны обеспечивать:</w:t>
      </w:r>
    </w:p>
    <w:p w:rsidR="00E2264A" w:rsidRDefault="00A01349">
      <w:pPr>
        <w:pStyle w:val="5"/>
        <w:shd w:val="clear" w:color="auto" w:fill="auto"/>
        <w:spacing w:line="322" w:lineRule="exact"/>
        <w:ind w:right="20" w:firstLine="0"/>
        <w:jc w:val="both"/>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E2264A" w:rsidRDefault="00A01349">
      <w:pPr>
        <w:pStyle w:val="5"/>
        <w:shd w:val="clear" w:color="auto" w:fill="auto"/>
        <w:tabs>
          <w:tab w:val="left" w:pos="2357"/>
          <w:tab w:val="left" w:pos="5539"/>
        </w:tabs>
        <w:spacing w:line="322" w:lineRule="exact"/>
        <w:ind w:right="20" w:firstLine="0"/>
        <w:jc w:val="both"/>
      </w:pPr>
      <w:r>
        <w:t>понимание специфики литературы как вида искусства,</w:t>
      </w:r>
      <w:r>
        <w:tab/>
        <w:t>принципиальных</w:t>
      </w:r>
      <w:r w:rsidR="00B2339B">
        <w:t xml:space="preserve"> </w:t>
      </w:r>
      <w:r>
        <w:t>отличий</w:t>
      </w:r>
    </w:p>
    <w:p w:rsidR="00E2264A" w:rsidRDefault="00A01349">
      <w:pPr>
        <w:pStyle w:val="5"/>
        <w:shd w:val="clear" w:color="auto" w:fill="auto"/>
        <w:spacing w:line="322" w:lineRule="exact"/>
        <w:ind w:right="20" w:firstLine="0"/>
        <w:jc w:val="both"/>
      </w:pPr>
      <w:r>
        <w:t>художественного текста от текста научного, делового, публицистического;</w:t>
      </w:r>
    </w:p>
    <w:p w:rsidR="00E2264A" w:rsidRDefault="00A01349" w:rsidP="00B2339B">
      <w:pPr>
        <w:pStyle w:val="5"/>
        <w:shd w:val="clear" w:color="auto" w:fill="auto"/>
        <w:spacing w:line="322" w:lineRule="exact"/>
        <w:ind w:right="20" w:firstLine="0"/>
        <w:jc w:val="both"/>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w:t>
      </w:r>
      <w:r w:rsidR="00B2339B">
        <w:t xml:space="preserve"> </w:t>
      </w:r>
      <w:r>
        <w:t>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2264A" w:rsidRDefault="00A01349" w:rsidP="003E79C9">
      <w:pPr>
        <w:pStyle w:val="5"/>
        <w:numPr>
          <w:ilvl w:val="0"/>
          <w:numId w:val="16"/>
        </w:numPr>
        <w:shd w:val="clear" w:color="auto" w:fill="auto"/>
        <w:tabs>
          <w:tab w:val="left" w:pos="453"/>
        </w:tabs>
        <w:spacing w:line="322" w:lineRule="exact"/>
        <w:ind w:left="160" w:right="20" w:firstLine="0"/>
        <w:jc w:val="both"/>
      </w:pPr>
      <w: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w:t>
      </w:r>
      <w:r>
        <w:lastRenderedPageBreak/>
        <w:t>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E2264A" w:rsidRDefault="00A83CFD" w:rsidP="00A83CFD">
      <w:pPr>
        <w:pStyle w:val="5"/>
        <w:shd w:val="clear" w:color="auto" w:fill="auto"/>
        <w:tabs>
          <w:tab w:val="left" w:pos="2635"/>
          <w:tab w:val="left" w:pos="5126"/>
          <w:tab w:val="left" w:pos="1555"/>
        </w:tabs>
        <w:spacing w:line="322" w:lineRule="exact"/>
        <w:ind w:right="20" w:firstLine="0"/>
        <w:jc w:val="both"/>
      </w:pPr>
      <w:r>
        <w:t>-</w:t>
      </w:r>
      <w:r w:rsidR="00A01349">
        <w:t>овладение теоретико-литературными понятиями</w:t>
      </w:r>
      <w:r w:rsidR="00A01349">
        <w:rPr>
          <w:rStyle w:val="Candara95pt"/>
        </w:rPr>
        <w:t>1</w:t>
      </w:r>
      <w:r w:rsidR="00A01349">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w:t>
      </w:r>
      <w:r>
        <w:t xml:space="preserve">аз; факт, вымысел; литературные </w:t>
      </w:r>
      <w:r w:rsidR="00A01349">
        <w:t>направления</w:t>
      </w:r>
      <w:r>
        <w:t xml:space="preserve"> </w:t>
      </w:r>
      <w:r w:rsidR="00A01349">
        <w:t>(классицизм,сентиментализм,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6 умение рассматривать изученные произведения в рамках историко</w:t>
      </w:r>
      <w:r w:rsidR="00A01349">
        <w:softHyphen/>
        <w:t>литературного процесса (определять и учитывать при анализе принадлежность произведения к историческому</w:t>
      </w:r>
      <w:r w:rsidR="00A01349">
        <w:tab/>
        <w:t>времени,</w:t>
      </w:r>
      <w:r w:rsidR="00A01349">
        <w:tab/>
        <w:t>определённому</w:t>
      </w:r>
    </w:p>
    <w:p w:rsidR="00E2264A" w:rsidRDefault="00A01349">
      <w:pPr>
        <w:pStyle w:val="5"/>
        <w:shd w:val="clear" w:color="auto" w:fill="auto"/>
        <w:spacing w:line="322" w:lineRule="exact"/>
        <w:ind w:left="20" w:firstLine="0"/>
        <w:jc w:val="both"/>
      </w:pPr>
      <w:r>
        <w:t>литературному направлению);</w:t>
      </w:r>
    </w:p>
    <w:p w:rsidR="00A83CFD" w:rsidRDefault="00A01349" w:rsidP="003E79C9">
      <w:pPr>
        <w:pStyle w:val="5"/>
        <w:numPr>
          <w:ilvl w:val="0"/>
          <w:numId w:val="16"/>
        </w:numPr>
        <w:shd w:val="clear" w:color="auto" w:fill="auto"/>
        <w:tabs>
          <w:tab w:val="left" w:pos="1052"/>
          <w:tab w:val="left" w:pos="2242"/>
          <w:tab w:val="left" w:pos="5007"/>
        </w:tabs>
        <w:spacing w:line="322" w:lineRule="exact"/>
        <w:ind w:left="20" w:right="20" w:firstLine="760"/>
        <w:jc w:val="both"/>
      </w:pPr>
      <w:r>
        <w:t>выявлять связь между важнейшими фактами биографии писателей (в том числе А. С. Грибоедова, А. С. Пу</w:t>
      </w:r>
      <w:r>
        <w:rPr>
          <w:rStyle w:val="11"/>
        </w:rPr>
        <w:t>шк</w:t>
      </w:r>
      <w:r>
        <w:t>ина, М. Ю. Лермонтова, Н. В. Гоголя) и особенностями исторической эпохи, авторского</w:t>
      </w:r>
      <w:r>
        <w:tab/>
        <w:t>мировоззрения,</w:t>
      </w:r>
      <w:r>
        <w:tab/>
        <w:t xml:space="preserve">проблематики произведений; </w:t>
      </w:r>
    </w:p>
    <w:p w:rsidR="00E2264A" w:rsidRDefault="00A01349" w:rsidP="003E79C9">
      <w:pPr>
        <w:pStyle w:val="5"/>
        <w:numPr>
          <w:ilvl w:val="0"/>
          <w:numId w:val="16"/>
        </w:numPr>
        <w:shd w:val="clear" w:color="auto" w:fill="auto"/>
        <w:tabs>
          <w:tab w:val="left" w:pos="1052"/>
          <w:tab w:val="left" w:pos="2242"/>
          <w:tab w:val="left" w:pos="5007"/>
        </w:tabs>
        <w:spacing w:line="322" w:lineRule="exact"/>
        <w:ind w:left="20" w:right="20" w:firstLine="760"/>
        <w:jc w:val="both"/>
      </w:pPr>
      <w:r>
        <w:t xml:space="preserve">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E2264A" w:rsidRDefault="00A01349" w:rsidP="003E79C9">
      <w:pPr>
        <w:pStyle w:val="5"/>
        <w:numPr>
          <w:ilvl w:val="0"/>
          <w:numId w:val="16"/>
        </w:numPr>
        <w:shd w:val="clear" w:color="auto" w:fill="auto"/>
        <w:tabs>
          <w:tab w:val="left" w:pos="1316"/>
          <w:tab w:val="left" w:pos="2674"/>
          <w:tab w:val="left" w:pos="5036"/>
        </w:tabs>
        <w:spacing w:line="374" w:lineRule="exact"/>
        <w:ind w:left="20" w:right="20" w:firstLine="760"/>
        <w:jc w:val="both"/>
      </w:pPr>
      <w:r>
        <w:t>умение сопоставлять изученные и самостоятельно</w:t>
      </w:r>
      <w:r>
        <w:tab/>
        <w:t>прочитанные</w:t>
      </w:r>
      <w:r w:rsidR="00A83CFD">
        <w:t xml:space="preserve"> </w:t>
      </w:r>
      <w:r>
        <w:t xml:space="preserve">произведения </w:t>
      </w:r>
      <w:r w:rsidR="00A83CFD">
        <w:t xml:space="preserve"> </w:t>
      </w:r>
      <w:r>
        <w:t>художественной литературы с произведениями других видов искусства (живопись, музыка, театр, кино);</w:t>
      </w:r>
    </w:p>
    <w:p w:rsidR="00E2264A" w:rsidRDefault="00A01349">
      <w:pPr>
        <w:pStyle w:val="5"/>
        <w:shd w:val="clear" w:color="auto" w:fill="auto"/>
        <w:spacing w:line="322" w:lineRule="exact"/>
        <w:ind w:left="20" w:right="20" w:firstLine="700"/>
        <w:jc w:val="both"/>
      </w:pPr>
      <w:r>
        <w:t>-умения выразительно (с учётом индивидуальных особенностей обучающихся) читать, в том числе наизусть, не менее 12 произведений и / или фрагментов;</w:t>
      </w:r>
    </w:p>
    <w:p w:rsidR="00E2264A" w:rsidRDefault="00A01349">
      <w:pPr>
        <w:pStyle w:val="5"/>
        <w:shd w:val="clear" w:color="auto" w:fill="auto"/>
        <w:spacing w:line="322" w:lineRule="exact"/>
        <w:ind w:left="20" w:right="20" w:firstLine="0"/>
        <w:jc w:val="both"/>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2264A" w:rsidRDefault="00A01349">
      <w:pPr>
        <w:pStyle w:val="5"/>
        <w:shd w:val="clear" w:color="auto" w:fill="auto"/>
        <w:spacing w:line="322" w:lineRule="exact"/>
        <w:ind w:left="20" w:right="20" w:firstLine="0"/>
        <w:jc w:val="both"/>
      </w:pPr>
      <w:r>
        <w:t xml:space="preserve">-развитие умения участвовать в диалоге о прочитанном произведении, в дискуссии </w:t>
      </w:r>
      <w:r>
        <w:lastRenderedPageBreak/>
        <w:t>на литературные темы, соотносить собственную позицию с позицией автора и мнениями участников дискуссии; давать аргументированную оценку прочитанному;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E2264A" w:rsidRDefault="00A01349">
      <w:pPr>
        <w:pStyle w:val="5"/>
        <w:shd w:val="clear" w:color="auto" w:fill="auto"/>
        <w:spacing w:line="322" w:lineRule="exact"/>
        <w:ind w:left="20" w:right="20" w:firstLine="0"/>
        <w:jc w:val="both"/>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E2264A" w:rsidRDefault="00A01349">
      <w:pPr>
        <w:pStyle w:val="5"/>
        <w:shd w:val="clear" w:color="auto" w:fill="auto"/>
        <w:spacing w:line="322" w:lineRule="exact"/>
        <w:ind w:left="20" w:right="20" w:firstLine="0"/>
        <w:jc w:val="both"/>
      </w:pPr>
      <w:r>
        <w:t>«Слово о полку Игореве»; стихотворения М. В. Ломоносова, Г. Р. Державина; комедия Д. И.</w:t>
      </w:r>
    </w:p>
    <w:p w:rsidR="00E2264A" w:rsidRDefault="00A01349">
      <w:pPr>
        <w:pStyle w:val="40"/>
        <w:shd w:val="clear" w:color="auto" w:fill="auto"/>
        <w:spacing w:before="0" w:line="190" w:lineRule="exact"/>
        <w:jc w:val="center"/>
      </w:pPr>
      <w:r>
        <w:rPr>
          <w:rStyle w:val="40pt"/>
        </w:rPr>
        <w:t>104</w:t>
      </w:r>
    </w:p>
    <w:p w:rsidR="00E2264A" w:rsidRDefault="00A01349">
      <w:pPr>
        <w:pStyle w:val="5"/>
        <w:shd w:val="clear" w:color="auto" w:fill="auto"/>
        <w:spacing w:line="322" w:lineRule="exact"/>
        <w:ind w:left="20" w:right="20" w:firstLine="0"/>
        <w:jc w:val="both"/>
      </w:pPr>
      <w:r>
        <w:t>Фонвизина «Недоросль»; по- весть Н. М. Карамзина «Бедная Лиза»; басни И. А. Крылова; стихотворения и баллады В. А. Жуковского; комедия А. С. Гри- боедова «Горе от ума»; произведения А. С. Пушкина: стихотво - 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p>
    <w:p w:rsidR="00E2264A" w:rsidRDefault="00A01349">
      <w:pPr>
        <w:pStyle w:val="5"/>
        <w:shd w:val="clear" w:color="auto" w:fill="auto"/>
        <w:spacing w:line="322" w:lineRule="exact"/>
        <w:ind w:left="20" w:right="20" w:firstLine="0"/>
        <w:jc w:val="both"/>
      </w:pPr>
      <w:r>
        <w:t>«Песня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w:t>
      </w:r>
      <w:r>
        <w:rPr>
          <w:rStyle w:val="11"/>
        </w:rPr>
        <w:t>ши</w:t>
      </w:r>
      <w:r>
        <w:t>»;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 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w:t>
      </w:r>
      <w:r w:rsidR="00A83CFD">
        <w:t xml:space="preserve"> </w:t>
      </w:r>
      <w:r>
        <w:t>В.</w:t>
      </w:r>
      <w:r>
        <w:tab/>
        <w:t>Г. Распутина</w:t>
      </w:r>
      <w:r w:rsidR="00A83CFD">
        <w:t xml:space="preserve"> </w:t>
      </w:r>
      <w:r>
        <w:t>«Уроки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w:t>
      </w:r>
    </w:p>
    <w:p w:rsidR="00E2264A" w:rsidRDefault="00A01349">
      <w:pPr>
        <w:pStyle w:val="5"/>
        <w:shd w:val="clear" w:color="auto" w:fill="auto"/>
        <w:spacing w:line="322" w:lineRule="exact"/>
        <w:ind w:left="20" w:right="20" w:firstLine="0"/>
        <w:jc w:val="both"/>
      </w:pPr>
      <w:r>
        <w:t>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p>
    <w:p w:rsidR="00E2264A" w:rsidRDefault="00A01349">
      <w:pPr>
        <w:pStyle w:val="5"/>
        <w:shd w:val="clear" w:color="auto" w:fill="auto"/>
        <w:spacing w:line="322" w:lineRule="exact"/>
        <w:ind w:left="20" w:right="20" w:firstLine="0"/>
        <w:jc w:val="both"/>
      </w:pPr>
      <w:r>
        <w:t>Ю. П. Кузнецов, А. С. Кушнер, Б. Ш. Окуджава, Р. И. Рождественский, Н. М. Рубцов); Гомера, М. Сервантеса, У. Шекспира;</w:t>
      </w:r>
    </w:p>
    <w:p w:rsidR="00E2264A" w:rsidRDefault="00A01349">
      <w:pPr>
        <w:pStyle w:val="5"/>
        <w:shd w:val="clear" w:color="auto" w:fill="auto"/>
        <w:spacing w:line="322" w:lineRule="exact"/>
        <w:ind w:left="20" w:right="20" w:firstLine="0"/>
        <w:jc w:val="both"/>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2264A" w:rsidRDefault="00A01349">
      <w:pPr>
        <w:pStyle w:val="5"/>
        <w:shd w:val="clear" w:color="auto" w:fill="auto"/>
        <w:spacing w:line="322" w:lineRule="exact"/>
        <w:ind w:left="20" w:right="20" w:firstLine="0"/>
        <w:jc w:val="both"/>
      </w:pPr>
      <w:r>
        <w:t xml:space="preserve">развитие умения планировать собственное досуговое чтение, формировать и </w:t>
      </w:r>
      <w:r>
        <w:lastRenderedPageBreak/>
        <w:t>обогащать свой круг чтения, в том числе за счёт произведений современной литературы;</w:t>
      </w:r>
    </w:p>
    <w:p w:rsidR="00E2264A" w:rsidRDefault="00A01349">
      <w:pPr>
        <w:pStyle w:val="5"/>
        <w:shd w:val="clear" w:color="auto" w:fill="auto"/>
        <w:spacing w:line="322" w:lineRule="exact"/>
        <w:ind w:left="20" w:right="20" w:firstLine="0"/>
        <w:jc w:val="both"/>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2264A" w:rsidRDefault="00A01349">
      <w:pPr>
        <w:pStyle w:val="5"/>
        <w:shd w:val="clear" w:color="auto" w:fill="auto"/>
        <w:spacing w:line="322" w:lineRule="exact"/>
        <w:ind w:left="20" w:right="20" w:firstLine="0"/>
        <w:jc w:val="both"/>
      </w:pPr>
      <w:r>
        <w:t>овладение умением использовать словари и справочники, в том числе информационно-справочные системы в электрон- 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 формационной безопасности. Предметные результаты по классам:</w:t>
      </w:r>
    </w:p>
    <w:p w:rsidR="00E2264A" w:rsidRDefault="00A01349" w:rsidP="003E79C9">
      <w:pPr>
        <w:pStyle w:val="13"/>
        <w:keepNext/>
        <w:keepLines/>
        <w:numPr>
          <w:ilvl w:val="0"/>
          <w:numId w:val="17"/>
        </w:numPr>
        <w:shd w:val="clear" w:color="auto" w:fill="auto"/>
        <w:tabs>
          <w:tab w:val="left" w:pos="226"/>
        </w:tabs>
        <w:ind w:left="20"/>
      </w:pPr>
      <w:bookmarkStart w:id="11" w:name="bookmark11"/>
      <w:r>
        <w:t>КЛАСС</w:t>
      </w:r>
      <w:bookmarkEnd w:id="11"/>
    </w:p>
    <w:p w:rsidR="00E2264A" w:rsidRDefault="00A01349">
      <w:pPr>
        <w:pStyle w:val="5"/>
        <w:shd w:val="clear" w:color="auto" w:fill="auto"/>
        <w:spacing w:line="322" w:lineRule="exact"/>
        <w:ind w:right="20" w:firstLine="0"/>
        <w:jc w:val="both"/>
      </w:pPr>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E2264A" w:rsidRDefault="00A01349">
      <w:pPr>
        <w:pStyle w:val="5"/>
        <w:shd w:val="clear" w:color="auto" w:fill="auto"/>
        <w:spacing w:line="322" w:lineRule="exact"/>
        <w:ind w:right="20" w:firstLine="0"/>
        <w:jc w:val="both"/>
      </w:pPr>
      <w:r>
        <w:t>понимать, что литература — это вид искусства и что художественный текст отличается от текста научного, делового, публицистического;</w:t>
      </w:r>
    </w:p>
    <w:p w:rsidR="00E2264A" w:rsidRDefault="00A01349">
      <w:pPr>
        <w:pStyle w:val="5"/>
        <w:shd w:val="clear" w:color="auto" w:fill="auto"/>
        <w:spacing w:line="322" w:lineRule="exact"/>
        <w:ind w:right="20" w:firstLine="0"/>
        <w:jc w:val="both"/>
      </w:pPr>
      <w:r>
        <w:t>владеть элементарными умениями воспринимать, анализировать, интерпретировать и оценивать прочитанные произведения:</w:t>
      </w:r>
    </w:p>
    <w:p w:rsidR="00E2264A" w:rsidRDefault="00A01349" w:rsidP="003E79C9">
      <w:pPr>
        <w:pStyle w:val="5"/>
        <w:numPr>
          <w:ilvl w:val="0"/>
          <w:numId w:val="16"/>
        </w:numPr>
        <w:shd w:val="clear" w:color="auto" w:fill="auto"/>
        <w:tabs>
          <w:tab w:val="left" w:pos="278"/>
        </w:tabs>
        <w:spacing w:line="322" w:lineRule="exact"/>
        <w:ind w:right="20" w:firstLine="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2264A" w:rsidRDefault="00A01349" w:rsidP="003E79C9">
      <w:pPr>
        <w:pStyle w:val="5"/>
        <w:numPr>
          <w:ilvl w:val="0"/>
          <w:numId w:val="16"/>
        </w:numPr>
        <w:shd w:val="clear" w:color="auto" w:fill="auto"/>
        <w:tabs>
          <w:tab w:val="left" w:pos="461"/>
        </w:tabs>
        <w:spacing w:line="322" w:lineRule="exact"/>
        <w:ind w:right="20" w:firstLine="0"/>
        <w:jc w:val="both"/>
      </w:pPr>
      <w:r>
        <w:t>понимать смысловое наполнение теоретико - 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2264A" w:rsidRDefault="00A01349" w:rsidP="003E79C9">
      <w:pPr>
        <w:pStyle w:val="5"/>
        <w:numPr>
          <w:ilvl w:val="0"/>
          <w:numId w:val="16"/>
        </w:numPr>
        <w:shd w:val="clear" w:color="auto" w:fill="auto"/>
        <w:tabs>
          <w:tab w:val="left" w:pos="216"/>
        </w:tabs>
        <w:spacing w:line="322" w:lineRule="exact"/>
        <w:ind w:right="20" w:firstLine="0"/>
        <w:jc w:val="both"/>
      </w:pPr>
      <w:r>
        <w:t>сопоставлять темы и сюжеты произведений, образы персонажей;</w:t>
      </w:r>
    </w:p>
    <w:p w:rsidR="00E2264A" w:rsidRDefault="00A01349" w:rsidP="003E79C9">
      <w:pPr>
        <w:pStyle w:val="5"/>
        <w:numPr>
          <w:ilvl w:val="0"/>
          <w:numId w:val="16"/>
        </w:numPr>
        <w:shd w:val="clear" w:color="auto" w:fill="auto"/>
        <w:tabs>
          <w:tab w:val="left" w:pos="475"/>
        </w:tabs>
        <w:spacing w:line="322" w:lineRule="exact"/>
        <w:ind w:right="20" w:firstLine="0"/>
        <w:jc w:val="both"/>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2264A" w:rsidRDefault="00A01349">
      <w:pPr>
        <w:pStyle w:val="5"/>
        <w:shd w:val="clear" w:color="auto" w:fill="auto"/>
        <w:spacing w:line="322" w:lineRule="exact"/>
        <w:ind w:left="20" w:right="20" w:firstLine="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2264A" w:rsidRDefault="00A01349">
      <w:pPr>
        <w:pStyle w:val="5"/>
        <w:shd w:val="clear" w:color="auto" w:fill="auto"/>
        <w:spacing w:line="322" w:lineRule="exact"/>
        <w:ind w:left="20" w:right="20" w:firstLine="0"/>
        <w:jc w:val="both"/>
      </w:pPr>
      <w:r>
        <w:t xml:space="preserve">создавать устные и письменные высказывания разных жанров объемом не менее 70 слов (с учётом литературного развития обучающихся); владеть начальными </w:t>
      </w:r>
      <w:r>
        <w:lastRenderedPageBreak/>
        <w:t>умениями интерпретации и оценки текстуально изученных произведений фольклора и литературы;</w:t>
      </w:r>
    </w:p>
    <w:p w:rsidR="00E2264A" w:rsidRDefault="00A01349">
      <w:pPr>
        <w:pStyle w:val="5"/>
        <w:shd w:val="clear" w:color="auto" w:fill="auto"/>
        <w:spacing w:line="322" w:lineRule="exact"/>
        <w:ind w:left="20" w:right="20" w:firstLine="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2264A" w:rsidRDefault="00A01349">
      <w:pPr>
        <w:pStyle w:val="5"/>
        <w:shd w:val="clear" w:color="auto" w:fill="auto"/>
        <w:spacing w:line="322" w:lineRule="exact"/>
        <w:ind w:left="20" w:right="20" w:firstLine="0"/>
        <w:jc w:val="both"/>
      </w:pPr>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E2264A" w:rsidRDefault="00A01349">
      <w:pPr>
        <w:pStyle w:val="5"/>
        <w:shd w:val="clear" w:color="auto" w:fill="auto"/>
        <w:spacing w:line="322" w:lineRule="exact"/>
        <w:ind w:left="20" w:right="20" w:firstLine="0"/>
        <w:jc w:val="both"/>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2264A" w:rsidRDefault="00A01349">
      <w:pPr>
        <w:pStyle w:val="5"/>
        <w:shd w:val="clear" w:color="auto" w:fill="auto"/>
        <w:spacing w:line="322" w:lineRule="exact"/>
        <w:ind w:left="20" w:firstLine="0"/>
        <w:jc w:val="both"/>
      </w:pPr>
      <w:r>
        <w:t>6 КЛАСС</w:t>
      </w:r>
    </w:p>
    <w:p w:rsidR="00E2264A" w:rsidRDefault="00A01349">
      <w:pPr>
        <w:pStyle w:val="5"/>
        <w:shd w:val="clear" w:color="auto" w:fill="auto"/>
        <w:spacing w:line="322" w:lineRule="exact"/>
        <w:ind w:left="20" w:right="20" w:firstLine="0"/>
        <w:jc w:val="both"/>
      </w:pPr>
      <w:r>
        <w:t>Понимать общечеловеческую и духовно -нравственную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понимать особенности литературы как вида словесного искусства, отличать художественный текст от текста научного, делового, публицистического;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E2264A" w:rsidRDefault="00A01349" w:rsidP="003E79C9">
      <w:pPr>
        <w:pStyle w:val="5"/>
        <w:numPr>
          <w:ilvl w:val="0"/>
          <w:numId w:val="16"/>
        </w:numPr>
        <w:shd w:val="clear" w:color="auto" w:fill="auto"/>
        <w:tabs>
          <w:tab w:val="left" w:pos="298"/>
        </w:tabs>
        <w:spacing w:line="322" w:lineRule="exact"/>
        <w:ind w:left="20" w:right="20" w:firstLine="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2264A" w:rsidRDefault="00A01349" w:rsidP="003E79C9">
      <w:pPr>
        <w:pStyle w:val="5"/>
        <w:numPr>
          <w:ilvl w:val="0"/>
          <w:numId w:val="16"/>
        </w:numPr>
        <w:shd w:val="clear" w:color="auto" w:fill="auto"/>
        <w:tabs>
          <w:tab w:val="left" w:pos="207"/>
          <w:tab w:val="left" w:pos="2655"/>
          <w:tab w:val="left" w:pos="5233"/>
        </w:tabs>
        <w:spacing w:line="322" w:lineRule="exact"/>
        <w:ind w:left="20" w:right="20" w:firstLine="0"/>
        <w:jc w:val="both"/>
      </w:pPr>
      <w:r>
        <w:t>понимать сущность теоретико-литературных понятий и учиться использовать их в процессе анализа и интерпретации</w:t>
      </w:r>
      <w:r>
        <w:tab/>
        <w:t>произведений,</w:t>
      </w:r>
      <w:r>
        <w:tab/>
        <w:t>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2264A" w:rsidRDefault="00A01349" w:rsidP="003E79C9">
      <w:pPr>
        <w:pStyle w:val="5"/>
        <w:numPr>
          <w:ilvl w:val="0"/>
          <w:numId w:val="17"/>
        </w:numPr>
        <w:shd w:val="clear" w:color="auto" w:fill="auto"/>
        <w:tabs>
          <w:tab w:val="left" w:pos="236"/>
        </w:tabs>
        <w:spacing w:line="322" w:lineRule="exact"/>
        <w:ind w:left="20" w:right="20" w:firstLine="0"/>
        <w:jc w:val="both"/>
      </w:pPr>
      <w:r>
        <w:t>выделять в произведениях элементы художественной формы и обнаруживать связи между ними;</w:t>
      </w:r>
    </w:p>
    <w:p w:rsidR="00E2264A" w:rsidRDefault="00A01349" w:rsidP="003E79C9">
      <w:pPr>
        <w:pStyle w:val="5"/>
        <w:numPr>
          <w:ilvl w:val="0"/>
          <w:numId w:val="16"/>
        </w:numPr>
        <w:shd w:val="clear" w:color="auto" w:fill="auto"/>
        <w:tabs>
          <w:tab w:val="left" w:pos="270"/>
        </w:tabs>
        <w:spacing w:line="322" w:lineRule="exact"/>
        <w:ind w:left="20" w:right="20" w:firstLine="0"/>
        <w:jc w:val="both"/>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2264A" w:rsidRDefault="00A01349" w:rsidP="003E79C9">
      <w:pPr>
        <w:pStyle w:val="5"/>
        <w:numPr>
          <w:ilvl w:val="0"/>
          <w:numId w:val="16"/>
        </w:numPr>
        <w:shd w:val="clear" w:color="auto" w:fill="auto"/>
        <w:tabs>
          <w:tab w:val="left" w:pos="346"/>
          <w:tab w:val="left" w:pos="2684"/>
          <w:tab w:val="left" w:pos="5046"/>
        </w:tabs>
        <w:spacing w:line="322" w:lineRule="exact"/>
        <w:ind w:left="20" w:right="20" w:firstLine="0"/>
        <w:jc w:val="both"/>
      </w:pPr>
      <w:r>
        <w:lastRenderedPageBreak/>
        <w:t>сопоставлять с помощью учителя изученные и самостоятельно</w:t>
      </w:r>
      <w:r>
        <w:tab/>
        <w:t>прочитанные</w:t>
      </w:r>
      <w:r>
        <w:tab/>
        <w:t>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2264A" w:rsidRDefault="00A01349">
      <w:pPr>
        <w:pStyle w:val="5"/>
        <w:shd w:val="clear" w:color="auto" w:fill="auto"/>
        <w:spacing w:line="322" w:lineRule="exact"/>
        <w:ind w:left="20" w:right="20" w:firstLine="0"/>
        <w:jc w:val="both"/>
      </w:pPr>
      <w:r>
        <w:t>участвовать в беседе и диалоге о прочитанном произведении, давать аргументированную оценку прочитанному;</w:t>
      </w:r>
    </w:p>
    <w:p w:rsidR="00E2264A" w:rsidRDefault="00A01349">
      <w:pPr>
        <w:pStyle w:val="5"/>
        <w:shd w:val="clear" w:color="auto" w:fill="auto"/>
        <w:spacing w:line="322" w:lineRule="exact"/>
        <w:ind w:left="20" w:right="20" w:firstLine="0"/>
        <w:jc w:val="both"/>
      </w:pPr>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2264A" w:rsidRDefault="00A01349">
      <w:pPr>
        <w:pStyle w:val="5"/>
        <w:shd w:val="clear" w:color="auto" w:fill="auto"/>
        <w:spacing w:line="322" w:lineRule="exact"/>
        <w:ind w:left="20" w:right="20" w:firstLine="0"/>
        <w:jc w:val="both"/>
      </w:pPr>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2264A" w:rsidRDefault="00A01349">
      <w:pPr>
        <w:pStyle w:val="5"/>
        <w:shd w:val="clear" w:color="auto" w:fill="auto"/>
        <w:spacing w:line="322" w:lineRule="exact"/>
        <w:ind w:left="20" w:right="20" w:firstLine="0"/>
        <w:jc w:val="both"/>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2264A" w:rsidRDefault="00A01349">
      <w:pPr>
        <w:pStyle w:val="5"/>
        <w:shd w:val="clear" w:color="auto" w:fill="auto"/>
        <w:spacing w:line="322" w:lineRule="exact"/>
        <w:ind w:left="20" w:right="20" w:firstLine="0"/>
        <w:jc w:val="both"/>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2264A" w:rsidRDefault="00A01349" w:rsidP="003E79C9">
      <w:pPr>
        <w:pStyle w:val="13"/>
        <w:keepNext/>
        <w:keepLines/>
        <w:numPr>
          <w:ilvl w:val="0"/>
          <w:numId w:val="17"/>
        </w:numPr>
        <w:shd w:val="clear" w:color="auto" w:fill="auto"/>
        <w:tabs>
          <w:tab w:val="left" w:pos="226"/>
        </w:tabs>
        <w:ind w:left="20"/>
      </w:pPr>
      <w:bookmarkStart w:id="12" w:name="bookmark12"/>
      <w:r>
        <w:t>КЛАСС</w:t>
      </w:r>
      <w:bookmarkEnd w:id="12"/>
    </w:p>
    <w:p w:rsidR="00E2264A" w:rsidRDefault="00A01349" w:rsidP="00A83CFD">
      <w:pPr>
        <w:pStyle w:val="5"/>
        <w:shd w:val="clear" w:color="auto" w:fill="auto"/>
        <w:tabs>
          <w:tab w:val="left" w:pos="2305"/>
          <w:tab w:val="left" w:pos="4887"/>
        </w:tabs>
        <w:spacing w:line="322" w:lineRule="exact"/>
        <w:ind w:left="20" w:right="20" w:firstLine="0"/>
        <w:jc w:val="both"/>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понимать специфику литературы как вида словесного искусства, выявлять отличия художественного текста от текста научного, делового, публицистического; проводить смысловой и эстетический анализ произведений фолькло</w:t>
      </w:r>
      <w:r w:rsidR="00A83CFD">
        <w:t xml:space="preserve">ра и художественной литературы; </w:t>
      </w:r>
      <w:r>
        <w:t>воспринимать,</w:t>
      </w:r>
      <w:r>
        <w:tab/>
        <w:t>анализировать,</w:t>
      </w:r>
      <w:r w:rsidR="00A83CFD">
        <w:t xml:space="preserve"> </w:t>
      </w:r>
      <w:r>
        <w:t>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2264A" w:rsidRDefault="00A83CFD">
      <w:pPr>
        <w:pStyle w:val="5"/>
        <w:shd w:val="clear" w:color="auto" w:fill="auto"/>
        <w:spacing w:line="322" w:lineRule="exact"/>
        <w:ind w:left="20" w:right="20" w:firstLine="0"/>
        <w:jc w:val="both"/>
      </w:pPr>
      <w:r>
        <w:t>-</w:t>
      </w:r>
      <w:r w:rsidR="00A01349">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w:t>
      </w:r>
      <w:r w:rsidR="00A01349">
        <w:lastRenderedPageBreak/>
        <w:t>персонажей; определять особенности композиции и основной конфликт произведения; объяснять своё понимание нравственно</w:t>
      </w:r>
      <w:r w:rsidR="00A01349">
        <w:softHyphen/>
        <w:t>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2264A" w:rsidRDefault="00A01349" w:rsidP="003E79C9">
      <w:pPr>
        <w:pStyle w:val="5"/>
        <w:numPr>
          <w:ilvl w:val="0"/>
          <w:numId w:val="16"/>
        </w:numPr>
        <w:shd w:val="clear" w:color="auto" w:fill="auto"/>
        <w:tabs>
          <w:tab w:val="left" w:pos="198"/>
          <w:tab w:val="left" w:pos="2655"/>
          <w:tab w:val="left" w:pos="5233"/>
        </w:tabs>
        <w:spacing w:line="322" w:lineRule="exact"/>
        <w:ind w:left="20" w:right="20" w:firstLine="0"/>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w:t>
      </w:r>
      <w:r>
        <w:tab/>
        <w:t>произведений,</w:t>
      </w:r>
      <w:r>
        <w:tab/>
        <w:t>оформления собственных оценок и наблюдений: художественная литература и устное народное творчество; проза и поэзия; художественный образ; природы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2264A" w:rsidRDefault="00A01349" w:rsidP="003E79C9">
      <w:pPr>
        <w:pStyle w:val="5"/>
        <w:numPr>
          <w:ilvl w:val="0"/>
          <w:numId w:val="16"/>
        </w:numPr>
        <w:shd w:val="clear" w:color="auto" w:fill="auto"/>
        <w:tabs>
          <w:tab w:val="left" w:pos="198"/>
        </w:tabs>
        <w:spacing w:line="322" w:lineRule="exact"/>
        <w:ind w:left="20" w:right="20" w:firstLine="0"/>
        <w:jc w:val="both"/>
      </w:pPr>
      <w:r>
        <w:t>выделять в произведениях элементы художественной формы и обнаруживать связи между ними;</w:t>
      </w:r>
    </w:p>
    <w:p w:rsidR="00E2264A" w:rsidRDefault="00A01349" w:rsidP="003E79C9">
      <w:pPr>
        <w:pStyle w:val="5"/>
        <w:numPr>
          <w:ilvl w:val="0"/>
          <w:numId w:val="16"/>
        </w:numPr>
        <w:shd w:val="clear" w:color="auto" w:fill="auto"/>
        <w:tabs>
          <w:tab w:val="left" w:pos="270"/>
        </w:tabs>
        <w:spacing w:line="322" w:lineRule="exact"/>
        <w:ind w:left="20" w:right="20" w:firstLine="0"/>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2264A" w:rsidRDefault="00A01349" w:rsidP="003E79C9">
      <w:pPr>
        <w:pStyle w:val="5"/>
        <w:numPr>
          <w:ilvl w:val="0"/>
          <w:numId w:val="16"/>
        </w:numPr>
        <w:shd w:val="clear" w:color="auto" w:fill="auto"/>
        <w:tabs>
          <w:tab w:val="left" w:pos="523"/>
        </w:tabs>
        <w:spacing w:line="322" w:lineRule="exact"/>
        <w:ind w:right="20" w:firstLine="0"/>
        <w:jc w:val="both"/>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2264A" w:rsidRDefault="00A01349">
      <w:pPr>
        <w:pStyle w:val="5"/>
        <w:shd w:val="clear" w:color="auto" w:fill="auto"/>
        <w:spacing w:line="322" w:lineRule="exact"/>
        <w:ind w:right="20" w:firstLine="0"/>
        <w:jc w:val="both"/>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E2264A" w:rsidRDefault="00A01349">
      <w:pPr>
        <w:pStyle w:val="5"/>
        <w:shd w:val="clear" w:color="auto" w:fill="auto"/>
        <w:spacing w:line="322" w:lineRule="exact"/>
        <w:ind w:right="20" w:firstLine="0"/>
        <w:jc w:val="both"/>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2264A" w:rsidRDefault="00A01349" w:rsidP="003E79C9">
      <w:pPr>
        <w:pStyle w:val="5"/>
        <w:numPr>
          <w:ilvl w:val="0"/>
          <w:numId w:val="16"/>
        </w:numPr>
        <w:shd w:val="clear" w:color="auto" w:fill="auto"/>
        <w:tabs>
          <w:tab w:val="left" w:pos="173"/>
        </w:tabs>
        <w:spacing w:line="322" w:lineRule="exact"/>
        <w:ind w:right="20" w:firstLine="0"/>
        <w:jc w:val="both"/>
      </w:pPr>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2264A" w:rsidRDefault="00A01349" w:rsidP="003E79C9">
      <w:pPr>
        <w:pStyle w:val="5"/>
        <w:numPr>
          <w:ilvl w:val="0"/>
          <w:numId w:val="16"/>
        </w:numPr>
        <w:shd w:val="clear" w:color="auto" w:fill="auto"/>
        <w:tabs>
          <w:tab w:val="left" w:pos="414"/>
        </w:tabs>
        <w:spacing w:line="322" w:lineRule="exact"/>
        <w:ind w:left="20" w:right="20" w:firstLine="0"/>
        <w:jc w:val="both"/>
      </w:pPr>
      <w:r>
        <w:lastRenderedPageBreak/>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2264A" w:rsidRDefault="00A01349" w:rsidP="003E79C9">
      <w:pPr>
        <w:pStyle w:val="5"/>
        <w:numPr>
          <w:ilvl w:val="0"/>
          <w:numId w:val="16"/>
        </w:numPr>
        <w:shd w:val="clear" w:color="auto" w:fill="auto"/>
        <w:tabs>
          <w:tab w:val="left" w:pos="212"/>
        </w:tabs>
        <w:spacing w:line="322" w:lineRule="exact"/>
        <w:ind w:left="20" w:right="20" w:firstLine="0"/>
        <w:jc w:val="both"/>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2264A" w:rsidRDefault="00A01349">
      <w:pPr>
        <w:pStyle w:val="5"/>
        <w:shd w:val="clear" w:color="auto" w:fill="auto"/>
        <w:spacing w:line="322" w:lineRule="exact"/>
        <w:ind w:left="20" w:right="20" w:firstLine="0"/>
        <w:jc w:val="both"/>
      </w:pPr>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E2264A" w:rsidRDefault="00A01349" w:rsidP="003E79C9">
      <w:pPr>
        <w:pStyle w:val="5"/>
        <w:numPr>
          <w:ilvl w:val="0"/>
          <w:numId w:val="16"/>
        </w:numPr>
        <w:shd w:val="clear" w:color="auto" w:fill="auto"/>
        <w:tabs>
          <w:tab w:val="left" w:pos="356"/>
        </w:tabs>
        <w:spacing w:line="322" w:lineRule="exact"/>
        <w:ind w:left="20" w:right="20" w:firstLine="0"/>
        <w:jc w:val="both"/>
      </w:pPr>
      <w:r>
        <w:t>участвовать в коллективной и индивидуальной проект- ной или исследовательской деятельности и публично представлять полученные результаты;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2264A" w:rsidRDefault="00A01349" w:rsidP="003E79C9">
      <w:pPr>
        <w:pStyle w:val="13"/>
        <w:keepNext/>
        <w:keepLines/>
        <w:numPr>
          <w:ilvl w:val="0"/>
          <w:numId w:val="17"/>
        </w:numPr>
        <w:shd w:val="clear" w:color="auto" w:fill="auto"/>
        <w:tabs>
          <w:tab w:val="left" w:pos="226"/>
        </w:tabs>
        <w:ind w:left="20"/>
      </w:pPr>
      <w:bookmarkStart w:id="13" w:name="bookmark13"/>
      <w:r>
        <w:t>КЛАСС</w:t>
      </w:r>
      <w:bookmarkEnd w:id="13"/>
    </w:p>
    <w:p w:rsidR="00E2264A" w:rsidRDefault="00A01349">
      <w:pPr>
        <w:pStyle w:val="5"/>
        <w:shd w:val="clear" w:color="auto" w:fill="auto"/>
        <w:tabs>
          <w:tab w:val="left" w:pos="2386"/>
          <w:tab w:val="left" w:pos="3380"/>
          <w:tab w:val="left" w:pos="5636"/>
        </w:tabs>
        <w:spacing w:line="322" w:lineRule="exact"/>
        <w:ind w:left="20" w:right="20" w:firstLine="0"/>
        <w:jc w:val="both"/>
      </w:pPr>
      <w:r>
        <w:t>Понимать духовно-нравственную ценность литературы, осознавать её роль в воспитании патриотизма</w:t>
      </w:r>
      <w:r>
        <w:tab/>
        <w:t>и</w:t>
      </w:r>
      <w:r>
        <w:tab/>
        <w:t>укреплении</w:t>
      </w:r>
      <w:r>
        <w:tab/>
        <w:t>единства</w:t>
      </w:r>
    </w:p>
    <w:p w:rsidR="00E2264A" w:rsidRDefault="00A01349">
      <w:pPr>
        <w:pStyle w:val="5"/>
        <w:shd w:val="clear" w:color="auto" w:fill="auto"/>
        <w:spacing w:line="322" w:lineRule="exact"/>
        <w:ind w:left="20" w:right="20" w:firstLine="0"/>
      </w:pPr>
      <w:r>
        <w:t>многонационального народа Российской Федерации;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2264A" w:rsidRDefault="00A01349">
      <w:pPr>
        <w:pStyle w:val="5"/>
        <w:shd w:val="clear" w:color="auto" w:fill="auto"/>
        <w:spacing w:line="322" w:lineRule="exact"/>
        <w:ind w:left="20" w:right="20" w:firstLine="0"/>
        <w:jc w:val="both"/>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2264A" w:rsidRDefault="00A01349" w:rsidP="003E79C9">
      <w:pPr>
        <w:pStyle w:val="5"/>
        <w:numPr>
          <w:ilvl w:val="0"/>
          <w:numId w:val="16"/>
        </w:numPr>
        <w:shd w:val="clear" w:color="auto" w:fill="auto"/>
        <w:tabs>
          <w:tab w:val="left" w:pos="294"/>
        </w:tabs>
        <w:spacing w:line="322" w:lineRule="exact"/>
        <w:ind w:left="20" w:right="20" w:firstLine="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 - 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 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2264A" w:rsidRDefault="00A01349" w:rsidP="003E79C9">
      <w:pPr>
        <w:pStyle w:val="5"/>
        <w:numPr>
          <w:ilvl w:val="0"/>
          <w:numId w:val="16"/>
        </w:numPr>
        <w:shd w:val="clear" w:color="auto" w:fill="auto"/>
        <w:tabs>
          <w:tab w:val="left" w:pos="346"/>
        </w:tabs>
        <w:spacing w:line="322" w:lineRule="exact"/>
        <w:ind w:left="20" w:right="20" w:firstLine="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w:t>
      </w:r>
      <w:r>
        <w:tab/>
        <w:t>произведений,</w:t>
      </w:r>
      <w:r>
        <w:tab/>
        <w:t>оформления</w:t>
      </w:r>
    </w:p>
    <w:p w:rsidR="00E2264A" w:rsidRDefault="00A01349">
      <w:pPr>
        <w:pStyle w:val="5"/>
        <w:shd w:val="clear" w:color="auto" w:fill="auto"/>
        <w:spacing w:line="322" w:lineRule="exact"/>
        <w:ind w:left="20" w:right="20" w:firstLine="0"/>
        <w:jc w:val="both"/>
      </w:pPr>
      <w:r>
        <w:lastRenderedPageBreak/>
        <w:t>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2264A" w:rsidRDefault="00A01349" w:rsidP="003E79C9">
      <w:pPr>
        <w:pStyle w:val="5"/>
        <w:numPr>
          <w:ilvl w:val="0"/>
          <w:numId w:val="16"/>
        </w:numPr>
        <w:shd w:val="clear" w:color="auto" w:fill="auto"/>
        <w:tabs>
          <w:tab w:val="left" w:pos="222"/>
        </w:tabs>
        <w:spacing w:line="322" w:lineRule="exact"/>
        <w:ind w:left="20" w:right="20" w:firstLine="0"/>
        <w:jc w:val="both"/>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2264A" w:rsidRDefault="00A01349" w:rsidP="003E79C9">
      <w:pPr>
        <w:pStyle w:val="5"/>
        <w:numPr>
          <w:ilvl w:val="0"/>
          <w:numId w:val="16"/>
        </w:numPr>
        <w:shd w:val="clear" w:color="auto" w:fill="auto"/>
        <w:tabs>
          <w:tab w:val="left" w:pos="207"/>
          <w:tab w:val="left" w:pos="2967"/>
          <w:tab w:val="left" w:pos="5329"/>
        </w:tabs>
        <w:spacing w:line="322" w:lineRule="exact"/>
        <w:ind w:left="20" w:right="20" w:firstLine="0"/>
        <w:jc w:val="both"/>
      </w:pPr>
      <w:r>
        <w:t>выделять в произведениях элементы художественной формы и обнаруживать связи между ними; определять родо-жанровую</w:t>
      </w:r>
      <w:r>
        <w:tab/>
        <w:t>специфику</w:t>
      </w:r>
      <w:r>
        <w:tab/>
        <w:t>изученного художественного произведения;</w:t>
      </w:r>
    </w:p>
    <w:p w:rsidR="00E2264A" w:rsidRDefault="00A01349" w:rsidP="003E79C9">
      <w:pPr>
        <w:pStyle w:val="5"/>
        <w:numPr>
          <w:ilvl w:val="0"/>
          <w:numId w:val="16"/>
        </w:numPr>
        <w:shd w:val="clear" w:color="auto" w:fill="auto"/>
        <w:tabs>
          <w:tab w:val="left" w:pos="270"/>
        </w:tabs>
        <w:spacing w:line="322" w:lineRule="exact"/>
        <w:ind w:left="20" w:right="20" w:firstLine="0"/>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2264A" w:rsidRDefault="00A01349" w:rsidP="003E79C9">
      <w:pPr>
        <w:pStyle w:val="5"/>
        <w:numPr>
          <w:ilvl w:val="0"/>
          <w:numId w:val="16"/>
        </w:numPr>
        <w:shd w:val="clear" w:color="auto" w:fill="auto"/>
        <w:tabs>
          <w:tab w:val="left" w:pos="553"/>
        </w:tabs>
        <w:spacing w:line="322" w:lineRule="exact"/>
        <w:ind w:left="20" w:right="20" w:firstLine="0"/>
        <w:jc w:val="both"/>
      </w:pPr>
      <w:r>
        <w:t>сопоставлять изученные и самостоятельно прочитанные про- 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участвовать в беседе и диалоге о прочитанном произведении, соотносить собственную позицию с поз</w:t>
      </w:r>
      <w:r>
        <w:rPr>
          <w:rStyle w:val="11"/>
        </w:rPr>
        <w:t>ици</w:t>
      </w:r>
      <w:r>
        <w:t xml:space="preserve">ей автора и позициями участников диалога, давать аргументированную оценку прочитанному;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w:t>
      </w:r>
      <w:r>
        <w:lastRenderedPageBreak/>
        <w:t>смыслового чтения и эстетического анализа;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 го развития;</w:t>
      </w:r>
    </w:p>
    <w:p w:rsidR="00E2264A" w:rsidRDefault="00A01349">
      <w:pPr>
        <w:pStyle w:val="5"/>
        <w:shd w:val="clear" w:color="auto" w:fill="auto"/>
        <w:spacing w:line="322" w:lineRule="exact"/>
        <w:ind w:left="20" w:right="20" w:firstLine="0"/>
        <w:jc w:val="both"/>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участвовать в коллективной и индивидуальной проект- ной и исследовательской деятельности и публично представлять полученные результаты;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2264A" w:rsidRDefault="00A01349" w:rsidP="003E79C9">
      <w:pPr>
        <w:pStyle w:val="13"/>
        <w:keepNext/>
        <w:keepLines/>
        <w:numPr>
          <w:ilvl w:val="0"/>
          <w:numId w:val="18"/>
        </w:numPr>
        <w:shd w:val="clear" w:color="auto" w:fill="auto"/>
        <w:tabs>
          <w:tab w:val="left" w:pos="226"/>
        </w:tabs>
        <w:ind w:left="20"/>
      </w:pPr>
      <w:bookmarkStart w:id="14" w:name="bookmark14"/>
      <w:r>
        <w:t>КЛАСС</w:t>
      </w:r>
      <w:bookmarkEnd w:id="14"/>
    </w:p>
    <w:p w:rsidR="00E2264A" w:rsidRDefault="00A01349">
      <w:pPr>
        <w:pStyle w:val="5"/>
        <w:shd w:val="clear" w:color="auto" w:fill="auto"/>
        <w:spacing w:line="322" w:lineRule="exact"/>
        <w:ind w:left="20" w:right="20" w:firstLine="0"/>
        <w:jc w:val="both"/>
      </w:pPr>
      <w:r>
        <w:t>Понимать духовно-нравственную и культурно</w:t>
      </w:r>
      <w:r>
        <w:softHyphen/>
        <w:t>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2264A" w:rsidRDefault="00A01349">
      <w:pPr>
        <w:pStyle w:val="5"/>
        <w:shd w:val="clear" w:color="auto" w:fill="auto"/>
        <w:spacing w:line="322" w:lineRule="exact"/>
        <w:ind w:left="20" w:right="20" w:firstLine="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2264A" w:rsidRDefault="00A01349">
      <w:pPr>
        <w:pStyle w:val="5"/>
        <w:shd w:val="clear" w:color="auto" w:fill="auto"/>
        <w:tabs>
          <w:tab w:val="left" w:pos="2060"/>
          <w:tab w:val="left" w:pos="4897"/>
        </w:tabs>
        <w:spacing w:line="322" w:lineRule="exact"/>
        <w:ind w:left="20" w:right="20" w:firstLine="0"/>
        <w:jc w:val="both"/>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w:t>
      </w:r>
      <w:r>
        <w:tab/>
        <w:t>воспринимать,</w:t>
      </w:r>
      <w:r>
        <w:tab/>
        <w:t>анализировать,</w:t>
      </w:r>
    </w:p>
    <w:p w:rsidR="00E2264A" w:rsidRDefault="00A01349">
      <w:pPr>
        <w:pStyle w:val="5"/>
        <w:shd w:val="clear" w:color="auto" w:fill="auto"/>
        <w:spacing w:line="322" w:lineRule="exact"/>
        <w:ind w:left="20" w:right="20" w:firstLine="0"/>
        <w:jc w:val="both"/>
      </w:pPr>
      <w:r>
        <w:t>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2264A" w:rsidRDefault="00A01349" w:rsidP="003E79C9">
      <w:pPr>
        <w:pStyle w:val="5"/>
        <w:numPr>
          <w:ilvl w:val="0"/>
          <w:numId w:val="16"/>
        </w:numPr>
        <w:shd w:val="clear" w:color="auto" w:fill="auto"/>
        <w:tabs>
          <w:tab w:val="left" w:pos="294"/>
        </w:tabs>
        <w:spacing w:line="322" w:lineRule="exact"/>
        <w:ind w:left="20" w:right="20" w:firstLine="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 - 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языковые особенно- 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2264A" w:rsidRDefault="00A01349" w:rsidP="003E79C9">
      <w:pPr>
        <w:pStyle w:val="5"/>
        <w:numPr>
          <w:ilvl w:val="0"/>
          <w:numId w:val="16"/>
        </w:numPr>
        <w:shd w:val="clear" w:color="auto" w:fill="auto"/>
        <w:tabs>
          <w:tab w:val="left" w:pos="2641"/>
          <w:tab w:val="left" w:pos="5223"/>
          <w:tab w:val="left" w:pos="351"/>
        </w:tabs>
        <w:spacing w:line="322" w:lineRule="exact"/>
        <w:ind w:left="20" w:right="20" w:firstLine="0"/>
        <w:jc w:val="both"/>
      </w:pPr>
      <w:r>
        <w:lastRenderedPageBreak/>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w:t>
      </w:r>
      <w:r>
        <w:tab/>
        <w:t>произведений,</w:t>
      </w:r>
      <w:r>
        <w:tab/>
        <w:t>оформления</w:t>
      </w:r>
    </w:p>
    <w:p w:rsidR="00E2264A" w:rsidRDefault="00A01349" w:rsidP="00A83CFD">
      <w:pPr>
        <w:pStyle w:val="5"/>
        <w:shd w:val="clear" w:color="auto" w:fill="auto"/>
        <w:tabs>
          <w:tab w:val="left" w:pos="2665"/>
          <w:tab w:val="left" w:pos="5161"/>
        </w:tabs>
        <w:spacing w:line="322" w:lineRule="exact"/>
        <w:ind w:left="20" w:right="20" w:firstLine="0"/>
        <w:jc w:val="both"/>
      </w:pPr>
      <w:r>
        <w:t>собственных оценок и наблюдений: художественная литература и устное народное творчество; проза и поэзия; художественный обр</w:t>
      </w:r>
      <w:r w:rsidR="00A83CFD">
        <w:t xml:space="preserve">аз, факт, вымысел; литературные </w:t>
      </w:r>
      <w:r>
        <w:t>направления</w:t>
      </w:r>
      <w:r w:rsidR="00A83CFD">
        <w:t xml:space="preserve"> </w:t>
      </w:r>
      <w:r>
        <w:t>(классицизм,</w:t>
      </w:r>
      <w:r w:rsidR="00A83CFD">
        <w:t xml:space="preserve"> </w:t>
      </w:r>
      <w:r>
        <w:t>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2264A" w:rsidRDefault="00A01349" w:rsidP="003E79C9">
      <w:pPr>
        <w:pStyle w:val="5"/>
        <w:numPr>
          <w:ilvl w:val="0"/>
          <w:numId w:val="16"/>
        </w:numPr>
        <w:shd w:val="clear" w:color="auto" w:fill="auto"/>
        <w:tabs>
          <w:tab w:val="left" w:pos="260"/>
        </w:tabs>
        <w:spacing w:line="322" w:lineRule="exact"/>
        <w:ind w:left="20" w:right="20" w:firstLine="0"/>
        <w:jc w:val="both"/>
      </w:pPr>
      <w:r>
        <w:t>рассматривать изученные и самостоятельно прочитанные</w:t>
      </w:r>
    </w:p>
    <w:p w:rsidR="00E2264A" w:rsidRDefault="00A01349" w:rsidP="00A83CFD">
      <w:pPr>
        <w:pStyle w:val="5"/>
        <w:shd w:val="clear" w:color="auto" w:fill="auto"/>
        <w:tabs>
          <w:tab w:val="left" w:pos="2065"/>
          <w:tab w:val="left" w:pos="4868"/>
        </w:tabs>
        <w:spacing w:line="322" w:lineRule="exact"/>
        <w:ind w:left="20" w:right="20" w:firstLine="0"/>
        <w:jc w:val="both"/>
      </w:pPr>
      <w:r>
        <w:t>произведения в рамках историко-литературного процесса (определять и учитывать при анализе принадлежность произв</w:t>
      </w:r>
      <w:r w:rsidR="00A83CFD">
        <w:t>едения к историческому времени, о</w:t>
      </w:r>
      <w:r>
        <w:t>пределённому</w:t>
      </w:r>
      <w:r>
        <w:tab/>
        <w:t>литературному</w:t>
      </w:r>
      <w:r w:rsidR="00A83CFD">
        <w:t xml:space="preserve"> </w:t>
      </w:r>
      <w:r>
        <w:t>направлению);</w:t>
      </w:r>
    </w:p>
    <w:p w:rsidR="00E2264A" w:rsidRDefault="00A01349" w:rsidP="003E79C9">
      <w:pPr>
        <w:pStyle w:val="5"/>
        <w:numPr>
          <w:ilvl w:val="0"/>
          <w:numId w:val="16"/>
        </w:numPr>
        <w:shd w:val="clear" w:color="auto" w:fill="auto"/>
        <w:tabs>
          <w:tab w:val="left" w:pos="418"/>
          <w:tab w:val="left" w:pos="2233"/>
          <w:tab w:val="left" w:pos="4998"/>
        </w:tabs>
        <w:spacing w:line="322" w:lineRule="exact"/>
        <w:ind w:left="20" w:right="20" w:firstLine="0"/>
        <w:jc w:val="both"/>
      </w:pPr>
      <w:r>
        <w:t>выявлять связь между важнейшими фактами биографии писателей (в том числе А. С. Грибоедова, А. С. Пу</w:t>
      </w:r>
      <w:r>
        <w:rPr>
          <w:rStyle w:val="11"/>
        </w:rPr>
        <w:t>шк</w:t>
      </w:r>
      <w:r>
        <w:t>ина, М. Ю. Лермонтова, Н. В. Гоголя) и особенностями исторической эпохи, авторского</w:t>
      </w:r>
      <w:r>
        <w:tab/>
        <w:t>мировоззрения,</w:t>
      </w:r>
      <w:r w:rsidR="00A83CFD">
        <w:t xml:space="preserve"> </w:t>
      </w:r>
      <w:r>
        <w:t>проблематики произведений;</w:t>
      </w:r>
    </w:p>
    <w:p w:rsidR="00E2264A" w:rsidRDefault="00A01349" w:rsidP="003E79C9">
      <w:pPr>
        <w:pStyle w:val="5"/>
        <w:numPr>
          <w:ilvl w:val="0"/>
          <w:numId w:val="16"/>
        </w:numPr>
        <w:shd w:val="clear" w:color="auto" w:fill="auto"/>
        <w:tabs>
          <w:tab w:val="left" w:pos="207"/>
        </w:tabs>
        <w:spacing w:line="322" w:lineRule="exact"/>
        <w:ind w:left="20" w:right="20" w:firstLine="0"/>
        <w:jc w:val="both"/>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2264A" w:rsidRDefault="00A01349" w:rsidP="003E79C9">
      <w:pPr>
        <w:pStyle w:val="5"/>
        <w:numPr>
          <w:ilvl w:val="0"/>
          <w:numId w:val="16"/>
        </w:numPr>
        <w:shd w:val="clear" w:color="auto" w:fill="auto"/>
        <w:tabs>
          <w:tab w:val="left" w:pos="222"/>
        </w:tabs>
        <w:spacing w:line="322" w:lineRule="exact"/>
        <w:ind w:left="20" w:right="20" w:firstLine="0"/>
        <w:jc w:val="both"/>
      </w:pPr>
      <w:r>
        <w:t>сопоставлять произведения, их фрагменты (с учётом внутри- 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2264A" w:rsidRDefault="00A01349" w:rsidP="003E79C9">
      <w:pPr>
        <w:pStyle w:val="5"/>
        <w:numPr>
          <w:ilvl w:val="0"/>
          <w:numId w:val="19"/>
        </w:numPr>
        <w:shd w:val="clear" w:color="auto" w:fill="auto"/>
        <w:tabs>
          <w:tab w:val="left" w:pos="553"/>
        </w:tabs>
        <w:spacing w:line="322" w:lineRule="exact"/>
        <w:ind w:left="20" w:right="20" w:firstLine="0"/>
        <w:jc w:val="both"/>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w:t>
      </w:r>
      <w:r>
        <w:lastRenderedPageBreak/>
        <w:t>самостоятельно формулировать вопросы к тексту; пересказывать сюжет и вычленять фабулу;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2264A" w:rsidRDefault="00A01349">
      <w:pPr>
        <w:pStyle w:val="5"/>
        <w:shd w:val="clear" w:color="auto" w:fill="auto"/>
        <w:spacing w:line="322" w:lineRule="exact"/>
        <w:ind w:left="20" w:right="20" w:firstLine="0"/>
        <w:jc w:val="both"/>
      </w:pPr>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2264A" w:rsidRDefault="00A01349">
      <w:pPr>
        <w:pStyle w:val="5"/>
        <w:shd w:val="clear" w:color="auto" w:fill="auto"/>
        <w:spacing w:line="322" w:lineRule="exact"/>
        <w:ind w:left="20" w:right="20" w:firstLine="0"/>
        <w:jc w:val="both"/>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2264A" w:rsidRDefault="00A01349">
      <w:pPr>
        <w:pStyle w:val="5"/>
        <w:shd w:val="clear" w:color="auto" w:fill="auto"/>
        <w:spacing w:line="322" w:lineRule="exact"/>
        <w:ind w:left="20" w:right="20" w:firstLine="0"/>
        <w:jc w:val="both"/>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участвовать в коллективной и индивидуальной проект- ной и исследовательской деятельности и уметь публично презентовать полученные результаты;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2264A" w:rsidRDefault="00A01349">
      <w:pPr>
        <w:pStyle w:val="5"/>
        <w:shd w:val="clear" w:color="auto" w:fill="auto"/>
        <w:tabs>
          <w:tab w:val="left" w:pos="2823"/>
          <w:tab w:val="left" w:pos="6543"/>
        </w:tabs>
        <w:spacing w:line="322" w:lineRule="exact"/>
        <w:ind w:left="20" w:right="20" w:firstLine="0"/>
        <w:jc w:val="both"/>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w:t>
      </w:r>
      <w:r>
        <w:tab/>
        <w:t>дифференцированного</w:t>
      </w:r>
      <w:r>
        <w:tab/>
        <w:t>и</w:t>
      </w:r>
    </w:p>
    <w:p w:rsidR="00E2264A" w:rsidRDefault="00A01349">
      <w:pPr>
        <w:pStyle w:val="5"/>
        <w:shd w:val="clear" w:color="auto" w:fill="auto"/>
        <w:spacing w:line="322" w:lineRule="exact"/>
        <w:ind w:left="20" w:right="20" w:firstLine="0"/>
        <w:jc w:val="both"/>
      </w:pPr>
      <w:r>
        <w:t>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83CFD" w:rsidRDefault="00A83CFD">
      <w:pPr>
        <w:pStyle w:val="5"/>
        <w:shd w:val="clear" w:color="auto" w:fill="auto"/>
        <w:spacing w:line="322" w:lineRule="exact"/>
        <w:ind w:left="20" w:firstLine="0"/>
        <w:jc w:val="both"/>
      </w:pPr>
      <w:bookmarkStart w:id="15" w:name="bookmark15"/>
    </w:p>
    <w:bookmarkEnd w:id="15"/>
    <w:p w:rsidR="00E2264A" w:rsidRPr="00601FE1" w:rsidRDefault="00A01349">
      <w:pPr>
        <w:pStyle w:val="5"/>
        <w:shd w:val="clear" w:color="auto" w:fill="auto"/>
        <w:spacing w:after="120" w:line="322" w:lineRule="exact"/>
        <w:ind w:left="20" w:firstLine="700"/>
        <w:jc w:val="both"/>
        <w:rPr>
          <w:b/>
        </w:rPr>
      </w:pPr>
      <w:r w:rsidRPr="00601FE1">
        <w:rPr>
          <w:b/>
        </w:rPr>
        <w:t>АНГЛИЙСКИЙ ЯЗЫК</w:t>
      </w:r>
    </w:p>
    <w:p w:rsidR="00E2264A" w:rsidRDefault="00601FE1">
      <w:pPr>
        <w:pStyle w:val="5"/>
        <w:shd w:val="clear" w:color="auto" w:fill="auto"/>
        <w:spacing w:line="322" w:lineRule="exact"/>
        <w:ind w:left="20" w:right="20" w:firstLine="700"/>
        <w:jc w:val="both"/>
      </w:pPr>
      <w:r>
        <w:t>Р</w:t>
      </w:r>
      <w:r w:rsidR="00A01349">
        <w:t>АБОЧАЯ ПРОГРАММА. АНГЛИЙСКИЙ ЯЗЫК (ДЛЯ 5—9 КЛАССОВ ОБРАЗОВАТЕЛЬНЫХ ОРГАНИЗАЦИЙ).</w:t>
      </w:r>
    </w:p>
    <w:p w:rsidR="00E2264A" w:rsidRDefault="00AE6FE5" w:rsidP="00AE6FE5">
      <w:pPr>
        <w:pStyle w:val="5"/>
        <w:shd w:val="clear" w:color="auto" w:fill="auto"/>
        <w:tabs>
          <w:tab w:val="left" w:pos="2137"/>
          <w:tab w:val="left" w:pos="5132"/>
        </w:tabs>
        <w:spacing w:line="322" w:lineRule="exact"/>
        <w:ind w:left="20" w:right="20" w:firstLine="0"/>
        <w:jc w:val="both"/>
      </w:pPr>
      <w:r>
        <w:lastRenderedPageBreak/>
        <w:t>Р</w:t>
      </w:r>
      <w:r w:rsidR="00A01349">
        <w:t xml:space="preserve">абочая программа по английскому языку на уровне основного общего образования составлена на основе «Требований </w:t>
      </w:r>
      <w:r>
        <w:t xml:space="preserve">к результатам освоения основной </w:t>
      </w:r>
      <w:r w:rsidR="00A01349">
        <w:t>образовательной</w:t>
      </w:r>
      <w:r w:rsidR="00A01349">
        <w:tab/>
        <w:t>программы»,</w:t>
      </w:r>
      <w:r>
        <w:t xml:space="preserve"> </w:t>
      </w:r>
      <w:r w:rsidR="00A01349">
        <w:t>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w:t>
      </w:r>
      <w:r w:rsidR="00A01349">
        <w:softHyphen/>
        <w:t>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E2264A" w:rsidRDefault="00A01349">
      <w:pPr>
        <w:pStyle w:val="5"/>
        <w:shd w:val="clear" w:color="auto" w:fill="auto"/>
        <w:spacing w:line="322" w:lineRule="exact"/>
        <w:ind w:left="20" w:firstLine="0"/>
        <w:jc w:val="both"/>
      </w:pPr>
      <w:r>
        <w:t>ПОЯСНИТЕЛЬНАЯ ЗАПИСКА</w:t>
      </w:r>
    </w:p>
    <w:p w:rsidR="00E2264A" w:rsidRDefault="00AE6FE5">
      <w:pPr>
        <w:pStyle w:val="5"/>
        <w:shd w:val="clear" w:color="auto" w:fill="auto"/>
        <w:spacing w:line="322" w:lineRule="exact"/>
        <w:ind w:left="20" w:right="20" w:firstLine="0"/>
        <w:jc w:val="both"/>
      </w:pPr>
      <w:r>
        <w:t>Р</w:t>
      </w:r>
      <w:r w:rsidR="00A01349">
        <w:t>абочая программа даёт представление о целях образования, развития и воспитания обучающихся на средней ступени обязательного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 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w:t>
      </w:r>
    </w:p>
    <w:p w:rsidR="00AE6FE5" w:rsidRDefault="00A01349">
      <w:pPr>
        <w:pStyle w:val="5"/>
        <w:shd w:val="clear" w:color="auto" w:fill="auto"/>
        <w:spacing w:line="322" w:lineRule="exact"/>
        <w:ind w:left="20" w:right="20" w:firstLine="0"/>
      </w:pPr>
      <w:r>
        <w:t>обеспечивает преемственность между этапами школьного образования по английскому языку.</w:t>
      </w:r>
    </w:p>
    <w:p w:rsidR="00E2264A" w:rsidRDefault="00A01349">
      <w:pPr>
        <w:pStyle w:val="5"/>
        <w:shd w:val="clear" w:color="auto" w:fill="auto"/>
        <w:spacing w:line="322" w:lineRule="exact"/>
        <w:ind w:left="20" w:right="20" w:firstLine="0"/>
      </w:pPr>
      <w:r>
        <w:t xml:space="preserve"> ОБЩАЯ ХАРАКТЕРИСТИКА УЧЕБНОГО ПРЕДМЕТА «ИНОСТРАННЫЙ (АНГЛИЙСКИЙ) ЯЗЫК»</w:t>
      </w:r>
    </w:p>
    <w:p w:rsidR="00E2264A" w:rsidRDefault="00A01349">
      <w:pPr>
        <w:pStyle w:val="5"/>
        <w:shd w:val="clear" w:color="auto" w:fill="auto"/>
        <w:tabs>
          <w:tab w:val="left" w:pos="2574"/>
          <w:tab w:val="left" w:pos="5554"/>
        </w:tabs>
        <w:spacing w:line="322" w:lineRule="exact"/>
        <w:ind w:left="20" w:right="20" w:firstLine="0"/>
        <w:jc w:val="both"/>
      </w:pPr>
      <w: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w:t>
      </w:r>
      <w:r>
        <w:tab/>
        <w:t>коммуникативной</w:t>
      </w:r>
      <w:r>
        <w:tab/>
        <w:t>культуры</w:t>
      </w:r>
    </w:p>
    <w:p w:rsidR="00E2264A" w:rsidRDefault="00A01349">
      <w:pPr>
        <w:pStyle w:val="5"/>
        <w:shd w:val="clear" w:color="auto" w:fill="auto"/>
        <w:spacing w:line="322" w:lineRule="exact"/>
        <w:ind w:left="20" w:right="20" w:firstLine="0"/>
        <w:jc w:val="both"/>
      </w:pPr>
      <w:r>
        <w:t>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Построение программы имеет нелинейный характер и основано на концентрическом при</w:t>
      </w:r>
      <w:r>
        <w:rPr>
          <w:rStyle w:val="11"/>
        </w:rPr>
        <w:t>нци</w:t>
      </w:r>
      <w:r>
        <w:t xml:space="preserve">пе. В каждом классе даются новые элементы содержания и новые требования. В </w:t>
      </w:r>
      <w:r>
        <w:lastRenderedPageBreak/>
        <w:t>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2264A" w:rsidRDefault="00A01349">
      <w:pPr>
        <w:pStyle w:val="5"/>
        <w:shd w:val="clear" w:color="auto" w:fill="auto"/>
        <w:spacing w:line="322" w:lineRule="exact"/>
        <w:ind w:left="20" w:right="20" w:firstLine="0"/>
        <w:jc w:val="both"/>
      </w:pPr>
      <w: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w:t>
      </w:r>
      <w:r>
        <w:tab/>
        <w:t>профессиональной</w:t>
      </w:r>
      <w:r>
        <w:tab/>
        <w:t>деятельности</w:t>
      </w:r>
    </w:p>
    <w:p w:rsidR="00E2264A" w:rsidRDefault="00A01349">
      <w:pPr>
        <w:pStyle w:val="5"/>
        <w:shd w:val="clear" w:color="auto" w:fill="auto"/>
        <w:spacing w:line="322" w:lineRule="exact"/>
        <w:ind w:left="20" w:firstLine="0"/>
        <w:jc w:val="both"/>
      </w:pPr>
      <w:r>
        <w:t>выпускника школы.</w:t>
      </w:r>
    </w:p>
    <w:p w:rsidR="00E2264A" w:rsidRDefault="00A01349">
      <w:pPr>
        <w:pStyle w:val="5"/>
        <w:shd w:val="clear" w:color="auto" w:fill="auto"/>
        <w:spacing w:line="322" w:lineRule="exact"/>
        <w:ind w:left="20" w:right="20" w:firstLine="0"/>
        <w:jc w:val="both"/>
      </w:pPr>
      <w: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E2264A" w:rsidRDefault="00A01349">
      <w:pPr>
        <w:pStyle w:val="5"/>
        <w:shd w:val="clear" w:color="auto" w:fill="auto"/>
        <w:spacing w:line="322" w:lineRule="exact"/>
        <w:ind w:left="20" w:right="20" w:firstLine="0"/>
        <w:jc w:val="both"/>
      </w:pPr>
      <w:r>
        <w:t>Естественно, возрастание значимости владения иностранными языками приводит к переосмыслению целей и содержания обучения предмету.</w:t>
      </w:r>
    </w:p>
    <w:p w:rsidR="00E2264A" w:rsidRDefault="00A01349" w:rsidP="00AE6FE5">
      <w:pPr>
        <w:pStyle w:val="5"/>
        <w:shd w:val="clear" w:color="auto" w:fill="auto"/>
        <w:tabs>
          <w:tab w:val="left" w:pos="2151"/>
          <w:tab w:val="left" w:pos="5079"/>
        </w:tabs>
        <w:spacing w:line="322" w:lineRule="exact"/>
        <w:ind w:left="20" w:firstLine="0"/>
        <w:jc w:val="both"/>
      </w:pPr>
      <w:r>
        <w:t>ЦЕЛИ</w:t>
      </w:r>
      <w:r>
        <w:tab/>
        <w:t>УЧЕБНОГО</w:t>
      </w:r>
      <w:r>
        <w:tab/>
        <w:t>ПРЕДМЕТА</w:t>
      </w:r>
      <w:r w:rsidR="00AE6FE5">
        <w:t xml:space="preserve"> </w:t>
      </w:r>
      <w:r>
        <w:t>«ИНОСТРАННЫЙ (АНГЛИЙСКИЙ) ЯЗЫК»</w:t>
      </w:r>
    </w:p>
    <w:p w:rsidR="00E2264A" w:rsidRDefault="00A01349">
      <w:pPr>
        <w:pStyle w:val="5"/>
        <w:shd w:val="clear" w:color="auto" w:fill="auto"/>
        <w:spacing w:line="322" w:lineRule="exact"/>
        <w:ind w:right="20" w:firstLine="0"/>
        <w:jc w:val="both"/>
      </w:pPr>
      <w: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2264A" w:rsidRDefault="00A01349" w:rsidP="00AE6FE5">
      <w:pPr>
        <w:pStyle w:val="5"/>
        <w:shd w:val="clear" w:color="auto" w:fill="auto"/>
        <w:tabs>
          <w:tab w:val="left" w:pos="4930"/>
        </w:tabs>
        <w:spacing w:line="322" w:lineRule="exact"/>
        <w:ind w:right="20" w:firstLine="0"/>
        <w:jc w:val="both"/>
      </w:pPr>
      <w:r>
        <w:t>На прагматическом уровне целью иноязы</w:t>
      </w:r>
      <w:r w:rsidR="00AE6FE5">
        <w:t xml:space="preserve">чного образования провозглашено </w:t>
      </w:r>
      <w:r>
        <w:t>формирование</w:t>
      </w:r>
      <w:r w:rsidR="00AE6FE5">
        <w:t xml:space="preserve"> </w:t>
      </w:r>
      <w:r>
        <w:t>коммуникативной компетенции обучающихся в единстве таких её составляющих, как речевая, языковая, социокультурная, компенсаторная компетенции:</w:t>
      </w:r>
    </w:p>
    <w:p w:rsidR="00E2264A" w:rsidRDefault="00A01349">
      <w:pPr>
        <w:pStyle w:val="5"/>
        <w:shd w:val="clear" w:color="auto" w:fill="auto"/>
        <w:spacing w:line="322" w:lineRule="exact"/>
        <w:ind w:right="20" w:firstLine="0"/>
        <w:jc w:val="both"/>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E2264A" w:rsidRDefault="00A01349" w:rsidP="00AE6FE5">
      <w:pPr>
        <w:pStyle w:val="5"/>
        <w:shd w:val="clear" w:color="auto" w:fill="auto"/>
        <w:tabs>
          <w:tab w:val="left" w:pos="2314"/>
          <w:tab w:val="left" w:pos="4637"/>
        </w:tabs>
        <w:spacing w:line="322" w:lineRule="exact"/>
        <w:ind w:right="20" w:firstLine="0"/>
        <w:jc w:val="both"/>
      </w:pPr>
      <w:r>
        <w:t>языковая компетенция — овладение новыми языковыми</w:t>
      </w:r>
      <w:r>
        <w:tab/>
        <w:t>средствами</w:t>
      </w:r>
      <w:r w:rsidR="00AE6FE5">
        <w:t xml:space="preserve"> </w:t>
      </w:r>
      <w:r>
        <w:t>(фонетическими,</w:t>
      </w:r>
      <w:r w:rsidR="00AE6FE5">
        <w:t xml:space="preserve"> </w:t>
      </w:r>
      <w:r>
        <w:t xml:space="preserve">орфографическими, лексическими, грамматическими) в </w:t>
      </w:r>
      <w:r>
        <w:lastRenderedPageBreak/>
        <w:t>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2264A" w:rsidRDefault="00A01349">
      <w:pPr>
        <w:pStyle w:val="5"/>
        <w:shd w:val="clear" w:color="auto" w:fill="auto"/>
        <w:spacing w:line="322" w:lineRule="exact"/>
        <w:ind w:left="20" w:right="20" w:firstLine="0"/>
        <w:jc w:val="both"/>
      </w:pPr>
      <w:r>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E2264A" w:rsidRDefault="00A01349">
      <w:pPr>
        <w:pStyle w:val="5"/>
        <w:shd w:val="clear" w:color="auto" w:fill="auto"/>
        <w:spacing w:line="322" w:lineRule="exact"/>
        <w:ind w:left="20" w:right="20" w:firstLine="0"/>
        <w:jc w:val="both"/>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2264A" w:rsidRDefault="00A01349" w:rsidP="00AE6FE5">
      <w:pPr>
        <w:pStyle w:val="5"/>
        <w:shd w:val="clear" w:color="auto" w:fill="auto"/>
        <w:tabs>
          <w:tab w:val="left" w:pos="2406"/>
          <w:tab w:val="left" w:pos="5348"/>
        </w:tabs>
        <w:spacing w:line="322" w:lineRule="exact"/>
        <w:ind w:left="20" w:right="20" w:firstLine="0"/>
        <w:jc w:val="both"/>
      </w:pPr>
      <w:r>
        <w:t xml:space="preserve">Наряду с иноязычной коммуникативной компетенцией средствами иностранного языка формируются ключевые универсальные </w:t>
      </w:r>
      <w:r w:rsidR="00AE6FE5">
        <w:t xml:space="preserve">учебные компетенции, включающие </w:t>
      </w:r>
      <w:r>
        <w:t>образовательную,</w:t>
      </w:r>
      <w:r>
        <w:tab/>
        <w:t>ценностно</w:t>
      </w:r>
      <w:r>
        <w:softHyphen/>
      </w:r>
      <w:r w:rsidR="00AE6FE5">
        <w:t xml:space="preserve"> </w:t>
      </w:r>
      <w:r>
        <w:t>ориентационную, общекультурную, учебно</w:t>
      </w:r>
      <w:r>
        <w:softHyphen/>
        <w:t>познавательную, информационную, социально</w:t>
      </w:r>
      <w:r>
        <w:softHyphen/>
        <w:t>трудовую и компетенцию личностного самосовершенствования.</w:t>
      </w:r>
    </w:p>
    <w:p w:rsidR="00E2264A" w:rsidRDefault="00A01349" w:rsidP="00AE6FE5">
      <w:pPr>
        <w:pStyle w:val="5"/>
        <w:shd w:val="clear" w:color="auto" w:fill="auto"/>
        <w:tabs>
          <w:tab w:val="left" w:pos="3486"/>
        </w:tabs>
        <w:spacing w:line="322" w:lineRule="exact"/>
        <w:ind w:left="20" w:right="20" w:firstLine="0"/>
        <w:jc w:val="both"/>
      </w:pPr>
      <w:r>
        <w:t>В соответствии с личностно ориентированной парадигмой образования основными подходами к обучению иностранным язык</w:t>
      </w:r>
      <w:r w:rsidR="00AE6FE5">
        <w:t xml:space="preserve">ам признаются компетентностный, </w:t>
      </w:r>
      <w:r>
        <w:t>системно-деятельностный,</w:t>
      </w:r>
      <w:r w:rsidR="00AE6FE5">
        <w:t xml:space="preserve"> </w:t>
      </w:r>
      <w:r>
        <w:t>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w:t>
      </w:r>
    </w:p>
    <w:p w:rsidR="00E2264A" w:rsidRDefault="00A01349">
      <w:pPr>
        <w:pStyle w:val="5"/>
        <w:shd w:val="clear" w:color="auto" w:fill="auto"/>
        <w:spacing w:line="322" w:lineRule="exact"/>
        <w:ind w:left="20" w:right="20" w:firstLine="0"/>
      </w:pPr>
      <w:r>
        <w:t>деятельность и др.) и использования современных средств обучения.</w:t>
      </w:r>
    </w:p>
    <w:p w:rsidR="00E2264A" w:rsidRDefault="00A01349">
      <w:pPr>
        <w:pStyle w:val="5"/>
        <w:shd w:val="clear" w:color="auto" w:fill="auto"/>
        <w:spacing w:line="322" w:lineRule="exact"/>
        <w:ind w:left="20" w:right="20" w:firstLine="0"/>
      </w:pPr>
      <w:r>
        <w:t>МЕСТО УЧЕБНОГО ПРЕДМЕТА «ИНОСТРАННЫЙ (АНГЛИЙСКИЙ) ЯЗЫК» В УЧЕБНОМ ПЛАНЕ</w:t>
      </w:r>
    </w:p>
    <w:p w:rsidR="00E2264A" w:rsidRDefault="00A01349">
      <w:pPr>
        <w:pStyle w:val="5"/>
        <w:shd w:val="clear" w:color="auto" w:fill="auto"/>
        <w:spacing w:line="322" w:lineRule="exact"/>
        <w:ind w:left="20" w:right="20" w:firstLine="0"/>
        <w:jc w:val="both"/>
      </w:pPr>
      <w: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E2264A" w:rsidRDefault="00A01349">
      <w:pPr>
        <w:pStyle w:val="5"/>
        <w:shd w:val="clear" w:color="auto" w:fill="auto"/>
        <w:spacing w:line="322" w:lineRule="exact"/>
        <w:ind w:left="20" w:right="20" w:firstLine="0"/>
        <w:jc w:val="both"/>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w:t>
      </w:r>
      <w:r w:rsidR="00AE6FE5">
        <w:t xml:space="preserve"> иностранным языком).</w:t>
      </w:r>
      <w:r>
        <w:t xml:space="preserve"> Данный уровень позволит выпускникам основной школы использовать иностранный язык для продолжения образования на старшей ступени обучения в школе и для дальнейшего само</w:t>
      </w:r>
      <w:r>
        <w:softHyphen/>
        <w:t>образования.</w:t>
      </w:r>
    </w:p>
    <w:p w:rsidR="00E2264A" w:rsidRDefault="00AE6FE5" w:rsidP="00AE6FE5">
      <w:pPr>
        <w:pStyle w:val="5"/>
        <w:shd w:val="clear" w:color="auto" w:fill="auto"/>
        <w:tabs>
          <w:tab w:val="left" w:pos="2684"/>
          <w:tab w:val="left" w:pos="5103"/>
        </w:tabs>
        <w:spacing w:line="322" w:lineRule="exact"/>
        <w:ind w:left="20" w:right="20" w:firstLine="0"/>
        <w:jc w:val="both"/>
      </w:pPr>
      <w:r>
        <w:t>Р</w:t>
      </w:r>
      <w:r w:rsidR="00A01349">
        <w:t xml:space="preserve">абочая программа состоит из четырёх разделов: введение; содержание образования по английскому языку для данной ступени школьного образования по </w:t>
      </w:r>
      <w:r w:rsidR="00A01349">
        <w:lastRenderedPageBreak/>
        <w:t>годам обучения (5— 9 классы), планируемые</w:t>
      </w:r>
      <w:r w:rsidR="00A01349">
        <w:tab/>
        <w:t>результаты</w:t>
      </w:r>
      <w:r w:rsidR="00A01349">
        <w:tab/>
        <w:t>(личностные,</w:t>
      </w:r>
      <w:r>
        <w:t xml:space="preserve"> </w:t>
      </w:r>
      <w:r w:rsidR="00A01349">
        <w:t>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E2264A" w:rsidRDefault="00A01349">
      <w:pPr>
        <w:pStyle w:val="5"/>
        <w:shd w:val="clear" w:color="auto" w:fill="auto"/>
        <w:spacing w:line="322" w:lineRule="exact"/>
        <w:ind w:left="20" w:right="20" w:firstLine="0"/>
        <w:jc w:val="both"/>
      </w:pPr>
      <w:r>
        <w:t>СОДЕРЖАНИЕ ОБУЧЕНИЯ УЧЕБНОМУ ПРЕДМЕТУ «АНГЛИЙСКИЙ ЯЗЫК».</w:t>
      </w:r>
    </w:p>
    <w:p w:rsidR="00E2264A" w:rsidRDefault="00A01349" w:rsidP="003E79C9">
      <w:pPr>
        <w:pStyle w:val="5"/>
        <w:numPr>
          <w:ilvl w:val="0"/>
          <w:numId w:val="21"/>
        </w:numPr>
        <w:shd w:val="clear" w:color="auto" w:fill="auto"/>
        <w:tabs>
          <w:tab w:val="left" w:pos="226"/>
        </w:tabs>
        <w:spacing w:line="322" w:lineRule="exact"/>
        <w:ind w:left="20" w:firstLine="0"/>
        <w:jc w:val="both"/>
      </w:pPr>
      <w:r>
        <w:t>класс</w:t>
      </w:r>
    </w:p>
    <w:p w:rsidR="00E2264A" w:rsidRDefault="00A01349">
      <w:pPr>
        <w:pStyle w:val="5"/>
        <w:shd w:val="clear" w:color="auto" w:fill="auto"/>
        <w:spacing w:line="322" w:lineRule="exact"/>
        <w:ind w:left="20" w:firstLine="0"/>
        <w:jc w:val="both"/>
      </w:pPr>
      <w:r>
        <w:t>Коммуникативные умения</w:t>
      </w:r>
    </w:p>
    <w:p w:rsidR="00E2264A" w:rsidRDefault="00A01349">
      <w:pPr>
        <w:pStyle w:val="5"/>
        <w:shd w:val="clear" w:color="auto" w:fill="auto"/>
        <w:spacing w:line="322" w:lineRule="exact"/>
        <w:ind w:left="20" w:right="20" w:firstLine="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264A" w:rsidRDefault="00A01349">
      <w:pPr>
        <w:pStyle w:val="5"/>
        <w:shd w:val="clear" w:color="auto" w:fill="auto"/>
        <w:spacing w:line="322" w:lineRule="exact"/>
        <w:ind w:left="20" w:right="20" w:firstLine="0"/>
        <w:jc w:val="both"/>
      </w:pPr>
      <w:r>
        <w:t>Моя семья. Мои друзья. Семейные праздники: день рождения, Новый год.</w:t>
      </w:r>
    </w:p>
    <w:p w:rsidR="00E2264A" w:rsidRDefault="00A01349">
      <w:pPr>
        <w:pStyle w:val="5"/>
        <w:shd w:val="clear" w:color="auto" w:fill="auto"/>
        <w:spacing w:line="322" w:lineRule="exact"/>
        <w:ind w:left="20" w:right="20" w:firstLine="0"/>
        <w:jc w:val="both"/>
      </w:pPr>
      <w:r>
        <w:t>Внешность и характер человека/литературного персонажа. Досуг и увлечения/хобби современного подростка (чтение, кино, спорт).</w:t>
      </w:r>
    </w:p>
    <w:p w:rsidR="00E2264A" w:rsidRDefault="00A01349">
      <w:pPr>
        <w:pStyle w:val="5"/>
        <w:shd w:val="clear" w:color="auto" w:fill="auto"/>
        <w:spacing w:line="322" w:lineRule="exact"/>
        <w:ind w:left="20" w:right="20" w:firstLine="0"/>
        <w:jc w:val="both"/>
      </w:pPr>
      <w:r>
        <w:t xml:space="preserve">Здоровый образ жизни: режим труда и отдыха, здоровое питание. Школа, </w:t>
      </w:r>
      <w:r>
        <w:rPr>
          <w:rStyle w:val="11"/>
        </w:rPr>
        <w:t>шк</w:t>
      </w:r>
      <w:r>
        <w:t>ольная жизнь, школьная форма, изучаемые предметы. Переписка с зарубежными сверстниками.</w:t>
      </w:r>
    </w:p>
    <w:p w:rsidR="00E2264A" w:rsidRDefault="00A01349">
      <w:pPr>
        <w:pStyle w:val="5"/>
        <w:shd w:val="clear" w:color="auto" w:fill="auto"/>
        <w:spacing w:line="322" w:lineRule="exact"/>
        <w:ind w:left="20" w:right="20" w:firstLine="0"/>
        <w:jc w:val="both"/>
      </w:pPr>
      <w:r>
        <w:t>Каникулы в различное время года. Виды отдыха. Природа: дикие и дом</w:t>
      </w:r>
      <w:r>
        <w:rPr>
          <w:rStyle w:val="11"/>
        </w:rPr>
        <w:t>ашн</w:t>
      </w:r>
      <w:r>
        <w:t>ие животные. Погода. Родной город/село. Транспорт.</w:t>
      </w:r>
    </w:p>
    <w:p w:rsidR="00E2264A" w:rsidRDefault="00A01349" w:rsidP="00AE6FE5">
      <w:pPr>
        <w:pStyle w:val="5"/>
        <w:shd w:val="clear" w:color="auto" w:fill="auto"/>
        <w:tabs>
          <w:tab w:val="left" w:pos="3058"/>
          <w:tab w:val="left" w:pos="5607"/>
        </w:tabs>
        <w:spacing w:line="322" w:lineRule="exact"/>
        <w:ind w:left="20" w:right="20" w:firstLine="0"/>
        <w:jc w:val="both"/>
      </w:pPr>
      <w:r>
        <w:t>Родная страна и страна/страны изучаемого язык</w:t>
      </w:r>
      <w:r w:rsidR="00AE6FE5">
        <w:t>а. Их географическое</w:t>
      </w:r>
      <w:r w:rsidR="00AE6FE5">
        <w:tab/>
        <w:t xml:space="preserve">положение, </w:t>
      </w:r>
      <w:r>
        <w:t>столицы;</w:t>
      </w:r>
      <w:r w:rsidR="00AE6FE5">
        <w:t xml:space="preserve"> </w:t>
      </w:r>
      <w:r>
        <w:t>достопримечательности, культурные особенности (национальные праздники, традиции, обычаи). Выдающиеся люди родной страны и страны/стран изучаемого языка: писатели, поэты.</w:t>
      </w:r>
    </w:p>
    <w:p w:rsidR="00E2264A" w:rsidRDefault="00A01349">
      <w:pPr>
        <w:pStyle w:val="5"/>
        <w:shd w:val="clear" w:color="auto" w:fill="auto"/>
        <w:spacing w:line="322" w:lineRule="exact"/>
        <w:ind w:left="20" w:firstLine="0"/>
        <w:jc w:val="both"/>
      </w:pPr>
      <w:r>
        <w:t>Говорение</w:t>
      </w:r>
    </w:p>
    <w:p w:rsidR="00E2264A" w:rsidRDefault="00A01349">
      <w:pPr>
        <w:pStyle w:val="5"/>
        <w:shd w:val="clear" w:color="auto" w:fill="auto"/>
        <w:spacing w:line="322" w:lineRule="exact"/>
        <w:ind w:left="20" w:right="20" w:firstLine="0"/>
        <w:jc w:val="both"/>
      </w:pPr>
      <w:r>
        <w:t>Развитие коммуникативных умений диалогической речи на базе умений, сформированных в начальной школе:</w:t>
      </w:r>
    </w:p>
    <w:p w:rsidR="00E2264A" w:rsidRDefault="00A01349" w:rsidP="00AE6FE5">
      <w:pPr>
        <w:pStyle w:val="5"/>
        <w:shd w:val="clear" w:color="auto" w:fill="auto"/>
        <w:tabs>
          <w:tab w:val="left" w:pos="4057"/>
          <w:tab w:val="left" w:pos="5108"/>
        </w:tabs>
        <w:spacing w:line="322" w:lineRule="exact"/>
        <w:ind w:left="20" w:right="20" w:firstLine="0"/>
        <w:jc w:val="both"/>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w:t>
      </w:r>
      <w:r>
        <w:tab/>
        <w:t>от</w:t>
      </w:r>
      <w:r>
        <w:tab/>
        <w:t>предложения</w:t>
      </w:r>
      <w:r w:rsidR="00AE6FE5">
        <w:t xml:space="preserve"> </w:t>
      </w:r>
      <w:r>
        <w:t>собеседника;</w:t>
      </w:r>
    </w:p>
    <w:p w:rsidR="00E2264A" w:rsidRDefault="00A01349">
      <w:pPr>
        <w:pStyle w:val="5"/>
        <w:shd w:val="clear" w:color="auto" w:fill="auto"/>
        <w:spacing w:line="322" w:lineRule="exact"/>
        <w:ind w:left="20" w:right="20" w:firstLine="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w:t>
      </w:r>
    </w:p>
    <w:p w:rsidR="00E2264A" w:rsidRDefault="00A01349">
      <w:pPr>
        <w:pStyle w:val="5"/>
        <w:shd w:val="clear" w:color="auto" w:fill="auto"/>
        <w:spacing w:line="322" w:lineRule="exact"/>
        <w:ind w:left="20" w:right="20" w:firstLine="0"/>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E2264A" w:rsidRDefault="00A01349">
      <w:pPr>
        <w:pStyle w:val="5"/>
        <w:shd w:val="clear" w:color="auto" w:fill="auto"/>
        <w:spacing w:line="322" w:lineRule="exact"/>
        <w:ind w:left="20" w:right="20" w:firstLine="0"/>
        <w:jc w:val="both"/>
      </w:pPr>
      <w:r>
        <w:t>Объём диалога — до 5 реплик со стороны каждого собеседника.</w:t>
      </w:r>
    </w:p>
    <w:p w:rsidR="00E2264A" w:rsidRDefault="00A01349">
      <w:pPr>
        <w:pStyle w:val="5"/>
        <w:shd w:val="clear" w:color="auto" w:fill="auto"/>
        <w:spacing w:line="322" w:lineRule="exact"/>
        <w:ind w:left="20" w:right="20" w:firstLine="0"/>
        <w:jc w:val="both"/>
      </w:pPr>
      <w:r>
        <w:t>Развитие коммуникативных умений монологической речи на базе умений, сформированных в начальной школе:</w:t>
      </w:r>
    </w:p>
    <w:p w:rsidR="00E2264A" w:rsidRDefault="00A01349" w:rsidP="003E79C9">
      <w:pPr>
        <w:pStyle w:val="5"/>
        <w:numPr>
          <w:ilvl w:val="0"/>
          <w:numId w:val="20"/>
        </w:numPr>
        <w:shd w:val="clear" w:color="auto" w:fill="auto"/>
        <w:tabs>
          <w:tab w:val="left" w:pos="404"/>
        </w:tabs>
        <w:spacing w:line="322" w:lineRule="exact"/>
        <w:ind w:left="20" w:right="20" w:firstLine="0"/>
        <w:jc w:val="both"/>
      </w:pPr>
      <w:r>
        <w:t>создание устных связных монологических высказываний с использованием основных коммуникативных типов речи:</w:t>
      </w:r>
    </w:p>
    <w:p w:rsidR="00E2264A" w:rsidRDefault="00A01349">
      <w:pPr>
        <w:pStyle w:val="5"/>
        <w:shd w:val="clear" w:color="auto" w:fill="auto"/>
        <w:spacing w:line="322" w:lineRule="exact"/>
        <w:ind w:left="20" w:right="20" w:firstLine="0"/>
      </w:pPr>
      <w: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повествование/сообщение;</w:t>
      </w:r>
    </w:p>
    <w:p w:rsidR="00E2264A" w:rsidRDefault="00A01349" w:rsidP="003E79C9">
      <w:pPr>
        <w:pStyle w:val="5"/>
        <w:numPr>
          <w:ilvl w:val="0"/>
          <w:numId w:val="20"/>
        </w:numPr>
        <w:shd w:val="clear" w:color="auto" w:fill="auto"/>
        <w:tabs>
          <w:tab w:val="left" w:pos="471"/>
        </w:tabs>
        <w:spacing w:line="322" w:lineRule="exact"/>
        <w:ind w:left="20" w:right="20" w:firstLine="0"/>
        <w:jc w:val="both"/>
      </w:pPr>
      <w:r>
        <w:t>изложение (пересказ) основного содержания прочитанного текста;</w:t>
      </w:r>
    </w:p>
    <w:p w:rsidR="00E2264A" w:rsidRDefault="00A01349" w:rsidP="003E79C9">
      <w:pPr>
        <w:pStyle w:val="5"/>
        <w:numPr>
          <w:ilvl w:val="0"/>
          <w:numId w:val="20"/>
        </w:numPr>
        <w:shd w:val="clear" w:color="auto" w:fill="auto"/>
        <w:tabs>
          <w:tab w:val="left" w:pos="447"/>
        </w:tabs>
        <w:spacing w:line="322" w:lineRule="exact"/>
        <w:ind w:left="20" w:right="20" w:firstLine="0"/>
        <w:jc w:val="both"/>
      </w:pPr>
      <w:r>
        <w:t>краткое изложение результатов выполненной проектной работы.</w:t>
      </w:r>
    </w:p>
    <w:p w:rsidR="00E2264A" w:rsidRDefault="00A01349">
      <w:pPr>
        <w:pStyle w:val="5"/>
        <w:shd w:val="clear" w:color="auto" w:fill="auto"/>
        <w:spacing w:line="322" w:lineRule="exact"/>
        <w:ind w:left="20" w:right="20" w:firstLine="0"/>
        <w:jc w:val="both"/>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E2264A" w:rsidRDefault="00A01349">
      <w:pPr>
        <w:pStyle w:val="5"/>
        <w:shd w:val="clear" w:color="auto" w:fill="auto"/>
        <w:spacing w:line="322" w:lineRule="exact"/>
        <w:ind w:left="20" w:right="20" w:firstLine="0"/>
      </w:pPr>
      <w:r>
        <w:t>Объём монологического высказывания — 5—6 фраз. Аудирование</w:t>
      </w:r>
    </w:p>
    <w:p w:rsidR="00E2264A" w:rsidRDefault="00A01349">
      <w:pPr>
        <w:pStyle w:val="5"/>
        <w:shd w:val="clear" w:color="auto" w:fill="auto"/>
        <w:spacing w:line="322" w:lineRule="exact"/>
        <w:ind w:left="20" w:right="20" w:firstLine="0"/>
      </w:pPr>
      <w:r>
        <w:t>Развитие коммуникативных умений аудирования на базе умений, сформированных в начальной школе: при непосредственном общении: понимание на слух речи учителя и одноклассников и вербальная/невербальная реакция на услышанное;</w:t>
      </w:r>
    </w:p>
    <w:p w:rsidR="00E2264A" w:rsidRDefault="00A01349">
      <w:pPr>
        <w:pStyle w:val="5"/>
        <w:shd w:val="clear" w:color="auto" w:fill="auto"/>
        <w:spacing w:line="322" w:lineRule="exact"/>
        <w:ind w:left="20" w:right="20" w:firstLine="0"/>
        <w:jc w:val="both"/>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E2264A" w:rsidRDefault="00A01349">
      <w:pPr>
        <w:pStyle w:val="5"/>
        <w:shd w:val="clear" w:color="auto" w:fill="auto"/>
        <w:spacing w:line="322" w:lineRule="exact"/>
        <w:ind w:left="20" w:right="20" w:firstLine="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264A" w:rsidRDefault="00A01349">
      <w:pPr>
        <w:pStyle w:val="5"/>
        <w:shd w:val="clear" w:color="auto" w:fill="auto"/>
        <w:spacing w:line="322" w:lineRule="exact"/>
        <w:ind w:left="20" w:right="20" w:firstLine="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264A" w:rsidRDefault="00A01349" w:rsidP="00AE6FE5">
      <w:pPr>
        <w:pStyle w:val="5"/>
        <w:shd w:val="clear" w:color="auto" w:fill="auto"/>
        <w:spacing w:line="322" w:lineRule="exact"/>
        <w:ind w:left="20" w:firstLine="0"/>
        <w:jc w:val="both"/>
      </w:pPr>
      <w:r>
        <w:t>Время звучания текста/текстов для аудирования — до</w:t>
      </w:r>
      <w:r w:rsidR="00AE6FE5">
        <w:t xml:space="preserve"> 1</w:t>
      </w:r>
      <w:r>
        <w:t>минуты.</w:t>
      </w:r>
    </w:p>
    <w:p w:rsidR="00E2264A" w:rsidRDefault="00A01349">
      <w:pPr>
        <w:pStyle w:val="5"/>
        <w:shd w:val="clear" w:color="auto" w:fill="auto"/>
        <w:spacing w:line="322" w:lineRule="exact"/>
        <w:ind w:left="20" w:firstLine="0"/>
        <w:jc w:val="both"/>
      </w:pPr>
      <w:r>
        <w:t>Смысловое чтение</w:t>
      </w:r>
    </w:p>
    <w:p w:rsidR="00E2264A" w:rsidRDefault="00A01349">
      <w:pPr>
        <w:pStyle w:val="5"/>
        <w:shd w:val="clear" w:color="auto" w:fill="auto"/>
        <w:spacing w:line="322" w:lineRule="exact"/>
        <w:ind w:left="20" w:right="20" w:firstLine="0"/>
        <w:jc w:val="both"/>
      </w:pPr>
      <w: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w:t>
      </w:r>
      <w:r>
        <w:softHyphen/>
        <w:t>манием запрашиваемой информации.</w:t>
      </w:r>
    </w:p>
    <w:p w:rsidR="00E2264A" w:rsidRDefault="00A01349">
      <w:pPr>
        <w:pStyle w:val="5"/>
        <w:shd w:val="clear" w:color="auto" w:fill="auto"/>
        <w:spacing w:line="322" w:lineRule="exact"/>
        <w:ind w:left="20" w:right="20" w:firstLine="0"/>
        <w:jc w:val="both"/>
      </w:pPr>
      <w:r>
        <w:t>Чтение с пониманием основного содержания текста предполагает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E2264A" w:rsidRDefault="00A01349">
      <w:pPr>
        <w:pStyle w:val="5"/>
        <w:shd w:val="clear" w:color="auto" w:fill="auto"/>
        <w:tabs>
          <w:tab w:val="left" w:pos="2132"/>
          <w:tab w:val="left" w:pos="5050"/>
        </w:tabs>
        <w:spacing w:line="322" w:lineRule="exact"/>
        <w:ind w:left="20" w:right="20" w:firstLine="0"/>
        <w:jc w:val="both"/>
      </w:pPr>
      <w:r>
        <w:t>Чтение с пониманием запрашиваемой информации предполагает умение находить в прочитанном тексте и понимать</w:t>
      </w:r>
      <w:r>
        <w:tab/>
        <w:t>запрашиваемую</w:t>
      </w:r>
      <w:r>
        <w:tab/>
        <w:t>информацию,</w:t>
      </w:r>
    </w:p>
    <w:p w:rsidR="00E2264A" w:rsidRDefault="00A01349">
      <w:pPr>
        <w:pStyle w:val="5"/>
        <w:shd w:val="clear" w:color="auto" w:fill="auto"/>
        <w:spacing w:line="322" w:lineRule="exact"/>
        <w:ind w:left="20" w:firstLine="0"/>
        <w:jc w:val="both"/>
      </w:pPr>
      <w:r>
        <w:t>представленную в эксплицитной (явной) форме.</w:t>
      </w:r>
    </w:p>
    <w:p w:rsidR="00E2264A" w:rsidRDefault="00A01349">
      <w:pPr>
        <w:pStyle w:val="5"/>
        <w:shd w:val="clear" w:color="auto" w:fill="auto"/>
        <w:spacing w:line="322" w:lineRule="exact"/>
        <w:ind w:left="20" w:right="20" w:firstLine="0"/>
        <w:jc w:val="both"/>
      </w:pPr>
      <w:r>
        <w:t>Чтение несплошных текстов (таблиц) и понимание представленной в них информации.</w:t>
      </w:r>
    </w:p>
    <w:p w:rsidR="00E2264A" w:rsidRDefault="00A01349">
      <w:pPr>
        <w:pStyle w:val="5"/>
        <w:shd w:val="clear" w:color="auto" w:fill="auto"/>
        <w:tabs>
          <w:tab w:val="left" w:pos="3303"/>
          <w:tab w:val="left" w:pos="5382"/>
        </w:tabs>
        <w:spacing w:line="322" w:lineRule="exact"/>
        <w:ind w:left="20" w:right="20" w:firstLine="0"/>
        <w:jc w:val="both"/>
      </w:pPr>
      <w:r>
        <w:t>Тексты для чтения: беседа/диалог, рассказ, сказка, сообщение личного характера, отрывок из статьи научно-популярного</w:t>
      </w:r>
      <w:r>
        <w:tab/>
        <w:t>характера,</w:t>
      </w:r>
      <w:r>
        <w:tab/>
        <w:t>сообщение</w:t>
      </w:r>
    </w:p>
    <w:p w:rsidR="00E2264A" w:rsidRDefault="00A01349">
      <w:pPr>
        <w:pStyle w:val="5"/>
        <w:shd w:val="clear" w:color="auto" w:fill="auto"/>
        <w:spacing w:line="322" w:lineRule="exact"/>
        <w:ind w:left="20" w:right="20" w:firstLine="0"/>
        <w:jc w:val="both"/>
      </w:pPr>
      <w:r>
        <w:lastRenderedPageBreak/>
        <w:t>информационного характера, стихотворение; несплошной текст (таблица).</w:t>
      </w:r>
    </w:p>
    <w:p w:rsidR="00E2264A" w:rsidRDefault="00A01349">
      <w:pPr>
        <w:pStyle w:val="5"/>
        <w:shd w:val="clear" w:color="auto" w:fill="auto"/>
        <w:spacing w:line="322" w:lineRule="exact"/>
        <w:ind w:left="20" w:right="520" w:firstLine="0"/>
      </w:pPr>
      <w:r>
        <w:t>Объём текста/текстов для чтения — 180—200 слов. Письменная речь</w:t>
      </w:r>
    </w:p>
    <w:p w:rsidR="00E2264A" w:rsidRDefault="00A01349">
      <w:pPr>
        <w:pStyle w:val="5"/>
        <w:shd w:val="clear" w:color="auto" w:fill="auto"/>
        <w:spacing w:line="322" w:lineRule="exact"/>
        <w:ind w:left="20" w:right="20" w:firstLine="0"/>
      </w:pPr>
      <w:r>
        <w:t>Развитие умений письменной речи на базе умений, сформированных в начальной школе: 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сообщение кратких сведений о себе;</w:t>
      </w:r>
    </w:p>
    <w:p w:rsidR="00E2264A" w:rsidRDefault="00A01349">
      <w:pPr>
        <w:pStyle w:val="5"/>
        <w:shd w:val="clear" w:color="auto" w:fill="auto"/>
        <w:spacing w:line="322" w:lineRule="exact"/>
        <w:ind w:left="20" w:right="20" w:firstLine="0"/>
        <w:jc w:val="both"/>
      </w:pPr>
      <w:r>
        <w:t>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E2264A" w:rsidRDefault="00A01349" w:rsidP="00AE6FE5">
      <w:pPr>
        <w:pStyle w:val="5"/>
        <w:shd w:val="clear" w:color="auto" w:fill="auto"/>
        <w:spacing w:line="322" w:lineRule="exact"/>
        <w:ind w:left="20" w:right="2" w:firstLine="0"/>
      </w:pPr>
      <w:r>
        <w:t xml:space="preserve">Языковые знания и умения Фонетическая сторона </w:t>
      </w:r>
      <w:r w:rsidR="00AE6FE5">
        <w:t>р</w:t>
      </w:r>
      <w:r>
        <w:t>ечи</w:t>
      </w:r>
    </w:p>
    <w:p w:rsidR="00E2264A" w:rsidRDefault="00A01349" w:rsidP="00AE6FE5">
      <w:pPr>
        <w:pStyle w:val="5"/>
        <w:shd w:val="clear" w:color="auto" w:fill="auto"/>
        <w:tabs>
          <w:tab w:val="left" w:pos="2516"/>
          <w:tab w:val="left" w:pos="3668"/>
        </w:tabs>
        <w:spacing w:line="322" w:lineRule="exact"/>
        <w:ind w:left="20" w:right="20" w:firstLine="0"/>
        <w:jc w:val="both"/>
      </w:pPr>
      <w:r>
        <w:t>Различение на слух и адекватное, без ошибок, ведущих к сбою в коммуникации, произнесение слов с соблюдением правильног</w:t>
      </w:r>
      <w:r w:rsidR="00AE6FE5">
        <w:t>о ударения и фраз с соблюдением их</w:t>
      </w:r>
      <w:r>
        <w:t>ритмико-интонационных</w:t>
      </w:r>
      <w:r w:rsidR="00AE6FE5">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rsidR="00E2264A" w:rsidRDefault="00A01349">
      <w:pPr>
        <w:pStyle w:val="5"/>
        <w:shd w:val="clear" w:color="auto" w:fill="auto"/>
        <w:spacing w:line="322" w:lineRule="exact"/>
        <w:ind w:left="20" w:right="20" w:firstLine="0"/>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2264A" w:rsidRDefault="00A01349">
      <w:pPr>
        <w:pStyle w:val="5"/>
        <w:shd w:val="clear" w:color="auto" w:fill="auto"/>
        <w:spacing w:line="322" w:lineRule="exact"/>
        <w:ind w:left="20" w:right="20" w:firstLine="0"/>
        <w:jc w:val="both"/>
      </w:pPr>
      <w:r>
        <w:t>Тексты для чтения вслух: беседа/диалог, рассказ, отрывок из статьи научно-популярного характера, сообщение информационного характера.</w:t>
      </w:r>
    </w:p>
    <w:p w:rsidR="00E2264A" w:rsidRDefault="00A01349">
      <w:pPr>
        <w:pStyle w:val="5"/>
        <w:shd w:val="clear" w:color="auto" w:fill="auto"/>
        <w:spacing w:line="322" w:lineRule="exact"/>
        <w:ind w:left="20" w:firstLine="0"/>
        <w:jc w:val="both"/>
      </w:pPr>
      <w:r>
        <w:t>Объём текста для чтения вслух — до 90 слов.</w:t>
      </w:r>
    </w:p>
    <w:p w:rsidR="00E2264A" w:rsidRDefault="00A01349" w:rsidP="00AE6FE5">
      <w:pPr>
        <w:pStyle w:val="5"/>
        <w:shd w:val="clear" w:color="auto" w:fill="auto"/>
        <w:spacing w:line="322" w:lineRule="exact"/>
        <w:ind w:left="20" w:right="2" w:firstLine="0"/>
      </w:pPr>
      <w:r>
        <w:t xml:space="preserve">Г рафика, орфография и пунктуация Правильное написание </w:t>
      </w:r>
      <w:r w:rsidR="00AE6FE5">
        <w:t>и</w:t>
      </w:r>
      <w:r>
        <w:t>зученных слов.</w:t>
      </w:r>
    </w:p>
    <w:p w:rsidR="00E2264A" w:rsidRDefault="00A01349">
      <w:pPr>
        <w:pStyle w:val="5"/>
        <w:shd w:val="clear" w:color="auto" w:fill="auto"/>
        <w:spacing w:line="322" w:lineRule="exact"/>
        <w:ind w:left="20" w:right="20" w:firstLine="0"/>
        <w:jc w:val="both"/>
      </w:pPr>
      <w:r>
        <w:t>Правильное использование знаков препинания: точки, во- просительного и восклицательного знаков в конце предложения; запятой при перечислении и обращении; апострофа.</w:t>
      </w:r>
    </w:p>
    <w:p w:rsidR="00E2264A" w:rsidRDefault="00A01349">
      <w:pPr>
        <w:pStyle w:val="5"/>
        <w:shd w:val="clear" w:color="auto" w:fill="auto"/>
        <w:spacing w:line="322" w:lineRule="exact"/>
        <w:ind w:left="20" w:right="20" w:firstLine="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2264A" w:rsidRDefault="00A01349">
      <w:pPr>
        <w:pStyle w:val="5"/>
        <w:shd w:val="clear" w:color="auto" w:fill="auto"/>
        <w:spacing w:line="322" w:lineRule="exact"/>
        <w:ind w:left="20" w:firstLine="0"/>
        <w:jc w:val="both"/>
      </w:pPr>
      <w:r>
        <w:t>Лексическая сторона речи</w:t>
      </w:r>
    </w:p>
    <w:p w:rsidR="00E2264A" w:rsidRDefault="00A01349">
      <w:pPr>
        <w:pStyle w:val="5"/>
        <w:shd w:val="clear" w:color="auto" w:fill="auto"/>
        <w:spacing w:line="322" w:lineRule="exact"/>
        <w:ind w:left="20" w:right="20" w:firstLine="0"/>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2264A" w:rsidRDefault="00A01349">
      <w:pPr>
        <w:pStyle w:val="5"/>
        <w:shd w:val="clear" w:color="auto" w:fill="auto"/>
        <w:spacing w:line="322" w:lineRule="exact"/>
        <w:ind w:left="20" w:right="20" w:firstLine="0"/>
        <w:jc w:val="both"/>
      </w:pPr>
      <w: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E2264A" w:rsidRDefault="00A01349">
      <w:pPr>
        <w:pStyle w:val="5"/>
        <w:shd w:val="clear" w:color="auto" w:fill="auto"/>
        <w:spacing w:line="322" w:lineRule="exact"/>
        <w:ind w:left="20" w:firstLine="0"/>
        <w:jc w:val="both"/>
      </w:pPr>
      <w:r>
        <w:t>Основные способы словообразования:</w:t>
      </w:r>
    </w:p>
    <w:p w:rsidR="00E2264A" w:rsidRDefault="00A01349">
      <w:pPr>
        <w:pStyle w:val="5"/>
        <w:shd w:val="clear" w:color="auto" w:fill="auto"/>
        <w:tabs>
          <w:tab w:val="left" w:pos="308"/>
        </w:tabs>
        <w:spacing w:line="322" w:lineRule="exact"/>
        <w:ind w:left="20" w:firstLine="0"/>
        <w:jc w:val="both"/>
      </w:pPr>
      <w:r>
        <w:t>а)</w:t>
      </w:r>
      <w:r>
        <w:tab/>
        <w:t>аффиксация:</w:t>
      </w:r>
    </w:p>
    <w:p w:rsidR="00E2264A" w:rsidRDefault="00A01349">
      <w:pPr>
        <w:pStyle w:val="5"/>
        <w:shd w:val="clear" w:color="auto" w:fill="auto"/>
        <w:spacing w:line="322" w:lineRule="exact"/>
        <w:ind w:left="20" w:right="20" w:firstLine="0"/>
        <w:jc w:val="both"/>
      </w:pPr>
      <w:r>
        <w:t>образование имён существительных при помощи суффиксов</w:t>
      </w:r>
    </w:p>
    <w:p w:rsidR="00E2264A" w:rsidRPr="00C81100" w:rsidRDefault="00A01349">
      <w:pPr>
        <w:pStyle w:val="5"/>
        <w:shd w:val="clear" w:color="auto" w:fill="auto"/>
        <w:spacing w:line="322" w:lineRule="exact"/>
        <w:ind w:left="20" w:right="20" w:firstLine="0"/>
        <w:jc w:val="both"/>
        <w:rPr>
          <w:lang w:val="en-US"/>
        </w:rPr>
      </w:pPr>
      <w:r>
        <w:rPr>
          <w:lang w:val="en-US"/>
        </w:rPr>
        <w:lastRenderedPageBreak/>
        <w:t>-er/-or (teacher/visitor), -ist (scientist, tourist), -sion/-tion (dis- cussion/invitation);</w:t>
      </w:r>
    </w:p>
    <w:p w:rsidR="00E2264A" w:rsidRDefault="00A01349">
      <w:pPr>
        <w:pStyle w:val="5"/>
        <w:shd w:val="clear" w:color="auto" w:fill="auto"/>
        <w:spacing w:line="322" w:lineRule="exact"/>
        <w:ind w:left="20" w:right="20" w:firstLine="0"/>
        <w:jc w:val="both"/>
      </w:pPr>
      <w:r>
        <w:t>образование имён прилагательных при помощи суффиксов</w:t>
      </w:r>
    </w:p>
    <w:p w:rsidR="00E2264A" w:rsidRDefault="00A01349">
      <w:pPr>
        <w:pStyle w:val="5"/>
        <w:shd w:val="clear" w:color="auto" w:fill="auto"/>
        <w:spacing w:line="322" w:lineRule="exact"/>
        <w:ind w:left="20" w:right="20" w:firstLine="0"/>
      </w:pPr>
      <w:r w:rsidRPr="00C81100">
        <w:t>-</w:t>
      </w:r>
      <w:r>
        <w:rPr>
          <w:lang w:val="en-US"/>
        </w:rPr>
        <w:t>ful</w:t>
      </w:r>
      <w:r w:rsidRPr="00C81100">
        <w:t xml:space="preserve"> (</w:t>
      </w:r>
      <w:r>
        <w:rPr>
          <w:lang w:val="en-US"/>
        </w:rPr>
        <w:t>wonderful</w:t>
      </w:r>
      <w:r w:rsidRPr="00C81100">
        <w:t>), -</w:t>
      </w:r>
      <w:r>
        <w:rPr>
          <w:lang w:val="en-US"/>
        </w:rPr>
        <w:t>ian</w:t>
      </w:r>
      <w:r w:rsidRPr="00C81100">
        <w:t>/-</w:t>
      </w:r>
      <w:r>
        <w:rPr>
          <w:lang w:val="en-US"/>
        </w:rPr>
        <w:t>an</w:t>
      </w:r>
      <w:r w:rsidRPr="00C81100">
        <w:t xml:space="preserve"> (</w:t>
      </w:r>
      <w:r>
        <w:rPr>
          <w:lang w:val="en-US"/>
        </w:rPr>
        <w:t>Russian</w:t>
      </w:r>
      <w:r w:rsidRPr="00C81100">
        <w:t>/</w:t>
      </w:r>
      <w:r>
        <w:rPr>
          <w:lang w:val="en-US"/>
        </w:rPr>
        <w:t>American</w:t>
      </w:r>
      <w:r w:rsidRPr="00C81100">
        <w:t xml:space="preserve">); </w:t>
      </w:r>
      <w:r>
        <w:t xml:space="preserve">образование наречий при помощи суффикса </w:t>
      </w:r>
      <w:r w:rsidRPr="00C81100">
        <w:t>-</w:t>
      </w:r>
      <w:r>
        <w:rPr>
          <w:lang w:val="en-US"/>
        </w:rPr>
        <w:t>ly</w:t>
      </w:r>
      <w:r w:rsidRPr="00C81100">
        <w:t xml:space="preserve"> (</w:t>
      </w:r>
      <w:r>
        <w:rPr>
          <w:lang w:val="en-US"/>
        </w:rPr>
        <w:t>recently</w:t>
      </w:r>
      <w:r w:rsidRPr="00C81100">
        <w:t xml:space="preserve">); </w:t>
      </w:r>
      <w:r>
        <w:t>образование имён прилагательных, имён существительных</w:t>
      </w:r>
    </w:p>
    <w:p w:rsidR="00E2264A" w:rsidRDefault="00A01349">
      <w:pPr>
        <w:pStyle w:val="5"/>
        <w:shd w:val="clear" w:color="auto" w:fill="auto"/>
        <w:spacing w:line="322" w:lineRule="exact"/>
        <w:ind w:left="20" w:right="20" w:firstLine="0"/>
        <w:jc w:val="both"/>
      </w:pPr>
      <w:r>
        <w:t xml:space="preserve">и наречий при помощи отрицательного префикса </w:t>
      </w:r>
      <w:r>
        <w:rPr>
          <w:lang w:val="en-US"/>
        </w:rPr>
        <w:t>un</w:t>
      </w:r>
      <w:r w:rsidRPr="00C81100">
        <w:t>- (</w:t>
      </w:r>
      <w:r>
        <w:rPr>
          <w:lang w:val="en-US"/>
        </w:rPr>
        <w:t>unhappy</w:t>
      </w:r>
      <w:r w:rsidRPr="00C81100">
        <w:t xml:space="preserve">, </w:t>
      </w:r>
      <w:r>
        <w:rPr>
          <w:lang w:val="en-US"/>
        </w:rPr>
        <w:t>unreality</w:t>
      </w:r>
      <w:r w:rsidRPr="00C81100">
        <w:t xml:space="preserve">, </w:t>
      </w:r>
      <w:r>
        <w:rPr>
          <w:lang w:val="en-US"/>
        </w:rPr>
        <w:t>unusually</w:t>
      </w:r>
      <w:r w:rsidRPr="00C81100">
        <w:t>).</w:t>
      </w:r>
    </w:p>
    <w:p w:rsidR="00E2264A" w:rsidRDefault="00A01349">
      <w:pPr>
        <w:pStyle w:val="5"/>
        <w:shd w:val="clear" w:color="auto" w:fill="auto"/>
        <w:spacing w:line="322" w:lineRule="exact"/>
        <w:ind w:left="20" w:firstLine="0"/>
        <w:jc w:val="both"/>
      </w:pPr>
      <w:r>
        <w:t>Грамматическая сторона речи</w:t>
      </w:r>
    </w:p>
    <w:p w:rsidR="00E2264A" w:rsidRDefault="00A01349">
      <w:pPr>
        <w:pStyle w:val="5"/>
        <w:shd w:val="clear" w:color="auto" w:fill="auto"/>
        <w:spacing w:line="322" w:lineRule="exact"/>
        <w:ind w:left="20" w:right="20" w:firstLine="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2264A" w:rsidRDefault="00A01349">
      <w:pPr>
        <w:pStyle w:val="5"/>
        <w:shd w:val="clear" w:color="auto" w:fill="auto"/>
        <w:spacing w:line="322" w:lineRule="exact"/>
        <w:ind w:left="20" w:right="20" w:firstLine="0"/>
        <w:jc w:val="both"/>
      </w:pPr>
      <w:r>
        <w:t>Предложения с несколькими обстоятельствами, следующими в определённом порядке.</w:t>
      </w:r>
    </w:p>
    <w:p w:rsidR="00E2264A" w:rsidRDefault="00A01349">
      <w:pPr>
        <w:pStyle w:val="5"/>
        <w:shd w:val="clear" w:color="auto" w:fill="auto"/>
        <w:spacing w:line="322" w:lineRule="exact"/>
        <w:ind w:left="20" w:right="20" w:firstLine="0"/>
        <w:jc w:val="both"/>
      </w:pPr>
      <w:r>
        <w:t xml:space="preserve">Вопросительные предложения (альтернативный и разделительный вопросы в </w:t>
      </w:r>
      <w:r>
        <w:rPr>
          <w:lang w:val="en-US"/>
        </w:rPr>
        <w:t>Present</w:t>
      </w:r>
      <w:r w:rsidRPr="00C81100">
        <w:t>/</w:t>
      </w:r>
      <w:r>
        <w:rPr>
          <w:lang w:val="en-US"/>
        </w:rPr>
        <w:t>Past</w:t>
      </w:r>
      <w:r w:rsidRPr="00C81100">
        <w:t>/</w:t>
      </w:r>
      <w:r>
        <w:rPr>
          <w:lang w:val="en-US"/>
        </w:rPr>
        <w:t>Future</w:t>
      </w:r>
      <w:r w:rsidRPr="00C81100">
        <w:t xml:space="preserve"> </w:t>
      </w:r>
      <w:r>
        <w:rPr>
          <w:lang w:val="en-US"/>
        </w:rPr>
        <w:t>Simple</w:t>
      </w:r>
      <w:r w:rsidRPr="00C81100">
        <w:t xml:space="preserve"> </w:t>
      </w:r>
      <w:r>
        <w:rPr>
          <w:lang w:val="en-US"/>
        </w:rPr>
        <w:t>Tense</w:t>
      </w:r>
      <w:r w:rsidRPr="00C81100">
        <w:t>).</w:t>
      </w:r>
    </w:p>
    <w:p w:rsidR="00E2264A" w:rsidRDefault="00A01349">
      <w:pPr>
        <w:pStyle w:val="5"/>
        <w:shd w:val="clear" w:color="auto" w:fill="auto"/>
        <w:spacing w:line="322" w:lineRule="exact"/>
        <w:ind w:left="20" w:right="20" w:firstLine="0"/>
        <w:jc w:val="both"/>
      </w:pPr>
      <w:r>
        <w:t xml:space="preserve">Глаголы в видовременных формах действительного залога в изъявительном наклонении в </w:t>
      </w:r>
      <w:r>
        <w:rPr>
          <w:lang w:val="en-US"/>
        </w:rPr>
        <w:t>Present</w:t>
      </w:r>
      <w:r w:rsidRPr="00C81100">
        <w:t xml:space="preserve"> </w:t>
      </w:r>
      <w:r>
        <w:rPr>
          <w:lang w:val="en-US"/>
        </w:rPr>
        <w:t>Perfect</w:t>
      </w:r>
      <w:r w:rsidRPr="00C81100">
        <w:t xml:space="preserve"> </w:t>
      </w:r>
      <w:r>
        <w:rPr>
          <w:lang w:val="en-US"/>
        </w:rPr>
        <w:t>Tense</w:t>
      </w:r>
      <w:r w:rsidRPr="00C81100">
        <w:t xml:space="preserve"> </w:t>
      </w:r>
      <w:r>
        <w:t>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w:t>
      </w:r>
    </w:p>
    <w:p w:rsidR="00E2264A" w:rsidRDefault="00A01349">
      <w:pPr>
        <w:pStyle w:val="5"/>
        <w:shd w:val="clear" w:color="auto" w:fill="auto"/>
        <w:spacing w:line="322" w:lineRule="exact"/>
        <w:ind w:left="20" w:right="20" w:firstLine="0"/>
        <w:jc w:val="both"/>
      </w:pPr>
      <w:r>
        <w:t>Имена существительные с причастиями настоящего и прошедшего времени.</w:t>
      </w:r>
    </w:p>
    <w:p w:rsidR="00E2264A" w:rsidRDefault="00A01349">
      <w:pPr>
        <w:pStyle w:val="5"/>
        <w:shd w:val="clear" w:color="auto" w:fill="auto"/>
        <w:spacing w:line="322" w:lineRule="exact"/>
        <w:ind w:left="20" w:right="20" w:firstLine="0"/>
        <w:jc w:val="both"/>
      </w:pPr>
      <w:r>
        <w:t>Наречия в положительной, сравнительной и превосходной степенях, образованные по правилу, и исключения.</w:t>
      </w:r>
    </w:p>
    <w:p w:rsidR="00E2264A" w:rsidRDefault="00A01349">
      <w:pPr>
        <w:pStyle w:val="5"/>
        <w:shd w:val="clear" w:color="auto" w:fill="auto"/>
        <w:spacing w:line="322" w:lineRule="exact"/>
        <w:ind w:left="20" w:right="20" w:firstLine="0"/>
        <w:jc w:val="both"/>
      </w:pPr>
      <w:r>
        <w:t>Социокультурные знания и умения 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E2264A" w:rsidRDefault="00A01349">
      <w:pPr>
        <w:pStyle w:val="5"/>
        <w:shd w:val="clear" w:color="auto" w:fill="auto"/>
        <w:spacing w:line="322" w:lineRule="exact"/>
        <w:ind w:left="20" w:right="20" w:firstLine="0"/>
        <w:jc w:val="both"/>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E2264A" w:rsidRDefault="00A01349">
      <w:pPr>
        <w:pStyle w:val="5"/>
        <w:shd w:val="clear" w:color="auto" w:fill="auto"/>
        <w:spacing w:line="322" w:lineRule="exact"/>
        <w:ind w:left="20" w:right="20" w:firstLine="0"/>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E2264A" w:rsidRDefault="00A01349">
      <w:pPr>
        <w:pStyle w:val="5"/>
        <w:shd w:val="clear" w:color="auto" w:fill="auto"/>
        <w:spacing w:line="322" w:lineRule="exact"/>
        <w:ind w:left="20" w:firstLine="0"/>
        <w:jc w:val="both"/>
      </w:pPr>
      <w:r>
        <w:t>Формирование умений:</w:t>
      </w:r>
    </w:p>
    <w:p w:rsidR="00E2264A" w:rsidRDefault="00A01349">
      <w:pPr>
        <w:pStyle w:val="5"/>
        <w:shd w:val="clear" w:color="auto" w:fill="auto"/>
        <w:spacing w:line="322" w:lineRule="exact"/>
        <w:ind w:left="20" w:right="20" w:firstLine="0"/>
      </w:pPr>
      <w:r>
        <w:t>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 кете, формуляре);</w:t>
      </w:r>
    </w:p>
    <w:p w:rsidR="00E2264A" w:rsidRDefault="00A01349">
      <w:pPr>
        <w:pStyle w:val="5"/>
        <w:shd w:val="clear" w:color="auto" w:fill="auto"/>
        <w:spacing w:line="322" w:lineRule="exact"/>
        <w:ind w:left="20" w:right="20" w:firstLine="0"/>
        <w:jc w:val="both"/>
      </w:pPr>
      <w:r>
        <w:t>кратко представлять Россию и страну/страны изучаемого языка;</w:t>
      </w:r>
    </w:p>
    <w:p w:rsidR="00E2264A" w:rsidRDefault="00A01349">
      <w:pPr>
        <w:pStyle w:val="5"/>
        <w:shd w:val="clear" w:color="auto" w:fill="auto"/>
        <w:spacing w:line="322" w:lineRule="exact"/>
        <w:ind w:left="20" w:right="20" w:firstLine="0"/>
        <w:jc w:val="both"/>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E2264A" w:rsidRDefault="00A01349">
      <w:pPr>
        <w:pStyle w:val="5"/>
        <w:shd w:val="clear" w:color="auto" w:fill="auto"/>
        <w:spacing w:line="322" w:lineRule="exact"/>
        <w:ind w:left="20" w:firstLine="0"/>
        <w:jc w:val="both"/>
      </w:pPr>
      <w:r>
        <w:t>Компенсаторные умения</w:t>
      </w:r>
    </w:p>
    <w:p w:rsidR="00E2264A" w:rsidRDefault="00A01349">
      <w:pPr>
        <w:pStyle w:val="5"/>
        <w:shd w:val="clear" w:color="auto" w:fill="auto"/>
        <w:spacing w:line="322" w:lineRule="exact"/>
        <w:ind w:left="20" w:right="20" w:firstLine="0"/>
        <w:jc w:val="both"/>
      </w:pPr>
      <w:r>
        <w:t xml:space="preserve">Использование при чтении и аудировании языковой, в том числе контекстуальной, </w:t>
      </w:r>
      <w:r>
        <w:lastRenderedPageBreak/>
        <w:t>догадки.</w:t>
      </w:r>
    </w:p>
    <w:p w:rsidR="00E2264A" w:rsidRDefault="00A01349">
      <w:pPr>
        <w:pStyle w:val="5"/>
        <w:shd w:val="clear" w:color="auto" w:fill="auto"/>
        <w:spacing w:line="322" w:lineRule="exact"/>
        <w:ind w:left="20" w:right="20" w:firstLine="0"/>
        <w:jc w:val="both"/>
      </w:pPr>
      <w:r>
        <w:t>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2264A" w:rsidRDefault="00A01349" w:rsidP="003E79C9">
      <w:pPr>
        <w:pStyle w:val="23"/>
        <w:keepNext/>
        <w:keepLines/>
        <w:numPr>
          <w:ilvl w:val="0"/>
          <w:numId w:val="21"/>
        </w:numPr>
        <w:shd w:val="clear" w:color="auto" w:fill="auto"/>
        <w:tabs>
          <w:tab w:val="left" w:pos="226"/>
        </w:tabs>
        <w:ind w:left="20"/>
      </w:pPr>
      <w:bookmarkStart w:id="16" w:name="bookmark35"/>
      <w:r>
        <w:t>класс</w:t>
      </w:r>
      <w:bookmarkEnd w:id="16"/>
    </w:p>
    <w:p w:rsidR="00E2264A" w:rsidRDefault="00A01349">
      <w:pPr>
        <w:pStyle w:val="5"/>
        <w:shd w:val="clear" w:color="auto" w:fill="auto"/>
        <w:spacing w:line="322" w:lineRule="exact"/>
        <w:ind w:left="20" w:firstLine="0"/>
        <w:jc w:val="both"/>
      </w:pPr>
      <w:r>
        <w:t>Коммуникативные умения</w:t>
      </w:r>
    </w:p>
    <w:p w:rsidR="00E2264A" w:rsidRDefault="00A01349" w:rsidP="00AE6FE5">
      <w:pPr>
        <w:pStyle w:val="5"/>
        <w:shd w:val="clear" w:color="auto" w:fill="auto"/>
        <w:spacing w:line="322" w:lineRule="exact"/>
        <w:ind w:left="20" w:right="20" w:firstLine="0"/>
        <w:jc w:val="both"/>
      </w:pPr>
      <w:r>
        <w:t>Формирование умения общаться в устной и письменной форме, используя рецептивные и</w:t>
      </w:r>
      <w:r w:rsidR="00AE6FE5">
        <w:t xml:space="preserve"> </w:t>
      </w:r>
      <w:r>
        <w:t>продуктивные виды речевой деятельности в рамках тематического содержания речи.</w:t>
      </w:r>
    </w:p>
    <w:p w:rsidR="00E2264A" w:rsidRDefault="00A01349" w:rsidP="00AE6FE5">
      <w:pPr>
        <w:pStyle w:val="5"/>
        <w:shd w:val="clear" w:color="auto" w:fill="auto"/>
        <w:tabs>
          <w:tab w:val="left" w:pos="2251"/>
          <w:tab w:val="left" w:pos="4531"/>
          <w:tab w:val="left" w:pos="5616"/>
        </w:tabs>
        <w:spacing w:line="322" w:lineRule="exact"/>
        <w:ind w:right="20" w:firstLine="0"/>
      </w:pPr>
      <w:r>
        <w:t xml:space="preserve">Взаимоотношения в семье и с друзьями. </w:t>
      </w:r>
      <w:r w:rsidR="00AE6FE5">
        <w:t>Семейные праздники.</w:t>
      </w:r>
      <w:r w:rsidR="00AE6FE5">
        <w:tab/>
        <w:t>Внешность</w:t>
      </w:r>
      <w:r w:rsidR="00AE6FE5">
        <w:tab/>
        <w:t xml:space="preserve">и </w:t>
      </w:r>
      <w:r>
        <w:t>характер</w:t>
      </w:r>
      <w:r w:rsidR="00AE6FE5">
        <w:t xml:space="preserve"> </w:t>
      </w:r>
      <w:r>
        <w:t>человека/литературного персонажа. Досуг и увлечения/хобби современного подростка (чтение, кино, театр, спорт).</w:t>
      </w:r>
    </w:p>
    <w:p w:rsidR="00E2264A" w:rsidRDefault="00A01349">
      <w:pPr>
        <w:pStyle w:val="5"/>
        <w:shd w:val="clear" w:color="auto" w:fill="auto"/>
        <w:spacing w:line="322" w:lineRule="exact"/>
        <w:ind w:right="20" w:firstLine="0"/>
      </w:pPr>
      <w:r>
        <w:t>Здоровый образ жизни: режим труда и отдыха, фитнес, сбалансированное питание.</w:t>
      </w:r>
    </w:p>
    <w:p w:rsidR="00E2264A" w:rsidRDefault="00A01349">
      <w:pPr>
        <w:pStyle w:val="5"/>
        <w:shd w:val="clear" w:color="auto" w:fill="auto"/>
        <w:spacing w:line="322" w:lineRule="exact"/>
        <w:ind w:firstLine="0"/>
      </w:pPr>
      <w:r>
        <w:t>Покупки: одежда, обувь и продукты питания.</w:t>
      </w:r>
    </w:p>
    <w:p w:rsidR="00E2264A" w:rsidRDefault="00A01349">
      <w:pPr>
        <w:pStyle w:val="5"/>
        <w:shd w:val="clear" w:color="auto" w:fill="auto"/>
        <w:spacing w:line="322" w:lineRule="exact"/>
        <w:ind w:right="20" w:firstLine="0"/>
        <w:jc w:val="both"/>
      </w:pPr>
      <w:r>
        <w:t>Школа, школьная жизнь, школьная форма, изучаемые предметы, любимый предмет, правила поведения в школе. Переписка с зарубежными сверстниками. Переписка с зарубежными сверстниками. Каникулы в различное время года. Виды отдыха. Путешествия по России и зарубежным странам.</w:t>
      </w:r>
    </w:p>
    <w:p w:rsidR="00E2264A" w:rsidRDefault="00A01349">
      <w:pPr>
        <w:pStyle w:val="5"/>
        <w:shd w:val="clear" w:color="auto" w:fill="auto"/>
        <w:spacing w:line="322" w:lineRule="exact"/>
        <w:ind w:right="20" w:firstLine="0"/>
        <w:jc w:val="both"/>
      </w:pPr>
      <w:r>
        <w:t>Природа: дикие и домашние животные. Климат, погода. Жизнь в городе и сельской местности. Описание родного города/села. Транспорт.</w:t>
      </w:r>
    </w:p>
    <w:p w:rsidR="00E2264A" w:rsidRDefault="00A01349">
      <w:pPr>
        <w:pStyle w:val="5"/>
        <w:shd w:val="clear" w:color="auto" w:fill="auto"/>
        <w:tabs>
          <w:tab w:val="left" w:pos="2501"/>
        </w:tabs>
        <w:spacing w:line="322" w:lineRule="exact"/>
        <w:ind w:right="20" w:firstLine="0"/>
        <w:jc w:val="both"/>
      </w:pPr>
      <w:r>
        <w:t>Родная страна и страна/страны изучаемого языка. Их географическое положение, столицы, население; официальные</w:t>
      </w:r>
      <w:r>
        <w:tab/>
        <w:t>языки, достопримечательности,</w:t>
      </w:r>
    </w:p>
    <w:p w:rsidR="00E2264A" w:rsidRDefault="00A01349">
      <w:pPr>
        <w:pStyle w:val="5"/>
        <w:shd w:val="clear" w:color="auto" w:fill="auto"/>
        <w:spacing w:line="322" w:lineRule="exact"/>
        <w:ind w:right="20" w:firstLine="0"/>
      </w:pPr>
      <w:r>
        <w:t>культурные особенности (национальные праздники, традиции, обычаи).</w:t>
      </w:r>
    </w:p>
    <w:p w:rsidR="00E2264A" w:rsidRDefault="00A01349">
      <w:pPr>
        <w:pStyle w:val="5"/>
        <w:shd w:val="clear" w:color="auto" w:fill="auto"/>
        <w:spacing w:line="322" w:lineRule="exact"/>
        <w:ind w:right="20" w:firstLine="0"/>
      </w:pPr>
      <w:r>
        <w:t>Выдающиеся люди родной страны и страны/стран изучаемого языка: писатели, поэты, учёные.</w:t>
      </w:r>
    </w:p>
    <w:p w:rsidR="00E2264A" w:rsidRDefault="00A01349">
      <w:pPr>
        <w:pStyle w:val="5"/>
        <w:shd w:val="clear" w:color="auto" w:fill="auto"/>
        <w:spacing w:line="322" w:lineRule="exact"/>
        <w:ind w:firstLine="0"/>
      </w:pPr>
      <w:r>
        <w:t>Говорение</w:t>
      </w:r>
    </w:p>
    <w:p w:rsidR="00E2264A" w:rsidRDefault="00A01349">
      <w:pPr>
        <w:pStyle w:val="5"/>
        <w:shd w:val="clear" w:color="auto" w:fill="auto"/>
        <w:spacing w:line="322" w:lineRule="exact"/>
        <w:ind w:right="20" w:firstLine="0"/>
      </w:pPr>
      <w:r>
        <w:t>Развитие коммуникативных умений диалогической речи, а именно умений вести:</w:t>
      </w:r>
    </w:p>
    <w:p w:rsidR="00E2264A" w:rsidRDefault="00A01349">
      <w:pPr>
        <w:pStyle w:val="5"/>
        <w:shd w:val="clear" w:color="auto" w:fill="auto"/>
        <w:spacing w:line="322" w:lineRule="exact"/>
        <w:ind w:right="20" w:firstLine="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w:t>
      </w:r>
      <w:r>
        <w:tab/>
        <w:t>от</w:t>
      </w:r>
      <w:r>
        <w:tab/>
        <w:t>предложения</w:t>
      </w:r>
    </w:p>
    <w:p w:rsidR="00E2264A" w:rsidRDefault="00A01349">
      <w:pPr>
        <w:pStyle w:val="5"/>
        <w:shd w:val="clear" w:color="auto" w:fill="auto"/>
        <w:spacing w:line="322" w:lineRule="exact"/>
        <w:ind w:left="20" w:firstLine="0"/>
        <w:jc w:val="both"/>
      </w:pPr>
      <w:r>
        <w:t>собеседника;</w:t>
      </w:r>
    </w:p>
    <w:p w:rsidR="00E2264A" w:rsidRDefault="00A01349">
      <w:pPr>
        <w:pStyle w:val="5"/>
        <w:shd w:val="clear" w:color="auto" w:fill="auto"/>
        <w:spacing w:line="322" w:lineRule="exact"/>
        <w:ind w:left="20" w:right="20" w:firstLine="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2264A" w:rsidRDefault="00A01349">
      <w:pPr>
        <w:pStyle w:val="5"/>
        <w:shd w:val="clear" w:color="auto" w:fill="auto"/>
        <w:spacing w:line="322" w:lineRule="exact"/>
        <w:ind w:left="20" w:right="20" w:firstLine="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264A" w:rsidRDefault="00A01349">
      <w:pPr>
        <w:pStyle w:val="5"/>
        <w:shd w:val="clear" w:color="auto" w:fill="auto"/>
        <w:spacing w:line="322" w:lineRule="exact"/>
        <w:ind w:left="20" w:right="20" w:firstLine="0"/>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E2264A" w:rsidRDefault="00A01349">
      <w:pPr>
        <w:pStyle w:val="5"/>
        <w:shd w:val="clear" w:color="auto" w:fill="auto"/>
        <w:spacing w:line="322" w:lineRule="exact"/>
        <w:ind w:left="20" w:right="20" w:firstLine="0"/>
        <w:jc w:val="both"/>
      </w:pPr>
      <w:r>
        <w:lastRenderedPageBreak/>
        <w:t>Объём диалога — до 5 реплик со стороны каждого собеседника. Развитие коммуникативных умений монологической речи:</w:t>
      </w:r>
    </w:p>
    <w:p w:rsidR="00E2264A" w:rsidRDefault="00A01349" w:rsidP="003E79C9">
      <w:pPr>
        <w:pStyle w:val="5"/>
        <w:numPr>
          <w:ilvl w:val="0"/>
          <w:numId w:val="20"/>
        </w:numPr>
        <w:shd w:val="clear" w:color="auto" w:fill="auto"/>
        <w:tabs>
          <w:tab w:val="left" w:pos="409"/>
        </w:tabs>
        <w:spacing w:line="322" w:lineRule="exact"/>
        <w:ind w:left="20" w:right="20" w:firstLine="0"/>
        <w:jc w:val="both"/>
      </w:pPr>
      <w:r>
        <w:t>создание устных связных монологических высказываний с использованием основных коммуникативных типов речи:</w:t>
      </w:r>
    </w:p>
    <w:p w:rsidR="00E2264A" w:rsidRDefault="00A01349">
      <w:pPr>
        <w:pStyle w:val="5"/>
        <w:shd w:val="clear" w:color="auto" w:fill="auto"/>
        <w:spacing w:line="322" w:lineRule="exact"/>
        <w:ind w:left="20" w:right="20" w:firstLine="0"/>
        <w:jc w:val="both"/>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E2264A" w:rsidRDefault="00A01349">
      <w:pPr>
        <w:pStyle w:val="5"/>
        <w:shd w:val="clear" w:color="auto" w:fill="auto"/>
        <w:spacing w:line="322" w:lineRule="exact"/>
        <w:ind w:firstLine="0"/>
        <w:jc w:val="both"/>
      </w:pPr>
      <w:r>
        <w:t>повествование/сообщение;</w:t>
      </w:r>
    </w:p>
    <w:p w:rsidR="00E2264A" w:rsidRDefault="00A01349" w:rsidP="003E79C9">
      <w:pPr>
        <w:pStyle w:val="5"/>
        <w:numPr>
          <w:ilvl w:val="0"/>
          <w:numId w:val="20"/>
        </w:numPr>
        <w:shd w:val="clear" w:color="auto" w:fill="auto"/>
        <w:tabs>
          <w:tab w:val="left" w:pos="451"/>
        </w:tabs>
        <w:spacing w:line="322" w:lineRule="exact"/>
        <w:ind w:right="20" w:firstLine="0"/>
        <w:jc w:val="both"/>
      </w:pPr>
      <w:r>
        <w:t>изложение (пересказ) основного содержания прочитанного текста;</w:t>
      </w:r>
    </w:p>
    <w:p w:rsidR="00E2264A" w:rsidRDefault="00A01349" w:rsidP="003E79C9">
      <w:pPr>
        <w:pStyle w:val="5"/>
        <w:numPr>
          <w:ilvl w:val="0"/>
          <w:numId w:val="20"/>
        </w:numPr>
        <w:shd w:val="clear" w:color="auto" w:fill="auto"/>
        <w:tabs>
          <w:tab w:val="left" w:pos="427"/>
        </w:tabs>
        <w:spacing w:line="322" w:lineRule="exact"/>
        <w:ind w:right="20" w:firstLine="0"/>
        <w:jc w:val="both"/>
      </w:pPr>
      <w:r>
        <w:t>краткое изложение результатов выполненной проектной работы.</w:t>
      </w:r>
    </w:p>
    <w:p w:rsidR="00E2264A" w:rsidRDefault="00A01349">
      <w:pPr>
        <w:pStyle w:val="5"/>
        <w:shd w:val="clear" w:color="auto" w:fill="auto"/>
        <w:spacing w:line="322" w:lineRule="exact"/>
        <w:ind w:right="20" w:firstLine="0"/>
        <w:jc w:val="both"/>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E2264A" w:rsidRDefault="00A01349">
      <w:pPr>
        <w:pStyle w:val="5"/>
        <w:shd w:val="clear" w:color="auto" w:fill="auto"/>
        <w:spacing w:line="322" w:lineRule="exact"/>
        <w:ind w:right="320" w:firstLine="0"/>
      </w:pPr>
      <w:r>
        <w:t>Объём монологического высказывания — 7—8 фраз. Аудирование</w:t>
      </w:r>
    </w:p>
    <w:p w:rsidR="00E2264A" w:rsidRDefault="00A01349">
      <w:pPr>
        <w:pStyle w:val="5"/>
        <w:shd w:val="clear" w:color="auto" w:fill="auto"/>
        <w:spacing w:line="322" w:lineRule="exact"/>
        <w:ind w:right="20" w:firstLine="0"/>
        <w:jc w:val="both"/>
      </w:pPr>
      <w:r>
        <w:t>При непосредственном общении: понимание на слух речи учителя и одноклассников и вербальная/невербальная реакция на услышанное.</w:t>
      </w:r>
    </w:p>
    <w:p w:rsidR="00E2264A" w:rsidRDefault="00A01349">
      <w:pPr>
        <w:pStyle w:val="5"/>
        <w:shd w:val="clear" w:color="auto" w:fill="auto"/>
        <w:spacing w:line="322" w:lineRule="exact"/>
        <w:ind w:right="20" w:firstLine="0"/>
        <w:jc w:val="both"/>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264A" w:rsidRDefault="00A01349">
      <w:pPr>
        <w:pStyle w:val="5"/>
        <w:shd w:val="clear" w:color="auto" w:fill="auto"/>
        <w:spacing w:line="322" w:lineRule="exact"/>
        <w:ind w:right="20" w:firstLine="0"/>
        <w:jc w:val="both"/>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E2264A" w:rsidRDefault="00A01349">
      <w:pPr>
        <w:pStyle w:val="5"/>
        <w:shd w:val="clear" w:color="auto" w:fill="auto"/>
        <w:spacing w:line="322" w:lineRule="exact"/>
        <w:ind w:right="20" w:firstLine="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264A" w:rsidRDefault="00A01349">
      <w:pPr>
        <w:pStyle w:val="5"/>
        <w:shd w:val="clear" w:color="auto" w:fill="auto"/>
        <w:spacing w:line="322" w:lineRule="exact"/>
        <w:ind w:left="20" w:right="20" w:firstLine="0"/>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2264A" w:rsidRDefault="00A01349" w:rsidP="00AE6FE5">
      <w:pPr>
        <w:pStyle w:val="5"/>
        <w:shd w:val="clear" w:color="auto" w:fill="auto"/>
        <w:spacing w:line="322" w:lineRule="exact"/>
        <w:ind w:left="20" w:firstLine="0"/>
        <w:jc w:val="both"/>
      </w:pPr>
      <w:r>
        <w:t>Время звучания текста/текстов для аудирования — до</w:t>
      </w:r>
      <w:r w:rsidR="00AE6FE5">
        <w:t xml:space="preserve"> +1,5</w:t>
      </w:r>
      <w:r>
        <w:t>минут.</w:t>
      </w:r>
    </w:p>
    <w:p w:rsidR="00E2264A" w:rsidRDefault="00A01349">
      <w:pPr>
        <w:pStyle w:val="5"/>
        <w:shd w:val="clear" w:color="auto" w:fill="auto"/>
        <w:spacing w:line="322" w:lineRule="exact"/>
        <w:ind w:left="20" w:firstLine="0"/>
        <w:jc w:val="both"/>
      </w:pPr>
      <w:r>
        <w:t>Смысловое чтение</w:t>
      </w:r>
    </w:p>
    <w:p w:rsidR="00E2264A" w:rsidRDefault="00A01349">
      <w:pPr>
        <w:pStyle w:val="5"/>
        <w:shd w:val="clear" w:color="auto" w:fill="auto"/>
        <w:spacing w:line="322" w:lineRule="exact"/>
        <w:ind w:left="20" w:right="20" w:firstLine="0"/>
        <w:jc w:val="both"/>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264A" w:rsidRDefault="00A01349">
      <w:pPr>
        <w:pStyle w:val="5"/>
        <w:shd w:val="clear" w:color="auto" w:fill="auto"/>
        <w:spacing w:line="322" w:lineRule="exact"/>
        <w:ind w:left="20" w:right="20" w:firstLine="0"/>
        <w:jc w:val="both"/>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E2264A" w:rsidRDefault="00A01349">
      <w:pPr>
        <w:pStyle w:val="5"/>
        <w:shd w:val="clear" w:color="auto" w:fill="auto"/>
        <w:spacing w:line="322" w:lineRule="exact"/>
        <w:ind w:left="20" w:right="20" w:firstLine="0"/>
        <w:jc w:val="both"/>
      </w:pPr>
      <w:r>
        <w:t>Чтение с пониманием запрашиваемой информации предполагает умения находить в прочитанном тексте и понимать запрашиваемую информацию.</w:t>
      </w:r>
    </w:p>
    <w:p w:rsidR="00E2264A" w:rsidRDefault="00A01349">
      <w:pPr>
        <w:pStyle w:val="5"/>
        <w:shd w:val="clear" w:color="auto" w:fill="auto"/>
        <w:spacing w:line="322" w:lineRule="exact"/>
        <w:ind w:left="20" w:right="20" w:firstLine="0"/>
        <w:jc w:val="both"/>
      </w:pPr>
      <w:r>
        <w:t>Чтение несплошных текстов (таблиц) и понимание представленной в них информации.</w:t>
      </w:r>
    </w:p>
    <w:p w:rsidR="00E2264A" w:rsidRDefault="00A01349">
      <w:pPr>
        <w:pStyle w:val="5"/>
        <w:shd w:val="clear" w:color="auto" w:fill="auto"/>
        <w:spacing w:line="322" w:lineRule="exact"/>
        <w:ind w:left="20" w:right="20" w:firstLine="0"/>
        <w:jc w:val="both"/>
      </w:pPr>
      <w:r>
        <w:lastRenderedPageBreak/>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w:t>
      </w:r>
    </w:p>
    <w:p w:rsidR="00E2264A" w:rsidRDefault="00A01349">
      <w:pPr>
        <w:pStyle w:val="5"/>
        <w:shd w:val="clear" w:color="auto" w:fill="auto"/>
        <w:spacing w:line="322" w:lineRule="exact"/>
        <w:ind w:left="20" w:right="20" w:firstLine="0"/>
        <w:jc w:val="both"/>
      </w:pPr>
      <w:r>
        <w:t>кулинарный рецепт; стихотворение; несплошной текст (таблица).</w:t>
      </w:r>
    </w:p>
    <w:p w:rsidR="00E2264A" w:rsidRDefault="00A01349">
      <w:pPr>
        <w:pStyle w:val="5"/>
        <w:shd w:val="clear" w:color="auto" w:fill="auto"/>
        <w:spacing w:line="322" w:lineRule="exact"/>
        <w:ind w:left="20" w:right="520" w:firstLine="0"/>
      </w:pPr>
      <w:r>
        <w:t>Объём текста/текстов для чтения — 250—300 слов. Письменная речь</w:t>
      </w:r>
    </w:p>
    <w:p w:rsidR="00E2264A" w:rsidRDefault="00A01349">
      <w:pPr>
        <w:pStyle w:val="5"/>
        <w:shd w:val="clear" w:color="auto" w:fill="auto"/>
        <w:spacing w:line="322" w:lineRule="exact"/>
        <w:ind w:left="20" w:right="20" w:firstLine="0"/>
        <w:jc w:val="both"/>
      </w:pPr>
      <w:r>
        <w:t>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сообщение о себе основных сведений в соответствии с нормами, принятыми в англоговорящих странах;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высказывания — до 70 слов.</w:t>
      </w:r>
    </w:p>
    <w:p w:rsidR="00E2264A" w:rsidRDefault="00A01349" w:rsidP="00AE6FE5">
      <w:pPr>
        <w:pStyle w:val="5"/>
        <w:shd w:val="clear" w:color="auto" w:fill="auto"/>
        <w:tabs>
          <w:tab w:val="left" w:pos="9498"/>
        </w:tabs>
        <w:spacing w:line="322" w:lineRule="exact"/>
        <w:ind w:left="20" w:right="2" w:firstLine="0"/>
      </w:pPr>
      <w:r>
        <w:t>Языковые знания и умения Фонетическая сторона речи</w:t>
      </w:r>
    </w:p>
    <w:p w:rsidR="00E2264A" w:rsidRDefault="00A01349">
      <w:pPr>
        <w:pStyle w:val="5"/>
        <w:shd w:val="clear" w:color="auto" w:fill="auto"/>
        <w:spacing w:line="322" w:lineRule="exact"/>
        <w:ind w:left="20" w:right="20" w:firstLine="0"/>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w:t>
      </w:r>
      <w:r>
        <w:softHyphen/>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264A" w:rsidRDefault="00A01349">
      <w:pPr>
        <w:pStyle w:val="5"/>
        <w:shd w:val="clear" w:color="auto" w:fill="auto"/>
        <w:spacing w:line="322" w:lineRule="exact"/>
        <w:ind w:left="20" w:right="20" w:firstLine="0"/>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2264A" w:rsidRDefault="00A01349">
      <w:pPr>
        <w:pStyle w:val="5"/>
        <w:shd w:val="clear" w:color="auto" w:fill="auto"/>
        <w:spacing w:line="322" w:lineRule="exact"/>
        <w:ind w:left="20" w:right="20" w:firstLine="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E2264A" w:rsidRDefault="00A01349">
      <w:pPr>
        <w:pStyle w:val="5"/>
        <w:shd w:val="clear" w:color="auto" w:fill="auto"/>
        <w:spacing w:line="322" w:lineRule="exact"/>
        <w:ind w:left="20" w:firstLine="0"/>
        <w:jc w:val="both"/>
      </w:pPr>
      <w:r>
        <w:t>Объём текста для чтения вслух — до 95 слов.</w:t>
      </w:r>
    </w:p>
    <w:p w:rsidR="00E2264A" w:rsidRDefault="00A01349">
      <w:pPr>
        <w:pStyle w:val="5"/>
        <w:shd w:val="clear" w:color="auto" w:fill="auto"/>
        <w:spacing w:line="322" w:lineRule="exact"/>
        <w:ind w:left="20" w:right="1920" w:firstLine="0"/>
      </w:pPr>
      <w:r>
        <w:t>Г рафика, орфография и пунктуация Правильное написание изученных слов.</w:t>
      </w:r>
    </w:p>
    <w:p w:rsidR="00E2264A" w:rsidRDefault="00A01349">
      <w:pPr>
        <w:pStyle w:val="5"/>
        <w:shd w:val="clear" w:color="auto" w:fill="auto"/>
        <w:spacing w:line="322" w:lineRule="exact"/>
        <w:ind w:left="20" w:right="20" w:firstLine="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2264A" w:rsidRDefault="00A01349">
      <w:pPr>
        <w:pStyle w:val="5"/>
        <w:shd w:val="clear" w:color="auto" w:fill="auto"/>
        <w:spacing w:line="322" w:lineRule="exact"/>
        <w:ind w:left="20" w:right="20" w:firstLine="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2264A" w:rsidRDefault="00A01349">
      <w:pPr>
        <w:pStyle w:val="5"/>
        <w:shd w:val="clear" w:color="auto" w:fill="auto"/>
        <w:spacing w:line="322" w:lineRule="exact"/>
        <w:ind w:left="20" w:firstLine="0"/>
        <w:jc w:val="both"/>
      </w:pPr>
      <w:r>
        <w:t>Лексическая сторона речи</w:t>
      </w:r>
    </w:p>
    <w:p w:rsidR="00E2264A" w:rsidRDefault="00A01349">
      <w:pPr>
        <w:pStyle w:val="5"/>
        <w:shd w:val="clear" w:color="auto" w:fill="auto"/>
        <w:spacing w:line="322" w:lineRule="exact"/>
        <w:ind w:left="20" w:right="20" w:firstLine="0"/>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2264A" w:rsidRDefault="00A01349">
      <w:pPr>
        <w:pStyle w:val="5"/>
        <w:shd w:val="clear" w:color="auto" w:fill="auto"/>
        <w:spacing w:line="322" w:lineRule="exact"/>
        <w:ind w:left="20" w:right="20" w:firstLine="0"/>
        <w:jc w:val="both"/>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2264A" w:rsidRDefault="00A01349">
      <w:pPr>
        <w:pStyle w:val="5"/>
        <w:shd w:val="clear" w:color="auto" w:fill="auto"/>
        <w:spacing w:line="322" w:lineRule="exact"/>
        <w:ind w:left="20" w:firstLine="0"/>
        <w:jc w:val="both"/>
      </w:pPr>
      <w: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2264A" w:rsidRDefault="00A01349">
      <w:pPr>
        <w:pStyle w:val="5"/>
        <w:shd w:val="clear" w:color="auto" w:fill="auto"/>
        <w:spacing w:line="322" w:lineRule="exact"/>
        <w:ind w:left="20" w:firstLine="0"/>
      </w:pPr>
      <w:r>
        <w:t xml:space="preserve">Основные способы словообразования: аффиксация: образование имён существительных при помощи суффикса </w:t>
      </w:r>
      <w:r w:rsidRPr="00C81100">
        <w:t>-</w:t>
      </w:r>
      <w:r>
        <w:rPr>
          <w:lang w:val="en-US"/>
        </w:rPr>
        <w:t>ing</w:t>
      </w:r>
      <w:r w:rsidRPr="00C81100">
        <w:t xml:space="preserve"> (</w:t>
      </w:r>
      <w:r>
        <w:rPr>
          <w:lang w:val="en-US"/>
        </w:rPr>
        <w:t>reading</w:t>
      </w:r>
      <w:r w:rsidRPr="00C81100">
        <w:t>);</w:t>
      </w:r>
    </w:p>
    <w:p w:rsidR="00E2264A" w:rsidRDefault="00A01349">
      <w:pPr>
        <w:pStyle w:val="5"/>
        <w:shd w:val="clear" w:color="auto" w:fill="auto"/>
        <w:spacing w:line="322" w:lineRule="exact"/>
        <w:ind w:left="20" w:firstLine="0"/>
        <w:jc w:val="both"/>
      </w:pPr>
      <w:r>
        <w:t xml:space="preserve">образование имён прилагательных при помощи суффиксов </w:t>
      </w:r>
      <w:r w:rsidRPr="00C81100">
        <w:t>-</w:t>
      </w:r>
      <w:r>
        <w:rPr>
          <w:lang w:val="en-US"/>
        </w:rPr>
        <w:t>al</w:t>
      </w:r>
      <w:r w:rsidRPr="00C81100">
        <w:t xml:space="preserve"> (</w:t>
      </w:r>
      <w:r>
        <w:rPr>
          <w:lang w:val="en-US"/>
        </w:rPr>
        <w:t>typical</w:t>
      </w:r>
      <w:r w:rsidRPr="00C81100">
        <w:t>), -</w:t>
      </w:r>
      <w:r>
        <w:rPr>
          <w:lang w:val="en-US"/>
        </w:rPr>
        <w:t>ing</w:t>
      </w:r>
      <w:r w:rsidRPr="00C81100">
        <w:t xml:space="preserve"> (</w:t>
      </w:r>
      <w:r>
        <w:rPr>
          <w:lang w:val="en-US"/>
        </w:rPr>
        <w:t>amazing</w:t>
      </w:r>
      <w:r w:rsidRPr="00C81100">
        <w:t>), -</w:t>
      </w:r>
      <w:r>
        <w:rPr>
          <w:lang w:val="en-US"/>
        </w:rPr>
        <w:t>less</w:t>
      </w:r>
      <w:r w:rsidRPr="00C81100">
        <w:t xml:space="preserve"> (</w:t>
      </w:r>
      <w:r>
        <w:rPr>
          <w:lang w:val="en-US"/>
        </w:rPr>
        <w:t>useless</w:t>
      </w:r>
      <w:r w:rsidRPr="00C81100">
        <w:t xml:space="preserve">), - </w:t>
      </w:r>
      <w:r>
        <w:rPr>
          <w:lang w:val="en-US"/>
        </w:rPr>
        <w:t>ive</w:t>
      </w:r>
      <w:r w:rsidRPr="00C81100">
        <w:t xml:space="preserve"> (</w:t>
      </w:r>
      <w:r>
        <w:rPr>
          <w:lang w:val="en-US"/>
        </w:rPr>
        <w:t>impressive</w:t>
      </w:r>
      <w:r w:rsidRPr="00C81100">
        <w:t>).</w:t>
      </w:r>
    </w:p>
    <w:p w:rsidR="00E2264A" w:rsidRDefault="00A01349">
      <w:pPr>
        <w:pStyle w:val="5"/>
        <w:shd w:val="clear" w:color="auto" w:fill="auto"/>
        <w:spacing w:line="322" w:lineRule="exact"/>
        <w:ind w:left="20" w:firstLine="0"/>
        <w:jc w:val="both"/>
      </w:pPr>
      <w:r>
        <w:t>Синонимы. Антонимы. Интернациональные слова.</w:t>
      </w:r>
    </w:p>
    <w:p w:rsidR="00E2264A" w:rsidRDefault="00A66DF1">
      <w:pPr>
        <w:pStyle w:val="5"/>
        <w:shd w:val="clear" w:color="auto" w:fill="auto"/>
        <w:spacing w:line="322" w:lineRule="exact"/>
        <w:ind w:left="20" w:firstLine="0"/>
        <w:jc w:val="both"/>
      </w:pPr>
      <w:r>
        <w:t>Г</w:t>
      </w:r>
      <w:r w:rsidR="00A01349">
        <w:t>рамматическая сторона речи</w:t>
      </w:r>
    </w:p>
    <w:p w:rsidR="00E2264A" w:rsidRDefault="00A01349">
      <w:pPr>
        <w:pStyle w:val="5"/>
        <w:shd w:val="clear" w:color="auto" w:fill="auto"/>
        <w:spacing w:line="322" w:lineRule="exact"/>
        <w:ind w:left="20" w:firstLine="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2264A" w:rsidRDefault="00A01349">
      <w:pPr>
        <w:pStyle w:val="5"/>
        <w:shd w:val="clear" w:color="auto" w:fill="auto"/>
        <w:spacing w:line="322" w:lineRule="exact"/>
        <w:ind w:left="20" w:firstLine="0"/>
        <w:jc w:val="both"/>
      </w:pPr>
      <w:r>
        <w:t xml:space="preserve">Сложноподчинённые предложения с придаточными определительными с союзными словами </w:t>
      </w:r>
      <w:r>
        <w:rPr>
          <w:lang w:val="en-US"/>
        </w:rPr>
        <w:t>who</w:t>
      </w:r>
      <w:r w:rsidRPr="00C81100">
        <w:t xml:space="preserve">, </w:t>
      </w:r>
      <w:r>
        <w:rPr>
          <w:lang w:val="en-US"/>
        </w:rPr>
        <w:t>which</w:t>
      </w:r>
      <w:r w:rsidRPr="00C81100">
        <w:t xml:space="preserve">, </w:t>
      </w:r>
      <w:r>
        <w:rPr>
          <w:lang w:val="en-US"/>
        </w:rPr>
        <w:t>that</w:t>
      </w:r>
      <w:r w:rsidRPr="00C81100">
        <w:t>.</w:t>
      </w:r>
    </w:p>
    <w:p w:rsidR="00E2264A" w:rsidRDefault="00A01349">
      <w:pPr>
        <w:pStyle w:val="5"/>
        <w:shd w:val="clear" w:color="auto" w:fill="auto"/>
        <w:spacing w:line="322" w:lineRule="exact"/>
        <w:ind w:left="20" w:firstLine="0"/>
        <w:jc w:val="both"/>
      </w:pPr>
      <w:r>
        <w:t xml:space="preserve">Сложноподчинённые предложения с придаточными времени с союзами </w:t>
      </w:r>
      <w:r>
        <w:rPr>
          <w:lang w:val="en-US"/>
        </w:rPr>
        <w:t>for</w:t>
      </w:r>
      <w:r w:rsidRPr="00C81100">
        <w:t xml:space="preserve">, </w:t>
      </w:r>
      <w:r>
        <w:rPr>
          <w:lang w:val="en-US"/>
        </w:rPr>
        <w:t>since</w:t>
      </w:r>
      <w:r w:rsidRPr="00C81100">
        <w:t>.</w:t>
      </w:r>
    </w:p>
    <w:p w:rsidR="00E2264A" w:rsidRDefault="00A01349">
      <w:pPr>
        <w:pStyle w:val="5"/>
        <w:shd w:val="clear" w:color="auto" w:fill="auto"/>
        <w:spacing w:line="322" w:lineRule="exact"/>
        <w:ind w:left="20" w:firstLine="0"/>
        <w:jc w:val="both"/>
      </w:pPr>
      <w:r>
        <w:t xml:space="preserve">Предложения с конструкциями </w:t>
      </w:r>
      <w:r>
        <w:rPr>
          <w:lang w:val="en-US"/>
        </w:rPr>
        <w:t>as</w:t>
      </w:r>
      <w:r w:rsidRPr="00C81100">
        <w:t xml:space="preserve"> </w:t>
      </w:r>
      <w:r>
        <w:t xml:space="preserve">... </w:t>
      </w:r>
      <w:r>
        <w:rPr>
          <w:lang w:val="en-US"/>
        </w:rPr>
        <w:t>as</w:t>
      </w:r>
      <w:r w:rsidRPr="00C81100">
        <w:t xml:space="preserve">, </w:t>
      </w:r>
      <w:r>
        <w:rPr>
          <w:lang w:val="en-US"/>
        </w:rPr>
        <w:t>not</w:t>
      </w:r>
      <w:r w:rsidRPr="00C81100">
        <w:t xml:space="preserve"> </w:t>
      </w:r>
      <w:r>
        <w:rPr>
          <w:lang w:val="en-US"/>
        </w:rPr>
        <w:t>so</w:t>
      </w:r>
      <w:r w:rsidRPr="00C81100">
        <w:t xml:space="preserve"> ... </w:t>
      </w:r>
      <w:r>
        <w:rPr>
          <w:lang w:val="en-US"/>
        </w:rPr>
        <w:t>as</w:t>
      </w:r>
      <w:r w:rsidRPr="00C81100">
        <w:t>.</w:t>
      </w:r>
    </w:p>
    <w:p w:rsidR="00E2264A" w:rsidRDefault="00A01349">
      <w:pPr>
        <w:pStyle w:val="5"/>
        <w:shd w:val="clear" w:color="auto" w:fill="auto"/>
        <w:spacing w:line="322" w:lineRule="exact"/>
        <w:ind w:left="20" w:firstLine="0"/>
        <w:jc w:val="both"/>
      </w:pPr>
      <w:r>
        <w:t>Все типы вопросительных предложений (об</w:t>
      </w:r>
      <w:r>
        <w:rPr>
          <w:rStyle w:val="11"/>
        </w:rPr>
        <w:t>щи</w:t>
      </w:r>
      <w:r>
        <w:t xml:space="preserve">й, специальный, альтернативный, разделительный вопросы) в </w:t>
      </w:r>
      <w:r>
        <w:rPr>
          <w:lang w:val="en-US"/>
        </w:rPr>
        <w:t>Present</w:t>
      </w:r>
      <w:r w:rsidRPr="00C81100">
        <w:t>/</w:t>
      </w:r>
      <w:r>
        <w:rPr>
          <w:lang w:val="en-US"/>
        </w:rPr>
        <w:t>Past</w:t>
      </w:r>
      <w:r w:rsidRPr="00C81100">
        <w:t xml:space="preserve"> </w:t>
      </w:r>
      <w:r>
        <w:rPr>
          <w:lang w:val="en-US"/>
        </w:rPr>
        <w:t>Continuous</w:t>
      </w:r>
      <w:r w:rsidRPr="00C81100">
        <w:t xml:space="preserve"> </w:t>
      </w:r>
      <w:r>
        <w:rPr>
          <w:lang w:val="en-US"/>
        </w:rPr>
        <w:t>Tense</w:t>
      </w:r>
      <w:r w:rsidRPr="00C81100">
        <w:t>.</w:t>
      </w:r>
    </w:p>
    <w:p w:rsidR="00E2264A" w:rsidRDefault="00A01349">
      <w:pPr>
        <w:pStyle w:val="5"/>
        <w:shd w:val="clear" w:color="auto" w:fill="auto"/>
        <w:spacing w:line="322" w:lineRule="exact"/>
        <w:ind w:left="20" w:firstLine="0"/>
        <w:jc w:val="both"/>
      </w:pPr>
      <w:r>
        <w:t xml:space="preserve">Глаголы в видо-временных формах действительного залога в изъявительном наклонении в </w:t>
      </w:r>
      <w:r>
        <w:rPr>
          <w:lang w:val="en-US"/>
        </w:rPr>
        <w:t>Present</w:t>
      </w:r>
      <w:r w:rsidRPr="00C81100">
        <w:t>/</w:t>
      </w:r>
      <w:r>
        <w:rPr>
          <w:lang w:val="en-US"/>
        </w:rPr>
        <w:t>Past</w:t>
      </w:r>
      <w:r w:rsidRPr="00C81100">
        <w:t xml:space="preserve"> </w:t>
      </w:r>
      <w:r>
        <w:rPr>
          <w:lang w:val="en-US"/>
        </w:rPr>
        <w:t>Continuous</w:t>
      </w:r>
      <w:r w:rsidRPr="00C81100">
        <w:t xml:space="preserve"> </w:t>
      </w:r>
      <w:r>
        <w:rPr>
          <w:lang w:val="en-US"/>
        </w:rPr>
        <w:t>Tense</w:t>
      </w:r>
      <w:r w:rsidRPr="00C81100">
        <w:t>.</w:t>
      </w:r>
    </w:p>
    <w:p w:rsidR="00E2264A" w:rsidRPr="00C81100" w:rsidRDefault="00A01349">
      <w:pPr>
        <w:pStyle w:val="5"/>
        <w:shd w:val="clear" w:color="auto" w:fill="auto"/>
        <w:spacing w:line="322" w:lineRule="exact"/>
        <w:ind w:left="20" w:firstLine="0"/>
        <w:jc w:val="both"/>
        <w:rPr>
          <w:lang w:val="en-US"/>
        </w:rPr>
      </w:pPr>
      <w:r>
        <w:t>Модальные</w:t>
      </w:r>
      <w:r w:rsidRPr="00C81100">
        <w:rPr>
          <w:lang w:val="en-US"/>
        </w:rPr>
        <w:t xml:space="preserve"> </w:t>
      </w:r>
      <w:r>
        <w:t>глаголы</w:t>
      </w:r>
      <w:r w:rsidRPr="00C81100">
        <w:rPr>
          <w:lang w:val="en-US"/>
        </w:rPr>
        <w:t xml:space="preserve"> </w:t>
      </w:r>
      <w:r>
        <w:t>и</w:t>
      </w:r>
      <w:r w:rsidRPr="00C81100">
        <w:rPr>
          <w:lang w:val="en-US"/>
        </w:rPr>
        <w:t xml:space="preserve"> </w:t>
      </w:r>
      <w:r>
        <w:t>их</w:t>
      </w:r>
      <w:r w:rsidRPr="00C81100">
        <w:rPr>
          <w:lang w:val="en-US"/>
        </w:rPr>
        <w:t xml:space="preserve"> </w:t>
      </w:r>
      <w:r>
        <w:t>эквиваленты</w:t>
      </w:r>
      <w:r w:rsidRPr="00C81100">
        <w:rPr>
          <w:lang w:val="en-US"/>
        </w:rPr>
        <w:t xml:space="preserve"> </w:t>
      </w:r>
      <w:r>
        <w:rPr>
          <w:lang w:val="en-US"/>
        </w:rPr>
        <w:t>(can/be able to, must/ have to, may, should, need).</w:t>
      </w:r>
    </w:p>
    <w:p w:rsidR="00E2264A" w:rsidRPr="00C81100" w:rsidRDefault="00A01349">
      <w:pPr>
        <w:pStyle w:val="5"/>
        <w:shd w:val="clear" w:color="auto" w:fill="auto"/>
        <w:spacing w:line="322" w:lineRule="exact"/>
        <w:ind w:left="20" w:right="20" w:firstLine="0"/>
        <w:jc w:val="both"/>
        <w:rPr>
          <w:lang w:val="en-US"/>
        </w:rPr>
      </w:pPr>
      <w:r>
        <w:t>Слова</w:t>
      </w:r>
      <w:r w:rsidRPr="00C81100">
        <w:rPr>
          <w:lang w:val="en-US"/>
        </w:rPr>
        <w:t xml:space="preserve">, </w:t>
      </w:r>
      <w:r>
        <w:t>выражающие</w:t>
      </w:r>
      <w:r w:rsidRPr="00C81100">
        <w:rPr>
          <w:lang w:val="en-US"/>
        </w:rPr>
        <w:t xml:space="preserve"> </w:t>
      </w:r>
      <w:r>
        <w:t>количество</w:t>
      </w:r>
      <w:r w:rsidRPr="00C81100">
        <w:rPr>
          <w:lang w:val="en-US"/>
        </w:rPr>
        <w:t xml:space="preserve"> </w:t>
      </w:r>
      <w:r>
        <w:rPr>
          <w:lang w:val="en-US"/>
        </w:rPr>
        <w:t>(little/a little, few/a few).</w:t>
      </w:r>
    </w:p>
    <w:p w:rsidR="00E2264A" w:rsidRDefault="00A01349">
      <w:pPr>
        <w:pStyle w:val="5"/>
        <w:shd w:val="clear" w:color="auto" w:fill="auto"/>
        <w:spacing w:line="322" w:lineRule="exact"/>
        <w:ind w:left="20" w:right="20" w:firstLine="0"/>
        <w:jc w:val="both"/>
      </w:pPr>
      <w:r>
        <w:t xml:space="preserve">Возвратные, неопределённые местоимения </w:t>
      </w:r>
      <w:r w:rsidRPr="00C81100">
        <w:t>(</w:t>
      </w:r>
      <w:r>
        <w:rPr>
          <w:lang w:val="en-US"/>
        </w:rPr>
        <w:t>some</w:t>
      </w:r>
      <w:r w:rsidRPr="00C81100">
        <w:t xml:space="preserve">, </w:t>
      </w:r>
      <w:r>
        <w:rPr>
          <w:lang w:val="en-US"/>
        </w:rPr>
        <w:t>any</w:t>
      </w:r>
      <w:r w:rsidRPr="00C81100">
        <w:t xml:space="preserve">) </w:t>
      </w:r>
      <w:r>
        <w:t xml:space="preserve">и их производные </w:t>
      </w:r>
      <w:r w:rsidRPr="00C81100">
        <w:t>(</w:t>
      </w:r>
      <w:r>
        <w:rPr>
          <w:lang w:val="en-US"/>
        </w:rPr>
        <w:t>somebody</w:t>
      </w:r>
      <w:r w:rsidRPr="00C81100">
        <w:t xml:space="preserve">, </w:t>
      </w:r>
      <w:r>
        <w:rPr>
          <w:lang w:val="en-US"/>
        </w:rPr>
        <w:t>anybody</w:t>
      </w:r>
      <w:r w:rsidRPr="00C81100">
        <w:t xml:space="preserve">; </w:t>
      </w:r>
      <w:r>
        <w:rPr>
          <w:lang w:val="en-US"/>
        </w:rPr>
        <w:t>something</w:t>
      </w:r>
      <w:r w:rsidRPr="00C81100">
        <w:t xml:space="preserve">, </w:t>
      </w:r>
      <w:r>
        <w:rPr>
          <w:lang w:val="en-US"/>
        </w:rPr>
        <w:t>anything</w:t>
      </w:r>
      <w:r w:rsidRPr="00C81100">
        <w:t xml:space="preserve">, </w:t>
      </w:r>
      <w:r>
        <w:rPr>
          <w:lang w:val="en-US"/>
        </w:rPr>
        <w:t>etc</w:t>
      </w:r>
      <w:r w:rsidRPr="00C81100">
        <w:t xml:space="preserve">.) </w:t>
      </w:r>
      <w:r>
        <w:rPr>
          <w:lang w:val="en-US"/>
        </w:rPr>
        <w:t>every</w:t>
      </w:r>
      <w:r w:rsidRPr="00C81100">
        <w:t xml:space="preserve"> </w:t>
      </w:r>
      <w:r>
        <w:t xml:space="preserve">и производные </w:t>
      </w:r>
      <w:r w:rsidRPr="00C81100">
        <w:t>(</w:t>
      </w:r>
      <w:r>
        <w:rPr>
          <w:lang w:val="en-US"/>
        </w:rPr>
        <w:t>everybody</w:t>
      </w:r>
      <w:r w:rsidRPr="00C81100">
        <w:t xml:space="preserve">, </w:t>
      </w:r>
      <w:r>
        <w:rPr>
          <w:lang w:val="en-US"/>
        </w:rPr>
        <w:t>everything</w:t>
      </w:r>
      <w:r w:rsidRPr="00C81100">
        <w:t xml:space="preserve">, </w:t>
      </w:r>
      <w:r>
        <w:rPr>
          <w:lang w:val="en-US"/>
        </w:rPr>
        <w:t>etc</w:t>
      </w:r>
      <w:r w:rsidRPr="00C81100">
        <w:t xml:space="preserve">.) </w:t>
      </w:r>
      <w:r>
        <w:t xml:space="preserve">в повествовательных (утвердительных и отрицательных) и вопросительных предложениях. Числительные для обозначения дат и больших чисел </w:t>
      </w:r>
      <w:r w:rsidRPr="00C81100">
        <w:t>(100— 1000).</w:t>
      </w:r>
    </w:p>
    <w:p w:rsidR="00E2264A" w:rsidRDefault="00A01349">
      <w:pPr>
        <w:pStyle w:val="5"/>
        <w:shd w:val="clear" w:color="auto" w:fill="auto"/>
        <w:spacing w:line="322" w:lineRule="exact"/>
        <w:ind w:left="20" w:right="20" w:firstLine="0"/>
        <w:jc w:val="both"/>
      </w:pPr>
      <w:r>
        <w:t>Социокультурные знания и умения 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E2264A" w:rsidRDefault="00A01349">
      <w:pPr>
        <w:pStyle w:val="5"/>
        <w:shd w:val="clear" w:color="auto" w:fill="auto"/>
        <w:spacing w:line="322" w:lineRule="exact"/>
        <w:ind w:left="20" w:right="20" w:firstLine="0"/>
        <w:jc w:val="both"/>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2264A" w:rsidRDefault="00A01349">
      <w:pPr>
        <w:pStyle w:val="5"/>
        <w:shd w:val="clear" w:color="auto" w:fill="auto"/>
        <w:spacing w:line="322" w:lineRule="exact"/>
        <w:ind w:left="20" w:right="20" w:firstLine="0"/>
        <w:jc w:val="both"/>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E2264A" w:rsidRDefault="00A01349">
      <w:pPr>
        <w:pStyle w:val="5"/>
        <w:shd w:val="clear" w:color="auto" w:fill="auto"/>
        <w:spacing w:line="322" w:lineRule="exact"/>
        <w:ind w:firstLine="0"/>
      </w:pPr>
      <w:r>
        <w:t>Развитие умений:</w:t>
      </w:r>
    </w:p>
    <w:p w:rsidR="00E2264A" w:rsidRDefault="00A01349">
      <w:pPr>
        <w:pStyle w:val="5"/>
        <w:shd w:val="clear" w:color="auto" w:fill="auto"/>
        <w:spacing w:line="322" w:lineRule="exact"/>
        <w:ind w:right="20" w:firstLine="0"/>
      </w:pPr>
      <w:r>
        <w:lastRenderedPageBreak/>
        <w:t>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w:t>
      </w:r>
    </w:p>
    <w:p w:rsidR="00E2264A" w:rsidRDefault="00A01349">
      <w:pPr>
        <w:pStyle w:val="5"/>
        <w:shd w:val="clear" w:color="auto" w:fill="auto"/>
        <w:spacing w:line="322" w:lineRule="exact"/>
        <w:ind w:right="20" w:firstLine="0"/>
      </w:pPr>
      <w:r>
        <w:t>кратко представлять Россию и страну/страны изучаемого языка;</w:t>
      </w:r>
    </w:p>
    <w:p w:rsidR="00E2264A" w:rsidRDefault="00A01349">
      <w:pPr>
        <w:pStyle w:val="5"/>
        <w:shd w:val="clear" w:color="auto" w:fill="auto"/>
        <w:spacing w:line="322" w:lineRule="exact"/>
        <w:ind w:right="20" w:firstLine="0"/>
        <w:jc w:val="both"/>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E2264A" w:rsidRDefault="00A01349">
      <w:pPr>
        <w:pStyle w:val="5"/>
        <w:shd w:val="clear" w:color="auto" w:fill="auto"/>
        <w:spacing w:line="322" w:lineRule="exact"/>
        <w:ind w:right="20" w:firstLine="0"/>
        <w:jc w:val="both"/>
      </w:pPr>
      <w:r>
        <w:t>кратко рассказывать о выдающихся людях родной страны и страны/стран изучаемого языка (учёных, писателях, поэтах).</w:t>
      </w:r>
    </w:p>
    <w:p w:rsidR="00E2264A" w:rsidRDefault="00A01349">
      <w:pPr>
        <w:pStyle w:val="5"/>
        <w:shd w:val="clear" w:color="auto" w:fill="auto"/>
        <w:spacing w:line="322" w:lineRule="exact"/>
        <w:ind w:firstLine="0"/>
      </w:pPr>
      <w:r>
        <w:t>Компенсаторные умения</w:t>
      </w:r>
    </w:p>
    <w:p w:rsidR="00E2264A" w:rsidRDefault="00A01349">
      <w:pPr>
        <w:pStyle w:val="5"/>
        <w:shd w:val="clear" w:color="auto" w:fill="auto"/>
        <w:spacing w:line="322" w:lineRule="exact"/>
        <w:ind w:right="20" w:firstLine="0"/>
      </w:pPr>
      <w:r>
        <w:t>Использование при чтении и аудировании языковой догадки, в том числе контекстуальной.</w:t>
      </w:r>
    </w:p>
    <w:p w:rsidR="00E2264A" w:rsidRDefault="00A01349">
      <w:pPr>
        <w:pStyle w:val="5"/>
        <w:shd w:val="clear" w:color="auto" w:fill="auto"/>
        <w:spacing w:line="322" w:lineRule="exact"/>
        <w:ind w:right="20" w:firstLine="0"/>
        <w:jc w:val="both"/>
      </w:pPr>
      <w:r>
        <w:t>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264A" w:rsidRDefault="00A01349" w:rsidP="003E79C9">
      <w:pPr>
        <w:pStyle w:val="23"/>
        <w:keepNext/>
        <w:keepLines/>
        <w:numPr>
          <w:ilvl w:val="0"/>
          <w:numId w:val="21"/>
        </w:numPr>
        <w:shd w:val="clear" w:color="auto" w:fill="auto"/>
        <w:tabs>
          <w:tab w:val="left" w:pos="206"/>
        </w:tabs>
        <w:jc w:val="left"/>
      </w:pPr>
      <w:bookmarkStart w:id="17" w:name="bookmark36"/>
      <w:r>
        <w:t>класс</w:t>
      </w:r>
      <w:bookmarkEnd w:id="17"/>
    </w:p>
    <w:p w:rsidR="00E2264A" w:rsidRDefault="00A01349">
      <w:pPr>
        <w:pStyle w:val="5"/>
        <w:shd w:val="clear" w:color="auto" w:fill="auto"/>
        <w:spacing w:line="322" w:lineRule="exact"/>
        <w:ind w:firstLine="0"/>
      </w:pPr>
      <w:r>
        <w:t>Коммуникативные умения</w:t>
      </w:r>
    </w:p>
    <w:p w:rsidR="00E2264A" w:rsidRDefault="00A01349" w:rsidP="00A66DF1">
      <w:pPr>
        <w:pStyle w:val="5"/>
        <w:shd w:val="clear" w:color="auto" w:fill="auto"/>
        <w:spacing w:line="322" w:lineRule="exact"/>
        <w:ind w:right="20" w:firstLine="0"/>
      </w:pPr>
      <w:r>
        <w:t xml:space="preserve">Формирование умения общаться в устной и письменной форме, используя </w:t>
      </w:r>
      <w:r w:rsidR="00A66DF1">
        <w:t xml:space="preserve"> р</w:t>
      </w:r>
      <w:r>
        <w:t>ецептивные и</w:t>
      </w:r>
      <w:r w:rsidR="00A66DF1">
        <w:t xml:space="preserve"> </w:t>
      </w:r>
      <w:r>
        <w:t>продуктивные виды речевой деятельности в рамках тематического содержания речи.</w:t>
      </w:r>
    </w:p>
    <w:p w:rsidR="00E2264A" w:rsidRDefault="00A01349">
      <w:pPr>
        <w:pStyle w:val="5"/>
        <w:shd w:val="clear" w:color="auto" w:fill="auto"/>
        <w:spacing w:line="322" w:lineRule="exact"/>
        <w:ind w:right="20" w:firstLine="0"/>
        <w:jc w:val="both"/>
      </w:pPr>
      <w:r>
        <w:t>Взаимоотношения в семье и с друзьями. Семейные праздники. Обязанности по дому.</w:t>
      </w:r>
    </w:p>
    <w:p w:rsidR="00E2264A" w:rsidRDefault="00A01349">
      <w:pPr>
        <w:pStyle w:val="5"/>
        <w:shd w:val="clear" w:color="auto" w:fill="auto"/>
        <w:spacing w:line="322" w:lineRule="exact"/>
        <w:ind w:right="20" w:firstLine="0"/>
        <w:jc w:val="both"/>
      </w:pPr>
      <w:r>
        <w:t>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w:t>
      </w:r>
    </w:p>
    <w:p w:rsidR="00E2264A" w:rsidRDefault="00A01349">
      <w:pPr>
        <w:pStyle w:val="5"/>
        <w:shd w:val="clear" w:color="auto" w:fill="auto"/>
        <w:spacing w:line="322" w:lineRule="exact"/>
        <w:ind w:firstLine="0"/>
        <w:jc w:val="both"/>
      </w:pPr>
      <w:r>
        <w:t>Покупки: одежда, обувь и продукты питания.</w:t>
      </w:r>
    </w:p>
    <w:p w:rsidR="00E2264A" w:rsidRDefault="00A01349">
      <w:pPr>
        <w:pStyle w:val="5"/>
        <w:shd w:val="clear" w:color="auto" w:fill="auto"/>
        <w:spacing w:line="322" w:lineRule="exact"/>
        <w:ind w:right="20" w:firstLine="0"/>
        <w:jc w:val="both"/>
      </w:pPr>
      <w: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 Каникулы в различное время года. Виды отдыха. Путешествия по России и зарубежным странам. Природа: дикие и домашние животные. Климат, погода. Жизнь в городе и сельской местности. Описание родного города/села. Транспорт.</w:t>
      </w:r>
    </w:p>
    <w:p w:rsidR="00E2264A" w:rsidRDefault="00A01349">
      <w:pPr>
        <w:pStyle w:val="5"/>
        <w:shd w:val="clear" w:color="auto" w:fill="auto"/>
        <w:spacing w:line="322" w:lineRule="exact"/>
        <w:ind w:right="20" w:firstLine="0"/>
        <w:jc w:val="both"/>
      </w:pPr>
      <w:r>
        <w:t>Средства массовой информации (телевидение, журналы, Интернет).</w:t>
      </w:r>
    </w:p>
    <w:p w:rsidR="00E2264A" w:rsidRDefault="00A01349">
      <w:pPr>
        <w:pStyle w:val="5"/>
        <w:shd w:val="clear" w:color="auto" w:fill="auto"/>
        <w:spacing w:line="322" w:lineRule="exact"/>
        <w:ind w:right="20" w:firstLine="0"/>
        <w:jc w:val="both"/>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264A" w:rsidRDefault="00A01349">
      <w:pPr>
        <w:pStyle w:val="5"/>
        <w:shd w:val="clear" w:color="auto" w:fill="auto"/>
        <w:spacing w:line="322" w:lineRule="exact"/>
        <w:ind w:right="20" w:firstLine="0"/>
        <w:jc w:val="both"/>
      </w:pPr>
      <w:r>
        <w:t>Выдающиеся люди родной страны и страны/стран изучаемого языка: учёные, писатели, поэты, спортсмены.</w:t>
      </w:r>
    </w:p>
    <w:p w:rsidR="00E2264A" w:rsidRDefault="00A01349">
      <w:pPr>
        <w:pStyle w:val="5"/>
        <w:shd w:val="clear" w:color="auto" w:fill="auto"/>
        <w:spacing w:line="322" w:lineRule="exact"/>
        <w:ind w:firstLine="0"/>
        <w:jc w:val="both"/>
      </w:pPr>
      <w:r>
        <w:t>Говорение</w:t>
      </w:r>
    </w:p>
    <w:p w:rsidR="00E2264A" w:rsidRDefault="00A01349">
      <w:pPr>
        <w:pStyle w:val="5"/>
        <w:shd w:val="clear" w:color="auto" w:fill="auto"/>
        <w:spacing w:line="322" w:lineRule="exact"/>
        <w:ind w:right="20" w:firstLine="0"/>
        <w:jc w:val="both"/>
      </w:pPr>
      <w:r>
        <w:t xml:space="preserve">Развитие коммуникативных умений диалогической речи, а именно умений вести: диалог этикетного характера, диалог — побуждение к действию, диалог- расспрос; </w:t>
      </w:r>
      <w:r>
        <w:lastRenderedPageBreak/>
        <w:t>комбинированный диалог, включающий различные виды диалогов:</w:t>
      </w:r>
    </w:p>
    <w:p w:rsidR="00E2264A" w:rsidRDefault="00A01349">
      <w:pPr>
        <w:pStyle w:val="5"/>
        <w:shd w:val="clear" w:color="auto" w:fill="auto"/>
        <w:tabs>
          <w:tab w:val="left" w:pos="4047"/>
          <w:tab w:val="left" w:pos="5103"/>
        </w:tabs>
        <w:spacing w:line="322" w:lineRule="exact"/>
        <w:ind w:left="20" w:right="20" w:firstLine="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w:t>
      </w:r>
      <w:r>
        <w:tab/>
        <w:t>от</w:t>
      </w:r>
      <w:r>
        <w:tab/>
        <w:t>предложения</w:t>
      </w:r>
    </w:p>
    <w:p w:rsidR="00E2264A" w:rsidRDefault="00A01349">
      <w:pPr>
        <w:pStyle w:val="5"/>
        <w:shd w:val="clear" w:color="auto" w:fill="auto"/>
        <w:spacing w:line="322" w:lineRule="exact"/>
        <w:ind w:left="20" w:firstLine="0"/>
        <w:jc w:val="both"/>
      </w:pPr>
      <w:r>
        <w:t>собеседника;</w:t>
      </w:r>
    </w:p>
    <w:p w:rsidR="00E2264A" w:rsidRDefault="00A01349">
      <w:pPr>
        <w:pStyle w:val="5"/>
        <w:shd w:val="clear" w:color="auto" w:fill="auto"/>
        <w:spacing w:line="322" w:lineRule="exact"/>
        <w:ind w:left="20" w:right="20" w:firstLine="0"/>
        <w:jc w:val="both"/>
      </w:pPr>
      <w:r>
        <w:t>диалог — побуждение к действию: обращаться с просьбой, вежливо соглашаться/не соглашаться выполнить просьбу; приглашать собеседник к совместной деятельности, вежливо соглашаться/не соглашаться на предложение собеседника, объясняя причину своего решения;</w:t>
      </w:r>
    </w:p>
    <w:p w:rsidR="00E2264A" w:rsidRDefault="00A01349">
      <w:pPr>
        <w:pStyle w:val="5"/>
        <w:shd w:val="clear" w:color="auto" w:fill="auto"/>
        <w:spacing w:line="322" w:lineRule="exact"/>
        <w:ind w:left="20" w:right="20" w:firstLine="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264A" w:rsidRDefault="00A01349">
      <w:pPr>
        <w:pStyle w:val="5"/>
        <w:shd w:val="clear" w:color="auto" w:fill="auto"/>
        <w:spacing w:line="322" w:lineRule="exact"/>
        <w:ind w:left="20" w:right="20" w:firstLine="0"/>
        <w:jc w:val="both"/>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E2264A" w:rsidRDefault="00A01349">
      <w:pPr>
        <w:pStyle w:val="5"/>
        <w:shd w:val="clear" w:color="auto" w:fill="auto"/>
        <w:spacing w:line="322" w:lineRule="exact"/>
        <w:ind w:left="20" w:right="20" w:firstLine="0"/>
        <w:jc w:val="both"/>
      </w:pPr>
      <w:r>
        <w:t>Объём диалога — до 6 реплик со стороны каждого собеседника.</w:t>
      </w:r>
    </w:p>
    <w:p w:rsidR="00E2264A" w:rsidRDefault="00A01349">
      <w:pPr>
        <w:pStyle w:val="5"/>
        <w:shd w:val="clear" w:color="auto" w:fill="auto"/>
        <w:spacing w:line="322" w:lineRule="exact"/>
        <w:ind w:right="20" w:firstLine="0"/>
        <w:jc w:val="both"/>
      </w:pPr>
      <w:r>
        <w:t>Развитие коммуникативных умений монологической речи:</w:t>
      </w:r>
    </w:p>
    <w:p w:rsidR="00E2264A" w:rsidRDefault="00A01349" w:rsidP="003E79C9">
      <w:pPr>
        <w:pStyle w:val="5"/>
        <w:numPr>
          <w:ilvl w:val="0"/>
          <w:numId w:val="20"/>
        </w:numPr>
        <w:shd w:val="clear" w:color="auto" w:fill="auto"/>
        <w:tabs>
          <w:tab w:val="left" w:pos="384"/>
        </w:tabs>
        <w:spacing w:line="322" w:lineRule="exact"/>
        <w:ind w:right="20" w:firstLine="0"/>
        <w:jc w:val="both"/>
      </w:pPr>
      <w:r>
        <w:t>создание устных связных монологических высказываний с использованием основных коммуникативных типов речи:</w:t>
      </w:r>
    </w:p>
    <w:p w:rsidR="00E2264A" w:rsidRDefault="00A01349">
      <w:pPr>
        <w:pStyle w:val="5"/>
        <w:shd w:val="clear" w:color="auto" w:fill="auto"/>
        <w:spacing w:line="322" w:lineRule="exact"/>
        <w:ind w:right="20" w:firstLine="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2264A" w:rsidRDefault="00A01349">
      <w:pPr>
        <w:pStyle w:val="5"/>
        <w:shd w:val="clear" w:color="auto" w:fill="auto"/>
        <w:spacing w:line="322" w:lineRule="exact"/>
        <w:ind w:firstLine="0"/>
        <w:jc w:val="both"/>
      </w:pPr>
      <w:r>
        <w:t>повествование/сообщение;</w:t>
      </w:r>
    </w:p>
    <w:p w:rsidR="00E2264A" w:rsidRDefault="00A01349" w:rsidP="003E79C9">
      <w:pPr>
        <w:pStyle w:val="5"/>
        <w:numPr>
          <w:ilvl w:val="0"/>
          <w:numId w:val="20"/>
        </w:numPr>
        <w:shd w:val="clear" w:color="auto" w:fill="auto"/>
        <w:tabs>
          <w:tab w:val="left" w:pos="451"/>
        </w:tabs>
        <w:spacing w:line="322" w:lineRule="exact"/>
        <w:ind w:right="20" w:firstLine="0"/>
        <w:jc w:val="both"/>
      </w:pPr>
      <w:r>
        <w:t>изложение (пересказ) основного содержания прочитанного/ прослушанного текста;</w:t>
      </w:r>
    </w:p>
    <w:p w:rsidR="00E2264A" w:rsidRDefault="00A01349">
      <w:pPr>
        <w:pStyle w:val="5"/>
        <w:shd w:val="clear" w:color="auto" w:fill="auto"/>
        <w:spacing w:line="322" w:lineRule="exact"/>
        <w:ind w:right="20" w:firstLine="0"/>
        <w:jc w:val="both"/>
      </w:pPr>
      <w:r>
        <w:t>-краткое изложение результатов выполненной проектной работы.</w:t>
      </w:r>
    </w:p>
    <w:p w:rsidR="00E2264A" w:rsidRDefault="00A01349">
      <w:pPr>
        <w:pStyle w:val="5"/>
        <w:shd w:val="clear" w:color="auto" w:fill="auto"/>
        <w:spacing w:line="322" w:lineRule="exact"/>
        <w:ind w:right="20" w:firstLine="0"/>
        <w:jc w:val="both"/>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E2264A" w:rsidRDefault="00A01349">
      <w:pPr>
        <w:pStyle w:val="5"/>
        <w:shd w:val="clear" w:color="auto" w:fill="auto"/>
        <w:spacing w:line="322" w:lineRule="exact"/>
        <w:ind w:right="320" w:firstLine="0"/>
      </w:pPr>
      <w:r>
        <w:t>Объём монологического высказывания — 8—9 фраз. Аудирование</w:t>
      </w:r>
    </w:p>
    <w:p w:rsidR="00E2264A" w:rsidRDefault="00A01349">
      <w:pPr>
        <w:pStyle w:val="5"/>
        <w:shd w:val="clear" w:color="auto" w:fill="auto"/>
        <w:spacing w:line="322" w:lineRule="exact"/>
        <w:ind w:right="20" w:firstLine="0"/>
        <w:jc w:val="both"/>
      </w:pPr>
      <w:r>
        <w:t>При непосредственном общении: понимание на слух речи учителя и одноклассников и вербальная/невербальная реакция на услышанное.</w:t>
      </w:r>
    </w:p>
    <w:p w:rsidR="00E2264A" w:rsidRDefault="00A01349">
      <w:pPr>
        <w:pStyle w:val="5"/>
        <w:shd w:val="clear" w:color="auto" w:fill="auto"/>
        <w:spacing w:line="322" w:lineRule="exact"/>
        <w:ind w:right="20" w:firstLine="0"/>
        <w:jc w:val="both"/>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264A" w:rsidRDefault="00A01349">
      <w:pPr>
        <w:pStyle w:val="5"/>
        <w:shd w:val="clear" w:color="auto" w:fill="auto"/>
        <w:spacing w:line="322" w:lineRule="exact"/>
        <w:ind w:left="20" w:right="20" w:firstLine="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E2264A" w:rsidRDefault="00A01349">
      <w:pPr>
        <w:pStyle w:val="5"/>
        <w:shd w:val="clear" w:color="auto" w:fill="auto"/>
        <w:spacing w:line="322" w:lineRule="exact"/>
        <w:ind w:left="20" w:right="20" w:firstLine="0"/>
        <w:jc w:val="both"/>
      </w:pPr>
      <w: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264A" w:rsidRDefault="00A01349">
      <w:pPr>
        <w:pStyle w:val="5"/>
        <w:shd w:val="clear" w:color="auto" w:fill="auto"/>
        <w:spacing w:line="322" w:lineRule="exact"/>
        <w:ind w:left="20" w:right="20" w:firstLine="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264A" w:rsidRDefault="00A01349" w:rsidP="00A66DF1">
      <w:pPr>
        <w:pStyle w:val="5"/>
        <w:shd w:val="clear" w:color="auto" w:fill="auto"/>
        <w:spacing w:line="322" w:lineRule="exact"/>
        <w:ind w:left="20" w:firstLine="0"/>
        <w:jc w:val="both"/>
      </w:pPr>
      <w:r>
        <w:t>Время звучания текста/текстов для аудирования — до</w:t>
      </w:r>
      <w:r w:rsidR="00A66DF1">
        <w:t xml:space="preserve"> 1.5</w:t>
      </w:r>
      <w:r>
        <w:t>минут.</w:t>
      </w:r>
    </w:p>
    <w:p w:rsidR="00E2264A" w:rsidRDefault="00A01349">
      <w:pPr>
        <w:pStyle w:val="5"/>
        <w:shd w:val="clear" w:color="auto" w:fill="auto"/>
        <w:spacing w:line="322" w:lineRule="exact"/>
        <w:ind w:left="20" w:firstLine="0"/>
        <w:jc w:val="both"/>
      </w:pPr>
      <w:r>
        <w:t>Смысловое чтение</w:t>
      </w:r>
    </w:p>
    <w:p w:rsidR="00E2264A" w:rsidRDefault="00A01349">
      <w:pPr>
        <w:pStyle w:val="5"/>
        <w:shd w:val="clear" w:color="auto" w:fill="auto"/>
        <w:spacing w:line="322" w:lineRule="exact"/>
        <w:ind w:left="20" w:right="20" w:firstLine="0"/>
        <w:jc w:val="both"/>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E2264A" w:rsidRDefault="00A01349">
      <w:pPr>
        <w:pStyle w:val="5"/>
        <w:shd w:val="clear" w:color="auto" w:fill="auto"/>
        <w:spacing w:line="322" w:lineRule="exact"/>
        <w:ind w:left="20" w:right="20" w:firstLine="0"/>
        <w:jc w:val="both"/>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E2264A" w:rsidRDefault="00A01349">
      <w:pPr>
        <w:pStyle w:val="5"/>
        <w:shd w:val="clear" w:color="auto" w:fill="auto"/>
        <w:spacing w:line="322" w:lineRule="exact"/>
        <w:ind w:right="20" w:firstLine="0"/>
        <w:jc w:val="both"/>
      </w:pPr>
      <w: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E2264A" w:rsidRDefault="00A01349">
      <w:pPr>
        <w:pStyle w:val="5"/>
        <w:shd w:val="clear" w:color="auto" w:fill="auto"/>
        <w:spacing w:line="322" w:lineRule="exact"/>
        <w:ind w:right="20" w:firstLine="0"/>
        <w:jc w:val="both"/>
      </w:pPr>
      <w:r>
        <w:t>Чтение с полным пониманием предполагает полное и точное понимание информации, представленной в тексте, в эксплицитной (явной) форме.</w:t>
      </w:r>
    </w:p>
    <w:p w:rsidR="00E2264A" w:rsidRDefault="00A01349">
      <w:pPr>
        <w:pStyle w:val="5"/>
        <w:shd w:val="clear" w:color="auto" w:fill="auto"/>
        <w:spacing w:line="322" w:lineRule="exact"/>
        <w:ind w:right="20" w:firstLine="0"/>
        <w:jc w:val="both"/>
      </w:pPr>
      <w:r>
        <w:t>Чтение несплошных текстов (таблиц, диаграмм) и понимание представленной в них информации.</w:t>
      </w:r>
    </w:p>
    <w:p w:rsidR="00E2264A" w:rsidRDefault="00A01349">
      <w:pPr>
        <w:pStyle w:val="5"/>
        <w:shd w:val="clear" w:color="auto" w:fill="auto"/>
        <w:spacing w:line="322" w:lineRule="exact"/>
        <w:ind w:right="20" w:firstLine="0"/>
        <w:jc w:val="both"/>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2264A" w:rsidRDefault="00A01349">
      <w:pPr>
        <w:pStyle w:val="5"/>
        <w:shd w:val="clear" w:color="auto" w:fill="auto"/>
        <w:spacing w:line="322" w:lineRule="exact"/>
        <w:ind w:right="860" w:firstLine="0"/>
      </w:pPr>
      <w:r>
        <w:t>Объём текста/текстов для чтения — до 350 слов. Письменная речь</w:t>
      </w:r>
    </w:p>
    <w:p w:rsidR="00E2264A" w:rsidRDefault="00A01349">
      <w:pPr>
        <w:pStyle w:val="5"/>
        <w:shd w:val="clear" w:color="auto" w:fill="auto"/>
        <w:spacing w:line="322" w:lineRule="exact"/>
        <w:ind w:right="20" w:firstLine="0"/>
        <w:jc w:val="both"/>
      </w:pPr>
      <w:r>
        <w:t>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стране/странах изучаемого языка;</w:t>
      </w:r>
    </w:p>
    <w:p w:rsidR="00E2264A" w:rsidRDefault="00A01349">
      <w:pPr>
        <w:pStyle w:val="5"/>
        <w:shd w:val="clear" w:color="auto" w:fill="auto"/>
        <w:spacing w:line="322" w:lineRule="exact"/>
        <w:ind w:right="20" w:firstLine="0"/>
        <w:jc w:val="both"/>
      </w:pPr>
      <w: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 создание небольшого письменного высказывания с опорой на образец, план, таблицу. Объём письменного высказывания — до 90 слов.</w:t>
      </w:r>
    </w:p>
    <w:p w:rsidR="00E2264A" w:rsidRDefault="00A01349" w:rsidP="00A66DF1">
      <w:pPr>
        <w:pStyle w:val="5"/>
        <w:shd w:val="clear" w:color="auto" w:fill="auto"/>
        <w:tabs>
          <w:tab w:val="left" w:pos="9356"/>
        </w:tabs>
        <w:spacing w:line="322" w:lineRule="exact"/>
        <w:ind w:left="20" w:right="-140" w:firstLine="0"/>
      </w:pPr>
      <w:r>
        <w:t>Языковые знания и умения Фонетическая сторона речи</w:t>
      </w:r>
    </w:p>
    <w:p w:rsidR="00E2264A" w:rsidRDefault="00A01349">
      <w:pPr>
        <w:pStyle w:val="5"/>
        <w:shd w:val="clear" w:color="auto" w:fill="auto"/>
        <w:spacing w:line="322" w:lineRule="exact"/>
        <w:ind w:left="20" w:right="20" w:firstLine="0"/>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w:t>
      </w:r>
      <w:r>
        <w:softHyphen/>
        <w:t xml:space="preserve">интонационных особенностей, в том числе отсутствия </w:t>
      </w:r>
      <w:r>
        <w:lastRenderedPageBreak/>
        <w:t>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диалог (беседа), рассказ, сообщение информационного характера, отрывок из статьи научно-популярного характера.</w:t>
      </w:r>
    </w:p>
    <w:p w:rsidR="00E2264A" w:rsidRDefault="00A01349">
      <w:pPr>
        <w:pStyle w:val="5"/>
        <w:shd w:val="clear" w:color="auto" w:fill="auto"/>
        <w:spacing w:line="322" w:lineRule="exact"/>
        <w:ind w:left="20" w:firstLine="0"/>
        <w:jc w:val="both"/>
      </w:pPr>
      <w:r>
        <w:t>Объём текста для чтения вслух — до 100 слов.</w:t>
      </w:r>
    </w:p>
    <w:p w:rsidR="00E2264A" w:rsidRDefault="00A01349" w:rsidP="00A66DF1">
      <w:pPr>
        <w:pStyle w:val="5"/>
        <w:shd w:val="clear" w:color="auto" w:fill="auto"/>
        <w:spacing w:line="322" w:lineRule="exact"/>
        <w:ind w:left="20" w:right="2" w:firstLine="0"/>
      </w:pPr>
      <w:r>
        <w:t>Г рафика, орфография и пунктуация Правильное написание изученных слов.</w:t>
      </w:r>
    </w:p>
    <w:p w:rsidR="00E2264A" w:rsidRDefault="00A01349">
      <w:pPr>
        <w:pStyle w:val="5"/>
        <w:shd w:val="clear" w:color="auto" w:fill="auto"/>
        <w:spacing w:line="322" w:lineRule="exact"/>
        <w:ind w:left="20" w:right="20" w:firstLine="0"/>
        <w:jc w:val="both"/>
      </w:pPr>
      <w:r>
        <w:t>Правильное использование знаков препинания: точки, во- просительного и восклицательного знаков в конце предложения; запятой при перечислении и обращении; апострофа.</w:t>
      </w:r>
    </w:p>
    <w:p w:rsidR="00E2264A" w:rsidRDefault="00A01349">
      <w:pPr>
        <w:pStyle w:val="5"/>
        <w:shd w:val="clear" w:color="auto" w:fill="auto"/>
        <w:spacing w:line="322" w:lineRule="exact"/>
        <w:ind w:left="20" w:right="20" w:firstLine="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2264A" w:rsidRDefault="00A01349">
      <w:pPr>
        <w:pStyle w:val="5"/>
        <w:shd w:val="clear" w:color="auto" w:fill="auto"/>
        <w:spacing w:line="322" w:lineRule="exact"/>
        <w:ind w:left="20" w:firstLine="0"/>
        <w:jc w:val="both"/>
      </w:pPr>
      <w:r>
        <w:t>Лексическая сторона речи</w:t>
      </w:r>
    </w:p>
    <w:p w:rsidR="00E2264A" w:rsidRDefault="00A01349">
      <w:pPr>
        <w:pStyle w:val="5"/>
        <w:shd w:val="clear" w:color="auto" w:fill="auto"/>
        <w:spacing w:line="322" w:lineRule="exact"/>
        <w:ind w:left="20" w:right="20" w:firstLine="0"/>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2264A" w:rsidRDefault="00A01349">
      <w:pPr>
        <w:pStyle w:val="5"/>
        <w:shd w:val="clear" w:color="auto" w:fill="auto"/>
        <w:spacing w:line="322" w:lineRule="exact"/>
        <w:ind w:left="20" w:right="20" w:firstLine="0"/>
        <w:jc w:val="both"/>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2264A" w:rsidRDefault="00A01349">
      <w:pPr>
        <w:pStyle w:val="5"/>
        <w:shd w:val="clear" w:color="auto" w:fill="auto"/>
        <w:spacing w:line="322" w:lineRule="exact"/>
        <w:ind w:left="20" w:right="20" w:firstLine="0"/>
        <w:jc w:val="both"/>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2264A" w:rsidRDefault="00A01349">
      <w:pPr>
        <w:pStyle w:val="5"/>
        <w:shd w:val="clear" w:color="auto" w:fill="auto"/>
        <w:spacing w:line="322" w:lineRule="exact"/>
        <w:ind w:left="20" w:firstLine="0"/>
        <w:jc w:val="both"/>
      </w:pPr>
      <w:r>
        <w:t>Основные способы словообразования:</w:t>
      </w:r>
    </w:p>
    <w:p w:rsidR="00E2264A" w:rsidRDefault="00A01349">
      <w:pPr>
        <w:pStyle w:val="5"/>
        <w:shd w:val="clear" w:color="auto" w:fill="auto"/>
        <w:tabs>
          <w:tab w:val="left" w:pos="308"/>
        </w:tabs>
        <w:spacing w:line="322" w:lineRule="exact"/>
        <w:ind w:left="20" w:firstLine="0"/>
        <w:jc w:val="both"/>
      </w:pPr>
      <w:r>
        <w:t>а)</w:t>
      </w:r>
      <w:r>
        <w:tab/>
        <w:t>аффиксация:</w:t>
      </w:r>
    </w:p>
    <w:p w:rsidR="00E2264A" w:rsidRDefault="00A01349">
      <w:pPr>
        <w:pStyle w:val="5"/>
        <w:shd w:val="clear" w:color="auto" w:fill="auto"/>
        <w:spacing w:line="322" w:lineRule="exact"/>
        <w:ind w:left="20" w:right="20" w:firstLine="0"/>
        <w:jc w:val="both"/>
      </w:pPr>
      <w:r>
        <w:t xml:space="preserve">образование имён существительных при помощи префикса </w:t>
      </w:r>
      <w:r>
        <w:rPr>
          <w:lang w:val="en-US"/>
        </w:rPr>
        <w:t>un</w:t>
      </w:r>
      <w:r w:rsidRPr="00C81100">
        <w:t>- (</w:t>
      </w:r>
      <w:r>
        <w:rPr>
          <w:lang w:val="en-US"/>
        </w:rPr>
        <w:t>unreality</w:t>
      </w:r>
      <w:r w:rsidRPr="00C81100">
        <w:t xml:space="preserve">) </w:t>
      </w:r>
      <w:r>
        <w:t xml:space="preserve">и при помощи суффиксов: - </w:t>
      </w:r>
      <w:r>
        <w:rPr>
          <w:lang w:val="en-US"/>
        </w:rPr>
        <w:t>ment</w:t>
      </w:r>
      <w:r w:rsidRPr="00C81100">
        <w:t xml:space="preserve"> (</w:t>
      </w:r>
      <w:r>
        <w:rPr>
          <w:lang w:val="en-US"/>
        </w:rPr>
        <w:t>development</w:t>
      </w:r>
      <w:r w:rsidRPr="00C81100">
        <w:t>),-</w:t>
      </w:r>
      <w:r>
        <w:rPr>
          <w:lang w:val="en-US"/>
        </w:rPr>
        <w:t>ness</w:t>
      </w:r>
      <w:r w:rsidRPr="00C81100">
        <w:t xml:space="preserve"> (</w:t>
      </w:r>
      <w:r>
        <w:rPr>
          <w:lang w:val="en-US"/>
        </w:rPr>
        <w:t>darkness</w:t>
      </w:r>
      <w:r w:rsidRPr="00C81100">
        <w:t xml:space="preserve">); </w:t>
      </w:r>
      <w:r>
        <w:t xml:space="preserve">образование имён прилагательных при помощи суффиксов </w:t>
      </w:r>
      <w:r w:rsidRPr="00C81100">
        <w:t>-</w:t>
      </w:r>
      <w:r>
        <w:rPr>
          <w:lang w:val="en-US"/>
        </w:rPr>
        <w:t>ly</w:t>
      </w:r>
      <w:r w:rsidRPr="00C81100">
        <w:t xml:space="preserve"> (</w:t>
      </w:r>
      <w:r>
        <w:rPr>
          <w:lang w:val="en-US"/>
        </w:rPr>
        <w:t>friendly</w:t>
      </w:r>
      <w:r w:rsidRPr="00C81100">
        <w:t>), -</w:t>
      </w:r>
      <w:r>
        <w:rPr>
          <w:lang w:val="en-US"/>
        </w:rPr>
        <w:t>ous</w:t>
      </w:r>
      <w:r w:rsidRPr="00C81100">
        <w:t xml:space="preserve"> (</w:t>
      </w:r>
      <w:r>
        <w:rPr>
          <w:lang w:val="en-US"/>
        </w:rPr>
        <w:t>famous</w:t>
      </w:r>
      <w:r w:rsidRPr="00C81100">
        <w:t>), -</w:t>
      </w:r>
      <w:r>
        <w:rPr>
          <w:lang w:val="en-US"/>
        </w:rPr>
        <w:t>y</w:t>
      </w:r>
      <w:r w:rsidRPr="00C81100">
        <w:t xml:space="preserve"> (</w:t>
      </w:r>
      <w:r>
        <w:rPr>
          <w:lang w:val="en-US"/>
        </w:rPr>
        <w:t>busy</w:t>
      </w:r>
      <w:r w:rsidRPr="00C81100">
        <w:t xml:space="preserve">); </w:t>
      </w:r>
      <w:r>
        <w:t xml:space="preserve">образование имён прилагательных и наречий при помощи префиксов </w:t>
      </w:r>
      <w:r>
        <w:rPr>
          <w:lang w:val="en-US"/>
        </w:rPr>
        <w:t>in</w:t>
      </w:r>
      <w:r w:rsidRPr="00C81100">
        <w:t>-/</w:t>
      </w:r>
      <w:r>
        <w:rPr>
          <w:lang w:val="en-US"/>
        </w:rPr>
        <w:t>im</w:t>
      </w:r>
      <w:r w:rsidRPr="00C81100">
        <w:t>- (</w:t>
      </w:r>
      <w:r>
        <w:rPr>
          <w:lang w:val="en-US"/>
        </w:rPr>
        <w:t>informal</w:t>
      </w:r>
      <w:r w:rsidRPr="00C81100">
        <w:t xml:space="preserve">, </w:t>
      </w:r>
      <w:r>
        <w:rPr>
          <w:lang w:val="en-US"/>
        </w:rPr>
        <w:t>independently</w:t>
      </w:r>
      <w:r w:rsidRPr="00C81100">
        <w:t xml:space="preserve">, </w:t>
      </w:r>
      <w:r>
        <w:rPr>
          <w:lang w:val="en-US"/>
        </w:rPr>
        <w:t>impossible</w:t>
      </w:r>
      <w:r w:rsidRPr="00C81100">
        <w:t>);</w:t>
      </w:r>
    </w:p>
    <w:p w:rsidR="00E2264A" w:rsidRDefault="00A01349">
      <w:pPr>
        <w:pStyle w:val="5"/>
        <w:shd w:val="clear" w:color="auto" w:fill="auto"/>
        <w:tabs>
          <w:tab w:val="left" w:pos="322"/>
        </w:tabs>
        <w:spacing w:line="322" w:lineRule="exact"/>
        <w:ind w:left="20" w:firstLine="0"/>
        <w:jc w:val="both"/>
      </w:pPr>
      <w:r>
        <w:t>б)</w:t>
      </w:r>
      <w:r>
        <w:tab/>
        <w:t>словосложение:</w:t>
      </w:r>
    </w:p>
    <w:p w:rsidR="00E2264A" w:rsidRDefault="00A01349">
      <w:pPr>
        <w:pStyle w:val="5"/>
        <w:shd w:val="clear" w:color="auto" w:fill="auto"/>
        <w:spacing w:line="322" w:lineRule="exact"/>
        <w:ind w:left="20" w:right="20" w:firstLine="0"/>
        <w:jc w:val="both"/>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C81100">
        <w:t>-</w:t>
      </w:r>
      <w:r>
        <w:rPr>
          <w:lang w:val="en-US"/>
        </w:rPr>
        <w:t>ed</w:t>
      </w:r>
      <w:r w:rsidRPr="00C81100">
        <w:t xml:space="preserve"> (</w:t>
      </w:r>
      <w:r>
        <w:rPr>
          <w:lang w:val="en-US"/>
        </w:rPr>
        <w:t>blue</w:t>
      </w:r>
      <w:r w:rsidRPr="00C81100">
        <w:softHyphen/>
      </w:r>
      <w:r>
        <w:rPr>
          <w:lang w:val="en-US"/>
        </w:rPr>
        <w:t>eyed</w:t>
      </w:r>
      <w:r w:rsidRPr="00C81100">
        <w:t>).</w:t>
      </w:r>
    </w:p>
    <w:p w:rsidR="00E2264A" w:rsidRDefault="00A01349">
      <w:pPr>
        <w:pStyle w:val="5"/>
        <w:shd w:val="clear" w:color="auto" w:fill="auto"/>
        <w:spacing w:line="322" w:lineRule="exact"/>
        <w:ind w:right="20" w:firstLine="0"/>
        <w:jc w:val="both"/>
      </w:pPr>
      <w:r>
        <w:t>Многозначные лексические един</w:t>
      </w:r>
      <w:r>
        <w:rPr>
          <w:rStyle w:val="11"/>
        </w:rPr>
        <w:t>ицы</w:t>
      </w:r>
      <w:r>
        <w:t>. Синонимы. Антонимы. Интернациональные слова. Наиболее частотные фразовые глаголы.</w:t>
      </w:r>
    </w:p>
    <w:p w:rsidR="00E2264A" w:rsidRDefault="00A01349">
      <w:pPr>
        <w:pStyle w:val="5"/>
        <w:shd w:val="clear" w:color="auto" w:fill="auto"/>
        <w:spacing w:line="322" w:lineRule="exact"/>
        <w:ind w:firstLine="0"/>
        <w:jc w:val="both"/>
      </w:pPr>
      <w:r>
        <w:t>Грамматическая сторона речи</w:t>
      </w:r>
    </w:p>
    <w:p w:rsidR="00E2264A" w:rsidRDefault="00A01349">
      <w:pPr>
        <w:pStyle w:val="5"/>
        <w:shd w:val="clear" w:color="auto" w:fill="auto"/>
        <w:spacing w:line="322" w:lineRule="exact"/>
        <w:ind w:right="20" w:firstLine="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2264A" w:rsidRDefault="00A01349">
      <w:pPr>
        <w:pStyle w:val="5"/>
        <w:shd w:val="clear" w:color="auto" w:fill="auto"/>
        <w:spacing w:line="322" w:lineRule="exact"/>
        <w:ind w:right="20" w:firstLine="0"/>
        <w:jc w:val="both"/>
      </w:pPr>
      <w:r>
        <w:t xml:space="preserve">Предложения со сложным дополнением </w:t>
      </w:r>
      <w:r w:rsidRPr="00C81100">
        <w:t>(</w:t>
      </w:r>
      <w:r>
        <w:rPr>
          <w:lang w:val="en-US"/>
        </w:rPr>
        <w:t>Complex</w:t>
      </w:r>
      <w:r w:rsidRPr="00C81100">
        <w:t xml:space="preserve"> </w:t>
      </w:r>
      <w:r>
        <w:rPr>
          <w:lang w:val="en-US"/>
        </w:rPr>
        <w:t>Object</w:t>
      </w:r>
      <w:r w:rsidRPr="00C81100">
        <w:t xml:space="preserve">). </w:t>
      </w:r>
      <w:r>
        <w:t xml:space="preserve">Условные предложения реального </w:t>
      </w:r>
      <w:r w:rsidRPr="00C81100">
        <w:t>(</w:t>
      </w:r>
      <w:r>
        <w:rPr>
          <w:lang w:val="en-US"/>
        </w:rPr>
        <w:t>Conditional</w:t>
      </w:r>
      <w:r w:rsidRPr="00C81100">
        <w:t xml:space="preserve"> </w:t>
      </w:r>
      <w:r>
        <w:t xml:space="preserve">0, </w:t>
      </w:r>
      <w:r>
        <w:rPr>
          <w:lang w:val="en-US"/>
        </w:rPr>
        <w:t>Condition</w:t>
      </w:r>
      <w:r w:rsidRPr="00C81100">
        <w:t>-</w:t>
      </w:r>
      <w:r>
        <w:rPr>
          <w:lang w:val="en-US"/>
        </w:rPr>
        <w:t>al</w:t>
      </w:r>
      <w:r w:rsidRPr="00C81100">
        <w:t xml:space="preserve"> </w:t>
      </w:r>
      <w:r>
        <w:t>I) характера;</w:t>
      </w:r>
    </w:p>
    <w:p w:rsidR="00E2264A" w:rsidRDefault="00A01349">
      <w:pPr>
        <w:pStyle w:val="5"/>
        <w:shd w:val="clear" w:color="auto" w:fill="auto"/>
        <w:spacing w:line="322" w:lineRule="exact"/>
        <w:ind w:right="20" w:firstLine="0"/>
        <w:jc w:val="both"/>
      </w:pPr>
      <w:r>
        <w:lastRenderedPageBreak/>
        <w:t xml:space="preserve">предложения с конструкцией </w:t>
      </w:r>
      <w:r>
        <w:rPr>
          <w:lang w:val="en-US"/>
        </w:rPr>
        <w:t>to</w:t>
      </w:r>
      <w:r w:rsidRPr="00C81100">
        <w:t xml:space="preserve"> </w:t>
      </w:r>
      <w:r>
        <w:rPr>
          <w:lang w:val="en-US"/>
        </w:rPr>
        <w:t>be</w:t>
      </w:r>
      <w:r w:rsidRPr="00C81100">
        <w:t xml:space="preserve"> </w:t>
      </w:r>
      <w:r>
        <w:rPr>
          <w:lang w:val="en-US"/>
        </w:rPr>
        <w:t>going</w:t>
      </w:r>
      <w:r w:rsidRPr="00C81100">
        <w:t xml:space="preserve"> </w:t>
      </w:r>
      <w:r>
        <w:rPr>
          <w:lang w:val="en-US"/>
        </w:rPr>
        <w:t>to</w:t>
      </w:r>
      <w:r w:rsidRPr="00C81100">
        <w:t xml:space="preserve"> + </w:t>
      </w:r>
      <w:r>
        <w:t xml:space="preserve">инфинитив и формы </w:t>
      </w:r>
      <w:r>
        <w:rPr>
          <w:lang w:val="en-US"/>
        </w:rPr>
        <w:t>Future</w:t>
      </w:r>
      <w:r w:rsidRPr="00C81100">
        <w:t xml:space="preserve"> </w:t>
      </w:r>
      <w:r>
        <w:rPr>
          <w:lang w:val="en-US"/>
        </w:rPr>
        <w:t>Simple</w:t>
      </w:r>
      <w:r w:rsidRPr="00C81100">
        <w:t xml:space="preserve"> </w:t>
      </w:r>
      <w:r>
        <w:rPr>
          <w:lang w:val="en-US"/>
        </w:rPr>
        <w:t>Tense</w:t>
      </w:r>
      <w:r w:rsidRPr="00C81100">
        <w:t xml:space="preserve"> </w:t>
      </w:r>
      <w:r>
        <w:t xml:space="preserve">и </w:t>
      </w:r>
      <w:r>
        <w:rPr>
          <w:lang w:val="en-US"/>
        </w:rPr>
        <w:t>Present</w:t>
      </w:r>
      <w:r w:rsidRPr="00C81100">
        <w:t xml:space="preserve"> </w:t>
      </w:r>
      <w:r>
        <w:rPr>
          <w:lang w:val="en-US"/>
        </w:rPr>
        <w:t>Continuous</w:t>
      </w:r>
      <w:r w:rsidRPr="00C81100">
        <w:t xml:space="preserve"> </w:t>
      </w:r>
      <w:r>
        <w:rPr>
          <w:lang w:val="en-US"/>
        </w:rPr>
        <w:t>Tense</w:t>
      </w:r>
      <w:r w:rsidRPr="00C81100">
        <w:t xml:space="preserve"> </w:t>
      </w:r>
      <w:r>
        <w:t xml:space="preserve">для вы- ражения будущего действия. Конструкция </w:t>
      </w:r>
      <w:r>
        <w:rPr>
          <w:lang w:val="en-US"/>
        </w:rPr>
        <w:t>used</w:t>
      </w:r>
      <w:r w:rsidRPr="00C81100">
        <w:t xml:space="preserve"> </w:t>
      </w:r>
      <w:r>
        <w:rPr>
          <w:lang w:val="en-US"/>
        </w:rPr>
        <w:t>to</w:t>
      </w:r>
      <w:r w:rsidRPr="00C81100">
        <w:t xml:space="preserve"> </w:t>
      </w:r>
      <w:r>
        <w:t>+ инфинитив глагола.</w:t>
      </w:r>
    </w:p>
    <w:p w:rsidR="00E2264A" w:rsidRDefault="00A01349">
      <w:pPr>
        <w:pStyle w:val="5"/>
        <w:shd w:val="clear" w:color="auto" w:fill="auto"/>
        <w:spacing w:line="322" w:lineRule="exact"/>
        <w:ind w:right="20" w:firstLine="0"/>
      </w:pPr>
      <w:r>
        <w:t xml:space="preserve">Глаголы в наиболее употребительных формах страдательного залога </w:t>
      </w:r>
      <w:r w:rsidRPr="00C81100">
        <w:t>(</w:t>
      </w:r>
      <w:r>
        <w:rPr>
          <w:lang w:val="en-US"/>
        </w:rPr>
        <w:t>Present</w:t>
      </w:r>
      <w:r w:rsidRPr="00C81100">
        <w:t>/</w:t>
      </w:r>
      <w:r>
        <w:rPr>
          <w:lang w:val="en-US"/>
        </w:rPr>
        <w:t>Past</w:t>
      </w:r>
      <w:r w:rsidRPr="00C81100">
        <w:t xml:space="preserve"> </w:t>
      </w:r>
      <w:r>
        <w:rPr>
          <w:lang w:val="en-US"/>
        </w:rPr>
        <w:t>Simple</w:t>
      </w:r>
      <w:r w:rsidRPr="00C81100">
        <w:t xml:space="preserve"> </w:t>
      </w:r>
      <w:r>
        <w:rPr>
          <w:lang w:val="en-US"/>
        </w:rPr>
        <w:t>Passive</w:t>
      </w:r>
      <w:r w:rsidRPr="00C81100">
        <w:t xml:space="preserve">). </w:t>
      </w:r>
      <w:r>
        <w:t xml:space="preserve">Предлоги, употребляемые с глаголами в страдательном залоге. Модальный глагол </w:t>
      </w:r>
      <w:r>
        <w:rPr>
          <w:lang w:val="en-US"/>
        </w:rPr>
        <w:t>might</w:t>
      </w:r>
      <w:r w:rsidRPr="00C81100">
        <w:t>.</w:t>
      </w:r>
    </w:p>
    <w:p w:rsidR="00E2264A" w:rsidRDefault="00A01349">
      <w:pPr>
        <w:pStyle w:val="5"/>
        <w:shd w:val="clear" w:color="auto" w:fill="auto"/>
        <w:spacing w:line="322" w:lineRule="exact"/>
        <w:ind w:right="20" w:firstLine="0"/>
        <w:jc w:val="both"/>
      </w:pPr>
      <w:r>
        <w:t xml:space="preserve">Наречия, совпадающие по форме с прилагательными </w:t>
      </w:r>
      <w:r w:rsidRPr="00C81100">
        <w:t>(</w:t>
      </w:r>
      <w:r>
        <w:rPr>
          <w:lang w:val="en-US"/>
        </w:rPr>
        <w:t>fast</w:t>
      </w:r>
      <w:r w:rsidRPr="00C81100">
        <w:t xml:space="preserve">, </w:t>
      </w:r>
      <w:r>
        <w:rPr>
          <w:lang w:val="en-US"/>
        </w:rPr>
        <w:t>high</w:t>
      </w:r>
      <w:r w:rsidRPr="00C81100">
        <w:t xml:space="preserve">; </w:t>
      </w:r>
      <w:r>
        <w:rPr>
          <w:lang w:val="en-US"/>
        </w:rPr>
        <w:t>early</w:t>
      </w:r>
      <w:r w:rsidRPr="00C81100">
        <w:t>).</w:t>
      </w:r>
    </w:p>
    <w:p w:rsidR="00E2264A" w:rsidRDefault="00A01349">
      <w:pPr>
        <w:pStyle w:val="5"/>
        <w:shd w:val="clear" w:color="auto" w:fill="auto"/>
        <w:spacing w:line="322" w:lineRule="exact"/>
        <w:ind w:right="20" w:firstLine="0"/>
      </w:pPr>
      <w:r>
        <w:t>Местоимения</w:t>
      </w:r>
      <w:r w:rsidRPr="00C81100">
        <w:rPr>
          <w:lang w:val="en-US"/>
        </w:rPr>
        <w:t xml:space="preserve"> </w:t>
      </w:r>
      <w:r>
        <w:rPr>
          <w:lang w:val="en-US"/>
        </w:rPr>
        <w:t xml:space="preserve">other/another, both, all, one. </w:t>
      </w:r>
      <w:r>
        <w:t xml:space="preserve">Количественные числительные для обозначения больших чисел (до </w:t>
      </w:r>
      <w:r w:rsidRPr="00C81100">
        <w:t>1 000 000).</w:t>
      </w:r>
    </w:p>
    <w:p w:rsidR="00E2264A" w:rsidRDefault="00A01349">
      <w:pPr>
        <w:pStyle w:val="5"/>
        <w:shd w:val="clear" w:color="auto" w:fill="auto"/>
        <w:spacing w:line="322" w:lineRule="exact"/>
        <w:ind w:right="20" w:firstLine="0"/>
        <w:jc w:val="both"/>
      </w:pPr>
      <w:r>
        <w:t>Социокультурные знания и умения 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E2264A" w:rsidRDefault="00A01349">
      <w:pPr>
        <w:pStyle w:val="5"/>
        <w:shd w:val="clear" w:color="auto" w:fill="auto"/>
        <w:spacing w:line="322" w:lineRule="exact"/>
        <w:ind w:left="20" w:right="20" w:firstLine="0"/>
        <w:jc w:val="both"/>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2264A" w:rsidRDefault="00A01349">
      <w:pPr>
        <w:pStyle w:val="5"/>
        <w:shd w:val="clear" w:color="auto" w:fill="auto"/>
        <w:tabs>
          <w:tab w:val="left" w:pos="5228"/>
        </w:tabs>
        <w:spacing w:line="322" w:lineRule="exact"/>
        <w:ind w:left="20" w:right="20" w:firstLine="0"/>
        <w:jc w:val="both"/>
      </w:pPr>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w:t>
      </w:r>
      <w:r>
        <w:tab/>
        <w:t>некоторыми</w:t>
      </w:r>
    </w:p>
    <w:p w:rsidR="00E2264A" w:rsidRDefault="00A01349">
      <w:pPr>
        <w:pStyle w:val="5"/>
        <w:shd w:val="clear" w:color="auto" w:fill="auto"/>
        <w:spacing w:line="322" w:lineRule="exact"/>
        <w:ind w:left="20" w:right="20" w:firstLine="0"/>
        <w:jc w:val="both"/>
      </w:pPr>
      <w:r>
        <w:t>выдающимися людьми); с доступными в языковом отношении образцами поэзии и прозы для подрост- ков на английском языке.</w:t>
      </w:r>
    </w:p>
    <w:p w:rsidR="00E2264A" w:rsidRDefault="00A01349">
      <w:pPr>
        <w:pStyle w:val="5"/>
        <w:shd w:val="clear" w:color="auto" w:fill="auto"/>
        <w:spacing w:line="322" w:lineRule="exact"/>
        <w:ind w:left="20" w:firstLine="0"/>
        <w:jc w:val="both"/>
      </w:pPr>
      <w:r>
        <w:t>Развитие умений:</w:t>
      </w:r>
    </w:p>
    <w:p w:rsidR="00E2264A" w:rsidRDefault="00A01349">
      <w:pPr>
        <w:pStyle w:val="5"/>
        <w:shd w:val="clear" w:color="auto" w:fill="auto"/>
        <w:spacing w:line="322" w:lineRule="exact"/>
        <w:ind w:left="20" w:right="20" w:firstLine="0"/>
      </w:pPr>
      <w:r>
        <w:t>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p w:rsidR="00E2264A" w:rsidRDefault="00A01349">
      <w:pPr>
        <w:pStyle w:val="5"/>
        <w:shd w:val="clear" w:color="auto" w:fill="auto"/>
        <w:spacing w:line="322" w:lineRule="exact"/>
        <w:ind w:left="20" w:right="20" w:firstLine="0"/>
        <w:jc w:val="both"/>
      </w:pPr>
      <w: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E2264A" w:rsidRDefault="00A01349">
      <w:pPr>
        <w:pStyle w:val="5"/>
        <w:shd w:val="clear" w:color="auto" w:fill="auto"/>
        <w:spacing w:line="322" w:lineRule="exact"/>
        <w:ind w:left="20" w:right="20" w:firstLine="0"/>
        <w:jc w:val="both"/>
      </w:pPr>
      <w:r>
        <w:t>кратко представлять Россию и страну/страны изучаемого языка;</w:t>
      </w:r>
    </w:p>
    <w:p w:rsidR="00E2264A" w:rsidRDefault="00A01349">
      <w:pPr>
        <w:pStyle w:val="5"/>
        <w:shd w:val="clear" w:color="auto" w:fill="auto"/>
        <w:spacing w:line="322" w:lineRule="exact"/>
        <w:ind w:left="20" w:right="20" w:firstLine="0"/>
        <w:jc w:val="both"/>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E2264A" w:rsidRDefault="00A01349">
      <w:pPr>
        <w:pStyle w:val="5"/>
        <w:shd w:val="clear" w:color="auto" w:fill="auto"/>
        <w:spacing w:line="322" w:lineRule="exact"/>
        <w:ind w:right="20" w:firstLine="0"/>
        <w:jc w:val="both"/>
      </w:pPr>
      <w:r>
        <w:t>кратко рассказывать о выдающихся людях родной страны и страны/стран изучаемого языка (учёных, писателях, поэтах, спортсменах).</w:t>
      </w:r>
    </w:p>
    <w:p w:rsidR="00E2264A" w:rsidRDefault="00A01349">
      <w:pPr>
        <w:pStyle w:val="5"/>
        <w:shd w:val="clear" w:color="auto" w:fill="auto"/>
        <w:spacing w:line="322" w:lineRule="exact"/>
        <w:ind w:firstLine="0"/>
        <w:jc w:val="both"/>
      </w:pPr>
      <w:r>
        <w:t>Компенсаторные умения</w:t>
      </w:r>
    </w:p>
    <w:p w:rsidR="00E2264A" w:rsidRDefault="00A01349">
      <w:pPr>
        <w:pStyle w:val="5"/>
        <w:shd w:val="clear" w:color="auto" w:fill="auto"/>
        <w:spacing w:line="322" w:lineRule="exact"/>
        <w:ind w:right="20" w:firstLine="0"/>
        <w:jc w:val="both"/>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2264A" w:rsidRDefault="00A01349">
      <w:pPr>
        <w:pStyle w:val="5"/>
        <w:shd w:val="clear" w:color="auto" w:fill="auto"/>
        <w:spacing w:line="322" w:lineRule="exact"/>
        <w:ind w:right="20" w:firstLine="0"/>
        <w:jc w:val="both"/>
      </w:pPr>
      <w:r>
        <w:t>Переспрашивать, просить повторить, уточняя значение не- знакомых слов.</w:t>
      </w:r>
    </w:p>
    <w:p w:rsidR="00E2264A" w:rsidRDefault="00A01349">
      <w:pPr>
        <w:pStyle w:val="5"/>
        <w:shd w:val="clear" w:color="auto" w:fill="auto"/>
        <w:spacing w:line="322" w:lineRule="exact"/>
        <w:ind w:right="20" w:firstLine="0"/>
        <w:jc w:val="both"/>
      </w:pPr>
      <w:r>
        <w:t xml:space="preserve">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w:t>
      </w:r>
      <w:r>
        <w:lastRenderedPageBreak/>
        <w:t>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264A" w:rsidRDefault="00A01349" w:rsidP="003E79C9">
      <w:pPr>
        <w:pStyle w:val="23"/>
        <w:keepNext/>
        <w:keepLines/>
        <w:numPr>
          <w:ilvl w:val="0"/>
          <w:numId w:val="22"/>
        </w:numPr>
        <w:shd w:val="clear" w:color="auto" w:fill="auto"/>
        <w:tabs>
          <w:tab w:val="left" w:pos="206"/>
        </w:tabs>
      </w:pPr>
      <w:bookmarkStart w:id="18" w:name="bookmark37"/>
      <w:r>
        <w:t>класс</w:t>
      </w:r>
      <w:bookmarkEnd w:id="18"/>
    </w:p>
    <w:p w:rsidR="00E2264A" w:rsidRDefault="00A01349">
      <w:pPr>
        <w:pStyle w:val="5"/>
        <w:shd w:val="clear" w:color="auto" w:fill="auto"/>
        <w:spacing w:line="322" w:lineRule="exact"/>
        <w:ind w:firstLine="0"/>
        <w:jc w:val="both"/>
      </w:pPr>
      <w:r>
        <w:t>Коммуникативные умения</w:t>
      </w:r>
    </w:p>
    <w:p w:rsidR="00E2264A" w:rsidRDefault="00A01349">
      <w:pPr>
        <w:pStyle w:val="5"/>
        <w:shd w:val="clear" w:color="auto" w:fill="auto"/>
        <w:spacing w:line="322" w:lineRule="exact"/>
        <w:ind w:right="20" w:firstLine="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264A" w:rsidRDefault="00A01349">
      <w:pPr>
        <w:pStyle w:val="5"/>
        <w:shd w:val="clear" w:color="auto" w:fill="auto"/>
        <w:spacing w:line="322" w:lineRule="exact"/>
        <w:ind w:firstLine="0"/>
        <w:jc w:val="both"/>
      </w:pPr>
      <w:r>
        <w:t>Взаимоотношения в семье и с друзьями.</w:t>
      </w:r>
    </w:p>
    <w:p w:rsidR="00E2264A" w:rsidRDefault="00A01349">
      <w:pPr>
        <w:pStyle w:val="5"/>
        <w:shd w:val="clear" w:color="auto" w:fill="auto"/>
        <w:spacing w:line="322" w:lineRule="exact"/>
        <w:ind w:left="20" w:right="20" w:firstLine="0"/>
        <w:jc w:val="both"/>
      </w:pPr>
      <w:r>
        <w:t>Внешность и характер человека/литературного персонажа. Досуг и увлечения/хобби современного подростка (чтение,кино, театр, музей, спорт, музыка). Здоровый образ жизни: режим труда и отдыха, фитнес, сба- лансированное питание. Посещение врача. Покупки: одежда, обувь и продукты питания. Карманные деньги.</w:t>
      </w:r>
    </w:p>
    <w:p w:rsidR="00E2264A" w:rsidRDefault="00A01349">
      <w:pPr>
        <w:pStyle w:val="5"/>
        <w:shd w:val="clear" w:color="auto" w:fill="auto"/>
        <w:spacing w:line="322" w:lineRule="exact"/>
        <w:ind w:left="20" w:right="20" w:firstLine="0"/>
        <w:jc w:val="both"/>
      </w:pPr>
      <w: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E2264A" w:rsidRDefault="00A01349">
      <w:pPr>
        <w:pStyle w:val="5"/>
        <w:shd w:val="clear" w:color="auto" w:fill="auto"/>
        <w:spacing w:line="322" w:lineRule="exact"/>
        <w:ind w:left="20" w:right="20" w:firstLine="0"/>
        <w:jc w:val="both"/>
      </w:pPr>
      <w:r>
        <w:t>Виды отдыха в различное время года. Путешествия по России и зарубежным странам.</w:t>
      </w:r>
    </w:p>
    <w:p w:rsidR="00E2264A" w:rsidRDefault="00A01349">
      <w:pPr>
        <w:pStyle w:val="5"/>
        <w:shd w:val="clear" w:color="auto" w:fill="auto"/>
        <w:spacing w:line="322" w:lineRule="exact"/>
        <w:ind w:left="20" w:right="20" w:firstLine="0"/>
        <w:jc w:val="both"/>
      </w:pPr>
      <w:r>
        <w:t>Природа: флора и фауна. Проблемы экологии. Климат, погода. Стихийные бедствия.</w:t>
      </w:r>
    </w:p>
    <w:p w:rsidR="00E2264A" w:rsidRDefault="00A01349">
      <w:pPr>
        <w:pStyle w:val="5"/>
        <w:shd w:val="clear" w:color="auto" w:fill="auto"/>
        <w:spacing w:line="322" w:lineRule="exact"/>
        <w:ind w:left="20" w:right="20" w:firstLine="0"/>
        <w:jc w:val="both"/>
      </w:pPr>
      <w:r>
        <w:t>Условия проживания в городской/сельской местности.</w:t>
      </w:r>
    </w:p>
    <w:p w:rsidR="00E2264A" w:rsidRDefault="00A01349">
      <w:pPr>
        <w:pStyle w:val="5"/>
        <w:shd w:val="clear" w:color="auto" w:fill="auto"/>
        <w:spacing w:line="322" w:lineRule="exact"/>
        <w:ind w:left="20" w:firstLine="0"/>
        <w:jc w:val="both"/>
      </w:pPr>
      <w:r>
        <w:t>Транспорт.</w:t>
      </w:r>
    </w:p>
    <w:p w:rsidR="00E2264A" w:rsidRDefault="00A01349">
      <w:pPr>
        <w:pStyle w:val="5"/>
        <w:shd w:val="clear" w:color="auto" w:fill="auto"/>
        <w:spacing w:line="322" w:lineRule="exact"/>
        <w:ind w:left="20" w:right="20" w:firstLine="0"/>
        <w:jc w:val="both"/>
      </w:pPr>
      <w:r>
        <w:t>Средства массовой информации (телевидение, радио, пресса, Интернет).</w:t>
      </w:r>
    </w:p>
    <w:p w:rsidR="00E2264A" w:rsidRDefault="00A01349">
      <w:pPr>
        <w:pStyle w:val="5"/>
        <w:shd w:val="clear" w:color="auto" w:fill="auto"/>
        <w:spacing w:line="322" w:lineRule="exact"/>
        <w:ind w:left="20" w:right="20" w:firstLine="0"/>
        <w:jc w:val="both"/>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264A" w:rsidRDefault="00A01349">
      <w:pPr>
        <w:pStyle w:val="5"/>
        <w:shd w:val="clear" w:color="auto" w:fill="auto"/>
        <w:spacing w:line="322" w:lineRule="exact"/>
        <w:ind w:left="20" w:right="20" w:firstLine="0"/>
        <w:jc w:val="both"/>
      </w:pPr>
      <w:r>
        <w:t>Выдающиеся люди родной страны и страны/стран изучаемого языка: учёные, писатели, поэты, художники, музыканты, спортсмены.</w:t>
      </w:r>
    </w:p>
    <w:p w:rsidR="00E2264A" w:rsidRDefault="00A01349">
      <w:pPr>
        <w:pStyle w:val="5"/>
        <w:shd w:val="clear" w:color="auto" w:fill="auto"/>
        <w:spacing w:line="322" w:lineRule="exact"/>
        <w:ind w:left="20" w:firstLine="0"/>
        <w:jc w:val="both"/>
      </w:pPr>
      <w:r>
        <w:t>Говорение</w:t>
      </w:r>
    </w:p>
    <w:p w:rsidR="00E2264A" w:rsidRDefault="00A01349">
      <w:pPr>
        <w:pStyle w:val="5"/>
        <w:shd w:val="clear" w:color="auto" w:fill="auto"/>
        <w:spacing w:line="322" w:lineRule="exact"/>
        <w:ind w:left="20" w:right="20" w:firstLine="0"/>
        <w:jc w:val="both"/>
      </w:pPr>
      <w: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w:t>
      </w:r>
      <w:r>
        <w:tab/>
        <w:t>от</w:t>
      </w:r>
      <w:r>
        <w:tab/>
        <w:t>предложения</w:t>
      </w:r>
    </w:p>
    <w:p w:rsidR="00E2264A" w:rsidRDefault="00A01349">
      <w:pPr>
        <w:pStyle w:val="5"/>
        <w:shd w:val="clear" w:color="auto" w:fill="auto"/>
        <w:spacing w:line="322" w:lineRule="exact"/>
        <w:ind w:left="20" w:firstLine="0"/>
        <w:jc w:val="both"/>
      </w:pPr>
      <w:r>
        <w:t>собеседника;</w:t>
      </w:r>
    </w:p>
    <w:p w:rsidR="00E2264A" w:rsidRDefault="00A01349">
      <w:pPr>
        <w:pStyle w:val="5"/>
        <w:shd w:val="clear" w:color="auto" w:fill="auto"/>
        <w:spacing w:line="322" w:lineRule="exact"/>
        <w:ind w:left="20" w:right="20" w:firstLine="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2264A" w:rsidRDefault="00A01349">
      <w:pPr>
        <w:pStyle w:val="5"/>
        <w:shd w:val="clear" w:color="auto" w:fill="auto"/>
        <w:spacing w:line="322" w:lineRule="exact"/>
        <w:ind w:left="20" w:right="20" w:firstLine="0"/>
        <w:jc w:val="both"/>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lastRenderedPageBreak/>
        <w:t>интересующую информацию; переходить с позиции спрашивающего на позицию отвечающего и наоборот.</w:t>
      </w:r>
    </w:p>
    <w:p w:rsidR="00E2264A" w:rsidRDefault="00A01349">
      <w:pPr>
        <w:pStyle w:val="5"/>
        <w:shd w:val="clear" w:color="auto" w:fill="auto"/>
        <w:spacing w:line="322" w:lineRule="exact"/>
        <w:ind w:left="20" w:right="20" w:firstLine="0"/>
        <w:jc w:val="both"/>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E2264A" w:rsidRDefault="00A01349">
      <w:pPr>
        <w:pStyle w:val="5"/>
        <w:shd w:val="clear" w:color="auto" w:fill="auto"/>
        <w:spacing w:line="322" w:lineRule="exact"/>
        <w:ind w:left="20" w:right="20" w:firstLine="0"/>
        <w:jc w:val="both"/>
      </w:pPr>
      <w:r>
        <w:t>Объём диалога — до 7 реплик со стороны каждого собеседника.</w:t>
      </w:r>
    </w:p>
    <w:p w:rsidR="00E2264A" w:rsidRDefault="00A01349">
      <w:pPr>
        <w:pStyle w:val="5"/>
        <w:shd w:val="clear" w:color="auto" w:fill="auto"/>
        <w:spacing w:line="322" w:lineRule="exact"/>
        <w:ind w:left="20" w:right="20" w:firstLine="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2264A" w:rsidRDefault="00A01349">
      <w:pPr>
        <w:pStyle w:val="5"/>
        <w:shd w:val="clear" w:color="auto" w:fill="auto"/>
        <w:spacing w:line="322" w:lineRule="exact"/>
        <w:ind w:right="20" w:firstLine="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2264A" w:rsidRDefault="00A01349">
      <w:pPr>
        <w:pStyle w:val="5"/>
        <w:shd w:val="clear" w:color="auto" w:fill="auto"/>
        <w:spacing w:line="322" w:lineRule="exact"/>
        <w:ind w:firstLine="0"/>
        <w:jc w:val="both"/>
      </w:pPr>
      <w:r>
        <w:t>повествование/сообщение;</w:t>
      </w:r>
    </w:p>
    <w:p w:rsidR="00E2264A" w:rsidRDefault="00A01349">
      <w:pPr>
        <w:pStyle w:val="5"/>
        <w:shd w:val="clear" w:color="auto" w:fill="auto"/>
        <w:spacing w:line="322" w:lineRule="exact"/>
        <w:ind w:right="20" w:firstLine="0"/>
      </w:pPr>
      <w:r>
        <w:t>выражение и аргументирование своего мнения по отношению к услышанному/прочитанному;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E2264A" w:rsidRDefault="00A01349">
      <w:pPr>
        <w:pStyle w:val="5"/>
        <w:shd w:val="clear" w:color="auto" w:fill="auto"/>
        <w:spacing w:line="322" w:lineRule="exact"/>
        <w:ind w:right="20" w:firstLine="0"/>
      </w:pPr>
      <w:r>
        <w:t>Объём монологического высказывания — 9—10 фраз. Аудирование</w:t>
      </w:r>
    </w:p>
    <w:p w:rsidR="00E2264A" w:rsidRDefault="00A01349">
      <w:pPr>
        <w:pStyle w:val="5"/>
        <w:shd w:val="clear" w:color="auto" w:fill="auto"/>
        <w:spacing w:line="322" w:lineRule="exact"/>
        <w:ind w:right="20" w:firstLine="0"/>
        <w:jc w:val="both"/>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E2264A" w:rsidRDefault="00A01349" w:rsidP="00A66DF1">
      <w:pPr>
        <w:pStyle w:val="5"/>
        <w:shd w:val="clear" w:color="auto" w:fill="auto"/>
        <w:spacing w:line="322" w:lineRule="exact"/>
        <w:ind w:right="20" w:firstLine="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w:t>
      </w:r>
      <w:r>
        <w:tab/>
        <w:t>содержания;</w:t>
      </w:r>
      <w:r>
        <w:tab/>
        <w:t>с</w:t>
      </w:r>
      <w:r>
        <w:tab/>
        <w:t>пониманием</w:t>
      </w:r>
      <w:r w:rsidR="00A66DF1">
        <w:t xml:space="preserve"> </w:t>
      </w:r>
      <w:r>
        <w:t>нужной/интересующей/запрашиваемой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2264A" w:rsidRDefault="00A01349" w:rsidP="00A66DF1">
      <w:pPr>
        <w:pStyle w:val="5"/>
        <w:shd w:val="clear" w:color="auto" w:fill="auto"/>
        <w:tabs>
          <w:tab w:val="left" w:pos="3346"/>
          <w:tab w:val="left" w:pos="5199"/>
        </w:tabs>
        <w:spacing w:line="322" w:lineRule="exact"/>
        <w:ind w:left="20" w:firstLine="0"/>
        <w:jc w:val="both"/>
      </w:pPr>
      <w:r>
        <w:t>Аудирование</w:t>
      </w:r>
      <w:r>
        <w:tab/>
        <w:t>с</w:t>
      </w:r>
      <w:r>
        <w:tab/>
        <w:t>пониманием</w:t>
      </w:r>
      <w:r w:rsidR="00A66DF1">
        <w:t xml:space="preserve"> </w:t>
      </w:r>
      <w:r>
        <w:t>нужной/интересующей/запрашиваемой</w:t>
      </w:r>
      <w:r w:rsidR="00A66DF1">
        <w:t xml:space="preserve"> информации предполагает</w:t>
      </w:r>
      <w:r w:rsidR="00A66DF1">
        <w:tab/>
        <w:t xml:space="preserve">умение </w:t>
      </w:r>
      <w:r>
        <w:t>выделять</w:t>
      </w:r>
      <w:r w:rsidR="00A66DF1">
        <w:t xml:space="preserve"> </w:t>
      </w:r>
      <w:r>
        <w:t>нужную/интересующую/запрашиваемую информацию, представленную в эксплицитной (явной) форме, в воспринимаемом на слух тексте.</w:t>
      </w:r>
    </w:p>
    <w:p w:rsidR="00E2264A" w:rsidRDefault="00A01349">
      <w:pPr>
        <w:pStyle w:val="5"/>
        <w:shd w:val="clear" w:color="auto" w:fill="auto"/>
        <w:spacing w:line="322" w:lineRule="exact"/>
        <w:ind w:left="20" w:right="20" w:firstLine="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264A" w:rsidRDefault="00A01349">
      <w:pPr>
        <w:pStyle w:val="5"/>
        <w:shd w:val="clear" w:color="auto" w:fill="auto"/>
        <w:spacing w:line="322" w:lineRule="exact"/>
        <w:ind w:left="20" w:right="20" w:firstLine="0"/>
        <w:jc w:val="both"/>
      </w:pPr>
      <w:r>
        <w:t>Время звучания текста/текстов для аудирования — до 2 минут.</w:t>
      </w:r>
    </w:p>
    <w:p w:rsidR="00E2264A" w:rsidRDefault="00A01349">
      <w:pPr>
        <w:pStyle w:val="5"/>
        <w:shd w:val="clear" w:color="auto" w:fill="auto"/>
        <w:spacing w:line="322" w:lineRule="exact"/>
        <w:ind w:left="20" w:firstLine="0"/>
        <w:jc w:val="both"/>
      </w:pPr>
      <w:r>
        <w:lastRenderedPageBreak/>
        <w:t>Смысловое чтение</w:t>
      </w:r>
    </w:p>
    <w:p w:rsidR="00E2264A" w:rsidRDefault="00A01349" w:rsidP="00A66DF1">
      <w:pPr>
        <w:pStyle w:val="5"/>
        <w:shd w:val="clear" w:color="auto" w:fill="auto"/>
        <w:tabs>
          <w:tab w:val="left" w:pos="3298"/>
          <w:tab w:val="left" w:pos="5199"/>
        </w:tabs>
        <w:spacing w:line="322" w:lineRule="exact"/>
        <w:ind w:left="20" w:right="20" w:firstLine="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w:t>
      </w:r>
      <w:r w:rsidR="00A66DF1">
        <w:t>нием основного содержания;</w:t>
      </w:r>
      <w:r w:rsidR="00A66DF1">
        <w:tab/>
        <w:t xml:space="preserve">с </w:t>
      </w:r>
      <w:r>
        <w:t>пониманием</w:t>
      </w:r>
      <w:r w:rsidR="00A66DF1">
        <w:t xml:space="preserve"> </w:t>
      </w:r>
      <w:r>
        <w:t>нужной/интересующей/запрашиваемой ин- формации; с полным пониманием содержания.</w:t>
      </w:r>
    </w:p>
    <w:p w:rsidR="00E2264A" w:rsidRDefault="00A01349">
      <w:pPr>
        <w:pStyle w:val="5"/>
        <w:shd w:val="clear" w:color="auto" w:fill="auto"/>
        <w:spacing w:line="322" w:lineRule="exact"/>
        <w:ind w:left="20" w:right="20" w:firstLine="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 мания основного содержания; понимать интернациональные слова.</w:t>
      </w:r>
    </w:p>
    <w:p w:rsidR="00E2264A" w:rsidRDefault="00A01349" w:rsidP="00A66DF1">
      <w:pPr>
        <w:pStyle w:val="5"/>
        <w:shd w:val="clear" w:color="auto" w:fill="auto"/>
        <w:tabs>
          <w:tab w:val="left" w:pos="2977"/>
          <w:tab w:val="left" w:pos="5199"/>
        </w:tabs>
        <w:spacing w:line="322" w:lineRule="exact"/>
        <w:ind w:left="20" w:firstLine="0"/>
        <w:jc w:val="both"/>
      </w:pPr>
      <w:r>
        <w:t>Чтение</w:t>
      </w:r>
      <w:r>
        <w:tab/>
        <w:t>с</w:t>
      </w:r>
      <w:r>
        <w:tab/>
        <w:t>пониманием</w:t>
      </w:r>
      <w:r w:rsidR="00A66DF1">
        <w:t xml:space="preserve">  н</w:t>
      </w:r>
      <w:r>
        <w:t>ужной/интересующей/запрашиваемой информации предполагает умение находить прочитанном тексте и понимать</w:t>
      </w:r>
      <w:r>
        <w:tab/>
        <w:t>запрашиваемую</w:t>
      </w:r>
      <w:r>
        <w:tab/>
        <w:t>информацию,</w:t>
      </w:r>
    </w:p>
    <w:p w:rsidR="00E2264A" w:rsidRDefault="00A01349" w:rsidP="00A66DF1">
      <w:pPr>
        <w:pStyle w:val="5"/>
        <w:shd w:val="clear" w:color="auto" w:fill="auto"/>
        <w:tabs>
          <w:tab w:val="left" w:pos="2665"/>
          <w:tab w:val="left" w:pos="4978"/>
        </w:tabs>
        <w:spacing w:line="322" w:lineRule="exact"/>
        <w:ind w:left="20" w:right="20" w:firstLine="0"/>
        <w:jc w:val="both"/>
      </w:pPr>
      <w:r>
        <w:t>представленную в эксплицитной (явной) форме; оценивать найденную ин- формацию с точки зрения её значимости для решения коммуникативной задачи. 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w:t>
      </w:r>
      <w:r w:rsidR="00A66DF1">
        <w:t xml:space="preserve">ьных частей текста, выборочного </w:t>
      </w:r>
      <w:r>
        <w:t>перевода),</w:t>
      </w:r>
      <w:r>
        <w:tab/>
        <w:t>устанавливать</w:t>
      </w:r>
      <w:r w:rsidR="00A66DF1">
        <w:t xml:space="preserve"> </w:t>
      </w:r>
      <w:r>
        <w:t>причинноследственную взаимосвязь изложенных в тексте фактов и событий, восстанавливать текст из разрозненных абзацев.</w:t>
      </w:r>
    </w:p>
    <w:p w:rsidR="00E2264A" w:rsidRDefault="00A01349">
      <w:pPr>
        <w:pStyle w:val="5"/>
        <w:shd w:val="clear" w:color="auto" w:fill="auto"/>
        <w:spacing w:line="322" w:lineRule="exact"/>
        <w:ind w:left="20" w:right="20" w:firstLine="0"/>
        <w:jc w:val="both"/>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2264A" w:rsidRDefault="00A01349">
      <w:pPr>
        <w:pStyle w:val="5"/>
        <w:shd w:val="clear" w:color="auto" w:fill="auto"/>
        <w:spacing w:line="322" w:lineRule="exact"/>
        <w:ind w:left="20" w:right="520" w:firstLine="0"/>
      </w:pPr>
      <w:r>
        <w:t>Объём текста/текстов для чтения — 350—500 слов. Письменная речь</w:t>
      </w:r>
    </w:p>
    <w:p w:rsidR="00E2264A" w:rsidRDefault="00A01349">
      <w:pPr>
        <w:pStyle w:val="5"/>
        <w:shd w:val="clear" w:color="auto" w:fill="auto"/>
        <w:spacing w:line="322" w:lineRule="exact"/>
        <w:ind w:left="20" w:firstLine="0"/>
        <w:jc w:val="both"/>
      </w:pPr>
      <w:r>
        <w:t>Развитие умений письменной речи:</w:t>
      </w:r>
    </w:p>
    <w:p w:rsidR="00E2264A" w:rsidRDefault="00A01349">
      <w:pPr>
        <w:pStyle w:val="5"/>
        <w:shd w:val="clear" w:color="auto" w:fill="auto"/>
        <w:spacing w:line="322" w:lineRule="exact"/>
        <w:ind w:left="20" w:firstLine="0"/>
        <w:jc w:val="both"/>
      </w:pPr>
      <w:r>
        <w:t>составление плана/тезисов устного или письменного</w:t>
      </w:r>
    </w:p>
    <w:p w:rsidR="00E2264A" w:rsidRDefault="00A01349">
      <w:pPr>
        <w:pStyle w:val="5"/>
        <w:shd w:val="clear" w:color="auto" w:fill="auto"/>
        <w:spacing w:line="322" w:lineRule="exact"/>
        <w:ind w:left="20" w:firstLine="0"/>
        <w:jc w:val="both"/>
      </w:pPr>
      <w:r>
        <w:t>сообщения;</w:t>
      </w:r>
    </w:p>
    <w:p w:rsidR="00E2264A" w:rsidRDefault="00A01349">
      <w:pPr>
        <w:pStyle w:val="5"/>
        <w:shd w:val="clear" w:color="auto" w:fill="auto"/>
        <w:spacing w:line="322" w:lineRule="exact"/>
        <w:ind w:left="20" w:right="20" w:firstLine="0"/>
        <w:jc w:val="both"/>
      </w:pPr>
      <w:r>
        <w:t>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E2264A" w:rsidRDefault="00A01349">
      <w:pPr>
        <w:pStyle w:val="5"/>
        <w:shd w:val="clear" w:color="auto" w:fill="auto"/>
        <w:tabs>
          <w:tab w:val="left" w:pos="4345"/>
          <w:tab w:val="left" w:pos="5900"/>
        </w:tabs>
        <w:spacing w:line="322" w:lineRule="exact"/>
        <w:ind w:left="20" w:right="20" w:firstLine="0"/>
        <w:jc w:val="both"/>
      </w:pPr>
      <w:r>
        <w:t>создание небольшого письменного высказывания с опорой на образец, план, таблицу и/или прочитанный/прослушанный</w:t>
      </w:r>
      <w:r>
        <w:tab/>
        <w:t>текст.</w:t>
      </w:r>
      <w:r>
        <w:tab/>
        <w:t>Объём</w:t>
      </w:r>
    </w:p>
    <w:p w:rsidR="00E2264A" w:rsidRDefault="00A01349">
      <w:pPr>
        <w:pStyle w:val="5"/>
        <w:shd w:val="clear" w:color="auto" w:fill="auto"/>
        <w:spacing w:line="322" w:lineRule="exact"/>
        <w:ind w:left="20" w:firstLine="0"/>
        <w:jc w:val="both"/>
      </w:pPr>
      <w:r>
        <w:lastRenderedPageBreak/>
        <w:t>письменного высказывания — до 110 слов.</w:t>
      </w:r>
    </w:p>
    <w:p w:rsidR="00E2264A" w:rsidRDefault="00A01349" w:rsidP="00A66DF1">
      <w:pPr>
        <w:pStyle w:val="5"/>
        <w:shd w:val="clear" w:color="auto" w:fill="auto"/>
        <w:spacing w:line="322" w:lineRule="exact"/>
        <w:ind w:left="20" w:right="2" w:firstLine="0"/>
      </w:pPr>
      <w:r>
        <w:t>Языковые знания и умения Фонетическая сторона речи</w:t>
      </w:r>
    </w:p>
    <w:p w:rsidR="00E2264A" w:rsidRDefault="00A01349">
      <w:pPr>
        <w:pStyle w:val="5"/>
        <w:shd w:val="clear" w:color="auto" w:fill="auto"/>
        <w:spacing w:line="322" w:lineRule="exact"/>
        <w:ind w:left="20" w:right="20" w:firstLine="0"/>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w:t>
      </w:r>
      <w:r>
        <w:softHyphen/>
        <w:t>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p>
    <w:p w:rsidR="00E2264A" w:rsidRDefault="00A01349">
      <w:pPr>
        <w:pStyle w:val="5"/>
        <w:shd w:val="clear" w:color="auto" w:fill="auto"/>
        <w:spacing w:line="322" w:lineRule="exact"/>
        <w:ind w:firstLine="0"/>
        <w:jc w:val="both"/>
      </w:pPr>
      <w:r>
        <w:t>Объём текста для чтения вслух — до 110 слов.</w:t>
      </w:r>
    </w:p>
    <w:p w:rsidR="00E2264A" w:rsidRDefault="00A01349" w:rsidP="00A66DF1">
      <w:pPr>
        <w:pStyle w:val="5"/>
        <w:shd w:val="clear" w:color="auto" w:fill="auto"/>
        <w:tabs>
          <w:tab w:val="left" w:pos="9356"/>
        </w:tabs>
        <w:spacing w:line="322" w:lineRule="exact"/>
        <w:ind w:right="-140" w:firstLine="0"/>
      </w:pPr>
      <w:r>
        <w:t>Графика, орфография и пунктуация Правильное написание изученных слов.</w:t>
      </w:r>
    </w:p>
    <w:p w:rsidR="00E2264A" w:rsidRDefault="00A01349">
      <w:pPr>
        <w:pStyle w:val="5"/>
        <w:shd w:val="clear" w:color="auto" w:fill="auto"/>
        <w:spacing w:line="322" w:lineRule="exact"/>
        <w:ind w:right="40" w:firstLine="0"/>
        <w:jc w:val="both"/>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rPr>
        <w:t>firstly</w:t>
      </w:r>
      <w:r w:rsidRPr="00C81100">
        <w:t>/</w:t>
      </w:r>
      <w:r>
        <w:rPr>
          <w:lang w:val="en-US"/>
        </w:rPr>
        <w:t>first</w:t>
      </w:r>
      <w:r w:rsidRPr="00C81100">
        <w:t xml:space="preserve"> </w:t>
      </w:r>
      <w:r>
        <w:rPr>
          <w:lang w:val="en-US"/>
        </w:rPr>
        <w:t>of</w:t>
      </w:r>
      <w:r w:rsidRPr="00C81100">
        <w:t xml:space="preserve"> </w:t>
      </w:r>
      <w:r>
        <w:rPr>
          <w:lang w:val="en-US"/>
        </w:rPr>
        <w:t>all</w:t>
      </w:r>
      <w:r w:rsidRPr="00C81100">
        <w:t xml:space="preserve">, </w:t>
      </w:r>
      <w:r>
        <w:rPr>
          <w:lang w:val="en-US"/>
        </w:rPr>
        <w:t>secondly</w:t>
      </w:r>
      <w:r w:rsidRPr="00C81100">
        <w:t xml:space="preserve">, </w:t>
      </w:r>
      <w:r>
        <w:rPr>
          <w:lang w:val="en-US"/>
        </w:rPr>
        <w:t>finally</w:t>
      </w:r>
      <w:r w:rsidRPr="00C81100">
        <w:t xml:space="preserve">; </w:t>
      </w:r>
      <w:r>
        <w:rPr>
          <w:lang w:val="en-US"/>
        </w:rPr>
        <w:t>on</w:t>
      </w:r>
      <w:r w:rsidRPr="00C81100">
        <w:t xml:space="preserve"> </w:t>
      </w:r>
      <w:r>
        <w:rPr>
          <w:lang w:val="en-US"/>
        </w:rPr>
        <w:t>the</w:t>
      </w:r>
      <w:r w:rsidRPr="00C81100">
        <w:t xml:space="preserve"> </w:t>
      </w:r>
      <w:r>
        <w:rPr>
          <w:lang w:val="en-US"/>
        </w:rPr>
        <w:t>one</w:t>
      </w:r>
      <w:r w:rsidRPr="00C81100">
        <w:t xml:space="preserve"> </w:t>
      </w:r>
      <w:r>
        <w:rPr>
          <w:lang w:val="en-US"/>
        </w:rPr>
        <w:t>hand</w:t>
      </w:r>
      <w:r w:rsidRPr="00C81100">
        <w:t xml:space="preserve">, </w:t>
      </w:r>
      <w:r>
        <w:rPr>
          <w:lang w:val="en-US"/>
        </w:rPr>
        <w:t>on</w:t>
      </w:r>
      <w:r w:rsidRPr="00C81100">
        <w:t xml:space="preserve"> </w:t>
      </w:r>
      <w:r>
        <w:rPr>
          <w:lang w:val="en-US"/>
        </w:rPr>
        <w:t>the</w:t>
      </w:r>
      <w:r w:rsidRPr="00C81100">
        <w:t xml:space="preserve"> </w:t>
      </w:r>
      <w:r>
        <w:rPr>
          <w:lang w:val="en-US"/>
        </w:rPr>
        <w:t>other</w:t>
      </w:r>
      <w:r w:rsidRPr="00C81100">
        <w:t xml:space="preserve"> </w:t>
      </w:r>
      <w:r>
        <w:rPr>
          <w:lang w:val="en-US"/>
        </w:rPr>
        <w:t>hand</w:t>
      </w:r>
      <w:r w:rsidRPr="00C81100">
        <w:t xml:space="preserve">); </w:t>
      </w:r>
      <w:r>
        <w:t>апострофа.</w:t>
      </w:r>
    </w:p>
    <w:p w:rsidR="00E2264A" w:rsidRDefault="00A01349">
      <w:pPr>
        <w:pStyle w:val="5"/>
        <w:shd w:val="clear" w:color="auto" w:fill="auto"/>
        <w:spacing w:line="322" w:lineRule="exact"/>
        <w:ind w:right="40" w:firstLine="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E2264A" w:rsidRDefault="00A01349">
      <w:pPr>
        <w:pStyle w:val="5"/>
        <w:shd w:val="clear" w:color="auto" w:fill="auto"/>
        <w:spacing w:line="322" w:lineRule="exact"/>
        <w:ind w:firstLine="0"/>
        <w:jc w:val="both"/>
      </w:pPr>
      <w:r>
        <w:t>Лексическая сторона речи</w:t>
      </w:r>
    </w:p>
    <w:p w:rsidR="00E2264A" w:rsidRDefault="00A01349">
      <w:pPr>
        <w:pStyle w:val="5"/>
        <w:shd w:val="clear" w:color="auto" w:fill="auto"/>
        <w:spacing w:line="322" w:lineRule="exact"/>
        <w:ind w:right="40" w:firstLine="0"/>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2264A" w:rsidRDefault="00A01349">
      <w:pPr>
        <w:pStyle w:val="5"/>
        <w:shd w:val="clear" w:color="auto" w:fill="auto"/>
        <w:spacing w:line="322" w:lineRule="exact"/>
        <w:ind w:left="20" w:right="20" w:firstLine="0"/>
        <w:jc w:val="both"/>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 мума).</w:t>
      </w:r>
    </w:p>
    <w:p w:rsidR="00E2264A" w:rsidRDefault="00A01349">
      <w:pPr>
        <w:pStyle w:val="5"/>
        <w:shd w:val="clear" w:color="auto" w:fill="auto"/>
        <w:spacing w:line="322" w:lineRule="exact"/>
        <w:ind w:left="20" w:firstLine="0"/>
        <w:jc w:val="both"/>
      </w:pPr>
      <w:r>
        <w:t>Основные способы словообразования:</w:t>
      </w:r>
    </w:p>
    <w:p w:rsidR="00E2264A" w:rsidRDefault="00A01349">
      <w:pPr>
        <w:pStyle w:val="5"/>
        <w:shd w:val="clear" w:color="auto" w:fill="auto"/>
        <w:tabs>
          <w:tab w:val="left" w:pos="308"/>
        </w:tabs>
        <w:spacing w:line="322" w:lineRule="exact"/>
        <w:ind w:left="20" w:firstLine="0"/>
        <w:jc w:val="both"/>
      </w:pPr>
      <w:r>
        <w:t>а)</w:t>
      </w:r>
      <w:r>
        <w:tab/>
        <w:t>аффиксация:</w:t>
      </w:r>
    </w:p>
    <w:p w:rsidR="00E2264A" w:rsidRDefault="00A01349">
      <w:pPr>
        <w:pStyle w:val="5"/>
        <w:shd w:val="clear" w:color="auto" w:fill="auto"/>
        <w:spacing w:line="322" w:lineRule="exact"/>
        <w:ind w:left="20" w:right="20" w:firstLine="0"/>
        <w:jc w:val="both"/>
      </w:pPr>
      <w:r>
        <w:t>образование имен существительных при помощи суффиксов:</w:t>
      </w:r>
    </w:p>
    <w:p w:rsidR="00E2264A" w:rsidRPr="00C81100" w:rsidRDefault="00A01349">
      <w:pPr>
        <w:pStyle w:val="5"/>
        <w:shd w:val="clear" w:color="auto" w:fill="auto"/>
        <w:spacing w:line="322" w:lineRule="exact"/>
        <w:ind w:left="20" w:right="20" w:firstLine="0"/>
        <w:jc w:val="both"/>
        <w:rPr>
          <w:lang w:val="en-US"/>
        </w:rPr>
      </w:pPr>
      <w:r>
        <w:rPr>
          <w:lang w:val="en-US"/>
        </w:rPr>
        <w:t>-ance/-ence (performance/residence); -ity (activity); -ship (friend- ship);</w:t>
      </w:r>
    </w:p>
    <w:p w:rsidR="00E2264A" w:rsidRDefault="00A01349">
      <w:pPr>
        <w:pStyle w:val="5"/>
        <w:shd w:val="clear" w:color="auto" w:fill="auto"/>
        <w:spacing w:line="322" w:lineRule="exact"/>
        <w:ind w:left="20" w:right="20" w:firstLine="0"/>
        <w:jc w:val="both"/>
      </w:pPr>
      <w:r>
        <w:t xml:space="preserve">образование имен прилагательных при помощи префикса </w:t>
      </w:r>
      <w:r>
        <w:rPr>
          <w:lang w:val="en-US"/>
        </w:rPr>
        <w:t>inter</w:t>
      </w:r>
      <w:r w:rsidRPr="00C81100">
        <w:t>- (</w:t>
      </w:r>
      <w:r>
        <w:rPr>
          <w:lang w:val="en-US"/>
        </w:rPr>
        <w:t>international</w:t>
      </w:r>
      <w:r w:rsidRPr="00C81100">
        <w:t>);</w:t>
      </w:r>
    </w:p>
    <w:p w:rsidR="00E2264A" w:rsidRDefault="00A01349">
      <w:pPr>
        <w:pStyle w:val="5"/>
        <w:shd w:val="clear" w:color="auto" w:fill="auto"/>
        <w:spacing w:line="322" w:lineRule="exact"/>
        <w:ind w:left="20" w:right="20" w:firstLine="0"/>
        <w:jc w:val="both"/>
      </w:pPr>
      <w:r>
        <w:t xml:space="preserve">образование имен прилагательных при помощи </w:t>
      </w:r>
      <w:r w:rsidRPr="00C81100">
        <w:t>-</w:t>
      </w:r>
      <w:r>
        <w:rPr>
          <w:lang w:val="en-US"/>
        </w:rPr>
        <w:t>ed</w:t>
      </w:r>
      <w:r w:rsidRPr="00C81100">
        <w:t xml:space="preserve"> </w:t>
      </w:r>
      <w:r>
        <w:t xml:space="preserve">и - </w:t>
      </w:r>
      <w:r>
        <w:rPr>
          <w:lang w:val="en-US"/>
        </w:rPr>
        <w:t>ing</w:t>
      </w:r>
      <w:r w:rsidRPr="00C81100">
        <w:t xml:space="preserve"> (</w:t>
      </w:r>
      <w:r>
        <w:rPr>
          <w:lang w:val="en-US"/>
        </w:rPr>
        <w:t>interested</w:t>
      </w:r>
      <w:r>
        <w:t>—</w:t>
      </w:r>
      <w:r>
        <w:rPr>
          <w:lang w:val="en-US"/>
        </w:rPr>
        <w:t>interesting</w:t>
      </w:r>
      <w:r w:rsidRPr="00C81100">
        <w:t>);</w:t>
      </w:r>
    </w:p>
    <w:p w:rsidR="00E2264A" w:rsidRDefault="00A01349">
      <w:pPr>
        <w:pStyle w:val="5"/>
        <w:shd w:val="clear" w:color="auto" w:fill="auto"/>
        <w:tabs>
          <w:tab w:val="left" w:pos="390"/>
        </w:tabs>
        <w:spacing w:line="322" w:lineRule="exact"/>
        <w:ind w:left="20" w:firstLine="0"/>
        <w:jc w:val="both"/>
      </w:pPr>
      <w:r>
        <w:t>б)</w:t>
      </w:r>
      <w:r>
        <w:tab/>
        <w:t>конверсия:</w:t>
      </w:r>
    </w:p>
    <w:p w:rsidR="00E2264A" w:rsidRDefault="00A01349">
      <w:pPr>
        <w:pStyle w:val="5"/>
        <w:shd w:val="clear" w:color="auto" w:fill="auto"/>
        <w:spacing w:line="322" w:lineRule="exact"/>
        <w:ind w:left="20" w:right="20" w:firstLine="0"/>
      </w:pPr>
      <w:r>
        <w:t xml:space="preserve">образование имени существительного от неопределённой формы глагола </w:t>
      </w:r>
      <w:r w:rsidRPr="00C81100">
        <w:t>(</w:t>
      </w:r>
      <w:r>
        <w:rPr>
          <w:lang w:val="en-US"/>
        </w:rPr>
        <w:t>to</w:t>
      </w:r>
      <w:r w:rsidRPr="00C81100">
        <w:t xml:space="preserve"> </w:t>
      </w:r>
      <w:r>
        <w:rPr>
          <w:lang w:val="en-US"/>
        </w:rPr>
        <w:t>walk</w:t>
      </w:r>
      <w:r w:rsidRPr="00C81100">
        <w:t xml:space="preserve"> </w:t>
      </w:r>
      <w:r>
        <w:t xml:space="preserve">— </w:t>
      </w:r>
      <w:r>
        <w:rPr>
          <w:lang w:val="en-US"/>
        </w:rPr>
        <w:t>a</w:t>
      </w:r>
      <w:r w:rsidRPr="00C81100">
        <w:t xml:space="preserve"> </w:t>
      </w:r>
      <w:r>
        <w:rPr>
          <w:lang w:val="en-US"/>
        </w:rPr>
        <w:t>walk</w:t>
      </w:r>
      <w:r w:rsidRPr="00C81100">
        <w:t xml:space="preserve">); </w:t>
      </w:r>
      <w:r>
        <w:t xml:space="preserve">образование глагола от имени существительного </w:t>
      </w:r>
      <w:r w:rsidRPr="00C81100">
        <w:t>(</w:t>
      </w:r>
      <w:r>
        <w:rPr>
          <w:lang w:val="en-US"/>
        </w:rPr>
        <w:t>a</w:t>
      </w:r>
      <w:r w:rsidRPr="00C81100">
        <w:t xml:space="preserve"> </w:t>
      </w:r>
      <w:r>
        <w:rPr>
          <w:lang w:val="en-US"/>
        </w:rPr>
        <w:t>present</w:t>
      </w:r>
      <w:r w:rsidRPr="00C81100">
        <w:t xml:space="preserve"> — </w:t>
      </w:r>
      <w:r>
        <w:rPr>
          <w:lang w:val="en-US"/>
        </w:rPr>
        <w:t>to</w:t>
      </w:r>
      <w:r w:rsidRPr="00C81100">
        <w:t xml:space="preserve"> </w:t>
      </w:r>
      <w:r>
        <w:rPr>
          <w:lang w:val="en-US"/>
        </w:rPr>
        <w:t>present</w:t>
      </w:r>
      <w:r w:rsidRPr="00C81100">
        <w:t>);</w:t>
      </w:r>
    </w:p>
    <w:p w:rsidR="00E2264A" w:rsidRDefault="00A01349">
      <w:pPr>
        <w:pStyle w:val="5"/>
        <w:shd w:val="clear" w:color="auto" w:fill="auto"/>
        <w:spacing w:line="322" w:lineRule="exact"/>
        <w:ind w:left="20" w:right="20" w:firstLine="0"/>
        <w:jc w:val="both"/>
      </w:pPr>
      <w:r>
        <w:t xml:space="preserve">образование имени существительного от прилагательного </w:t>
      </w:r>
      <w:r w:rsidRPr="00C81100">
        <w:t>(</w:t>
      </w:r>
      <w:r>
        <w:rPr>
          <w:lang w:val="en-US"/>
        </w:rPr>
        <w:t>rich</w:t>
      </w:r>
      <w:r w:rsidRPr="00C81100">
        <w:t xml:space="preserve"> — </w:t>
      </w:r>
      <w:r>
        <w:rPr>
          <w:lang w:val="en-US"/>
        </w:rPr>
        <w:t>the</w:t>
      </w:r>
      <w:r w:rsidRPr="00C81100">
        <w:t xml:space="preserve"> </w:t>
      </w:r>
      <w:r>
        <w:rPr>
          <w:lang w:val="en-US"/>
        </w:rPr>
        <w:t>rich</w:t>
      </w:r>
      <w:r w:rsidRPr="00C81100">
        <w:t>);</w:t>
      </w:r>
    </w:p>
    <w:p w:rsidR="00E2264A" w:rsidRDefault="00A01349">
      <w:pPr>
        <w:pStyle w:val="5"/>
        <w:shd w:val="clear" w:color="auto" w:fill="auto"/>
        <w:spacing w:line="322" w:lineRule="exact"/>
        <w:ind w:left="20" w:right="20" w:firstLine="0"/>
        <w:jc w:val="both"/>
      </w:pPr>
      <w:r>
        <w:t>Многозначные лексические един</w:t>
      </w:r>
      <w:r>
        <w:rPr>
          <w:rStyle w:val="11"/>
        </w:rPr>
        <w:t>ицы</w:t>
      </w:r>
      <w:r>
        <w:t>. Синонимы. Антонимы. Интернациональные слова. Наиболее частотные фразовые глаголы. Сокращения и аббревиатуры.</w:t>
      </w:r>
    </w:p>
    <w:p w:rsidR="00E2264A" w:rsidRDefault="00A01349">
      <w:pPr>
        <w:pStyle w:val="5"/>
        <w:shd w:val="clear" w:color="auto" w:fill="auto"/>
        <w:spacing w:line="322" w:lineRule="exact"/>
        <w:ind w:left="20" w:right="20" w:firstLine="0"/>
        <w:jc w:val="both"/>
      </w:pPr>
      <w:r>
        <w:t xml:space="preserve">Различные средства связи в тексте для обеспечения его целостности </w:t>
      </w:r>
      <w:r w:rsidRPr="00C81100">
        <w:t>(</w:t>
      </w:r>
      <w:r>
        <w:rPr>
          <w:lang w:val="en-US"/>
        </w:rPr>
        <w:t>firstly</w:t>
      </w:r>
      <w:r w:rsidRPr="00C81100">
        <w:t xml:space="preserve">, </w:t>
      </w:r>
      <w:r>
        <w:rPr>
          <w:lang w:val="en-US"/>
        </w:rPr>
        <w:lastRenderedPageBreak/>
        <w:t>however</w:t>
      </w:r>
      <w:r w:rsidRPr="00C81100">
        <w:t xml:space="preserve">, </w:t>
      </w:r>
      <w:r>
        <w:rPr>
          <w:lang w:val="en-US"/>
        </w:rPr>
        <w:t>finally</w:t>
      </w:r>
      <w:r w:rsidRPr="00C81100">
        <w:t xml:space="preserve">, </w:t>
      </w:r>
      <w:r>
        <w:rPr>
          <w:lang w:val="en-US"/>
        </w:rPr>
        <w:t>at</w:t>
      </w:r>
      <w:r w:rsidRPr="00C81100">
        <w:t xml:space="preserve"> </w:t>
      </w:r>
      <w:r>
        <w:rPr>
          <w:lang w:val="en-US"/>
        </w:rPr>
        <w:t>last</w:t>
      </w:r>
      <w:r w:rsidRPr="00C81100">
        <w:t xml:space="preserve">, </w:t>
      </w:r>
      <w:r>
        <w:rPr>
          <w:lang w:val="en-US"/>
        </w:rPr>
        <w:t>etc</w:t>
      </w:r>
      <w:r w:rsidRPr="00C81100">
        <w:t>.).</w:t>
      </w:r>
    </w:p>
    <w:p w:rsidR="00E2264A" w:rsidRDefault="00A01349">
      <w:pPr>
        <w:pStyle w:val="5"/>
        <w:shd w:val="clear" w:color="auto" w:fill="auto"/>
        <w:spacing w:line="322" w:lineRule="exact"/>
        <w:ind w:left="20" w:firstLine="0"/>
        <w:jc w:val="both"/>
      </w:pPr>
      <w:r>
        <w:t>Грамматическая сторона речи</w:t>
      </w:r>
    </w:p>
    <w:p w:rsidR="00E2264A" w:rsidRDefault="00A01349">
      <w:pPr>
        <w:pStyle w:val="5"/>
        <w:shd w:val="clear" w:color="auto" w:fill="auto"/>
        <w:spacing w:line="322" w:lineRule="exact"/>
        <w:ind w:left="20" w:right="20" w:firstLine="0"/>
        <w:jc w:val="both"/>
      </w:pPr>
      <w:r>
        <w:t>Распознавание в письменном и звучащем тексте и употребление в устной и письменной речи изученных</w:t>
      </w:r>
    </w:p>
    <w:p w:rsidR="00E2264A" w:rsidRDefault="00A01349">
      <w:pPr>
        <w:pStyle w:val="5"/>
        <w:shd w:val="clear" w:color="auto" w:fill="auto"/>
        <w:spacing w:line="322" w:lineRule="exact"/>
        <w:ind w:right="20" w:firstLine="0"/>
      </w:pPr>
      <w:r>
        <w:t>морфологических форм и синтаксических конструкций английского языка.</w:t>
      </w:r>
    </w:p>
    <w:p w:rsidR="00E2264A" w:rsidRDefault="00A01349">
      <w:pPr>
        <w:pStyle w:val="5"/>
        <w:shd w:val="clear" w:color="auto" w:fill="auto"/>
        <w:tabs>
          <w:tab w:val="left" w:pos="3427"/>
          <w:tab w:val="left" w:pos="6518"/>
        </w:tabs>
        <w:spacing w:line="322" w:lineRule="exact"/>
        <w:ind w:right="20" w:firstLine="0"/>
      </w:pPr>
      <w:r>
        <w:t>Предложения</w:t>
      </w:r>
      <w:r w:rsidRPr="00C81100">
        <w:rPr>
          <w:lang w:val="en-US"/>
        </w:rPr>
        <w:t xml:space="preserve"> </w:t>
      </w:r>
      <w:r>
        <w:t>со</w:t>
      </w:r>
      <w:r w:rsidRPr="00C81100">
        <w:rPr>
          <w:lang w:val="en-US"/>
        </w:rPr>
        <w:t xml:space="preserve"> </w:t>
      </w:r>
      <w:r>
        <w:t>сложным</w:t>
      </w:r>
      <w:r w:rsidRPr="00C81100">
        <w:rPr>
          <w:lang w:val="en-US"/>
        </w:rPr>
        <w:t xml:space="preserve"> </w:t>
      </w:r>
      <w:r>
        <w:t>дополнением</w:t>
      </w:r>
      <w:r w:rsidRPr="00C81100">
        <w:rPr>
          <w:lang w:val="en-US"/>
        </w:rPr>
        <w:t xml:space="preserve"> </w:t>
      </w:r>
      <w:r>
        <w:rPr>
          <w:lang w:val="en-US"/>
        </w:rPr>
        <w:t xml:space="preserve">(Complex Object) (I saw her cross/crossing the road.). </w:t>
      </w:r>
      <w:r>
        <w:t>Повествовательные</w:t>
      </w:r>
      <w:r>
        <w:tab/>
        <w:t>(утвердительные</w:t>
      </w:r>
      <w:r>
        <w:tab/>
        <w:t>и</w:t>
      </w:r>
    </w:p>
    <w:p w:rsidR="00E2264A" w:rsidRDefault="00A01349">
      <w:pPr>
        <w:pStyle w:val="5"/>
        <w:shd w:val="clear" w:color="auto" w:fill="auto"/>
        <w:spacing w:line="322" w:lineRule="exact"/>
        <w:ind w:right="20" w:firstLine="0"/>
        <w:jc w:val="both"/>
      </w:pPr>
      <w:r>
        <w:t>отрицательные), вопросительные и побудительные предложения в косвенной речи в настоящем и прошедшем времени.</w:t>
      </w:r>
    </w:p>
    <w:p w:rsidR="00E2264A" w:rsidRDefault="00A01349">
      <w:pPr>
        <w:pStyle w:val="5"/>
        <w:shd w:val="clear" w:color="auto" w:fill="auto"/>
        <w:spacing w:line="322" w:lineRule="exact"/>
        <w:ind w:right="20" w:firstLine="0"/>
        <w:jc w:val="both"/>
      </w:pPr>
      <w:r>
        <w:t xml:space="preserve">Все типы вопросительных предложений в </w:t>
      </w:r>
      <w:r>
        <w:rPr>
          <w:lang w:val="en-US"/>
        </w:rPr>
        <w:t>Past</w:t>
      </w:r>
      <w:r w:rsidRPr="00C81100">
        <w:t xml:space="preserve"> </w:t>
      </w:r>
      <w:r>
        <w:rPr>
          <w:lang w:val="en-US"/>
        </w:rPr>
        <w:t>Perfect</w:t>
      </w:r>
      <w:r w:rsidRPr="00C81100">
        <w:t xml:space="preserve"> </w:t>
      </w:r>
      <w:r>
        <w:rPr>
          <w:lang w:val="en-US"/>
        </w:rPr>
        <w:t>Tense</w:t>
      </w:r>
      <w:r w:rsidRPr="00C81100">
        <w:t xml:space="preserve">. </w:t>
      </w:r>
      <w:r>
        <w:t>Согласование времен в рамках сложного предложения.</w:t>
      </w:r>
    </w:p>
    <w:p w:rsidR="00E2264A" w:rsidRDefault="00A01349">
      <w:pPr>
        <w:pStyle w:val="5"/>
        <w:shd w:val="clear" w:color="auto" w:fill="auto"/>
        <w:tabs>
          <w:tab w:val="left" w:pos="2510"/>
          <w:tab w:val="left" w:pos="5069"/>
        </w:tabs>
        <w:spacing w:line="322" w:lineRule="exact"/>
        <w:ind w:firstLine="0"/>
      </w:pPr>
      <w:r>
        <w:t>Согласование</w:t>
      </w:r>
      <w:r>
        <w:tab/>
        <w:t>подлежащего,</w:t>
      </w:r>
      <w:r>
        <w:tab/>
        <w:t>выраженного</w:t>
      </w:r>
    </w:p>
    <w:p w:rsidR="00E2264A" w:rsidRDefault="00A01349">
      <w:pPr>
        <w:pStyle w:val="5"/>
        <w:shd w:val="clear" w:color="auto" w:fill="auto"/>
        <w:spacing w:line="322" w:lineRule="exact"/>
        <w:ind w:right="20" w:firstLine="0"/>
      </w:pPr>
      <w:r>
        <w:t xml:space="preserve">собирательным существительным </w:t>
      </w:r>
      <w:r w:rsidRPr="00C81100">
        <w:t>(</w:t>
      </w:r>
      <w:r>
        <w:rPr>
          <w:lang w:val="en-US"/>
        </w:rPr>
        <w:t>family</w:t>
      </w:r>
      <w:r w:rsidRPr="00C81100">
        <w:t xml:space="preserve">, </w:t>
      </w:r>
      <w:r>
        <w:rPr>
          <w:lang w:val="en-US"/>
        </w:rPr>
        <w:t>police</w:t>
      </w:r>
      <w:r w:rsidRPr="00C81100">
        <w:t xml:space="preserve">) </w:t>
      </w:r>
      <w:r>
        <w:t>со сказуемым.</w:t>
      </w:r>
    </w:p>
    <w:p w:rsidR="00E2264A" w:rsidRPr="00C81100" w:rsidRDefault="00A01349">
      <w:pPr>
        <w:pStyle w:val="5"/>
        <w:shd w:val="clear" w:color="auto" w:fill="auto"/>
        <w:spacing w:line="322" w:lineRule="exact"/>
        <w:ind w:right="20" w:firstLine="0"/>
        <w:rPr>
          <w:lang w:val="en-US"/>
        </w:rPr>
      </w:pPr>
      <w:r>
        <w:t>Конструкции</w:t>
      </w:r>
      <w:r w:rsidRPr="00C81100">
        <w:rPr>
          <w:lang w:val="en-US"/>
        </w:rPr>
        <w:t xml:space="preserve"> </w:t>
      </w:r>
      <w:r>
        <w:t>с</w:t>
      </w:r>
      <w:r w:rsidRPr="00C81100">
        <w:rPr>
          <w:lang w:val="en-US"/>
        </w:rPr>
        <w:t xml:space="preserve"> </w:t>
      </w:r>
      <w:r>
        <w:t>глаголами</w:t>
      </w:r>
      <w:r w:rsidRPr="00C81100">
        <w:rPr>
          <w:lang w:val="en-US"/>
        </w:rPr>
        <w:t xml:space="preserve"> </w:t>
      </w:r>
      <w:r>
        <w:t>на</w:t>
      </w:r>
      <w:r w:rsidRPr="00C81100">
        <w:rPr>
          <w:lang w:val="en-US"/>
        </w:rPr>
        <w:t xml:space="preserve"> </w:t>
      </w:r>
      <w:r>
        <w:rPr>
          <w:lang w:val="en-US"/>
        </w:rPr>
        <w:t>-ing: to love/hate doing something.</w:t>
      </w:r>
    </w:p>
    <w:p w:rsidR="00E2264A" w:rsidRPr="00C81100" w:rsidRDefault="00A01349">
      <w:pPr>
        <w:pStyle w:val="5"/>
        <w:shd w:val="clear" w:color="auto" w:fill="auto"/>
        <w:spacing w:line="322" w:lineRule="exact"/>
        <w:ind w:right="20" w:firstLine="0"/>
        <w:rPr>
          <w:lang w:val="en-US"/>
        </w:rPr>
      </w:pPr>
      <w:r>
        <w:t>Конструкции</w:t>
      </w:r>
      <w:r w:rsidRPr="00C81100">
        <w:rPr>
          <w:lang w:val="en-US"/>
        </w:rPr>
        <w:t xml:space="preserve">, </w:t>
      </w:r>
      <w:r>
        <w:t>содержащие</w:t>
      </w:r>
      <w:r w:rsidRPr="00C81100">
        <w:rPr>
          <w:lang w:val="en-US"/>
        </w:rPr>
        <w:t xml:space="preserve"> </w:t>
      </w:r>
      <w:r>
        <w:t>глаголы</w:t>
      </w:r>
      <w:r w:rsidRPr="00C81100">
        <w:rPr>
          <w:lang w:val="en-US"/>
        </w:rPr>
        <w:t>-</w:t>
      </w:r>
      <w:r>
        <w:t>связки</w:t>
      </w:r>
      <w:r w:rsidRPr="00C81100">
        <w:rPr>
          <w:lang w:val="en-US"/>
        </w:rPr>
        <w:t xml:space="preserve"> </w:t>
      </w:r>
      <w:r>
        <w:rPr>
          <w:lang w:val="en-US"/>
        </w:rPr>
        <w:t>to be/to look/to feel/to seem.</w:t>
      </w:r>
    </w:p>
    <w:p w:rsidR="00E2264A" w:rsidRPr="00C81100" w:rsidRDefault="00A01349">
      <w:pPr>
        <w:pStyle w:val="5"/>
        <w:shd w:val="clear" w:color="auto" w:fill="auto"/>
        <w:spacing w:line="322" w:lineRule="exact"/>
        <w:ind w:right="20" w:firstLine="0"/>
        <w:jc w:val="both"/>
        <w:rPr>
          <w:lang w:val="en-US"/>
        </w:rPr>
      </w:pPr>
      <w:r>
        <w:t>Конструкции</w:t>
      </w:r>
      <w:r w:rsidRPr="00C81100">
        <w:rPr>
          <w:lang w:val="en-US"/>
        </w:rPr>
        <w:t xml:space="preserve"> </w:t>
      </w:r>
      <w:r>
        <w:rPr>
          <w:lang w:val="en-US"/>
        </w:rPr>
        <w:t xml:space="preserve">be/get used to + </w:t>
      </w:r>
      <w:r>
        <w:t>инфинитив</w:t>
      </w:r>
      <w:r w:rsidRPr="00C81100">
        <w:rPr>
          <w:lang w:val="en-US"/>
        </w:rPr>
        <w:t xml:space="preserve"> </w:t>
      </w:r>
      <w:r>
        <w:t>глагола</w:t>
      </w:r>
      <w:r w:rsidRPr="00C81100">
        <w:rPr>
          <w:lang w:val="en-US"/>
        </w:rPr>
        <w:t xml:space="preserve">; </w:t>
      </w:r>
      <w:r>
        <w:rPr>
          <w:lang w:val="en-US"/>
        </w:rPr>
        <w:t xml:space="preserve">be/get used to + </w:t>
      </w:r>
      <w:r>
        <w:t>инфинитив</w:t>
      </w:r>
      <w:r w:rsidRPr="00C81100">
        <w:rPr>
          <w:lang w:val="en-US"/>
        </w:rPr>
        <w:t xml:space="preserve"> </w:t>
      </w:r>
      <w:r>
        <w:t>глагола</w:t>
      </w:r>
      <w:r w:rsidRPr="00C81100">
        <w:rPr>
          <w:lang w:val="en-US"/>
        </w:rPr>
        <w:t xml:space="preserve">; </w:t>
      </w:r>
      <w:r>
        <w:rPr>
          <w:lang w:val="en-US"/>
        </w:rPr>
        <w:t>be/get used to doing something; be/get used to something.</w:t>
      </w:r>
    </w:p>
    <w:p w:rsidR="00E2264A" w:rsidRPr="00C81100" w:rsidRDefault="00A01349">
      <w:pPr>
        <w:pStyle w:val="5"/>
        <w:shd w:val="clear" w:color="auto" w:fill="auto"/>
        <w:spacing w:line="322" w:lineRule="exact"/>
        <w:ind w:firstLine="0"/>
        <w:rPr>
          <w:lang w:val="en-US"/>
        </w:rPr>
      </w:pPr>
      <w:r>
        <w:t>Конструкция</w:t>
      </w:r>
      <w:r w:rsidRPr="00C81100">
        <w:rPr>
          <w:lang w:val="en-US"/>
        </w:rPr>
        <w:t xml:space="preserve"> </w:t>
      </w:r>
      <w:r>
        <w:rPr>
          <w:lang w:val="en-US"/>
        </w:rPr>
        <w:t>both ... and ... .</w:t>
      </w:r>
    </w:p>
    <w:p w:rsidR="00E2264A" w:rsidRPr="00C81100" w:rsidRDefault="00A01349">
      <w:pPr>
        <w:pStyle w:val="5"/>
        <w:shd w:val="clear" w:color="auto" w:fill="auto"/>
        <w:spacing w:line="322" w:lineRule="exact"/>
        <w:ind w:right="20" w:firstLine="0"/>
        <w:jc w:val="both"/>
        <w:rPr>
          <w:lang w:val="en-US"/>
        </w:rPr>
      </w:pPr>
      <w:r>
        <w:t>Конструкции</w:t>
      </w:r>
      <w:r w:rsidRPr="00C81100">
        <w:rPr>
          <w:lang w:val="en-US"/>
        </w:rPr>
        <w:t xml:space="preserve"> </w:t>
      </w:r>
      <w:r>
        <w:rPr>
          <w:lang w:val="en-US"/>
        </w:rPr>
        <w:t xml:space="preserve">c </w:t>
      </w:r>
      <w:r>
        <w:t>глаголами</w:t>
      </w:r>
      <w:r w:rsidRPr="00C81100">
        <w:rPr>
          <w:lang w:val="en-US"/>
        </w:rPr>
        <w:t xml:space="preserve"> </w:t>
      </w:r>
      <w:r>
        <w:rPr>
          <w:lang w:val="en-US"/>
        </w:rPr>
        <w:t xml:space="preserve">to stop, to remember, to forget </w:t>
      </w:r>
      <w:r w:rsidRPr="00C81100">
        <w:rPr>
          <w:lang w:val="en-US"/>
        </w:rPr>
        <w:t>(</w:t>
      </w:r>
      <w:r>
        <w:t>разница</w:t>
      </w:r>
      <w:r w:rsidRPr="00C81100">
        <w:rPr>
          <w:lang w:val="en-US"/>
        </w:rPr>
        <w:t xml:space="preserve"> </w:t>
      </w:r>
      <w:r>
        <w:t>в</w:t>
      </w:r>
      <w:r w:rsidRPr="00C81100">
        <w:rPr>
          <w:lang w:val="en-US"/>
        </w:rPr>
        <w:t xml:space="preserve"> </w:t>
      </w:r>
      <w:r>
        <w:t>значении</w:t>
      </w:r>
      <w:r w:rsidRPr="00C81100">
        <w:rPr>
          <w:lang w:val="en-US"/>
        </w:rPr>
        <w:t xml:space="preserve"> </w:t>
      </w:r>
      <w:r>
        <w:rPr>
          <w:lang w:val="en-US"/>
        </w:rPr>
        <w:t xml:space="preserve">to stop doing smth </w:t>
      </w:r>
      <w:r>
        <w:t>и</w:t>
      </w:r>
      <w:r w:rsidRPr="00C81100">
        <w:rPr>
          <w:lang w:val="en-US"/>
        </w:rPr>
        <w:t xml:space="preserve"> </w:t>
      </w:r>
      <w:r>
        <w:rPr>
          <w:lang w:val="en-US"/>
        </w:rPr>
        <w:t>to stop to do smth).</w:t>
      </w:r>
    </w:p>
    <w:p w:rsidR="00E2264A" w:rsidRDefault="00A01349">
      <w:pPr>
        <w:pStyle w:val="5"/>
        <w:shd w:val="clear" w:color="auto" w:fill="auto"/>
        <w:spacing w:line="322" w:lineRule="exact"/>
        <w:ind w:right="20" w:firstLine="0"/>
      </w:pPr>
      <w:r>
        <w:t>Глаголы</w:t>
      </w:r>
      <w:r w:rsidRPr="00C81100">
        <w:rPr>
          <w:lang w:val="en-US"/>
        </w:rPr>
        <w:t xml:space="preserve"> </w:t>
      </w:r>
      <w:r>
        <w:t>в</w:t>
      </w:r>
      <w:r w:rsidRPr="00C81100">
        <w:rPr>
          <w:lang w:val="en-US"/>
        </w:rPr>
        <w:t xml:space="preserve"> </w:t>
      </w:r>
      <w:r>
        <w:t>видовременных</w:t>
      </w:r>
      <w:r w:rsidRPr="00C81100">
        <w:rPr>
          <w:lang w:val="en-US"/>
        </w:rPr>
        <w:t xml:space="preserve"> </w:t>
      </w:r>
      <w:r>
        <w:t>формах</w:t>
      </w:r>
      <w:r w:rsidRPr="00C81100">
        <w:rPr>
          <w:lang w:val="en-US"/>
        </w:rPr>
        <w:t xml:space="preserve"> </w:t>
      </w:r>
      <w:r>
        <w:t>действительного</w:t>
      </w:r>
      <w:r w:rsidRPr="00C81100">
        <w:rPr>
          <w:lang w:val="en-US"/>
        </w:rPr>
        <w:t xml:space="preserve"> </w:t>
      </w:r>
      <w:r>
        <w:t>залога</w:t>
      </w:r>
      <w:r w:rsidRPr="00C81100">
        <w:rPr>
          <w:lang w:val="en-US"/>
        </w:rPr>
        <w:t xml:space="preserve"> </w:t>
      </w:r>
      <w:r>
        <w:t>в</w:t>
      </w:r>
      <w:r w:rsidRPr="00C81100">
        <w:rPr>
          <w:lang w:val="en-US"/>
        </w:rPr>
        <w:t xml:space="preserve"> </w:t>
      </w:r>
      <w:r>
        <w:t>изъявительном</w:t>
      </w:r>
      <w:r w:rsidRPr="00C81100">
        <w:rPr>
          <w:lang w:val="en-US"/>
        </w:rPr>
        <w:t xml:space="preserve"> </w:t>
      </w:r>
      <w:r>
        <w:t>наклонении</w:t>
      </w:r>
      <w:r w:rsidRPr="00C81100">
        <w:rPr>
          <w:lang w:val="en-US"/>
        </w:rPr>
        <w:t xml:space="preserve"> </w:t>
      </w:r>
      <w:r>
        <w:rPr>
          <w:lang w:val="en-US"/>
        </w:rPr>
        <w:t xml:space="preserve">(Past Perfect Tense, Present Perfect Continuous Tense, Future-in-the-Past). </w:t>
      </w:r>
      <w:r>
        <w:t>Модальные глаголы в косвенной речи в настоящем и прошедшем времени.</w:t>
      </w:r>
    </w:p>
    <w:p w:rsidR="00E2264A" w:rsidRDefault="00A01349">
      <w:pPr>
        <w:pStyle w:val="5"/>
        <w:shd w:val="clear" w:color="auto" w:fill="auto"/>
        <w:spacing w:line="322" w:lineRule="exact"/>
        <w:ind w:right="20" w:firstLine="0"/>
      </w:pPr>
      <w:r>
        <w:t>Неличные формы глагола (инфинитив, герундий, причастия настоящего и прошедшего времени).</w:t>
      </w:r>
    </w:p>
    <w:p w:rsidR="00E2264A" w:rsidRDefault="00A01349">
      <w:pPr>
        <w:pStyle w:val="5"/>
        <w:shd w:val="clear" w:color="auto" w:fill="auto"/>
        <w:spacing w:line="322" w:lineRule="exact"/>
        <w:ind w:left="20" w:firstLine="0"/>
        <w:jc w:val="both"/>
      </w:pPr>
      <w:r>
        <w:t xml:space="preserve">Наречия </w:t>
      </w:r>
      <w:r>
        <w:rPr>
          <w:lang w:val="en-US"/>
        </w:rPr>
        <w:t>too</w:t>
      </w:r>
      <w:r w:rsidRPr="00C81100">
        <w:t xml:space="preserve"> </w:t>
      </w:r>
      <w:r>
        <w:t xml:space="preserve">— </w:t>
      </w:r>
      <w:r>
        <w:rPr>
          <w:lang w:val="en-US"/>
        </w:rPr>
        <w:t>enough</w:t>
      </w:r>
      <w:r w:rsidRPr="00C81100">
        <w:t>.</w:t>
      </w:r>
    </w:p>
    <w:p w:rsidR="00E2264A" w:rsidRDefault="00A01349">
      <w:pPr>
        <w:pStyle w:val="5"/>
        <w:shd w:val="clear" w:color="auto" w:fill="auto"/>
        <w:spacing w:line="322" w:lineRule="exact"/>
        <w:ind w:left="20" w:right="20" w:firstLine="0"/>
        <w:jc w:val="both"/>
      </w:pPr>
      <w:r>
        <w:t xml:space="preserve">Отрицательные местоимения </w:t>
      </w:r>
      <w:r>
        <w:rPr>
          <w:lang w:val="en-US"/>
        </w:rPr>
        <w:t>no</w:t>
      </w:r>
      <w:r w:rsidRPr="00C81100">
        <w:t xml:space="preserve"> </w:t>
      </w:r>
      <w:r>
        <w:t xml:space="preserve">(и его производные </w:t>
      </w:r>
      <w:r>
        <w:rPr>
          <w:lang w:val="en-US"/>
        </w:rPr>
        <w:t>nobody</w:t>
      </w:r>
      <w:r w:rsidRPr="00C81100">
        <w:t xml:space="preserve">, </w:t>
      </w:r>
      <w:r>
        <w:rPr>
          <w:lang w:val="en-US"/>
        </w:rPr>
        <w:t>nothing</w:t>
      </w:r>
      <w:r w:rsidRPr="00C81100">
        <w:t xml:space="preserve">, </w:t>
      </w:r>
      <w:r>
        <w:rPr>
          <w:lang w:val="en-US"/>
        </w:rPr>
        <w:t>etc</w:t>
      </w:r>
      <w:r w:rsidRPr="00C81100">
        <w:t xml:space="preserve">.), </w:t>
      </w:r>
      <w:r>
        <w:rPr>
          <w:lang w:val="en-US"/>
        </w:rPr>
        <w:t>none</w:t>
      </w:r>
      <w:r w:rsidRPr="00C81100">
        <w:t>.</w:t>
      </w:r>
    </w:p>
    <w:p w:rsidR="00E2264A" w:rsidRDefault="00A01349">
      <w:pPr>
        <w:pStyle w:val="5"/>
        <w:shd w:val="clear" w:color="auto" w:fill="auto"/>
        <w:spacing w:line="322" w:lineRule="exact"/>
        <w:ind w:left="20" w:right="20" w:firstLine="0"/>
        <w:jc w:val="both"/>
      </w:pPr>
      <w:r>
        <w:t>Социокультурные знания и умения Осуществление межличностного и межкультурного общения с использованием знаний о национально</w:t>
      </w:r>
      <w:r>
        <w:softHyphen/>
        <w:t>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E2264A" w:rsidRDefault="00A01349">
      <w:pPr>
        <w:pStyle w:val="5"/>
        <w:shd w:val="clear" w:color="auto" w:fill="auto"/>
        <w:spacing w:line="322" w:lineRule="exact"/>
        <w:ind w:left="20" w:right="20" w:firstLine="0"/>
        <w:jc w:val="both"/>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2264A" w:rsidRDefault="00A01349" w:rsidP="00F54591">
      <w:pPr>
        <w:pStyle w:val="5"/>
        <w:shd w:val="clear" w:color="auto" w:fill="auto"/>
        <w:tabs>
          <w:tab w:val="left" w:pos="5223"/>
        </w:tabs>
        <w:spacing w:line="322" w:lineRule="exact"/>
        <w:ind w:left="20" w:right="20" w:firstLine="0"/>
        <w:jc w:val="both"/>
      </w:pPr>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w:t>
      </w:r>
      <w:r w:rsidR="00F54591">
        <w:t xml:space="preserve"> </w:t>
      </w:r>
      <w:r>
        <w:t>некоторыми</w:t>
      </w:r>
      <w:r w:rsidR="00F54591">
        <w:t xml:space="preserve"> </w:t>
      </w:r>
      <w:r>
        <w:t>выдающимися людьми); с доступными в языковом отношении образцами поэзии и прозы для подростков на английском языке.</w:t>
      </w:r>
    </w:p>
    <w:p w:rsidR="00E2264A" w:rsidRDefault="00A01349">
      <w:pPr>
        <w:pStyle w:val="5"/>
        <w:shd w:val="clear" w:color="auto" w:fill="auto"/>
        <w:spacing w:line="322" w:lineRule="exact"/>
        <w:ind w:left="20" w:right="20" w:firstLine="0"/>
        <w:jc w:val="both"/>
      </w:pPr>
      <w:r>
        <w:t xml:space="preserve">Осуществление межличностного и межкультурного общения с использованием </w:t>
      </w:r>
      <w:r>
        <w:lastRenderedPageBreak/>
        <w:t>знаний о национально</w:t>
      </w:r>
      <w:r>
        <w:softHyphen/>
        <w:t>культурных особенностях своей страны и страны/стран изучаемого языка.</w:t>
      </w:r>
    </w:p>
    <w:p w:rsidR="00E2264A" w:rsidRDefault="00A01349">
      <w:pPr>
        <w:pStyle w:val="5"/>
        <w:shd w:val="clear" w:color="auto" w:fill="auto"/>
        <w:spacing w:line="322" w:lineRule="exact"/>
        <w:ind w:left="20" w:right="20" w:firstLine="0"/>
        <w:jc w:val="both"/>
      </w:pPr>
      <w:r>
        <w:t>Соблюдение нормы вежливости в межкультурном общении.</w:t>
      </w:r>
    </w:p>
    <w:p w:rsidR="00E2264A" w:rsidRDefault="00A01349">
      <w:pPr>
        <w:pStyle w:val="5"/>
        <w:shd w:val="clear" w:color="auto" w:fill="auto"/>
        <w:spacing w:line="322" w:lineRule="exact"/>
        <w:ind w:left="20" w:right="20" w:firstLine="0"/>
        <w:jc w:val="both"/>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2264A" w:rsidRDefault="00A01349">
      <w:pPr>
        <w:pStyle w:val="5"/>
        <w:shd w:val="clear" w:color="auto" w:fill="auto"/>
        <w:spacing w:line="322" w:lineRule="exact"/>
        <w:ind w:left="20" w:firstLine="0"/>
        <w:jc w:val="both"/>
      </w:pPr>
      <w:r>
        <w:t>Развитие умений:</w:t>
      </w:r>
    </w:p>
    <w:p w:rsidR="00E2264A" w:rsidRDefault="00A01349">
      <w:pPr>
        <w:pStyle w:val="5"/>
        <w:shd w:val="clear" w:color="auto" w:fill="auto"/>
        <w:spacing w:line="322" w:lineRule="exact"/>
        <w:ind w:left="20" w:right="20" w:firstLine="0"/>
        <w:jc w:val="both"/>
      </w:pPr>
      <w:r>
        <w:t>кратко представлять Россию и страну/страны изучаемого языка (культурные явления, события, достопримечательности);</w:t>
      </w:r>
    </w:p>
    <w:p w:rsidR="00E2264A" w:rsidRDefault="00A01349">
      <w:pPr>
        <w:pStyle w:val="5"/>
        <w:shd w:val="clear" w:color="auto" w:fill="auto"/>
        <w:spacing w:line="322" w:lineRule="exact"/>
        <w:ind w:left="20" w:right="20" w:firstLine="0"/>
        <w:jc w:val="both"/>
      </w:pPr>
      <w: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E2264A" w:rsidRDefault="00A01349">
      <w:pPr>
        <w:pStyle w:val="5"/>
        <w:shd w:val="clear" w:color="auto" w:fill="auto"/>
        <w:spacing w:line="322" w:lineRule="exact"/>
        <w:ind w:left="20" w:right="20" w:firstLine="0"/>
      </w:pPr>
      <w:r>
        <w:t>оказывать помощь зарубежным гостям в ситуациях повседневного общения (объяснить местонахождение объекта, сообщить возможный маршрут и т. д.). Компенсаторные умения</w:t>
      </w:r>
    </w:p>
    <w:p w:rsidR="00E2264A" w:rsidRDefault="00A01349">
      <w:pPr>
        <w:pStyle w:val="5"/>
        <w:shd w:val="clear" w:color="auto" w:fill="auto"/>
        <w:spacing w:line="322" w:lineRule="exact"/>
        <w:ind w:left="20" w:right="20" w:firstLine="0"/>
        <w:jc w:val="both"/>
      </w:pPr>
      <w: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E2264A" w:rsidRDefault="00A01349">
      <w:pPr>
        <w:pStyle w:val="5"/>
        <w:shd w:val="clear" w:color="auto" w:fill="auto"/>
        <w:spacing w:line="322" w:lineRule="exact"/>
        <w:ind w:left="20" w:right="20" w:firstLine="0"/>
      </w:pPr>
      <w:r>
        <w:t>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w:t>
      </w:r>
    </w:p>
    <w:p w:rsidR="00E2264A" w:rsidRDefault="00A01349">
      <w:pPr>
        <w:pStyle w:val="5"/>
        <w:shd w:val="clear" w:color="auto" w:fill="auto"/>
        <w:spacing w:line="322" w:lineRule="exact"/>
        <w:ind w:right="20" w:firstLine="0"/>
        <w:jc w:val="both"/>
      </w:pPr>
      <w:r>
        <w:t>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264A" w:rsidRDefault="00A01349" w:rsidP="003E79C9">
      <w:pPr>
        <w:pStyle w:val="23"/>
        <w:keepNext/>
        <w:keepLines/>
        <w:numPr>
          <w:ilvl w:val="0"/>
          <w:numId w:val="22"/>
        </w:numPr>
        <w:shd w:val="clear" w:color="auto" w:fill="auto"/>
        <w:tabs>
          <w:tab w:val="left" w:pos="206"/>
        </w:tabs>
      </w:pPr>
      <w:bookmarkStart w:id="19" w:name="bookmark38"/>
      <w:r>
        <w:t>класс</w:t>
      </w:r>
      <w:bookmarkEnd w:id="19"/>
    </w:p>
    <w:p w:rsidR="00E2264A" w:rsidRDefault="00A01349">
      <w:pPr>
        <w:pStyle w:val="5"/>
        <w:shd w:val="clear" w:color="auto" w:fill="auto"/>
        <w:spacing w:line="322" w:lineRule="exact"/>
        <w:ind w:firstLine="0"/>
        <w:jc w:val="both"/>
      </w:pPr>
      <w:r>
        <w:t>Коммуникативные умения</w:t>
      </w:r>
    </w:p>
    <w:p w:rsidR="00E2264A" w:rsidRDefault="00A01349">
      <w:pPr>
        <w:pStyle w:val="5"/>
        <w:shd w:val="clear" w:color="auto" w:fill="auto"/>
        <w:spacing w:line="322" w:lineRule="exact"/>
        <w:ind w:right="20" w:firstLine="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264A" w:rsidRDefault="00A01349">
      <w:pPr>
        <w:pStyle w:val="5"/>
        <w:shd w:val="clear" w:color="auto" w:fill="auto"/>
        <w:spacing w:line="322" w:lineRule="exact"/>
        <w:ind w:right="20" w:firstLine="0"/>
        <w:jc w:val="both"/>
      </w:pPr>
      <w:r>
        <w:t>Взаимоотношения в семье и с друзьями. Конфликты и их разрешение.</w:t>
      </w:r>
    </w:p>
    <w:p w:rsidR="00E2264A" w:rsidRDefault="00A01349">
      <w:pPr>
        <w:pStyle w:val="5"/>
        <w:shd w:val="clear" w:color="auto" w:fill="auto"/>
        <w:spacing w:line="322" w:lineRule="exact"/>
        <w:ind w:right="20" w:firstLine="0"/>
        <w:jc w:val="both"/>
      </w:pPr>
      <w: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w:t>
      </w:r>
    </w:p>
    <w:p w:rsidR="00E2264A" w:rsidRDefault="00A01349">
      <w:pPr>
        <w:pStyle w:val="5"/>
        <w:shd w:val="clear" w:color="auto" w:fill="auto"/>
        <w:spacing w:line="322" w:lineRule="exact"/>
        <w:ind w:right="20" w:firstLine="0"/>
        <w:jc w:val="both"/>
      </w:pPr>
      <w:r>
        <w:t>Здоровый образ жизни: режим труда и отдыха, фитнес, сбалансированное питание. Посещение врача.</w:t>
      </w:r>
    </w:p>
    <w:p w:rsidR="00E2264A" w:rsidRDefault="00A01349">
      <w:pPr>
        <w:pStyle w:val="5"/>
        <w:shd w:val="clear" w:color="auto" w:fill="auto"/>
        <w:spacing w:line="322" w:lineRule="exact"/>
        <w:ind w:right="20" w:firstLine="0"/>
        <w:jc w:val="both"/>
      </w:pPr>
      <w:r>
        <w:t>Покупки: одежда, обувь и продукты питания. Карманные деньги. Молодёжная мода.</w:t>
      </w:r>
    </w:p>
    <w:p w:rsidR="00E2264A" w:rsidRDefault="00A01349">
      <w:pPr>
        <w:pStyle w:val="5"/>
        <w:shd w:val="clear" w:color="auto" w:fill="auto"/>
        <w:spacing w:line="322" w:lineRule="exact"/>
        <w:ind w:right="20" w:firstLine="0"/>
        <w:jc w:val="both"/>
      </w:pPr>
      <w: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E2264A" w:rsidRDefault="00A01349">
      <w:pPr>
        <w:pStyle w:val="5"/>
        <w:shd w:val="clear" w:color="auto" w:fill="auto"/>
        <w:spacing w:line="322" w:lineRule="exact"/>
        <w:ind w:right="20" w:firstLine="0"/>
        <w:jc w:val="both"/>
      </w:pPr>
      <w:r>
        <w:lastRenderedPageBreak/>
        <w:t>Виды отдыха в различное время года. Путешествия по России и зарубежным странам. Транспорт.</w:t>
      </w:r>
    </w:p>
    <w:p w:rsidR="00E2264A" w:rsidRDefault="00A01349">
      <w:pPr>
        <w:pStyle w:val="5"/>
        <w:shd w:val="clear" w:color="auto" w:fill="auto"/>
        <w:spacing w:line="322" w:lineRule="exact"/>
        <w:ind w:right="20" w:firstLine="0"/>
        <w:jc w:val="both"/>
      </w:pPr>
      <w:r>
        <w:t>Природа: флора и фауна. Проблемы экологии. Защита окружающей среды. Климат, погода. Стихийные бедствия.</w:t>
      </w:r>
    </w:p>
    <w:p w:rsidR="00E2264A" w:rsidRDefault="00A01349">
      <w:pPr>
        <w:pStyle w:val="5"/>
        <w:shd w:val="clear" w:color="auto" w:fill="auto"/>
        <w:spacing w:line="322" w:lineRule="exact"/>
        <w:ind w:left="20" w:right="20" w:firstLine="0"/>
        <w:jc w:val="both"/>
      </w:pPr>
      <w:r>
        <w:t>Средства массовой информации (телевидение, радио, пресса, Интернет).</w:t>
      </w:r>
    </w:p>
    <w:p w:rsidR="00E2264A" w:rsidRDefault="00A01349">
      <w:pPr>
        <w:pStyle w:val="5"/>
        <w:shd w:val="clear" w:color="auto" w:fill="auto"/>
        <w:spacing w:line="322" w:lineRule="exact"/>
        <w:ind w:left="20" w:right="20" w:firstLine="0"/>
        <w:jc w:val="both"/>
      </w:pPr>
      <w: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2264A" w:rsidRDefault="00A01349">
      <w:pPr>
        <w:pStyle w:val="5"/>
        <w:shd w:val="clear" w:color="auto" w:fill="auto"/>
        <w:spacing w:line="322" w:lineRule="exact"/>
        <w:ind w:left="20" w:right="20" w:firstLine="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E2264A" w:rsidRDefault="00A01349">
      <w:pPr>
        <w:pStyle w:val="5"/>
        <w:shd w:val="clear" w:color="auto" w:fill="auto"/>
        <w:spacing w:line="322" w:lineRule="exact"/>
        <w:ind w:left="20" w:firstLine="0"/>
        <w:jc w:val="both"/>
      </w:pPr>
      <w:r>
        <w:t>Говорение</w:t>
      </w:r>
    </w:p>
    <w:p w:rsidR="00E2264A" w:rsidRDefault="00A01349">
      <w:pPr>
        <w:pStyle w:val="5"/>
        <w:shd w:val="clear" w:color="auto" w:fill="auto"/>
        <w:tabs>
          <w:tab w:val="left" w:pos="4052"/>
          <w:tab w:val="left" w:pos="5108"/>
        </w:tabs>
        <w:spacing w:line="322" w:lineRule="exact"/>
        <w:ind w:left="20" w:right="20" w:firstLine="0"/>
        <w:jc w:val="both"/>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w:t>
      </w:r>
      <w:r>
        <w:tab/>
        <w:t>от</w:t>
      </w:r>
      <w:r>
        <w:tab/>
        <w:t>предложения</w:t>
      </w:r>
    </w:p>
    <w:p w:rsidR="00E2264A" w:rsidRDefault="00A01349">
      <w:pPr>
        <w:pStyle w:val="5"/>
        <w:shd w:val="clear" w:color="auto" w:fill="auto"/>
        <w:spacing w:line="322" w:lineRule="exact"/>
        <w:ind w:left="20" w:firstLine="0"/>
        <w:jc w:val="both"/>
      </w:pPr>
      <w:r>
        <w:t>собеседника;</w:t>
      </w:r>
    </w:p>
    <w:p w:rsidR="00E2264A" w:rsidRDefault="00A01349">
      <w:pPr>
        <w:pStyle w:val="5"/>
        <w:shd w:val="clear" w:color="auto" w:fill="auto"/>
        <w:spacing w:line="322" w:lineRule="exact"/>
        <w:ind w:left="20" w:right="20" w:firstLine="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2264A" w:rsidRDefault="00A01349">
      <w:pPr>
        <w:pStyle w:val="5"/>
        <w:shd w:val="clear" w:color="auto" w:fill="auto"/>
        <w:spacing w:line="322" w:lineRule="exact"/>
        <w:ind w:left="20" w:right="20" w:firstLine="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264A" w:rsidRDefault="00A01349">
      <w:pPr>
        <w:pStyle w:val="5"/>
        <w:shd w:val="clear" w:color="auto" w:fill="auto"/>
        <w:spacing w:line="322" w:lineRule="exact"/>
        <w:ind w:left="20" w:right="20" w:firstLine="0"/>
        <w:jc w:val="both"/>
      </w:pPr>
      <w: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E2264A" w:rsidRDefault="00A01349">
      <w:pPr>
        <w:pStyle w:val="5"/>
        <w:shd w:val="clear" w:color="auto" w:fill="auto"/>
        <w:spacing w:line="322" w:lineRule="exact"/>
        <w:ind w:left="20" w:right="20" w:firstLine="0"/>
        <w:jc w:val="both"/>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E2264A" w:rsidRDefault="00A01349">
      <w:pPr>
        <w:pStyle w:val="5"/>
        <w:shd w:val="clear" w:color="auto" w:fill="auto"/>
        <w:spacing w:line="322" w:lineRule="exact"/>
        <w:ind w:left="20" w:right="20" w:firstLine="0"/>
        <w:jc w:val="both"/>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E2264A" w:rsidRDefault="00A01349">
      <w:pPr>
        <w:pStyle w:val="5"/>
        <w:shd w:val="clear" w:color="auto" w:fill="auto"/>
        <w:spacing w:line="322" w:lineRule="exact"/>
        <w:ind w:left="20" w:right="20" w:firstLine="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2264A" w:rsidRDefault="00A01349">
      <w:pPr>
        <w:pStyle w:val="5"/>
        <w:shd w:val="clear" w:color="auto" w:fill="auto"/>
        <w:spacing w:line="322" w:lineRule="exact"/>
        <w:ind w:left="20" w:right="20" w:firstLine="0"/>
        <w:jc w:val="both"/>
      </w:pPr>
      <w:r>
        <w:t xml:space="preserve">описание (предмета, местности, внешности и одежды человека), в том числе </w:t>
      </w:r>
      <w:r>
        <w:lastRenderedPageBreak/>
        <w:t>характеристика (черты характера реального человека или литературного персонажа); повествование/сообщение;</w:t>
      </w:r>
    </w:p>
    <w:p w:rsidR="00E2264A" w:rsidRDefault="00A01349" w:rsidP="00F54591">
      <w:pPr>
        <w:pStyle w:val="5"/>
        <w:shd w:val="clear" w:color="auto" w:fill="auto"/>
        <w:tabs>
          <w:tab w:val="left" w:pos="1570"/>
          <w:tab w:val="left" w:pos="3245"/>
          <w:tab w:val="left" w:pos="4334"/>
          <w:tab w:val="left" w:pos="6538"/>
        </w:tabs>
        <w:spacing w:line="322" w:lineRule="exact"/>
        <w:ind w:right="20" w:firstLine="0"/>
        <w:jc w:val="both"/>
      </w:pPr>
      <w:r>
        <w:t>рассуждение; выражение и краткое ар</w:t>
      </w:r>
      <w:r w:rsidR="00F54591">
        <w:t>гументирование своего</w:t>
      </w:r>
      <w:r w:rsidR="00F54591">
        <w:tab/>
        <w:t>мнения</w:t>
      </w:r>
      <w:r w:rsidR="00F54591">
        <w:tab/>
        <w:t xml:space="preserve">по </w:t>
      </w:r>
      <w:r>
        <w:t>отношению</w:t>
      </w:r>
      <w:r>
        <w:tab/>
        <w:t>к</w:t>
      </w:r>
      <w:r w:rsidR="00F54591">
        <w:t xml:space="preserve"> </w:t>
      </w:r>
      <w:r>
        <w:t>услышанному/прочитанному;</w:t>
      </w:r>
    </w:p>
    <w:p w:rsidR="00E2264A" w:rsidRDefault="00A01349">
      <w:pPr>
        <w:pStyle w:val="5"/>
        <w:shd w:val="clear" w:color="auto" w:fill="auto"/>
        <w:spacing w:line="322" w:lineRule="exact"/>
        <w:ind w:right="20" w:firstLine="0"/>
        <w:jc w:val="both"/>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2264A" w:rsidRDefault="00A01349" w:rsidP="00F54591">
      <w:pPr>
        <w:pStyle w:val="5"/>
        <w:shd w:val="clear" w:color="auto" w:fill="auto"/>
        <w:tabs>
          <w:tab w:val="left" w:pos="2414"/>
          <w:tab w:val="left" w:pos="3466"/>
        </w:tabs>
        <w:spacing w:line="322" w:lineRule="exact"/>
        <w:ind w:right="20" w:firstLine="0"/>
      </w:pPr>
      <w:r>
        <w:t>составление рассказа по картинкам; изложение результатов выполненной проектной работы. Данные умения мо</w:t>
      </w:r>
      <w:r w:rsidR="00F54591">
        <w:t>нологической речи развиваются</w:t>
      </w:r>
      <w:r w:rsidR="00F54591">
        <w:tab/>
        <w:t xml:space="preserve">в </w:t>
      </w:r>
      <w:r>
        <w:t>стандартных ситуациях</w:t>
      </w:r>
      <w:r w:rsidR="00F54591">
        <w:t xml:space="preserve"> </w:t>
      </w:r>
      <w:r>
        <w:t>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E2264A" w:rsidRDefault="00A01349">
      <w:pPr>
        <w:pStyle w:val="5"/>
        <w:shd w:val="clear" w:color="auto" w:fill="auto"/>
        <w:spacing w:line="322" w:lineRule="exact"/>
        <w:ind w:right="20" w:firstLine="0"/>
        <w:jc w:val="both"/>
      </w:pPr>
      <w:r>
        <w:t>Объём монологического высказывания — 10—12 фраз. Аудирование</w:t>
      </w:r>
    </w:p>
    <w:p w:rsidR="00E2264A" w:rsidRDefault="00A01349">
      <w:pPr>
        <w:pStyle w:val="5"/>
        <w:shd w:val="clear" w:color="auto" w:fill="auto"/>
        <w:spacing w:line="322" w:lineRule="exact"/>
        <w:ind w:right="20" w:firstLine="0"/>
        <w:jc w:val="both"/>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E2264A" w:rsidRDefault="00A01349">
      <w:pPr>
        <w:pStyle w:val="5"/>
        <w:shd w:val="clear" w:color="auto" w:fill="auto"/>
        <w:spacing w:line="322" w:lineRule="exact"/>
        <w:ind w:right="20" w:firstLine="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2264A" w:rsidRDefault="00A01349" w:rsidP="00F54591">
      <w:pPr>
        <w:pStyle w:val="5"/>
        <w:shd w:val="clear" w:color="auto" w:fill="auto"/>
        <w:tabs>
          <w:tab w:val="left" w:pos="3346"/>
          <w:tab w:val="left" w:pos="5199"/>
        </w:tabs>
        <w:spacing w:line="322" w:lineRule="exact"/>
        <w:ind w:left="20" w:firstLine="0"/>
        <w:jc w:val="both"/>
      </w:pPr>
      <w:r>
        <w:t>Аудирование</w:t>
      </w:r>
      <w:r>
        <w:tab/>
        <w:t>с</w:t>
      </w:r>
      <w:r>
        <w:tab/>
        <w:t>пониманием</w:t>
      </w:r>
      <w:r w:rsidR="00F54591">
        <w:t xml:space="preserve"> </w:t>
      </w:r>
      <w:r>
        <w:t>нужной/интересующей/запрашиваемой</w:t>
      </w:r>
      <w:r w:rsidR="00F54591">
        <w:t xml:space="preserve"> информации предполагает</w:t>
      </w:r>
      <w:r w:rsidR="00F54591">
        <w:tab/>
        <w:t xml:space="preserve">умение </w:t>
      </w:r>
      <w:r>
        <w:t>выделять</w:t>
      </w:r>
      <w:r w:rsidR="00F54591">
        <w:t xml:space="preserve"> </w:t>
      </w:r>
      <w:r>
        <w:t>нужную/интересующую/запрашиваемую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текста/текстов для аудирования — до 2 ми- нут.</w:t>
      </w:r>
    </w:p>
    <w:p w:rsidR="00E2264A" w:rsidRDefault="00A01349">
      <w:pPr>
        <w:pStyle w:val="5"/>
        <w:shd w:val="clear" w:color="auto" w:fill="auto"/>
        <w:spacing w:line="322" w:lineRule="exact"/>
        <w:ind w:left="20" w:firstLine="0"/>
        <w:jc w:val="both"/>
      </w:pPr>
      <w:r>
        <w:t>Смысловое чтение</w:t>
      </w:r>
    </w:p>
    <w:p w:rsidR="00E2264A" w:rsidRDefault="00A01349" w:rsidP="00F54591">
      <w:pPr>
        <w:pStyle w:val="5"/>
        <w:shd w:val="clear" w:color="auto" w:fill="auto"/>
        <w:tabs>
          <w:tab w:val="left" w:pos="3298"/>
          <w:tab w:val="left" w:pos="5199"/>
        </w:tabs>
        <w:spacing w:line="322" w:lineRule="exact"/>
        <w:ind w:left="20" w:right="20" w:firstLine="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w:t>
      </w:r>
      <w:r w:rsidR="00F54591">
        <w:t>иманием основного содержания;</w:t>
      </w:r>
      <w:r w:rsidR="00F54591">
        <w:tab/>
        <w:t xml:space="preserve">с </w:t>
      </w:r>
      <w:r>
        <w:t>пониманием</w:t>
      </w:r>
      <w:r w:rsidR="00F54591">
        <w:t xml:space="preserve"> </w:t>
      </w:r>
      <w:r>
        <w:t>нужной/интересующей/запрашиваемой ин- формации; с полным пониманием содержания текста.</w:t>
      </w:r>
    </w:p>
    <w:p w:rsidR="00E2264A" w:rsidRDefault="00A01349" w:rsidP="00F54591">
      <w:pPr>
        <w:pStyle w:val="5"/>
        <w:shd w:val="clear" w:color="auto" w:fill="auto"/>
        <w:spacing w:line="322" w:lineRule="exact"/>
        <w:ind w:left="20" w:right="20" w:firstLine="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w:t>
      </w:r>
      <w:r>
        <w:lastRenderedPageBreak/>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w:t>
      </w:r>
      <w:r w:rsidR="00F54591">
        <w:t>тернациональные слова. Чтение</w:t>
      </w:r>
      <w:r w:rsidR="00F54591">
        <w:tab/>
        <w:t xml:space="preserve">с </w:t>
      </w:r>
      <w:r>
        <w:t>пониманием</w:t>
      </w:r>
      <w:r w:rsidR="00F54591">
        <w:t xml:space="preserve"> </w:t>
      </w:r>
      <w:r>
        <w:t>нужной/интересующей/запрашиваемой информации предполагает умение находить прочитанном тексте и понимать</w:t>
      </w:r>
      <w:r>
        <w:tab/>
        <w:t>запрашиваемую</w:t>
      </w:r>
      <w:r>
        <w:tab/>
        <w:t>информацию,</w:t>
      </w:r>
    </w:p>
    <w:p w:rsidR="00E2264A" w:rsidRDefault="00A01349">
      <w:pPr>
        <w:pStyle w:val="5"/>
        <w:shd w:val="clear" w:color="auto" w:fill="auto"/>
        <w:spacing w:line="322" w:lineRule="exact"/>
        <w:ind w:right="20" w:firstLine="0"/>
        <w:jc w:val="both"/>
      </w:pPr>
      <w:r>
        <w:t>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2264A" w:rsidRDefault="00A01349">
      <w:pPr>
        <w:pStyle w:val="5"/>
        <w:shd w:val="clear" w:color="auto" w:fill="auto"/>
        <w:spacing w:line="322" w:lineRule="exact"/>
        <w:ind w:right="20" w:firstLine="0"/>
        <w:jc w:val="both"/>
      </w:pPr>
      <w:r>
        <w:t>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softHyphen/>
        <w:t>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2264A" w:rsidRDefault="00A01349" w:rsidP="00F54591">
      <w:pPr>
        <w:pStyle w:val="5"/>
        <w:shd w:val="clear" w:color="auto" w:fill="auto"/>
        <w:tabs>
          <w:tab w:val="left" w:pos="3303"/>
          <w:tab w:val="left" w:pos="5382"/>
        </w:tabs>
        <w:spacing w:line="322" w:lineRule="exact"/>
        <w:ind w:left="20" w:right="20" w:firstLine="0"/>
        <w:jc w:val="both"/>
      </w:pPr>
      <w:r>
        <w:t>Тексты для чтения: диалог (беседа), интервью, рассказ, отрывок из художественного произведения, стать</w:t>
      </w:r>
      <w:r w:rsidR="00F54591">
        <w:t>я научно-популярного</w:t>
      </w:r>
      <w:r w:rsidR="00F54591">
        <w:tab/>
        <w:t xml:space="preserve">характера, </w:t>
      </w:r>
      <w:r>
        <w:t>сообщение</w:t>
      </w:r>
      <w:r w:rsidR="00F54591">
        <w:t xml:space="preserve"> </w:t>
      </w:r>
      <w:r>
        <w:t>информационного характера, объявление, памятка, инструкция, электронное сообщение лично- го характера, стихотворение; несплошной текст (таблица, диаграмма).</w:t>
      </w:r>
    </w:p>
    <w:p w:rsidR="00E2264A" w:rsidRDefault="00A01349">
      <w:pPr>
        <w:pStyle w:val="5"/>
        <w:shd w:val="clear" w:color="auto" w:fill="auto"/>
        <w:spacing w:line="322" w:lineRule="exact"/>
        <w:ind w:left="20" w:right="20" w:firstLine="0"/>
      </w:pPr>
      <w:r>
        <w:t>Языковая сложность текстов для чтения должна соответствовать базовому уровню (А2 — допороговому уровню по общеевропейской шкале). Объём текста/текстов для чтения — 500—600 слов. Письменная речь</w:t>
      </w:r>
    </w:p>
    <w:p w:rsidR="00E2264A" w:rsidRDefault="00A01349">
      <w:pPr>
        <w:pStyle w:val="5"/>
        <w:shd w:val="clear" w:color="auto" w:fill="auto"/>
        <w:spacing w:line="322" w:lineRule="exact"/>
        <w:ind w:left="20" w:firstLine="0"/>
        <w:jc w:val="both"/>
      </w:pPr>
      <w:r>
        <w:t>Развитие умений письменной речи:</w:t>
      </w:r>
    </w:p>
    <w:p w:rsidR="00E2264A" w:rsidRDefault="00A01349">
      <w:pPr>
        <w:pStyle w:val="5"/>
        <w:shd w:val="clear" w:color="auto" w:fill="auto"/>
        <w:spacing w:line="322" w:lineRule="exact"/>
        <w:ind w:left="20" w:firstLine="0"/>
        <w:jc w:val="both"/>
      </w:pPr>
      <w:r>
        <w:t>составление плана/тезисов устного или письменного</w:t>
      </w:r>
      <w:r w:rsidR="00F54591">
        <w:t xml:space="preserve"> </w:t>
      </w:r>
      <w:r>
        <w:t>сообщения;</w:t>
      </w:r>
    </w:p>
    <w:p w:rsidR="00E2264A" w:rsidRDefault="00A01349">
      <w:pPr>
        <w:pStyle w:val="5"/>
        <w:shd w:val="clear" w:color="auto" w:fill="auto"/>
        <w:spacing w:line="322" w:lineRule="exact"/>
        <w:ind w:left="20" w:right="20" w:firstLine="0"/>
        <w:jc w:val="both"/>
      </w:pPr>
      <w:r>
        <w:t>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E2264A" w:rsidRDefault="00A01349">
      <w:pPr>
        <w:pStyle w:val="5"/>
        <w:shd w:val="clear" w:color="auto" w:fill="auto"/>
        <w:tabs>
          <w:tab w:val="left" w:pos="4345"/>
          <w:tab w:val="left" w:pos="5900"/>
        </w:tabs>
        <w:spacing w:line="322" w:lineRule="exact"/>
        <w:ind w:left="20" w:right="20" w:firstLine="0"/>
        <w:jc w:val="both"/>
      </w:pPr>
      <w:r>
        <w:t>создание небольшого письменного высказывания с опорой на образец, план, таблицу и/или прочитанный/прослушанный</w:t>
      </w:r>
      <w:r>
        <w:tab/>
        <w:t>текст.</w:t>
      </w:r>
      <w:r>
        <w:tab/>
        <w:t>Объём</w:t>
      </w:r>
    </w:p>
    <w:p w:rsidR="00E2264A" w:rsidRDefault="00A01349">
      <w:pPr>
        <w:pStyle w:val="5"/>
        <w:shd w:val="clear" w:color="auto" w:fill="auto"/>
        <w:spacing w:line="322" w:lineRule="exact"/>
        <w:ind w:left="20" w:firstLine="0"/>
        <w:jc w:val="both"/>
      </w:pPr>
      <w:r>
        <w:t>письменного высказывания — до 120 слов;</w:t>
      </w:r>
    </w:p>
    <w:p w:rsidR="00E2264A" w:rsidRDefault="00A01349">
      <w:pPr>
        <w:pStyle w:val="5"/>
        <w:shd w:val="clear" w:color="auto" w:fill="auto"/>
        <w:spacing w:line="322" w:lineRule="exact"/>
        <w:ind w:left="20" w:right="20" w:firstLine="0"/>
      </w:pPr>
      <w:r>
        <w:t>заполнение таблицы с краткой фиксацией содержания прочитанного/прослушанного текста; преобразование таблицы, схемы в текстовый вариант представления информации;</w:t>
      </w:r>
    </w:p>
    <w:p w:rsidR="00E2264A" w:rsidRDefault="00A01349">
      <w:pPr>
        <w:pStyle w:val="5"/>
        <w:shd w:val="clear" w:color="auto" w:fill="auto"/>
        <w:spacing w:line="322" w:lineRule="exact"/>
        <w:ind w:left="20" w:right="20" w:firstLine="0"/>
      </w:pPr>
      <w:r>
        <w:t>письменное представление результатов выполненной проект- ной работы (объём — 100—120 слов). Языковые знания и умения Фонетическая сторона речи</w:t>
      </w:r>
    </w:p>
    <w:p w:rsidR="00E2264A" w:rsidRDefault="00A01349">
      <w:pPr>
        <w:pStyle w:val="5"/>
        <w:shd w:val="clear" w:color="auto" w:fill="auto"/>
        <w:spacing w:line="322" w:lineRule="exact"/>
        <w:ind w:left="20" w:right="20" w:firstLine="0"/>
        <w:jc w:val="both"/>
      </w:pPr>
      <w:r>
        <w:t xml:space="preserve">Различение на слух и адекватное, без фонематических ошибок, ведущих к сбою в </w:t>
      </w:r>
      <w:r>
        <w:lastRenderedPageBreak/>
        <w:t>коммуникации, произнесение слов с соблюдением правильного ударения и фраз с соблюдением их ритмико</w:t>
      </w:r>
      <w:r>
        <w:softHyphen/>
        <w:t>интонационных особенностей, в том числе отсутствия фразового ударения на служебных словах; чтение новых слов согласно основным правилам чтения. Выражение модального значения, чувства и эмоции. Различение на слух британского и американского вариантов произношения в прослушанных текстах или услышанных высказываниях.</w:t>
      </w:r>
    </w:p>
    <w:p w:rsidR="00E2264A" w:rsidRDefault="00A01349">
      <w:pPr>
        <w:pStyle w:val="5"/>
        <w:shd w:val="clear" w:color="auto" w:fill="auto"/>
        <w:spacing w:line="322" w:lineRule="exact"/>
        <w:ind w:left="20" w:right="20" w:firstLine="0"/>
        <w:jc w:val="both"/>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2264A" w:rsidRDefault="00A01349">
      <w:pPr>
        <w:pStyle w:val="5"/>
        <w:shd w:val="clear" w:color="auto" w:fill="auto"/>
        <w:spacing w:line="322" w:lineRule="exact"/>
        <w:ind w:left="20" w:right="20" w:firstLine="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E2264A" w:rsidRDefault="00A01349">
      <w:pPr>
        <w:pStyle w:val="5"/>
        <w:shd w:val="clear" w:color="auto" w:fill="auto"/>
        <w:spacing w:line="322" w:lineRule="exact"/>
        <w:ind w:left="20" w:firstLine="0"/>
      </w:pPr>
      <w:r>
        <w:t>Объём текста для чтения вслух — до 110 слов.</w:t>
      </w:r>
    </w:p>
    <w:p w:rsidR="00E2264A" w:rsidRDefault="00A01349">
      <w:pPr>
        <w:pStyle w:val="5"/>
        <w:shd w:val="clear" w:color="auto" w:fill="auto"/>
        <w:spacing w:line="322" w:lineRule="exact"/>
        <w:ind w:left="20" w:right="20" w:firstLine="0"/>
      </w:pPr>
      <w:r>
        <w:t>Графика, орфография и пунктуация Правильное написание изученных слов.</w:t>
      </w:r>
    </w:p>
    <w:p w:rsidR="00E2264A" w:rsidRDefault="00A01349">
      <w:pPr>
        <w:pStyle w:val="5"/>
        <w:shd w:val="clear" w:color="auto" w:fill="auto"/>
        <w:spacing w:line="322" w:lineRule="exact"/>
        <w:ind w:left="20" w:right="20" w:firstLine="0"/>
      </w:pPr>
      <w:r>
        <w:t>Правильное использование знаков препинания: точки, вопросительного и восклицательного знаков в конце</w:t>
      </w:r>
    </w:p>
    <w:p w:rsidR="00E2264A" w:rsidRDefault="00A01349">
      <w:pPr>
        <w:pStyle w:val="5"/>
        <w:shd w:val="clear" w:color="auto" w:fill="auto"/>
        <w:spacing w:line="322" w:lineRule="exact"/>
        <w:ind w:right="40" w:firstLine="0"/>
        <w:jc w:val="both"/>
      </w:pPr>
      <w:r>
        <w:t xml:space="preserve">предложения; запятой при перечислении и обращении; при вводных словах, обозначающих порядок мыслей и их связь (например, в ан- глийском языке: </w:t>
      </w:r>
      <w:r>
        <w:rPr>
          <w:lang w:val="en-US"/>
        </w:rPr>
        <w:t>firstly</w:t>
      </w:r>
      <w:r w:rsidRPr="00C81100">
        <w:t>/</w:t>
      </w:r>
      <w:r>
        <w:rPr>
          <w:lang w:val="en-US"/>
        </w:rPr>
        <w:t>first</w:t>
      </w:r>
      <w:r w:rsidRPr="00C81100">
        <w:t xml:space="preserve"> </w:t>
      </w:r>
      <w:r>
        <w:rPr>
          <w:lang w:val="en-US"/>
        </w:rPr>
        <w:t>of</w:t>
      </w:r>
      <w:r w:rsidRPr="00C81100">
        <w:t xml:space="preserve"> </w:t>
      </w:r>
      <w:r>
        <w:rPr>
          <w:lang w:val="en-US"/>
        </w:rPr>
        <w:t>all</w:t>
      </w:r>
      <w:r w:rsidRPr="00C81100">
        <w:t xml:space="preserve">, </w:t>
      </w:r>
      <w:r>
        <w:rPr>
          <w:lang w:val="en-US"/>
        </w:rPr>
        <w:t>secondly</w:t>
      </w:r>
      <w:r w:rsidRPr="00C81100">
        <w:t xml:space="preserve">, </w:t>
      </w:r>
      <w:r>
        <w:rPr>
          <w:lang w:val="en-US"/>
        </w:rPr>
        <w:t>finally</w:t>
      </w:r>
      <w:r w:rsidRPr="00C81100">
        <w:t xml:space="preserve">; </w:t>
      </w:r>
      <w:r>
        <w:rPr>
          <w:lang w:val="en-US"/>
        </w:rPr>
        <w:t>on</w:t>
      </w:r>
      <w:r w:rsidRPr="00C81100">
        <w:t xml:space="preserve"> </w:t>
      </w:r>
      <w:r>
        <w:rPr>
          <w:lang w:val="en-US"/>
        </w:rPr>
        <w:t>the</w:t>
      </w:r>
      <w:r w:rsidRPr="00C81100">
        <w:t xml:space="preserve"> </w:t>
      </w:r>
      <w:r>
        <w:rPr>
          <w:lang w:val="en-US"/>
        </w:rPr>
        <w:t>one</w:t>
      </w:r>
      <w:r w:rsidRPr="00C81100">
        <w:t xml:space="preserve"> </w:t>
      </w:r>
      <w:r>
        <w:rPr>
          <w:lang w:val="en-US"/>
        </w:rPr>
        <w:t>hand</w:t>
      </w:r>
      <w:r w:rsidRPr="00C81100">
        <w:t xml:space="preserve">, </w:t>
      </w:r>
      <w:r>
        <w:rPr>
          <w:lang w:val="en-US"/>
        </w:rPr>
        <w:t>on</w:t>
      </w:r>
      <w:r w:rsidRPr="00C81100">
        <w:t xml:space="preserve"> </w:t>
      </w:r>
      <w:r>
        <w:rPr>
          <w:lang w:val="en-US"/>
        </w:rPr>
        <w:t>the</w:t>
      </w:r>
      <w:r w:rsidRPr="00C81100">
        <w:t xml:space="preserve"> </w:t>
      </w:r>
      <w:r>
        <w:rPr>
          <w:lang w:val="en-US"/>
        </w:rPr>
        <w:t>other</w:t>
      </w:r>
      <w:r w:rsidRPr="00C81100">
        <w:t xml:space="preserve"> </w:t>
      </w:r>
      <w:r>
        <w:rPr>
          <w:lang w:val="en-US"/>
        </w:rPr>
        <w:t>hand</w:t>
      </w:r>
      <w:r w:rsidRPr="00C81100">
        <w:t xml:space="preserve">); </w:t>
      </w:r>
      <w:r>
        <w:t>апострофа.</w:t>
      </w:r>
    </w:p>
    <w:p w:rsidR="00E2264A" w:rsidRDefault="00A01349">
      <w:pPr>
        <w:pStyle w:val="5"/>
        <w:shd w:val="clear" w:color="auto" w:fill="auto"/>
        <w:spacing w:line="322" w:lineRule="exact"/>
        <w:ind w:right="40" w:firstLine="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2264A" w:rsidRDefault="00A01349">
      <w:pPr>
        <w:pStyle w:val="5"/>
        <w:shd w:val="clear" w:color="auto" w:fill="auto"/>
        <w:spacing w:line="322" w:lineRule="exact"/>
        <w:ind w:firstLine="0"/>
        <w:jc w:val="both"/>
      </w:pPr>
      <w:r>
        <w:t>Лексическая сторона речи</w:t>
      </w:r>
    </w:p>
    <w:p w:rsidR="00E2264A" w:rsidRDefault="00A01349">
      <w:pPr>
        <w:pStyle w:val="5"/>
        <w:shd w:val="clear" w:color="auto" w:fill="auto"/>
        <w:spacing w:line="322" w:lineRule="exact"/>
        <w:ind w:right="40" w:firstLine="0"/>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2264A" w:rsidRDefault="00A01349">
      <w:pPr>
        <w:pStyle w:val="5"/>
        <w:shd w:val="clear" w:color="auto" w:fill="auto"/>
        <w:spacing w:line="322" w:lineRule="exact"/>
        <w:ind w:right="40" w:firstLine="0"/>
        <w:jc w:val="both"/>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2264A" w:rsidRDefault="00A01349">
      <w:pPr>
        <w:pStyle w:val="5"/>
        <w:shd w:val="clear" w:color="auto" w:fill="auto"/>
        <w:spacing w:line="322" w:lineRule="exact"/>
        <w:ind w:right="40" w:firstLine="0"/>
        <w:jc w:val="both"/>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2264A" w:rsidRDefault="00A01349">
      <w:pPr>
        <w:pStyle w:val="5"/>
        <w:shd w:val="clear" w:color="auto" w:fill="auto"/>
        <w:spacing w:line="322" w:lineRule="exact"/>
        <w:ind w:firstLine="0"/>
        <w:jc w:val="both"/>
      </w:pPr>
      <w:r>
        <w:t>Основные способы словообразования:</w:t>
      </w:r>
    </w:p>
    <w:p w:rsidR="00E2264A" w:rsidRDefault="00A01349">
      <w:pPr>
        <w:pStyle w:val="5"/>
        <w:shd w:val="clear" w:color="auto" w:fill="auto"/>
        <w:tabs>
          <w:tab w:val="left" w:pos="288"/>
        </w:tabs>
        <w:spacing w:line="322" w:lineRule="exact"/>
        <w:ind w:firstLine="0"/>
        <w:jc w:val="both"/>
      </w:pPr>
      <w:r>
        <w:t>а)</w:t>
      </w:r>
      <w:r>
        <w:tab/>
        <w:t>аффиксация:</w:t>
      </w:r>
    </w:p>
    <w:p w:rsidR="00E2264A" w:rsidRDefault="00A01349">
      <w:pPr>
        <w:pStyle w:val="5"/>
        <w:shd w:val="clear" w:color="auto" w:fill="auto"/>
        <w:spacing w:line="322" w:lineRule="exact"/>
        <w:ind w:right="40" w:firstLine="0"/>
        <w:jc w:val="both"/>
      </w:pPr>
      <w:r>
        <w:t xml:space="preserve">глаголов с помощью префиксов </w:t>
      </w:r>
      <w:r>
        <w:rPr>
          <w:lang w:val="en-US"/>
        </w:rPr>
        <w:t>under</w:t>
      </w:r>
      <w:r w:rsidRPr="00C81100">
        <w:t xml:space="preserve">-, </w:t>
      </w:r>
      <w:r>
        <w:rPr>
          <w:lang w:val="en-US"/>
        </w:rPr>
        <w:t>over</w:t>
      </w:r>
      <w:r w:rsidRPr="00C81100">
        <w:t xml:space="preserve">-, </w:t>
      </w:r>
      <w:r>
        <w:rPr>
          <w:lang w:val="en-US"/>
        </w:rPr>
        <w:t>dis</w:t>
      </w:r>
      <w:r w:rsidRPr="00C81100">
        <w:t xml:space="preserve">-, </w:t>
      </w:r>
      <w:r>
        <w:rPr>
          <w:lang w:val="en-US"/>
        </w:rPr>
        <w:t>mis</w:t>
      </w:r>
      <w:r w:rsidRPr="00C81100">
        <w:t xml:space="preserve">-; </w:t>
      </w:r>
      <w:r>
        <w:t>имён прилагательных с помощью суффиксов -able/</w:t>
      </w:r>
      <w:r>
        <w:softHyphen/>
        <w:t>ible;</w:t>
      </w:r>
    </w:p>
    <w:p w:rsidR="00E2264A" w:rsidRDefault="00A01349">
      <w:pPr>
        <w:pStyle w:val="5"/>
        <w:shd w:val="clear" w:color="auto" w:fill="auto"/>
        <w:spacing w:line="322" w:lineRule="exact"/>
        <w:ind w:left="20" w:right="20" w:firstLine="0"/>
        <w:jc w:val="both"/>
      </w:pPr>
      <w:r>
        <w:t xml:space="preserve">имён существительных с помощью отрицательных префик- сов </w:t>
      </w:r>
      <w:r>
        <w:rPr>
          <w:lang w:val="en-US"/>
        </w:rPr>
        <w:t>in</w:t>
      </w:r>
      <w:r w:rsidRPr="00C81100">
        <w:t>-/</w:t>
      </w:r>
      <w:r>
        <w:rPr>
          <w:lang w:val="en-US"/>
        </w:rPr>
        <w:t>im</w:t>
      </w:r>
      <w:r w:rsidRPr="00C81100">
        <w:t>-;</w:t>
      </w:r>
    </w:p>
    <w:p w:rsidR="00E2264A" w:rsidRDefault="00A01349">
      <w:pPr>
        <w:pStyle w:val="5"/>
        <w:shd w:val="clear" w:color="auto" w:fill="auto"/>
        <w:tabs>
          <w:tab w:val="left" w:pos="322"/>
        </w:tabs>
        <w:spacing w:line="322" w:lineRule="exact"/>
        <w:ind w:left="20" w:firstLine="0"/>
        <w:jc w:val="both"/>
      </w:pPr>
      <w:r>
        <w:t>б)</w:t>
      </w:r>
      <w:r>
        <w:tab/>
        <w:t>словосложение:</w:t>
      </w:r>
    </w:p>
    <w:p w:rsidR="00E2264A" w:rsidRDefault="00A01349">
      <w:pPr>
        <w:pStyle w:val="5"/>
        <w:shd w:val="clear" w:color="auto" w:fill="auto"/>
        <w:spacing w:line="322" w:lineRule="exact"/>
        <w:ind w:left="20" w:right="20" w:firstLine="0"/>
        <w:jc w:val="both"/>
      </w:pPr>
      <w:r>
        <w:t xml:space="preserve">образование сложных существительных путём соединения основы числительного с основой существительного с добавлением суффикса </w:t>
      </w:r>
      <w:r w:rsidRPr="00C81100">
        <w:t>-</w:t>
      </w:r>
      <w:r>
        <w:rPr>
          <w:lang w:val="en-US"/>
        </w:rPr>
        <w:t>ed</w:t>
      </w:r>
      <w:r w:rsidRPr="00C81100">
        <w:t xml:space="preserve"> (</w:t>
      </w:r>
      <w:r>
        <w:rPr>
          <w:lang w:val="en-US"/>
        </w:rPr>
        <w:t>eight</w:t>
      </w:r>
      <w:r w:rsidRPr="00C81100">
        <w:softHyphen/>
      </w:r>
      <w:r>
        <w:rPr>
          <w:lang w:val="en-US"/>
        </w:rPr>
        <w:t>legged</w:t>
      </w:r>
      <w:r w:rsidRPr="00C81100">
        <w:t>);</w:t>
      </w:r>
    </w:p>
    <w:p w:rsidR="00E2264A" w:rsidRDefault="00A01349">
      <w:pPr>
        <w:pStyle w:val="5"/>
        <w:shd w:val="clear" w:color="auto" w:fill="auto"/>
        <w:spacing w:line="322" w:lineRule="exact"/>
        <w:ind w:left="20" w:right="20" w:firstLine="0"/>
        <w:jc w:val="both"/>
      </w:pPr>
      <w:r>
        <w:t xml:space="preserve">образование сложных существительных путём соединения основ существительных с предлогом: </w:t>
      </w:r>
      <w:r>
        <w:rPr>
          <w:lang w:val="en-US"/>
        </w:rPr>
        <w:t>father</w:t>
      </w:r>
      <w:r w:rsidRPr="00C81100">
        <w:t>-</w:t>
      </w:r>
      <w:r>
        <w:rPr>
          <w:lang w:val="en-US"/>
        </w:rPr>
        <w:t>in</w:t>
      </w:r>
      <w:r w:rsidRPr="00C81100">
        <w:t>-</w:t>
      </w:r>
      <w:r>
        <w:rPr>
          <w:lang w:val="en-US"/>
        </w:rPr>
        <w:t>law</w:t>
      </w:r>
      <w:r w:rsidRPr="00C81100">
        <w:t>);</w:t>
      </w:r>
    </w:p>
    <w:p w:rsidR="00E2264A" w:rsidRDefault="00A01349">
      <w:pPr>
        <w:pStyle w:val="5"/>
        <w:shd w:val="clear" w:color="auto" w:fill="auto"/>
        <w:spacing w:line="322" w:lineRule="exact"/>
        <w:ind w:left="20" w:right="20" w:firstLine="0"/>
        <w:jc w:val="both"/>
      </w:pPr>
      <w:r>
        <w:t xml:space="preserve">образование сложных прилагательных путём соединения основы прилагательного </w:t>
      </w:r>
      <w:r>
        <w:lastRenderedPageBreak/>
        <w:t xml:space="preserve">с основой причастия настоящего времени </w:t>
      </w:r>
      <w:r w:rsidRPr="00C81100">
        <w:t>(</w:t>
      </w:r>
      <w:r>
        <w:rPr>
          <w:lang w:val="en-US"/>
        </w:rPr>
        <w:t>nice</w:t>
      </w:r>
      <w:r w:rsidRPr="00C81100">
        <w:t>-</w:t>
      </w:r>
      <w:r>
        <w:rPr>
          <w:lang w:val="en-US"/>
        </w:rPr>
        <w:t>looking</w:t>
      </w:r>
      <w:r w:rsidRPr="00C81100">
        <w:t xml:space="preserve">); </w:t>
      </w:r>
      <w:r>
        <w:t xml:space="preserve">образование сложных прилагательных путём соединения основы прилагательного с основой причастия прошедшего времени </w:t>
      </w:r>
      <w:r w:rsidRPr="00C81100">
        <w:t>(</w:t>
      </w:r>
      <w:r>
        <w:rPr>
          <w:lang w:val="en-US"/>
        </w:rPr>
        <w:t>well</w:t>
      </w:r>
      <w:r w:rsidRPr="00C81100">
        <w:t>-</w:t>
      </w:r>
      <w:r>
        <w:rPr>
          <w:lang w:val="en-US"/>
        </w:rPr>
        <w:t>behaved</w:t>
      </w:r>
      <w:r w:rsidRPr="00C81100">
        <w:t>);</w:t>
      </w:r>
    </w:p>
    <w:p w:rsidR="00E2264A" w:rsidRDefault="00A01349">
      <w:pPr>
        <w:pStyle w:val="5"/>
        <w:shd w:val="clear" w:color="auto" w:fill="auto"/>
        <w:tabs>
          <w:tab w:val="left" w:pos="457"/>
        </w:tabs>
        <w:spacing w:line="322" w:lineRule="exact"/>
        <w:ind w:left="20" w:firstLine="0"/>
        <w:jc w:val="both"/>
      </w:pPr>
      <w:r>
        <w:t>в)</w:t>
      </w:r>
      <w:r>
        <w:tab/>
        <w:t>конверсия:</w:t>
      </w:r>
    </w:p>
    <w:p w:rsidR="00E2264A" w:rsidRDefault="00A01349">
      <w:pPr>
        <w:pStyle w:val="5"/>
        <w:shd w:val="clear" w:color="auto" w:fill="auto"/>
        <w:spacing w:line="322" w:lineRule="exact"/>
        <w:ind w:left="20" w:right="20" w:firstLine="0"/>
      </w:pPr>
      <w:r>
        <w:t xml:space="preserve">образование глагола от имени прилагательного </w:t>
      </w:r>
      <w:r w:rsidRPr="00C81100">
        <w:t>(</w:t>
      </w:r>
      <w:r>
        <w:rPr>
          <w:lang w:val="en-US"/>
        </w:rPr>
        <w:t>cool</w:t>
      </w:r>
      <w:r w:rsidRPr="00C81100">
        <w:t xml:space="preserve"> </w:t>
      </w:r>
      <w:r>
        <w:t xml:space="preserve">— </w:t>
      </w:r>
      <w:r>
        <w:rPr>
          <w:lang w:val="en-US"/>
        </w:rPr>
        <w:t>to</w:t>
      </w:r>
      <w:r w:rsidRPr="00C81100">
        <w:t xml:space="preserve"> </w:t>
      </w:r>
      <w:r>
        <w:rPr>
          <w:lang w:val="en-US"/>
        </w:rPr>
        <w:t>cool</w:t>
      </w:r>
      <w:r w:rsidRPr="00C81100">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2264A" w:rsidRDefault="00A01349">
      <w:pPr>
        <w:pStyle w:val="5"/>
        <w:shd w:val="clear" w:color="auto" w:fill="auto"/>
        <w:spacing w:line="322" w:lineRule="exact"/>
        <w:ind w:left="20" w:right="20" w:firstLine="0"/>
        <w:jc w:val="both"/>
      </w:pPr>
      <w:r>
        <w:t xml:space="preserve">Различные средства связи в тексте для обеспечения его целостности </w:t>
      </w:r>
      <w:r w:rsidRPr="00C81100">
        <w:t>(</w:t>
      </w:r>
      <w:r>
        <w:rPr>
          <w:lang w:val="en-US"/>
        </w:rPr>
        <w:t>firstly</w:t>
      </w:r>
      <w:r w:rsidRPr="00C81100">
        <w:t xml:space="preserve">, </w:t>
      </w:r>
      <w:r>
        <w:rPr>
          <w:lang w:val="en-US"/>
        </w:rPr>
        <w:t>however</w:t>
      </w:r>
      <w:r w:rsidRPr="00C81100">
        <w:t xml:space="preserve">, </w:t>
      </w:r>
      <w:r>
        <w:rPr>
          <w:lang w:val="en-US"/>
        </w:rPr>
        <w:t>finally</w:t>
      </w:r>
      <w:r w:rsidRPr="00C81100">
        <w:t xml:space="preserve">, </w:t>
      </w:r>
      <w:r>
        <w:rPr>
          <w:lang w:val="en-US"/>
        </w:rPr>
        <w:t>at</w:t>
      </w:r>
      <w:r w:rsidRPr="00C81100">
        <w:t xml:space="preserve"> </w:t>
      </w:r>
      <w:r>
        <w:rPr>
          <w:lang w:val="en-US"/>
        </w:rPr>
        <w:t>last</w:t>
      </w:r>
      <w:r w:rsidRPr="00C81100">
        <w:t xml:space="preserve">, </w:t>
      </w:r>
      <w:r>
        <w:rPr>
          <w:lang w:val="en-US"/>
        </w:rPr>
        <w:t>etc</w:t>
      </w:r>
      <w:r w:rsidRPr="00C81100">
        <w:t>.).</w:t>
      </w:r>
    </w:p>
    <w:p w:rsidR="00E2264A" w:rsidRDefault="00A01349">
      <w:pPr>
        <w:pStyle w:val="5"/>
        <w:shd w:val="clear" w:color="auto" w:fill="auto"/>
        <w:spacing w:line="322" w:lineRule="exact"/>
        <w:ind w:left="20" w:firstLine="0"/>
        <w:jc w:val="both"/>
      </w:pPr>
      <w:r>
        <w:t>Г рамматическая сторона речи</w:t>
      </w:r>
    </w:p>
    <w:p w:rsidR="00E2264A" w:rsidRDefault="00A01349">
      <w:pPr>
        <w:pStyle w:val="5"/>
        <w:shd w:val="clear" w:color="auto" w:fill="auto"/>
        <w:spacing w:line="322" w:lineRule="exact"/>
        <w:ind w:left="20" w:right="20" w:firstLine="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2264A" w:rsidRPr="00C81100" w:rsidRDefault="00A01349">
      <w:pPr>
        <w:pStyle w:val="5"/>
        <w:shd w:val="clear" w:color="auto" w:fill="auto"/>
        <w:spacing w:line="322" w:lineRule="exact"/>
        <w:ind w:left="20" w:right="20" w:firstLine="0"/>
        <w:jc w:val="both"/>
        <w:rPr>
          <w:lang w:val="en-US"/>
        </w:rPr>
      </w:pPr>
      <w:r>
        <w:t>Предложения</w:t>
      </w:r>
      <w:r w:rsidRPr="00C81100">
        <w:rPr>
          <w:lang w:val="en-US"/>
        </w:rPr>
        <w:t xml:space="preserve"> </w:t>
      </w:r>
      <w:r>
        <w:t>со</w:t>
      </w:r>
      <w:r w:rsidRPr="00C81100">
        <w:rPr>
          <w:lang w:val="en-US"/>
        </w:rPr>
        <w:t xml:space="preserve"> </w:t>
      </w:r>
      <w:r>
        <w:t>сложным</w:t>
      </w:r>
      <w:r w:rsidRPr="00C81100">
        <w:rPr>
          <w:lang w:val="en-US"/>
        </w:rPr>
        <w:t xml:space="preserve"> </w:t>
      </w:r>
      <w:r>
        <w:t>дополнением</w:t>
      </w:r>
      <w:r w:rsidRPr="00C81100">
        <w:rPr>
          <w:lang w:val="en-US"/>
        </w:rPr>
        <w:t xml:space="preserve"> </w:t>
      </w:r>
      <w:r>
        <w:rPr>
          <w:lang w:val="en-US"/>
        </w:rPr>
        <w:t>(Complex Object) (I want to have my hair cut.).</w:t>
      </w:r>
    </w:p>
    <w:p w:rsidR="00E2264A" w:rsidRDefault="00A01349">
      <w:pPr>
        <w:pStyle w:val="5"/>
        <w:shd w:val="clear" w:color="auto" w:fill="auto"/>
        <w:spacing w:line="322" w:lineRule="exact"/>
        <w:ind w:left="20" w:right="20" w:firstLine="0"/>
        <w:jc w:val="both"/>
      </w:pPr>
      <w:r>
        <w:t xml:space="preserve">Условные предложения нереального характера </w:t>
      </w:r>
      <w:r w:rsidRPr="00C81100">
        <w:t>(</w:t>
      </w:r>
      <w:r>
        <w:rPr>
          <w:lang w:val="en-US"/>
        </w:rPr>
        <w:t>Conditio</w:t>
      </w:r>
      <w:r w:rsidRPr="00C81100">
        <w:t xml:space="preserve">- </w:t>
      </w:r>
      <w:r>
        <w:rPr>
          <w:lang w:val="en-US"/>
        </w:rPr>
        <w:t>nal</w:t>
      </w:r>
      <w:r w:rsidRPr="00C81100">
        <w:t xml:space="preserve"> </w:t>
      </w:r>
      <w:r>
        <w:t>II).</w:t>
      </w:r>
    </w:p>
    <w:p w:rsidR="00E2264A" w:rsidRDefault="00A01349">
      <w:pPr>
        <w:pStyle w:val="5"/>
        <w:shd w:val="clear" w:color="auto" w:fill="auto"/>
        <w:spacing w:line="322" w:lineRule="exact"/>
        <w:ind w:left="20" w:right="20" w:firstLine="0"/>
        <w:jc w:val="both"/>
      </w:pPr>
      <w:r>
        <w:t xml:space="preserve">Конструкции для выражения предпочтения </w:t>
      </w:r>
      <w:r>
        <w:rPr>
          <w:lang w:val="en-US"/>
        </w:rPr>
        <w:t>I</w:t>
      </w:r>
      <w:r w:rsidRPr="00C81100">
        <w:t xml:space="preserve"> </w:t>
      </w:r>
      <w:r>
        <w:rPr>
          <w:lang w:val="en-US"/>
        </w:rPr>
        <w:t>prefer</w:t>
      </w:r>
      <w:r w:rsidRPr="00C81100">
        <w:t xml:space="preserve"> ./</w:t>
      </w:r>
      <w:r>
        <w:rPr>
          <w:lang w:val="en-US"/>
        </w:rPr>
        <w:t>I</w:t>
      </w:r>
      <w:r w:rsidRPr="00C81100">
        <w:t>’</w:t>
      </w:r>
      <w:r>
        <w:rPr>
          <w:lang w:val="en-US"/>
        </w:rPr>
        <w:t>d</w:t>
      </w:r>
      <w:r w:rsidRPr="00C81100">
        <w:t xml:space="preserve"> </w:t>
      </w:r>
      <w:r>
        <w:rPr>
          <w:lang w:val="en-US"/>
        </w:rPr>
        <w:t>prefer</w:t>
      </w:r>
      <w:r w:rsidRPr="00C81100">
        <w:t xml:space="preserve"> ./</w:t>
      </w:r>
      <w:r>
        <w:rPr>
          <w:lang w:val="en-US"/>
        </w:rPr>
        <w:t>I</w:t>
      </w:r>
      <w:r w:rsidRPr="00C81100">
        <w:t>’</w:t>
      </w:r>
      <w:r>
        <w:rPr>
          <w:lang w:val="en-US"/>
        </w:rPr>
        <w:t>d</w:t>
      </w:r>
      <w:r w:rsidRPr="00C81100">
        <w:t xml:space="preserve"> </w:t>
      </w:r>
      <w:r>
        <w:rPr>
          <w:lang w:val="en-US"/>
        </w:rPr>
        <w:t>rather</w:t>
      </w:r>
      <w:r w:rsidRPr="00C81100">
        <w:t xml:space="preserve"> ... .</w:t>
      </w:r>
    </w:p>
    <w:p w:rsidR="00E2264A" w:rsidRDefault="00A01349">
      <w:pPr>
        <w:pStyle w:val="5"/>
        <w:shd w:val="clear" w:color="auto" w:fill="auto"/>
        <w:spacing w:line="322" w:lineRule="exact"/>
        <w:ind w:left="20" w:firstLine="0"/>
        <w:jc w:val="both"/>
      </w:pPr>
      <w:r>
        <w:t xml:space="preserve">Конструкция </w:t>
      </w:r>
      <w:r>
        <w:rPr>
          <w:lang w:val="en-US"/>
        </w:rPr>
        <w:t>I</w:t>
      </w:r>
      <w:r w:rsidRPr="00C81100">
        <w:t xml:space="preserve"> </w:t>
      </w:r>
      <w:r>
        <w:rPr>
          <w:lang w:val="en-US"/>
        </w:rPr>
        <w:t>wish</w:t>
      </w:r>
      <w:r w:rsidRPr="00C81100">
        <w:t xml:space="preserve"> . .</w:t>
      </w:r>
    </w:p>
    <w:p w:rsidR="00E2264A" w:rsidRDefault="00A01349">
      <w:pPr>
        <w:pStyle w:val="5"/>
        <w:shd w:val="clear" w:color="auto" w:fill="auto"/>
        <w:spacing w:line="322" w:lineRule="exact"/>
        <w:ind w:left="20" w:right="20" w:firstLine="0"/>
        <w:jc w:val="both"/>
      </w:pPr>
      <w:r>
        <w:t xml:space="preserve">Предложения с конструкцией </w:t>
      </w:r>
      <w:r>
        <w:rPr>
          <w:lang w:val="en-US"/>
        </w:rPr>
        <w:t>either</w:t>
      </w:r>
      <w:r w:rsidRPr="00C81100">
        <w:t xml:space="preserve"> . </w:t>
      </w:r>
      <w:r>
        <w:rPr>
          <w:lang w:val="en-US"/>
        </w:rPr>
        <w:t>or</w:t>
      </w:r>
      <w:r w:rsidRPr="00C81100">
        <w:t xml:space="preserve">, </w:t>
      </w:r>
      <w:r>
        <w:rPr>
          <w:lang w:val="en-US"/>
        </w:rPr>
        <w:t>neither</w:t>
      </w:r>
      <w:r w:rsidRPr="00C81100">
        <w:t xml:space="preserve"> . </w:t>
      </w:r>
      <w:r>
        <w:rPr>
          <w:lang w:val="en-US"/>
        </w:rPr>
        <w:t>nor</w:t>
      </w:r>
      <w:r w:rsidRPr="00C81100">
        <w:t>.</w:t>
      </w:r>
    </w:p>
    <w:p w:rsidR="00E2264A" w:rsidRDefault="00A01349">
      <w:pPr>
        <w:pStyle w:val="5"/>
        <w:shd w:val="clear" w:color="auto" w:fill="auto"/>
        <w:spacing w:line="322" w:lineRule="exact"/>
        <w:ind w:left="20" w:right="20" w:firstLine="0"/>
        <w:jc w:val="both"/>
      </w:pPr>
      <w:r>
        <w:t xml:space="preserve">Глаголы в видовременных формах действительного залога в изъявительном наклонении </w:t>
      </w:r>
      <w:r w:rsidRPr="00C81100">
        <w:t>(</w:t>
      </w:r>
      <w:r>
        <w:rPr>
          <w:lang w:val="en-US"/>
        </w:rPr>
        <w:t>Present</w:t>
      </w:r>
      <w:r w:rsidRPr="00C81100">
        <w:t>/</w:t>
      </w:r>
      <w:r>
        <w:rPr>
          <w:lang w:val="en-US"/>
        </w:rPr>
        <w:t>Past</w:t>
      </w:r>
      <w:r w:rsidRPr="00C81100">
        <w:t>/</w:t>
      </w:r>
      <w:r>
        <w:rPr>
          <w:lang w:val="en-US"/>
        </w:rPr>
        <w:t>Future</w:t>
      </w:r>
      <w:r w:rsidRPr="00C81100">
        <w:t xml:space="preserve"> </w:t>
      </w:r>
      <w:r>
        <w:rPr>
          <w:lang w:val="en-US"/>
        </w:rPr>
        <w:t>Simple</w:t>
      </w:r>
      <w:r w:rsidRPr="00C81100">
        <w:t xml:space="preserve"> </w:t>
      </w:r>
      <w:r>
        <w:rPr>
          <w:lang w:val="en-US"/>
        </w:rPr>
        <w:t>Tense</w:t>
      </w:r>
      <w:r w:rsidRPr="00C81100">
        <w:t xml:space="preserve">; </w:t>
      </w:r>
      <w:r>
        <w:rPr>
          <w:lang w:val="en-US"/>
        </w:rPr>
        <w:t>Present</w:t>
      </w:r>
      <w:r w:rsidRPr="00C81100">
        <w:t>/</w:t>
      </w:r>
      <w:r>
        <w:rPr>
          <w:lang w:val="en-US"/>
        </w:rPr>
        <w:t>Past</w:t>
      </w:r>
      <w:r w:rsidRPr="00C81100">
        <w:t xml:space="preserve"> </w:t>
      </w:r>
      <w:r>
        <w:rPr>
          <w:lang w:val="en-US"/>
        </w:rPr>
        <w:t>Perfect</w:t>
      </w:r>
      <w:r w:rsidRPr="00C81100">
        <w:t xml:space="preserve"> </w:t>
      </w:r>
      <w:r>
        <w:rPr>
          <w:lang w:val="en-US"/>
        </w:rPr>
        <w:t>Tense</w:t>
      </w:r>
      <w:r w:rsidRPr="00C81100">
        <w:t xml:space="preserve">; </w:t>
      </w:r>
      <w:r>
        <w:rPr>
          <w:lang w:val="en-US"/>
        </w:rPr>
        <w:t>Present</w:t>
      </w:r>
      <w:r w:rsidRPr="00C81100">
        <w:t>/</w:t>
      </w:r>
      <w:r>
        <w:rPr>
          <w:lang w:val="en-US"/>
        </w:rPr>
        <w:t>Past</w:t>
      </w:r>
      <w:r w:rsidRPr="00C81100">
        <w:t xml:space="preserve"> </w:t>
      </w:r>
      <w:r>
        <w:rPr>
          <w:lang w:val="en-US"/>
        </w:rPr>
        <w:t>Continuous</w:t>
      </w:r>
      <w:r w:rsidRPr="00C81100">
        <w:t xml:space="preserve"> </w:t>
      </w:r>
      <w:r>
        <w:rPr>
          <w:lang w:val="en-US"/>
        </w:rPr>
        <w:t>Tense</w:t>
      </w:r>
      <w:r w:rsidRPr="00C81100">
        <w:t xml:space="preserve">, </w:t>
      </w:r>
      <w:r>
        <w:rPr>
          <w:lang w:val="en-US"/>
        </w:rPr>
        <w:t>Future</w:t>
      </w:r>
      <w:r w:rsidRPr="00C81100">
        <w:t>-</w:t>
      </w:r>
      <w:r>
        <w:rPr>
          <w:lang w:val="en-US"/>
        </w:rPr>
        <w:t>in</w:t>
      </w:r>
      <w:r w:rsidRPr="00C81100">
        <w:t>-</w:t>
      </w:r>
      <w:r>
        <w:rPr>
          <w:lang w:val="en-US"/>
        </w:rPr>
        <w:t>the</w:t>
      </w:r>
      <w:r w:rsidRPr="00C81100">
        <w:t>-</w:t>
      </w:r>
      <w:r>
        <w:rPr>
          <w:lang w:val="en-US"/>
        </w:rPr>
        <w:t>Past</w:t>
      </w:r>
      <w:r w:rsidRPr="00C81100">
        <w:t xml:space="preserve">) </w:t>
      </w:r>
      <w:r>
        <w:t xml:space="preserve">и наиболее употребительных формах страдательного залога </w:t>
      </w:r>
      <w:r w:rsidRPr="00C81100">
        <w:t>(</w:t>
      </w:r>
      <w:r>
        <w:rPr>
          <w:lang w:val="en-US"/>
        </w:rPr>
        <w:t>Present</w:t>
      </w:r>
      <w:r w:rsidRPr="00C81100">
        <w:t>/</w:t>
      </w:r>
      <w:r>
        <w:rPr>
          <w:lang w:val="en-US"/>
        </w:rPr>
        <w:t>Past</w:t>
      </w:r>
      <w:r w:rsidRPr="00C81100">
        <w:t xml:space="preserve"> </w:t>
      </w:r>
      <w:r>
        <w:rPr>
          <w:lang w:val="en-US"/>
        </w:rPr>
        <w:t>Simple</w:t>
      </w:r>
      <w:r w:rsidRPr="00C81100">
        <w:t xml:space="preserve"> </w:t>
      </w:r>
      <w:r>
        <w:rPr>
          <w:lang w:val="en-US"/>
        </w:rPr>
        <w:t>Passive</w:t>
      </w:r>
      <w:r w:rsidRPr="00C81100">
        <w:t xml:space="preserve">; </w:t>
      </w:r>
      <w:r>
        <w:rPr>
          <w:lang w:val="en-US"/>
        </w:rPr>
        <w:t>Present</w:t>
      </w:r>
      <w:r w:rsidRPr="00C81100">
        <w:t xml:space="preserve"> </w:t>
      </w:r>
      <w:r>
        <w:rPr>
          <w:lang w:val="en-US"/>
        </w:rPr>
        <w:t>Perfect</w:t>
      </w:r>
      <w:r w:rsidRPr="00C81100">
        <w:t xml:space="preserve"> </w:t>
      </w:r>
      <w:r>
        <w:rPr>
          <w:lang w:val="en-US"/>
        </w:rPr>
        <w:t>Passive</w:t>
      </w:r>
      <w:r w:rsidRPr="00C81100">
        <w:t xml:space="preserve">). </w:t>
      </w:r>
      <w:r>
        <w:t xml:space="preserve">Порядок следования имён прилагательных </w:t>
      </w:r>
      <w:r w:rsidRPr="00C81100">
        <w:t>(</w:t>
      </w:r>
      <w:r>
        <w:rPr>
          <w:lang w:val="en-US"/>
        </w:rPr>
        <w:t>nice</w:t>
      </w:r>
      <w:r w:rsidRPr="00C81100">
        <w:t xml:space="preserve"> </w:t>
      </w:r>
      <w:r>
        <w:rPr>
          <w:lang w:val="en-US"/>
        </w:rPr>
        <w:t>long</w:t>
      </w:r>
      <w:r w:rsidRPr="00C81100">
        <w:t xml:space="preserve"> </w:t>
      </w:r>
      <w:r>
        <w:rPr>
          <w:lang w:val="en-US"/>
        </w:rPr>
        <w:t>blond</w:t>
      </w:r>
      <w:r w:rsidRPr="00C81100">
        <w:t xml:space="preserve"> </w:t>
      </w:r>
      <w:r>
        <w:rPr>
          <w:lang w:val="en-US"/>
        </w:rPr>
        <w:t>hair</w:t>
      </w:r>
      <w:r w:rsidRPr="00C81100">
        <w:t>).</w:t>
      </w:r>
    </w:p>
    <w:p w:rsidR="00E2264A" w:rsidRDefault="00A01349">
      <w:pPr>
        <w:pStyle w:val="5"/>
        <w:shd w:val="clear" w:color="auto" w:fill="auto"/>
        <w:spacing w:line="322" w:lineRule="exact"/>
        <w:ind w:left="20" w:right="20" w:firstLine="0"/>
        <w:jc w:val="both"/>
      </w:pPr>
      <w:r>
        <w:t>Социокультурные знания и умения Осуществление межличностного и межкультурного общения с использованием знаний о национально</w:t>
      </w:r>
      <w:r>
        <w:softHyphen/>
        <w:t>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2264A" w:rsidRDefault="00A01349">
      <w:pPr>
        <w:pStyle w:val="5"/>
        <w:shd w:val="clear" w:color="auto" w:fill="auto"/>
        <w:spacing w:line="322" w:lineRule="exact"/>
        <w:ind w:left="20" w:right="20" w:firstLine="0"/>
        <w:jc w:val="both"/>
      </w:pPr>
      <w:r>
        <w:t>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w:t>
      </w:r>
      <w:r>
        <w:softHyphen/>
        <w:t>культурных особенностях своей страны и страны/стран изучаемого языка.</w:t>
      </w:r>
    </w:p>
    <w:p w:rsidR="00E2264A" w:rsidRDefault="00A01349">
      <w:pPr>
        <w:pStyle w:val="5"/>
        <w:shd w:val="clear" w:color="auto" w:fill="auto"/>
        <w:spacing w:line="322" w:lineRule="exact"/>
        <w:ind w:left="20" w:right="20" w:firstLine="0"/>
        <w:jc w:val="both"/>
      </w:pPr>
      <w:r>
        <w:t>Соблюдение нормы вежливости в межкультурном общении. Развитие умений:</w:t>
      </w:r>
    </w:p>
    <w:p w:rsidR="00E2264A" w:rsidRDefault="00A01349">
      <w:pPr>
        <w:pStyle w:val="5"/>
        <w:shd w:val="clear" w:color="auto" w:fill="auto"/>
        <w:spacing w:line="322" w:lineRule="exact"/>
        <w:ind w:left="20" w:right="20" w:firstLine="0"/>
      </w:pPr>
      <w:r>
        <w:t xml:space="preserve">писать свои имя и фамилию, а также имена и фамилии своих родственников и </w:t>
      </w:r>
      <w:r>
        <w:lastRenderedPageBreak/>
        <w:t>друзей на английском языке; правильно оформлять свой адрес на английском языке (в ан- кете);</w:t>
      </w:r>
    </w:p>
    <w:p w:rsidR="00E2264A" w:rsidRDefault="00A01349">
      <w:pPr>
        <w:pStyle w:val="5"/>
        <w:shd w:val="clear" w:color="auto" w:fill="auto"/>
        <w:spacing w:line="322" w:lineRule="exact"/>
        <w:ind w:left="20" w:right="20" w:firstLine="0"/>
        <w:jc w:val="both"/>
      </w:pPr>
      <w: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E2264A" w:rsidRDefault="00A01349">
      <w:pPr>
        <w:pStyle w:val="5"/>
        <w:shd w:val="clear" w:color="auto" w:fill="auto"/>
        <w:spacing w:line="322" w:lineRule="exact"/>
        <w:ind w:left="20" w:right="20" w:firstLine="0"/>
        <w:jc w:val="both"/>
      </w:pPr>
      <w:r>
        <w:t>кратко представлять Россию и страну/страны изучаемого языка;</w:t>
      </w:r>
    </w:p>
    <w:p w:rsidR="00E2264A" w:rsidRDefault="00A01349" w:rsidP="00F54591">
      <w:pPr>
        <w:pStyle w:val="5"/>
        <w:shd w:val="clear" w:color="auto" w:fill="auto"/>
        <w:tabs>
          <w:tab w:val="left" w:pos="2506"/>
          <w:tab w:val="left" w:pos="4383"/>
          <w:tab w:val="left" w:pos="5626"/>
        </w:tabs>
        <w:spacing w:line="322" w:lineRule="exact"/>
        <w:ind w:left="20" w:right="20" w:firstLine="0"/>
        <w:jc w:val="both"/>
      </w:pPr>
      <w:r>
        <w:t>кратко представлять некоторые культурные явления родной страны и страны/стран изучаемого языка (основные национальные п</w:t>
      </w:r>
      <w:r w:rsidR="00F54591">
        <w:t xml:space="preserve">раздники, традиции в проведении </w:t>
      </w:r>
      <w:r>
        <w:t>досуга</w:t>
      </w:r>
      <w:r>
        <w:tab/>
        <w:t>и</w:t>
      </w:r>
      <w:r>
        <w:tab/>
        <w:t>питании,</w:t>
      </w:r>
      <w:r w:rsidR="00F54591">
        <w:t xml:space="preserve"> </w:t>
      </w:r>
      <w:r>
        <w:t>достопримечательности);</w:t>
      </w:r>
    </w:p>
    <w:p w:rsidR="00E2264A" w:rsidRDefault="00A01349">
      <w:pPr>
        <w:pStyle w:val="5"/>
        <w:shd w:val="clear" w:color="auto" w:fill="auto"/>
        <w:spacing w:line="322" w:lineRule="exact"/>
        <w:ind w:left="20" w:right="20" w:firstLine="0"/>
        <w:jc w:val="both"/>
      </w:pPr>
      <w: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E2264A" w:rsidRDefault="00A01349">
      <w:pPr>
        <w:pStyle w:val="5"/>
        <w:shd w:val="clear" w:color="auto" w:fill="auto"/>
        <w:spacing w:line="322" w:lineRule="exact"/>
        <w:ind w:right="20" w:firstLine="0"/>
        <w:jc w:val="both"/>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E2264A" w:rsidRDefault="00A01349">
      <w:pPr>
        <w:pStyle w:val="5"/>
        <w:shd w:val="clear" w:color="auto" w:fill="auto"/>
        <w:spacing w:line="322" w:lineRule="exact"/>
        <w:ind w:firstLine="0"/>
        <w:jc w:val="both"/>
      </w:pPr>
      <w:r>
        <w:t>Компенсаторные умения</w:t>
      </w:r>
    </w:p>
    <w:p w:rsidR="00E2264A" w:rsidRDefault="00A01349">
      <w:pPr>
        <w:pStyle w:val="5"/>
        <w:shd w:val="clear" w:color="auto" w:fill="auto"/>
        <w:spacing w:line="322" w:lineRule="exact"/>
        <w:ind w:right="20" w:firstLine="0"/>
        <w:jc w:val="both"/>
      </w:pPr>
      <w: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 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2264A" w:rsidRDefault="00A01349">
      <w:pPr>
        <w:pStyle w:val="5"/>
        <w:shd w:val="clear" w:color="auto" w:fill="auto"/>
        <w:spacing w:line="322" w:lineRule="exact"/>
        <w:ind w:right="20" w:firstLine="0"/>
        <w:jc w:val="both"/>
      </w:pPr>
      <w:r>
        <w:t>Переспрашивать, просить повторить, уточняя значение незнакомых слов.</w:t>
      </w:r>
    </w:p>
    <w:p w:rsidR="00E2264A" w:rsidRDefault="00A01349">
      <w:pPr>
        <w:pStyle w:val="5"/>
        <w:shd w:val="clear" w:color="auto" w:fill="auto"/>
        <w:spacing w:line="322" w:lineRule="exact"/>
        <w:ind w:right="20" w:firstLine="0"/>
        <w:jc w:val="both"/>
      </w:pPr>
      <w:r>
        <w:t>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264A" w:rsidRDefault="00A01349" w:rsidP="00F54591">
      <w:pPr>
        <w:pStyle w:val="5"/>
        <w:shd w:val="clear" w:color="auto" w:fill="auto"/>
        <w:tabs>
          <w:tab w:val="left" w:pos="0"/>
        </w:tabs>
        <w:spacing w:line="322" w:lineRule="exact"/>
        <w:ind w:right="20" w:firstLine="0"/>
      </w:pPr>
      <w:r>
        <w:t>ПЛАНИРУЕМЫЕ</w:t>
      </w:r>
      <w:r>
        <w:tab/>
        <w:t>РЕЗУЛЬТАТЫ</w:t>
      </w:r>
      <w:r w:rsidR="00F54591">
        <w:t xml:space="preserve"> </w:t>
      </w:r>
      <w:r>
        <w:t>ОСВОЕНИЯ УЧЕБНОГО</w:t>
      </w:r>
      <w:r>
        <w:tab/>
        <w:t>ПРЕДМЕТА</w:t>
      </w:r>
      <w:r w:rsidR="00F54591">
        <w:t xml:space="preserve"> </w:t>
      </w:r>
      <w:r>
        <w:t>«ИНОСТРАННЫЙ</w:t>
      </w:r>
      <w:r w:rsidR="00F54591">
        <w:t xml:space="preserve"> </w:t>
      </w:r>
      <w:r>
        <w:t>(АНГЛИЙСКИЙ) ЯЗЫК».</w:t>
      </w:r>
    </w:p>
    <w:p w:rsidR="00E2264A" w:rsidRDefault="00A01349">
      <w:pPr>
        <w:pStyle w:val="5"/>
        <w:shd w:val="clear" w:color="auto" w:fill="auto"/>
        <w:spacing w:line="322" w:lineRule="exact"/>
        <w:ind w:right="20" w:firstLine="0"/>
        <w:jc w:val="both"/>
      </w:pPr>
      <w: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E2264A" w:rsidRDefault="00A01349">
      <w:pPr>
        <w:pStyle w:val="5"/>
        <w:shd w:val="clear" w:color="auto" w:fill="auto"/>
        <w:spacing w:line="322" w:lineRule="exact"/>
        <w:ind w:left="20" w:right="20" w:firstLine="0"/>
        <w:jc w:val="both"/>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 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w:t>
      </w:r>
    </w:p>
    <w:p w:rsidR="00E2264A" w:rsidRDefault="00A01349">
      <w:pPr>
        <w:pStyle w:val="5"/>
        <w:shd w:val="clear" w:color="auto" w:fill="auto"/>
        <w:spacing w:line="322" w:lineRule="exact"/>
        <w:ind w:left="20" w:right="20" w:firstLine="0"/>
        <w:jc w:val="both"/>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w:t>
      </w:r>
      <w:r>
        <w:rPr>
          <w:rStyle w:val="11"/>
        </w:rPr>
        <w:t>ици</w:t>
      </w:r>
      <w:r>
        <w:t xml:space="preserve">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w:t>
      </w:r>
      <w:r>
        <w:lastRenderedPageBreak/>
        <w:t>саморазвития, формирования внутренней позиции личности.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2264A" w:rsidRDefault="00A01349">
      <w:pPr>
        <w:pStyle w:val="5"/>
        <w:shd w:val="clear" w:color="auto" w:fill="auto"/>
        <w:spacing w:line="322" w:lineRule="exact"/>
        <w:ind w:left="20" w:firstLine="0"/>
        <w:jc w:val="both"/>
      </w:pPr>
      <w:r>
        <w:t>Гражданского воспитания:</w:t>
      </w:r>
    </w:p>
    <w:p w:rsidR="00E2264A" w:rsidRDefault="00A01349">
      <w:pPr>
        <w:pStyle w:val="5"/>
        <w:shd w:val="clear" w:color="auto" w:fill="auto"/>
        <w:spacing w:line="322" w:lineRule="exact"/>
        <w:ind w:left="20" w:right="20" w:firstLine="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 общества, родного края, страны;</w:t>
      </w:r>
    </w:p>
    <w:p w:rsidR="00E2264A" w:rsidRDefault="00A01349">
      <w:pPr>
        <w:pStyle w:val="5"/>
        <w:shd w:val="clear" w:color="auto" w:fill="auto"/>
        <w:spacing w:line="322" w:lineRule="exact"/>
        <w:ind w:left="20" w:right="20" w:firstLine="0"/>
        <w:jc w:val="both"/>
      </w:pPr>
      <w:r>
        <w:t>неприятие любых форм экстремизма, дискриминации; понимание роли различных социальных институтов в жизни человека;</w:t>
      </w:r>
    </w:p>
    <w:p w:rsidR="00E2264A" w:rsidRDefault="00A01349">
      <w:pPr>
        <w:pStyle w:val="5"/>
        <w:shd w:val="clear" w:color="auto" w:fill="auto"/>
        <w:spacing w:line="322" w:lineRule="exact"/>
        <w:ind w:left="20" w:right="20" w:firstLine="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E2264A" w:rsidRDefault="00A01349">
      <w:pPr>
        <w:pStyle w:val="5"/>
        <w:shd w:val="clear" w:color="auto" w:fill="auto"/>
        <w:spacing w:line="322" w:lineRule="exact"/>
        <w:ind w:left="20" w:right="20" w:firstLine="0"/>
      </w:pPr>
      <w:r>
        <w:t>готовность к участию в гуманитарной деятельности (волонтёрство, помощь людям, нуждающимся в ней). Патриотического воспитания:</w:t>
      </w:r>
    </w:p>
    <w:p w:rsidR="00E2264A" w:rsidRDefault="00A01349">
      <w:pPr>
        <w:pStyle w:val="5"/>
        <w:shd w:val="clear" w:color="auto" w:fill="auto"/>
        <w:spacing w:line="322" w:lineRule="exact"/>
        <w:ind w:left="20" w:right="20" w:firstLine="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2264A" w:rsidRDefault="00A01349">
      <w:pPr>
        <w:pStyle w:val="5"/>
        <w:shd w:val="clear" w:color="auto" w:fill="auto"/>
        <w:spacing w:line="322" w:lineRule="exact"/>
        <w:ind w:left="20" w:right="20" w:firstLine="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2264A" w:rsidRDefault="00A01349">
      <w:pPr>
        <w:pStyle w:val="5"/>
        <w:shd w:val="clear" w:color="auto" w:fill="auto"/>
        <w:spacing w:line="322" w:lineRule="exact"/>
        <w:ind w:left="20" w:firstLine="0"/>
        <w:jc w:val="both"/>
      </w:pPr>
      <w:r>
        <w:t>Духовно-нравственного воспитания:</w:t>
      </w:r>
    </w:p>
    <w:p w:rsidR="00E2264A" w:rsidRDefault="00A01349">
      <w:pPr>
        <w:pStyle w:val="5"/>
        <w:shd w:val="clear" w:color="auto" w:fill="auto"/>
        <w:spacing w:line="322" w:lineRule="exact"/>
        <w:ind w:left="20" w:firstLine="0"/>
        <w:jc w:val="both"/>
      </w:pPr>
      <w:r>
        <w:t>ориентация на моральные ценности и нормы в</w:t>
      </w:r>
    </w:p>
    <w:p w:rsidR="00E2264A" w:rsidRDefault="00A01349">
      <w:pPr>
        <w:pStyle w:val="5"/>
        <w:shd w:val="clear" w:color="auto" w:fill="auto"/>
        <w:spacing w:line="322" w:lineRule="exact"/>
        <w:ind w:left="20" w:firstLine="0"/>
        <w:jc w:val="both"/>
      </w:pPr>
      <w:r>
        <w:t>ситуациях нравственного выбора;</w:t>
      </w:r>
    </w:p>
    <w:p w:rsidR="00E2264A" w:rsidRDefault="00A01349">
      <w:pPr>
        <w:pStyle w:val="5"/>
        <w:shd w:val="clear" w:color="auto" w:fill="auto"/>
        <w:spacing w:line="322" w:lineRule="exact"/>
        <w:ind w:left="20" w:right="20" w:firstLine="0"/>
        <w:jc w:val="both"/>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2264A" w:rsidRDefault="00A01349" w:rsidP="00F54591">
      <w:pPr>
        <w:pStyle w:val="5"/>
        <w:shd w:val="clear" w:color="auto" w:fill="auto"/>
        <w:tabs>
          <w:tab w:val="left" w:pos="4662"/>
          <w:tab w:val="left" w:pos="5583"/>
        </w:tabs>
        <w:spacing w:line="322" w:lineRule="exact"/>
        <w:ind w:left="20" w:right="20" w:firstLine="0"/>
        <w:jc w:val="both"/>
      </w:pPr>
      <w:r>
        <w:t>активное неприятие асоциальных поступков, свобо</w:t>
      </w:r>
      <w:r w:rsidR="00F54591">
        <w:t>да и ответственность личности</w:t>
      </w:r>
      <w:r w:rsidR="00F54591">
        <w:tab/>
        <w:t xml:space="preserve">в </w:t>
      </w:r>
      <w:r>
        <w:t>условиях</w:t>
      </w:r>
      <w:r w:rsidR="00F54591">
        <w:t xml:space="preserve"> </w:t>
      </w:r>
      <w:r>
        <w:t>индивидуального и общественного пространства. Эстетического воспитания:</w:t>
      </w:r>
    </w:p>
    <w:p w:rsidR="00E2264A" w:rsidRDefault="00A01349">
      <w:pPr>
        <w:pStyle w:val="5"/>
        <w:shd w:val="clear" w:color="auto" w:fill="auto"/>
        <w:spacing w:line="322" w:lineRule="exact"/>
        <w:ind w:left="20" w:right="20" w:firstLine="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E2264A" w:rsidRDefault="00A01349">
      <w:pPr>
        <w:pStyle w:val="5"/>
        <w:shd w:val="clear" w:color="auto" w:fill="auto"/>
        <w:spacing w:line="322" w:lineRule="exact"/>
        <w:ind w:left="20" w:right="20" w:firstLine="0"/>
        <w:jc w:val="both"/>
      </w:pPr>
      <w:r>
        <w:t>стремление к самовыражению в разных видах искусства.</w:t>
      </w:r>
    </w:p>
    <w:p w:rsidR="00E2264A" w:rsidRDefault="00A01349">
      <w:pPr>
        <w:pStyle w:val="5"/>
        <w:shd w:val="clear" w:color="auto" w:fill="auto"/>
        <w:spacing w:line="322" w:lineRule="exact"/>
        <w:ind w:left="20" w:right="20" w:firstLine="0"/>
      </w:pPr>
      <w:r>
        <w:t>Физического воспитания, формирования культуры здоровья и эмоционального благополучия: осознание ценности жизни;</w:t>
      </w:r>
    </w:p>
    <w:p w:rsidR="00E2264A" w:rsidRDefault="00A01349">
      <w:pPr>
        <w:pStyle w:val="5"/>
        <w:shd w:val="clear" w:color="auto" w:fill="auto"/>
        <w:spacing w:line="322" w:lineRule="exact"/>
        <w:ind w:left="20" w:right="20" w:firstLine="0"/>
        <w:jc w:val="both"/>
      </w:pPr>
      <w: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2264A" w:rsidRDefault="00A01349">
      <w:pPr>
        <w:pStyle w:val="5"/>
        <w:shd w:val="clear" w:color="auto" w:fill="auto"/>
        <w:spacing w:line="322" w:lineRule="exact"/>
        <w:ind w:left="20" w:right="20" w:firstLine="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w:t>
      </w:r>
    </w:p>
    <w:p w:rsidR="00E2264A" w:rsidRDefault="00A01349">
      <w:pPr>
        <w:pStyle w:val="5"/>
        <w:shd w:val="clear" w:color="auto" w:fill="auto"/>
        <w:spacing w:line="322" w:lineRule="exact"/>
        <w:ind w:left="20" w:right="20" w:firstLine="0"/>
      </w:pPr>
      <w:r>
        <w:t>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E2264A" w:rsidRDefault="00A01349">
      <w:pPr>
        <w:pStyle w:val="5"/>
        <w:shd w:val="clear" w:color="auto" w:fill="auto"/>
        <w:spacing w:line="322" w:lineRule="exact"/>
        <w:ind w:left="20" w:right="20" w:firstLine="0"/>
        <w:jc w:val="both"/>
      </w:pPr>
      <w:r>
        <w:t>сформированность навыка рефлексии, признание своего права на ошибку и такого же права другого человека.</w:t>
      </w:r>
    </w:p>
    <w:p w:rsidR="00E2264A" w:rsidRDefault="00A01349">
      <w:pPr>
        <w:pStyle w:val="5"/>
        <w:shd w:val="clear" w:color="auto" w:fill="auto"/>
        <w:spacing w:line="322" w:lineRule="exact"/>
        <w:ind w:left="20" w:firstLine="0"/>
      </w:pPr>
      <w:r>
        <w:t>Трудового воспитания:</w:t>
      </w:r>
    </w:p>
    <w:p w:rsidR="00E2264A" w:rsidRDefault="00A01349">
      <w:pPr>
        <w:pStyle w:val="5"/>
        <w:shd w:val="clear" w:color="auto" w:fill="auto"/>
        <w:spacing w:line="322" w:lineRule="exact"/>
        <w:ind w:left="20" w:right="20" w:firstLine="0"/>
        <w:jc w:val="both"/>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2264A" w:rsidRDefault="00A01349">
      <w:pPr>
        <w:pStyle w:val="5"/>
        <w:shd w:val="clear" w:color="auto" w:fill="auto"/>
        <w:spacing w:line="322" w:lineRule="exact"/>
        <w:ind w:left="20" w:right="20" w:firstLine="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E2264A" w:rsidRDefault="00A01349">
      <w:pPr>
        <w:pStyle w:val="5"/>
        <w:shd w:val="clear" w:color="auto" w:fill="auto"/>
        <w:spacing w:line="322" w:lineRule="exact"/>
        <w:ind w:left="20" w:right="20" w:firstLine="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rsidR="00E2264A" w:rsidRDefault="00A01349">
      <w:pPr>
        <w:pStyle w:val="5"/>
        <w:shd w:val="clear" w:color="auto" w:fill="auto"/>
        <w:spacing w:line="322" w:lineRule="exact"/>
        <w:ind w:left="20" w:right="20" w:firstLine="0"/>
      </w:pPr>
      <w:r>
        <w:t>образования и жизненных планов с учётом личных и общественных интересов и потребностей. Экологического воспитания:</w:t>
      </w:r>
    </w:p>
    <w:p w:rsidR="00E2264A" w:rsidRDefault="00A01349">
      <w:pPr>
        <w:pStyle w:val="5"/>
        <w:shd w:val="clear" w:color="auto" w:fill="auto"/>
        <w:spacing w:line="322" w:lineRule="exact"/>
        <w:ind w:left="20" w:right="20" w:firstLine="0"/>
      </w:pPr>
      <w:r>
        <w:t>ориентация на применение знаний из социальных и естественных наук для решения задач в области</w:t>
      </w:r>
    </w:p>
    <w:p w:rsidR="00E2264A" w:rsidRDefault="00A01349">
      <w:pPr>
        <w:pStyle w:val="5"/>
        <w:shd w:val="clear" w:color="auto" w:fill="auto"/>
        <w:spacing w:line="322" w:lineRule="exact"/>
        <w:ind w:left="20" w:right="20" w:firstLine="0"/>
        <w:jc w:val="both"/>
      </w:pPr>
      <w:r>
        <w:t>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E2264A" w:rsidRDefault="00A01349">
      <w:pPr>
        <w:pStyle w:val="5"/>
        <w:shd w:val="clear" w:color="auto" w:fill="auto"/>
        <w:spacing w:line="322" w:lineRule="exact"/>
        <w:ind w:left="20" w:right="20" w:firstLine="0"/>
        <w:jc w:val="both"/>
      </w:pPr>
      <w:r>
        <w:t>готовность к участию в практической деятельности экологи- ческой направленности.</w:t>
      </w:r>
    </w:p>
    <w:p w:rsidR="00E2264A" w:rsidRDefault="00A01349">
      <w:pPr>
        <w:pStyle w:val="5"/>
        <w:shd w:val="clear" w:color="auto" w:fill="auto"/>
        <w:spacing w:line="322" w:lineRule="exact"/>
        <w:ind w:left="20" w:firstLine="0"/>
        <w:jc w:val="both"/>
      </w:pPr>
      <w:r>
        <w:t>Ценности научного познания:</w:t>
      </w:r>
    </w:p>
    <w:p w:rsidR="00E2264A" w:rsidRDefault="00A01349">
      <w:pPr>
        <w:pStyle w:val="5"/>
        <w:shd w:val="clear" w:color="auto" w:fill="auto"/>
        <w:spacing w:line="322" w:lineRule="exact"/>
        <w:ind w:left="20" w:right="20" w:firstLine="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w:t>
      </w:r>
    </w:p>
    <w:p w:rsidR="00E2264A" w:rsidRDefault="00A01349">
      <w:pPr>
        <w:pStyle w:val="5"/>
        <w:shd w:val="clear" w:color="auto" w:fill="auto"/>
        <w:tabs>
          <w:tab w:val="left" w:pos="2353"/>
          <w:tab w:val="left" w:pos="4369"/>
          <w:tab w:val="left" w:pos="5314"/>
        </w:tabs>
        <w:spacing w:line="322" w:lineRule="exact"/>
        <w:ind w:left="20" w:right="20" w:firstLine="0"/>
        <w:jc w:val="both"/>
      </w:pPr>
      <w:r>
        <w:t>овладение основными навыками исследовательской деятельности, установка на осмысление опыта, наблюдений,</w:t>
      </w:r>
      <w:r>
        <w:tab/>
        <w:t>поступков</w:t>
      </w:r>
      <w:r>
        <w:tab/>
        <w:t>и</w:t>
      </w:r>
      <w:r>
        <w:tab/>
        <w:t>стремление</w:t>
      </w:r>
    </w:p>
    <w:p w:rsidR="00E2264A" w:rsidRDefault="00A01349">
      <w:pPr>
        <w:pStyle w:val="5"/>
        <w:shd w:val="clear" w:color="auto" w:fill="auto"/>
        <w:spacing w:line="322" w:lineRule="exact"/>
        <w:ind w:left="20" w:right="20" w:firstLine="0"/>
        <w:jc w:val="both"/>
      </w:pPr>
      <w:r>
        <w:lastRenderedPageBreak/>
        <w:t>совершенствовать пути достижения индивидуального и коллективного благополучия.</w:t>
      </w:r>
    </w:p>
    <w:p w:rsidR="00E2264A" w:rsidRDefault="00A01349">
      <w:pPr>
        <w:pStyle w:val="5"/>
        <w:shd w:val="clear" w:color="auto" w:fill="auto"/>
        <w:spacing w:line="322" w:lineRule="exact"/>
        <w:ind w:left="20" w:right="20" w:firstLine="0"/>
        <w:jc w:val="both"/>
      </w:pPr>
      <w:r>
        <w:t>Личностные результаты, обеспечивающие адаптацию обучающегося к изменяющимся условиям социальной и природной среды, включают:</w:t>
      </w:r>
    </w:p>
    <w:p w:rsidR="00E2264A" w:rsidRDefault="00A01349">
      <w:pPr>
        <w:pStyle w:val="5"/>
        <w:shd w:val="clear" w:color="auto" w:fill="auto"/>
        <w:spacing w:line="322" w:lineRule="exact"/>
        <w:ind w:left="20" w:right="20" w:firstLine="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p>
    <w:p w:rsidR="00E2264A" w:rsidRDefault="00A01349">
      <w:pPr>
        <w:pStyle w:val="5"/>
        <w:shd w:val="clear" w:color="auto" w:fill="auto"/>
        <w:spacing w:line="322" w:lineRule="exact"/>
        <w:ind w:left="20" w:right="20" w:firstLine="0"/>
      </w:pPr>
      <w:r>
        <w:t>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 других;</w:t>
      </w:r>
    </w:p>
    <w:p w:rsidR="00E2264A" w:rsidRDefault="00A01349">
      <w:pPr>
        <w:pStyle w:val="5"/>
        <w:shd w:val="clear" w:color="auto" w:fill="auto"/>
        <w:tabs>
          <w:tab w:val="left" w:pos="2329"/>
          <w:tab w:val="left" w:pos="4614"/>
          <w:tab w:val="left" w:pos="5583"/>
        </w:tabs>
        <w:spacing w:line="322" w:lineRule="exact"/>
        <w:ind w:left="20" w:firstLine="0"/>
      </w:pPr>
      <w:r>
        <w:t>способность</w:t>
      </w:r>
      <w:r>
        <w:tab/>
        <w:t>действовать</w:t>
      </w:r>
      <w:r>
        <w:tab/>
        <w:t>в</w:t>
      </w:r>
      <w:r>
        <w:tab/>
        <w:t>условиях</w:t>
      </w:r>
    </w:p>
    <w:p w:rsidR="00E2264A" w:rsidRDefault="00A01349">
      <w:pPr>
        <w:pStyle w:val="5"/>
        <w:shd w:val="clear" w:color="auto" w:fill="auto"/>
        <w:spacing w:line="322" w:lineRule="exact"/>
        <w:ind w:left="20" w:right="20" w:firstLine="0"/>
        <w:jc w:val="both"/>
      </w:pPr>
      <w:r>
        <w:t>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2264A" w:rsidRDefault="00A01349">
      <w:pPr>
        <w:pStyle w:val="5"/>
        <w:shd w:val="clear" w:color="auto" w:fill="auto"/>
        <w:spacing w:line="322" w:lineRule="exact"/>
        <w:ind w:left="20" w:right="20" w:firstLine="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E2264A" w:rsidRDefault="00A01349">
      <w:pPr>
        <w:pStyle w:val="5"/>
        <w:shd w:val="clear" w:color="auto" w:fill="auto"/>
        <w:spacing w:line="322" w:lineRule="exact"/>
        <w:ind w:left="20" w:right="20" w:firstLine="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w:t>
      </w:r>
    </w:p>
    <w:p w:rsidR="00E2264A" w:rsidRDefault="00A01349">
      <w:pPr>
        <w:pStyle w:val="5"/>
        <w:shd w:val="clear" w:color="auto" w:fill="auto"/>
        <w:spacing w:line="322" w:lineRule="exact"/>
        <w:ind w:left="20" w:right="20" w:firstLine="0"/>
        <w:jc w:val="both"/>
      </w:pPr>
      <w:r>
        <w:t>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w:t>
      </w:r>
    </w:p>
    <w:p w:rsidR="00E2264A" w:rsidRDefault="00A01349">
      <w:pPr>
        <w:pStyle w:val="5"/>
        <w:shd w:val="clear" w:color="auto" w:fill="auto"/>
        <w:spacing w:line="322" w:lineRule="exact"/>
        <w:ind w:left="20" w:right="20" w:firstLine="0"/>
      </w:pPr>
      <w:r>
        <w:t>ситуацию, оценивать происходящие изменения и их последствия;</w:t>
      </w:r>
    </w:p>
    <w:p w:rsidR="00E2264A" w:rsidRDefault="00A01349">
      <w:pPr>
        <w:pStyle w:val="5"/>
        <w:shd w:val="clear" w:color="auto" w:fill="auto"/>
        <w:spacing w:line="322" w:lineRule="exact"/>
        <w:ind w:left="20" w:right="20" w:firstLine="0"/>
      </w:pPr>
      <w:r>
        <w:t>воспринимать стрессовую ситуацию как вызов, требующий контрмер;</w:t>
      </w:r>
    </w:p>
    <w:p w:rsidR="00E2264A" w:rsidRDefault="00A01349">
      <w:pPr>
        <w:pStyle w:val="5"/>
        <w:shd w:val="clear" w:color="auto" w:fill="auto"/>
        <w:spacing w:line="322" w:lineRule="exact"/>
        <w:ind w:left="20" w:right="20" w:firstLine="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w:t>
      </w:r>
    </w:p>
    <w:p w:rsidR="00E2264A" w:rsidRDefault="00A01349">
      <w:pPr>
        <w:pStyle w:val="5"/>
        <w:shd w:val="clear" w:color="auto" w:fill="auto"/>
        <w:spacing w:line="322" w:lineRule="exact"/>
        <w:ind w:left="20" w:right="20" w:firstLine="0"/>
      </w:pPr>
      <w:r>
        <w:t>быть готовым действовать в отсутствие гарантий успеха.</w:t>
      </w:r>
    </w:p>
    <w:p w:rsidR="00E2264A" w:rsidRDefault="00A01349">
      <w:pPr>
        <w:pStyle w:val="5"/>
        <w:shd w:val="clear" w:color="auto" w:fill="auto"/>
        <w:spacing w:line="322" w:lineRule="exact"/>
        <w:ind w:left="20" w:right="20" w:firstLine="0"/>
      </w:pPr>
      <w:r>
        <w:t>МЕТАПРЕДМЕТНЫЕ РЕЗУЛЬТАТЫ Метапредметные результаты освоения программы основного общего образования, в том числе адаптированной, должны отражать:</w:t>
      </w:r>
    </w:p>
    <w:p w:rsidR="00E2264A" w:rsidRDefault="00A01349">
      <w:pPr>
        <w:pStyle w:val="5"/>
        <w:shd w:val="clear" w:color="auto" w:fill="auto"/>
        <w:tabs>
          <w:tab w:val="left" w:pos="2372"/>
          <w:tab w:val="left" w:pos="5458"/>
        </w:tabs>
        <w:spacing w:line="322" w:lineRule="exact"/>
        <w:ind w:left="20" w:firstLine="0"/>
      </w:pPr>
      <w:r>
        <w:t>Овладение</w:t>
      </w:r>
      <w:r>
        <w:tab/>
        <w:t>универсальными</w:t>
      </w:r>
      <w:r>
        <w:tab/>
        <w:t>учебными</w:t>
      </w:r>
    </w:p>
    <w:p w:rsidR="00E2264A" w:rsidRDefault="00A01349">
      <w:pPr>
        <w:pStyle w:val="5"/>
        <w:shd w:val="clear" w:color="auto" w:fill="auto"/>
        <w:spacing w:line="322" w:lineRule="exact"/>
        <w:ind w:left="20" w:right="20" w:firstLine="0"/>
      </w:pPr>
      <w:r>
        <w:t>познавательными действиями: базовые логические действия:</w:t>
      </w:r>
    </w:p>
    <w:p w:rsidR="00E2264A" w:rsidRDefault="00A01349">
      <w:pPr>
        <w:pStyle w:val="5"/>
        <w:shd w:val="clear" w:color="auto" w:fill="auto"/>
        <w:spacing w:line="322" w:lineRule="exact"/>
        <w:ind w:left="20" w:right="20" w:firstLine="0"/>
      </w:pPr>
      <w:r>
        <w:t>выявлять и характеризовать существенные признаки объектов (явлений);</w:t>
      </w:r>
    </w:p>
    <w:p w:rsidR="00E2264A" w:rsidRDefault="00A01349">
      <w:pPr>
        <w:pStyle w:val="5"/>
        <w:shd w:val="clear" w:color="auto" w:fill="auto"/>
        <w:spacing w:line="322" w:lineRule="exact"/>
        <w:ind w:left="20" w:right="20" w:firstLine="0"/>
        <w:jc w:val="both"/>
      </w:pPr>
      <w:r>
        <w:t>устанавливать существенный признак классификации, основания для обобщения и сравнения, критерии проводимого анализа;</w:t>
      </w:r>
    </w:p>
    <w:p w:rsidR="00E2264A" w:rsidRDefault="00A01349">
      <w:pPr>
        <w:pStyle w:val="5"/>
        <w:shd w:val="clear" w:color="auto" w:fill="auto"/>
        <w:spacing w:line="322" w:lineRule="exact"/>
        <w:ind w:left="20" w:right="20" w:firstLine="0"/>
        <w:jc w:val="both"/>
      </w:pPr>
      <w:r>
        <w:t>с учётом предложенной задачи выявлять закономерности и противоречия в рассматриваемых фактах, данных и наблюдениях;</w:t>
      </w:r>
    </w:p>
    <w:p w:rsidR="00E2264A" w:rsidRDefault="00A01349">
      <w:pPr>
        <w:pStyle w:val="5"/>
        <w:shd w:val="clear" w:color="auto" w:fill="auto"/>
        <w:spacing w:line="322" w:lineRule="exact"/>
        <w:ind w:left="20" w:right="20" w:firstLine="0"/>
      </w:pPr>
      <w:r>
        <w:t>предлагать критерии для выявления закономерностей и противоречий;</w:t>
      </w:r>
    </w:p>
    <w:p w:rsidR="00E2264A" w:rsidRDefault="00A01349">
      <w:pPr>
        <w:pStyle w:val="5"/>
        <w:shd w:val="clear" w:color="auto" w:fill="auto"/>
        <w:spacing w:line="322" w:lineRule="exact"/>
        <w:ind w:left="20" w:right="20" w:firstLine="0"/>
      </w:pPr>
      <w:r>
        <w:t>выявлять дефицит информации, данных, необходимых для решения поставленной задачи;</w:t>
      </w:r>
    </w:p>
    <w:p w:rsidR="00E2264A" w:rsidRDefault="00A01349">
      <w:pPr>
        <w:pStyle w:val="5"/>
        <w:shd w:val="clear" w:color="auto" w:fill="auto"/>
        <w:spacing w:line="322" w:lineRule="exact"/>
        <w:ind w:left="20" w:right="20" w:firstLine="0"/>
      </w:pPr>
      <w:r>
        <w:t>выявлять причинно-следственные связи при изучении явлений и процессов;</w:t>
      </w:r>
    </w:p>
    <w:p w:rsidR="00E2264A" w:rsidRDefault="00A01349">
      <w:pPr>
        <w:pStyle w:val="5"/>
        <w:shd w:val="clear" w:color="auto" w:fill="auto"/>
        <w:tabs>
          <w:tab w:val="left" w:pos="1945"/>
        </w:tabs>
        <w:spacing w:line="322" w:lineRule="exact"/>
        <w:ind w:left="20" w:right="20" w:firstLine="0"/>
        <w:jc w:val="both"/>
      </w:pPr>
      <w:r>
        <w:t>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w:t>
      </w:r>
      <w:r>
        <w:tab/>
        <w:t>наиболее подходящий с учётом</w:t>
      </w:r>
    </w:p>
    <w:p w:rsidR="00E2264A" w:rsidRDefault="00A01349">
      <w:pPr>
        <w:pStyle w:val="5"/>
        <w:shd w:val="clear" w:color="auto" w:fill="auto"/>
        <w:spacing w:line="322" w:lineRule="exact"/>
        <w:ind w:left="20" w:right="20" w:firstLine="0"/>
      </w:pPr>
      <w:r>
        <w:t>самостоятельно выделенных критериев); базовые исследовательские действия: использовать вопросы как исследовательский инструмент познания;</w:t>
      </w:r>
    </w:p>
    <w:p w:rsidR="00E2264A" w:rsidRDefault="00A01349">
      <w:pPr>
        <w:pStyle w:val="5"/>
        <w:shd w:val="clear" w:color="auto" w:fill="auto"/>
        <w:spacing w:line="322" w:lineRule="exact"/>
        <w:ind w:left="20" w:right="20" w:firstLine="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2264A" w:rsidRDefault="00A01349">
      <w:pPr>
        <w:pStyle w:val="5"/>
        <w:shd w:val="clear" w:color="auto" w:fill="auto"/>
        <w:spacing w:line="322" w:lineRule="exact"/>
        <w:ind w:left="20" w:right="20" w:firstLine="0"/>
        <w:jc w:val="both"/>
      </w:pPr>
      <w:r>
        <w:t>формулировать гипотезу об истинности собственных суждений и суждений других, аргументировать свою поз</w:t>
      </w:r>
      <w:r>
        <w:rPr>
          <w:rStyle w:val="11"/>
        </w:rPr>
        <w:t>ици</w:t>
      </w:r>
      <w:r>
        <w:t>ю, мнение;</w:t>
      </w:r>
    </w:p>
    <w:p w:rsidR="00E2264A" w:rsidRDefault="00A01349">
      <w:pPr>
        <w:pStyle w:val="5"/>
        <w:shd w:val="clear" w:color="auto" w:fill="auto"/>
        <w:spacing w:line="322" w:lineRule="exact"/>
        <w:ind w:left="20" w:right="20" w:firstLine="0"/>
        <w:jc w:val="both"/>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 исследования (эксперимента);</w:t>
      </w:r>
    </w:p>
    <w:p w:rsidR="00E2264A" w:rsidRDefault="00A01349">
      <w:pPr>
        <w:pStyle w:val="5"/>
        <w:shd w:val="clear" w:color="auto" w:fill="auto"/>
        <w:spacing w:line="322" w:lineRule="exact"/>
        <w:ind w:left="20" w:right="20" w:firstLine="0"/>
        <w:jc w:val="both"/>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w:t>
      </w:r>
    </w:p>
    <w:p w:rsidR="00E2264A" w:rsidRDefault="00A01349">
      <w:pPr>
        <w:pStyle w:val="5"/>
        <w:shd w:val="clear" w:color="auto" w:fill="auto"/>
        <w:spacing w:line="322" w:lineRule="exact"/>
        <w:ind w:left="20" w:right="20" w:firstLine="0"/>
      </w:pPr>
      <w:r>
        <w:t>или сходных ситуациях, выдвигать предположения об их развитии в новых условиях и контекстах; работа с информацией:</w:t>
      </w:r>
    </w:p>
    <w:p w:rsidR="00E2264A" w:rsidRDefault="00A01349">
      <w:pPr>
        <w:pStyle w:val="5"/>
        <w:shd w:val="clear" w:color="auto" w:fill="auto"/>
        <w:spacing w:line="322" w:lineRule="exact"/>
        <w:ind w:left="20" w:right="20" w:firstLine="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2264A" w:rsidRDefault="00A01349">
      <w:pPr>
        <w:pStyle w:val="5"/>
        <w:shd w:val="clear" w:color="auto" w:fill="auto"/>
        <w:spacing w:line="322" w:lineRule="exact"/>
        <w:ind w:left="20" w:right="20" w:firstLine="0"/>
        <w:jc w:val="both"/>
      </w:pPr>
      <w:r>
        <w:t>выбирать, анализировать, систематизировать и интерпретировать информацию различных видов и форм представления;</w:t>
      </w:r>
    </w:p>
    <w:p w:rsidR="00E2264A" w:rsidRDefault="00A01349">
      <w:pPr>
        <w:pStyle w:val="5"/>
        <w:shd w:val="clear" w:color="auto" w:fill="auto"/>
        <w:spacing w:line="322" w:lineRule="exact"/>
        <w:ind w:left="20" w:right="20" w:firstLine="0"/>
      </w:pPr>
      <w: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p w:rsidR="00E2264A" w:rsidRDefault="00A01349" w:rsidP="00865D9B">
      <w:pPr>
        <w:pStyle w:val="5"/>
        <w:shd w:val="clear" w:color="auto" w:fill="auto"/>
        <w:tabs>
          <w:tab w:val="left" w:pos="2372"/>
          <w:tab w:val="left" w:pos="5458"/>
        </w:tabs>
        <w:spacing w:line="322" w:lineRule="exact"/>
        <w:ind w:left="20" w:firstLine="0"/>
      </w:pPr>
      <w:r>
        <w:t>Овладение</w:t>
      </w:r>
      <w:r>
        <w:tab/>
        <w:t>универсальными</w:t>
      </w:r>
      <w:r>
        <w:tab/>
        <w:t>учебными</w:t>
      </w:r>
      <w:r w:rsidR="00865D9B">
        <w:t xml:space="preserve"> </w:t>
      </w:r>
      <w:r>
        <w:t>коммуникативными действиями:</w:t>
      </w:r>
    </w:p>
    <w:p w:rsidR="00E2264A" w:rsidRDefault="00A01349">
      <w:pPr>
        <w:pStyle w:val="5"/>
        <w:shd w:val="clear" w:color="auto" w:fill="auto"/>
        <w:spacing w:line="322" w:lineRule="exact"/>
        <w:ind w:left="20" w:firstLine="0"/>
      </w:pPr>
      <w:r>
        <w:t>общение:</w:t>
      </w:r>
    </w:p>
    <w:p w:rsidR="00E2264A" w:rsidRDefault="00A01349">
      <w:pPr>
        <w:pStyle w:val="5"/>
        <w:shd w:val="clear" w:color="auto" w:fill="auto"/>
        <w:spacing w:line="322" w:lineRule="exact"/>
        <w:ind w:left="20" w:right="20" w:firstLine="0"/>
        <w:jc w:val="both"/>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E2264A" w:rsidRDefault="00A01349">
      <w:pPr>
        <w:pStyle w:val="5"/>
        <w:shd w:val="clear" w:color="auto" w:fill="auto"/>
        <w:spacing w:line="322" w:lineRule="exact"/>
        <w:ind w:left="20" w:right="20" w:firstLine="0"/>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2264A" w:rsidRDefault="00A01349">
      <w:pPr>
        <w:pStyle w:val="5"/>
        <w:shd w:val="clear" w:color="auto" w:fill="auto"/>
        <w:spacing w:line="322" w:lineRule="exact"/>
        <w:ind w:left="20" w:right="20" w:firstLine="0"/>
        <w:jc w:val="both"/>
      </w:pPr>
      <w:r>
        <w:t>сопоставлять свои суждения с суждениями других участников диалога, обнаруживать различие и сходство позиций;</w:t>
      </w:r>
    </w:p>
    <w:p w:rsidR="00E2264A" w:rsidRDefault="00A01349">
      <w:pPr>
        <w:pStyle w:val="5"/>
        <w:shd w:val="clear" w:color="auto" w:fill="auto"/>
        <w:spacing w:line="322" w:lineRule="exact"/>
        <w:ind w:left="20" w:right="20" w:firstLine="0"/>
        <w:jc w:val="both"/>
      </w:pPr>
      <w:r>
        <w:t>публично представлять результаты выполненного опыта (эксперимента, исследования, проекта); 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2264A" w:rsidRDefault="00A01349">
      <w:pPr>
        <w:pStyle w:val="5"/>
        <w:shd w:val="clear" w:color="auto" w:fill="auto"/>
        <w:spacing w:line="322" w:lineRule="exact"/>
        <w:ind w:left="20" w:firstLine="0"/>
        <w:jc w:val="both"/>
      </w:pPr>
      <w:r>
        <w:t>совместная деятельность:</w:t>
      </w:r>
    </w:p>
    <w:p w:rsidR="00E2264A" w:rsidRDefault="00A01349">
      <w:pPr>
        <w:pStyle w:val="5"/>
        <w:shd w:val="clear" w:color="auto" w:fill="auto"/>
        <w:spacing w:line="322" w:lineRule="exact"/>
        <w:ind w:left="20" w:right="20" w:firstLine="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2264A" w:rsidRDefault="00A01349">
      <w:pPr>
        <w:pStyle w:val="5"/>
        <w:shd w:val="clear" w:color="auto" w:fill="auto"/>
        <w:spacing w:line="322" w:lineRule="exact"/>
        <w:ind w:left="20" w:right="20" w:firstLine="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2264A" w:rsidRDefault="00A01349">
      <w:pPr>
        <w:pStyle w:val="5"/>
        <w:shd w:val="clear" w:color="auto" w:fill="auto"/>
        <w:spacing w:line="322" w:lineRule="exact"/>
        <w:ind w:left="20" w:right="20" w:firstLine="0"/>
        <w:jc w:val="both"/>
      </w:pPr>
      <w:r>
        <w:t>уметь обобщать мнения нескольких людей, проявлять готовность руководить, выполнять поручения, подчиняться;</w:t>
      </w:r>
    </w:p>
    <w:p w:rsidR="00E2264A" w:rsidRDefault="00A01349">
      <w:pPr>
        <w:pStyle w:val="5"/>
        <w:shd w:val="clear" w:color="auto" w:fill="auto"/>
        <w:spacing w:line="322" w:lineRule="exact"/>
        <w:ind w:left="20" w:right="20" w:firstLine="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2264A" w:rsidRDefault="00A01349">
      <w:pPr>
        <w:pStyle w:val="5"/>
        <w:shd w:val="clear" w:color="auto" w:fill="auto"/>
        <w:spacing w:line="322" w:lineRule="exact"/>
        <w:ind w:left="20" w:right="20" w:firstLine="0"/>
        <w:jc w:val="both"/>
      </w:pPr>
      <w:r>
        <w:t>оценивать качество своего вклада в общий продукт по критериям, самостоятельно сформулированным участниками взаимодействия;</w:t>
      </w:r>
    </w:p>
    <w:p w:rsidR="00E2264A" w:rsidRDefault="00A01349">
      <w:pPr>
        <w:pStyle w:val="5"/>
        <w:shd w:val="clear" w:color="auto" w:fill="auto"/>
        <w:tabs>
          <w:tab w:val="left" w:pos="3111"/>
          <w:tab w:val="left" w:pos="5098"/>
        </w:tabs>
        <w:spacing w:line="322" w:lineRule="exact"/>
        <w:ind w:left="20" w:right="20" w:firstLine="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Овладение системой универсальных учебных коммуникативных</w:t>
      </w:r>
      <w:r>
        <w:tab/>
        <w:t>действий</w:t>
      </w:r>
      <w:r>
        <w:tab/>
        <w:t>обеспечивает</w:t>
      </w:r>
    </w:p>
    <w:p w:rsidR="00E2264A" w:rsidRDefault="00A01349">
      <w:pPr>
        <w:pStyle w:val="5"/>
        <w:shd w:val="clear" w:color="auto" w:fill="auto"/>
        <w:spacing w:line="322" w:lineRule="exact"/>
        <w:ind w:left="20" w:right="20" w:firstLine="0"/>
        <w:jc w:val="both"/>
      </w:pPr>
      <w:r>
        <w:t>сформированность социальных навыков и эмоционального интеллекта обучающихся.</w:t>
      </w:r>
    </w:p>
    <w:p w:rsidR="00E2264A" w:rsidRDefault="00A01349">
      <w:pPr>
        <w:pStyle w:val="5"/>
        <w:shd w:val="clear" w:color="auto" w:fill="auto"/>
        <w:spacing w:line="322" w:lineRule="exact"/>
        <w:ind w:left="20" w:firstLine="0"/>
        <w:jc w:val="both"/>
      </w:pPr>
      <w:r>
        <w:t>Овладение универсальными учебными регулятивными</w:t>
      </w:r>
    </w:p>
    <w:p w:rsidR="00E2264A" w:rsidRDefault="00A01349">
      <w:pPr>
        <w:pStyle w:val="5"/>
        <w:shd w:val="clear" w:color="auto" w:fill="auto"/>
        <w:spacing w:line="322" w:lineRule="exact"/>
        <w:ind w:left="20" w:firstLine="0"/>
        <w:jc w:val="both"/>
      </w:pPr>
      <w:r>
        <w:t>действиями:</w:t>
      </w:r>
    </w:p>
    <w:p w:rsidR="00E2264A" w:rsidRDefault="00A01349">
      <w:pPr>
        <w:pStyle w:val="5"/>
        <w:shd w:val="clear" w:color="auto" w:fill="auto"/>
        <w:spacing w:line="322" w:lineRule="exact"/>
        <w:ind w:left="20" w:firstLine="0"/>
        <w:jc w:val="both"/>
      </w:pPr>
      <w:r>
        <w:t>самоорганизация:</w:t>
      </w:r>
    </w:p>
    <w:p w:rsidR="00E2264A" w:rsidRDefault="00A01349">
      <w:pPr>
        <w:pStyle w:val="5"/>
        <w:shd w:val="clear" w:color="auto" w:fill="auto"/>
        <w:spacing w:line="322" w:lineRule="exact"/>
        <w:ind w:left="20" w:right="20" w:firstLine="0"/>
        <w:jc w:val="both"/>
      </w:pPr>
      <w:r>
        <w:t>выявлять проблемы для решения в жизненных и учебных ситуациях;</w:t>
      </w:r>
    </w:p>
    <w:p w:rsidR="00E2264A" w:rsidRDefault="00A01349">
      <w:pPr>
        <w:pStyle w:val="5"/>
        <w:shd w:val="clear" w:color="auto" w:fill="auto"/>
        <w:spacing w:line="322" w:lineRule="exact"/>
        <w:ind w:left="20" w:right="20" w:firstLine="0"/>
        <w:jc w:val="both"/>
      </w:pPr>
      <w:r>
        <w:t>ориентироваться в различных подходах принятия решений (индивидуальное, принятие решения в группе, принятие решений группой);</w:t>
      </w:r>
    </w:p>
    <w:p w:rsidR="00E2264A" w:rsidRDefault="00A01349">
      <w:pPr>
        <w:pStyle w:val="5"/>
        <w:shd w:val="clear" w:color="auto" w:fill="auto"/>
        <w:spacing w:line="322" w:lineRule="exact"/>
        <w:ind w:left="20" w:right="20" w:firstLine="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2264A" w:rsidRDefault="00A01349">
      <w:pPr>
        <w:pStyle w:val="5"/>
        <w:shd w:val="clear" w:color="auto" w:fill="auto"/>
        <w:spacing w:line="322" w:lineRule="exact"/>
        <w:ind w:left="20" w:firstLine="0"/>
        <w:jc w:val="both"/>
      </w:pPr>
      <w:r>
        <w:t>составлять план действий (план реализации</w:t>
      </w:r>
    </w:p>
    <w:p w:rsidR="00E2264A" w:rsidRDefault="00A01349">
      <w:pPr>
        <w:pStyle w:val="5"/>
        <w:shd w:val="clear" w:color="auto" w:fill="auto"/>
        <w:spacing w:line="322" w:lineRule="exact"/>
        <w:ind w:left="20" w:firstLine="0"/>
        <w:jc w:val="both"/>
      </w:pPr>
      <w:r>
        <w:t>намеченного алгоритма решения), корректировать</w:t>
      </w:r>
    </w:p>
    <w:p w:rsidR="00E2264A" w:rsidRDefault="00A01349">
      <w:pPr>
        <w:pStyle w:val="5"/>
        <w:shd w:val="clear" w:color="auto" w:fill="auto"/>
        <w:spacing w:line="322" w:lineRule="exact"/>
        <w:ind w:left="20" w:firstLine="0"/>
        <w:jc w:val="both"/>
      </w:pPr>
      <w:r>
        <w:t>предложенный алгоритм с учётом получения новых</w:t>
      </w:r>
    </w:p>
    <w:p w:rsidR="00E2264A" w:rsidRDefault="00A01349">
      <w:pPr>
        <w:pStyle w:val="5"/>
        <w:shd w:val="clear" w:color="auto" w:fill="auto"/>
        <w:spacing w:line="322" w:lineRule="exact"/>
        <w:ind w:left="20" w:firstLine="0"/>
        <w:jc w:val="both"/>
      </w:pPr>
      <w:r>
        <w:t>знаний об изучаемом объекте;</w:t>
      </w:r>
    </w:p>
    <w:p w:rsidR="00E2264A" w:rsidRDefault="00A01349">
      <w:pPr>
        <w:pStyle w:val="5"/>
        <w:shd w:val="clear" w:color="auto" w:fill="auto"/>
        <w:spacing w:line="322" w:lineRule="exact"/>
        <w:ind w:left="20" w:firstLine="0"/>
        <w:jc w:val="both"/>
      </w:pPr>
      <w:r>
        <w:t>делать выбор и брать ответственность за решение;</w:t>
      </w:r>
    </w:p>
    <w:p w:rsidR="00E2264A" w:rsidRDefault="00A01349">
      <w:pPr>
        <w:pStyle w:val="5"/>
        <w:shd w:val="clear" w:color="auto" w:fill="auto"/>
        <w:spacing w:line="322" w:lineRule="exact"/>
        <w:ind w:left="20" w:firstLine="0"/>
        <w:jc w:val="both"/>
      </w:pPr>
      <w:r>
        <w:t>самоконтроль:</w:t>
      </w:r>
    </w:p>
    <w:p w:rsidR="00E2264A" w:rsidRDefault="00A01349">
      <w:pPr>
        <w:pStyle w:val="5"/>
        <w:shd w:val="clear" w:color="auto" w:fill="auto"/>
        <w:spacing w:line="322" w:lineRule="exact"/>
        <w:ind w:left="20" w:right="20" w:firstLine="0"/>
        <w:jc w:val="both"/>
      </w:pPr>
      <w:r>
        <w:t>владеть способами самоконтроля, самомотивации и рефлексии;</w:t>
      </w:r>
    </w:p>
    <w:p w:rsidR="00E2264A" w:rsidRDefault="00A01349">
      <w:pPr>
        <w:pStyle w:val="5"/>
        <w:shd w:val="clear" w:color="auto" w:fill="auto"/>
        <w:spacing w:line="322" w:lineRule="exact"/>
        <w:ind w:left="20" w:right="20" w:firstLine="0"/>
        <w:jc w:val="both"/>
      </w:pPr>
      <w:r>
        <w:t>давать адекватную оценку ситуации и предлагать план её изменения;</w:t>
      </w:r>
    </w:p>
    <w:p w:rsidR="00E2264A" w:rsidRDefault="00A01349">
      <w:pPr>
        <w:pStyle w:val="5"/>
        <w:shd w:val="clear" w:color="auto" w:fill="auto"/>
        <w:spacing w:line="322" w:lineRule="exact"/>
        <w:ind w:left="20" w:right="20" w:firstLine="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2264A" w:rsidRDefault="00A01349">
      <w:pPr>
        <w:pStyle w:val="5"/>
        <w:shd w:val="clear" w:color="auto" w:fill="auto"/>
        <w:spacing w:line="322" w:lineRule="exact"/>
        <w:ind w:left="20" w:right="20" w:firstLine="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2264A" w:rsidRDefault="00A01349" w:rsidP="00865D9B">
      <w:pPr>
        <w:pStyle w:val="5"/>
        <w:shd w:val="clear" w:color="auto" w:fill="auto"/>
        <w:tabs>
          <w:tab w:val="left" w:pos="2761"/>
          <w:tab w:val="left" w:pos="5511"/>
        </w:tabs>
        <w:spacing w:line="322" w:lineRule="exact"/>
        <w:ind w:left="20" w:right="20" w:firstLine="0"/>
        <w:jc w:val="both"/>
      </w:pPr>
      <w:r>
        <w:t>вносить коррективы в деятельность</w:t>
      </w:r>
      <w:r w:rsidR="00865D9B">
        <w:t xml:space="preserve"> на основе новых обстоятельств, изменившихся</w:t>
      </w:r>
      <w:r>
        <w:t>ситуаций,</w:t>
      </w:r>
      <w:r w:rsidR="00865D9B">
        <w:t xml:space="preserve"> т</w:t>
      </w:r>
      <w:r>
        <w:t>рудностей; оценивать соответствие результата цели и условиям; эмоциональный интеллект:</w:t>
      </w:r>
    </w:p>
    <w:p w:rsidR="00E2264A" w:rsidRDefault="00A01349">
      <w:pPr>
        <w:pStyle w:val="5"/>
        <w:shd w:val="clear" w:color="auto" w:fill="auto"/>
        <w:spacing w:line="322" w:lineRule="exact"/>
        <w:ind w:left="20" w:firstLine="0"/>
        <w:jc w:val="both"/>
      </w:pPr>
      <w:r>
        <w:t>различать, называть и управлять собственными</w:t>
      </w:r>
    </w:p>
    <w:p w:rsidR="00E2264A" w:rsidRDefault="00A01349">
      <w:pPr>
        <w:pStyle w:val="5"/>
        <w:shd w:val="clear" w:color="auto" w:fill="auto"/>
        <w:spacing w:line="322" w:lineRule="exact"/>
        <w:ind w:left="20" w:firstLine="0"/>
        <w:jc w:val="both"/>
      </w:pPr>
      <w:r>
        <w:t>эмоциями и эмоциями других;</w:t>
      </w:r>
    </w:p>
    <w:p w:rsidR="00E2264A" w:rsidRDefault="00A01349">
      <w:pPr>
        <w:pStyle w:val="5"/>
        <w:shd w:val="clear" w:color="auto" w:fill="auto"/>
        <w:spacing w:line="322" w:lineRule="exact"/>
        <w:ind w:left="20" w:firstLine="0"/>
        <w:jc w:val="both"/>
      </w:pPr>
      <w:r>
        <w:t>выявлять и анализировать причины эмоций;</w:t>
      </w:r>
    </w:p>
    <w:p w:rsidR="00E2264A" w:rsidRDefault="00A01349">
      <w:pPr>
        <w:pStyle w:val="5"/>
        <w:shd w:val="clear" w:color="auto" w:fill="auto"/>
        <w:spacing w:line="322" w:lineRule="exact"/>
        <w:ind w:left="20" w:right="20" w:firstLine="0"/>
      </w:pPr>
      <w:r>
        <w:t>ставить себя на место другого человека, понимать мотивы и намерения другого; регулировать способ выражения эмоций; принятие себя и других:</w:t>
      </w:r>
    </w:p>
    <w:p w:rsidR="00E2264A" w:rsidRDefault="00A01349">
      <w:pPr>
        <w:pStyle w:val="5"/>
        <w:shd w:val="clear" w:color="auto" w:fill="auto"/>
        <w:spacing w:line="322" w:lineRule="exact"/>
        <w:ind w:left="20" w:right="20" w:firstLine="0"/>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E2264A" w:rsidRDefault="00A01349">
      <w:pPr>
        <w:pStyle w:val="5"/>
        <w:shd w:val="clear" w:color="auto" w:fill="auto"/>
        <w:spacing w:line="322" w:lineRule="exact"/>
        <w:ind w:left="20" w:right="20" w:firstLine="0"/>
        <w:jc w:val="both"/>
      </w:pPr>
      <w:r>
        <w:t>осознавать невозможность контролировать всё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 го поведения). ПРЕДМЕТНЫЕ РЕЗУЛЬТАТЫ</w:t>
      </w:r>
    </w:p>
    <w:p w:rsidR="00E2264A" w:rsidRDefault="00A01349" w:rsidP="00865D9B">
      <w:pPr>
        <w:pStyle w:val="5"/>
        <w:shd w:val="clear" w:color="auto" w:fill="auto"/>
        <w:tabs>
          <w:tab w:val="left" w:pos="2050"/>
          <w:tab w:val="left" w:pos="5247"/>
        </w:tabs>
        <w:spacing w:line="322" w:lineRule="exact"/>
        <w:ind w:left="20" w:right="20" w:firstLine="0"/>
        <w:jc w:val="both"/>
      </w:pPr>
      <w: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w:t>
      </w:r>
      <w:r>
        <w:tab/>
        <w:t>сформированность</w:t>
      </w:r>
      <w:r>
        <w:tab/>
        <w:t>иноязычной</w:t>
      </w:r>
      <w:r w:rsidR="00865D9B">
        <w:t xml:space="preserve"> </w:t>
      </w:r>
      <w:r>
        <w:t>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2264A" w:rsidRDefault="00A01349" w:rsidP="003E79C9">
      <w:pPr>
        <w:pStyle w:val="23"/>
        <w:keepNext/>
        <w:keepLines/>
        <w:numPr>
          <w:ilvl w:val="0"/>
          <w:numId w:val="23"/>
        </w:numPr>
        <w:shd w:val="clear" w:color="auto" w:fill="auto"/>
        <w:tabs>
          <w:tab w:val="left" w:pos="226"/>
        </w:tabs>
        <w:ind w:left="20"/>
        <w:jc w:val="left"/>
      </w:pPr>
      <w:bookmarkStart w:id="20" w:name="bookmark39"/>
      <w:r>
        <w:t>класс</w:t>
      </w:r>
      <w:bookmarkEnd w:id="20"/>
    </w:p>
    <w:p w:rsidR="00E2264A" w:rsidRDefault="00A01349">
      <w:pPr>
        <w:pStyle w:val="5"/>
        <w:shd w:val="clear" w:color="auto" w:fill="auto"/>
        <w:spacing w:line="322" w:lineRule="exact"/>
        <w:ind w:left="20" w:right="20" w:firstLine="0"/>
        <w:jc w:val="both"/>
      </w:pPr>
      <w:r>
        <w:t>владеть основными видами речевой деятельности: 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E2264A" w:rsidRDefault="00A01349">
      <w:pPr>
        <w:pStyle w:val="5"/>
        <w:shd w:val="clear" w:color="auto" w:fill="auto"/>
        <w:spacing w:line="322" w:lineRule="exact"/>
        <w:ind w:left="20" w:right="20" w:firstLine="0"/>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E2264A" w:rsidRDefault="00A01349">
      <w:pPr>
        <w:pStyle w:val="5"/>
        <w:shd w:val="clear" w:color="auto" w:fill="auto"/>
        <w:spacing w:line="322" w:lineRule="exact"/>
        <w:ind w:left="20" w:right="20" w:firstLine="0"/>
        <w:jc w:val="both"/>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 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E2264A" w:rsidRDefault="00A01349">
      <w:pPr>
        <w:pStyle w:val="5"/>
        <w:shd w:val="clear" w:color="auto" w:fill="auto"/>
        <w:spacing w:line="322" w:lineRule="exact"/>
        <w:ind w:left="20" w:right="20" w:firstLine="0"/>
        <w:jc w:val="both"/>
      </w:pPr>
      <w:r>
        <w:t>владеть фонетическими навыками: различать на слух и адекватно, без ошибок, веду</w:t>
      </w:r>
      <w:r>
        <w:rPr>
          <w:rStyle w:val="11"/>
        </w:rPr>
        <w:t>щи</w:t>
      </w:r>
      <w:r>
        <w:t>х к сбою коммуникации, произносить слова с правильным ударением и фразы с соблюдением их ритмико</w:t>
      </w:r>
      <w:r>
        <w:softHyphen/>
        <w:t>интонационных особенностей, в том числе при- 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2264A" w:rsidRDefault="00A01349">
      <w:pPr>
        <w:pStyle w:val="5"/>
        <w:shd w:val="clear" w:color="auto" w:fill="auto"/>
        <w:spacing w:line="322" w:lineRule="exact"/>
        <w:ind w:left="20" w:right="20" w:firstLine="0"/>
        <w:jc w:val="both"/>
      </w:pPr>
      <w:r>
        <w:t>владеть орфографическими навыками: правильно писать изученные слова;</w:t>
      </w:r>
    </w:p>
    <w:p w:rsidR="00E2264A" w:rsidRDefault="00A01349">
      <w:pPr>
        <w:pStyle w:val="5"/>
        <w:shd w:val="clear" w:color="auto" w:fill="auto"/>
        <w:spacing w:line="322" w:lineRule="exact"/>
        <w:ind w:left="20" w:right="20" w:firstLine="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E2264A" w:rsidRDefault="00A01349">
      <w:pPr>
        <w:pStyle w:val="5"/>
        <w:shd w:val="clear" w:color="auto" w:fill="auto"/>
        <w:spacing w:line="322" w:lineRule="exact"/>
        <w:ind w:left="20" w:right="20" w:firstLine="0"/>
        <w:jc w:val="both"/>
      </w:pPr>
      <w:r>
        <w:t xml:space="preserve">распознавать и употреблять в устной и письменной речи родственные слова, образованные с использованием аффикса- ции: имена существительные с суффиксами </w:t>
      </w:r>
      <w:r w:rsidRPr="00C81100">
        <w:t>-</w:t>
      </w:r>
      <w:r>
        <w:rPr>
          <w:lang w:val="en-US"/>
        </w:rPr>
        <w:t>er</w:t>
      </w:r>
      <w:r w:rsidRPr="00C81100">
        <w:t>/-</w:t>
      </w:r>
      <w:r>
        <w:rPr>
          <w:lang w:val="en-US"/>
        </w:rPr>
        <w:t>or</w:t>
      </w:r>
      <w:r w:rsidRPr="00C81100">
        <w:t>, -</w:t>
      </w:r>
      <w:r>
        <w:rPr>
          <w:lang w:val="en-US"/>
        </w:rPr>
        <w:t>ist</w:t>
      </w:r>
      <w:r w:rsidRPr="00C81100">
        <w:t>, -</w:t>
      </w:r>
      <w:r>
        <w:rPr>
          <w:lang w:val="en-US"/>
        </w:rPr>
        <w:t>sion</w:t>
      </w:r>
      <w:r w:rsidRPr="00C81100">
        <w:t xml:space="preserve">/- </w:t>
      </w:r>
      <w:r>
        <w:rPr>
          <w:lang w:val="en-US"/>
        </w:rPr>
        <w:t>tion</w:t>
      </w:r>
      <w:r w:rsidRPr="00C81100">
        <w:t xml:space="preserve">; </w:t>
      </w:r>
      <w:r>
        <w:t xml:space="preserve">имена прилагательные с суффиксами </w:t>
      </w:r>
      <w:r w:rsidRPr="00C81100">
        <w:t>-</w:t>
      </w:r>
      <w:r>
        <w:rPr>
          <w:lang w:val="en-US"/>
        </w:rPr>
        <w:t>ful</w:t>
      </w:r>
      <w:r w:rsidRPr="00C81100">
        <w:t>, -</w:t>
      </w:r>
      <w:r>
        <w:rPr>
          <w:lang w:val="en-US"/>
        </w:rPr>
        <w:t>ian</w:t>
      </w:r>
      <w:r w:rsidRPr="00C81100">
        <w:t>/-</w:t>
      </w:r>
      <w:r>
        <w:rPr>
          <w:lang w:val="en-US"/>
        </w:rPr>
        <w:t>an</w:t>
      </w:r>
      <w:r w:rsidRPr="00C81100">
        <w:t xml:space="preserve">; </w:t>
      </w:r>
      <w:r>
        <w:t xml:space="preserve">наре- чия с суффиксом </w:t>
      </w:r>
      <w:r w:rsidRPr="00C81100">
        <w:t>-</w:t>
      </w:r>
      <w:r>
        <w:rPr>
          <w:lang w:val="en-US"/>
        </w:rPr>
        <w:t>ly</w:t>
      </w:r>
      <w:r w:rsidRPr="00C81100">
        <w:t xml:space="preserve">; </w:t>
      </w:r>
      <w:r>
        <w:t xml:space="preserve">имена прилагательные, имена существительные и наречия с отрицательным префиксом </w:t>
      </w:r>
      <w:r>
        <w:rPr>
          <w:lang w:val="en-US"/>
        </w:rPr>
        <w:t>un</w:t>
      </w:r>
      <w:r w:rsidRPr="00C81100">
        <w:t>-;</w:t>
      </w:r>
    </w:p>
    <w:p w:rsidR="00E2264A" w:rsidRDefault="00A01349">
      <w:pPr>
        <w:pStyle w:val="5"/>
        <w:shd w:val="clear" w:color="auto" w:fill="auto"/>
        <w:spacing w:line="322" w:lineRule="exact"/>
        <w:ind w:left="20" w:right="20" w:firstLine="0"/>
        <w:jc w:val="both"/>
      </w:pPr>
      <w:r>
        <w:t>распознавать и употреблять в устной и письменной речи изученные синонимы и интернациональные слова;</w:t>
      </w:r>
    </w:p>
    <w:p w:rsidR="00E2264A" w:rsidRDefault="00A01349">
      <w:pPr>
        <w:pStyle w:val="5"/>
        <w:shd w:val="clear" w:color="auto" w:fill="auto"/>
        <w:spacing w:line="322" w:lineRule="exact"/>
        <w:ind w:left="20" w:right="20" w:firstLine="0"/>
        <w:jc w:val="both"/>
      </w:pP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2264A" w:rsidRDefault="00A01349">
      <w:pPr>
        <w:pStyle w:val="5"/>
        <w:shd w:val="clear" w:color="auto" w:fill="auto"/>
        <w:spacing w:line="322" w:lineRule="exact"/>
        <w:ind w:left="20" w:right="20" w:firstLine="0"/>
        <w:jc w:val="both"/>
      </w:pPr>
      <w:r>
        <w:t>распознавать в письменном и звучащем тексте и употреблять в устной и письменной речи:</w:t>
      </w:r>
    </w:p>
    <w:p w:rsidR="00E2264A" w:rsidRDefault="00A01349" w:rsidP="003E79C9">
      <w:pPr>
        <w:pStyle w:val="5"/>
        <w:numPr>
          <w:ilvl w:val="0"/>
          <w:numId w:val="24"/>
        </w:numPr>
        <w:shd w:val="clear" w:color="auto" w:fill="auto"/>
        <w:tabs>
          <w:tab w:val="left" w:pos="385"/>
        </w:tabs>
        <w:spacing w:line="322" w:lineRule="exact"/>
        <w:ind w:left="20" w:right="20" w:firstLine="0"/>
        <w:jc w:val="both"/>
      </w:pPr>
      <w:r>
        <w:t>предложения с несколькими обстоятельствами, следующими в определённом порядке;</w:t>
      </w:r>
    </w:p>
    <w:p w:rsidR="00E2264A" w:rsidRDefault="00A01349">
      <w:pPr>
        <w:pStyle w:val="5"/>
        <w:shd w:val="clear" w:color="auto" w:fill="auto"/>
        <w:spacing w:line="322" w:lineRule="exact"/>
        <w:ind w:left="20" w:right="20" w:firstLine="0"/>
        <w:jc w:val="both"/>
      </w:pPr>
      <w:r>
        <w:t xml:space="preserve">-вопросительные предложения (альтернативный и раздели- тельный вопросы в </w:t>
      </w:r>
      <w:r>
        <w:rPr>
          <w:lang w:val="en-US"/>
        </w:rPr>
        <w:t>Present</w:t>
      </w:r>
      <w:r w:rsidRPr="00C81100">
        <w:t>/</w:t>
      </w:r>
      <w:r>
        <w:rPr>
          <w:lang w:val="en-US"/>
        </w:rPr>
        <w:t>Past</w:t>
      </w:r>
      <w:r w:rsidRPr="00C81100">
        <w:t>/</w:t>
      </w:r>
      <w:r>
        <w:rPr>
          <w:lang w:val="en-US"/>
        </w:rPr>
        <w:t>Future</w:t>
      </w:r>
      <w:r w:rsidRPr="00C81100">
        <w:t xml:space="preserve"> </w:t>
      </w:r>
      <w:r>
        <w:rPr>
          <w:lang w:val="en-US"/>
        </w:rPr>
        <w:t>Simple</w:t>
      </w:r>
      <w:r w:rsidRPr="00C81100">
        <w:t xml:space="preserve"> </w:t>
      </w:r>
      <w:r>
        <w:rPr>
          <w:lang w:val="en-US"/>
        </w:rPr>
        <w:t>Tense</w:t>
      </w:r>
      <w:r w:rsidRPr="00C81100">
        <w:t>);</w:t>
      </w:r>
    </w:p>
    <w:p w:rsidR="00E2264A" w:rsidRDefault="00A01349" w:rsidP="003E79C9">
      <w:pPr>
        <w:pStyle w:val="5"/>
        <w:numPr>
          <w:ilvl w:val="0"/>
          <w:numId w:val="24"/>
        </w:numPr>
        <w:shd w:val="clear" w:color="auto" w:fill="auto"/>
        <w:tabs>
          <w:tab w:val="left" w:pos="188"/>
        </w:tabs>
        <w:spacing w:line="322" w:lineRule="exact"/>
        <w:ind w:left="20" w:right="20" w:firstLine="0"/>
        <w:jc w:val="both"/>
      </w:pPr>
      <w:r>
        <w:t xml:space="preserve">глаголы в видо-временных формах действительного залога в изъявительном наклонении в </w:t>
      </w:r>
      <w:r>
        <w:rPr>
          <w:lang w:val="en-US"/>
        </w:rPr>
        <w:t>Present</w:t>
      </w:r>
      <w:r w:rsidRPr="00C81100">
        <w:t xml:space="preserve"> </w:t>
      </w:r>
      <w:r>
        <w:rPr>
          <w:lang w:val="en-US"/>
        </w:rPr>
        <w:t>Perfect</w:t>
      </w:r>
    </w:p>
    <w:p w:rsidR="00E2264A" w:rsidRDefault="00A01349">
      <w:pPr>
        <w:pStyle w:val="5"/>
        <w:shd w:val="clear" w:color="auto" w:fill="auto"/>
        <w:spacing w:line="322" w:lineRule="exact"/>
        <w:ind w:left="20" w:right="20" w:firstLine="0"/>
        <w:jc w:val="both"/>
      </w:pPr>
      <w:r>
        <w:rPr>
          <w:lang w:val="en-US"/>
        </w:rPr>
        <w:t>Tense</w:t>
      </w:r>
      <w:r w:rsidRPr="00C81100">
        <w:t xml:space="preserve"> </w:t>
      </w:r>
      <w:r>
        <w:t>в повествовательных (утвердительных и отрицательных) и вопро- сительных предложениях;</w:t>
      </w:r>
    </w:p>
    <w:p w:rsidR="00E2264A" w:rsidRDefault="00A01349" w:rsidP="003E79C9">
      <w:pPr>
        <w:pStyle w:val="5"/>
        <w:numPr>
          <w:ilvl w:val="0"/>
          <w:numId w:val="24"/>
        </w:numPr>
        <w:shd w:val="clear" w:color="auto" w:fill="auto"/>
        <w:tabs>
          <w:tab w:val="left" w:pos="231"/>
        </w:tabs>
        <w:spacing w:line="322" w:lineRule="exact"/>
        <w:ind w:left="20" w:right="20" w:firstLine="0"/>
        <w:jc w:val="both"/>
      </w:pPr>
      <w:r>
        <w:t>имена существительные во множественном числе, в том числе имена существительные, имеющие форму только множественного числа;</w:t>
      </w:r>
    </w:p>
    <w:p w:rsidR="00E2264A" w:rsidRDefault="00A01349">
      <w:pPr>
        <w:pStyle w:val="5"/>
        <w:shd w:val="clear" w:color="auto" w:fill="auto"/>
        <w:spacing w:line="322" w:lineRule="exact"/>
        <w:ind w:left="20" w:right="20" w:firstLine="0"/>
        <w:jc w:val="both"/>
      </w:pPr>
      <w:r>
        <w:t>-имена существительные с причастиями настоящего и про- шедшего времени;</w:t>
      </w:r>
    </w:p>
    <w:p w:rsidR="00E2264A" w:rsidRDefault="00A01349" w:rsidP="003E79C9">
      <w:pPr>
        <w:pStyle w:val="5"/>
        <w:numPr>
          <w:ilvl w:val="0"/>
          <w:numId w:val="24"/>
        </w:numPr>
        <w:shd w:val="clear" w:color="auto" w:fill="auto"/>
        <w:tabs>
          <w:tab w:val="left" w:pos="438"/>
        </w:tabs>
        <w:spacing w:line="322" w:lineRule="exact"/>
        <w:ind w:left="20" w:right="20" w:firstLine="0"/>
        <w:jc w:val="both"/>
      </w:pPr>
      <w:r>
        <w:t>наречия в положительной, сравнительной и превосходной степенях, образованные по правилу, и исключения;</w:t>
      </w:r>
    </w:p>
    <w:p w:rsidR="00E2264A" w:rsidRDefault="00A01349">
      <w:pPr>
        <w:pStyle w:val="5"/>
        <w:shd w:val="clear" w:color="auto" w:fill="auto"/>
        <w:spacing w:line="322" w:lineRule="exact"/>
        <w:ind w:left="20" w:firstLine="0"/>
        <w:jc w:val="both"/>
      </w:pPr>
      <w:r>
        <w:t>владеть социокультурными знаниями и умениями:</w:t>
      </w:r>
    </w:p>
    <w:p w:rsidR="00E2264A" w:rsidRDefault="00A01349" w:rsidP="003E79C9">
      <w:pPr>
        <w:pStyle w:val="5"/>
        <w:numPr>
          <w:ilvl w:val="0"/>
          <w:numId w:val="24"/>
        </w:numPr>
        <w:shd w:val="clear" w:color="auto" w:fill="auto"/>
        <w:tabs>
          <w:tab w:val="left" w:pos="236"/>
        </w:tabs>
        <w:spacing w:line="322" w:lineRule="exact"/>
        <w:ind w:left="20" w:right="20" w:firstLine="0"/>
        <w:jc w:val="both"/>
      </w:pPr>
      <w: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E2264A" w:rsidRDefault="00A01349" w:rsidP="003E79C9">
      <w:pPr>
        <w:pStyle w:val="5"/>
        <w:numPr>
          <w:ilvl w:val="0"/>
          <w:numId w:val="24"/>
        </w:numPr>
        <w:shd w:val="clear" w:color="auto" w:fill="auto"/>
        <w:tabs>
          <w:tab w:val="left" w:pos="423"/>
        </w:tabs>
        <w:spacing w:line="322" w:lineRule="exact"/>
        <w:ind w:left="20" w:right="20" w:firstLine="0"/>
        <w:jc w:val="both"/>
      </w:pPr>
      <w: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E2264A" w:rsidRDefault="00A01349" w:rsidP="003E79C9">
      <w:pPr>
        <w:pStyle w:val="5"/>
        <w:numPr>
          <w:ilvl w:val="0"/>
          <w:numId w:val="24"/>
        </w:numPr>
        <w:shd w:val="clear" w:color="auto" w:fill="auto"/>
        <w:tabs>
          <w:tab w:val="left" w:pos="188"/>
        </w:tabs>
        <w:spacing w:line="322" w:lineRule="exact"/>
        <w:ind w:left="20" w:right="20" w:firstLine="0"/>
        <w:jc w:val="both"/>
      </w:pPr>
      <w:r>
        <w:t>правильно оформлять адрес, писать фамилии и имена (свои, родственников и друзей) на английском языке (в анкете, формуляре);</w:t>
      </w:r>
    </w:p>
    <w:p w:rsidR="00E2264A" w:rsidRDefault="00A01349">
      <w:pPr>
        <w:pStyle w:val="5"/>
        <w:shd w:val="clear" w:color="auto" w:fill="auto"/>
        <w:spacing w:line="322" w:lineRule="exact"/>
        <w:ind w:left="20" w:right="20" w:firstLine="0"/>
        <w:jc w:val="both"/>
      </w:pPr>
      <w:r>
        <w:t>-обладать базовыми знаниями о социокультурном портрете родной страны и страны/стран изучаемого языка;</w:t>
      </w:r>
    </w:p>
    <w:p w:rsidR="00E2264A" w:rsidRDefault="00A01349" w:rsidP="003E79C9">
      <w:pPr>
        <w:pStyle w:val="5"/>
        <w:numPr>
          <w:ilvl w:val="0"/>
          <w:numId w:val="24"/>
        </w:numPr>
        <w:shd w:val="clear" w:color="auto" w:fill="auto"/>
        <w:tabs>
          <w:tab w:val="left" w:pos="423"/>
        </w:tabs>
        <w:spacing w:line="322" w:lineRule="exact"/>
        <w:ind w:left="20" w:right="20" w:firstLine="0"/>
        <w:jc w:val="both"/>
      </w:pPr>
      <w:r>
        <w:t>кратко представлять Россию и страны/стран изучаемого языка;</w:t>
      </w:r>
    </w:p>
    <w:p w:rsidR="00E2264A" w:rsidRDefault="00A01349">
      <w:pPr>
        <w:pStyle w:val="5"/>
        <w:shd w:val="clear" w:color="auto" w:fill="auto"/>
        <w:spacing w:line="322" w:lineRule="exact"/>
        <w:ind w:left="20" w:right="20" w:firstLine="0"/>
        <w:jc w:val="both"/>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2264A" w:rsidRDefault="00A01349">
      <w:pPr>
        <w:pStyle w:val="5"/>
        <w:shd w:val="clear" w:color="auto" w:fill="auto"/>
        <w:spacing w:line="322" w:lineRule="exact"/>
        <w:ind w:left="20" w:right="20" w:firstLine="0"/>
        <w:jc w:val="both"/>
      </w:pPr>
      <w:r>
        <w:t>использовать иноязычные словари и справочники, в том числе информационно-справочные системы в электронной форме.</w:t>
      </w:r>
    </w:p>
    <w:p w:rsidR="00E2264A" w:rsidRDefault="00A01349" w:rsidP="003E79C9">
      <w:pPr>
        <w:pStyle w:val="23"/>
        <w:keepNext/>
        <w:keepLines/>
        <w:numPr>
          <w:ilvl w:val="0"/>
          <w:numId w:val="23"/>
        </w:numPr>
        <w:shd w:val="clear" w:color="auto" w:fill="auto"/>
        <w:tabs>
          <w:tab w:val="left" w:pos="226"/>
        </w:tabs>
        <w:ind w:left="20"/>
      </w:pPr>
      <w:bookmarkStart w:id="21" w:name="bookmark40"/>
      <w:r>
        <w:t>класс</w:t>
      </w:r>
      <w:bookmarkEnd w:id="21"/>
    </w:p>
    <w:p w:rsidR="00E2264A" w:rsidRDefault="00A01349">
      <w:pPr>
        <w:pStyle w:val="5"/>
        <w:shd w:val="clear" w:color="auto" w:fill="auto"/>
        <w:spacing w:line="322" w:lineRule="exact"/>
        <w:ind w:left="20" w:right="20" w:firstLine="0"/>
        <w:jc w:val="both"/>
      </w:pPr>
      <w:r>
        <w:t>владеть основными видами речевой деятельности: 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E2264A" w:rsidRDefault="00A01349">
      <w:pPr>
        <w:pStyle w:val="5"/>
        <w:shd w:val="clear" w:color="auto" w:fill="auto"/>
        <w:spacing w:line="322" w:lineRule="exact"/>
        <w:ind w:left="20" w:right="20" w:firstLine="0"/>
        <w:jc w:val="both"/>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E2264A" w:rsidRDefault="00A01349">
      <w:pPr>
        <w:pStyle w:val="5"/>
        <w:shd w:val="clear" w:color="auto" w:fill="auto"/>
        <w:spacing w:line="322" w:lineRule="exact"/>
        <w:ind w:left="20" w:right="20" w:firstLine="0"/>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E2264A" w:rsidRDefault="00A01349">
      <w:pPr>
        <w:pStyle w:val="5"/>
        <w:shd w:val="clear" w:color="auto" w:fill="auto"/>
        <w:spacing w:line="322" w:lineRule="exact"/>
        <w:ind w:left="20" w:right="20" w:firstLine="0"/>
        <w:jc w:val="both"/>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 - му текста по заголовку;</w:t>
      </w:r>
    </w:p>
    <w:p w:rsidR="00E2264A" w:rsidRDefault="00A01349">
      <w:pPr>
        <w:pStyle w:val="5"/>
        <w:shd w:val="clear" w:color="auto" w:fill="auto"/>
        <w:spacing w:line="322" w:lineRule="exact"/>
        <w:ind w:left="20" w:right="20" w:firstLine="0"/>
        <w:jc w:val="both"/>
      </w:pPr>
      <w:r>
        <w:t>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E2264A" w:rsidRDefault="00A01349">
      <w:pPr>
        <w:pStyle w:val="5"/>
        <w:shd w:val="clear" w:color="auto" w:fill="auto"/>
        <w:spacing w:line="322" w:lineRule="exact"/>
        <w:ind w:left="20" w:right="20" w:firstLine="0"/>
        <w:jc w:val="both"/>
      </w:pPr>
      <w: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 -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2264A" w:rsidRDefault="00A01349">
      <w:pPr>
        <w:pStyle w:val="5"/>
        <w:shd w:val="clear" w:color="auto" w:fill="auto"/>
        <w:spacing w:line="322" w:lineRule="exact"/>
        <w:ind w:left="20" w:right="20" w:firstLine="0"/>
        <w:jc w:val="both"/>
      </w:pPr>
      <w:r>
        <w:t>владеть орфографическими навыками: правильно писать изученные слова;</w:t>
      </w:r>
    </w:p>
    <w:p w:rsidR="00E2264A" w:rsidRDefault="00A01349">
      <w:pPr>
        <w:pStyle w:val="5"/>
        <w:shd w:val="clear" w:color="auto" w:fill="auto"/>
        <w:spacing w:line="322" w:lineRule="exact"/>
        <w:ind w:left="20" w:right="20" w:firstLine="0"/>
        <w:jc w:val="both"/>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суффикса </w:t>
      </w:r>
      <w:r w:rsidRPr="00C81100">
        <w:t>-</w:t>
      </w:r>
      <w:r>
        <w:rPr>
          <w:lang w:val="en-US"/>
        </w:rPr>
        <w:t>mg</w:t>
      </w:r>
      <w:r w:rsidRPr="00C81100">
        <w:t xml:space="preserve">; </w:t>
      </w:r>
      <w:r>
        <w:t xml:space="preserve">имена прилагательные с помощью суффиксов </w:t>
      </w:r>
      <w:r w:rsidRPr="00C81100">
        <w:t>-</w:t>
      </w:r>
      <w:r>
        <w:rPr>
          <w:lang w:val="en-US"/>
        </w:rPr>
        <w:t>mg</w:t>
      </w:r>
      <w:r w:rsidRPr="00C81100">
        <w:t>, -</w:t>
      </w:r>
      <w:r>
        <w:rPr>
          <w:lang w:val="en-US"/>
        </w:rPr>
        <w:t>less</w:t>
      </w:r>
      <w:r w:rsidRPr="00C81100">
        <w:t>, -</w:t>
      </w:r>
      <w:r>
        <w:rPr>
          <w:lang w:val="en-US"/>
        </w:rPr>
        <w:t>ive</w:t>
      </w:r>
      <w:r w:rsidRPr="00C81100">
        <w:t>, -</w:t>
      </w:r>
      <w:r>
        <w:rPr>
          <w:lang w:val="en-US"/>
        </w:rPr>
        <w:t>al</w:t>
      </w:r>
      <w:r w:rsidRPr="00C81100">
        <w:t>;</w:t>
      </w:r>
    </w:p>
    <w:p w:rsidR="00E2264A" w:rsidRDefault="00A01349">
      <w:pPr>
        <w:pStyle w:val="5"/>
        <w:shd w:val="clear" w:color="auto" w:fill="auto"/>
        <w:spacing w:line="322" w:lineRule="exact"/>
        <w:ind w:left="20" w:right="20" w:firstLine="0"/>
        <w:jc w:val="both"/>
      </w:pPr>
      <w:r>
        <w:t>распознавать и употреблять в устной и письменной речи изученные синонимы, антонимы и интернациональные слова;</w:t>
      </w:r>
    </w:p>
    <w:p w:rsidR="00E2264A" w:rsidRDefault="00A01349">
      <w:pPr>
        <w:pStyle w:val="5"/>
        <w:shd w:val="clear" w:color="auto" w:fill="auto"/>
        <w:spacing w:line="322" w:lineRule="exact"/>
        <w:ind w:left="20" w:right="20" w:firstLine="0"/>
        <w:jc w:val="both"/>
      </w:pPr>
      <w:r>
        <w:t>распознавать и употреблять в устной и письменной речи различные средства связи для обеспечения целостности высказывания;</w:t>
      </w:r>
    </w:p>
    <w:p w:rsidR="00E2264A" w:rsidRDefault="00A01349">
      <w:pPr>
        <w:pStyle w:val="5"/>
        <w:shd w:val="clear" w:color="auto" w:fill="auto"/>
        <w:spacing w:line="322" w:lineRule="exact"/>
        <w:ind w:left="20" w:right="20" w:firstLine="0"/>
        <w:jc w:val="both"/>
      </w:pP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2264A" w:rsidRDefault="00A01349">
      <w:pPr>
        <w:pStyle w:val="5"/>
        <w:shd w:val="clear" w:color="auto" w:fill="auto"/>
        <w:spacing w:line="322" w:lineRule="exact"/>
        <w:ind w:left="20" w:right="20" w:firstLine="0"/>
        <w:jc w:val="both"/>
      </w:pPr>
      <w:r>
        <w:t>распознавать в письменном и звучащем тексте и употреблять в устной и письменной речи:</w:t>
      </w:r>
    </w:p>
    <w:p w:rsidR="00E2264A" w:rsidRDefault="00A01349" w:rsidP="003E79C9">
      <w:pPr>
        <w:pStyle w:val="5"/>
        <w:numPr>
          <w:ilvl w:val="0"/>
          <w:numId w:val="24"/>
        </w:numPr>
        <w:shd w:val="clear" w:color="auto" w:fill="auto"/>
        <w:tabs>
          <w:tab w:val="left" w:pos="274"/>
        </w:tabs>
        <w:spacing w:line="322" w:lineRule="exact"/>
        <w:ind w:left="20" w:right="20" w:firstLine="0"/>
        <w:jc w:val="both"/>
      </w:pPr>
      <w:r>
        <w:t xml:space="preserve">сложноподчинённые предложения с придаточными определительными с союзными словами </w:t>
      </w:r>
      <w:r>
        <w:rPr>
          <w:lang w:val="en-US"/>
        </w:rPr>
        <w:t>who</w:t>
      </w:r>
      <w:r w:rsidRPr="00C81100">
        <w:t xml:space="preserve">, </w:t>
      </w:r>
      <w:r>
        <w:rPr>
          <w:lang w:val="en-US"/>
        </w:rPr>
        <w:t>which</w:t>
      </w:r>
      <w:r w:rsidRPr="00C81100">
        <w:t xml:space="preserve">, </w:t>
      </w:r>
      <w:r>
        <w:rPr>
          <w:lang w:val="en-US"/>
        </w:rPr>
        <w:t>that</w:t>
      </w:r>
      <w:r w:rsidRPr="00C81100">
        <w:t>;</w:t>
      </w:r>
    </w:p>
    <w:p w:rsidR="00E2264A" w:rsidRDefault="00A01349" w:rsidP="003E79C9">
      <w:pPr>
        <w:pStyle w:val="5"/>
        <w:numPr>
          <w:ilvl w:val="0"/>
          <w:numId w:val="24"/>
        </w:numPr>
        <w:shd w:val="clear" w:color="auto" w:fill="auto"/>
        <w:tabs>
          <w:tab w:val="left" w:pos="270"/>
        </w:tabs>
        <w:spacing w:line="322" w:lineRule="exact"/>
        <w:ind w:left="20" w:right="20" w:firstLine="0"/>
        <w:jc w:val="both"/>
      </w:pPr>
      <w:r>
        <w:t xml:space="preserve">сложноподчинённые предложения с придаточными времени с союзами </w:t>
      </w:r>
      <w:r>
        <w:rPr>
          <w:lang w:val="en-US"/>
        </w:rPr>
        <w:t>for</w:t>
      </w:r>
      <w:r w:rsidRPr="00C81100">
        <w:t xml:space="preserve">, </w:t>
      </w:r>
      <w:r>
        <w:rPr>
          <w:lang w:val="en-US"/>
        </w:rPr>
        <w:t>since</w:t>
      </w:r>
      <w:r w:rsidRPr="00C81100">
        <w:t>;</w:t>
      </w:r>
    </w:p>
    <w:p w:rsidR="00E2264A" w:rsidRDefault="00A01349" w:rsidP="003E79C9">
      <w:pPr>
        <w:pStyle w:val="5"/>
        <w:numPr>
          <w:ilvl w:val="0"/>
          <w:numId w:val="24"/>
        </w:numPr>
        <w:shd w:val="clear" w:color="auto" w:fill="auto"/>
        <w:tabs>
          <w:tab w:val="left" w:pos="178"/>
        </w:tabs>
        <w:spacing w:line="322" w:lineRule="exact"/>
        <w:ind w:left="20" w:firstLine="0"/>
        <w:jc w:val="both"/>
      </w:pPr>
      <w:r>
        <w:t xml:space="preserve">предложения с конструкциями </w:t>
      </w:r>
      <w:r>
        <w:rPr>
          <w:lang w:val="en-US"/>
        </w:rPr>
        <w:t>as</w:t>
      </w:r>
      <w:r w:rsidRPr="00C81100">
        <w:t xml:space="preserve"> </w:t>
      </w:r>
      <w:r>
        <w:t xml:space="preserve">... </w:t>
      </w:r>
      <w:r>
        <w:rPr>
          <w:lang w:val="en-US"/>
        </w:rPr>
        <w:t>as</w:t>
      </w:r>
      <w:r w:rsidRPr="00C81100">
        <w:t xml:space="preserve">, </w:t>
      </w:r>
      <w:r>
        <w:rPr>
          <w:lang w:val="en-US"/>
        </w:rPr>
        <w:t>not</w:t>
      </w:r>
      <w:r w:rsidRPr="00C81100">
        <w:t xml:space="preserve"> </w:t>
      </w:r>
      <w:r>
        <w:rPr>
          <w:lang w:val="en-US"/>
        </w:rPr>
        <w:t>so</w:t>
      </w:r>
      <w:r w:rsidRPr="00C81100">
        <w:t xml:space="preserve"> ... </w:t>
      </w:r>
      <w:r>
        <w:rPr>
          <w:lang w:val="en-US"/>
        </w:rPr>
        <w:t>as</w:t>
      </w:r>
      <w:r w:rsidRPr="00C81100">
        <w:t>;</w:t>
      </w:r>
    </w:p>
    <w:p w:rsidR="00E2264A" w:rsidRDefault="00A01349" w:rsidP="003E79C9">
      <w:pPr>
        <w:pStyle w:val="5"/>
        <w:numPr>
          <w:ilvl w:val="0"/>
          <w:numId w:val="24"/>
        </w:numPr>
        <w:shd w:val="clear" w:color="auto" w:fill="auto"/>
        <w:tabs>
          <w:tab w:val="left" w:pos="188"/>
        </w:tabs>
        <w:spacing w:line="322" w:lineRule="exact"/>
        <w:ind w:left="20" w:right="20" w:firstLine="0"/>
        <w:jc w:val="both"/>
      </w:pPr>
      <w:r>
        <w:t xml:space="preserve">глаголы в видо-временных формах действительного залога в изъявительном наклонении в </w:t>
      </w:r>
      <w:r>
        <w:rPr>
          <w:lang w:val="en-US"/>
        </w:rPr>
        <w:t>Present</w:t>
      </w:r>
      <w:r w:rsidRPr="00C81100">
        <w:t>/</w:t>
      </w:r>
      <w:r>
        <w:rPr>
          <w:lang w:val="en-US"/>
        </w:rPr>
        <w:t>Past</w:t>
      </w:r>
      <w:r w:rsidRPr="00C81100">
        <w:t xml:space="preserve"> </w:t>
      </w:r>
      <w:r>
        <w:rPr>
          <w:lang w:val="en-US"/>
        </w:rPr>
        <w:t>Continuous</w:t>
      </w:r>
      <w:r w:rsidRPr="00C81100">
        <w:t xml:space="preserve"> </w:t>
      </w:r>
      <w:r>
        <w:rPr>
          <w:lang w:val="en-US"/>
        </w:rPr>
        <w:t>Tense</w:t>
      </w:r>
      <w:r w:rsidRPr="00C81100">
        <w:t>;</w:t>
      </w:r>
    </w:p>
    <w:p w:rsidR="00E2264A" w:rsidRDefault="00A01349" w:rsidP="003E79C9">
      <w:pPr>
        <w:pStyle w:val="5"/>
        <w:numPr>
          <w:ilvl w:val="0"/>
          <w:numId w:val="24"/>
        </w:numPr>
        <w:shd w:val="clear" w:color="auto" w:fill="auto"/>
        <w:tabs>
          <w:tab w:val="left" w:pos="322"/>
        </w:tabs>
        <w:spacing w:line="322" w:lineRule="exact"/>
        <w:ind w:left="20" w:right="20" w:firstLine="0"/>
        <w:jc w:val="both"/>
      </w:pPr>
      <w:r>
        <w:t xml:space="preserve">все типы вопросительных предложений (общий, специальный, альтернативный, разделительный вопросы) в </w:t>
      </w:r>
      <w:r>
        <w:rPr>
          <w:lang w:val="en-US"/>
        </w:rPr>
        <w:t>Present</w:t>
      </w:r>
      <w:r w:rsidRPr="00C81100">
        <w:t xml:space="preserve">/ </w:t>
      </w:r>
      <w:r>
        <w:rPr>
          <w:lang w:val="en-US"/>
        </w:rPr>
        <w:t>Past</w:t>
      </w:r>
      <w:r w:rsidRPr="00C81100">
        <w:t xml:space="preserve"> </w:t>
      </w:r>
      <w:r>
        <w:rPr>
          <w:lang w:val="en-US"/>
        </w:rPr>
        <w:t>Continuous</w:t>
      </w:r>
      <w:r w:rsidRPr="00C81100">
        <w:t xml:space="preserve"> </w:t>
      </w:r>
      <w:r>
        <w:rPr>
          <w:lang w:val="en-US"/>
        </w:rPr>
        <w:t>Tense</w:t>
      </w:r>
      <w:r w:rsidRPr="00C81100">
        <w:t>;</w:t>
      </w:r>
    </w:p>
    <w:p w:rsidR="00E2264A" w:rsidRPr="00C81100" w:rsidRDefault="00A01349" w:rsidP="003E79C9">
      <w:pPr>
        <w:pStyle w:val="5"/>
        <w:numPr>
          <w:ilvl w:val="0"/>
          <w:numId w:val="24"/>
        </w:numPr>
        <w:shd w:val="clear" w:color="auto" w:fill="auto"/>
        <w:tabs>
          <w:tab w:val="left" w:pos="212"/>
        </w:tabs>
        <w:spacing w:line="322" w:lineRule="exact"/>
        <w:ind w:left="20" w:right="20" w:firstLine="0"/>
        <w:jc w:val="both"/>
        <w:rPr>
          <w:lang w:val="en-US"/>
        </w:rPr>
      </w:pPr>
      <w:r>
        <w:t>модальные</w:t>
      </w:r>
      <w:r w:rsidRPr="00C81100">
        <w:rPr>
          <w:lang w:val="en-US"/>
        </w:rPr>
        <w:t xml:space="preserve"> </w:t>
      </w:r>
      <w:r>
        <w:t>глаголы</w:t>
      </w:r>
      <w:r w:rsidRPr="00C81100">
        <w:rPr>
          <w:lang w:val="en-US"/>
        </w:rPr>
        <w:t xml:space="preserve"> </w:t>
      </w:r>
      <w:r>
        <w:t>и</w:t>
      </w:r>
      <w:r w:rsidRPr="00C81100">
        <w:rPr>
          <w:lang w:val="en-US"/>
        </w:rPr>
        <w:t xml:space="preserve"> </w:t>
      </w:r>
      <w:r>
        <w:t>их</w:t>
      </w:r>
      <w:r w:rsidRPr="00C81100">
        <w:rPr>
          <w:lang w:val="en-US"/>
        </w:rPr>
        <w:t xml:space="preserve"> </w:t>
      </w:r>
      <w:r>
        <w:t>эквиваленты</w:t>
      </w:r>
      <w:r w:rsidRPr="00C81100">
        <w:rPr>
          <w:lang w:val="en-US"/>
        </w:rPr>
        <w:t xml:space="preserve"> </w:t>
      </w:r>
      <w:r>
        <w:rPr>
          <w:lang w:val="en-US"/>
        </w:rPr>
        <w:t>(can/be able to, must/ have to, may, should, need);</w:t>
      </w:r>
    </w:p>
    <w:p w:rsidR="00E2264A" w:rsidRPr="00C81100" w:rsidRDefault="00A01349" w:rsidP="003E79C9">
      <w:pPr>
        <w:pStyle w:val="5"/>
        <w:numPr>
          <w:ilvl w:val="0"/>
          <w:numId w:val="24"/>
        </w:numPr>
        <w:shd w:val="clear" w:color="auto" w:fill="auto"/>
        <w:tabs>
          <w:tab w:val="left" w:pos="265"/>
        </w:tabs>
        <w:spacing w:line="322" w:lineRule="exact"/>
        <w:ind w:left="20" w:right="20" w:firstLine="0"/>
        <w:jc w:val="both"/>
        <w:rPr>
          <w:lang w:val="en-US"/>
        </w:rPr>
      </w:pPr>
      <w:r>
        <w:t>слова</w:t>
      </w:r>
      <w:r w:rsidRPr="00C81100">
        <w:rPr>
          <w:lang w:val="en-US"/>
        </w:rPr>
        <w:t xml:space="preserve">, </w:t>
      </w:r>
      <w:r>
        <w:t>выражающие</w:t>
      </w:r>
      <w:r w:rsidRPr="00C81100">
        <w:rPr>
          <w:lang w:val="en-US"/>
        </w:rPr>
        <w:t xml:space="preserve"> </w:t>
      </w:r>
      <w:r>
        <w:t>количество</w:t>
      </w:r>
      <w:r w:rsidRPr="00C81100">
        <w:rPr>
          <w:lang w:val="en-US"/>
        </w:rPr>
        <w:t xml:space="preserve"> </w:t>
      </w:r>
      <w:r>
        <w:rPr>
          <w:lang w:val="en-US"/>
        </w:rPr>
        <w:t>(little/a little, few/a few);</w:t>
      </w:r>
    </w:p>
    <w:p w:rsidR="00E2264A" w:rsidRDefault="00A01349" w:rsidP="003E79C9">
      <w:pPr>
        <w:pStyle w:val="5"/>
        <w:numPr>
          <w:ilvl w:val="0"/>
          <w:numId w:val="24"/>
        </w:numPr>
        <w:shd w:val="clear" w:color="auto" w:fill="auto"/>
        <w:tabs>
          <w:tab w:val="left" w:pos="222"/>
        </w:tabs>
        <w:spacing w:line="322" w:lineRule="exact"/>
        <w:ind w:left="20" w:right="20" w:firstLine="0"/>
        <w:jc w:val="both"/>
      </w:pPr>
      <w:r>
        <w:t xml:space="preserve">возвратные, неопределённые местоимения </w:t>
      </w:r>
      <w:r>
        <w:rPr>
          <w:lang w:val="en-US"/>
        </w:rPr>
        <w:t>some</w:t>
      </w:r>
      <w:r w:rsidRPr="00C81100">
        <w:t xml:space="preserve">, </w:t>
      </w:r>
      <w:r>
        <w:rPr>
          <w:lang w:val="en-US"/>
        </w:rPr>
        <w:t>any</w:t>
      </w:r>
      <w:r w:rsidRPr="00C81100">
        <w:t xml:space="preserve"> </w:t>
      </w:r>
      <w:r>
        <w:t xml:space="preserve">и их производные </w:t>
      </w:r>
      <w:r w:rsidRPr="00C81100">
        <w:t>(</w:t>
      </w:r>
      <w:r>
        <w:rPr>
          <w:lang w:val="en-US"/>
        </w:rPr>
        <w:t>somebody</w:t>
      </w:r>
      <w:r w:rsidRPr="00C81100">
        <w:t xml:space="preserve">, </w:t>
      </w:r>
      <w:r>
        <w:rPr>
          <w:lang w:val="en-US"/>
        </w:rPr>
        <w:t>anybody</w:t>
      </w:r>
      <w:r w:rsidRPr="00C81100">
        <w:t xml:space="preserve">; </w:t>
      </w:r>
      <w:r>
        <w:rPr>
          <w:lang w:val="en-US"/>
        </w:rPr>
        <w:t>something</w:t>
      </w:r>
      <w:r w:rsidRPr="00C81100">
        <w:t xml:space="preserve">, </w:t>
      </w:r>
      <w:r>
        <w:rPr>
          <w:lang w:val="en-US"/>
        </w:rPr>
        <w:t>anything</w:t>
      </w:r>
      <w:r w:rsidRPr="00C81100">
        <w:t xml:space="preserve">, </w:t>
      </w:r>
      <w:r>
        <w:rPr>
          <w:lang w:val="en-US"/>
        </w:rPr>
        <w:t>etc</w:t>
      </w:r>
      <w:r w:rsidRPr="00C81100">
        <w:t xml:space="preserve">.) </w:t>
      </w:r>
      <w:r>
        <w:rPr>
          <w:lang w:val="en-US"/>
        </w:rPr>
        <w:t>every</w:t>
      </w:r>
      <w:r w:rsidRPr="00C81100">
        <w:t xml:space="preserve"> </w:t>
      </w:r>
      <w:r>
        <w:t xml:space="preserve">и производные </w:t>
      </w:r>
      <w:r w:rsidRPr="00C81100">
        <w:t>(</w:t>
      </w:r>
      <w:r>
        <w:rPr>
          <w:lang w:val="en-US"/>
        </w:rPr>
        <w:t>everybody</w:t>
      </w:r>
      <w:r w:rsidRPr="00C81100">
        <w:t xml:space="preserve">, </w:t>
      </w:r>
      <w:r>
        <w:rPr>
          <w:lang w:val="en-US"/>
        </w:rPr>
        <w:t>everything</w:t>
      </w:r>
      <w:r w:rsidRPr="00C81100">
        <w:t xml:space="preserve">, </w:t>
      </w:r>
      <w:r>
        <w:rPr>
          <w:lang w:val="en-US"/>
        </w:rPr>
        <w:t>etc</w:t>
      </w:r>
      <w:r w:rsidRPr="00C81100">
        <w:t xml:space="preserve">.) </w:t>
      </w:r>
      <w:r>
        <w:t>в повество- вательных (утвердительных и отрицательных) и вопроси- тельных предложениях;</w:t>
      </w:r>
    </w:p>
    <w:p w:rsidR="00E2264A" w:rsidRDefault="00A01349" w:rsidP="003E79C9">
      <w:pPr>
        <w:pStyle w:val="5"/>
        <w:numPr>
          <w:ilvl w:val="0"/>
          <w:numId w:val="24"/>
        </w:numPr>
        <w:shd w:val="clear" w:color="auto" w:fill="auto"/>
        <w:tabs>
          <w:tab w:val="left" w:pos="187"/>
        </w:tabs>
        <w:spacing w:line="322" w:lineRule="exact"/>
        <w:ind w:right="20" w:firstLine="0"/>
        <w:jc w:val="both"/>
      </w:pPr>
      <w:r>
        <w:t>числительные для обозначения дат и больших чисел (100— 1000);</w:t>
      </w:r>
    </w:p>
    <w:p w:rsidR="00E2264A" w:rsidRDefault="00A01349">
      <w:pPr>
        <w:pStyle w:val="5"/>
        <w:shd w:val="clear" w:color="auto" w:fill="auto"/>
        <w:spacing w:line="322" w:lineRule="exact"/>
        <w:ind w:firstLine="0"/>
        <w:jc w:val="both"/>
      </w:pPr>
      <w:r>
        <w:t>владеть социокультурными знаниями и умениями:</w:t>
      </w:r>
    </w:p>
    <w:p w:rsidR="00E2264A" w:rsidRDefault="00A01349" w:rsidP="003E79C9">
      <w:pPr>
        <w:pStyle w:val="5"/>
        <w:numPr>
          <w:ilvl w:val="0"/>
          <w:numId w:val="24"/>
        </w:numPr>
        <w:shd w:val="clear" w:color="auto" w:fill="auto"/>
        <w:tabs>
          <w:tab w:val="left" w:pos="216"/>
        </w:tabs>
        <w:spacing w:line="322" w:lineRule="exact"/>
        <w:ind w:right="20" w:firstLine="0"/>
        <w:jc w:val="both"/>
      </w:pPr>
      <w: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E2264A" w:rsidRDefault="00A01349" w:rsidP="003E79C9">
      <w:pPr>
        <w:pStyle w:val="5"/>
        <w:numPr>
          <w:ilvl w:val="0"/>
          <w:numId w:val="24"/>
        </w:numPr>
        <w:shd w:val="clear" w:color="auto" w:fill="auto"/>
        <w:tabs>
          <w:tab w:val="left" w:pos="398"/>
        </w:tabs>
        <w:spacing w:line="322" w:lineRule="exact"/>
        <w:ind w:right="20" w:firstLine="0"/>
        <w:jc w:val="both"/>
      </w:pPr>
      <w: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E2264A" w:rsidRDefault="00A01349" w:rsidP="003E79C9">
      <w:pPr>
        <w:pStyle w:val="5"/>
        <w:numPr>
          <w:ilvl w:val="0"/>
          <w:numId w:val="24"/>
        </w:numPr>
        <w:shd w:val="clear" w:color="auto" w:fill="auto"/>
        <w:tabs>
          <w:tab w:val="left" w:pos="293"/>
        </w:tabs>
        <w:spacing w:line="322" w:lineRule="exact"/>
        <w:ind w:right="20" w:firstLine="0"/>
        <w:jc w:val="both"/>
      </w:pPr>
      <w:r>
        <w:t>обладать базовыми знаниями о социокультурном портрете родной страны и страны/стран изучаемого языка;</w:t>
      </w:r>
    </w:p>
    <w:p w:rsidR="00E2264A" w:rsidRDefault="00A01349" w:rsidP="003E79C9">
      <w:pPr>
        <w:pStyle w:val="5"/>
        <w:numPr>
          <w:ilvl w:val="0"/>
          <w:numId w:val="24"/>
        </w:numPr>
        <w:shd w:val="clear" w:color="auto" w:fill="auto"/>
        <w:tabs>
          <w:tab w:val="left" w:pos="379"/>
        </w:tabs>
        <w:spacing w:line="322" w:lineRule="exact"/>
        <w:ind w:right="20" w:firstLine="0"/>
        <w:jc w:val="both"/>
      </w:pPr>
      <w:r>
        <w:t>кратко представлять Россию и страну/страны изучаемого языка;</w:t>
      </w:r>
    </w:p>
    <w:p w:rsidR="00E2264A" w:rsidRDefault="00A01349">
      <w:pPr>
        <w:pStyle w:val="5"/>
        <w:shd w:val="clear" w:color="auto" w:fill="auto"/>
        <w:spacing w:line="322" w:lineRule="exact"/>
        <w:ind w:right="20" w:firstLine="0"/>
        <w:jc w:val="both"/>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2264A" w:rsidRDefault="00A01349">
      <w:pPr>
        <w:pStyle w:val="5"/>
        <w:shd w:val="clear" w:color="auto" w:fill="auto"/>
        <w:spacing w:line="322" w:lineRule="exact"/>
        <w:ind w:right="20" w:firstLine="0"/>
        <w:jc w:val="both"/>
      </w:pPr>
      <w:r>
        <w:t>использовать иноязычные словари и справочники, в том числе информационно-справочные системы в электронной форме;</w:t>
      </w:r>
    </w:p>
    <w:p w:rsidR="00E2264A" w:rsidRDefault="00A01349">
      <w:pPr>
        <w:pStyle w:val="5"/>
        <w:shd w:val="clear" w:color="auto" w:fill="auto"/>
        <w:spacing w:line="322" w:lineRule="exact"/>
        <w:ind w:left="20" w:right="20" w:firstLine="0"/>
        <w:jc w:val="both"/>
      </w:pPr>
      <w:r>
        <w:t>достигать взаимопонимания в процессе устного и письменного общения с носителями иностранного языка, с людьми другой культуры; 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rsidR="00E2264A" w:rsidRDefault="00A01349" w:rsidP="003E79C9">
      <w:pPr>
        <w:pStyle w:val="23"/>
        <w:keepNext/>
        <w:keepLines/>
        <w:numPr>
          <w:ilvl w:val="0"/>
          <w:numId w:val="23"/>
        </w:numPr>
        <w:shd w:val="clear" w:color="auto" w:fill="auto"/>
        <w:tabs>
          <w:tab w:val="left" w:pos="226"/>
        </w:tabs>
        <w:ind w:left="20"/>
      </w:pPr>
      <w:bookmarkStart w:id="22" w:name="bookmark41"/>
      <w:r>
        <w:t>класс</w:t>
      </w:r>
      <w:bookmarkEnd w:id="22"/>
    </w:p>
    <w:p w:rsidR="00E2264A" w:rsidRDefault="00A01349">
      <w:pPr>
        <w:pStyle w:val="5"/>
        <w:shd w:val="clear" w:color="auto" w:fill="auto"/>
        <w:spacing w:line="322" w:lineRule="exact"/>
        <w:ind w:left="20" w:right="20" w:firstLine="0"/>
        <w:jc w:val="both"/>
      </w:pPr>
      <w:r>
        <w:t>владеть основными видами речевой деятельности: 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 тельными опорами, с соблюдением норм речевого этикета, принятого в стране/странах изучаемого языка (до 6 реплик со стороны каждого собеседника);</w:t>
      </w:r>
    </w:p>
    <w:p w:rsidR="00E2264A" w:rsidRDefault="00A01349">
      <w:pPr>
        <w:pStyle w:val="5"/>
        <w:shd w:val="clear" w:color="auto" w:fill="auto"/>
        <w:spacing w:line="322" w:lineRule="exact"/>
        <w:ind w:left="20" w:right="20" w:firstLine="0"/>
        <w:jc w:val="both"/>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w:t>
      </w:r>
    </w:p>
    <w:p w:rsidR="00E2264A" w:rsidRDefault="00A01349" w:rsidP="003E79C9">
      <w:pPr>
        <w:pStyle w:val="5"/>
        <w:numPr>
          <w:ilvl w:val="0"/>
          <w:numId w:val="25"/>
        </w:numPr>
        <w:shd w:val="clear" w:color="auto" w:fill="auto"/>
        <w:tabs>
          <w:tab w:val="left" w:pos="673"/>
        </w:tabs>
        <w:spacing w:line="322" w:lineRule="exact"/>
        <w:ind w:left="20" w:right="20" w:firstLine="0"/>
        <w:jc w:val="both"/>
      </w:pPr>
      <w:r>
        <w:t>9 фраз); кратко излагать результаты вы- полненной проектной работы (объём —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 - манием основного содержания, с пониманием нужной/запрашиваемой информации, с полным пониманием информации, представленной в тексте в экспл</w:t>
      </w:r>
      <w:r>
        <w:rPr>
          <w:rStyle w:val="11"/>
        </w:rPr>
        <w:t>ици</w:t>
      </w:r>
      <w:r>
        <w:t>тной/явной форме (объём текста/текстов для чтения — до 350 слов); читать про себя не- сплошные тексты (таблицы, диаграммы) и понимать представ - ленную в них информацию; определять последовательность главных фактов/событий в тексте;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E2264A" w:rsidRDefault="00A01349">
      <w:pPr>
        <w:pStyle w:val="5"/>
        <w:shd w:val="clear" w:color="auto" w:fill="auto"/>
        <w:spacing w:line="322" w:lineRule="exact"/>
        <w:ind w:left="20" w:right="20" w:firstLine="0"/>
        <w:jc w:val="both"/>
      </w:pPr>
      <w: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 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2264A" w:rsidRDefault="00A01349">
      <w:pPr>
        <w:pStyle w:val="5"/>
        <w:shd w:val="clear" w:color="auto" w:fill="auto"/>
        <w:spacing w:line="322" w:lineRule="exact"/>
        <w:ind w:left="20" w:right="20" w:firstLine="0"/>
        <w:jc w:val="both"/>
      </w:pPr>
      <w:r>
        <w:t>владеть орфографическими навыками: правильно писать изученные слова;</w:t>
      </w:r>
    </w:p>
    <w:p w:rsidR="00E2264A" w:rsidRDefault="00A01349">
      <w:pPr>
        <w:pStyle w:val="5"/>
        <w:shd w:val="clear" w:color="auto" w:fill="auto"/>
        <w:tabs>
          <w:tab w:val="left" w:pos="2780"/>
          <w:tab w:val="left" w:pos="5972"/>
        </w:tabs>
        <w:spacing w:line="322" w:lineRule="exact"/>
        <w:ind w:left="20" w:right="20" w:firstLine="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w:t>
      </w:r>
      <w:r>
        <w:tab/>
        <w:t>аффиксации:</w:t>
      </w:r>
      <w:r>
        <w:tab/>
        <w:t>имена</w:t>
      </w:r>
    </w:p>
    <w:p w:rsidR="00E2264A" w:rsidRDefault="00A01349">
      <w:pPr>
        <w:pStyle w:val="5"/>
        <w:shd w:val="clear" w:color="auto" w:fill="auto"/>
        <w:spacing w:line="322" w:lineRule="exact"/>
        <w:ind w:left="20" w:firstLine="0"/>
        <w:jc w:val="both"/>
      </w:pPr>
      <w:r>
        <w:t xml:space="preserve">существительные с помощью суффиксов </w:t>
      </w:r>
      <w:r w:rsidRPr="00C81100">
        <w:t>-</w:t>
      </w:r>
      <w:r>
        <w:rPr>
          <w:lang w:val="en-US"/>
        </w:rPr>
        <w:t>ness</w:t>
      </w:r>
      <w:r w:rsidRPr="00C81100">
        <w:t>,</w:t>
      </w:r>
    </w:p>
    <w:p w:rsidR="00E2264A" w:rsidRDefault="00A01349">
      <w:pPr>
        <w:pStyle w:val="5"/>
        <w:shd w:val="clear" w:color="auto" w:fill="auto"/>
        <w:spacing w:line="322" w:lineRule="exact"/>
        <w:ind w:left="20" w:right="20" w:firstLine="0"/>
        <w:jc w:val="both"/>
      </w:pPr>
      <w:r w:rsidRPr="00C81100">
        <w:t>-</w:t>
      </w:r>
      <w:r>
        <w:rPr>
          <w:lang w:val="en-US"/>
        </w:rPr>
        <w:t>ment</w:t>
      </w:r>
      <w:r w:rsidRPr="00C81100">
        <w:t xml:space="preserve">; </w:t>
      </w:r>
      <w:r>
        <w:t xml:space="preserve">имена прилагательные с помощью суффиксов - </w:t>
      </w:r>
      <w:r>
        <w:rPr>
          <w:lang w:val="en-US"/>
        </w:rPr>
        <w:t>ous</w:t>
      </w:r>
      <w:r w:rsidRPr="00C81100">
        <w:t>, -</w:t>
      </w:r>
      <w:r>
        <w:rPr>
          <w:lang w:val="en-US"/>
        </w:rPr>
        <w:t>ly</w:t>
      </w:r>
      <w:r w:rsidRPr="00C81100">
        <w:t>, -</w:t>
      </w:r>
      <w:r>
        <w:rPr>
          <w:lang w:val="en-US"/>
        </w:rPr>
        <w:t>y</w:t>
      </w:r>
      <w:r w:rsidRPr="00C81100">
        <w:t xml:space="preserve">; </w:t>
      </w:r>
      <w:r>
        <w:t xml:space="preserve">имена прилагательные и наречия с помощью отрицательных префиксов </w:t>
      </w:r>
      <w:r>
        <w:rPr>
          <w:lang w:val="en-US"/>
        </w:rPr>
        <w:t>in</w:t>
      </w:r>
      <w:r w:rsidRPr="00C81100">
        <w:t xml:space="preserve"> -/</w:t>
      </w:r>
      <w:r>
        <w:rPr>
          <w:lang w:val="en-US"/>
        </w:rPr>
        <w:t>im</w:t>
      </w:r>
      <w:r w:rsidRPr="00C81100">
        <w:t xml:space="preserve">-; </w:t>
      </w:r>
      <w:r>
        <w:t xml:space="preserve">сложные имена прилагательные путем со- единения основы прилагательного с основой существительного с добавлением суффикса </w:t>
      </w:r>
      <w:r w:rsidRPr="00C81100">
        <w:t>-</w:t>
      </w:r>
      <w:r>
        <w:rPr>
          <w:lang w:val="en-US"/>
        </w:rPr>
        <w:t>ed</w:t>
      </w:r>
      <w:r w:rsidRPr="00C81100">
        <w:t xml:space="preserve"> (</w:t>
      </w:r>
      <w:r>
        <w:rPr>
          <w:lang w:val="en-US"/>
        </w:rPr>
        <w:t>blue</w:t>
      </w:r>
      <w:r w:rsidRPr="00C81100">
        <w:t>-</w:t>
      </w:r>
      <w:r>
        <w:rPr>
          <w:lang w:val="en-US"/>
        </w:rPr>
        <w:t>eyed</w:t>
      </w:r>
      <w:r w:rsidRPr="00C81100">
        <w:t xml:space="preserve">); </w:t>
      </w: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2264A" w:rsidRDefault="00A01349">
      <w:pPr>
        <w:pStyle w:val="5"/>
        <w:shd w:val="clear" w:color="auto" w:fill="auto"/>
        <w:spacing w:line="322" w:lineRule="exact"/>
        <w:ind w:left="20" w:right="20" w:firstLine="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 знать и понимать особенности структуры простых и сложных предложений и различных коммуникативных типов предложений английского языка; распознавать в письменном и звучащем тексте и употреблять в устной и письменной речи:</w:t>
      </w:r>
    </w:p>
    <w:p w:rsidR="00E2264A" w:rsidRDefault="00A01349" w:rsidP="003E79C9">
      <w:pPr>
        <w:pStyle w:val="5"/>
        <w:numPr>
          <w:ilvl w:val="0"/>
          <w:numId w:val="24"/>
        </w:numPr>
        <w:shd w:val="clear" w:color="auto" w:fill="auto"/>
        <w:tabs>
          <w:tab w:val="left" w:pos="289"/>
        </w:tabs>
        <w:spacing w:line="322" w:lineRule="exact"/>
        <w:ind w:left="20" w:right="20" w:firstLine="0"/>
        <w:jc w:val="both"/>
      </w:pPr>
      <w:r>
        <w:t xml:space="preserve">предложения со сложным дополнением </w:t>
      </w:r>
      <w:r w:rsidRPr="00C81100">
        <w:t>(</w:t>
      </w:r>
      <w:r>
        <w:rPr>
          <w:lang w:val="en-US"/>
        </w:rPr>
        <w:t>Complex</w:t>
      </w:r>
      <w:r w:rsidRPr="00C81100">
        <w:t xml:space="preserve"> </w:t>
      </w:r>
      <w:r>
        <w:rPr>
          <w:lang w:val="en-US"/>
        </w:rPr>
        <w:t>Object</w:t>
      </w:r>
      <w:r w:rsidRPr="00C81100">
        <w:t>);</w:t>
      </w:r>
    </w:p>
    <w:p w:rsidR="00E2264A" w:rsidRDefault="00A01349" w:rsidP="003E79C9">
      <w:pPr>
        <w:pStyle w:val="5"/>
        <w:numPr>
          <w:ilvl w:val="0"/>
          <w:numId w:val="24"/>
        </w:numPr>
        <w:shd w:val="clear" w:color="auto" w:fill="auto"/>
        <w:tabs>
          <w:tab w:val="left" w:pos="308"/>
        </w:tabs>
        <w:spacing w:line="322" w:lineRule="exact"/>
        <w:ind w:left="20" w:right="20" w:firstLine="0"/>
        <w:jc w:val="both"/>
      </w:pPr>
      <w:r>
        <w:t xml:space="preserve">условные предложения реального </w:t>
      </w:r>
      <w:r w:rsidRPr="00C81100">
        <w:t>(</w:t>
      </w:r>
      <w:r>
        <w:rPr>
          <w:lang w:val="en-US"/>
        </w:rPr>
        <w:t>Conditional</w:t>
      </w:r>
      <w:r w:rsidRPr="00C81100">
        <w:t xml:space="preserve"> </w:t>
      </w:r>
      <w:r>
        <w:t xml:space="preserve">0, </w:t>
      </w:r>
      <w:r>
        <w:rPr>
          <w:lang w:val="en-US"/>
        </w:rPr>
        <w:t>Conditio</w:t>
      </w:r>
      <w:r w:rsidRPr="00C81100">
        <w:t xml:space="preserve">- </w:t>
      </w:r>
      <w:r>
        <w:rPr>
          <w:lang w:val="en-US"/>
        </w:rPr>
        <w:t>nal</w:t>
      </w:r>
      <w:r w:rsidRPr="00C81100">
        <w:t xml:space="preserve"> </w:t>
      </w:r>
      <w:r>
        <w:t>I) характера;</w:t>
      </w:r>
    </w:p>
    <w:p w:rsidR="00E2264A" w:rsidRDefault="00A01349" w:rsidP="003E79C9">
      <w:pPr>
        <w:pStyle w:val="5"/>
        <w:numPr>
          <w:ilvl w:val="0"/>
          <w:numId w:val="24"/>
        </w:numPr>
        <w:shd w:val="clear" w:color="auto" w:fill="auto"/>
        <w:tabs>
          <w:tab w:val="left" w:pos="327"/>
        </w:tabs>
        <w:spacing w:line="322" w:lineRule="exact"/>
        <w:ind w:left="20" w:right="20" w:firstLine="0"/>
        <w:jc w:val="both"/>
      </w:pPr>
      <w:r>
        <w:t xml:space="preserve">предложения с конструкцией </w:t>
      </w:r>
      <w:r>
        <w:rPr>
          <w:lang w:val="en-US"/>
        </w:rPr>
        <w:t>to</w:t>
      </w:r>
      <w:r w:rsidRPr="00C81100">
        <w:t xml:space="preserve"> </w:t>
      </w:r>
      <w:r>
        <w:rPr>
          <w:lang w:val="en-US"/>
        </w:rPr>
        <w:t>be</w:t>
      </w:r>
      <w:r w:rsidRPr="00C81100">
        <w:t xml:space="preserve"> </w:t>
      </w:r>
      <w:r>
        <w:rPr>
          <w:lang w:val="en-US"/>
        </w:rPr>
        <w:t>going</w:t>
      </w:r>
      <w:r w:rsidRPr="00C81100">
        <w:t xml:space="preserve"> </w:t>
      </w:r>
      <w:r>
        <w:rPr>
          <w:lang w:val="en-US"/>
        </w:rPr>
        <w:t>to</w:t>
      </w:r>
      <w:r w:rsidRPr="00C81100">
        <w:t xml:space="preserve"> + </w:t>
      </w:r>
      <w:r>
        <w:t xml:space="preserve">инфинитив и формы </w:t>
      </w:r>
      <w:r>
        <w:rPr>
          <w:lang w:val="en-US"/>
        </w:rPr>
        <w:t>Future</w:t>
      </w:r>
      <w:r w:rsidRPr="00C81100">
        <w:t xml:space="preserve"> </w:t>
      </w:r>
      <w:r>
        <w:rPr>
          <w:lang w:val="en-US"/>
        </w:rPr>
        <w:t>Simple</w:t>
      </w:r>
      <w:r w:rsidRPr="00C81100">
        <w:t xml:space="preserve"> </w:t>
      </w:r>
      <w:r>
        <w:rPr>
          <w:lang w:val="en-US"/>
        </w:rPr>
        <w:t>Tense</w:t>
      </w:r>
      <w:r w:rsidRPr="00C81100">
        <w:t xml:space="preserve"> </w:t>
      </w:r>
      <w:r>
        <w:t xml:space="preserve">и </w:t>
      </w:r>
      <w:r>
        <w:rPr>
          <w:lang w:val="en-US"/>
        </w:rPr>
        <w:t>Present</w:t>
      </w:r>
      <w:r w:rsidRPr="00C81100">
        <w:t xml:space="preserve"> </w:t>
      </w:r>
      <w:r>
        <w:rPr>
          <w:lang w:val="en-US"/>
        </w:rPr>
        <w:t>Continuous</w:t>
      </w:r>
      <w:r w:rsidRPr="00C81100">
        <w:t xml:space="preserve"> </w:t>
      </w:r>
      <w:r>
        <w:rPr>
          <w:lang w:val="en-US"/>
        </w:rPr>
        <w:t>Tense</w:t>
      </w:r>
      <w:r w:rsidRPr="00C81100">
        <w:t xml:space="preserve"> </w:t>
      </w:r>
      <w:r>
        <w:t>для выражения будущего действия;</w:t>
      </w:r>
    </w:p>
    <w:p w:rsidR="00E2264A" w:rsidRDefault="00A01349" w:rsidP="003E79C9">
      <w:pPr>
        <w:pStyle w:val="5"/>
        <w:numPr>
          <w:ilvl w:val="0"/>
          <w:numId w:val="24"/>
        </w:numPr>
        <w:shd w:val="clear" w:color="auto" w:fill="auto"/>
        <w:tabs>
          <w:tab w:val="left" w:pos="178"/>
        </w:tabs>
        <w:spacing w:line="322" w:lineRule="exact"/>
        <w:ind w:left="20" w:firstLine="0"/>
        <w:jc w:val="both"/>
      </w:pPr>
      <w:r>
        <w:t xml:space="preserve">конструкцию </w:t>
      </w:r>
      <w:r>
        <w:rPr>
          <w:lang w:val="en-US"/>
        </w:rPr>
        <w:t>used</w:t>
      </w:r>
      <w:r w:rsidRPr="00C81100">
        <w:t xml:space="preserve"> </w:t>
      </w:r>
      <w:r>
        <w:rPr>
          <w:lang w:val="en-US"/>
        </w:rPr>
        <w:t>to</w:t>
      </w:r>
      <w:r w:rsidRPr="00C81100">
        <w:t xml:space="preserve"> + </w:t>
      </w:r>
      <w:r>
        <w:t>инфинитив глагола;</w:t>
      </w:r>
    </w:p>
    <w:p w:rsidR="00E2264A" w:rsidRDefault="00A01349" w:rsidP="003E79C9">
      <w:pPr>
        <w:pStyle w:val="5"/>
        <w:numPr>
          <w:ilvl w:val="0"/>
          <w:numId w:val="24"/>
        </w:numPr>
        <w:shd w:val="clear" w:color="auto" w:fill="auto"/>
        <w:tabs>
          <w:tab w:val="left" w:pos="385"/>
        </w:tabs>
        <w:spacing w:line="322" w:lineRule="exact"/>
        <w:ind w:left="20" w:right="20" w:firstLine="0"/>
        <w:jc w:val="both"/>
      </w:pPr>
      <w:r>
        <w:t xml:space="preserve">глаголы в наиболее употребительных формах страдательного залога </w:t>
      </w:r>
      <w:r w:rsidRPr="00C81100">
        <w:t>(</w:t>
      </w:r>
      <w:r>
        <w:rPr>
          <w:lang w:val="en-US"/>
        </w:rPr>
        <w:t>Present</w:t>
      </w:r>
      <w:r w:rsidRPr="00C81100">
        <w:t>/</w:t>
      </w:r>
      <w:r>
        <w:rPr>
          <w:lang w:val="en-US"/>
        </w:rPr>
        <w:t>Past</w:t>
      </w:r>
      <w:r w:rsidRPr="00C81100">
        <w:t xml:space="preserve"> </w:t>
      </w:r>
      <w:r>
        <w:rPr>
          <w:lang w:val="en-US"/>
        </w:rPr>
        <w:t>Simple</w:t>
      </w:r>
      <w:r w:rsidRPr="00C81100">
        <w:t xml:space="preserve"> </w:t>
      </w:r>
      <w:r>
        <w:rPr>
          <w:lang w:val="en-US"/>
        </w:rPr>
        <w:t>Passive</w:t>
      </w:r>
      <w:r w:rsidRPr="00C81100">
        <w:t>);</w:t>
      </w:r>
    </w:p>
    <w:p w:rsidR="00E2264A" w:rsidRDefault="00A01349" w:rsidP="003E79C9">
      <w:pPr>
        <w:pStyle w:val="5"/>
        <w:numPr>
          <w:ilvl w:val="0"/>
          <w:numId w:val="24"/>
        </w:numPr>
        <w:shd w:val="clear" w:color="auto" w:fill="auto"/>
        <w:tabs>
          <w:tab w:val="left" w:pos="524"/>
        </w:tabs>
        <w:spacing w:line="322" w:lineRule="exact"/>
        <w:ind w:left="20" w:right="20" w:firstLine="0"/>
        <w:jc w:val="both"/>
      </w:pPr>
      <w:r>
        <w:t>предлоги, употребляемые с глаголами в страдательном залоге;</w:t>
      </w:r>
    </w:p>
    <w:p w:rsidR="00E2264A" w:rsidRDefault="00A01349" w:rsidP="003E79C9">
      <w:pPr>
        <w:pStyle w:val="5"/>
        <w:numPr>
          <w:ilvl w:val="0"/>
          <w:numId w:val="24"/>
        </w:numPr>
        <w:shd w:val="clear" w:color="auto" w:fill="auto"/>
        <w:tabs>
          <w:tab w:val="left" w:pos="178"/>
        </w:tabs>
        <w:spacing w:line="322" w:lineRule="exact"/>
        <w:ind w:left="20" w:firstLine="0"/>
        <w:jc w:val="both"/>
      </w:pPr>
      <w:r>
        <w:t xml:space="preserve">модальный глагол </w:t>
      </w:r>
      <w:r>
        <w:rPr>
          <w:lang w:val="en-US"/>
        </w:rPr>
        <w:t>might;</w:t>
      </w:r>
    </w:p>
    <w:p w:rsidR="00E2264A" w:rsidRDefault="00A01349" w:rsidP="003E79C9">
      <w:pPr>
        <w:pStyle w:val="5"/>
        <w:numPr>
          <w:ilvl w:val="0"/>
          <w:numId w:val="24"/>
        </w:numPr>
        <w:shd w:val="clear" w:color="auto" w:fill="auto"/>
        <w:tabs>
          <w:tab w:val="left" w:pos="212"/>
        </w:tabs>
        <w:spacing w:line="322" w:lineRule="exact"/>
        <w:ind w:left="20" w:right="20" w:firstLine="0"/>
        <w:jc w:val="both"/>
      </w:pPr>
      <w:r>
        <w:t xml:space="preserve">наречия, совпадающие по форме с прилагательными </w:t>
      </w:r>
      <w:r w:rsidRPr="00C81100">
        <w:t>(</w:t>
      </w:r>
      <w:r>
        <w:rPr>
          <w:lang w:val="en-US"/>
        </w:rPr>
        <w:t>fast</w:t>
      </w:r>
      <w:r w:rsidRPr="00C81100">
        <w:t xml:space="preserve">, </w:t>
      </w:r>
      <w:r>
        <w:rPr>
          <w:lang w:val="en-US"/>
        </w:rPr>
        <w:t>high</w:t>
      </w:r>
      <w:r w:rsidRPr="00C81100">
        <w:t xml:space="preserve">; </w:t>
      </w:r>
      <w:r>
        <w:rPr>
          <w:lang w:val="en-US"/>
        </w:rPr>
        <w:t>early</w:t>
      </w:r>
      <w:r w:rsidRPr="00C81100">
        <w:t>);</w:t>
      </w:r>
    </w:p>
    <w:p w:rsidR="00E2264A" w:rsidRPr="00C81100" w:rsidRDefault="00A01349" w:rsidP="003E79C9">
      <w:pPr>
        <w:pStyle w:val="5"/>
        <w:numPr>
          <w:ilvl w:val="0"/>
          <w:numId w:val="24"/>
        </w:numPr>
        <w:shd w:val="clear" w:color="auto" w:fill="auto"/>
        <w:tabs>
          <w:tab w:val="left" w:pos="178"/>
        </w:tabs>
        <w:spacing w:line="322" w:lineRule="exact"/>
        <w:ind w:left="20" w:firstLine="0"/>
        <w:jc w:val="both"/>
        <w:rPr>
          <w:lang w:val="en-US"/>
        </w:rPr>
      </w:pPr>
      <w:r>
        <w:t>местоимения</w:t>
      </w:r>
      <w:r w:rsidRPr="00C81100">
        <w:rPr>
          <w:lang w:val="en-US"/>
        </w:rPr>
        <w:t xml:space="preserve"> </w:t>
      </w:r>
      <w:r>
        <w:rPr>
          <w:lang w:val="en-US"/>
        </w:rPr>
        <w:t>other/another, both, all, one;</w:t>
      </w:r>
    </w:p>
    <w:p w:rsidR="00E2264A" w:rsidRDefault="00A01349" w:rsidP="003E79C9">
      <w:pPr>
        <w:pStyle w:val="5"/>
        <w:numPr>
          <w:ilvl w:val="0"/>
          <w:numId w:val="24"/>
        </w:numPr>
        <w:shd w:val="clear" w:color="auto" w:fill="auto"/>
        <w:tabs>
          <w:tab w:val="left" w:pos="366"/>
        </w:tabs>
        <w:spacing w:line="322" w:lineRule="exact"/>
        <w:ind w:left="20" w:right="20" w:firstLine="0"/>
        <w:jc w:val="both"/>
      </w:pPr>
      <w:r>
        <w:t xml:space="preserve">количественные числительные для обозначения больших чисел (до </w:t>
      </w:r>
      <w:r w:rsidRPr="00C81100">
        <w:t>1 000 000);</w:t>
      </w:r>
    </w:p>
    <w:p w:rsidR="00E2264A" w:rsidRDefault="00A01349">
      <w:pPr>
        <w:pStyle w:val="5"/>
        <w:shd w:val="clear" w:color="auto" w:fill="auto"/>
        <w:spacing w:line="322" w:lineRule="exact"/>
        <w:ind w:left="20" w:right="20" w:firstLine="0"/>
      </w:pPr>
      <w:r>
        <w:t>владеть социокультурными знаниями и умениями: 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E2264A" w:rsidRDefault="00A01349">
      <w:pPr>
        <w:pStyle w:val="5"/>
        <w:shd w:val="clear" w:color="auto" w:fill="auto"/>
        <w:spacing w:line="322" w:lineRule="exact"/>
        <w:ind w:right="20" w:firstLine="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страны/стран изучаемого языка;</w:t>
      </w:r>
    </w:p>
    <w:p w:rsidR="00E2264A" w:rsidRDefault="00A01349">
      <w:pPr>
        <w:pStyle w:val="5"/>
        <w:shd w:val="clear" w:color="auto" w:fill="auto"/>
        <w:spacing w:line="322" w:lineRule="exact"/>
        <w:ind w:right="20" w:firstLine="0"/>
        <w:jc w:val="both"/>
      </w:pPr>
      <w:r>
        <w:t>кратко представлять Россию и страну/страны изучаемого языка;</w:t>
      </w:r>
    </w:p>
    <w:p w:rsidR="00E2264A" w:rsidRDefault="00A01349">
      <w:pPr>
        <w:pStyle w:val="5"/>
        <w:shd w:val="clear" w:color="auto" w:fill="auto"/>
        <w:tabs>
          <w:tab w:val="left" w:pos="2674"/>
          <w:tab w:val="left" w:pos="5261"/>
        </w:tabs>
        <w:spacing w:line="322" w:lineRule="exact"/>
        <w:ind w:right="20" w:firstLine="0"/>
        <w:jc w:val="both"/>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w:t>
      </w:r>
      <w:r>
        <w:tab/>
        <w:t>основного</w:t>
      </w:r>
      <w:r>
        <w:tab/>
        <w:t>содержания</w:t>
      </w:r>
    </w:p>
    <w:p w:rsidR="00E2264A" w:rsidRDefault="00A01349">
      <w:pPr>
        <w:pStyle w:val="5"/>
        <w:shd w:val="clear" w:color="auto" w:fill="auto"/>
        <w:spacing w:line="322" w:lineRule="exact"/>
        <w:ind w:right="20" w:firstLine="0"/>
        <w:jc w:val="both"/>
      </w:pPr>
      <w:r>
        <w:t>прочитанного/прослушанного текста или для нахождения в тексте запрашиваемой информации;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2264A" w:rsidRDefault="00A01349">
      <w:pPr>
        <w:pStyle w:val="5"/>
        <w:shd w:val="clear" w:color="auto" w:fill="auto"/>
        <w:spacing w:line="322" w:lineRule="exact"/>
        <w:ind w:right="20" w:firstLine="0"/>
        <w:jc w:val="both"/>
      </w:pPr>
      <w:r>
        <w:t>использовать иноязычные словари и справочники, в том числе информационно-справочные системы в электронной форме;</w:t>
      </w:r>
    </w:p>
    <w:p w:rsidR="00E2264A" w:rsidRDefault="00A01349">
      <w:pPr>
        <w:pStyle w:val="5"/>
        <w:shd w:val="clear" w:color="auto" w:fill="auto"/>
        <w:spacing w:line="322" w:lineRule="exact"/>
        <w:ind w:right="20" w:firstLine="0"/>
        <w:jc w:val="both"/>
      </w:pPr>
      <w:r>
        <w:t>достигать взаимопонимания в процессе устного и письменного общения с носителями иностранного языка, с людьми другой культуры;</w:t>
      </w:r>
    </w:p>
    <w:p w:rsidR="00E2264A" w:rsidRDefault="00A01349">
      <w:pPr>
        <w:pStyle w:val="5"/>
        <w:shd w:val="clear" w:color="auto" w:fill="auto"/>
        <w:spacing w:line="322" w:lineRule="exact"/>
        <w:ind w:right="20" w:firstLine="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264A" w:rsidRDefault="00A01349" w:rsidP="003E79C9">
      <w:pPr>
        <w:pStyle w:val="23"/>
        <w:keepNext/>
        <w:keepLines/>
        <w:numPr>
          <w:ilvl w:val="0"/>
          <w:numId w:val="23"/>
        </w:numPr>
        <w:shd w:val="clear" w:color="auto" w:fill="auto"/>
        <w:tabs>
          <w:tab w:val="left" w:pos="226"/>
        </w:tabs>
        <w:ind w:left="20"/>
        <w:jc w:val="left"/>
      </w:pPr>
      <w:bookmarkStart w:id="23" w:name="bookmark42"/>
      <w:r>
        <w:t>класс</w:t>
      </w:r>
      <w:bookmarkEnd w:id="23"/>
    </w:p>
    <w:p w:rsidR="00E2264A" w:rsidRDefault="00A01349">
      <w:pPr>
        <w:pStyle w:val="5"/>
        <w:shd w:val="clear" w:color="auto" w:fill="auto"/>
        <w:spacing w:line="322" w:lineRule="exact"/>
        <w:ind w:left="20" w:right="20" w:firstLine="0"/>
      </w:pPr>
      <w:r>
        <w:t>владеть основными видами речевой деятельности: говорение: вести разные виды диалогов (диалог этикетного характера, диалог — побуждение к действию, диалог-расспрос;</w:t>
      </w:r>
    </w:p>
    <w:p w:rsidR="00E2264A" w:rsidRDefault="00A01349">
      <w:pPr>
        <w:pStyle w:val="5"/>
        <w:shd w:val="clear" w:color="auto" w:fill="auto"/>
        <w:spacing w:line="322" w:lineRule="exact"/>
        <w:ind w:left="20" w:right="20" w:firstLine="0"/>
        <w:jc w:val="both"/>
      </w:pPr>
      <w: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E2264A" w:rsidRDefault="00A01349" w:rsidP="00865D9B">
      <w:pPr>
        <w:pStyle w:val="5"/>
        <w:shd w:val="clear" w:color="auto" w:fill="auto"/>
        <w:spacing w:line="322" w:lineRule="exact"/>
        <w:ind w:left="20" w:right="20" w:firstLine="0"/>
        <w:jc w:val="both"/>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 —</w:t>
      </w:r>
      <w:r w:rsidR="00865D9B">
        <w:t xml:space="preserve"> </w:t>
      </w:r>
      <w:r>
        <w:t>10 фраз); излагать результаты выполненной проектной работы (объём — 9—10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E2264A" w:rsidRDefault="00A01349" w:rsidP="00865D9B">
      <w:pPr>
        <w:pStyle w:val="5"/>
        <w:shd w:val="clear" w:color="auto" w:fill="auto"/>
        <w:tabs>
          <w:tab w:val="left" w:pos="2334"/>
          <w:tab w:val="left" w:pos="5708"/>
        </w:tabs>
        <w:spacing w:line="322" w:lineRule="exact"/>
        <w:ind w:left="20" w:right="20" w:firstLine="0"/>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w:t>
      </w:r>
      <w:r w:rsidR="00865D9B">
        <w:t xml:space="preserve"> </w:t>
      </w:r>
      <w:r>
        <w:t>последовательность</w:t>
      </w:r>
      <w:r w:rsidR="00865D9B">
        <w:t xml:space="preserve"> </w:t>
      </w:r>
      <w:r>
        <w:t>главных</w:t>
      </w:r>
      <w:r w:rsidR="00865D9B">
        <w:t xml:space="preserve"> </w:t>
      </w:r>
      <w:r>
        <w:t>фактов/событий в тексте;</w:t>
      </w:r>
    </w:p>
    <w:p w:rsidR="00E2264A" w:rsidRDefault="00A01349">
      <w:pPr>
        <w:pStyle w:val="5"/>
        <w:shd w:val="clear" w:color="auto" w:fill="auto"/>
        <w:spacing w:line="322" w:lineRule="exact"/>
        <w:ind w:left="20" w:right="20" w:firstLine="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 общение личного характера, соблюдая речевой этикет, приня- 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E2264A" w:rsidRDefault="00A01349">
      <w:pPr>
        <w:pStyle w:val="5"/>
        <w:shd w:val="clear" w:color="auto" w:fill="auto"/>
        <w:spacing w:line="322" w:lineRule="exact"/>
        <w:ind w:left="20" w:right="20" w:firstLine="0"/>
        <w:jc w:val="both"/>
      </w:pPr>
      <w: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E2264A" w:rsidRDefault="00A01349">
      <w:pPr>
        <w:pStyle w:val="5"/>
        <w:shd w:val="clear" w:color="auto" w:fill="auto"/>
        <w:spacing w:line="322" w:lineRule="exact"/>
        <w:ind w:right="20" w:firstLine="0"/>
        <w:jc w:val="both"/>
      </w:pPr>
      <w:r>
        <w:t>владеть орфографическими навыками: правильно писать изученные слова;</w:t>
      </w:r>
    </w:p>
    <w:p w:rsidR="00E2264A" w:rsidRDefault="00A01349">
      <w:pPr>
        <w:pStyle w:val="5"/>
        <w:shd w:val="clear" w:color="auto" w:fill="auto"/>
        <w:spacing w:line="322" w:lineRule="exact"/>
        <w:ind w:right="20" w:firstLine="0"/>
        <w:jc w:val="both"/>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81100">
        <w:t>-</w:t>
      </w:r>
      <w:r>
        <w:rPr>
          <w:lang w:val="en-US"/>
        </w:rPr>
        <w:t>ity</w:t>
      </w:r>
      <w:r w:rsidRPr="00C81100">
        <w:t>, -</w:t>
      </w:r>
      <w:r>
        <w:rPr>
          <w:lang w:val="en-US"/>
        </w:rPr>
        <w:t>ship</w:t>
      </w:r>
      <w:r w:rsidRPr="00C81100">
        <w:t>, -</w:t>
      </w:r>
      <w:r>
        <w:rPr>
          <w:lang w:val="en-US"/>
        </w:rPr>
        <w:t>ance</w:t>
      </w:r>
      <w:r w:rsidRPr="00C81100">
        <w:t>/-</w:t>
      </w:r>
      <w:r>
        <w:rPr>
          <w:lang w:val="en-US"/>
        </w:rPr>
        <w:t>ence</w:t>
      </w:r>
      <w:r w:rsidRPr="00C81100">
        <w:t xml:space="preserve">; </w:t>
      </w:r>
      <w:r>
        <w:t xml:space="preserve">имена прилагательные с помощью префикса </w:t>
      </w:r>
      <w:r>
        <w:rPr>
          <w:lang w:val="en-US"/>
        </w:rPr>
        <w:t>inter</w:t>
      </w:r>
      <w:r w:rsidRPr="00C81100">
        <w:t xml:space="preserve">-; </w:t>
      </w: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81100">
        <w:t>(</w:t>
      </w:r>
      <w:r>
        <w:rPr>
          <w:lang w:val="en-US"/>
        </w:rPr>
        <w:t>to</w:t>
      </w:r>
      <w:r w:rsidRPr="00C81100">
        <w:t xml:space="preserve"> </w:t>
      </w:r>
      <w:r>
        <w:rPr>
          <w:lang w:val="en-US"/>
        </w:rPr>
        <w:t>walk</w:t>
      </w:r>
      <w:r w:rsidRPr="00C81100">
        <w:t xml:space="preserve"> </w:t>
      </w:r>
      <w:r>
        <w:t xml:space="preserve">— </w:t>
      </w:r>
      <w:r>
        <w:rPr>
          <w:lang w:val="en-US"/>
        </w:rPr>
        <w:t>a</w:t>
      </w:r>
      <w:r w:rsidRPr="00C81100">
        <w:t xml:space="preserve"> </w:t>
      </w:r>
      <w:r>
        <w:rPr>
          <w:lang w:val="en-US"/>
        </w:rPr>
        <w:t>walk</w:t>
      </w:r>
      <w:r w:rsidRPr="00C81100">
        <w:t xml:space="preserve">), </w:t>
      </w:r>
      <w:r>
        <w:t xml:space="preserve">глагол от имени существительного </w:t>
      </w:r>
      <w:r w:rsidRPr="00C81100">
        <w:t>(</w:t>
      </w:r>
      <w:r>
        <w:rPr>
          <w:lang w:val="en-US"/>
        </w:rPr>
        <w:t>a</w:t>
      </w:r>
      <w:r w:rsidRPr="00C81100">
        <w:t xml:space="preserve"> </w:t>
      </w:r>
      <w:r>
        <w:rPr>
          <w:lang w:val="en-US"/>
        </w:rPr>
        <w:t>present</w:t>
      </w:r>
      <w:r w:rsidRPr="00C81100">
        <w:t xml:space="preserve"> </w:t>
      </w:r>
      <w:r>
        <w:t xml:space="preserve">— </w:t>
      </w:r>
      <w:r>
        <w:rPr>
          <w:lang w:val="en-US"/>
        </w:rPr>
        <w:t>to</w:t>
      </w:r>
      <w:r w:rsidRPr="00C81100">
        <w:t xml:space="preserve"> </w:t>
      </w:r>
      <w:r>
        <w:rPr>
          <w:lang w:val="en-US"/>
        </w:rPr>
        <w:t>present</w:t>
      </w:r>
      <w:r w:rsidRPr="00C81100">
        <w:t xml:space="preserve">), </w:t>
      </w:r>
      <w:r>
        <w:t xml:space="preserve">имя существительное от прилагательного </w:t>
      </w:r>
      <w:r w:rsidRPr="00C81100">
        <w:t>(</w:t>
      </w:r>
      <w:r>
        <w:rPr>
          <w:lang w:val="en-US"/>
        </w:rPr>
        <w:t>rich</w:t>
      </w:r>
      <w:r w:rsidRPr="00C81100">
        <w:t xml:space="preserve"> </w:t>
      </w:r>
      <w:r>
        <w:t xml:space="preserve">— </w:t>
      </w:r>
      <w:r>
        <w:rPr>
          <w:lang w:val="en-US"/>
        </w:rPr>
        <w:t>the</w:t>
      </w:r>
      <w:r w:rsidRPr="00C81100">
        <w:t xml:space="preserve"> </w:t>
      </w:r>
      <w:r>
        <w:rPr>
          <w:lang w:val="en-US"/>
        </w:rPr>
        <w:t>rich</w:t>
      </w:r>
      <w:r w:rsidRPr="00C81100">
        <w:t xml:space="preserve">); </w:t>
      </w: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2264A" w:rsidRDefault="00A01349">
      <w:pPr>
        <w:pStyle w:val="5"/>
        <w:shd w:val="clear" w:color="auto" w:fill="auto"/>
        <w:spacing w:line="322" w:lineRule="exact"/>
        <w:ind w:left="20" w:right="20" w:firstLine="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2264A" w:rsidRDefault="00A01349">
      <w:pPr>
        <w:pStyle w:val="5"/>
        <w:shd w:val="clear" w:color="auto" w:fill="auto"/>
        <w:spacing w:line="322" w:lineRule="exact"/>
        <w:ind w:left="20" w:right="20" w:firstLine="0"/>
        <w:jc w:val="both"/>
      </w:pPr>
      <w:r>
        <w:t>распознавать в письменном и звучащем тексте и употреблять в устной и письменной речи:</w:t>
      </w:r>
    </w:p>
    <w:p w:rsidR="00E2264A" w:rsidRDefault="00A01349" w:rsidP="003E79C9">
      <w:pPr>
        <w:pStyle w:val="5"/>
        <w:numPr>
          <w:ilvl w:val="0"/>
          <w:numId w:val="24"/>
        </w:numPr>
        <w:shd w:val="clear" w:color="auto" w:fill="auto"/>
        <w:tabs>
          <w:tab w:val="left" w:pos="289"/>
        </w:tabs>
        <w:spacing w:line="322" w:lineRule="exact"/>
        <w:ind w:left="20" w:right="20" w:firstLine="0"/>
        <w:jc w:val="both"/>
      </w:pPr>
      <w:r>
        <w:t xml:space="preserve">предложения со сложным дополнением </w:t>
      </w:r>
      <w:r w:rsidRPr="00C81100">
        <w:t>(</w:t>
      </w:r>
      <w:r>
        <w:rPr>
          <w:lang w:val="en-US"/>
        </w:rPr>
        <w:t>Complex</w:t>
      </w:r>
      <w:r w:rsidRPr="00C81100">
        <w:t xml:space="preserve"> </w:t>
      </w:r>
      <w:r>
        <w:rPr>
          <w:lang w:val="en-US"/>
        </w:rPr>
        <w:t>Object</w:t>
      </w:r>
      <w:r w:rsidRPr="00C81100">
        <w:t>);</w:t>
      </w:r>
    </w:p>
    <w:p w:rsidR="00E2264A" w:rsidRDefault="00A01349" w:rsidP="003E79C9">
      <w:pPr>
        <w:pStyle w:val="5"/>
        <w:numPr>
          <w:ilvl w:val="0"/>
          <w:numId w:val="24"/>
        </w:numPr>
        <w:shd w:val="clear" w:color="auto" w:fill="auto"/>
        <w:tabs>
          <w:tab w:val="left" w:pos="207"/>
        </w:tabs>
        <w:spacing w:line="322" w:lineRule="exact"/>
        <w:ind w:left="20" w:right="20" w:firstLine="0"/>
        <w:jc w:val="both"/>
      </w:pPr>
      <w:r>
        <w:t xml:space="preserve">все типы вопросительных предложений в </w:t>
      </w:r>
      <w:r>
        <w:rPr>
          <w:lang w:val="en-US"/>
        </w:rPr>
        <w:t>Past</w:t>
      </w:r>
      <w:r w:rsidRPr="00C81100">
        <w:t xml:space="preserve"> </w:t>
      </w:r>
      <w:r>
        <w:rPr>
          <w:lang w:val="en-US"/>
        </w:rPr>
        <w:t>Perfect</w:t>
      </w:r>
      <w:r w:rsidRPr="00C81100">
        <w:t xml:space="preserve"> </w:t>
      </w:r>
      <w:r>
        <w:rPr>
          <w:lang w:val="en-US"/>
        </w:rPr>
        <w:t>Tense</w:t>
      </w:r>
      <w:r w:rsidRPr="00C81100">
        <w:t>;</w:t>
      </w:r>
    </w:p>
    <w:p w:rsidR="00E2264A" w:rsidRDefault="00A01349" w:rsidP="003E79C9">
      <w:pPr>
        <w:pStyle w:val="5"/>
        <w:numPr>
          <w:ilvl w:val="0"/>
          <w:numId w:val="24"/>
        </w:numPr>
        <w:shd w:val="clear" w:color="auto" w:fill="auto"/>
        <w:tabs>
          <w:tab w:val="left" w:pos="817"/>
        </w:tabs>
        <w:spacing w:line="322" w:lineRule="exact"/>
        <w:ind w:left="20" w:right="20" w:firstLine="0"/>
        <w:jc w:val="both"/>
      </w:pPr>
      <w:r>
        <w:t>повествовательные (утвердительные и отрицательные), во- просительные и побудительные предложения в косвенной речи в настоящем и прошедшем времени;</w:t>
      </w:r>
    </w:p>
    <w:p w:rsidR="00E2264A" w:rsidRDefault="00A01349" w:rsidP="003E79C9">
      <w:pPr>
        <w:pStyle w:val="5"/>
        <w:numPr>
          <w:ilvl w:val="0"/>
          <w:numId w:val="24"/>
        </w:numPr>
        <w:shd w:val="clear" w:color="auto" w:fill="auto"/>
        <w:tabs>
          <w:tab w:val="left" w:pos="524"/>
        </w:tabs>
        <w:spacing w:line="322" w:lineRule="exact"/>
        <w:ind w:left="20" w:right="20" w:firstLine="0"/>
        <w:jc w:val="both"/>
      </w:pPr>
      <w:r>
        <w:t>согласование времён в рамках сложного предложения;</w:t>
      </w:r>
    </w:p>
    <w:p w:rsidR="00E2264A" w:rsidRDefault="00A01349" w:rsidP="003E79C9">
      <w:pPr>
        <w:pStyle w:val="5"/>
        <w:numPr>
          <w:ilvl w:val="0"/>
          <w:numId w:val="24"/>
        </w:numPr>
        <w:shd w:val="clear" w:color="auto" w:fill="auto"/>
        <w:tabs>
          <w:tab w:val="left" w:pos="682"/>
        </w:tabs>
        <w:spacing w:line="322" w:lineRule="exact"/>
        <w:ind w:left="20" w:right="20" w:firstLine="0"/>
        <w:jc w:val="both"/>
      </w:pPr>
      <w:r>
        <w:t xml:space="preserve">согласование подлежащего, выраженного собирательным существительным </w:t>
      </w:r>
      <w:r w:rsidRPr="00C81100">
        <w:t>(</w:t>
      </w:r>
      <w:r>
        <w:rPr>
          <w:lang w:val="en-US"/>
        </w:rPr>
        <w:t>family</w:t>
      </w:r>
      <w:r w:rsidRPr="00C81100">
        <w:t xml:space="preserve">, </w:t>
      </w:r>
      <w:r>
        <w:rPr>
          <w:lang w:val="en-US"/>
        </w:rPr>
        <w:t>police</w:t>
      </w:r>
      <w:r w:rsidRPr="00C81100">
        <w:t xml:space="preserve">), </w:t>
      </w:r>
      <w:r>
        <w:t>со сказуемым;</w:t>
      </w:r>
    </w:p>
    <w:p w:rsidR="00E2264A" w:rsidRPr="00C81100" w:rsidRDefault="00A01349" w:rsidP="003E79C9">
      <w:pPr>
        <w:pStyle w:val="5"/>
        <w:numPr>
          <w:ilvl w:val="0"/>
          <w:numId w:val="24"/>
        </w:numPr>
        <w:shd w:val="clear" w:color="auto" w:fill="auto"/>
        <w:tabs>
          <w:tab w:val="left" w:pos="236"/>
        </w:tabs>
        <w:spacing w:line="322" w:lineRule="exact"/>
        <w:ind w:left="20" w:right="20" w:firstLine="0"/>
        <w:jc w:val="both"/>
        <w:rPr>
          <w:lang w:val="en-US"/>
        </w:rPr>
      </w:pPr>
      <w:r>
        <w:t>конструкции</w:t>
      </w:r>
      <w:r w:rsidRPr="00C81100">
        <w:rPr>
          <w:lang w:val="en-US"/>
        </w:rPr>
        <w:t xml:space="preserve"> </w:t>
      </w:r>
      <w:r>
        <w:t>с</w:t>
      </w:r>
      <w:r w:rsidRPr="00C81100">
        <w:rPr>
          <w:lang w:val="en-US"/>
        </w:rPr>
        <w:t xml:space="preserve"> </w:t>
      </w:r>
      <w:r>
        <w:t>глаголами</w:t>
      </w:r>
      <w:r w:rsidRPr="00C81100">
        <w:rPr>
          <w:lang w:val="en-US"/>
        </w:rPr>
        <w:t xml:space="preserve"> </w:t>
      </w:r>
      <w:r>
        <w:t>на</w:t>
      </w:r>
      <w:r w:rsidRPr="00C81100">
        <w:rPr>
          <w:lang w:val="en-US"/>
        </w:rPr>
        <w:t xml:space="preserve"> </w:t>
      </w:r>
      <w:r>
        <w:rPr>
          <w:lang w:val="en-US"/>
        </w:rPr>
        <w:t>-ing: to love/hate doing some- thing;</w:t>
      </w:r>
    </w:p>
    <w:p w:rsidR="00E2264A" w:rsidRPr="00C81100" w:rsidRDefault="00A01349" w:rsidP="003E79C9">
      <w:pPr>
        <w:pStyle w:val="5"/>
        <w:numPr>
          <w:ilvl w:val="0"/>
          <w:numId w:val="24"/>
        </w:numPr>
        <w:shd w:val="clear" w:color="auto" w:fill="auto"/>
        <w:tabs>
          <w:tab w:val="left" w:pos="289"/>
        </w:tabs>
        <w:spacing w:line="322" w:lineRule="exact"/>
        <w:ind w:left="20" w:right="20" w:firstLine="0"/>
        <w:jc w:val="both"/>
        <w:rPr>
          <w:lang w:val="en-US"/>
        </w:rPr>
      </w:pPr>
      <w:r>
        <w:t>конструкции</w:t>
      </w:r>
      <w:r w:rsidRPr="00C81100">
        <w:rPr>
          <w:lang w:val="en-US"/>
        </w:rPr>
        <w:t xml:space="preserve">, </w:t>
      </w:r>
      <w:r>
        <w:t>содержащие</w:t>
      </w:r>
      <w:r w:rsidRPr="00C81100">
        <w:rPr>
          <w:lang w:val="en-US"/>
        </w:rPr>
        <w:t xml:space="preserve"> </w:t>
      </w:r>
      <w:r>
        <w:t>глаголы</w:t>
      </w:r>
      <w:r w:rsidRPr="00C81100">
        <w:rPr>
          <w:lang w:val="en-US"/>
        </w:rPr>
        <w:t>-</w:t>
      </w:r>
      <w:r>
        <w:t>связки</w:t>
      </w:r>
      <w:r w:rsidRPr="00C81100">
        <w:rPr>
          <w:lang w:val="en-US"/>
        </w:rPr>
        <w:t xml:space="preserve"> </w:t>
      </w:r>
      <w:r>
        <w:rPr>
          <w:lang w:val="en-US"/>
        </w:rPr>
        <w:t>to be/to look/to feel/to seem;</w:t>
      </w:r>
    </w:p>
    <w:p w:rsidR="00E2264A" w:rsidRPr="00C81100" w:rsidRDefault="00A01349" w:rsidP="003E79C9">
      <w:pPr>
        <w:pStyle w:val="5"/>
        <w:numPr>
          <w:ilvl w:val="0"/>
          <w:numId w:val="24"/>
        </w:numPr>
        <w:shd w:val="clear" w:color="auto" w:fill="auto"/>
        <w:tabs>
          <w:tab w:val="left" w:pos="222"/>
        </w:tabs>
        <w:spacing w:line="322" w:lineRule="exact"/>
        <w:ind w:left="20" w:right="20" w:firstLine="0"/>
        <w:jc w:val="both"/>
        <w:rPr>
          <w:lang w:val="en-US"/>
        </w:rPr>
      </w:pPr>
      <w:r>
        <w:t>конструкции</w:t>
      </w:r>
      <w:r w:rsidRPr="00C81100">
        <w:rPr>
          <w:lang w:val="en-US"/>
        </w:rPr>
        <w:t xml:space="preserve"> </w:t>
      </w:r>
      <w:r>
        <w:rPr>
          <w:lang w:val="en-US"/>
        </w:rPr>
        <w:t>be/get used to do something; be/get used doing something;</w:t>
      </w:r>
    </w:p>
    <w:p w:rsidR="00E2264A" w:rsidRDefault="00A01349" w:rsidP="003E79C9">
      <w:pPr>
        <w:pStyle w:val="5"/>
        <w:numPr>
          <w:ilvl w:val="0"/>
          <w:numId w:val="24"/>
        </w:numPr>
        <w:shd w:val="clear" w:color="auto" w:fill="auto"/>
        <w:tabs>
          <w:tab w:val="left" w:pos="250"/>
        </w:tabs>
        <w:spacing w:line="322" w:lineRule="exact"/>
        <w:ind w:left="20" w:firstLine="0"/>
        <w:jc w:val="both"/>
      </w:pPr>
      <w:r>
        <w:t xml:space="preserve">конструкцию </w:t>
      </w:r>
      <w:r>
        <w:rPr>
          <w:lang w:val="en-US"/>
        </w:rPr>
        <w:t xml:space="preserve">both </w:t>
      </w:r>
      <w:r>
        <w:t xml:space="preserve">... </w:t>
      </w:r>
      <w:r>
        <w:rPr>
          <w:lang w:val="en-US"/>
        </w:rPr>
        <w:t xml:space="preserve">and </w:t>
      </w:r>
      <w:r>
        <w:rPr>
          <w:rStyle w:val="31"/>
          <w:lang w:val="ru-RU"/>
        </w:rPr>
        <w:t>...;</w:t>
      </w:r>
    </w:p>
    <w:p w:rsidR="00E2264A" w:rsidRPr="00C81100" w:rsidRDefault="00A01349" w:rsidP="003E79C9">
      <w:pPr>
        <w:pStyle w:val="5"/>
        <w:numPr>
          <w:ilvl w:val="0"/>
          <w:numId w:val="24"/>
        </w:numPr>
        <w:shd w:val="clear" w:color="auto" w:fill="auto"/>
        <w:tabs>
          <w:tab w:val="left" w:pos="279"/>
        </w:tabs>
        <w:spacing w:line="322" w:lineRule="exact"/>
        <w:ind w:left="20" w:right="20" w:firstLine="0"/>
        <w:jc w:val="both"/>
        <w:rPr>
          <w:lang w:val="en-US"/>
        </w:rPr>
      </w:pPr>
      <w:r>
        <w:t>конструкции</w:t>
      </w:r>
      <w:r w:rsidRPr="00C81100">
        <w:rPr>
          <w:lang w:val="en-US"/>
        </w:rPr>
        <w:t xml:space="preserve"> </w:t>
      </w:r>
      <w:r>
        <w:t>с</w:t>
      </w:r>
      <w:r w:rsidRPr="00C81100">
        <w:rPr>
          <w:lang w:val="en-US"/>
        </w:rPr>
        <w:t xml:space="preserve"> </w:t>
      </w:r>
      <w:r>
        <w:t>глаголами</w:t>
      </w:r>
      <w:r w:rsidRPr="00C81100">
        <w:rPr>
          <w:lang w:val="en-US"/>
        </w:rPr>
        <w:t xml:space="preserve"> </w:t>
      </w:r>
      <w:r>
        <w:rPr>
          <w:lang w:val="en-US"/>
        </w:rPr>
        <w:t xml:space="preserve">to stop, to remember, to forget </w:t>
      </w:r>
      <w:r w:rsidRPr="00C81100">
        <w:rPr>
          <w:lang w:val="en-US"/>
        </w:rPr>
        <w:t>(</w:t>
      </w:r>
      <w:r>
        <w:t>раз</w:t>
      </w:r>
      <w:r w:rsidRPr="00C81100">
        <w:rPr>
          <w:lang w:val="en-US"/>
        </w:rPr>
        <w:t xml:space="preserve">- </w:t>
      </w:r>
      <w:r>
        <w:t>ница</w:t>
      </w:r>
      <w:r w:rsidRPr="00C81100">
        <w:rPr>
          <w:lang w:val="en-US"/>
        </w:rPr>
        <w:t xml:space="preserve"> </w:t>
      </w:r>
      <w:r>
        <w:t>в</w:t>
      </w:r>
      <w:r w:rsidRPr="00C81100">
        <w:rPr>
          <w:lang w:val="en-US"/>
        </w:rPr>
        <w:t xml:space="preserve"> </w:t>
      </w:r>
      <w:r>
        <w:t>значении</w:t>
      </w:r>
      <w:r w:rsidRPr="00C81100">
        <w:rPr>
          <w:lang w:val="en-US"/>
        </w:rPr>
        <w:t xml:space="preserve"> </w:t>
      </w:r>
      <w:r>
        <w:rPr>
          <w:lang w:val="en-US"/>
        </w:rPr>
        <w:t xml:space="preserve">to stop doing smth </w:t>
      </w:r>
      <w:r>
        <w:t>и</w:t>
      </w:r>
      <w:r w:rsidRPr="00C81100">
        <w:rPr>
          <w:lang w:val="en-US"/>
        </w:rPr>
        <w:t xml:space="preserve"> </w:t>
      </w:r>
      <w:r>
        <w:rPr>
          <w:lang w:val="en-US"/>
        </w:rPr>
        <w:t>to stop to do smth);</w:t>
      </w:r>
    </w:p>
    <w:p w:rsidR="00E2264A" w:rsidRPr="00C81100" w:rsidRDefault="00A01349" w:rsidP="003E79C9">
      <w:pPr>
        <w:pStyle w:val="5"/>
        <w:numPr>
          <w:ilvl w:val="0"/>
          <w:numId w:val="24"/>
        </w:numPr>
        <w:shd w:val="clear" w:color="auto" w:fill="auto"/>
        <w:tabs>
          <w:tab w:val="left" w:pos="236"/>
        </w:tabs>
        <w:spacing w:line="322" w:lineRule="exact"/>
        <w:ind w:left="20" w:right="20" w:firstLine="0"/>
        <w:jc w:val="both"/>
        <w:rPr>
          <w:lang w:val="en-US"/>
        </w:rPr>
      </w:pPr>
      <w:r>
        <w:t>глаголы</w:t>
      </w:r>
      <w:r w:rsidRPr="00C81100">
        <w:rPr>
          <w:lang w:val="en-US"/>
        </w:rPr>
        <w:t xml:space="preserve"> </w:t>
      </w:r>
      <w:r>
        <w:t>в</w:t>
      </w:r>
      <w:r w:rsidRPr="00C81100">
        <w:rPr>
          <w:lang w:val="en-US"/>
        </w:rPr>
        <w:t xml:space="preserve"> </w:t>
      </w:r>
      <w:r>
        <w:t>видо</w:t>
      </w:r>
      <w:r w:rsidRPr="00C81100">
        <w:rPr>
          <w:lang w:val="en-US"/>
        </w:rPr>
        <w:t>-</w:t>
      </w:r>
      <w:r>
        <w:t>временных</w:t>
      </w:r>
      <w:r w:rsidRPr="00C81100">
        <w:rPr>
          <w:lang w:val="en-US"/>
        </w:rPr>
        <w:t xml:space="preserve"> </w:t>
      </w:r>
      <w:r>
        <w:t>формах</w:t>
      </w:r>
      <w:r w:rsidRPr="00C81100">
        <w:rPr>
          <w:lang w:val="en-US"/>
        </w:rPr>
        <w:t xml:space="preserve"> </w:t>
      </w:r>
      <w:r>
        <w:t>действительного</w:t>
      </w:r>
      <w:r w:rsidRPr="00C81100">
        <w:rPr>
          <w:lang w:val="en-US"/>
        </w:rPr>
        <w:t xml:space="preserve"> </w:t>
      </w:r>
      <w:r>
        <w:t>залога</w:t>
      </w:r>
      <w:r w:rsidRPr="00C81100">
        <w:rPr>
          <w:lang w:val="en-US"/>
        </w:rPr>
        <w:t xml:space="preserve"> </w:t>
      </w:r>
      <w:r>
        <w:t>в</w:t>
      </w:r>
      <w:r w:rsidRPr="00C81100">
        <w:rPr>
          <w:lang w:val="en-US"/>
        </w:rPr>
        <w:t xml:space="preserve"> </w:t>
      </w:r>
      <w:r>
        <w:t>изъявительном</w:t>
      </w:r>
      <w:r w:rsidRPr="00C81100">
        <w:rPr>
          <w:lang w:val="en-US"/>
        </w:rPr>
        <w:t xml:space="preserve"> </w:t>
      </w:r>
      <w:r>
        <w:t>наклонении</w:t>
      </w:r>
      <w:r w:rsidRPr="00C81100">
        <w:rPr>
          <w:lang w:val="en-US"/>
        </w:rPr>
        <w:t xml:space="preserve"> </w:t>
      </w:r>
      <w:r>
        <w:rPr>
          <w:lang w:val="en-US"/>
        </w:rPr>
        <w:t>(Past Perfect Tense; Present Perfect Continuous Tense, Future-in-the-Past);</w:t>
      </w:r>
    </w:p>
    <w:p w:rsidR="00E2264A" w:rsidRDefault="00A01349" w:rsidP="003E79C9">
      <w:pPr>
        <w:pStyle w:val="5"/>
        <w:numPr>
          <w:ilvl w:val="0"/>
          <w:numId w:val="24"/>
        </w:numPr>
        <w:shd w:val="clear" w:color="auto" w:fill="auto"/>
        <w:tabs>
          <w:tab w:val="left" w:pos="212"/>
        </w:tabs>
        <w:spacing w:line="322" w:lineRule="exact"/>
        <w:ind w:left="20" w:right="20" w:firstLine="0"/>
        <w:jc w:val="both"/>
      </w:pPr>
      <w:r>
        <w:t>модальные глаголы в косвенной речи в настоящем и прошедшем времени;</w:t>
      </w:r>
    </w:p>
    <w:p w:rsidR="00E2264A" w:rsidRDefault="00A01349" w:rsidP="003E79C9">
      <w:pPr>
        <w:pStyle w:val="5"/>
        <w:numPr>
          <w:ilvl w:val="0"/>
          <w:numId w:val="24"/>
        </w:numPr>
        <w:shd w:val="clear" w:color="auto" w:fill="auto"/>
        <w:tabs>
          <w:tab w:val="left" w:pos="313"/>
        </w:tabs>
        <w:spacing w:line="322" w:lineRule="exact"/>
        <w:ind w:left="20" w:right="20" w:firstLine="0"/>
        <w:jc w:val="both"/>
      </w:pPr>
      <w:r>
        <w:t>неличные формы глагола (инфинитив, герундий, причастия настоящего и прошедшего времени);</w:t>
      </w:r>
    </w:p>
    <w:p w:rsidR="00E2264A" w:rsidRDefault="00A01349" w:rsidP="003E79C9">
      <w:pPr>
        <w:pStyle w:val="5"/>
        <w:numPr>
          <w:ilvl w:val="0"/>
          <w:numId w:val="24"/>
        </w:numPr>
        <w:shd w:val="clear" w:color="auto" w:fill="auto"/>
        <w:tabs>
          <w:tab w:val="left" w:pos="178"/>
        </w:tabs>
        <w:spacing w:line="322" w:lineRule="exact"/>
        <w:ind w:left="20" w:firstLine="0"/>
        <w:jc w:val="both"/>
      </w:pPr>
      <w:r>
        <w:t xml:space="preserve">наречия </w:t>
      </w:r>
      <w:r>
        <w:rPr>
          <w:lang w:val="en-US"/>
        </w:rPr>
        <w:t xml:space="preserve">too </w:t>
      </w:r>
      <w:r>
        <w:t xml:space="preserve">— </w:t>
      </w:r>
      <w:r>
        <w:rPr>
          <w:lang w:val="en-US"/>
        </w:rPr>
        <w:t>enough;</w:t>
      </w:r>
    </w:p>
    <w:p w:rsidR="00E2264A" w:rsidRDefault="00A01349" w:rsidP="003E79C9">
      <w:pPr>
        <w:pStyle w:val="5"/>
        <w:numPr>
          <w:ilvl w:val="0"/>
          <w:numId w:val="24"/>
        </w:numPr>
        <w:shd w:val="clear" w:color="auto" w:fill="auto"/>
        <w:tabs>
          <w:tab w:val="left" w:pos="246"/>
        </w:tabs>
        <w:spacing w:line="322" w:lineRule="exact"/>
        <w:ind w:left="20" w:right="20" w:firstLine="0"/>
        <w:jc w:val="both"/>
      </w:pPr>
      <w:r>
        <w:t xml:space="preserve">отрицательные местоимения </w:t>
      </w:r>
      <w:r>
        <w:rPr>
          <w:lang w:val="en-US"/>
        </w:rPr>
        <w:t>no</w:t>
      </w:r>
      <w:r w:rsidRPr="00C81100">
        <w:t xml:space="preserve"> </w:t>
      </w:r>
      <w:r>
        <w:t xml:space="preserve">(и его производные </w:t>
      </w:r>
      <w:r>
        <w:rPr>
          <w:lang w:val="en-US"/>
        </w:rPr>
        <w:t>nobody</w:t>
      </w:r>
      <w:r w:rsidRPr="00C81100">
        <w:t xml:space="preserve">, </w:t>
      </w:r>
      <w:r>
        <w:rPr>
          <w:lang w:val="en-US"/>
        </w:rPr>
        <w:t>nothing</w:t>
      </w:r>
      <w:r w:rsidRPr="00C81100">
        <w:t xml:space="preserve">, </w:t>
      </w:r>
      <w:r>
        <w:rPr>
          <w:lang w:val="en-US"/>
        </w:rPr>
        <w:t>etc</w:t>
      </w:r>
      <w:r w:rsidRPr="00C81100">
        <w:t xml:space="preserve">.), </w:t>
      </w:r>
      <w:r>
        <w:rPr>
          <w:lang w:val="en-US"/>
        </w:rPr>
        <w:t>none</w:t>
      </w:r>
      <w:r w:rsidRPr="00C81100">
        <w:t>.</w:t>
      </w:r>
    </w:p>
    <w:p w:rsidR="00E2264A" w:rsidRDefault="00A01349">
      <w:pPr>
        <w:pStyle w:val="5"/>
        <w:shd w:val="clear" w:color="auto" w:fill="auto"/>
        <w:spacing w:line="322" w:lineRule="exact"/>
        <w:ind w:left="20" w:right="20" w:firstLine="0"/>
        <w:jc w:val="both"/>
      </w:pPr>
      <w:r>
        <w:t>Владеть социокультурными знаниями и умениями: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 та в стране/странах изучаемого языка в рамках тематического содержания речи;</w:t>
      </w:r>
    </w:p>
    <w:p w:rsidR="00E2264A" w:rsidRDefault="00A01349">
      <w:pPr>
        <w:pStyle w:val="5"/>
        <w:shd w:val="clear" w:color="auto" w:fill="auto"/>
        <w:spacing w:line="322" w:lineRule="exact"/>
        <w:ind w:left="20" w:right="20" w:firstLine="0"/>
        <w:jc w:val="both"/>
      </w:pPr>
      <w: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E2264A" w:rsidRDefault="00A01349" w:rsidP="00865D9B">
      <w:pPr>
        <w:pStyle w:val="5"/>
        <w:shd w:val="clear" w:color="auto" w:fill="auto"/>
        <w:spacing w:line="322" w:lineRule="exact"/>
        <w:ind w:left="20" w:right="20" w:firstLine="0"/>
        <w:jc w:val="both"/>
      </w:pPr>
      <w:r>
        <w:t>оказывать помощь зарубежным гостям в ситуациях повседневного общения (объяснить местонахождение объекта, сообщить возможный маршрут и т. д.);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w:t>
      </w:r>
      <w:r w:rsidR="00865D9B">
        <w:t>щуюся необходимой для понимания</w:t>
      </w:r>
      <w:r>
        <w:t>основного</w:t>
      </w:r>
      <w:r>
        <w:tab/>
        <w:t>содержания</w:t>
      </w:r>
      <w:r w:rsidR="00865D9B">
        <w:t xml:space="preserve"> </w:t>
      </w:r>
      <w:r>
        <w:t>прочитанного/прослушанного текста или для нахождения в тексте запрашиваемой информации; понимать речевые различия в ситуациях официального и неофициального общения в рамках отобранного тематического содержания и использовать лексико</w:t>
      </w:r>
      <w:r>
        <w:softHyphen/>
        <w:t>грамматические средства с их учётом; уметь рассматривать несколько вариантов решения коммуникативной задачи в продуктивных видах речевой деятельности (говорении и письменной речи);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2264A" w:rsidRDefault="00A01349">
      <w:pPr>
        <w:pStyle w:val="5"/>
        <w:shd w:val="clear" w:color="auto" w:fill="auto"/>
        <w:spacing w:line="322" w:lineRule="exact"/>
        <w:ind w:right="20" w:firstLine="0"/>
        <w:jc w:val="both"/>
      </w:pPr>
      <w:r>
        <w:t>использовать иноязычные словари и справочники, в том числе информационно-справочные системы в электронной форме;</w:t>
      </w:r>
    </w:p>
    <w:p w:rsidR="00E2264A" w:rsidRDefault="00A01349">
      <w:pPr>
        <w:pStyle w:val="5"/>
        <w:shd w:val="clear" w:color="auto" w:fill="auto"/>
        <w:spacing w:line="322" w:lineRule="exact"/>
        <w:ind w:right="20" w:firstLine="0"/>
        <w:jc w:val="both"/>
      </w:pPr>
      <w:r>
        <w:t>достигать взаимопонимания в процессе устного и письменного общения с носителями иностранного языка, людьми другой культуры;</w:t>
      </w:r>
    </w:p>
    <w:p w:rsidR="00E2264A" w:rsidRDefault="00A01349">
      <w:pPr>
        <w:pStyle w:val="5"/>
        <w:shd w:val="clear" w:color="auto" w:fill="auto"/>
        <w:spacing w:line="322" w:lineRule="exact"/>
        <w:ind w:right="20" w:firstLine="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264A" w:rsidRDefault="00A01349" w:rsidP="003E79C9">
      <w:pPr>
        <w:pStyle w:val="23"/>
        <w:keepNext/>
        <w:keepLines/>
        <w:numPr>
          <w:ilvl w:val="0"/>
          <w:numId w:val="23"/>
        </w:numPr>
        <w:shd w:val="clear" w:color="auto" w:fill="auto"/>
        <w:tabs>
          <w:tab w:val="left" w:pos="206"/>
        </w:tabs>
      </w:pPr>
      <w:bookmarkStart w:id="24" w:name="bookmark43"/>
      <w:r>
        <w:t>класс</w:t>
      </w:r>
      <w:bookmarkEnd w:id="24"/>
    </w:p>
    <w:p w:rsidR="00E2264A" w:rsidRDefault="00A01349">
      <w:pPr>
        <w:pStyle w:val="5"/>
        <w:shd w:val="clear" w:color="auto" w:fill="auto"/>
        <w:spacing w:line="322" w:lineRule="exact"/>
        <w:ind w:right="20" w:firstLine="0"/>
        <w:jc w:val="both"/>
      </w:pPr>
      <w:r>
        <w:t>владеть основными видами речевой деятельности: 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 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повествование/сообщение,</w:t>
      </w:r>
      <w:r>
        <w:tab/>
        <w:t>рассуждение)</w:t>
      </w:r>
      <w:r>
        <w:tab/>
        <w:t>с</w:t>
      </w:r>
    </w:p>
    <w:p w:rsidR="00E2264A" w:rsidRDefault="00A01349">
      <w:pPr>
        <w:pStyle w:val="5"/>
        <w:shd w:val="clear" w:color="auto" w:fill="auto"/>
        <w:tabs>
          <w:tab w:val="left" w:pos="2607"/>
          <w:tab w:val="left" w:pos="5290"/>
        </w:tabs>
        <w:spacing w:line="322" w:lineRule="exact"/>
        <w:ind w:left="20" w:right="20" w:firstLine="0"/>
        <w:jc w:val="both"/>
      </w:pPr>
      <w:r>
        <w:t>вербальными и/или зрительными опорами или без опор в рамках тематического содержания речи (объём моно - логического высказывания — до 10—12 фраз); излагать</w:t>
      </w:r>
      <w:r>
        <w:tab/>
        <w:t>основное</w:t>
      </w:r>
      <w:r>
        <w:tab/>
        <w:t>содержание</w:t>
      </w:r>
    </w:p>
    <w:p w:rsidR="00E2264A" w:rsidRDefault="00A01349">
      <w:pPr>
        <w:pStyle w:val="5"/>
        <w:shd w:val="clear" w:color="auto" w:fill="auto"/>
        <w:spacing w:line="322" w:lineRule="exact"/>
        <w:ind w:left="20" w:right="20" w:firstLine="0"/>
        <w:jc w:val="both"/>
      </w:pPr>
      <w:r>
        <w:t>прочитанного/прослушанного текста со зри- тельными и/или вербальными опорами (объём — 10—12 фраз); излагать результаты выполненной проектной работы; (объём — 10—12 фраз);</w:t>
      </w:r>
    </w:p>
    <w:p w:rsidR="00E2264A" w:rsidRDefault="00A01349">
      <w:pPr>
        <w:pStyle w:val="5"/>
        <w:shd w:val="clear" w:color="auto" w:fill="auto"/>
        <w:spacing w:line="322" w:lineRule="exact"/>
        <w:ind w:left="20" w:right="20" w:firstLine="0"/>
        <w:jc w:val="both"/>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E2264A" w:rsidRDefault="00A01349">
      <w:pPr>
        <w:pStyle w:val="5"/>
        <w:shd w:val="clear" w:color="auto" w:fill="auto"/>
        <w:spacing w:line="322" w:lineRule="exact"/>
        <w:ind w:left="20" w:right="20" w:firstLine="0"/>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 - формацию; обобщать и оценивать полученную при чтении информацию;</w:t>
      </w:r>
    </w:p>
    <w:p w:rsidR="00E2264A" w:rsidRDefault="00A01349">
      <w:pPr>
        <w:pStyle w:val="5"/>
        <w:shd w:val="clear" w:color="auto" w:fill="auto"/>
        <w:tabs>
          <w:tab w:val="left" w:pos="2453"/>
          <w:tab w:val="left" w:pos="5270"/>
        </w:tabs>
        <w:spacing w:line="322" w:lineRule="exact"/>
        <w:ind w:right="20" w:firstLine="0"/>
        <w:jc w:val="both"/>
      </w:pPr>
      <w:r>
        <w:t>письменная речь: заполнять анкеты и формуляры, сообщая о себе основные сведения, в соответствии с нормами, приняты- ми в стране/странах изучаемого языка; писать электронное со- 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 ный текст (объём высказывания — до 120 слов); заполнять та- блицу, кратко</w:t>
      </w:r>
      <w:r>
        <w:tab/>
        <w:t>фиксируя</w:t>
      </w:r>
      <w:r>
        <w:tab/>
        <w:t>содержание</w:t>
      </w:r>
    </w:p>
    <w:p w:rsidR="00E2264A" w:rsidRDefault="00A01349">
      <w:pPr>
        <w:pStyle w:val="5"/>
        <w:shd w:val="clear" w:color="auto" w:fill="auto"/>
        <w:spacing w:line="322" w:lineRule="exact"/>
        <w:ind w:right="20" w:firstLine="0"/>
        <w:jc w:val="both"/>
      </w:pPr>
      <w:r>
        <w:t>прочитанного/прослушанного текста; письменно представлять результаты выполненной проектной работы (объём — 100—120 слов);</w:t>
      </w:r>
    </w:p>
    <w:p w:rsidR="00E2264A" w:rsidRDefault="00A01349">
      <w:pPr>
        <w:pStyle w:val="5"/>
        <w:shd w:val="clear" w:color="auto" w:fill="auto"/>
        <w:spacing w:line="322" w:lineRule="exact"/>
        <w:ind w:right="20" w:firstLine="0"/>
        <w:jc w:val="both"/>
      </w:pPr>
      <w: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2264A" w:rsidRDefault="00A01349">
      <w:pPr>
        <w:pStyle w:val="5"/>
        <w:shd w:val="clear" w:color="auto" w:fill="auto"/>
        <w:spacing w:line="322" w:lineRule="exact"/>
        <w:ind w:left="20" w:right="20" w:firstLine="0"/>
        <w:jc w:val="both"/>
      </w:pPr>
      <w:r>
        <w:t>владеть орфографическими навыками: правильно писать изученные слова;</w:t>
      </w:r>
    </w:p>
    <w:p w:rsidR="00E2264A" w:rsidRDefault="00A01349">
      <w:pPr>
        <w:pStyle w:val="5"/>
        <w:shd w:val="clear" w:color="auto" w:fill="auto"/>
        <w:spacing w:line="322" w:lineRule="exact"/>
        <w:ind w:left="20" w:right="20" w:firstLine="0"/>
        <w:jc w:val="both"/>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 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rPr>
        <w:t>under</w:t>
      </w:r>
      <w:r w:rsidRPr="00C81100">
        <w:t xml:space="preserve">-, </w:t>
      </w:r>
      <w:r>
        <w:rPr>
          <w:lang w:val="en-US"/>
        </w:rPr>
        <w:t>over</w:t>
      </w:r>
      <w:r w:rsidRPr="00C81100">
        <w:t xml:space="preserve">-, </w:t>
      </w:r>
      <w:r>
        <w:rPr>
          <w:lang w:val="en-US"/>
        </w:rPr>
        <w:t>dis</w:t>
      </w:r>
      <w:r w:rsidRPr="00C81100">
        <w:t xml:space="preserve">-, </w:t>
      </w:r>
      <w:r>
        <w:rPr>
          <w:lang w:val="en-US"/>
        </w:rPr>
        <w:t>mis</w:t>
      </w:r>
      <w:r w:rsidRPr="00C81100">
        <w:t xml:space="preserve">-; </w:t>
      </w:r>
      <w:r>
        <w:t xml:space="preserve">имена прилагательные с помощью суффиксов </w:t>
      </w:r>
      <w:r w:rsidRPr="00C81100">
        <w:t>-</w:t>
      </w:r>
      <w:r>
        <w:rPr>
          <w:lang w:val="en-US"/>
        </w:rPr>
        <w:t>able</w:t>
      </w:r>
      <w:r w:rsidRPr="00C81100">
        <w:t>/-</w:t>
      </w:r>
      <w:r>
        <w:rPr>
          <w:lang w:val="en-US"/>
        </w:rPr>
        <w:t>ible</w:t>
      </w:r>
      <w:r w:rsidRPr="00C81100">
        <w:t xml:space="preserve">; </w:t>
      </w:r>
      <w:r>
        <w:t xml:space="preserve">имена существительные с помощью отрицательных префиксов </w:t>
      </w:r>
      <w:r>
        <w:rPr>
          <w:lang w:val="en-US"/>
        </w:rPr>
        <w:t>in</w:t>
      </w:r>
      <w:r w:rsidRPr="00C81100">
        <w:t>-/</w:t>
      </w:r>
      <w:r>
        <w:rPr>
          <w:lang w:val="en-US"/>
        </w:rPr>
        <w:t>im</w:t>
      </w:r>
      <w:r w:rsidRPr="00C81100">
        <w:t>-</w:t>
      </w:r>
    </w:p>
    <w:p w:rsidR="00E2264A" w:rsidRDefault="00A01349">
      <w:pPr>
        <w:pStyle w:val="5"/>
        <w:shd w:val="clear" w:color="auto" w:fill="auto"/>
        <w:spacing w:line="322" w:lineRule="exact"/>
        <w:ind w:left="20" w:right="20" w:firstLine="0"/>
        <w:jc w:val="both"/>
      </w:pPr>
      <w:r>
        <w:t xml:space="preserve">; сложное прилагательное путём соединения основы числительного с основой существительного с добавлением суффикса </w:t>
      </w:r>
      <w:r w:rsidRPr="00C81100">
        <w:t>-</w:t>
      </w:r>
      <w:r>
        <w:rPr>
          <w:lang w:val="en-US"/>
        </w:rPr>
        <w:t>ed</w:t>
      </w:r>
      <w:r w:rsidRPr="00C81100">
        <w:t xml:space="preserve"> (</w:t>
      </w:r>
      <w:r>
        <w:rPr>
          <w:lang w:val="en-US"/>
        </w:rPr>
        <w:t>eight</w:t>
      </w:r>
      <w:r w:rsidRPr="00C81100">
        <w:t>-</w:t>
      </w:r>
      <w:r>
        <w:rPr>
          <w:lang w:val="en-US"/>
        </w:rPr>
        <w:t>legged</w:t>
      </w:r>
      <w:r w:rsidRPr="00C81100">
        <w:t xml:space="preserve">); </w:t>
      </w:r>
      <w:r>
        <w:t xml:space="preserve">сложное существительное путём соединения основ существительного с предлогом </w:t>
      </w:r>
      <w:r w:rsidRPr="00C81100">
        <w:t>(</w:t>
      </w:r>
      <w:r>
        <w:rPr>
          <w:lang w:val="en-US"/>
        </w:rPr>
        <w:t>mother</w:t>
      </w:r>
      <w:r w:rsidRPr="00C81100">
        <w:t>-</w:t>
      </w:r>
      <w:r>
        <w:rPr>
          <w:lang w:val="en-US"/>
        </w:rPr>
        <w:t>in</w:t>
      </w:r>
      <w:r w:rsidRPr="00C81100">
        <w:t>-</w:t>
      </w:r>
      <w:r>
        <w:rPr>
          <w:lang w:val="en-US"/>
        </w:rPr>
        <w:t>law</w:t>
      </w:r>
      <w:r w:rsidRPr="00C81100">
        <w:t xml:space="preserve">); </w:t>
      </w:r>
      <w:r>
        <w:t xml:space="preserve">сложное прилагательное путём соединения основы прилагательного с ос- новой причастия </w:t>
      </w:r>
      <w:r>
        <w:rPr>
          <w:lang w:val="en-US"/>
        </w:rPr>
        <w:t>I</w:t>
      </w:r>
      <w:r w:rsidRPr="00C81100">
        <w:t xml:space="preserve"> (</w:t>
      </w:r>
      <w:r>
        <w:rPr>
          <w:lang w:val="en-US"/>
        </w:rPr>
        <w:t>nice</w:t>
      </w:r>
      <w:r w:rsidRPr="00C81100">
        <w:t>-</w:t>
      </w:r>
      <w:r>
        <w:rPr>
          <w:lang w:val="en-US"/>
        </w:rPr>
        <w:t>looking</w:t>
      </w:r>
      <w:r w:rsidRPr="00C81100">
        <w:t xml:space="preserve">); </w:t>
      </w:r>
      <w:r>
        <w:t xml:space="preserve">сложное прилагательное путём соединения наречия с основой причастия II </w:t>
      </w:r>
      <w:r w:rsidRPr="00C81100">
        <w:t>(</w:t>
      </w:r>
      <w:r>
        <w:rPr>
          <w:lang w:val="en-US"/>
        </w:rPr>
        <w:t>well</w:t>
      </w:r>
      <w:r w:rsidRPr="00C81100">
        <w:t>-</w:t>
      </w:r>
      <w:r>
        <w:rPr>
          <w:lang w:val="en-US"/>
        </w:rPr>
        <w:t>behaved</w:t>
      </w:r>
      <w:r w:rsidRPr="00C81100">
        <w:t xml:space="preserve">); </w:t>
      </w:r>
      <w:r>
        <w:t xml:space="preserve">глагол от прилагательного </w:t>
      </w:r>
      <w:r w:rsidRPr="00C81100">
        <w:t>(</w:t>
      </w:r>
      <w:r>
        <w:rPr>
          <w:lang w:val="en-US"/>
        </w:rPr>
        <w:t>cool</w:t>
      </w:r>
      <w:r w:rsidRPr="00C81100">
        <w:t xml:space="preserve"> </w:t>
      </w:r>
      <w:r>
        <w:t xml:space="preserve">— </w:t>
      </w:r>
      <w:r>
        <w:rPr>
          <w:lang w:val="en-US"/>
        </w:rPr>
        <w:t>to</w:t>
      </w:r>
      <w:r w:rsidRPr="00C81100">
        <w:t xml:space="preserve"> </w:t>
      </w:r>
      <w:r>
        <w:rPr>
          <w:lang w:val="en-US"/>
        </w:rPr>
        <w:t>cool</w:t>
      </w:r>
      <w:r w:rsidRPr="00C81100">
        <w:t>);</w:t>
      </w:r>
    </w:p>
    <w:p w:rsidR="00E2264A" w:rsidRDefault="00A01349">
      <w:pPr>
        <w:pStyle w:val="5"/>
        <w:shd w:val="clear" w:color="auto" w:fill="auto"/>
        <w:spacing w:line="322" w:lineRule="exact"/>
        <w:ind w:left="20" w:right="40" w:firstLine="0"/>
        <w:jc w:val="both"/>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знать и понимать особенности структуры простых и сложных предложений и различных коммуникативных типов предложений английского языка; распознавать в письменном и звучащем тексте и употреблять в устной и письменной речи:</w:t>
      </w:r>
    </w:p>
    <w:p w:rsidR="00E2264A" w:rsidRPr="00C81100" w:rsidRDefault="00A01349" w:rsidP="003E79C9">
      <w:pPr>
        <w:pStyle w:val="5"/>
        <w:numPr>
          <w:ilvl w:val="0"/>
          <w:numId w:val="26"/>
        </w:numPr>
        <w:shd w:val="clear" w:color="auto" w:fill="auto"/>
        <w:tabs>
          <w:tab w:val="left" w:pos="289"/>
        </w:tabs>
        <w:spacing w:line="322" w:lineRule="exact"/>
        <w:ind w:left="20" w:right="40" w:firstLine="0"/>
        <w:jc w:val="both"/>
        <w:rPr>
          <w:lang w:val="en-US"/>
        </w:rPr>
      </w:pPr>
      <w:r>
        <w:t>предложения</w:t>
      </w:r>
      <w:r w:rsidRPr="00C81100">
        <w:rPr>
          <w:lang w:val="en-US"/>
        </w:rPr>
        <w:t xml:space="preserve"> </w:t>
      </w:r>
      <w:r>
        <w:t>со</w:t>
      </w:r>
      <w:r w:rsidRPr="00C81100">
        <w:rPr>
          <w:lang w:val="en-US"/>
        </w:rPr>
        <w:t xml:space="preserve"> </w:t>
      </w:r>
      <w:r>
        <w:t>сложным</w:t>
      </w:r>
      <w:r w:rsidRPr="00C81100">
        <w:rPr>
          <w:lang w:val="en-US"/>
        </w:rPr>
        <w:t xml:space="preserve"> </w:t>
      </w:r>
      <w:r>
        <w:t>дополнением</w:t>
      </w:r>
      <w:r w:rsidRPr="00C81100">
        <w:rPr>
          <w:lang w:val="en-US"/>
        </w:rPr>
        <w:t xml:space="preserve"> </w:t>
      </w:r>
      <w:r>
        <w:rPr>
          <w:lang w:val="en-US"/>
        </w:rPr>
        <w:t>(Complex Object) (I want to have my hair cut.);</w:t>
      </w:r>
    </w:p>
    <w:p w:rsidR="00E2264A" w:rsidRDefault="00A01349" w:rsidP="003E79C9">
      <w:pPr>
        <w:pStyle w:val="5"/>
        <w:numPr>
          <w:ilvl w:val="0"/>
          <w:numId w:val="26"/>
        </w:numPr>
        <w:shd w:val="clear" w:color="auto" w:fill="auto"/>
        <w:tabs>
          <w:tab w:val="left" w:pos="178"/>
        </w:tabs>
        <w:spacing w:line="322" w:lineRule="exact"/>
        <w:ind w:left="20" w:firstLine="0"/>
        <w:jc w:val="both"/>
      </w:pPr>
      <w:r>
        <w:t xml:space="preserve">предложения с </w:t>
      </w:r>
      <w:r>
        <w:rPr>
          <w:lang w:val="en-US"/>
        </w:rPr>
        <w:t>I wish;</w:t>
      </w:r>
    </w:p>
    <w:p w:rsidR="00E2264A" w:rsidRDefault="00A01349">
      <w:pPr>
        <w:pStyle w:val="5"/>
        <w:shd w:val="clear" w:color="auto" w:fill="auto"/>
        <w:spacing w:line="322" w:lineRule="exact"/>
        <w:ind w:left="20" w:right="40" w:firstLine="0"/>
        <w:jc w:val="both"/>
      </w:pPr>
      <w:r>
        <w:t xml:space="preserve">-условные предложения нереального характера </w:t>
      </w:r>
      <w:r w:rsidRPr="00C81100">
        <w:t>(</w:t>
      </w:r>
      <w:r>
        <w:rPr>
          <w:lang w:val="en-US"/>
        </w:rPr>
        <w:t>Conditio</w:t>
      </w:r>
      <w:r w:rsidRPr="00C81100">
        <w:t xml:space="preserve">- </w:t>
      </w:r>
      <w:r>
        <w:rPr>
          <w:lang w:val="en-US"/>
        </w:rPr>
        <w:t>nal</w:t>
      </w:r>
      <w:r w:rsidRPr="00C81100">
        <w:t xml:space="preserve"> </w:t>
      </w:r>
      <w:r>
        <w:rPr>
          <w:lang w:val="en-US"/>
        </w:rPr>
        <w:t>II</w:t>
      </w:r>
      <w:r w:rsidRPr="00C81100">
        <w:t>);</w:t>
      </w:r>
    </w:p>
    <w:p w:rsidR="00E2264A" w:rsidRDefault="00A01349" w:rsidP="003E79C9">
      <w:pPr>
        <w:pStyle w:val="5"/>
        <w:numPr>
          <w:ilvl w:val="0"/>
          <w:numId w:val="26"/>
        </w:numPr>
        <w:shd w:val="clear" w:color="auto" w:fill="auto"/>
        <w:tabs>
          <w:tab w:val="left" w:pos="246"/>
        </w:tabs>
        <w:spacing w:line="322" w:lineRule="exact"/>
        <w:ind w:left="20" w:right="40" w:firstLine="0"/>
        <w:jc w:val="both"/>
      </w:pPr>
      <w:r>
        <w:t xml:space="preserve">конструкцию для выражения предпочтения </w:t>
      </w:r>
      <w:r>
        <w:rPr>
          <w:lang w:val="en-US"/>
        </w:rPr>
        <w:t>I</w:t>
      </w:r>
      <w:r w:rsidRPr="00C81100">
        <w:t xml:space="preserve"> </w:t>
      </w:r>
      <w:r>
        <w:rPr>
          <w:lang w:val="en-US"/>
        </w:rPr>
        <w:t>prefer</w:t>
      </w:r>
      <w:r w:rsidRPr="00C81100">
        <w:t xml:space="preserve"> ./</w:t>
      </w:r>
      <w:r>
        <w:rPr>
          <w:lang w:val="en-US"/>
        </w:rPr>
        <w:t>I</w:t>
      </w:r>
      <w:r w:rsidRPr="00C81100">
        <w:t>’</w:t>
      </w:r>
      <w:r>
        <w:rPr>
          <w:lang w:val="en-US"/>
        </w:rPr>
        <w:t>d</w:t>
      </w:r>
      <w:r w:rsidRPr="00C81100">
        <w:t xml:space="preserve"> </w:t>
      </w:r>
      <w:r>
        <w:rPr>
          <w:lang w:val="en-US"/>
        </w:rPr>
        <w:t>prefer</w:t>
      </w:r>
      <w:r w:rsidRPr="00C81100">
        <w:t xml:space="preserve"> ./</w:t>
      </w:r>
      <w:r>
        <w:rPr>
          <w:lang w:val="en-US"/>
        </w:rPr>
        <w:t>I</w:t>
      </w:r>
      <w:r w:rsidRPr="00C81100">
        <w:t>’</w:t>
      </w:r>
      <w:r>
        <w:rPr>
          <w:lang w:val="en-US"/>
        </w:rPr>
        <w:t>d</w:t>
      </w:r>
      <w:r w:rsidRPr="00C81100">
        <w:t xml:space="preserve"> </w:t>
      </w:r>
      <w:r>
        <w:rPr>
          <w:lang w:val="en-US"/>
        </w:rPr>
        <w:t>rather</w:t>
      </w:r>
      <w:r w:rsidRPr="00C81100">
        <w:t xml:space="preserve"> </w:t>
      </w:r>
      <w:r w:rsidRPr="00C81100">
        <w:rPr>
          <w:rStyle w:val="31"/>
          <w:lang w:val="ru-RU"/>
        </w:rPr>
        <w:t>...;</w:t>
      </w:r>
    </w:p>
    <w:p w:rsidR="00E2264A" w:rsidRDefault="00A01349" w:rsidP="003E79C9">
      <w:pPr>
        <w:pStyle w:val="5"/>
        <w:numPr>
          <w:ilvl w:val="0"/>
          <w:numId w:val="26"/>
        </w:numPr>
        <w:shd w:val="clear" w:color="auto" w:fill="auto"/>
        <w:tabs>
          <w:tab w:val="left" w:pos="236"/>
        </w:tabs>
        <w:spacing w:line="322" w:lineRule="exact"/>
        <w:ind w:left="20" w:right="40" w:firstLine="0"/>
        <w:jc w:val="both"/>
      </w:pPr>
      <w:r>
        <w:t xml:space="preserve">предложения с конструкцией </w:t>
      </w:r>
      <w:r>
        <w:rPr>
          <w:lang w:val="en-US"/>
        </w:rPr>
        <w:t>either . or, neither . nor;</w:t>
      </w:r>
    </w:p>
    <w:p w:rsidR="00E2264A" w:rsidRDefault="00A01349" w:rsidP="003E79C9">
      <w:pPr>
        <w:pStyle w:val="5"/>
        <w:numPr>
          <w:ilvl w:val="0"/>
          <w:numId w:val="26"/>
        </w:numPr>
        <w:shd w:val="clear" w:color="auto" w:fill="auto"/>
        <w:tabs>
          <w:tab w:val="left" w:pos="255"/>
        </w:tabs>
        <w:spacing w:line="322" w:lineRule="exact"/>
        <w:ind w:left="20" w:firstLine="0"/>
        <w:jc w:val="both"/>
      </w:pPr>
      <w:r>
        <w:t xml:space="preserve">формы страдательного залога </w:t>
      </w:r>
      <w:r>
        <w:rPr>
          <w:lang w:val="en-US"/>
        </w:rPr>
        <w:t>Present</w:t>
      </w:r>
      <w:r w:rsidRPr="00C81100">
        <w:t xml:space="preserve"> </w:t>
      </w:r>
      <w:r>
        <w:rPr>
          <w:lang w:val="en-US"/>
        </w:rPr>
        <w:t>Perfect</w:t>
      </w:r>
      <w:r w:rsidRPr="00C81100">
        <w:t xml:space="preserve"> </w:t>
      </w:r>
      <w:r>
        <w:rPr>
          <w:lang w:val="en-US"/>
        </w:rPr>
        <w:t>Passive</w:t>
      </w:r>
      <w:r w:rsidRPr="00C81100">
        <w:t>;</w:t>
      </w:r>
    </w:p>
    <w:p w:rsidR="00E2264A" w:rsidRDefault="00A01349" w:rsidP="003E79C9">
      <w:pPr>
        <w:pStyle w:val="5"/>
        <w:numPr>
          <w:ilvl w:val="0"/>
          <w:numId w:val="26"/>
        </w:numPr>
        <w:shd w:val="clear" w:color="auto" w:fill="auto"/>
        <w:tabs>
          <w:tab w:val="left" w:pos="226"/>
        </w:tabs>
        <w:spacing w:line="322" w:lineRule="exact"/>
        <w:ind w:left="20" w:right="40" w:firstLine="0"/>
        <w:jc w:val="both"/>
      </w:pPr>
      <w:r>
        <w:t xml:space="preserve">порядок следования имён прилагательных </w:t>
      </w:r>
      <w:r w:rsidRPr="00C81100">
        <w:t>(</w:t>
      </w:r>
      <w:r>
        <w:rPr>
          <w:lang w:val="en-US"/>
        </w:rPr>
        <w:t>nice</w:t>
      </w:r>
      <w:r w:rsidRPr="00C81100">
        <w:t xml:space="preserve"> </w:t>
      </w:r>
      <w:r>
        <w:rPr>
          <w:lang w:val="en-US"/>
        </w:rPr>
        <w:t>long</w:t>
      </w:r>
      <w:r w:rsidRPr="00C81100">
        <w:t xml:space="preserve"> </w:t>
      </w:r>
      <w:r>
        <w:rPr>
          <w:lang w:val="en-US"/>
        </w:rPr>
        <w:t>blond</w:t>
      </w:r>
      <w:r w:rsidRPr="00C81100">
        <w:t xml:space="preserve"> </w:t>
      </w:r>
      <w:r>
        <w:rPr>
          <w:lang w:val="en-US"/>
        </w:rPr>
        <w:t>hair</w:t>
      </w:r>
      <w:r w:rsidRPr="00C81100">
        <w:t>);</w:t>
      </w:r>
    </w:p>
    <w:p w:rsidR="00E2264A" w:rsidRDefault="00A01349">
      <w:pPr>
        <w:pStyle w:val="5"/>
        <w:shd w:val="clear" w:color="auto" w:fill="auto"/>
        <w:spacing w:line="322" w:lineRule="exact"/>
        <w:ind w:left="20" w:right="40" w:firstLine="0"/>
        <w:jc w:val="both"/>
      </w:pPr>
      <w:r>
        <w:t>владеть социокультурными знаниями и умениями: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E2264A" w:rsidRDefault="00A01349">
      <w:pPr>
        <w:pStyle w:val="5"/>
        <w:shd w:val="clear" w:color="auto" w:fill="auto"/>
        <w:spacing w:line="322" w:lineRule="exact"/>
        <w:ind w:right="20" w:firstLine="0"/>
      </w:pPr>
      <w:r>
        <w:t>(основные национальные праздники, обычаи, традиции);</w:t>
      </w:r>
    </w:p>
    <w:p w:rsidR="00E2264A" w:rsidRDefault="00A01349">
      <w:pPr>
        <w:pStyle w:val="5"/>
        <w:shd w:val="clear" w:color="auto" w:fill="auto"/>
        <w:spacing w:line="322" w:lineRule="exact"/>
        <w:ind w:right="20" w:firstLine="0"/>
      </w:pPr>
      <w:r>
        <w:t>выражать модальные значения, чувства и эмоции; иметь элементарные представления о различных вариантах английского языка;</w:t>
      </w:r>
    </w:p>
    <w:p w:rsidR="00E2264A" w:rsidRDefault="00A01349">
      <w:pPr>
        <w:pStyle w:val="5"/>
        <w:shd w:val="clear" w:color="auto" w:fill="auto"/>
        <w:spacing w:line="322" w:lineRule="exact"/>
        <w:ind w:right="20" w:firstLine="0"/>
        <w:jc w:val="both"/>
      </w:pPr>
      <w: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E2264A" w:rsidRDefault="00A01349">
      <w:pPr>
        <w:pStyle w:val="5"/>
        <w:shd w:val="clear" w:color="auto" w:fill="auto"/>
        <w:spacing w:line="322" w:lineRule="exact"/>
        <w:ind w:right="20" w:firstLine="0"/>
        <w:jc w:val="both"/>
      </w:pPr>
      <w:r>
        <w:t>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уметь рассматривать несколько вариантов решения коммуникативной задачи в продуктивных видах речевой деятельности (говорении и письменной речи);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2264A" w:rsidRDefault="00A01349">
      <w:pPr>
        <w:pStyle w:val="5"/>
        <w:shd w:val="clear" w:color="auto" w:fill="auto"/>
        <w:spacing w:line="322" w:lineRule="exact"/>
        <w:ind w:right="20" w:firstLine="0"/>
        <w:jc w:val="both"/>
      </w:pPr>
      <w:r>
        <w:t>использовать иноязычные словари и справочники, в том числе информационно-справочные системы в электронной форме;</w:t>
      </w:r>
    </w:p>
    <w:p w:rsidR="00E2264A" w:rsidRDefault="00A01349">
      <w:pPr>
        <w:pStyle w:val="5"/>
        <w:shd w:val="clear" w:color="auto" w:fill="auto"/>
        <w:spacing w:line="322" w:lineRule="exact"/>
        <w:ind w:left="20" w:right="20" w:firstLine="0"/>
        <w:jc w:val="both"/>
      </w:pPr>
      <w:r>
        <w:t>достигать взаимопонимания в процессе устного и письменного общения с носителями иностранного языка, людьми другой культуры;</w:t>
      </w:r>
    </w:p>
    <w:p w:rsidR="00E2264A" w:rsidRDefault="00A01349">
      <w:pPr>
        <w:pStyle w:val="5"/>
        <w:shd w:val="clear" w:color="auto" w:fill="auto"/>
        <w:spacing w:line="322" w:lineRule="exact"/>
        <w:ind w:left="20" w:right="20" w:firstLine="0"/>
        <w:jc w:val="both"/>
      </w:pPr>
      <w:bookmarkStart w:id="25" w:name="bookmark44"/>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bookmarkEnd w:id="25"/>
    </w:p>
    <w:p w:rsidR="00E2264A" w:rsidRPr="00865D9B" w:rsidRDefault="00A01349">
      <w:pPr>
        <w:pStyle w:val="5"/>
        <w:shd w:val="clear" w:color="auto" w:fill="auto"/>
        <w:spacing w:after="120" w:line="322" w:lineRule="exact"/>
        <w:ind w:left="720" w:firstLine="0"/>
        <w:rPr>
          <w:color w:val="FF0000"/>
        </w:rPr>
      </w:pPr>
      <w:r w:rsidRPr="00865D9B">
        <w:rPr>
          <w:color w:val="FF0000"/>
        </w:rPr>
        <w:t>НЕМЕЦКИЙ ЯЗЫК.</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Примерная рабочая программа по немецкому языку на уровне основного общего образования составлена на основе</w:t>
      </w:r>
    </w:p>
    <w:p w:rsidR="00E2264A" w:rsidRPr="00865D9B" w:rsidRDefault="00A01349">
      <w:pPr>
        <w:pStyle w:val="5"/>
        <w:shd w:val="clear" w:color="auto" w:fill="auto"/>
        <w:spacing w:after="120" w:line="322" w:lineRule="exact"/>
        <w:ind w:left="20" w:right="20" w:firstLine="0"/>
        <w:jc w:val="both"/>
        <w:rPr>
          <w:color w:val="FF0000"/>
        </w:rPr>
      </w:pPr>
      <w:r w:rsidRPr="00865D9B">
        <w:rPr>
          <w:color w:val="FF0000"/>
        </w:rPr>
        <w:t>«Требований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ПОЯСНИТЕЛЬНАЯ ЗАПИСКА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средней ступени обязательного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w:t>
      </w:r>
      <w:r w:rsidRPr="00865D9B">
        <w:rPr>
          <w:color w:val="FF0000"/>
        </w:rPr>
        <w:tab/>
        <w:t>других</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общеобразовательных предметов, изучаемых в 5— 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 Общая характеристика учебного предмета «Иностранный (немецкий) язык»</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Построение программы имеет нелинейный характер и основано на концентрическом при</w:t>
      </w:r>
      <w:r w:rsidRPr="00865D9B">
        <w:rPr>
          <w:rStyle w:val="11"/>
          <w:color w:val="FF0000"/>
        </w:rPr>
        <w:t>нци</w:t>
      </w:r>
      <w:r w:rsidRPr="00865D9B">
        <w:rPr>
          <w:color w:val="FF0000"/>
        </w:rPr>
        <w:t>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 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 - 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w:t>
      </w:r>
      <w:r w:rsidRPr="00865D9B">
        <w:rPr>
          <w:color w:val="FF0000"/>
        </w:rPr>
        <w:tab/>
        <w:t>деятельности</w:t>
      </w:r>
    </w:p>
    <w:p w:rsidR="00E2264A" w:rsidRPr="00865D9B" w:rsidRDefault="00A01349">
      <w:pPr>
        <w:pStyle w:val="5"/>
        <w:shd w:val="clear" w:color="auto" w:fill="auto"/>
        <w:spacing w:line="322" w:lineRule="exact"/>
        <w:ind w:firstLine="0"/>
        <w:jc w:val="both"/>
        <w:rPr>
          <w:color w:val="FF0000"/>
        </w:rPr>
      </w:pPr>
      <w:r w:rsidRPr="00865D9B">
        <w:rPr>
          <w:color w:val="FF0000"/>
        </w:rPr>
        <w:t>выпускника школы.</w:t>
      </w:r>
    </w:p>
    <w:p w:rsidR="00E2264A" w:rsidRPr="00865D9B" w:rsidRDefault="00A01349">
      <w:pPr>
        <w:pStyle w:val="5"/>
        <w:shd w:val="clear" w:color="auto" w:fill="auto"/>
        <w:spacing w:line="322" w:lineRule="exact"/>
        <w:ind w:right="20" w:firstLine="0"/>
        <w:jc w:val="both"/>
        <w:rPr>
          <w:color w:val="FF0000"/>
        </w:rPr>
      </w:pPr>
      <w:r w:rsidRPr="00865D9B">
        <w:rPr>
          <w:color w:val="FF0000"/>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E2264A" w:rsidRPr="00865D9B" w:rsidRDefault="00A01349">
      <w:pPr>
        <w:pStyle w:val="5"/>
        <w:shd w:val="clear" w:color="auto" w:fill="auto"/>
        <w:spacing w:line="322" w:lineRule="exact"/>
        <w:ind w:right="20" w:firstLine="0"/>
        <w:jc w:val="both"/>
        <w:rPr>
          <w:color w:val="FF0000"/>
        </w:rPr>
      </w:pPr>
      <w:r w:rsidRPr="00865D9B">
        <w:rPr>
          <w:color w:val="FF0000"/>
        </w:rPr>
        <w:t>Естественно, возрастание значимости владения иностранными языками приводит к переосмыслению целей и содержания обучения предмету.</w:t>
      </w:r>
    </w:p>
    <w:p w:rsidR="00E2264A" w:rsidRPr="00865D9B" w:rsidRDefault="00A01349">
      <w:pPr>
        <w:pStyle w:val="5"/>
        <w:shd w:val="clear" w:color="auto" w:fill="auto"/>
        <w:spacing w:line="322" w:lineRule="exact"/>
        <w:ind w:right="2580" w:firstLine="0"/>
        <w:rPr>
          <w:color w:val="FF0000"/>
        </w:rPr>
      </w:pPr>
      <w:r w:rsidRPr="00865D9B">
        <w:rPr>
          <w:color w:val="FF0000"/>
        </w:rPr>
        <w:t>Цели изучения учебного предмета «Иностранный (немецкий) язык»</w:t>
      </w:r>
    </w:p>
    <w:p w:rsidR="00E2264A" w:rsidRPr="00865D9B" w:rsidRDefault="00A01349">
      <w:pPr>
        <w:pStyle w:val="5"/>
        <w:shd w:val="clear" w:color="auto" w:fill="auto"/>
        <w:tabs>
          <w:tab w:val="left" w:pos="2117"/>
        </w:tabs>
        <w:spacing w:line="322" w:lineRule="exact"/>
        <w:ind w:right="20" w:firstLine="0"/>
        <w:jc w:val="both"/>
        <w:rPr>
          <w:color w:val="FF0000"/>
        </w:rPr>
      </w:pPr>
      <w:r w:rsidRPr="00865D9B">
        <w:rPr>
          <w:color w:val="FF0000"/>
        </w:rPr>
        <w:t>В свете сказанного выше цели иноязычного образования становятся более сложными по структуре,</w:t>
      </w:r>
      <w:r w:rsidRPr="00865D9B">
        <w:rPr>
          <w:color w:val="FF0000"/>
        </w:rPr>
        <w:tab/>
        <w:t>формулируются на ценностном,</w:t>
      </w:r>
    </w:p>
    <w:p w:rsidR="00E2264A" w:rsidRPr="00865D9B" w:rsidRDefault="00A01349">
      <w:pPr>
        <w:pStyle w:val="5"/>
        <w:shd w:val="clear" w:color="auto" w:fill="auto"/>
        <w:tabs>
          <w:tab w:val="left" w:pos="6514"/>
        </w:tabs>
        <w:spacing w:line="322" w:lineRule="exact"/>
        <w:ind w:right="20" w:firstLine="0"/>
        <w:jc w:val="both"/>
        <w:rPr>
          <w:color w:val="FF0000"/>
        </w:rPr>
      </w:pPr>
      <w:r w:rsidRPr="00865D9B">
        <w:rPr>
          <w:color w:val="FF0000"/>
        </w:rPr>
        <w:t>когнитивном и прагматическом уровнях и, соответственно, воплощаются в личностных, метапредметных/общеучебных/универсальных</w:t>
      </w:r>
      <w:r w:rsidRPr="00865D9B">
        <w:rPr>
          <w:color w:val="FF0000"/>
        </w:rPr>
        <w:tab/>
        <w:t>и</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2264A" w:rsidRPr="00865D9B" w:rsidRDefault="00A01349">
      <w:pPr>
        <w:pStyle w:val="5"/>
        <w:shd w:val="clear" w:color="auto" w:fill="auto"/>
        <w:spacing w:line="322" w:lineRule="exact"/>
        <w:ind w:right="20" w:firstLine="0"/>
        <w:jc w:val="both"/>
        <w:rPr>
          <w:color w:val="FF0000"/>
        </w:rPr>
      </w:pPr>
      <w:r w:rsidRPr="00865D9B">
        <w:rPr>
          <w:color w:val="FF0000"/>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E2264A" w:rsidRPr="00865D9B" w:rsidRDefault="00A01349">
      <w:pPr>
        <w:pStyle w:val="5"/>
        <w:shd w:val="clear" w:color="auto" w:fill="auto"/>
        <w:spacing w:line="322" w:lineRule="exact"/>
        <w:ind w:right="20" w:firstLine="0"/>
        <w:jc w:val="both"/>
        <w:rPr>
          <w:color w:val="FF0000"/>
        </w:rPr>
      </w:pPr>
      <w:r w:rsidRPr="00865D9B">
        <w:rPr>
          <w:color w:val="FF0000"/>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2264A" w:rsidRPr="00865D9B" w:rsidRDefault="00A01349">
      <w:pPr>
        <w:pStyle w:val="5"/>
        <w:shd w:val="clear" w:color="auto" w:fill="auto"/>
        <w:spacing w:line="322" w:lineRule="exact"/>
        <w:ind w:right="20" w:firstLine="0"/>
        <w:jc w:val="both"/>
        <w:rPr>
          <w:color w:val="FF0000"/>
        </w:rPr>
      </w:pPr>
      <w:r w:rsidRPr="00865D9B">
        <w:rPr>
          <w:color w:val="FF0000"/>
        </w:rPr>
        <w:t>языковая компетенция — овладение новыми языковы</w:t>
      </w:r>
      <w:r w:rsidRPr="00865D9B">
        <w:rPr>
          <w:color w:val="FF0000"/>
        </w:rPr>
        <w:softHyphen/>
        <w:t>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компенсаторная компетенция — развитие умений вы</w:t>
      </w:r>
      <w:r w:rsidRPr="00865D9B">
        <w:rPr>
          <w:color w:val="FF0000"/>
        </w:rPr>
        <w:softHyphen/>
        <w:t>ходить из положения в условиях дефицита языковых средств при получении и передаче информации.</w:t>
      </w:r>
    </w:p>
    <w:p w:rsidR="00E2264A" w:rsidRPr="00865D9B" w:rsidRDefault="00A01349">
      <w:pPr>
        <w:pStyle w:val="5"/>
        <w:shd w:val="clear" w:color="auto" w:fill="auto"/>
        <w:spacing w:line="322" w:lineRule="exact"/>
        <w:ind w:right="20" w:firstLine="0"/>
        <w:jc w:val="both"/>
        <w:rPr>
          <w:color w:val="FF0000"/>
        </w:rPr>
      </w:pPr>
      <w:r w:rsidRPr="00865D9B">
        <w:rPr>
          <w:color w:val="FF0000"/>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w:t>
      </w:r>
      <w:r w:rsidRPr="00865D9B">
        <w:rPr>
          <w:color w:val="FF0000"/>
        </w:rPr>
        <w:tab/>
        <w:t>ценностно</w:t>
      </w:r>
      <w:r w:rsidRPr="00865D9B">
        <w:rPr>
          <w:color w:val="FF0000"/>
        </w:rPr>
        <w:softHyphen/>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ориентационную, общекультурную, учебно</w:t>
      </w:r>
      <w:r w:rsidRPr="00865D9B">
        <w:rPr>
          <w:color w:val="FF0000"/>
        </w:rPr>
        <w:softHyphen/>
        <w:t>познавательную, информационную, социально</w:t>
      </w:r>
      <w:r w:rsidRPr="00865D9B">
        <w:rPr>
          <w:color w:val="FF0000"/>
        </w:rPr>
        <w:softHyphen/>
        <w:t>трудовую и компетенцию личностного самосовершенствования.</w:t>
      </w:r>
    </w:p>
    <w:p w:rsidR="00E2264A" w:rsidRPr="00865D9B" w:rsidRDefault="00A01349">
      <w:pPr>
        <w:pStyle w:val="5"/>
        <w:shd w:val="clear" w:color="auto" w:fill="auto"/>
        <w:tabs>
          <w:tab w:val="left" w:pos="3486"/>
        </w:tabs>
        <w:spacing w:line="322" w:lineRule="exact"/>
        <w:ind w:left="20" w:right="20" w:firstLine="0"/>
        <w:jc w:val="both"/>
        <w:rPr>
          <w:color w:val="FF0000"/>
        </w:rPr>
      </w:pPr>
      <w:r w:rsidRPr="00865D9B">
        <w:rPr>
          <w:color w:val="FF0000"/>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w:t>
      </w:r>
      <w:r w:rsidRPr="00865D9B">
        <w:rPr>
          <w:color w:val="FF0000"/>
        </w:rPr>
        <w:tab/>
        <w:t>системно-деятельностный,</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E2264A" w:rsidRPr="00865D9B" w:rsidRDefault="00A01349">
      <w:pPr>
        <w:pStyle w:val="5"/>
        <w:shd w:val="clear" w:color="auto" w:fill="auto"/>
        <w:spacing w:line="322" w:lineRule="exact"/>
        <w:ind w:left="20" w:firstLine="0"/>
        <w:jc w:val="both"/>
        <w:rPr>
          <w:color w:val="FF0000"/>
        </w:rPr>
      </w:pPr>
      <w:r w:rsidRPr="00865D9B">
        <w:rPr>
          <w:color w:val="FF0000"/>
        </w:rPr>
        <w:t>Место учебного предмета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«Иностранный (немецкий) язык» в учебном плане 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 1. Данный уровень позволит выпускникам основной школы использовать иностранный язык для продолжения образования на старшей ступени обучения в школе и для дальнейшего самообразования. 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для данной ступени школьного образования по годам обучения (5—9 классы), тематическое планирование по годам обучения (5—9 классы). СОДЕРЖАНИЕ УЧЕБНОГО ПРЕДМЕТА «ИНОСТРАННЫЙ (НЕМЕЦКИЙ) ЯЗЫК»</w:t>
      </w:r>
    </w:p>
    <w:p w:rsidR="00E2264A" w:rsidRPr="00865D9B" w:rsidRDefault="00A01349" w:rsidP="003E79C9">
      <w:pPr>
        <w:pStyle w:val="13"/>
        <w:keepNext/>
        <w:keepLines/>
        <w:numPr>
          <w:ilvl w:val="0"/>
          <w:numId w:val="27"/>
        </w:numPr>
        <w:shd w:val="clear" w:color="auto" w:fill="auto"/>
        <w:tabs>
          <w:tab w:val="left" w:pos="226"/>
        </w:tabs>
        <w:ind w:left="20"/>
        <w:rPr>
          <w:color w:val="FF0000"/>
        </w:rPr>
      </w:pPr>
      <w:bookmarkStart w:id="26" w:name="bookmark45"/>
      <w:r w:rsidRPr="00865D9B">
        <w:rPr>
          <w:color w:val="FF0000"/>
        </w:rPr>
        <w:t>КЛАСС</w:t>
      </w:r>
      <w:bookmarkEnd w:id="26"/>
    </w:p>
    <w:p w:rsidR="00E2264A" w:rsidRPr="00865D9B" w:rsidRDefault="00A01349">
      <w:pPr>
        <w:pStyle w:val="5"/>
        <w:shd w:val="clear" w:color="auto" w:fill="auto"/>
        <w:spacing w:line="322" w:lineRule="exact"/>
        <w:ind w:left="20" w:firstLine="0"/>
        <w:jc w:val="both"/>
        <w:rPr>
          <w:color w:val="FF0000"/>
        </w:rPr>
      </w:pPr>
      <w:r w:rsidRPr="00865D9B">
        <w:rPr>
          <w:color w:val="FF0000"/>
        </w:rPr>
        <w:t>Коммуникативные умения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264A" w:rsidRPr="00865D9B" w:rsidRDefault="00A01349">
      <w:pPr>
        <w:pStyle w:val="5"/>
        <w:shd w:val="clear" w:color="auto" w:fill="auto"/>
        <w:spacing w:line="322" w:lineRule="exact"/>
        <w:ind w:right="20" w:firstLine="0"/>
        <w:jc w:val="both"/>
        <w:rPr>
          <w:color w:val="FF0000"/>
        </w:rPr>
      </w:pPr>
      <w:r w:rsidRPr="00865D9B">
        <w:rPr>
          <w:color w:val="FF0000"/>
        </w:rPr>
        <w:t>Моя семья. Мои друзья. Семейные праздники: день рождения, Новый год.</w:t>
      </w:r>
    </w:p>
    <w:p w:rsidR="00E2264A" w:rsidRPr="00865D9B" w:rsidRDefault="00A01349">
      <w:pPr>
        <w:pStyle w:val="5"/>
        <w:shd w:val="clear" w:color="auto" w:fill="auto"/>
        <w:spacing w:line="322" w:lineRule="exact"/>
        <w:ind w:right="20" w:firstLine="0"/>
        <w:jc w:val="both"/>
        <w:rPr>
          <w:color w:val="FF0000"/>
        </w:rPr>
      </w:pPr>
      <w:r w:rsidRPr="00865D9B">
        <w:rPr>
          <w:color w:val="FF0000"/>
        </w:rPr>
        <w:t>Внешность и характер человека/литературного персонажа. Досуг и увлечения/хобби современного подростка (чтение, кино, спорт).</w:t>
      </w:r>
    </w:p>
    <w:p w:rsidR="00E2264A" w:rsidRPr="00865D9B" w:rsidRDefault="00A01349">
      <w:pPr>
        <w:pStyle w:val="5"/>
        <w:shd w:val="clear" w:color="auto" w:fill="auto"/>
        <w:spacing w:line="322" w:lineRule="exact"/>
        <w:ind w:right="20" w:firstLine="0"/>
        <w:jc w:val="both"/>
        <w:rPr>
          <w:color w:val="FF0000"/>
        </w:rPr>
      </w:pPr>
      <w:r w:rsidRPr="00865D9B">
        <w:rPr>
          <w:color w:val="FF0000"/>
        </w:rPr>
        <w:t>Здоровый образ жизни: режим труда и отдыха, здоровое питание.</w:t>
      </w:r>
    </w:p>
    <w:p w:rsidR="00E2264A" w:rsidRPr="00865D9B" w:rsidRDefault="00A01349">
      <w:pPr>
        <w:pStyle w:val="5"/>
        <w:shd w:val="clear" w:color="auto" w:fill="auto"/>
        <w:spacing w:line="322" w:lineRule="exact"/>
        <w:ind w:firstLine="0"/>
        <w:jc w:val="both"/>
        <w:rPr>
          <w:color w:val="FF0000"/>
        </w:rPr>
      </w:pPr>
      <w:r w:rsidRPr="00865D9B">
        <w:rPr>
          <w:color w:val="FF0000"/>
        </w:rPr>
        <w:t>Покупки: продукты питания.</w:t>
      </w:r>
    </w:p>
    <w:p w:rsidR="00E2264A" w:rsidRPr="00865D9B" w:rsidRDefault="00A01349">
      <w:pPr>
        <w:pStyle w:val="5"/>
        <w:shd w:val="clear" w:color="auto" w:fill="auto"/>
        <w:spacing w:line="322" w:lineRule="exact"/>
        <w:ind w:right="20" w:firstLine="0"/>
        <w:rPr>
          <w:color w:val="FF0000"/>
        </w:rPr>
      </w:pPr>
      <w:r w:rsidRPr="00865D9B">
        <w:rPr>
          <w:color w:val="FF0000"/>
        </w:rPr>
        <w:t>Школа, школьная жизнь, школьная форма, изучаемые предметы. Переписка с зарубежными сверстниками. Каникулы в различное время года. Виды отдыха. Природа: дикие и дом</w:t>
      </w:r>
      <w:r w:rsidRPr="00865D9B">
        <w:rPr>
          <w:rStyle w:val="11"/>
          <w:color w:val="FF0000"/>
        </w:rPr>
        <w:t>ашн</w:t>
      </w:r>
      <w:r w:rsidRPr="00865D9B">
        <w:rPr>
          <w:color w:val="FF0000"/>
        </w:rPr>
        <w:t>ие животные. Погода. Родной город/село. Транспорт.</w:t>
      </w:r>
    </w:p>
    <w:p w:rsidR="00E2264A" w:rsidRPr="00865D9B" w:rsidRDefault="00A01349">
      <w:pPr>
        <w:pStyle w:val="5"/>
        <w:shd w:val="clear" w:color="auto" w:fill="auto"/>
        <w:tabs>
          <w:tab w:val="left" w:pos="3043"/>
          <w:tab w:val="left" w:pos="5592"/>
        </w:tabs>
        <w:spacing w:line="322" w:lineRule="exact"/>
        <w:ind w:right="20" w:firstLine="0"/>
        <w:jc w:val="both"/>
        <w:rPr>
          <w:color w:val="FF0000"/>
        </w:rPr>
      </w:pPr>
      <w:r w:rsidRPr="00865D9B">
        <w:rPr>
          <w:color w:val="FF0000"/>
        </w:rPr>
        <w:t>Родная страна и страна/страны изучаемого языка. Их географическое</w:t>
      </w:r>
      <w:r w:rsidRPr="00865D9B">
        <w:rPr>
          <w:color w:val="FF0000"/>
        </w:rPr>
        <w:tab/>
        <w:t>положение,</w:t>
      </w:r>
      <w:r w:rsidRPr="00865D9B">
        <w:rPr>
          <w:color w:val="FF0000"/>
        </w:rPr>
        <w:tab/>
        <w:t>столицы,</w:t>
      </w:r>
    </w:p>
    <w:p w:rsidR="00E2264A" w:rsidRPr="00865D9B" w:rsidRDefault="00A01349">
      <w:pPr>
        <w:pStyle w:val="5"/>
        <w:shd w:val="clear" w:color="auto" w:fill="auto"/>
        <w:spacing w:line="322" w:lineRule="exact"/>
        <w:ind w:right="20" w:firstLine="0"/>
        <w:jc w:val="both"/>
        <w:rPr>
          <w:color w:val="FF0000"/>
        </w:rPr>
      </w:pPr>
      <w:r w:rsidRPr="00865D9B">
        <w:rPr>
          <w:color w:val="FF0000"/>
        </w:rPr>
        <w:t>достопримечательности, культурные особенности (национальные праздники, традиции, обычаи). Выдающиеся люди родной страны и страны/стран изучаемого языка: писатели, поэты.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при непосредственном общении: понимание на слух речи учителя и одноклассников и вербальная/невербальная реакция на услышанное;</w:t>
      </w:r>
    </w:p>
    <w:p w:rsidR="00E2264A" w:rsidRPr="00865D9B" w:rsidRDefault="00A01349">
      <w:pPr>
        <w:pStyle w:val="5"/>
        <w:shd w:val="clear" w:color="auto" w:fill="auto"/>
        <w:spacing w:after="7393" w:line="322" w:lineRule="exact"/>
        <w:ind w:left="20" w:right="20" w:firstLine="0"/>
        <w:jc w:val="both"/>
        <w:rPr>
          <w:color w:val="FF0000"/>
        </w:rPr>
      </w:pPr>
      <w:r w:rsidRPr="00865D9B">
        <w:rPr>
          <w:color w:val="FF0000"/>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w:t>
      </w:r>
    </w:p>
    <w:p w:rsidR="00E2264A" w:rsidRPr="00865D9B" w:rsidRDefault="00A01349">
      <w:pPr>
        <w:pStyle w:val="40"/>
        <w:shd w:val="clear" w:color="auto" w:fill="auto"/>
        <w:spacing w:before="0" w:line="230" w:lineRule="exact"/>
        <w:ind w:left="20" w:right="20"/>
        <w:jc w:val="both"/>
        <w:rPr>
          <w:color w:val="FF0000"/>
          <w:lang w:val="en-US"/>
        </w:rPr>
      </w:pPr>
      <w:r w:rsidRPr="00865D9B">
        <w:rPr>
          <w:rStyle w:val="41"/>
          <w:color w:val="FF0000"/>
        </w:rPr>
        <w:t xml:space="preserve">1 Common European Framework of Reference for Languages: Learning, teaching, assessment. </w:t>
      </w:r>
      <w:hyperlink r:id="rId10" w:history="1">
        <w:r w:rsidRPr="00865D9B">
          <w:rPr>
            <w:rStyle w:val="a3"/>
            <w:color w:val="FF0000"/>
            <w:lang w:val="en-US"/>
          </w:rPr>
          <w:t>https://www.coe.int/en/web/common-european-</w:t>
        </w:r>
      </w:hyperlink>
      <w:hyperlink r:id="rId11" w:history="1">
        <w:r w:rsidRPr="00865D9B">
          <w:rPr>
            <w:rStyle w:val="a3"/>
            <w:color w:val="FF0000"/>
            <w:lang w:val="en-US"/>
          </w:rPr>
          <w:t xml:space="preserve"> </w:t>
        </w:r>
      </w:hyperlink>
      <w:r w:rsidRPr="00865D9B">
        <w:rPr>
          <w:rStyle w:val="41"/>
          <w:color w:val="FF0000"/>
        </w:rPr>
        <w:t>framework-reference- languages</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 графии с соблюдением норм речевого этикета, принятых в стране/странах изучаемого языка.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Объём диалога — до пяти реплик со стороны каждого собеседника.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Развитие коммуникативных умений монологической речи, на базе умений, сформированных в начальной школе:</w:t>
      </w:r>
    </w:p>
    <w:p w:rsidR="00E2264A" w:rsidRPr="00865D9B" w:rsidRDefault="00A01349" w:rsidP="003E79C9">
      <w:pPr>
        <w:pStyle w:val="5"/>
        <w:numPr>
          <w:ilvl w:val="0"/>
          <w:numId w:val="26"/>
        </w:numPr>
        <w:shd w:val="clear" w:color="auto" w:fill="auto"/>
        <w:tabs>
          <w:tab w:val="left" w:pos="404"/>
        </w:tabs>
        <w:spacing w:line="322" w:lineRule="exact"/>
        <w:ind w:left="20" w:right="20" w:firstLine="0"/>
        <w:jc w:val="both"/>
        <w:rPr>
          <w:color w:val="FF0000"/>
        </w:rPr>
      </w:pPr>
      <w:r w:rsidRPr="00865D9B">
        <w:rPr>
          <w:color w:val="FF0000"/>
        </w:rPr>
        <w:t>создание устных связных монологических высказываний с использованием основных коммуникативных типов речи:</w:t>
      </w:r>
    </w:p>
    <w:p w:rsidR="00E2264A" w:rsidRPr="00865D9B" w:rsidRDefault="00A01349" w:rsidP="003E79C9">
      <w:pPr>
        <w:pStyle w:val="5"/>
        <w:numPr>
          <w:ilvl w:val="0"/>
          <w:numId w:val="26"/>
        </w:numPr>
        <w:shd w:val="clear" w:color="auto" w:fill="auto"/>
        <w:tabs>
          <w:tab w:val="left" w:pos="222"/>
        </w:tabs>
        <w:spacing w:line="322" w:lineRule="exact"/>
        <w:ind w:left="20" w:right="20" w:firstLine="0"/>
        <w:jc w:val="both"/>
        <w:rPr>
          <w:color w:val="FF0000"/>
        </w:rPr>
      </w:pPr>
      <w:r w:rsidRPr="00865D9B">
        <w:rPr>
          <w:color w:val="FF0000"/>
        </w:rPr>
        <w:t>описание (предмета, внешности и одежды человека), в том числе характеристика (черты характера реального человека или литературного персонажа); 6 повествование/сообщение;</w:t>
      </w:r>
    </w:p>
    <w:p w:rsidR="00E2264A" w:rsidRPr="00865D9B" w:rsidRDefault="00A01349" w:rsidP="003E79C9">
      <w:pPr>
        <w:pStyle w:val="5"/>
        <w:numPr>
          <w:ilvl w:val="0"/>
          <w:numId w:val="26"/>
        </w:numPr>
        <w:shd w:val="clear" w:color="auto" w:fill="auto"/>
        <w:tabs>
          <w:tab w:val="left" w:pos="471"/>
        </w:tabs>
        <w:spacing w:line="322" w:lineRule="exact"/>
        <w:ind w:left="20" w:right="20" w:firstLine="0"/>
        <w:jc w:val="both"/>
        <w:rPr>
          <w:color w:val="FF0000"/>
        </w:rPr>
      </w:pPr>
      <w:r w:rsidRPr="00865D9B">
        <w:rPr>
          <w:color w:val="FF0000"/>
        </w:rPr>
        <w:t>изложение (пересказ) основного содержания прочитанного текста;</w:t>
      </w:r>
    </w:p>
    <w:p w:rsidR="00E2264A" w:rsidRPr="00865D9B" w:rsidRDefault="00A01349" w:rsidP="003E79C9">
      <w:pPr>
        <w:pStyle w:val="5"/>
        <w:numPr>
          <w:ilvl w:val="0"/>
          <w:numId w:val="26"/>
        </w:numPr>
        <w:shd w:val="clear" w:color="auto" w:fill="auto"/>
        <w:tabs>
          <w:tab w:val="left" w:pos="447"/>
        </w:tabs>
        <w:spacing w:line="322" w:lineRule="exact"/>
        <w:ind w:left="20" w:right="20" w:firstLine="0"/>
        <w:jc w:val="both"/>
        <w:rPr>
          <w:color w:val="FF0000"/>
        </w:rPr>
      </w:pPr>
      <w:r w:rsidRPr="00865D9B">
        <w:rPr>
          <w:color w:val="FF0000"/>
        </w:rPr>
        <w:t>краткое изложение результатов выполненной проектной работы.</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E2264A" w:rsidRPr="00865D9B" w:rsidRDefault="00A01349">
      <w:pPr>
        <w:pStyle w:val="5"/>
        <w:shd w:val="clear" w:color="auto" w:fill="auto"/>
        <w:spacing w:line="322" w:lineRule="exact"/>
        <w:ind w:left="20" w:right="20" w:firstLine="0"/>
        <w:rPr>
          <w:color w:val="FF0000"/>
        </w:rPr>
      </w:pPr>
      <w:r w:rsidRPr="00865D9B">
        <w:rPr>
          <w:color w:val="FF0000"/>
        </w:rPr>
        <w:t>Объём монологического высказывания — 5—6 фраз. Аудирование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Развитие коммуникативных умений аудирования на базе умений, сформированных в начальной школе: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264A" w:rsidRPr="00865D9B" w:rsidRDefault="00A01349">
      <w:pPr>
        <w:pStyle w:val="5"/>
        <w:shd w:val="clear" w:color="auto" w:fill="auto"/>
        <w:spacing w:line="322" w:lineRule="exact"/>
        <w:ind w:right="20" w:firstLine="0"/>
        <w:jc w:val="both"/>
        <w:rPr>
          <w:color w:val="FF0000"/>
        </w:rPr>
      </w:pPr>
      <w:r w:rsidRPr="00865D9B">
        <w:rPr>
          <w:color w:val="FF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264A" w:rsidRPr="00865D9B" w:rsidRDefault="00A01349">
      <w:pPr>
        <w:pStyle w:val="5"/>
        <w:shd w:val="clear" w:color="auto" w:fill="auto"/>
        <w:spacing w:line="322" w:lineRule="exact"/>
        <w:ind w:right="20" w:firstLine="0"/>
        <w:jc w:val="both"/>
        <w:rPr>
          <w:color w:val="FF0000"/>
        </w:rPr>
      </w:pPr>
      <w:r w:rsidRPr="00865D9B">
        <w:rPr>
          <w:color w:val="FF0000"/>
        </w:rPr>
        <w:t>Время звучания текста/текстов для аудирования — до 1 минуты.</w:t>
      </w:r>
    </w:p>
    <w:p w:rsidR="00E2264A" w:rsidRPr="00865D9B" w:rsidRDefault="00A01349">
      <w:pPr>
        <w:pStyle w:val="5"/>
        <w:shd w:val="clear" w:color="auto" w:fill="auto"/>
        <w:spacing w:line="322" w:lineRule="exact"/>
        <w:ind w:firstLine="0"/>
        <w:jc w:val="both"/>
        <w:rPr>
          <w:color w:val="FF0000"/>
        </w:rPr>
      </w:pPr>
      <w:r w:rsidRPr="00865D9B">
        <w:rPr>
          <w:color w:val="FF0000"/>
        </w:rPr>
        <w:t>Смысловое чтение</w:t>
      </w:r>
    </w:p>
    <w:p w:rsidR="00E2264A" w:rsidRPr="00865D9B" w:rsidRDefault="00A01349">
      <w:pPr>
        <w:pStyle w:val="5"/>
        <w:shd w:val="clear" w:color="auto" w:fill="auto"/>
        <w:spacing w:line="322" w:lineRule="exact"/>
        <w:ind w:right="20" w:firstLine="0"/>
        <w:jc w:val="both"/>
        <w:rPr>
          <w:color w:val="FF0000"/>
        </w:rPr>
      </w:pPr>
      <w:r w:rsidRPr="00865D9B">
        <w:rPr>
          <w:color w:val="FF0000"/>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264A" w:rsidRPr="00865D9B" w:rsidRDefault="00A01349">
      <w:pPr>
        <w:pStyle w:val="5"/>
        <w:shd w:val="clear" w:color="auto" w:fill="auto"/>
        <w:spacing w:line="322" w:lineRule="exact"/>
        <w:ind w:right="20" w:firstLine="0"/>
        <w:jc w:val="both"/>
        <w:rPr>
          <w:color w:val="FF0000"/>
        </w:rPr>
      </w:pPr>
      <w:r w:rsidRPr="00865D9B">
        <w:rPr>
          <w:color w:val="FF0000"/>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E2264A" w:rsidRPr="00865D9B" w:rsidRDefault="00A01349">
      <w:pPr>
        <w:pStyle w:val="5"/>
        <w:shd w:val="clear" w:color="auto" w:fill="auto"/>
        <w:tabs>
          <w:tab w:val="left" w:pos="2132"/>
          <w:tab w:val="left" w:pos="5050"/>
        </w:tabs>
        <w:spacing w:line="322" w:lineRule="exact"/>
        <w:ind w:left="20" w:right="20" w:firstLine="0"/>
        <w:jc w:val="both"/>
        <w:rPr>
          <w:color w:val="FF0000"/>
        </w:rPr>
      </w:pPr>
      <w:r w:rsidRPr="00865D9B">
        <w:rPr>
          <w:color w:val="FF0000"/>
        </w:rPr>
        <w:t>Чтение с пониманием запрашиваемой информации предполагает умение находить в прочитанном тексте и понимать</w:t>
      </w:r>
      <w:r w:rsidRPr="00865D9B">
        <w:rPr>
          <w:color w:val="FF0000"/>
        </w:rPr>
        <w:tab/>
        <w:t>запрашиваемую</w:t>
      </w:r>
      <w:r w:rsidRPr="00865D9B">
        <w:rPr>
          <w:color w:val="FF0000"/>
        </w:rPr>
        <w:tab/>
        <w:t>информацию,</w:t>
      </w:r>
    </w:p>
    <w:p w:rsidR="00E2264A" w:rsidRPr="00865D9B" w:rsidRDefault="00A01349">
      <w:pPr>
        <w:pStyle w:val="5"/>
        <w:shd w:val="clear" w:color="auto" w:fill="auto"/>
        <w:spacing w:line="322" w:lineRule="exact"/>
        <w:ind w:left="20" w:right="20" w:firstLine="0"/>
        <w:rPr>
          <w:color w:val="FF0000"/>
        </w:rPr>
      </w:pPr>
      <w:r w:rsidRPr="00865D9B">
        <w:rPr>
          <w:color w:val="FF0000"/>
        </w:rPr>
        <w:t>представленную в эксплицитной (явной) форме. Чтение несплошных текстов (таблиц) и понимание представленной в них информации.</w:t>
      </w:r>
    </w:p>
    <w:p w:rsidR="00E2264A" w:rsidRPr="00865D9B" w:rsidRDefault="00A01349">
      <w:pPr>
        <w:pStyle w:val="5"/>
        <w:shd w:val="clear" w:color="auto" w:fill="auto"/>
        <w:tabs>
          <w:tab w:val="left" w:pos="3303"/>
          <w:tab w:val="left" w:pos="5382"/>
        </w:tabs>
        <w:spacing w:line="322" w:lineRule="exact"/>
        <w:ind w:left="20" w:right="20" w:firstLine="0"/>
        <w:jc w:val="both"/>
        <w:rPr>
          <w:color w:val="FF0000"/>
        </w:rPr>
      </w:pPr>
      <w:r w:rsidRPr="00865D9B">
        <w:rPr>
          <w:color w:val="FF0000"/>
        </w:rPr>
        <w:t>Тексты для чтения: беседа/диалог, рассказ, сказка, сообщение личного характера, отрывок из статьи научно-популярного</w:t>
      </w:r>
      <w:r w:rsidRPr="00865D9B">
        <w:rPr>
          <w:color w:val="FF0000"/>
        </w:rPr>
        <w:tab/>
        <w:t>характера,</w:t>
      </w:r>
      <w:r w:rsidRPr="00865D9B">
        <w:rPr>
          <w:color w:val="FF0000"/>
        </w:rPr>
        <w:tab/>
        <w:t>сообщение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информационного характера, стихотворение; несплошной текст (таблица).</w:t>
      </w:r>
    </w:p>
    <w:p w:rsidR="00E2264A" w:rsidRPr="00865D9B" w:rsidRDefault="00A01349">
      <w:pPr>
        <w:pStyle w:val="5"/>
        <w:shd w:val="clear" w:color="auto" w:fill="auto"/>
        <w:spacing w:line="322" w:lineRule="exact"/>
        <w:ind w:left="20" w:right="520" w:firstLine="0"/>
        <w:rPr>
          <w:color w:val="FF0000"/>
        </w:rPr>
      </w:pPr>
      <w:r w:rsidRPr="00865D9B">
        <w:rPr>
          <w:color w:val="FF0000"/>
        </w:rPr>
        <w:t>Объём текста/текстов для чтения — 180—200 слов. Письменная речь</w:t>
      </w:r>
    </w:p>
    <w:p w:rsidR="00E2264A" w:rsidRPr="00865D9B" w:rsidRDefault="00A01349">
      <w:pPr>
        <w:pStyle w:val="5"/>
        <w:shd w:val="clear" w:color="auto" w:fill="auto"/>
        <w:spacing w:line="322" w:lineRule="exact"/>
        <w:ind w:left="20" w:right="20" w:firstLine="0"/>
        <w:rPr>
          <w:color w:val="FF0000"/>
        </w:rPr>
      </w:pPr>
      <w:r w:rsidRPr="00865D9B">
        <w:rPr>
          <w:color w:val="FF0000"/>
        </w:rPr>
        <w:t>Развитие умений письменной речи на базе умений, сформированных в начальной школе: 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E2264A" w:rsidRPr="00865D9B" w:rsidRDefault="00A01349">
      <w:pPr>
        <w:pStyle w:val="5"/>
        <w:shd w:val="clear" w:color="auto" w:fill="auto"/>
        <w:spacing w:line="322" w:lineRule="exact"/>
        <w:ind w:firstLine="0"/>
        <w:jc w:val="both"/>
        <w:rPr>
          <w:color w:val="FF0000"/>
        </w:rPr>
      </w:pPr>
      <w:r w:rsidRPr="00865D9B">
        <w:rPr>
          <w:color w:val="FF0000"/>
        </w:rPr>
        <w:t>Фонетическая сторона речи</w:t>
      </w:r>
    </w:p>
    <w:p w:rsidR="00E2264A" w:rsidRPr="00865D9B" w:rsidRDefault="00A01349">
      <w:pPr>
        <w:pStyle w:val="5"/>
        <w:shd w:val="clear" w:color="auto" w:fill="auto"/>
        <w:spacing w:line="322" w:lineRule="exact"/>
        <w:ind w:right="20" w:firstLine="0"/>
        <w:jc w:val="both"/>
        <w:rPr>
          <w:color w:val="FF0000"/>
        </w:rPr>
      </w:pPr>
      <w:r w:rsidRPr="00865D9B">
        <w:rPr>
          <w:color w:val="FF0000"/>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 - гласно основным правилам чтения.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2264A" w:rsidRPr="00865D9B" w:rsidRDefault="00A01349">
      <w:pPr>
        <w:pStyle w:val="5"/>
        <w:shd w:val="clear" w:color="auto" w:fill="auto"/>
        <w:spacing w:line="322" w:lineRule="exact"/>
        <w:ind w:right="20" w:firstLine="0"/>
        <w:jc w:val="both"/>
        <w:rPr>
          <w:color w:val="FF0000"/>
        </w:rPr>
      </w:pPr>
      <w:r w:rsidRPr="00865D9B">
        <w:rPr>
          <w:color w:val="FF0000"/>
        </w:rPr>
        <w:t>Тексты для чтения вслух: беседа/диалог, рассказ, отрывок из статьи научно-популярного характера, сообщение информационного характера.</w:t>
      </w:r>
    </w:p>
    <w:p w:rsidR="00E2264A" w:rsidRPr="00865D9B" w:rsidRDefault="00A01349">
      <w:pPr>
        <w:pStyle w:val="5"/>
        <w:shd w:val="clear" w:color="auto" w:fill="auto"/>
        <w:spacing w:line="322" w:lineRule="exact"/>
        <w:ind w:right="1240" w:firstLine="0"/>
        <w:rPr>
          <w:color w:val="FF0000"/>
        </w:rPr>
      </w:pPr>
      <w:r w:rsidRPr="00865D9B">
        <w:rPr>
          <w:color w:val="FF0000"/>
        </w:rPr>
        <w:t>Объём текста для чтения вслух — до 90 слов. Орфография и пунктуация Правильное написание изученных слов.</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2264A" w:rsidRPr="00865D9B" w:rsidRDefault="00A01349">
      <w:pPr>
        <w:pStyle w:val="5"/>
        <w:shd w:val="clear" w:color="auto" w:fill="auto"/>
        <w:spacing w:line="322" w:lineRule="exact"/>
        <w:ind w:firstLine="0"/>
        <w:jc w:val="both"/>
        <w:rPr>
          <w:color w:val="FF0000"/>
        </w:rPr>
      </w:pPr>
      <w:r w:rsidRPr="00865D9B">
        <w:rPr>
          <w:color w:val="FF0000"/>
        </w:rPr>
        <w:t>Лексическая сторона речи</w:t>
      </w:r>
    </w:p>
    <w:p w:rsidR="00E2264A" w:rsidRPr="00865D9B" w:rsidRDefault="00A01349">
      <w:pPr>
        <w:pStyle w:val="5"/>
        <w:shd w:val="clear" w:color="auto" w:fill="auto"/>
        <w:spacing w:line="322" w:lineRule="exact"/>
        <w:ind w:right="20" w:firstLine="0"/>
        <w:jc w:val="both"/>
        <w:rPr>
          <w:color w:val="FF0000"/>
        </w:rPr>
      </w:pPr>
      <w:r w:rsidRPr="00865D9B">
        <w:rPr>
          <w:color w:val="FF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E2264A" w:rsidRPr="00865D9B" w:rsidRDefault="00A01349">
      <w:pPr>
        <w:pStyle w:val="5"/>
        <w:shd w:val="clear" w:color="auto" w:fill="auto"/>
        <w:spacing w:line="322" w:lineRule="exact"/>
        <w:ind w:left="20" w:firstLine="0"/>
        <w:jc w:val="both"/>
        <w:rPr>
          <w:color w:val="FF0000"/>
        </w:rPr>
      </w:pPr>
      <w:r w:rsidRPr="00865D9B">
        <w:rPr>
          <w:color w:val="FF0000"/>
        </w:rPr>
        <w:t>Основные способы словообразования:</w:t>
      </w:r>
    </w:p>
    <w:p w:rsidR="00E2264A" w:rsidRPr="00865D9B" w:rsidRDefault="00A01349">
      <w:pPr>
        <w:pStyle w:val="5"/>
        <w:shd w:val="clear" w:color="auto" w:fill="auto"/>
        <w:tabs>
          <w:tab w:val="left" w:pos="308"/>
        </w:tabs>
        <w:spacing w:line="322" w:lineRule="exact"/>
        <w:ind w:left="20" w:firstLine="0"/>
        <w:jc w:val="both"/>
        <w:rPr>
          <w:color w:val="FF0000"/>
        </w:rPr>
      </w:pPr>
      <w:r w:rsidRPr="00865D9B">
        <w:rPr>
          <w:color w:val="FF0000"/>
        </w:rPr>
        <w:t>а)</w:t>
      </w:r>
      <w:r w:rsidRPr="00865D9B">
        <w:rPr>
          <w:color w:val="FF0000"/>
        </w:rPr>
        <w:tab/>
        <w:t>аффиксация: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образование имён существительных при помощи суффик- сов -</w:t>
      </w:r>
      <w:r w:rsidRPr="00865D9B">
        <w:rPr>
          <w:color w:val="FF0000"/>
          <w:lang w:val="en-US"/>
        </w:rPr>
        <w:t>er</w:t>
      </w:r>
      <w:r w:rsidRPr="00865D9B">
        <w:rPr>
          <w:color w:val="FF0000"/>
        </w:rPr>
        <w:t xml:space="preserve"> (</w:t>
      </w:r>
      <w:r w:rsidRPr="00865D9B">
        <w:rPr>
          <w:color w:val="FF0000"/>
          <w:lang w:val="en-US"/>
        </w:rPr>
        <w:t>der</w:t>
      </w:r>
      <w:r w:rsidRPr="00865D9B">
        <w:rPr>
          <w:color w:val="FF0000"/>
        </w:rPr>
        <w:t xml:space="preserve"> </w:t>
      </w:r>
      <w:r w:rsidRPr="00865D9B">
        <w:rPr>
          <w:color w:val="FF0000"/>
          <w:lang w:val="en-US"/>
        </w:rPr>
        <w:t>Lehrer</w:t>
      </w:r>
      <w:r w:rsidRPr="00865D9B">
        <w:rPr>
          <w:color w:val="FF0000"/>
        </w:rPr>
        <w:t>), -</w:t>
      </w:r>
      <w:r w:rsidRPr="00865D9B">
        <w:rPr>
          <w:color w:val="FF0000"/>
          <w:lang w:val="en-US"/>
        </w:rPr>
        <w:t>ler</w:t>
      </w:r>
      <w:r w:rsidRPr="00865D9B">
        <w:rPr>
          <w:color w:val="FF0000"/>
        </w:rPr>
        <w:t xml:space="preserve"> (</w:t>
      </w:r>
      <w:r w:rsidRPr="00865D9B">
        <w:rPr>
          <w:color w:val="FF0000"/>
          <w:lang w:val="en-US"/>
        </w:rPr>
        <w:t>der</w:t>
      </w:r>
      <w:r w:rsidRPr="00865D9B">
        <w:rPr>
          <w:color w:val="FF0000"/>
        </w:rPr>
        <w:t xml:space="preserve"> </w:t>
      </w:r>
      <w:r w:rsidRPr="00865D9B">
        <w:rPr>
          <w:color w:val="FF0000"/>
          <w:lang w:val="en-US"/>
        </w:rPr>
        <w:t>Sportler</w:t>
      </w:r>
      <w:r w:rsidRPr="00865D9B">
        <w:rPr>
          <w:color w:val="FF0000"/>
        </w:rPr>
        <w:t>), -</w:t>
      </w:r>
      <w:r w:rsidRPr="00865D9B">
        <w:rPr>
          <w:color w:val="FF0000"/>
          <w:lang w:val="en-US"/>
        </w:rPr>
        <w:t>in</w:t>
      </w:r>
      <w:r w:rsidRPr="00865D9B">
        <w:rPr>
          <w:color w:val="FF0000"/>
        </w:rPr>
        <w:t xml:space="preserve"> (</w:t>
      </w:r>
      <w:r w:rsidRPr="00865D9B">
        <w:rPr>
          <w:color w:val="FF0000"/>
          <w:lang w:val="en-US"/>
        </w:rPr>
        <w:t>die</w:t>
      </w:r>
      <w:r w:rsidRPr="00865D9B">
        <w:rPr>
          <w:color w:val="FF0000"/>
        </w:rPr>
        <w:t xml:space="preserve"> </w:t>
      </w:r>
      <w:r w:rsidRPr="00865D9B">
        <w:rPr>
          <w:color w:val="FF0000"/>
          <w:lang w:val="en-US"/>
        </w:rPr>
        <w:t>Lehrerin</w:t>
      </w:r>
      <w:r w:rsidRPr="00865D9B">
        <w:rPr>
          <w:color w:val="FF0000"/>
        </w:rPr>
        <w:t>),</w:t>
      </w:r>
    </w:p>
    <w:p w:rsidR="00E2264A" w:rsidRPr="00865D9B" w:rsidRDefault="00A01349">
      <w:pPr>
        <w:pStyle w:val="5"/>
        <w:shd w:val="clear" w:color="auto" w:fill="auto"/>
        <w:spacing w:line="322" w:lineRule="exact"/>
        <w:ind w:left="20" w:firstLine="0"/>
        <w:jc w:val="both"/>
        <w:rPr>
          <w:color w:val="FF0000"/>
        </w:rPr>
      </w:pPr>
      <w:r w:rsidRPr="00865D9B">
        <w:rPr>
          <w:color w:val="FF0000"/>
        </w:rPr>
        <w:t>-</w:t>
      </w:r>
      <w:r w:rsidRPr="00865D9B">
        <w:rPr>
          <w:color w:val="FF0000"/>
          <w:lang w:val="en-US"/>
        </w:rPr>
        <w:t>chen</w:t>
      </w:r>
      <w:r w:rsidRPr="00865D9B">
        <w:rPr>
          <w:color w:val="FF0000"/>
        </w:rPr>
        <w:t xml:space="preserve"> (</w:t>
      </w:r>
      <w:r w:rsidRPr="00865D9B">
        <w:rPr>
          <w:color w:val="FF0000"/>
          <w:lang w:val="en-US"/>
        </w:rPr>
        <w:t>das</w:t>
      </w:r>
      <w:r w:rsidRPr="00865D9B">
        <w:rPr>
          <w:color w:val="FF0000"/>
        </w:rPr>
        <w:t xml:space="preserve"> </w:t>
      </w:r>
      <w:r w:rsidRPr="00865D9B">
        <w:rPr>
          <w:color w:val="FF0000"/>
          <w:lang w:val="en-US"/>
        </w:rPr>
        <w:t>Tischchen</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образование имен прилагательных при помо</w:t>
      </w:r>
      <w:r w:rsidRPr="00865D9B">
        <w:rPr>
          <w:rStyle w:val="11"/>
          <w:color w:val="FF0000"/>
        </w:rPr>
        <w:t>щи</w:t>
      </w:r>
      <w:r w:rsidRPr="00865D9B">
        <w:rPr>
          <w:color w:val="FF0000"/>
        </w:rPr>
        <w:t xml:space="preserve"> суффиксов</w:t>
      </w:r>
    </w:p>
    <w:p w:rsidR="00E2264A" w:rsidRPr="00865D9B" w:rsidRDefault="00A01349">
      <w:pPr>
        <w:pStyle w:val="5"/>
        <w:shd w:val="clear" w:color="auto" w:fill="auto"/>
        <w:spacing w:line="322" w:lineRule="exact"/>
        <w:ind w:left="20" w:firstLine="0"/>
        <w:jc w:val="both"/>
        <w:rPr>
          <w:color w:val="FF0000"/>
        </w:rPr>
      </w:pPr>
      <w:r w:rsidRPr="00865D9B">
        <w:rPr>
          <w:color w:val="FF0000"/>
        </w:rPr>
        <w:t>-</w:t>
      </w:r>
      <w:r w:rsidRPr="00865D9B">
        <w:rPr>
          <w:color w:val="FF0000"/>
          <w:lang w:val="en-US"/>
        </w:rPr>
        <w:t>ig</w:t>
      </w:r>
      <w:r w:rsidRPr="00865D9B">
        <w:rPr>
          <w:color w:val="FF0000"/>
        </w:rPr>
        <w:t xml:space="preserve"> (</w:t>
      </w:r>
      <w:r w:rsidRPr="00865D9B">
        <w:rPr>
          <w:color w:val="FF0000"/>
          <w:lang w:val="en-US"/>
        </w:rPr>
        <w:t>sonnig</w:t>
      </w:r>
      <w:r w:rsidRPr="00865D9B">
        <w:rPr>
          <w:color w:val="FF0000"/>
        </w:rPr>
        <w:t>), -</w:t>
      </w:r>
      <w:r w:rsidRPr="00865D9B">
        <w:rPr>
          <w:color w:val="FF0000"/>
          <w:lang w:val="en-US"/>
        </w:rPr>
        <w:t>lich</w:t>
      </w:r>
      <w:r w:rsidRPr="00865D9B">
        <w:rPr>
          <w:color w:val="FF0000"/>
        </w:rPr>
        <w:t xml:space="preserve"> (</w:t>
      </w:r>
      <w:r w:rsidRPr="00865D9B">
        <w:rPr>
          <w:color w:val="FF0000"/>
          <w:lang w:val="en-US"/>
        </w:rPr>
        <w:t>freundlich</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 xml:space="preserve">образование числительных при помощи суффиксов - </w:t>
      </w:r>
      <w:r w:rsidRPr="00865D9B">
        <w:rPr>
          <w:color w:val="FF0000"/>
          <w:lang w:val="en-US"/>
        </w:rPr>
        <w:t>zehn</w:t>
      </w:r>
      <w:r w:rsidRPr="00865D9B">
        <w:rPr>
          <w:color w:val="FF0000"/>
        </w:rPr>
        <w:t>,</w:t>
      </w:r>
    </w:p>
    <w:p w:rsidR="00E2264A" w:rsidRPr="00865D9B" w:rsidRDefault="00A01349">
      <w:pPr>
        <w:pStyle w:val="5"/>
        <w:shd w:val="clear" w:color="auto" w:fill="auto"/>
        <w:spacing w:line="322" w:lineRule="exact"/>
        <w:ind w:left="20" w:firstLine="0"/>
        <w:jc w:val="both"/>
        <w:rPr>
          <w:color w:val="FF0000"/>
          <w:lang w:val="en-US"/>
        </w:rPr>
      </w:pPr>
      <w:r w:rsidRPr="00865D9B">
        <w:rPr>
          <w:color w:val="FF0000"/>
          <w:lang w:val="en-US"/>
        </w:rPr>
        <w:t>-zig, -te, -ste (funfzehn, funfzig, funfte, funfzigste);</w:t>
      </w:r>
    </w:p>
    <w:p w:rsidR="00E2264A" w:rsidRPr="00865D9B" w:rsidRDefault="00A01349">
      <w:pPr>
        <w:pStyle w:val="5"/>
        <w:shd w:val="clear" w:color="auto" w:fill="auto"/>
        <w:tabs>
          <w:tab w:val="left" w:pos="918"/>
        </w:tabs>
        <w:spacing w:line="322" w:lineRule="exact"/>
        <w:ind w:left="20" w:right="20" w:firstLine="0"/>
        <w:jc w:val="both"/>
        <w:rPr>
          <w:color w:val="FF0000"/>
        </w:rPr>
      </w:pPr>
      <w:r w:rsidRPr="00865D9B">
        <w:rPr>
          <w:color w:val="FF0000"/>
        </w:rPr>
        <w:t>б)</w:t>
      </w:r>
      <w:r w:rsidRPr="00865D9B">
        <w:rPr>
          <w:color w:val="FF0000"/>
        </w:rPr>
        <w:tab/>
        <w:t>словосложение: образование сложных существительных путём соединения основ существительных (</w:t>
      </w:r>
      <w:r w:rsidRPr="00865D9B">
        <w:rPr>
          <w:color w:val="FF0000"/>
          <w:lang w:val="en-US"/>
        </w:rPr>
        <w:t>das</w:t>
      </w:r>
      <w:r w:rsidRPr="00865D9B">
        <w:rPr>
          <w:color w:val="FF0000"/>
        </w:rPr>
        <w:t xml:space="preserve"> </w:t>
      </w:r>
      <w:r w:rsidRPr="00865D9B">
        <w:rPr>
          <w:color w:val="FF0000"/>
          <w:lang w:val="en-US"/>
        </w:rPr>
        <w:t>Klassen</w:t>
      </w:r>
      <w:r w:rsidRPr="00865D9B">
        <w:rPr>
          <w:color w:val="FF0000"/>
        </w:rPr>
        <w:t xml:space="preserve">- </w:t>
      </w:r>
      <w:r w:rsidRPr="00865D9B">
        <w:rPr>
          <w:color w:val="FF0000"/>
          <w:lang w:val="en-US"/>
        </w:rPr>
        <w:t>zimmer</w:t>
      </w:r>
      <w:r w:rsidRPr="00865D9B">
        <w:rPr>
          <w:color w:val="FF0000"/>
        </w:rPr>
        <w:t>).</w:t>
      </w:r>
    </w:p>
    <w:p w:rsidR="00E2264A" w:rsidRPr="00865D9B" w:rsidRDefault="00A01349">
      <w:pPr>
        <w:pStyle w:val="5"/>
        <w:shd w:val="clear" w:color="auto" w:fill="auto"/>
        <w:spacing w:line="322" w:lineRule="exact"/>
        <w:ind w:left="20" w:firstLine="0"/>
        <w:jc w:val="both"/>
        <w:rPr>
          <w:color w:val="FF0000"/>
        </w:rPr>
      </w:pPr>
      <w:r w:rsidRPr="00865D9B">
        <w:rPr>
          <w:color w:val="FF0000"/>
        </w:rPr>
        <w:t>Синонимы. Интернациональные слова.</w:t>
      </w:r>
    </w:p>
    <w:p w:rsidR="00E2264A" w:rsidRPr="00865D9B" w:rsidRDefault="00A01349">
      <w:pPr>
        <w:pStyle w:val="5"/>
        <w:shd w:val="clear" w:color="auto" w:fill="auto"/>
        <w:spacing w:line="322" w:lineRule="exact"/>
        <w:ind w:left="20" w:firstLine="0"/>
        <w:jc w:val="both"/>
        <w:rPr>
          <w:color w:val="FF0000"/>
        </w:rPr>
      </w:pPr>
      <w:r w:rsidRPr="00865D9B">
        <w:rPr>
          <w:color w:val="FF0000"/>
        </w:rPr>
        <w:t>Г рамматическая сторона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w:t>
      </w:r>
    </w:p>
    <w:p w:rsidR="00E2264A" w:rsidRPr="00865D9B" w:rsidRDefault="00A01349">
      <w:pPr>
        <w:pStyle w:val="5"/>
        <w:shd w:val="clear" w:color="auto" w:fill="auto"/>
        <w:spacing w:line="322" w:lineRule="exact"/>
        <w:ind w:right="20" w:firstLine="720"/>
        <w:jc w:val="both"/>
        <w:rPr>
          <w:color w:val="FF0000"/>
        </w:rPr>
      </w:pPr>
      <w:r w:rsidRPr="00865D9B">
        <w:rPr>
          <w:color w:val="FF0000"/>
        </w:rPr>
        <w:t>отрицательные), вопросительные (об</w:t>
      </w:r>
      <w:r w:rsidRPr="00865D9B">
        <w:rPr>
          <w:rStyle w:val="11"/>
          <w:color w:val="FF0000"/>
        </w:rPr>
        <w:t>щи</w:t>
      </w:r>
      <w:r w:rsidRPr="00865D9B">
        <w:rPr>
          <w:color w:val="FF0000"/>
        </w:rPr>
        <w:t>й, специальный вопросы), побудительные (в утвердительной и отрицательной форме). Нераспространённые и распространённые простые предложения: с простым (</w:t>
      </w:r>
      <w:r w:rsidRPr="00865D9B">
        <w:rPr>
          <w:color w:val="FF0000"/>
          <w:lang w:val="en-US"/>
        </w:rPr>
        <w:t>Er</w:t>
      </w:r>
      <w:r w:rsidRPr="00865D9B">
        <w:rPr>
          <w:color w:val="FF0000"/>
        </w:rPr>
        <w:t xml:space="preserve"> </w:t>
      </w:r>
      <w:r w:rsidRPr="00865D9B">
        <w:rPr>
          <w:color w:val="FF0000"/>
          <w:lang w:val="en-US"/>
        </w:rPr>
        <w:t>liest</w:t>
      </w:r>
      <w:r w:rsidRPr="00865D9B">
        <w:rPr>
          <w:color w:val="FF0000"/>
        </w:rPr>
        <w:t>.) и составным глагольным сказуемым (</w:t>
      </w:r>
      <w:r w:rsidRPr="00865D9B">
        <w:rPr>
          <w:color w:val="FF0000"/>
          <w:lang w:val="en-US"/>
        </w:rPr>
        <w:t>Er</w:t>
      </w:r>
      <w:r w:rsidRPr="00865D9B">
        <w:rPr>
          <w:color w:val="FF0000"/>
        </w:rPr>
        <w:t xml:space="preserve"> </w:t>
      </w:r>
      <w:r w:rsidRPr="00865D9B">
        <w:rPr>
          <w:color w:val="FF0000"/>
          <w:lang w:val="en-US"/>
        </w:rPr>
        <w:t>kann</w:t>
      </w:r>
      <w:r w:rsidRPr="00865D9B">
        <w:rPr>
          <w:color w:val="FF0000"/>
        </w:rPr>
        <w:t xml:space="preserve"> </w:t>
      </w:r>
      <w:r w:rsidRPr="00865D9B">
        <w:rPr>
          <w:color w:val="FF0000"/>
          <w:lang w:val="en-US"/>
        </w:rPr>
        <w:t>lesen</w:t>
      </w:r>
      <w:r w:rsidRPr="00865D9B">
        <w:rPr>
          <w:color w:val="FF0000"/>
        </w:rPr>
        <w:t>.), с составным именным сказуемым (</w:t>
      </w:r>
      <w:r w:rsidRPr="00865D9B">
        <w:rPr>
          <w:color w:val="FF0000"/>
          <w:lang w:val="en-US"/>
        </w:rPr>
        <w:t>Der</w:t>
      </w:r>
      <w:r w:rsidRPr="00865D9B">
        <w:rPr>
          <w:color w:val="FF0000"/>
        </w:rPr>
        <w:t xml:space="preserve"> </w:t>
      </w:r>
      <w:r w:rsidRPr="00865D9B">
        <w:rPr>
          <w:color w:val="FF0000"/>
          <w:lang w:val="en-US"/>
        </w:rPr>
        <w:t>Tisch</w:t>
      </w:r>
      <w:r w:rsidRPr="00865D9B">
        <w:rPr>
          <w:color w:val="FF0000"/>
        </w:rPr>
        <w:t xml:space="preserve"> </w:t>
      </w:r>
      <w:r w:rsidRPr="00865D9B">
        <w:rPr>
          <w:color w:val="FF0000"/>
          <w:lang w:val="en-US"/>
        </w:rPr>
        <w:t>ist</w:t>
      </w:r>
      <w:r w:rsidRPr="00865D9B">
        <w:rPr>
          <w:color w:val="FF0000"/>
        </w:rPr>
        <w:t xml:space="preserve"> </w:t>
      </w:r>
      <w:r w:rsidRPr="00865D9B">
        <w:rPr>
          <w:color w:val="FF0000"/>
          <w:lang w:val="en-US"/>
        </w:rPr>
        <w:t>blau</w:t>
      </w:r>
      <w:r w:rsidRPr="00865D9B">
        <w:rPr>
          <w:color w:val="FF0000"/>
        </w:rPr>
        <w:t>.), в том числе с дополнениями в дательном и винительном падежах (</w:t>
      </w:r>
      <w:r w:rsidRPr="00865D9B">
        <w:rPr>
          <w:color w:val="FF0000"/>
          <w:lang w:val="en-US"/>
        </w:rPr>
        <w:t>Er</w:t>
      </w:r>
      <w:r w:rsidRPr="00865D9B">
        <w:rPr>
          <w:color w:val="FF0000"/>
        </w:rPr>
        <w:t xml:space="preserve"> </w:t>
      </w:r>
      <w:r w:rsidRPr="00865D9B">
        <w:rPr>
          <w:color w:val="FF0000"/>
          <w:lang w:val="en-US"/>
        </w:rPr>
        <w:t>liest</w:t>
      </w:r>
      <w:r w:rsidRPr="00865D9B">
        <w:rPr>
          <w:color w:val="FF0000"/>
        </w:rPr>
        <w:t xml:space="preserve"> </w:t>
      </w:r>
      <w:r w:rsidRPr="00865D9B">
        <w:rPr>
          <w:color w:val="FF0000"/>
          <w:lang w:val="en-US"/>
        </w:rPr>
        <w:t>ein</w:t>
      </w:r>
      <w:r w:rsidRPr="00865D9B">
        <w:rPr>
          <w:color w:val="FF0000"/>
        </w:rPr>
        <w:t xml:space="preserve"> </w:t>
      </w:r>
      <w:r w:rsidRPr="00865D9B">
        <w:rPr>
          <w:color w:val="FF0000"/>
          <w:lang w:val="en-US"/>
        </w:rPr>
        <w:t>Buch</w:t>
      </w:r>
      <w:r w:rsidRPr="00865D9B">
        <w:rPr>
          <w:color w:val="FF0000"/>
        </w:rPr>
        <w:t xml:space="preserve">. </w:t>
      </w:r>
      <w:r w:rsidRPr="00865D9B">
        <w:rPr>
          <w:color w:val="FF0000"/>
          <w:lang w:val="en-US"/>
        </w:rPr>
        <w:t>Sie</w:t>
      </w:r>
      <w:r w:rsidRPr="00865D9B">
        <w:rPr>
          <w:color w:val="FF0000"/>
        </w:rPr>
        <w:t xml:space="preserve"> </w:t>
      </w:r>
      <w:r w:rsidRPr="00865D9B">
        <w:rPr>
          <w:color w:val="FF0000"/>
          <w:lang w:val="en-US"/>
        </w:rPr>
        <w:t>hilft</w:t>
      </w:r>
      <w:r w:rsidRPr="00865D9B">
        <w:rPr>
          <w:color w:val="FF0000"/>
        </w:rPr>
        <w:t xml:space="preserve"> </w:t>
      </w:r>
      <w:r w:rsidRPr="00865D9B">
        <w:rPr>
          <w:color w:val="FF0000"/>
          <w:lang w:val="en-US"/>
        </w:rPr>
        <w:t>der</w:t>
      </w:r>
      <w:r w:rsidRPr="00865D9B">
        <w:rPr>
          <w:color w:val="FF0000"/>
        </w:rPr>
        <w:t xml:space="preserve"> </w:t>
      </w:r>
      <w:r w:rsidRPr="00865D9B">
        <w:rPr>
          <w:color w:val="FF0000"/>
          <w:lang w:val="en-US"/>
        </w:rPr>
        <w:t>Mutter</w:t>
      </w:r>
      <w:r w:rsidRPr="00865D9B">
        <w:rPr>
          <w:color w:val="FF0000"/>
        </w:rPr>
        <w:t>.).</w:t>
      </w:r>
    </w:p>
    <w:p w:rsidR="00E2264A" w:rsidRPr="00865D9B" w:rsidRDefault="00A01349">
      <w:pPr>
        <w:pStyle w:val="5"/>
        <w:shd w:val="clear" w:color="auto" w:fill="auto"/>
        <w:spacing w:line="322" w:lineRule="exact"/>
        <w:ind w:right="20" w:firstLine="0"/>
        <w:jc w:val="both"/>
        <w:rPr>
          <w:color w:val="FF0000"/>
        </w:rPr>
      </w:pPr>
      <w:r w:rsidRPr="00865D9B">
        <w:rPr>
          <w:color w:val="FF0000"/>
        </w:rPr>
        <w:t>Побудительные предложения, в том числе в отрицатель- ной форме (</w:t>
      </w:r>
      <w:r w:rsidRPr="00865D9B">
        <w:rPr>
          <w:color w:val="FF0000"/>
          <w:lang w:val="en-US"/>
        </w:rPr>
        <w:t>Schreib</w:t>
      </w:r>
      <w:r w:rsidRPr="00865D9B">
        <w:rPr>
          <w:color w:val="FF0000"/>
        </w:rPr>
        <w:t xml:space="preserve"> </w:t>
      </w:r>
      <w:r w:rsidRPr="00865D9B">
        <w:rPr>
          <w:color w:val="FF0000"/>
          <w:lang w:val="en-US"/>
        </w:rPr>
        <w:t>den</w:t>
      </w:r>
      <w:r w:rsidRPr="00865D9B">
        <w:rPr>
          <w:color w:val="FF0000"/>
        </w:rPr>
        <w:t xml:space="preserve"> </w:t>
      </w:r>
      <w:r w:rsidRPr="00865D9B">
        <w:rPr>
          <w:color w:val="FF0000"/>
          <w:lang w:val="en-US"/>
        </w:rPr>
        <w:t>Satz</w:t>
      </w:r>
      <w:r w:rsidRPr="00865D9B">
        <w:rPr>
          <w:color w:val="FF0000"/>
        </w:rPr>
        <w:t xml:space="preserve">! </w:t>
      </w:r>
      <w:r w:rsidRPr="00865D9B">
        <w:rPr>
          <w:color w:val="FF0000"/>
          <w:lang w:val="en-US"/>
        </w:rPr>
        <w:t>Offne</w:t>
      </w:r>
      <w:r w:rsidRPr="00865D9B">
        <w:rPr>
          <w:color w:val="FF0000"/>
        </w:rPr>
        <w:t xml:space="preserve"> </w:t>
      </w:r>
      <w:r w:rsidRPr="00865D9B">
        <w:rPr>
          <w:color w:val="FF0000"/>
          <w:lang w:val="en-US"/>
        </w:rPr>
        <w:t>die</w:t>
      </w:r>
      <w:r w:rsidRPr="00865D9B">
        <w:rPr>
          <w:color w:val="FF0000"/>
        </w:rPr>
        <w:t xml:space="preserve"> </w:t>
      </w:r>
      <w:r w:rsidRPr="00865D9B">
        <w:rPr>
          <w:color w:val="FF0000"/>
          <w:lang w:val="en-US"/>
        </w:rPr>
        <w:t>Tur</w:t>
      </w:r>
      <w:r w:rsidRPr="00865D9B">
        <w:rPr>
          <w:color w:val="FF0000"/>
        </w:rPr>
        <w:t xml:space="preserve"> </w:t>
      </w:r>
      <w:r w:rsidRPr="00865D9B">
        <w:rPr>
          <w:color w:val="FF0000"/>
          <w:lang w:val="en-US"/>
        </w:rPr>
        <w:t>nicht</w:t>
      </w:r>
      <w:r w:rsidRPr="00865D9B">
        <w:rPr>
          <w:color w:val="FF0000"/>
        </w:rPr>
        <w:t>!).</w:t>
      </w:r>
    </w:p>
    <w:p w:rsidR="00E2264A" w:rsidRPr="00865D9B" w:rsidRDefault="00A01349">
      <w:pPr>
        <w:pStyle w:val="5"/>
        <w:shd w:val="clear" w:color="auto" w:fill="auto"/>
        <w:spacing w:line="322" w:lineRule="exact"/>
        <w:ind w:right="20" w:firstLine="0"/>
        <w:rPr>
          <w:color w:val="FF0000"/>
        </w:rPr>
      </w:pPr>
      <w:r w:rsidRPr="00865D9B">
        <w:rPr>
          <w:color w:val="FF0000"/>
        </w:rPr>
        <w:t xml:space="preserve">Глаголы в видо-временных формах действительного залога в изъявительном наклонении в </w:t>
      </w:r>
      <w:r w:rsidRPr="00865D9B">
        <w:rPr>
          <w:color w:val="FF0000"/>
          <w:lang w:val="en-US"/>
        </w:rPr>
        <w:t>Futur</w:t>
      </w:r>
      <w:r w:rsidRPr="00865D9B">
        <w:rPr>
          <w:color w:val="FF0000"/>
        </w:rPr>
        <w:t xml:space="preserve"> I. Модальный глагол </w:t>
      </w:r>
      <w:r w:rsidRPr="00865D9B">
        <w:rPr>
          <w:color w:val="FF0000"/>
          <w:lang w:val="en-US"/>
        </w:rPr>
        <w:t>durfen</w:t>
      </w:r>
      <w:r w:rsidRPr="00865D9B">
        <w:rPr>
          <w:color w:val="FF0000"/>
        </w:rPr>
        <w:t xml:space="preserve"> (в </w:t>
      </w:r>
      <w:r w:rsidRPr="00865D9B">
        <w:rPr>
          <w:color w:val="FF0000"/>
          <w:lang w:val="en-US"/>
        </w:rPr>
        <w:t>Prasens</w:t>
      </w:r>
      <w:r w:rsidRPr="00865D9B">
        <w:rPr>
          <w:color w:val="FF0000"/>
        </w:rPr>
        <w:t>).</w:t>
      </w:r>
    </w:p>
    <w:p w:rsidR="00E2264A" w:rsidRPr="00865D9B" w:rsidRDefault="00A01349">
      <w:pPr>
        <w:pStyle w:val="5"/>
        <w:shd w:val="clear" w:color="auto" w:fill="auto"/>
        <w:spacing w:line="322" w:lineRule="exact"/>
        <w:ind w:right="20" w:firstLine="0"/>
        <w:jc w:val="both"/>
        <w:rPr>
          <w:color w:val="FF0000"/>
        </w:rPr>
      </w:pPr>
      <w:r w:rsidRPr="00865D9B">
        <w:rPr>
          <w:color w:val="FF0000"/>
        </w:rPr>
        <w:t>Наречия в положительной, сравнительной и превосходной степенях сравнения, образованные по правилу и исключения (</w:t>
      </w:r>
      <w:r w:rsidRPr="00865D9B">
        <w:rPr>
          <w:color w:val="FF0000"/>
          <w:lang w:val="en-US"/>
        </w:rPr>
        <w:t>schon</w:t>
      </w:r>
      <w:r w:rsidRPr="00865D9B">
        <w:rPr>
          <w:color w:val="FF0000"/>
        </w:rPr>
        <w:t xml:space="preserve"> — </w:t>
      </w:r>
      <w:r w:rsidRPr="00865D9B">
        <w:rPr>
          <w:color w:val="FF0000"/>
          <w:lang w:val="en-US"/>
        </w:rPr>
        <w:t>schoner</w:t>
      </w:r>
      <w:r w:rsidRPr="00865D9B">
        <w:rPr>
          <w:color w:val="FF0000"/>
        </w:rPr>
        <w:t xml:space="preserve"> — </w:t>
      </w:r>
      <w:r w:rsidRPr="00865D9B">
        <w:rPr>
          <w:color w:val="FF0000"/>
          <w:lang w:val="en-US"/>
        </w:rPr>
        <w:t>am</w:t>
      </w:r>
      <w:r w:rsidRPr="00865D9B">
        <w:rPr>
          <w:color w:val="FF0000"/>
        </w:rPr>
        <w:t xml:space="preserve"> </w:t>
      </w:r>
      <w:r w:rsidRPr="00865D9B">
        <w:rPr>
          <w:color w:val="FF0000"/>
          <w:lang w:val="en-US"/>
        </w:rPr>
        <w:t>schonsten</w:t>
      </w:r>
      <w:r w:rsidRPr="00865D9B">
        <w:rPr>
          <w:color w:val="FF0000"/>
        </w:rPr>
        <w:t>/</w:t>
      </w:r>
      <w:r w:rsidRPr="00865D9B">
        <w:rPr>
          <w:color w:val="FF0000"/>
          <w:lang w:val="en-US"/>
        </w:rPr>
        <w:t>der</w:t>
      </w:r>
      <w:r w:rsidRPr="00865D9B">
        <w:rPr>
          <w:color w:val="FF0000"/>
        </w:rPr>
        <w:t xml:space="preserve">, </w:t>
      </w:r>
      <w:r w:rsidRPr="00865D9B">
        <w:rPr>
          <w:color w:val="FF0000"/>
          <w:lang w:val="en-US"/>
        </w:rPr>
        <w:t>die</w:t>
      </w:r>
      <w:r w:rsidRPr="00865D9B">
        <w:rPr>
          <w:color w:val="FF0000"/>
        </w:rPr>
        <w:t xml:space="preserve">, </w:t>
      </w:r>
      <w:r w:rsidRPr="00865D9B">
        <w:rPr>
          <w:color w:val="FF0000"/>
          <w:lang w:val="en-US"/>
        </w:rPr>
        <w:t>das</w:t>
      </w:r>
      <w:r w:rsidRPr="00865D9B">
        <w:rPr>
          <w:color w:val="FF0000"/>
        </w:rPr>
        <w:t xml:space="preserve"> </w:t>
      </w:r>
      <w:r w:rsidRPr="00865D9B">
        <w:rPr>
          <w:color w:val="FF0000"/>
          <w:lang w:val="en-US"/>
        </w:rPr>
        <w:t>schonste</w:t>
      </w:r>
      <w:r w:rsidRPr="00865D9B">
        <w:rPr>
          <w:color w:val="FF0000"/>
        </w:rPr>
        <w:t xml:space="preserve">; </w:t>
      </w:r>
      <w:r w:rsidRPr="00865D9B">
        <w:rPr>
          <w:color w:val="FF0000"/>
          <w:lang w:val="en-US"/>
        </w:rPr>
        <w:t>gut</w:t>
      </w:r>
      <w:r w:rsidRPr="00865D9B">
        <w:rPr>
          <w:color w:val="FF0000"/>
        </w:rPr>
        <w:t xml:space="preserve"> — </w:t>
      </w:r>
      <w:r w:rsidRPr="00865D9B">
        <w:rPr>
          <w:color w:val="FF0000"/>
          <w:lang w:val="en-US"/>
        </w:rPr>
        <w:t>besser</w:t>
      </w:r>
      <w:r w:rsidRPr="00865D9B">
        <w:rPr>
          <w:color w:val="FF0000"/>
        </w:rPr>
        <w:t xml:space="preserve"> — </w:t>
      </w:r>
      <w:r w:rsidRPr="00865D9B">
        <w:rPr>
          <w:color w:val="FF0000"/>
          <w:lang w:val="en-US"/>
        </w:rPr>
        <w:t>am</w:t>
      </w:r>
      <w:r w:rsidRPr="00865D9B">
        <w:rPr>
          <w:color w:val="FF0000"/>
        </w:rPr>
        <w:t xml:space="preserve"> </w:t>
      </w:r>
      <w:r w:rsidRPr="00865D9B">
        <w:rPr>
          <w:color w:val="FF0000"/>
          <w:lang w:val="en-US"/>
        </w:rPr>
        <w:t>besten</w:t>
      </w:r>
      <w:r w:rsidRPr="00865D9B">
        <w:rPr>
          <w:color w:val="FF0000"/>
        </w:rPr>
        <w:t>/</w:t>
      </w:r>
      <w:r w:rsidRPr="00865D9B">
        <w:rPr>
          <w:color w:val="FF0000"/>
          <w:lang w:val="en-US"/>
        </w:rPr>
        <w:t>der</w:t>
      </w:r>
      <w:r w:rsidRPr="00865D9B">
        <w:rPr>
          <w:color w:val="FF0000"/>
        </w:rPr>
        <w:t xml:space="preserve">, </w:t>
      </w:r>
      <w:r w:rsidRPr="00865D9B">
        <w:rPr>
          <w:color w:val="FF0000"/>
          <w:lang w:val="en-US"/>
        </w:rPr>
        <w:t>die</w:t>
      </w:r>
      <w:r w:rsidRPr="00865D9B">
        <w:rPr>
          <w:color w:val="FF0000"/>
        </w:rPr>
        <w:t xml:space="preserve">, </w:t>
      </w:r>
      <w:r w:rsidRPr="00865D9B">
        <w:rPr>
          <w:color w:val="FF0000"/>
          <w:lang w:val="en-US"/>
        </w:rPr>
        <w:t>das</w:t>
      </w:r>
      <w:r w:rsidRPr="00865D9B">
        <w:rPr>
          <w:color w:val="FF0000"/>
        </w:rPr>
        <w:t xml:space="preserve"> </w:t>
      </w:r>
      <w:r w:rsidRPr="00865D9B">
        <w:rPr>
          <w:color w:val="FF0000"/>
          <w:lang w:val="en-US"/>
        </w:rPr>
        <w:t>beste</w:t>
      </w:r>
      <w:r w:rsidRPr="00865D9B">
        <w:rPr>
          <w:color w:val="FF0000"/>
        </w:rPr>
        <w:t>).</w:t>
      </w:r>
    </w:p>
    <w:p w:rsidR="00E2264A" w:rsidRPr="00865D9B" w:rsidRDefault="00A01349">
      <w:pPr>
        <w:pStyle w:val="5"/>
        <w:shd w:val="clear" w:color="auto" w:fill="auto"/>
        <w:spacing w:line="322" w:lineRule="exact"/>
        <w:ind w:firstLine="0"/>
        <w:jc w:val="both"/>
        <w:rPr>
          <w:color w:val="FF0000"/>
        </w:rPr>
      </w:pPr>
      <w:r w:rsidRPr="00865D9B">
        <w:rPr>
          <w:color w:val="FF0000"/>
        </w:rPr>
        <w:t>Указательные местоимения (</w:t>
      </w:r>
      <w:r w:rsidRPr="00865D9B">
        <w:rPr>
          <w:color w:val="FF0000"/>
          <w:lang w:val="en-US"/>
        </w:rPr>
        <w:t>jener</w:t>
      </w:r>
      <w:r w:rsidRPr="00865D9B">
        <w:rPr>
          <w:color w:val="FF0000"/>
        </w:rPr>
        <w:t>).</w:t>
      </w:r>
    </w:p>
    <w:p w:rsidR="00E2264A" w:rsidRPr="00865D9B" w:rsidRDefault="00A01349">
      <w:pPr>
        <w:pStyle w:val="5"/>
        <w:shd w:val="clear" w:color="auto" w:fill="auto"/>
        <w:spacing w:line="322" w:lineRule="exact"/>
        <w:ind w:right="20" w:firstLine="0"/>
        <w:jc w:val="both"/>
        <w:rPr>
          <w:color w:val="FF0000"/>
        </w:rPr>
      </w:pPr>
      <w:r w:rsidRPr="00865D9B">
        <w:rPr>
          <w:color w:val="FF0000"/>
        </w:rPr>
        <w:t>Вопросительные местоимения (</w:t>
      </w:r>
      <w:r w:rsidRPr="00865D9B">
        <w:rPr>
          <w:color w:val="FF0000"/>
          <w:lang w:val="en-US"/>
        </w:rPr>
        <w:t>wer</w:t>
      </w:r>
      <w:r w:rsidRPr="00865D9B">
        <w:rPr>
          <w:color w:val="FF0000"/>
        </w:rPr>
        <w:t xml:space="preserve">, </w:t>
      </w:r>
      <w:r w:rsidRPr="00865D9B">
        <w:rPr>
          <w:color w:val="FF0000"/>
          <w:lang w:val="en-US"/>
        </w:rPr>
        <w:t>was</w:t>
      </w:r>
      <w:r w:rsidRPr="00865D9B">
        <w:rPr>
          <w:color w:val="FF0000"/>
        </w:rPr>
        <w:t xml:space="preserve">, </w:t>
      </w:r>
      <w:r w:rsidRPr="00865D9B">
        <w:rPr>
          <w:color w:val="FF0000"/>
          <w:lang w:val="en-US"/>
        </w:rPr>
        <w:t>wohin</w:t>
      </w:r>
      <w:r w:rsidRPr="00865D9B">
        <w:rPr>
          <w:color w:val="FF0000"/>
        </w:rPr>
        <w:t xml:space="preserve">, </w:t>
      </w:r>
      <w:r w:rsidRPr="00865D9B">
        <w:rPr>
          <w:color w:val="FF0000"/>
          <w:lang w:val="en-US"/>
        </w:rPr>
        <w:t>wo</w:t>
      </w:r>
      <w:r w:rsidRPr="00865D9B">
        <w:rPr>
          <w:color w:val="FF0000"/>
        </w:rPr>
        <w:t xml:space="preserve">, </w:t>
      </w:r>
      <w:r w:rsidRPr="00865D9B">
        <w:rPr>
          <w:color w:val="FF0000"/>
          <w:lang w:val="en-US"/>
        </w:rPr>
        <w:t>warum</w:t>
      </w:r>
      <w:r w:rsidRPr="00865D9B">
        <w:rPr>
          <w:color w:val="FF0000"/>
        </w:rPr>
        <w:t>).</w:t>
      </w:r>
    </w:p>
    <w:p w:rsidR="00E2264A" w:rsidRPr="00865D9B" w:rsidRDefault="00A01349">
      <w:pPr>
        <w:pStyle w:val="5"/>
        <w:shd w:val="clear" w:color="auto" w:fill="auto"/>
        <w:spacing w:line="322" w:lineRule="exact"/>
        <w:ind w:right="20" w:firstLine="0"/>
        <w:jc w:val="both"/>
        <w:rPr>
          <w:color w:val="FF0000"/>
        </w:rPr>
      </w:pPr>
      <w:r w:rsidRPr="00865D9B">
        <w:rPr>
          <w:color w:val="FF0000"/>
        </w:rPr>
        <w:t>Количественные и порядковые числительные (до 100). Социокультурные знания и умения 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E2264A" w:rsidRPr="00865D9B" w:rsidRDefault="00A01349">
      <w:pPr>
        <w:pStyle w:val="5"/>
        <w:shd w:val="clear" w:color="auto" w:fill="auto"/>
        <w:spacing w:line="322" w:lineRule="exact"/>
        <w:ind w:right="20" w:firstLine="0"/>
        <w:jc w:val="both"/>
        <w:rPr>
          <w:color w:val="FF0000"/>
        </w:rPr>
      </w:pPr>
      <w:r w:rsidRPr="00865D9B">
        <w:rPr>
          <w:color w:val="FF0000"/>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 которые национальные праздники, традиции в проведении досуга и питании).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 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E2264A" w:rsidRPr="00865D9B" w:rsidRDefault="00A01349">
      <w:pPr>
        <w:pStyle w:val="5"/>
        <w:shd w:val="clear" w:color="auto" w:fill="auto"/>
        <w:spacing w:line="322" w:lineRule="exact"/>
        <w:ind w:left="20" w:firstLine="0"/>
        <w:jc w:val="both"/>
        <w:rPr>
          <w:color w:val="FF0000"/>
        </w:rPr>
      </w:pPr>
      <w:r w:rsidRPr="00865D9B">
        <w:rPr>
          <w:color w:val="FF0000"/>
        </w:rPr>
        <w:t>Формирование умений:</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писать своё имя и фамилию, а также имена и фамилии своих родственников и друзей на немецком языке;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правильно оформлять свой адрес на немецком языке (в анкете, формуляре);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кратко представлять Россию и страну/страны изучаемого языка;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кратко представлять некоторые культурные явления род- ной страны и страны/стран изучаемого языка (основные национальные праздники, традиции в проведении досуга и питании).</w:t>
      </w:r>
    </w:p>
    <w:p w:rsidR="00E2264A" w:rsidRPr="00865D9B" w:rsidRDefault="00A01349">
      <w:pPr>
        <w:pStyle w:val="5"/>
        <w:shd w:val="clear" w:color="auto" w:fill="auto"/>
        <w:spacing w:line="322" w:lineRule="exact"/>
        <w:ind w:left="20" w:firstLine="0"/>
        <w:jc w:val="both"/>
        <w:rPr>
          <w:color w:val="FF0000"/>
        </w:rPr>
      </w:pPr>
      <w:r w:rsidRPr="00865D9B">
        <w:rPr>
          <w:color w:val="FF0000"/>
        </w:rPr>
        <w:t>Компенсаторные умения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Использование при чтении и аудировании языковой, в том числе контекстуальной, догадки.</w:t>
      </w:r>
    </w:p>
    <w:p w:rsidR="00E2264A" w:rsidRPr="00865D9B" w:rsidRDefault="00A01349">
      <w:pPr>
        <w:pStyle w:val="5"/>
        <w:shd w:val="clear" w:color="auto" w:fill="auto"/>
        <w:spacing w:line="322" w:lineRule="exact"/>
        <w:ind w:left="20" w:right="20" w:firstLine="0"/>
        <w:rPr>
          <w:color w:val="FF0000"/>
        </w:rPr>
      </w:pPr>
      <w:r w:rsidRPr="00865D9B">
        <w:rPr>
          <w:color w:val="FF0000"/>
        </w:rPr>
        <w:t>Использование в качестве опоры при составлении собственных высказываний ключевых слов, плана. Игнорирование информации, не являющейся необходимой для понимания основного содержания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264A" w:rsidRPr="00865D9B" w:rsidRDefault="00A01349" w:rsidP="003E79C9">
      <w:pPr>
        <w:pStyle w:val="13"/>
        <w:keepNext/>
        <w:keepLines/>
        <w:numPr>
          <w:ilvl w:val="0"/>
          <w:numId w:val="27"/>
        </w:numPr>
        <w:shd w:val="clear" w:color="auto" w:fill="auto"/>
        <w:tabs>
          <w:tab w:val="left" w:pos="206"/>
        </w:tabs>
        <w:rPr>
          <w:color w:val="FF0000"/>
        </w:rPr>
      </w:pPr>
      <w:bookmarkStart w:id="27" w:name="bookmark46"/>
      <w:r w:rsidRPr="00865D9B">
        <w:rPr>
          <w:color w:val="FF0000"/>
        </w:rPr>
        <w:t>КЛАСС</w:t>
      </w:r>
      <w:bookmarkEnd w:id="27"/>
    </w:p>
    <w:p w:rsidR="00E2264A" w:rsidRPr="00865D9B" w:rsidRDefault="00A01349">
      <w:pPr>
        <w:pStyle w:val="5"/>
        <w:shd w:val="clear" w:color="auto" w:fill="auto"/>
        <w:spacing w:line="322" w:lineRule="exact"/>
        <w:ind w:firstLine="0"/>
        <w:jc w:val="both"/>
        <w:rPr>
          <w:color w:val="FF0000"/>
        </w:rPr>
      </w:pPr>
      <w:r w:rsidRPr="00865D9B">
        <w:rPr>
          <w:color w:val="FF0000"/>
        </w:rPr>
        <w:t>Коммуникативные умения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264A" w:rsidRPr="00865D9B" w:rsidRDefault="00A01349">
      <w:pPr>
        <w:pStyle w:val="5"/>
        <w:shd w:val="clear" w:color="auto" w:fill="auto"/>
        <w:spacing w:line="322" w:lineRule="exact"/>
        <w:ind w:right="20" w:firstLine="0"/>
        <w:jc w:val="both"/>
        <w:rPr>
          <w:color w:val="FF0000"/>
        </w:rPr>
      </w:pPr>
      <w:r w:rsidRPr="00865D9B">
        <w:rPr>
          <w:color w:val="FF0000"/>
        </w:rPr>
        <w:t>Взаимоотношения в семье и с друзьями. Семейные праздники.</w:t>
      </w:r>
    </w:p>
    <w:p w:rsidR="00E2264A" w:rsidRPr="00865D9B" w:rsidRDefault="00A01349">
      <w:pPr>
        <w:pStyle w:val="5"/>
        <w:shd w:val="clear" w:color="auto" w:fill="auto"/>
        <w:spacing w:line="322" w:lineRule="exact"/>
        <w:ind w:right="20" w:firstLine="0"/>
        <w:jc w:val="both"/>
        <w:rPr>
          <w:color w:val="FF0000"/>
        </w:rPr>
      </w:pPr>
      <w:r w:rsidRPr="00865D9B">
        <w:rPr>
          <w:color w:val="FF0000"/>
        </w:rPr>
        <w:t>Внешность и характер человека /литературного персонажа. Досуг и увлечения/хобби современного подростка (чтение, кино, театр, спорт).</w:t>
      </w:r>
    </w:p>
    <w:p w:rsidR="00E2264A" w:rsidRPr="00865D9B" w:rsidRDefault="00A01349">
      <w:pPr>
        <w:pStyle w:val="5"/>
        <w:shd w:val="clear" w:color="auto" w:fill="auto"/>
        <w:spacing w:line="322" w:lineRule="exact"/>
        <w:ind w:right="20" w:firstLine="0"/>
        <w:jc w:val="both"/>
        <w:rPr>
          <w:color w:val="FF0000"/>
        </w:rPr>
      </w:pPr>
      <w:r w:rsidRPr="00865D9B">
        <w:rPr>
          <w:color w:val="FF0000"/>
        </w:rPr>
        <w:t>Здоровый образ жизни: режим труда и отдыха, фитнес, сбалансированное питание.</w:t>
      </w:r>
    </w:p>
    <w:p w:rsidR="00E2264A" w:rsidRPr="00865D9B" w:rsidRDefault="00A01349">
      <w:pPr>
        <w:pStyle w:val="5"/>
        <w:shd w:val="clear" w:color="auto" w:fill="auto"/>
        <w:spacing w:line="322" w:lineRule="exact"/>
        <w:ind w:firstLine="0"/>
        <w:jc w:val="both"/>
        <w:rPr>
          <w:color w:val="FF0000"/>
        </w:rPr>
      </w:pPr>
      <w:r w:rsidRPr="00865D9B">
        <w:rPr>
          <w:color w:val="FF0000"/>
        </w:rPr>
        <w:t>Покупки: продукты питания.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Школа, школьная жизнь, изучаемые предметы, любимый предмет, правила поведения в школе. Переписка с зарубежными сверстниками. Каникулы в различное время года. Виды отдыха. Путешествия по России и зарубежным странам.</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Природа: дикие и дома</w:t>
      </w:r>
      <w:r w:rsidRPr="00865D9B">
        <w:rPr>
          <w:rStyle w:val="11"/>
          <w:color w:val="FF0000"/>
        </w:rPr>
        <w:t>шн</w:t>
      </w:r>
      <w:r w:rsidRPr="00865D9B">
        <w:rPr>
          <w:color w:val="FF0000"/>
        </w:rPr>
        <w:t>ие животные. Климат, погода.</w:t>
      </w:r>
    </w:p>
    <w:p w:rsidR="00E2264A" w:rsidRPr="00865D9B" w:rsidRDefault="00A01349">
      <w:pPr>
        <w:pStyle w:val="5"/>
        <w:shd w:val="clear" w:color="auto" w:fill="auto"/>
        <w:spacing w:line="322" w:lineRule="exact"/>
        <w:ind w:right="20" w:firstLine="0"/>
        <w:jc w:val="both"/>
        <w:rPr>
          <w:color w:val="FF0000"/>
        </w:rPr>
      </w:pPr>
      <w:r w:rsidRPr="00865D9B">
        <w:rPr>
          <w:color w:val="FF0000"/>
        </w:rPr>
        <w:t>Жизнь в городе и сельской местности. Описание родного города/села. Транспорт.</w:t>
      </w:r>
    </w:p>
    <w:p w:rsidR="00E2264A" w:rsidRPr="00865D9B" w:rsidRDefault="00A01349">
      <w:pPr>
        <w:pStyle w:val="5"/>
        <w:shd w:val="clear" w:color="auto" w:fill="auto"/>
        <w:spacing w:line="322" w:lineRule="exact"/>
        <w:ind w:right="20" w:firstLine="0"/>
        <w:jc w:val="both"/>
        <w:rPr>
          <w:color w:val="FF0000"/>
        </w:rPr>
      </w:pPr>
      <w:r w:rsidRPr="00865D9B">
        <w:rPr>
          <w:color w:val="FF000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Выдающиеся люди родной страны и страны/стран изучаемого языка: писатели, поэты.</w:t>
      </w:r>
    </w:p>
    <w:p w:rsidR="00E2264A" w:rsidRPr="00865D9B" w:rsidRDefault="00A01349">
      <w:pPr>
        <w:pStyle w:val="5"/>
        <w:shd w:val="clear" w:color="auto" w:fill="auto"/>
        <w:spacing w:line="322" w:lineRule="exact"/>
        <w:ind w:left="20" w:firstLine="0"/>
        <w:jc w:val="both"/>
        <w:rPr>
          <w:color w:val="FF0000"/>
        </w:rPr>
      </w:pPr>
      <w:r w:rsidRPr="00865D9B">
        <w:rPr>
          <w:color w:val="FF0000"/>
        </w:rPr>
        <w:t>Говорение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Развитие коммуникативных умений диалогической речи, а именно умений вести:</w:t>
      </w:r>
    </w:p>
    <w:p w:rsidR="00E2264A" w:rsidRPr="00865D9B" w:rsidRDefault="00A01349">
      <w:pPr>
        <w:pStyle w:val="5"/>
        <w:shd w:val="clear" w:color="auto" w:fill="auto"/>
        <w:tabs>
          <w:tab w:val="left" w:pos="4052"/>
          <w:tab w:val="left" w:pos="5103"/>
        </w:tabs>
        <w:spacing w:line="322" w:lineRule="exact"/>
        <w:ind w:left="20" w:right="20" w:firstLine="0"/>
        <w:jc w:val="both"/>
        <w:rPr>
          <w:color w:val="FF0000"/>
        </w:rPr>
      </w:pPr>
      <w:r w:rsidRPr="00865D9B">
        <w:rPr>
          <w:color w:val="FF000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w:t>
      </w:r>
      <w:r w:rsidRPr="00865D9B">
        <w:rPr>
          <w:color w:val="FF0000"/>
        </w:rPr>
        <w:tab/>
        <w:t>от</w:t>
      </w:r>
      <w:r w:rsidRPr="00865D9B">
        <w:rPr>
          <w:color w:val="FF0000"/>
        </w:rPr>
        <w:tab/>
        <w:t>предложения</w:t>
      </w:r>
    </w:p>
    <w:p w:rsidR="00E2264A" w:rsidRPr="00865D9B" w:rsidRDefault="00A01349">
      <w:pPr>
        <w:pStyle w:val="5"/>
        <w:shd w:val="clear" w:color="auto" w:fill="auto"/>
        <w:spacing w:line="322" w:lineRule="exact"/>
        <w:ind w:left="20" w:firstLine="0"/>
        <w:jc w:val="both"/>
        <w:rPr>
          <w:color w:val="FF0000"/>
        </w:rPr>
      </w:pPr>
      <w:r w:rsidRPr="00865D9B">
        <w:rPr>
          <w:color w:val="FF0000"/>
        </w:rPr>
        <w:t>собеседника;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Объём диалога — до пяти реплик со стороны каждого собеседника.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Развитие коммуникативных умений монологической речи:</w:t>
      </w:r>
    </w:p>
    <w:p w:rsidR="00E2264A" w:rsidRPr="00865D9B" w:rsidRDefault="00A01349" w:rsidP="003E79C9">
      <w:pPr>
        <w:pStyle w:val="5"/>
        <w:numPr>
          <w:ilvl w:val="0"/>
          <w:numId w:val="26"/>
        </w:numPr>
        <w:shd w:val="clear" w:color="auto" w:fill="auto"/>
        <w:tabs>
          <w:tab w:val="left" w:pos="404"/>
        </w:tabs>
        <w:spacing w:line="322" w:lineRule="exact"/>
        <w:ind w:left="20" w:right="20" w:firstLine="0"/>
        <w:jc w:val="both"/>
        <w:rPr>
          <w:color w:val="FF0000"/>
        </w:rPr>
      </w:pPr>
      <w:r w:rsidRPr="00865D9B">
        <w:rPr>
          <w:color w:val="FF0000"/>
        </w:rPr>
        <w:t>создание устных связных монологических высказываний с использованием основных коммуникативных типов речи:</w:t>
      </w:r>
    </w:p>
    <w:p w:rsidR="00E2264A" w:rsidRPr="00865D9B" w:rsidRDefault="00A01349" w:rsidP="003E79C9">
      <w:pPr>
        <w:pStyle w:val="5"/>
        <w:numPr>
          <w:ilvl w:val="0"/>
          <w:numId w:val="26"/>
        </w:numPr>
        <w:shd w:val="clear" w:color="auto" w:fill="auto"/>
        <w:tabs>
          <w:tab w:val="left" w:pos="222"/>
        </w:tabs>
        <w:spacing w:line="322" w:lineRule="exact"/>
        <w:ind w:left="20" w:right="20" w:firstLine="0"/>
        <w:jc w:val="both"/>
        <w:rPr>
          <w:color w:val="FF0000"/>
        </w:rPr>
      </w:pPr>
      <w:r w:rsidRPr="00865D9B">
        <w:rPr>
          <w:color w:val="FF000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2264A" w:rsidRPr="00865D9B" w:rsidRDefault="00A01349" w:rsidP="003E79C9">
      <w:pPr>
        <w:pStyle w:val="5"/>
        <w:numPr>
          <w:ilvl w:val="0"/>
          <w:numId w:val="26"/>
        </w:numPr>
        <w:shd w:val="clear" w:color="auto" w:fill="auto"/>
        <w:tabs>
          <w:tab w:val="left" w:pos="178"/>
        </w:tabs>
        <w:spacing w:line="322" w:lineRule="exact"/>
        <w:ind w:left="20" w:firstLine="0"/>
        <w:jc w:val="both"/>
        <w:rPr>
          <w:color w:val="FF0000"/>
        </w:rPr>
      </w:pPr>
      <w:r w:rsidRPr="00865D9B">
        <w:rPr>
          <w:color w:val="FF0000"/>
        </w:rPr>
        <w:t>повествование/сообщение;</w:t>
      </w:r>
    </w:p>
    <w:p w:rsidR="00E2264A" w:rsidRPr="00865D9B" w:rsidRDefault="00A01349" w:rsidP="003E79C9">
      <w:pPr>
        <w:pStyle w:val="5"/>
        <w:numPr>
          <w:ilvl w:val="0"/>
          <w:numId w:val="26"/>
        </w:numPr>
        <w:shd w:val="clear" w:color="auto" w:fill="auto"/>
        <w:tabs>
          <w:tab w:val="left" w:pos="471"/>
        </w:tabs>
        <w:spacing w:line="322" w:lineRule="exact"/>
        <w:ind w:left="20" w:right="20" w:firstLine="0"/>
        <w:jc w:val="both"/>
        <w:rPr>
          <w:color w:val="FF0000"/>
        </w:rPr>
      </w:pPr>
      <w:r w:rsidRPr="00865D9B">
        <w:rPr>
          <w:color w:val="FF0000"/>
        </w:rPr>
        <w:t>изложение (пересказ) основного содержания прочитанного текста;</w:t>
      </w:r>
    </w:p>
    <w:p w:rsidR="00E2264A" w:rsidRPr="00865D9B" w:rsidRDefault="00A01349" w:rsidP="003E79C9">
      <w:pPr>
        <w:pStyle w:val="5"/>
        <w:numPr>
          <w:ilvl w:val="0"/>
          <w:numId w:val="26"/>
        </w:numPr>
        <w:shd w:val="clear" w:color="auto" w:fill="auto"/>
        <w:tabs>
          <w:tab w:val="left" w:pos="447"/>
        </w:tabs>
        <w:spacing w:line="322" w:lineRule="exact"/>
        <w:ind w:left="20" w:right="20" w:firstLine="0"/>
        <w:jc w:val="both"/>
        <w:rPr>
          <w:color w:val="FF0000"/>
        </w:rPr>
      </w:pPr>
      <w:r w:rsidRPr="00865D9B">
        <w:rPr>
          <w:color w:val="FF0000"/>
        </w:rPr>
        <w:t>краткое изложение результатов выполненной проектной работы.</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E2264A" w:rsidRPr="00865D9B" w:rsidRDefault="00A01349">
      <w:pPr>
        <w:pStyle w:val="5"/>
        <w:shd w:val="clear" w:color="auto" w:fill="auto"/>
        <w:spacing w:line="322" w:lineRule="exact"/>
        <w:ind w:left="20" w:right="380" w:firstLine="0"/>
        <w:rPr>
          <w:color w:val="FF0000"/>
        </w:rPr>
      </w:pPr>
      <w:r w:rsidRPr="00865D9B">
        <w:rPr>
          <w:color w:val="FF0000"/>
        </w:rPr>
        <w:t>Объём монологического высказывания — 7—8 фраз. Аудирование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При непосредственном общении: понимание на слух речи учителя и одноклассников и вербальная/невербальная реакция на услышанное.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264A" w:rsidRPr="00865D9B" w:rsidRDefault="00A01349">
      <w:pPr>
        <w:pStyle w:val="5"/>
        <w:shd w:val="clear" w:color="auto" w:fill="auto"/>
        <w:spacing w:line="322" w:lineRule="exact"/>
        <w:ind w:right="20" w:firstLine="0"/>
        <w:jc w:val="both"/>
        <w:rPr>
          <w:color w:val="FF0000"/>
        </w:rPr>
      </w:pPr>
      <w:r w:rsidRPr="00865D9B">
        <w:rPr>
          <w:color w:val="FF0000"/>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264A" w:rsidRPr="00865D9B" w:rsidRDefault="00A01349">
      <w:pPr>
        <w:pStyle w:val="5"/>
        <w:shd w:val="clear" w:color="auto" w:fill="auto"/>
        <w:spacing w:line="322" w:lineRule="exact"/>
        <w:ind w:right="20" w:firstLine="0"/>
        <w:jc w:val="both"/>
        <w:rPr>
          <w:color w:val="FF0000"/>
        </w:rPr>
      </w:pPr>
      <w:r w:rsidRPr="00865D9B">
        <w:rPr>
          <w:color w:val="FF0000"/>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2264A" w:rsidRPr="00865D9B" w:rsidRDefault="00A01349">
      <w:pPr>
        <w:pStyle w:val="5"/>
        <w:shd w:val="clear" w:color="auto" w:fill="auto"/>
        <w:spacing w:line="322" w:lineRule="exact"/>
        <w:ind w:right="20" w:firstLine="0"/>
        <w:jc w:val="both"/>
        <w:rPr>
          <w:color w:val="FF0000"/>
        </w:rPr>
      </w:pPr>
      <w:r w:rsidRPr="00865D9B">
        <w:rPr>
          <w:color w:val="FF0000"/>
        </w:rPr>
        <w:t>Время звучания текста/текстов для аудирования — до 1 минуты. Смысловое чтение</w:t>
      </w:r>
    </w:p>
    <w:p w:rsidR="00E2264A" w:rsidRPr="00865D9B" w:rsidRDefault="00A01349">
      <w:pPr>
        <w:pStyle w:val="5"/>
        <w:shd w:val="clear" w:color="auto" w:fill="auto"/>
        <w:spacing w:line="322" w:lineRule="exact"/>
        <w:ind w:right="20" w:firstLine="0"/>
        <w:jc w:val="both"/>
        <w:rPr>
          <w:color w:val="FF0000"/>
        </w:rPr>
      </w:pPr>
      <w:r w:rsidRPr="00865D9B">
        <w:rPr>
          <w:color w:val="FF0000"/>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264A" w:rsidRPr="00865D9B" w:rsidRDefault="00A01349">
      <w:pPr>
        <w:pStyle w:val="5"/>
        <w:shd w:val="clear" w:color="auto" w:fill="auto"/>
        <w:spacing w:line="322" w:lineRule="exact"/>
        <w:ind w:right="20" w:firstLine="0"/>
        <w:jc w:val="both"/>
        <w:rPr>
          <w:color w:val="FF0000"/>
        </w:rPr>
      </w:pPr>
      <w:r w:rsidRPr="00865D9B">
        <w:rPr>
          <w:color w:val="FF0000"/>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Чтение с пониманием запрашиваемой информации предполагает умение находить в прочитанном тексте и понимать запрашиваемую информацию.</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Чтение несплошных текстов (таблиц) и понимание представленной в них информации.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2264A" w:rsidRPr="00865D9B" w:rsidRDefault="00A01349">
      <w:pPr>
        <w:pStyle w:val="5"/>
        <w:shd w:val="clear" w:color="auto" w:fill="auto"/>
        <w:spacing w:line="322" w:lineRule="exact"/>
        <w:ind w:left="20" w:right="440" w:firstLine="0"/>
        <w:rPr>
          <w:color w:val="FF0000"/>
        </w:rPr>
      </w:pPr>
      <w:r w:rsidRPr="00865D9B">
        <w:rPr>
          <w:color w:val="FF0000"/>
        </w:rPr>
        <w:t>Объём текста/ текстов для чтения — 250—300 слов. Письменная речь</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 написание электронного сообщения личного характера: сообщать краткие сведения о себе; расспрашивать друга/под- 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E2264A" w:rsidRPr="00865D9B" w:rsidRDefault="00A01349">
      <w:pPr>
        <w:pStyle w:val="5"/>
        <w:shd w:val="clear" w:color="auto" w:fill="auto"/>
        <w:spacing w:line="322" w:lineRule="exact"/>
        <w:ind w:left="20" w:right="20" w:firstLine="0"/>
        <w:rPr>
          <w:color w:val="FF0000"/>
        </w:rPr>
      </w:pPr>
      <w:r w:rsidRPr="00865D9B">
        <w:rPr>
          <w:color w:val="FF0000"/>
        </w:rPr>
        <w:t>создание небольшого письменного высказывания с опорой на образец, план, иллюстрацию. Объём письменного высказывания — до 70 слов. Фонетическая сторона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w:t>
      </w:r>
      <w:r w:rsidRPr="00865D9B">
        <w:rPr>
          <w:color w:val="FF0000"/>
        </w:rPr>
        <w:softHyphen/>
        <w:t>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Тексты для чтения вслух: сообщение информационного характера, отрывок из статьи научно-популярного характера, рассказ, диалог (беседа).</w:t>
      </w:r>
    </w:p>
    <w:p w:rsidR="00E2264A" w:rsidRPr="00865D9B" w:rsidRDefault="00A01349">
      <w:pPr>
        <w:pStyle w:val="5"/>
        <w:shd w:val="clear" w:color="auto" w:fill="auto"/>
        <w:spacing w:line="322" w:lineRule="exact"/>
        <w:ind w:left="20" w:right="20" w:firstLine="0"/>
        <w:rPr>
          <w:color w:val="FF0000"/>
        </w:rPr>
      </w:pPr>
      <w:r w:rsidRPr="00865D9B">
        <w:rPr>
          <w:color w:val="FF0000"/>
        </w:rPr>
        <w:t>Объём текста для чтения вслух — до 95 слов. Орфография и пунктуация Правильное написание изученных слов.</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2264A" w:rsidRPr="00865D9B" w:rsidRDefault="00A01349">
      <w:pPr>
        <w:pStyle w:val="5"/>
        <w:shd w:val="clear" w:color="auto" w:fill="auto"/>
        <w:spacing w:line="322" w:lineRule="exact"/>
        <w:ind w:left="20" w:firstLine="0"/>
        <w:rPr>
          <w:color w:val="FF0000"/>
        </w:rPr>
      </w:pPr>
      <w:r w:rsidRPr="00865D9B">
        <w:rPr>
          <w:color w:val="FF0000"/>
        </w:rPr>
        <w:t>Лексическая сторона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 сической сочетаемости.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2264A" w:rsidRPr="00865D9B" w:rsidRDefault="00A01349">
      <w:pPr>
        <w:pStyle w:val="5"/>
        <w:shd w:val="clear" w:color="auto" w:fill="auto"/>
        <w:spacing w:line="322" w:lineRule="exact"/>
        <w:ind w:left="20" w:firstLine="0"/>
        <w:jc w:val="both"/>
        <w:rPr>
          <w:color w:val="FF0000"/>
        </w:rPr>
      </w:pPr>
      <w:r w:rsidRPr="00865D9B">
        <w:rPr>
          <w:color w:val="FF0000"/>
        </w:rPr>
        <w:t>Основные способы словообразования:</w:t>
      </w:r>
    </w:p>
    <w:p w:rsidR="00E2264A" w:rsidRPr="00865D9B" w:rsidRDefault="00A01349">
      <w:pPr>
        <w:pStyle w:val="5"/>
        <w:shd w:val="clear" w:color="auto" w:fill="auto"/>
        <w:tabs>
          <w:tab w:val="left" w:pos="308"/>
        </w:tabs>
        <w:spacing w:line="322" w:lineRule="exact"/>
        <w:ind w:left="20" w:firstLine="0"/>
        <w:jc w:val="both"/>
        <w:rPr>
          <w:color w:val="FF0000"/>
        </w:rPr>
      </w:pPr>
      <w:r w:rsidRPr="00865D9B">
        <w:rPr>
          <w:color w:val="FF0000"/>
        </w:rPr>
        <w:t>а)</w:t>
      </w:r>
      <w:r w:rsidRPr="00865D9B">
        <w:rPr>
          <w:color w:val="FF0000"/>
        </w:rPr>
        <w:tab/>
        <w:t>аффиксация: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образование имён существительных при помощи суффиксов -</w:t>
      </w:r>
      <w:r w:rsidRPr="00865D9B">
        <w:rPr>
          <w:color w:val="FF0000"/>
          <w:lang w:val="en-US"/>
        </w:rPr>
        <w:t>keit</w:t>
      </w:r>
      <w:r w:rsidRPr="00865D9B">
        <w:rPr>
          <w:color w:val="FF0000"/>
        </w:rPr>
        <w:t>, (</w:t>
      </w:r>
      <w:r w:rsidRPr="00865D9B">
        <w:rPr>
          <w:color w:val="FF0000"/>
          <w:lang w:val="en-US"/>
        </w:rPr>
        <w:t>die</w:t>
      </w:r>
      <w:r w:rsidRPr="00865D9B">
        <w:rPr>
          <w:color w:val="FF0000"/>
        </w:rPr>
        <w:t xml:space="preserve"> </w:t>
      </w:r>
      <w:r w:rsidRPr="00865D9B">
        <w:rPr>
          <w:color w:val="FF0000"/>
          <w:lang w:val="en-US"/>
        </w:rPr>
        <w:t>Moglichkeit</w:t>
      </w:r>
      <w:r w:rsidRPr="00865D9B">
        <w:rPr>
          <w:color w:val="FF0000"/>
        </w:rPr>
        <w:t>), -</w:t>
      </w:r>
      <w:r w:rsidRPr="00865D9B">
        <w:rPr>
          <w:color w:val="FF0000"/>
          <w:lang w:val="en-US"/>
        </w:rPr>
        <w:t>heit</w:t>
      </w:r>
      <w:r w:rsidRPr="00865D9B">
        <w:rPr>
          <w:color w:val="FF0000"/>
        </w:rPr>
        <w:t xml:space="preserve"> (</w:t>
      </w:r>
      <w:r w:rsidRPr="00865D9B">
        <w:rPr>
          <w:color w:val="FF0000"/>
          <w:lang w:val="en-US"/>
        </w:rPr>
        <w:t>die</w:t>
      </w:r>
      <w:r w:rsidRPr="00865D9B">
        <w:rPr>
          <w:color w:val="FF0000"/>
        </w:rPr>
        <w:t xml:space="preserve"> </w:t>
      </w:r>
      <w:r w:rsidRPr="00865D9B">
        <w:rPr>
          <w:color w:val="FF0000"/>
          <w:lang w:val="en-US"/>
        </w:rPr>
        <w:t>Schonheit</w:t>
      </w:r>
      <w:r w:rsidRPr="00865D9B">
        <w:rPr>
          <w:color w:val="FF0000"/>
        </w:rPr>
        <w:t>), -</w:t>
      </w:r>
      <w:r w:rsidRPr="00865D9B">
        <w:rPr>
          <w:color w:val="FF0000"/>
          <w:lang w:val="en-US"/>
        </w:rPr>
        <w:t>ung</w:t>
      </w:r>
      <w:r w:rsidRPr="00865D9B">
        <w:rPr>
          <w:color w:val="FF0000"/>
        </w:rPr>
        <w:t xml:space="preserve"> (</w:t>
      </w:r>
      <w:r w:rsidRPr="00865D9B">
        <w:rPr>
          <w:color w:val="FF0000"/>
          <w:lang w:val="en-US"/>
        </w:rPr>
        <w:t>die</w:t>
      </w:r>
      <w:r w:rsidRPr="00865D9B">
        <w:rPr>
          <w:color w:val="FF0000"/>
        </w:rPr>
        <w:t xml:space="preserve"> </w:t>
      </w:r>
      <w:r w:rsidRPr="00865D9B">
        <w:rPr>
          <w:color w:val="FF0000"/>
          <w:lang w:val="en-US"/>
        </w:rPr>
        <w:t>Erzahlung</w:t>
      </w:r>
      <w:r w:rsidRPr="00865D9B">
        <w:rPr>
          <w:color w:val="FF0000"/>
        </w:rPr>
        <w:t>);</w:t>
      </w:r>
    </w:p>
    <w:p w:rsidR="00E2264A" w:rsidRPr="00865D9B" w:rsidRDefault="00A01349">
      <w:pPr>
        <w:pStyle w:val="5"/>
        <w:shd w:val="clear" w:color="auto" w:fill="auto"/>
        <w:spacing w:line="322" w:lineRule="exact"/>
        <w:ind w:left="20" w:firstLine="0"/>
        <w:jc w:val="both"/>
        <w:rPr>
          <w:color w:val="FF0000"/>
        </w:rPr>
      </w:pPr>
      <w:r w:rsidRPr="00865D9B">
        <w:rPr>
          <w:color w:val="FF0000"/>
        </w:rPr>
        <w:t>образование имен прилагательных при помощи</w:t>
      </w:r>
    </w:p>
    <w:p w:rsidR="00E2264A" w:rsidRPr="00865D9B" w:rsidRDefault="00A01349">
      <w:pPr>
        <w:pStyle w:val="5"/>
        <w:shd w:val="clear" w:color="auto" w:fill="auto"/>
        <w:spacing w:line="322" w:lineRule="exact"/>
        <w:ind w:left="20" w:firstLine="0"/>
        <w:jc w:val="both"/>
        <w:rPr>
          <w:color w:val="FF0000"/>
        </w:rPr>
      </w:pPr>
      <w:r w:rsidRPr="00865D9B">
        <w:rPr>
          <w:color w:val="FF0000"/>
        </w:rPr>
        <w:t>суффикса</w:t>
      </w:r>
    </w:p>
    <w:p w:rsidR="00E2264A" w:rsidRPr="00865D9B" w:rsidRDefault="00A01349">
      <w:pPr>
        <w:pStyle w:val="5"/>
        <w:shd w:val="clear" w:color="auto" w:fill="auto"/>
        <w:spacing w:line="322" w:lineRule="exact"/>
        <w:ind w:left="20" w:firstLine="0"/>
        <w:jc w:val="both"/>
        <w:rPr>
          <w:color w:val="FF0000"/>
        </w:rPr>
      </w:pPr>
      <w:r w:rsidRPr="00865D9B">
        <w:rPr>
          <w:color w:val="FF0000"/>
        </w:rPr>
        <w:t>-</w:t>
      </w:r>
      <w:r w:rsidRPr="00865D9B">
        <w:rPr>
          <w:color w:val="FF0000"/>
          <w:lang w:val="en-US"/>
        </w:rPr>
        <w:t>isch</w:t>
      </w:r>
      <w:r w:rsidRPr="00865D9B">
        <w:rPr>
          <w:color w:val="FF0000"/>
        </w:rPr>
        <w:t xml:space="preserve"> (</w:t>
      </w:r>
      <w:r w:rsidRPr="00865D9B">
        <w:rPr>
          <w:color w:val="FF0000"/>
          <w:lang w:val="en-US"/>
        </w:rPr>
        <w:t>dramatisch</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 xml:space="preserve">образование имён прилагательных и наречий при помощи отрицательного префикса </w:t>
      </w:r>
      <w:r w:rsidRPr="00865D9B">
        <w:rPr>
          <w:color w:val="FF0000"/>
          <w:lang w:val="en-US"/>
        </w:rPr>
        <w:t>un</w:t>
      </w:r>
      <w:r w:rsidRPr="00865D9B">
        <w:rPr>
          <w:color w:val="FF0000"/>
        </w:rPr>
        <w:t>-;</w:t>
      </w:r>
    </w:p>
    <w:p w:rsidR="00E2264A" w:rsidRPr="00865D9B" w:rsidRDefault="00A01349">
      <w:pPr>
        <w:pStyle w:val="5"/>
        <w:shd w:val="clear" w:color="auto" w:fill="auto"/>
        <w:tabs>
          <w:tab w:val="left" w:pos="390"/>
        </w:tabs>
        <w:spacing w:line="322" w:lineRule="exact"/>
        <w:ind w:left="20" w:right="20" w:firstLine="0"/>
        <w:jc w:val="both"/>
        <w:rPr>
          <w:color w:val="FF0000"/>
        </w:rPr>
      </w:pPr>
      <w:r w:rsidRPr="00865D9B">
        <w:rPr>
          <w:color w:val="FF0000"/>
        </w:rPr>
        <w:t>б)</w:t>
      </w:r>
      <w:r w:rsidRPr="00865D9B">
        <w:rPr>
          <w:color w:val="FF0000"/>
        </w:rPr>
        <w:tab/>
        <w:t>конверсия: образование имён существительных от глагола (</w:t>
      </w:r>
      <w:r w:rsidRPr="00865D9B">
        <w:rPr>
          <w:color w:val="FF0000"/>
          <w:lang w:val="en-US"/>
        </w:rPr>
        <w:t>das</w:t>
      </w:r>
      <w:r w:rsidRPr="00865D9B">
        <w:rPr>
          <w:color w:val="FF0000"/>
        </w:rPr>
        <w:t xml:space="preserve"> </w:t>
      </w:r>
      <w:r w:rsidRPr="00865D9B">
        <w:rPr>
          <w:color w:val="FF0000"/>
          <w:lang w:val="en-US"/>
        </w:rPr>
        <w:t>Lesen</w:t>
      </w:r>
      <w:r w:rsidRPr="00865D9B">
        <w:rPr>
          <w:color w:val="FF0000"/>
        </w:rPr>
        <w:t>);</w:t>
      </w:r>
    </w:p>
    <w:p w:rsidR="00E2264A" w:rsidRPr="00865D9B" w:rsidRDefault="00A01349">
      <w:pPr>
        <w:pStyle w:val="5"/>
        <w:shd w:val="clear" w:color="auto" w:fill="auto"/>
        <w:tabs>
          <w:tab w:val="left" w:pos="913"/>
        </w:tabs>
        <w:spacing w:line="322" w:lineRule="exact"/>
        <w:ind w:left="20" w:right="20" w:firstLine="0"/>
        <w:jc w:val="both"/>
        <w:rPr>
          <w:color w:val="FF0000"/>
        </w:rPr>
      </w:pPr>
      <w:r w:rsidRPr="00865D9B">
        <w:rPr>
          <w:color w:val="FF0000"/>
        </w:rPr>
        <w:t>в)</w:t>
      </w:r>
      <w:r w:rsidRPr="00865D9B">
        <w:rPr>
          <w:color w:val="FF0000"/>
        </w:rPr>
        <w:tab/>
        <w:t>словосложение: образование сложных существительных путём соединения глагола и существительного (</w:t>
      </w:r>
      <w:r w:rsidRPr="00865D9B">
        <w:rPr>
          <w:color w:val="FF0000"/>
          <w:lang w:val="en-US"/>
        </w:rPr>
        <w:t>der</w:t>
      </w:r>
      <w:r w:rsidRPr="00865D9B">
        <w:rPr>
          <w:color w:val="FF0000"/>
        </w:rPr>
        <w:t xml:space="preserve"> </w:t>
      </w:r>
      <w:r w:rsidRPr="00865D9B">
        <w:rPr>
          <w:color w:val="FF0000"/>
          <w:lang w:val="en-US"/>
        </w:rPr>
        <w:t>Schreibtisch</w:t>
      </w:r>
      <w:r w:rsidRPr="00865D9B">
        <w:rPr>
          <w:color w:val="FF0000"/>
        </w:rPr>
        <w:t>).</w:t>
      </w:r>
    </w:p>
    <w:p w:rsidR="00E2264A" w:rsidRPr="00865D9B" w:rsidRDefault="00A01349">
      <w:pPr>
        <w:pStyle w:val="5"/>
        <w:shd w:val="clear" w:color="auto" w:fill="auto"/>
        <w:spacing w:line="322" w:lineRule="exact"/>
        <w:ind w:left="20" w:firstLine="0"/>
        <w:jc w:val="both"/>
        <w:rPr>
          <w:color w:val="FF0000"/>
        </w:rPr>
      </w:pPr>
      <w:r w:rsidRPr="00865D9B">
        <w:rPr>
          <w:color w:val="FF0000"/>
        </w:rPr>
        <w:t>Грамматическая сторона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w:t>
      </w:r>
    </w:p>
    <w:p w:rsidR="00E2264A" w:rsidRPr="00865D9B" w:rsidRDefault="00A01349">
      <w:pPr>
        <w:pStyle w:val="5"/>
        <w:shd w:val="clear" w:color="auto" w:fill="auto"/>
        <w:spacing w:line="322" w:lineRule="exact"/>
        <w:ind w:left="20" w:right="20" w:firstLine="0"/>
        <w:rPr>
          <w:color w:val="FF0000"/>
        </w:rPr>
      </w:pPr>
      <w:r w:rsidRPr="00865D9B">
        <w:rPr>
          <w:color w:val="FF0000"/>
        </w:rPr>
        <w:t xml:space="preserve">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Сложносочинённые предложения с союзом </w:t>
      </w:r>
      <w:r w:rsidRPr="00865D9B">
        <w:rPr>
          <w:color w:val="FF0000"/>
          <w:lang w:val="en-US"/>
        </w:rPr>
        <w:t>denn</w:t>
      </w:r>
      <w:r w:rsidRPr="00865D9B">
        <w:rPr>
          <w:color w:val="FF0000"/>
        </w:rPr>
        <w:t xml:space="preserve">. Глаголы в видовременных формах действительного залога в изъявительном наклонении в </w:t>
      </w:r>
      <w:r w:rsidRPr="00865D9B">
        <w:rPr>
          <w:color w:val="FF0000"/>
          <w:lang w:val="en-US"/>
        </w:rPr>
        <w:t>Prateritum</w:t>
      </w:r>
      <w:r w:rsidRPr="00865D9B">
        <w:rPr>
          <w:color w:val="FF0000"/>
        </w:rPr>
        <w:t xml:space="preserve">. Глаголы с отделяемыми и неотделяемыми приставками. Глаголы с возвратным местоимением </w:t>
      </w:r>
      <w:r w:rsidRPr="00865D9B">
        <w:rPr>
          <w:color w:val="FF0000"/>
          <w:lang w:val="en-US"/>
        </w:rPr>
        <w:t>sich</w:t>
      </w:r>
      <w:r w:rsidRPr="00865D9B">
        <w:rPr>
          <w:color w:val="FF0000"/>
        </w:rPr>
        <w:t>.</w:t>
      </w:r>
    </w:p>
    <w:p w:rsidR="00E2264A" w:rsidRPr="00865D9B" w:rsidRDefault="00A01349">
      <w:pPr>
        <w:pStyle w:val="5"/>
        <w:shd w:val="clear" w:color="auto" w:fill="auto"/>
        <w:spacing w:line="322" w:lineRule="exact"/>
        <w:ind w:left="20" w:right="20" w:firstLine="0"/>
        <w:rPr>
          <w:color w:val="FF0000"/>
          <w:lang w:val="en-US"/>
        </w:rPr>
      </w:pPr>
      <w:r w:rsidRPr="00865D9B">
        <w:rPr>
          <w:color w:val="FF0000"/>
        </w:rPr>
        <w:t>Глаголы</w:t>
      </w:r>
      <w:r w:rsidRPr="00865D9B">
        <w:rPr>
          <w:color w:val="FF0000"/>
          <w:lang w:val="en-US"/>
        </w:rPr>
        <w:t xml:space="preserve"> sitzen — setzen, liegen — legen, stehen — stellen, hangen.</w:t>
      </w:r>
    </w:p>
    <w:p w:rsidR="00E2264A" w:rsidRPr="00865D9B" w:rsidRDefault="00A01349">
      <w:pPr>
        <w:pStyle w:val="5"/>
        <w:shd w:val="clear" w:color="auto" w:fill="auto"/>
        <w:spacing w:line="322" w:lineRule="exact"/>
        <w:ind w:left="20" w:firstLine="0"/>
        <w:rPr>
          <w:color w:val="FF0000"/>
        </w:rPr>
      </w:pPr>
      <w:r w:rsidRPr="00865D9B">
        <w:rPr>
          <w:color w:val="FF0000"/>
        </w:rPr>
        <w:t xml:space="preserve">Модальный глагол </w:t>
      </w:r>
      <w:r w:rsidRPr="00865D9B">
        <w:rPr>
          <w:color w:val="FF0000"/>
          <w:lang w:val="en-US"/>
        </w:rPr>
        <w:t>sollen</w:t>
      </w:r>
      <w:r w:rsidRPr="00865D9B">
        <w:rPr>
          <w:color w:val="FF0000"/>
        </w:rPr>
        <w:t xml:space="preserve"> (в </w:t>
      </w:r>
      <w:r w:rsidRPr="00865D9B">
        <w:rPr>
          <w:color w:val="FF0000"/>
          <w:lang w:val="en-US"/>
        </w:rPr>
        <w:t>Prasens</w:t>
      </w:r>
      <w:r w:rsidRPr="00865D9B">
        <w:rPr>
          <w:color w:val="FF0000"/>
        </w:rPr>
        <w:t>).</w:t>
      </w:r>
    </w:p>
    <w:p w:rsidR="00E2264A" w:rsidRPr="00865D9B" w:rsidRDefault="00A01349">
      <w:pPr>
        <w:pStyle w:val="5"/>
        <w:shd w:val="clear" w:color="auto" w:fill="auto"/>
        <w:spacing w:line="322" w:lineRule="exact"/>
        <w:ind w:left="20" w:right="20" w:firstLine="0"/>
        <w:rPr>
          <w:color w:val="FF0000"/>
        </w:rPr>
      </w:pPr>
      <w:r w:rsidRPr="00865D9B">
        <w:rPr>
          <w:color w:val="FF0000"/>
        </w:rPr>
        <w:t>Склонение имён существительных в единственном и множественном числе в родительном падеже.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Личные местоимения в винительном и дательном падежах (в некоторых речевых образцах). Вопросительное местоимение (</w:t>
      </w:r>
      <w:r w:rsidRPr="00865D9B">
        <w:rPr>
          <w:color w:val="FF0000"/>
          <w:lang w:val="en-US"/>
        </w:rPr>
        <w:t>welch</w:t>
      </w:r>
      <w:r w:rsidRPr="00865D9B">
        <w:rPr>
          <w:color w:val="FF0000"/>
        </w:rPr>
        <w:t>-).</w:t>
      </w:r>
    </w:p>
    <w:p w:rsidR="00E2264A" w:rsidRPr="00865D9B" w:rsidRDefault="00A01349">
      <w:pPr>
        <w:pStyle w:val="5"/>
        <w:shd w:val="clear" w:color="auto" w:fill="auto"/>
        <w:spacing w:line="322" w:lineRule="exact"/>
        <w:ind w:left="20" w:right="20" w:firstLine="0"/>
        <w:rPr>
          <w:color w:val="FF0000"/>
        </w:rPr>
      </w:pPr>
      <w:r w:rsidRPr="00865D9B">
        <w:rPr>
          <w:color w:val="FF0000"/>
        </w:rPr>
        <w:t>Числительные для обозначения дат и больших чисел (100-1000).</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 xml:space="preserve">Предлоги, требующие дательного падежа при ответе на вопрос </w:t>
      </w:r>
      <w:r w:rsidRPr="00865D9B">
        <w:rPr>
          <w:color w:val="FF0000"/>
          <w:lang w:val="en-US"/>
        </w:rPr>
        <w:t>Wo</w:t>
      </w:r>
      <w:r w:rsidRPr="00865D9B">
        <w:rPr>
          <w:color w:val="FF0000"/>
        </w:rPr>
        <w:t xml:space="preserve">? и винительного при ответе на вопрос </w:t>
      </w:r>
      <w:r w:rsidRPr="00865D9B">
        <w:rPr>
          <w:color w:val="FF0000"/>
          <w:lang w:val="en-US"/>
        </w:rPr>
        <w:t>Wohin</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Социокультурные знания и умения 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E2264A" w:rsidRPr="00865D9B" w:rsidRDefault="00A01349">
      <w:pPr>
        <w:pStyle w:val="5"/>
        <w:shd w:val="clear" w:color="auto" w:fill="auto"/>
        <w:spacing w:line="322" w:lineRule="exact"/>
        <w:ind w:left="20" w:right="20" w:firstLine="0"/>
        <w:rPr>
          <w:color w:val="FF0000"/>
        </w:rPr>
      </w:pPr>
      <w:r w:rsidRPr="00865D9B">
        <w:rPr>
          <w:color w:val="FF0000"/>
        </w:rPr>
        <w:t>Знание и использование в устной и письменной речи наиболее употребительной тематической фоновой</w:t>
      </w:r>
    </w:p>
    <w:p w:rsidR="00E2264A" w:rsidRPr="00865D9B" w:rsidRDefault="00A01349">
      <w:pPr>
        <w:pStyle w:val="5"/>
        <w:shd w:val="clear" w:color="auto" w:fill="auto"/>
        <w:spacing w:line="322" w:lineRule="exact"/>
        <w:ind w:right="20" w:firstLine="0"/>
        <w:jc w:val="both"/>
        <w:rPr>
          <w:color w:val="FF0000"/>
        </w:rPr>
      </w:pPr>
      <w:r w:rsidRPr="00865D9B">
        <w:rPr>
          <w:color w:val="FF0000"/>
        </w:rPr>
        <w:t>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2264A" w:rsidRPr="00865D9B" w:rsidRDefault="00A01349">
      <w:pPr>
        <w:pStyle w:val="5"/>
        <w:shd w:val="clear" w:color="auto" w:fill="auto"/>
        <w:spacing w:line="322" w:lineRule="exact"/>
        <w:ind w:right="20" w:firstLine="0"/>
        <w:jc w:val="both"/>
        <w:rPr>
          <w:color w:val="FF0000"/>
        </w:rPr>
      </w:pPr>
      <w:r w:rsidRPr="00865D9B">
        <w:rPr>
          <w:color w:val="FF0000"/>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 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E2264A" w:rsidRPr="00865D9B" w:rsidRDefault="00A01349">
      <w:pPr>
        <w:pStyle w:val="5"/>
        <w:shd w:val="clear" w:color="auto" w:fill="auto"/>
        <w:spacing w:line="322" w:lineRule="exact"/>
        <w:ind w:firstLine="0"/>
        <w:jc w:val="both"/>
        <w:rPr>
          <w:color w:val="FF0000"/>
        </w:rPr>
      </w:pPr>
      <w:r w:rsidRPr="00865D9B">
        <w:rPr>
          <w:color w:val="FF0000"/>
        </w:rPr>
        <w:t>Развитие умений:</w:t>
      </w:r>
    </w:p>
    <w:p w:rsidR="00E2264A" w:rsidRPr="00865D9B" w:rsidRDefault="00A01349">
      <w:pPr>
        <w:pStyle w:val="5"/>
        <w:shd w:val="clear" w:color="auto" w:fill="auto"/>
        <w:spacing w:line="322" w:lineRule="exact"/>
        <w:ind w:right="20" w:firstLine="0"/>
        <w:jc w:val="both"/>
        <w:rPr>
          <w:color w:val="FF0000"/>
        </w:rPr>
      </w:pPr>
      <w:r w:rsidRPr="00865D9B">
        <w:rPr>
          <w:color w:val="FF0000"/>
        </w:rPr>
        <w:t>писать своё имя и фамилию, а также имена и фамилии своих родственников и друзей на немецком языке;</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правильно оформлять свой адрес на немецком языке (в анкете, формуляре);</w:t>
      </w:r>
    </w:p>
    <w:p w:rsidR="00E2264A" w:rsidRPr="00865D9B" w:rsidRDefault="00A01349">
      <w:pPr>
        <w:pStyle w:val="5"/>
        <w:shd w:val="clear" w:color="auto" w:fill="auto"/>
        <w:spacing w:line="322" w:lineRule="exact"/>
        <w:ind w:right="20" w:firstLine="0"/>
        <w:jc w:val="both"/>
        <w:rPr>
          <w:color w:val="FF0000"/>
        </w:rPr>
      </w:pPr>
      <w:r w:rsidRPr="00865D9B">
        <w:rPr>
          <w:color w:val="FF0000"/>
        </w:rPr>
        <w:t>кратко представлять Россию и страну/страны изучаемого языка;</w:t>
      </w:r>
    </w:p>
    <w:p w:rsidR="00E2264A" w:rsidRPr="00865D9B" w:rsidRDefault="00A01349">
      <w:pPr>
        <w:pStyle w:val="5"/>
        <w:shd w:val="clear" w:color="auto" w:fill="auto"/>
        <w:spacing w:line="322" w:lineRule="exact"/>
        <w:ind w:right="20" w:firstLine="0"/>
        <w:jc w:val="both"/>
        <w:rPr>
          <w:color w:val="FF0000"/>
        </w:rPr>
      </w:pPr>
      <w:r w:rsidRPr="00865D9B">
        <w:rPr>
          <w:color w:val="FF0000"/>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E2264A" w:rsidRPr="00865D9B" w:rsidRDefault="00A01349">
      <w:pPr>
        <w:pStyle w:val="5"/>
        <w:shd w:val="clear" w:color="auto" w:fill="auto"/>
        <w:spacing w:line="322" w:lineRule="exact"/>
        <w:ind w:right="20" w:firstLine="0"/>
        <w:jc w:val="both"/>
        <w:rPr>
          <w:color w:val="FF0000"/>
        </w:rPr>
      </w:pPr>
      <w:r w:rsidRPr="00865D9B">
        <w:rPr>
          <w:color w:val="FF0000"/>
        </w:rPr>
        <w:t>кратко рассказывать о выдающихся людях родной страны и страны/стран изучаемого языка (учёных, писателях, поэтах).</w:t>
      </w:r>
    </w:p>
    <w:p w:rsidR="00E2264A" w:rsidRPr="00865D9B" w:rsidRDefault="00A01349">
      <w:pPr>
        <w:pStyle w:val="5"/>
        <w:shd w:val="clear" w:color="auto" w:fill="auto"/>
        <w:spacing w:line="322" w:lineRule="exact"/>
        <w:ind w:firstLine="0"/>
        <w:jc w:val="both"/>
        <w:rPr>
          <w:color w:val="FF0000"/>
        </w:rPr>
      </w:pPr>
      <w:r w:rsidRPr="00865D9B">
        <w:rPr>
          <w:color w:val="FF0000"/>
        </w:rPr>
        <w:t>Компенсаторные умения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Использование при чтении и аудировании языковой до- гадки, в том числе контекстуальной.</w:t>
      </w:r>
    </w:p>
    <w:p w:rsidR="00E2264A" w:rsidRPr="00865D9B" w:rsidRDefault="00A01349">
      <w:pPr>
        <w:pStyle w:val="5"/>
        <w:shd w:val="clear" w:color="auto" w:fill="auto"/>
        <w:spacing w:line="322" w:lineRule="exact"/>
        <w:ind w:right="20" w:firstLine="0"/>
        <w:jc w:val="both"/>
        <w:rPr>
          <w:color w:val="FF0000"/>
        </w:rPr>
      </w:pPr>
      <w:r w:rsidRPr="00865D9B">
        <w:rPr>
          <w:color w:val="FF0000"/>
        </w:rPr>
        <w:t>Использование в качестве опоры при составлении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264A" w:rsidRPr="00865D9B" w:rsidRDefault="00A01349" w:rsidP="003E79C9">
      <w:pPr>
        <w:pStyle w:val="13"/>
        <w:keepNext/>
        <w:keepLines/>
        <w:numPr>
          <w:ilvl w:val="0"/>
          <w:numId w:val="27"/>
        </w:numPr>
        <w:shd w:val="clear" w:color="auto" w:fill="auto"/>
        <w:tabs>
          <w:tab w:val="left" w:pos="206"/>
        </w:tabs>
        <w:rPr>
          <w:color w:val="FF0000"/>
        </w:rPr>
      </w:pPr>
      <w:bookmarkStart w:id="28" w:name="bookmark47"/>
      <w:r w:rsidRPr="00865D9B">
        <w:rPr>
          <w:color w:val="FF0000"/>
        </w:rPr>
        <w:t>КЛАСС</w:t>
      </w:r>
      <w:bookmarkEnd w:id="28"/>
    </w:p>
    <w:p w:rsidR="00E2264A" w:rsidRPr="00865D9B" w:rsidRDefault="00A01349">
      <w:pPr>
        <w:pStyle w:val="5"/>
        <w:shd w:val="clear" w:color="auto" w:fill="auto"/>
        <w:spacing w:line="322" w:lineRule="exact"/>
        <w:ind w:firstLine="0"/>
        <w:jc w:val="both"/>
        <w:rPr>
          <w:color w:val="FF0000"/>
        </w:rPr>
      </w:pPr>
      <w:r w:rsidRPr="00865D9B">
        <w:rPr>
          <w:color w:val="FF0000"/>
        </w:rPr>
        <w:t>Коммуникативные умения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264A" w:rsidRPr="00865D9B" w:rsidRDefault="00A01349">
      <w:pPr>
        <w:pStyle w:val="5"/>
        <w:shd w:val="clear" w:color="auto" w:fill="auto"/>
        <w:spacing w:line="322" w:lineRule="exact"/>
        <w:ind w:right="20" w:firstLine="0"/>
        <w:jc w:val="both"/>
        <w:rPr>
          <w:color w:val="FF0000"/>
        </w:rPr>
      </w:pPr>
      <w:r w:rsidRPr="00865D9B">
        <w:rPr>
          <w:color w:val="FF0000"/>
        </w:rPr>
        <w:t>Взаимоотношения в семье и с друзьями. Семейные праздники. Обязанности по дому.</w:t>
      </w:r>
    </w:p>
    <w:p w:rsidR="00E2264A" w:rsidRPr="00865D9B" w:rsidRDefault="00A01349">
      <w:pPr>
        <w:pStyle w:val="5"/>
        <w:shd w:val="clear" w:color="auto" w:fill="auto"/>
        <w:spacing w:line="322" w:lineRule="exact"/>
        <w:ind w:right="20" w:firstLine="0"/>
        <w:jc w:val="both"/>
        <w:rPr>
          <w:color w:val="FF0000"/>
        </w:rPr>
      </w:pPr>
      <w:r w:rsidRPr="00865D9B">
        <w:rPr>
          <w:color w:val="FF0000"/>
        </w:rPr>
        <w:t>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Посещение врача.</w:t>
      </w:r>
    </w:p>
    <w:p w:rsidR="00E2264A" w:rsidRPr="00865D9B" w:rsidRDefault="00A01349">
      <w:pPr>
        <w:pStyle w:val="5"/>
        <w:shd w:val="clear" w:color="auto" w:fill="auto"/>
        <w:spacing w:line="322" w:lineRule="exact"/>
        <w:ind w:firstLine="0"/>
        <w:jc w:val="both"/>
        <w:rPr>
          <w:color w:val="FF0000"/>
        </w:rPr>
      </w:pPr>
      <w:r w:rsidRPr="00865D9B">
        <w:rPr>
          <w:color w:val="FF0000"/>
        </w:rPr>
        <w:t>Покупки: продукты питания.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Школа, школьная жизнь, изучаемые предметы, любимый предмет, правила поведения в школе. Переписка с зарубежными сверстниками.</w:t>
      </w:r>
    </w:p>
    <w:p w:rsidR="00E2264A" w:rsidRPr="00865D9B" w:rsidRDefault="00A01349">
      <w:pPr>
        <w:pStyle w:val="5"/>
        <w:shd w:val="clear" w:color="auto" w:fill="auto"/>
        <w:spacing w:line="322" w:lineRule="exact"/>
        <w:ind w:right="20" w:firstLine="0"/>
        <w:jc w:val="both"/>
        <w:rPr>
          <w:color w:val="FF0000"/>
        </w:rPr>
      </w:pPr>
      <w:r w:rsidRPr="00865D9B">
        <w:rPr>
          <w:color w:val="FF0000"/>
        </w:rPr>
        <w:t>Каникулы в различное время года. Виды отдыха. Путешествия по России и зарубежным странам.</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Природа: дикие и дома</w:t>
      </w:r>
      <w:r w:rsidRPr="00865D9B">
        <w:rPr>
          <w:rStyle w:val="11"/>
          <w:color w:val="FF0000"/>
        </w:rPr>
        <w:t>шн</w:t>
      </w:r>
      <w:r w:rsidRPr="00865D9B">
        <w:rPr>
          <w:color w:val="FF0000"/>
        </w:rPr>
        <w:t>ие животные. Проблемы экологии. Климат, погода.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Жизнь в городе и сельской местности. Описание родного города/села. Транспорт.</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Средства массовой информации (телевидение, журналы, Интернет).</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Выдающиеся люди родной страны и страны/стран изучаемого языка: учёные, писатели, поэты, спортсмены.</w:t>
      </w:r>
    </w:p>
    <w:p w:rsidR="00E2264A" w:rsidRPr="00865D9B" w:rsidRDefault="00A01349">
      <w:pPr>
        <w:pStyle w:val="5"/>
        <w:shd w:val="clear" w:color="auto" w:fill="auto"/>
        <w:spacing w:line="322" w:lineRule="exact"/>
        <w:ind w:left="20" w:firstLine="0"/>
        <w:jc w:val="both"/>
        <w:rPr>
          <w:color w:val="FF0000"/>
        </w:rPr>
      </w:pPr>
      <w:r w:rsidRPr="00865D9B">
        <w:rPr>
          <w:color w:val="FF0000"/>
        </w:rPr>
        <w:t>Говорение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Развитие коммуникативных умений диалогической речи, а именно умений вести диалог этикетного характера, диалог-побуждение к действию, диалог- расспрос, комбинированный диалог, включающий различные виды диалогов:</w:t>
      </w:r>
    </w:p>
    <w:p w:rsidR="00E2264A" w:rsidRPr="00865D9B" w:rsidRDefault="00A01349">
      <w:pPr>
        <w:pStyle w:val="5"/>
        <w:shd w:val="clear" w:color="auto" w:fill="auto"/>
        <w:tabs>
          <w:tab w:val="left" w:pos="4052"/>
          <w:tab w:val="left" w:pos="5103"/>
        </w:tabs>
        <w:spacing w:line="322" w:lineRule="exact"/>
        <w:ind w:left="20" w:right="20" w:firstLine="0"/>
        <w:jc w:val="both"/>
        <w:rPr>
          <w:color w:val="FF0000"/>
        </w:rPr>
      </w:pPr>
      <w:r w:rsidRPr="00865D9B">
        <w:rPr>
          <w:color w:val="FF0000"/>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w:t>
      </w:r>
      <w:r w:rsidRPr="00865D9B">
        <w:rPr>
          <w:color w:val="FF0000"/>
        </w:rPr>
        <w:tab/>
        <w:t>от</w:t>
      </w:r>
      <w:r w:rsidRPr="00865D9B">
        <w:rPr>
          <w:color w:val="FF0000"/>
        </w:rPr>
        <w:tab/>
        <w:t>предложения</w:t>
      </w:r>
    </w:p>
    <w:p w:rsidR="00E2264A" w:rsidRPr="00865D9B" w:rsidRDefault="00A01349">
      <w:pPr>
        <w:pStyle w:val="5"/>
        <w:shd w:val="clear" w:color="auto" w:fill="auto"/>
        <w:spacing w:line="322" w:lineRule="exact"/>
        <w:ind w:left="20" w:firstLine="0"/>
        <w:jc w:val="both"/>
        <w:rPr>
          <w:color w:val="FF0000"/>
        </w:rPr>
      </w:pPr>
      <w:r w:rsidRPr="00865D9B">
        <w:rPr>
          <w:color w:val="FF0000"/>
        </w:rPr>
        <w:t>собеседника;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диалог-побуждение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Объём диалога — до шести реплик со стороны каждого собеседника.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Развитие коммуникативных умений монологической речи:</w:t>
      </w:r>
    </w:p>
    <w:p w:rsidR="00E2264A" w:rsidRPr="00865D9B" w:rsidRDefault="00A01349" w:rsidP="003E79C9">
      <w:pPr>
        <w:pStyle w:val="5"/>
        <w:numPr>
          <w:ilvl w:val="0"/>
          <w:numId w:val="26"/>
        </w:numPr>
        <w:shd w:val="clear" w:color="auto" w:fill="auto"/>
        <w:tabs>
          <w:tab w:val="left" w:pos="404"/>
        </w:tabs>
        <w:spacing w:line="322" w:lineRule="exact"/>
        <w:ind w:left="20" w:right="20" w:firstLine="0"/>
        <w:jc w:val="both"/>
        <w:rPr>
          <w:color w:val="FF0000"/>
        </w:rPr>
      </w:pPr>
      <w:r w:rsidRPr="00865D9B">
        <w:rPr>
          <w:color w:val="FF0000"/>
        </w:rPr>
        <w:t>создание устных связных монологических высказываний с использованием основных коммуникативных типов речи:</w:t>
      </w:r>
    </w:p>
    <w:p w:rsidR="00E2264A" w:rsidRPr="00865D9B" w:rsidRDefault="00A01349" w:rsidP="003E79C9">
      <w:pPr>
        <w:pStyle w:val="5"/>
        <w:numPr>
          <w:ilvl w:val="0"/>
          <w:numId w:val="26"/>
        </w:numPr>
        <w:shd w:val="clear" w:color="auto" w:fill="auto"/>
        <w:tabs>
          <w:tab w:val="left" w:pos="207"/>
        </w:tabs>
        <w:spacing w:line="322" w:lineRule="exact"/>
        <w:ind w:left="20" w:right="20" w:firstLine="0"/>
        <w:jc w:val="both"/>
        <w:rPr>
          <w:color w:val="FF0000"/>
        </w:rPr>
      </w:pPr>
      <w:r w:rsidRPr="00865D9B">
        <w:rPr>
          <w:color w:val="FF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2264A" w:rsidRPr="00865D9B" w:rsidRDefault="00A01349" w:rsidP="003E79C9">
      <w:pPr>
        <w:pStyle w:val="5"/>
        <w:numPr>
          <w:ilvl w:val="0"/>
          <w:numId w:val="26"/>
        </w:numPr>
        <w:shd w:val="clear" w:color="auto" w:fill="auto"/>
        <w:tabs>
          <w:tab w:val="left" w:pos="178"/>
        </w:tabs>
        <w:spacing w:line="322" w:lineRule="exact"/>
        <w:ind w:left="20" w:firstLine="0"/>
        <w:jc w:val="both"/>
        <w:rPr>
          <w:color w:val="FF0000"/>
        </w:rPr>
      </w:pPr>
      <w:r w:rsidRPr="00865D9B">
        <w:rPr>
          <w:color w:val="FF0000"/>
        </w:rPr>
        <w:t>повествование/сообщение;</w:t>
      </w:r>
    </w:p>
    <w:p w:rsidR="00E2264A" w:rsidRPr="00865D9B" w:rsidRDefault="00A01349" w:rsidP="003E79C9">
      <w:pPr>
        <w:pStyle w:val="5"/>
        <w:numPr>
          <w:ilvl w:val="0"/>
          <w:numId w:val="26"/>
        </w:numPr>
        <w:shd w:val="clear" w:color="auto" w:fill="auto"/>
        <w:tabs>
          <w:tab w:val="left" w:pos="318"/>
        </w:tabs>
        <w:spacing w:line="322" w:lineRule="exact"/>
        <w:ind w:left="20" w:right="20" w:firstLine="0"/>
        <w:jc w:val="both"/>
        <w:rPr>
          <w:color w:val="FF0000"/>
        </w:rPr>
      </w:pPr>
      <w:r w:rsidRPr="00865D9B">
        <w:rPr>
          <w:color w:val="FF0000"/>
        </w:rPr>
        <w:t>изложение (пересказ) основного содержания прочитанного/ прослушанного текста;</w:t>
      </w:r>
    </w:p>
    <w:p w:rsidR="00E2264A" w:rsidRPr="00865D9B" w:rsidRDefault="00A01349" w:rsidP="003E79C9">
      <w:pPr>
        <w:pStyle w:val="5"/>
        <w:numPr>
          <w:ilvl w:val="0"/>
          <w:numId w:val="26"/>
        </w:numPr>
        <w:shd w:val="clear" w:color="auto" w:fill="auto"/>
        <w:tabs>
          <w:tab w:val="left" w:pos="447"/>
        </w:tabs>
        <w:spacing w:line="322" w:lineRule="exact"/>
        <w:ind w:left="20" w:right="20" w:firstLine="0"/>
        <w:jc w:val="both"/>
        <w:rPr>
          <w:color w:val="FF0000"/>
        </w:rPr>
      </w:pPr>
      <w:r w:rsidRPr="00865D9B">
        <w:rPr>
          <w:color w:val="FF0000"/>
        </w:rPr>
        <w:t>краткое изложение результатов выполненной проектной работы.</w:t>
      </w:r>
    </w:p>
    <w:p w:rsidR="00E2264A" w:rsidRPr="00865D9B" w:rsidRDefault="00A01349">
      <w:pPr>
        <w:pStyle w:val="5"/>
        <w:shd w:val="clear" w:color="auto" w:fill="auto"/>
        <w:spacing w:line="322" w:lineRule="exact"/>
        <w:ind w:right="20" w:firstLine="0"/>
        <w:jc w:val="both"/>
        <w:rPr>
          <w:color w:val="FF0000"/>
        </w:rPr>
      </w:pPr>
      <w:r w:rsidRPr="00865D9B">
        <w:rPr>
          <w:color w:val="FF000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E2264A" w:rsidRPr="00865D9B" w:rsidRDefault="00A01349">
      <w:pPr>
        <w:pStyle w:val="5"/>
        <w:shd w:val="clear" w:color="auto" w:fill="auto"/>
        <w:spacing w:line="322" w:lineRule="exact"/>
        <w:ind w:right="20" w:firstLine="0"/>
        <w:rPr>
          <w:color w:val="FF0000"/>
        </w:rPr>
      </w:pPr>
      <w:r w:rsidRPr="00865D9B">
        <w:rPr>
          <w:color w:val="FF0000"/>
        </w:rPr>
        <w:t>Объём монологического высказывания — 8—9 фраз. Аудирование</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При непосредственном общении: понимание на слух речи учителя и одноклассников и вербальная/невербальная реакция на услышанное.</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264A" w:rsidRPr="00865D9B" w:rsidRDefault="00A01349">
      <w:pPr>
        <w:pStyle w:val="5"/>
        <w:shd w:val="clear" w:color="auto" w:fill="auto"/>
        <w:tabs>
          <w:tab w:val="left" w:pos="2194"/>
        </w:tabs>
        <w:spacing w:line="322" w:lineRule="exact"/>
        <w:ind w:right="20" w:firstLine="0"/>
        <w:jc w:val="both"/>
        <w:rPr>
          <w:color w:val="FF0000"/>
        </w:rPr>
      </w:pPr>
      <w:r w:rsidRPr="00865D9B">
        <w:rPr>
          <w:color w:val="FF0000"/>
        </w:rPr>
        <w:t>Аудирование с пониманием основного содержания текста предполагает умение определять основную тему/идею</w:t>
      </w:r>
      <w:r w:rsidRPr="00865D9B">
        <w:rPr>
          <w:color w:val="FF0000"/>
        </w:rPr>
        <w:tab/>
        <w:t>и главные факты/события в</w:t>
      </w:r>
    </w:p>
    <w:p w:rsidR="00E2264A" w:rsidRPr="00865D9B" w:rsidRDefault="00A01349">
      <w:pPr>
        <w:pStyle w:val="5"/>
        <w:shd w:val="clear" w:color="auto" w:fill="auto"/>
        <w:spacing w:line="322" w:lineRule="exact"/>
        <w:ind w:right="20" w:firstLine="0"/>
        <w:jc w:val="both"/>
        <w:rPr>
          <w:color w:val="FF0000"/>
        </w:rPr>
      </w:pPr>
      <w:r w:rsidRPr="00865D9B">
        <w:rPr>
          <w:color w:val="FF0000"/>
        </w:rPr>
        <w:t>воспринимаемом на слух тексте; игнорировать незнакомые слова, не существенные для пони- мания основного содержания.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264A" w:rsidRPr="00865D9B" w:rsidRDefault="00A01349">
      <w:pPr>
        <w:pStyle w:val="5"/>
        <w:shd w:val="clear" w:color="auto" w:fill="auto"/>
        <w:spacing w:line="322" w:lineRule="exact"/>
        <w:ind w:right="20" w:firstLine="0"/>
        <w:jc w:val="both"/>
        <w:rPr>
          <w:color w:val="FF0000"/>
        </w:rPr>
      </w:pPr>
      <w:r w:rsidRPr="00865D9B">
        <w:rPr>
          <w:color w:val="FF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Время звучания текста/текстов для аудирования — до 1,5 минуты.</w:t>
      </w:r>
    </w:p>
    <w:p w:rsidR="00E2264A" w:rsidRPr="00865D9B" w:rsidRDefault="00A01349">
      <w:pPr>
        <w:pStyle w:val="5"/>
        <w:shd w:val="clear" w:color="auto" w:fill="auto"/>
        <w:spacing w:line="322" w:lineRule="exact"/>
        <w:ind w:left="20" w:firstLine="0"/>
        <w:jc w:val="both"/>
        <w:rPr>
          <w:color w:val="FF0000"/>
        </w:rPr>
      </w:pPr>
      <w:r w:rsidRPr="00865D9B">
        <w:rPr>
          <w:color w:val="FF0000"/>
        </w:rPr>
        <w:t>Смысловое чтение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Чтение с пониманием основного содержания текста пред- 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Чтение с полным пониманием предполагает полное и точное понимание информации, представленной в тексте в эксплицитной (явной) форме.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Чтение несплошных текстов (таблиц, диаграмм) и понимание представленной в них информации.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Тексты для чтения: интервью; диалог (беседа); отрывок из художественного произведения, в том числе рассказа; отрывок из статьи научно</w:t>
      </w:r>
      <w:r w:rsidRPr="00865D9B">
        <w:rPr>
          <w:color w:val="FF0000"/>
        </w:rPr>
        <w:softHyphen/>
        <w:t>популярного характера; сообщение ин- формационного характера; объявление; кулинарный рецепт; сообщение личного характера; стихотворение; несплошной текст (таблица, диаграмма).</w:t>
      </w:r>
    </w:p>
    <w:p w:rsidR="00E2264A" w:rsidRPr="00865D9B" w:rsidRDefault="00A01349">
      <w:pPr>
        <w:pStyle w:val="5"/>
        <w:shd w:val="clear" w:color="auto" w:fill="auto"/>
        <w:spacing w:line="322" w:lineRule="exact"/>
        <w:ind w:left="20" w:right="860" w:firstLine="0"/>
        <w:rPr>
          <w:color w:val="FF0000"/>
        </w:rPr>
      </w:pPr>
      <w:r w:rsidRPr="00865D9B">
        <w:rPr>
          <w:color w:val="FF0000"/>
        </w:rPr>
        <w:t>Объём текста/текстов для чтения — до 350 слов. Письменная речь</w:t>
      </w:r>
    </w:p>
    <w:p w:rsidR="00E2264A" w:rsidRPr="00865D9B" w:rsidRDefault="00A01349">
      <w:pPr>
        <w:pStyle w:val="5"/>
        <w:shd w:val="clear" w:color="auto" w:fill="auto"/>
        <w:spacing w:line="322" w:lineRule="exact"/>
        <w:ind w:left="20" w:right="20" w:firstLine="0"/>
        <w:rPr>
          <w:color w:val="FF0000"/>
        </w:rPr>
      </w:pPr>
      <w:r w:rsidRPr="00865D9B">
        <w:rPr>
          <w:color w:val="FF0000"/>
        </w:rPr>
        <w:t>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 го языка. Объём письма — до 90 слов; создание небольшого письменного высказывания с опорой на образец, план, таблицу. Объём письменного высказывания — до 90 слов. Фонетическая сторона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 - 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Тексты для чтения вслух: диалог (беседа), рассказ, сообщение информационного характера, отрывок из статьи научно-популярного характера.</w:t>
      </w:r>
    </w:p>
    <w:p w:rsidR="00E2264A" w:rsidRPr="00865D9B" w:rsidRDefault="00A01349">
      <w:pPr>
        <w:pStyle w:val="5"/>
        <w:shd w:val="clear" w:color="auto" w:fill="auto"/>
        <w:spacing w:line="322" w:lineRule="exact"/>
        <w:ind w:right="1100" w:firstLine="0"/>
        <w:rPr>
          <w:color w:val="FF0000"/>
        </w:rPr>
      </w:pPr>
      <w:r w:rsidRPr="00865D9B">
        <w:rPr>
          <w:color w:val="FF0000"/>
        </w:rPr>
        <w:t>Объём текста для чтения вслух — до 100 слов. Орфография и пунктуация Правильное написание изученных слов.</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2264A" w:rsidRPr="00865D9B" w:rsidRDefault="00A01349">
      <w:pPr>
        <w:pStyle w:val="5"/>
        <w:shd w:val="clear" w:color="auto" w:fill="auto"/>
        <w:spacing w:line="322" w:lineRule="exact"/>
        <w:ind w:firstLine="0"/>
        <w:jc w:val="both"/>
        <w:rPr>
          <w:color w:val="FF0000"/>
        </w:rPr>
      </w:pPr>
      <w:r w:rsidRPr="00865D9B">
        <w:rPr>
          <w:color w:val="FF0000"/>
        </w:rPr>
        <w:t>Лексическая сторона речи</w:t>
      </w:r>
    </w:p>
    <w:p w:rsidR="00E2264A" w:rsidRPr="00865D9B" w:rsidRDefault="00A01349">
      <w:pPr>
        <w:pStyle w:val="5"/>
        <w:shd w:val="clear" w:color="auto" w:fill="auto"/>
        <w:spacing w:line="322" w:lineRule="exact"/>
        <w:ind w:right="20" w:firstLine="0"/>
        <w:jc w:val="both"/>
        <w:rPr>
          <w:color w:val="FF0000"/>
        </w:rPr>
      </w:pPr>
      <w:r w:rsidRPr="00865D9B">
        <w:rPr>
          <w:color w:val="FF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2264A" w:rsidRPr="00865D9B" w:rsidRDefault="00A01349">
      <w:pPr>
        <w:pStyle w:val="5"/>
        <w:shd w:val="clear" w:color="auto" w:fill="auto"/>
        <w:spacing w:line="322" w:lineRule="exact"/>
        <w:ind w:right="20" w:firstLine="0"/>
        <w:jc w:val="both"/>
        <w:rPr>
          <w:color w:val="FF0000"/>
        </w:rPr>
      </w:pPr>
      <w:r w:rsidRPr="00865D9B">
        <w:rPr>
          <w:color w:val="FF0000"/>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2264A" w:rsidRPr="00865D9B" w:rsidRDefault="00A01349">
      <w:pPr>
        <w:pStyle w:val="5"/>
        <w:shd w:val="clear" w:color="auto" w:fill="auto"/>
        <w:spacing w:line="322" w:lineRule="exact"/>
        <w:ind w:left="20" w:firstLine="0"/>
        <w:jc w:val="both"/>
        <w:rPr>
          <w:color w:val="FF0000"/>
        </w:rPr>
      </w:pPr>
      <w:r w:rsidRPr="00865D9B">
        <w:rPr>
          <w:color w:val="FF0000"/>
        </w:rPr>
        <w:t>Основные способы словообразования:</w:t>
      </w:r>
    </w:p>
    <w:p w:rsidR="00E2264A" w:rsidRPr="00865D9B" w:rsidRDefault="00A01349">
      <w:pPr>
        <w:pStyle w:val="5"/>
        <w:shd w:val="clear" w:color="auto" w:fill="auto"/>
        <w:tabs>
          <w:tab w:val="left" w:pos="308"/>
        </w:tabs>
        <w:spacing w:line="322" w:lineRule="exact"/>
        <w:ind w:left="20" w:firstLine="0"/>
        <w:jc w:val="both"/>
        <w:rPr>
          <w:color w:val="FF0000"/>
        </w:rPr>
      </w:pPr>
      <w:r w:rsidRPr="00865D9B">
        <w:rPr>
          <w:color w:val="FF0000"/>
        </w:rPr>
        <w:t>а)</w:t>
      </w:r>
      <w:r w:rsidRPr="00865D9B">
        <w:rPr>
          <w:color w:val="FF0000"/>
        </w:rPr>
        <w:tab/>
        <w:t>аффиксация: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 xml:space="preserve">образование глаголов при помощи суффикса - </w:t>
      </w:r>
      <w:r w:rsidRPr="00865D9B">
        <w:rPr>
          <w:color w:val="FF0000"/>
          <w:lang w:val="en-US"/>
        </w:rPr>
        <w:t>ieren</w:t>
      </w:r>
      <w:r w:rsidRPr="00865D9B">
        <w:rPr>
          <w:color w:val="FF0000"/>
        </w:rPr>
        <w:t xml:space="preserve"> (</w:t>
      </w:r>
      <w:r w:rsidRPr="00865D9B">
        <w:rPr>
          <w:color w:val="FF0000"/>
          <w:lang w:val="en-US"/>
        </w:rPr>
        <w:t>interessieren</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образование имен существительных при помощи суффиксов -</w:t>
      </w:r>
      <w:r w:rsidRPr="00865D9B">
        <w:rPr>
          <w:color w:val="FF0000"/>
          <w:lang w:val="en-US"/>
        </w:rPr>
        <w:t>schaft</w:t>
      </w:r>
      <w:r w:rsidRPr="00865D9B">
        <w:rPr>
          <w:color w:val="FF0000"/>
        </w:rPr>
        <w:t xml:space="preserve"> (</w:t>
      </w:r>
      <w:r w:rsidRPr="00865D9B">
        <w:rPr>
          <w:color w:val="FF0000"/>
          <w:lang w:val="en-US"/>
        </w:rPr>
        <w:t>die</w:t>
      </w:r>
      <w:r w:rsidRPr="00865D9B">
        <w:rPr>
          <w:color w:val="FF0000"/>
        </w:rPr>
        <w:t xml:space="preserve"> </w:t>
      </w:r>
      <w:r w:rsidRPr="00865D9B">
        <w:rPr>
          <w:color w:val="FF0000"/>
          <w:lang w:val="en-US"/>
        </w:rPr>
        <w:t>Freundschaft</w:t>
      </w:r>
      <w:r w:rsidRPr="00865D9B">
        <w:rPr>
          <w:color w:val="FF0000"/>
        </w:rPr>
        <w:t>), -</w:t>
      </w:r>
      <w:r w:rsidRPr="00865D9B">
        <w:rPr>
          <w:color w:val="FF0000"/>
          <w:lang w:val="en-US"/>
        </w:rPr>
        <w:t>tion</w:t>
      </w:r>
      <w:r w:rsidRPr="00865D9B">
        <w:rPr>
          <w:color w:val="FF0000"/>
        </w:rPr>
        <w:t xml:space="preserve"> (</w:t>
      </w:r>
      <w:r w:rsidRPr="00865D9B">
        <w:rPr>
          <w:color w:val="FF0000"/>
          <w:lang w:val="en-US"/>
        </w:rPr>
        <w:t>die</w:t>
      </w:r>
      <w:r w:rsidRPr="00865D9B">
        <w:rPr>
          <w:color w:val="FF0000"/>
        </w:rPr>
        <w:t xml:space="preserve"> </w:t>
      </w:r>
      <w:r w:rsidRPr="00865D9B">
        <w:rPr>
          <w:color w:val="FF0000"/>
          <w:lang w:val="en-US"/>
        </w:rPr>
        <w:t>Organisation</w:t>
      </w:r>
      <w:r w:rsidRPr="00865D9B">
        <w:rPr>
          <w:color w:val="FF0000"/>
        </w:rPr>
        <w:t xml:space="preserve">), пре- фикса </w:t>
      </w:r>
      <w:r w:rsidRPr="00865D9B">
        <w:rPr>
          <w:color w:val="FF0000"/>
          <w:lang w:val="en-US"/>
        </w:rPr>
        <w:t>un</w:t>
      </w:r>
      <w:r w:rsidRPr="00865D9B">
        <w:rPr>
          <w:color w:val="FF0000"/>
        </w:rPr>
        <w:t>- (</w:t>
      </w:r>
      <w:r w:rsidRPr="00865D9B">
        <w:rPr>
          <w:color w:val="FF0000"/>
          <w:lang w:val="en-US"/>
        </w:rPr>
        <w:t>das</w:t>
      </w:r>
      <w:r w:rsidRPr="00865D9B">
        <w:rPr>
          <w:color w:val="FF0000"/>
        </w:rPr>
        <w:t xml:space="preserve"> </w:t>
      </w:r>
      <w:r w:rsidRPr="00865D9B">
        <w:rPr>
          <w:color w:val="FF0000"/>
          <w:lang w:val="en-US"/>
        </w:rPr>
        <w:t>Ungluck</w:t>
      </w:r>
      <w:r w:rsidRPr="00865D9B">
        <w:rPr>
          <w:color w:val="FF0000"/>
        </w:rPr>
        <w:t>);</w:t>
      </w:r>
    </w:p>
    <w:p w:rsidR="00E2264A" w:rsidRPr="00865D9B" w:rsidRDefault="00A01349">
      <w:pPr>
        <w:pStyle w:val="5"/>
        <w:shd w:val="clear" w:color="auto" w:fill="auto"/>
        <w:tabs>
          <w:tab w:val="left" w:pos="687"/>
          <w:tab w:val="left" w:pos="6423"/>
        </w:tabs>
        <w:spacing w:line="322" w:lineRule="exact"/>
        <w:ind w:left="20" w:right="20" w:firstLine="0"/>
        <w:jc w:val="both"/>
        <w:rPr>
          <w:color w:val="FF0000"/>
        </w:rPr>
      </w:pPr>
      <w:r w:rsidRPr="00865D9B">
        <w:rPr>
          <w:color w:val="FF0000"/>
        </w:rPr>
        <w:t>б)</w:t>
      </w:r>
      <w:r w:rsidRPr="00865D9B">
        <w:rPr>
          <w:color w:val="FF0000"/>
        </w:rPr>
        <w:tab/>
        <w:t>конверсия: имён существительных</w:t>
      </w:r>
      <w:r w:rsidRPr="00865D9B">
        <w:rPr>
          <w:color w:val="FF0000"/>
        </w:rPr>
        <w:tab/>
        <w:t>от прилагательных (</w:t>
      </w:r>
      <w:r w:rsidRPr="00865D9B">
        <w:rPr>
          <w:color w:val="FF0000"/>
          <w:lang w:val="en-US"/>
        </w:rPr>
        <w:t>das</w:t>
      </w:r>
      <w:r w:rsidRPr="00865D9B">
        <w:rPr>
          <w:color w:val="FF0000"/>
        </w:rPr>
        <w:t xml:space="preserve"> </w:t>
      </w:r>
      <w:r w:rsidRPr="00865D9B">
        <w:rPr>
          <w:color w:val="FF0000"/>
          <w:lang w:val="en-US"/>
        </w:rPr>
        <w:t>Gran</w:t>
      </w:r>
      <w:r w:rsidRPr="00865D9B">
        <w:rPr>
          <w:color w:val="FF0000"/>
        </w:rPr>
        <w:t>);</w:t>
      </w:r>
    </w:p>
    <w:p w:rsidR="00E2264A" w:rsidRPr="00865D9B" w:rsidRDefault="00A01349">
      <w:pPr>
        <w:pStyle w:val="5"/>
        <w:shd w:val="clear" w:color="auto" w:fill="auto"/>
        <w:tabs>
          <w:tab w:val="left" w:pos="913"/>
        </w:tabs>
        <w:spacing w:line="322" w:lineRule="exact"/>
        <w:ind w:left="20" w:right="20" w:firstLine="0"/>
        <w:jc w:val="both"/>
        <w:rPr>
          <w:color w:val="FF0000"/>
        </w:rPr>
      </w:pPr>
      <w:r w:rsidRPr="00865D9B">
        <w:rPr>
          <w:color w:val="FF0000"/>
        </w:rPr>
        <w:t>в)</w:t>
      </w:r>
      <w:r w:rsidRPr="00865D9B">
        <w:rPr>
          <w:color w:val="FF0000"/>
        </w:rPr>
        <w:tab/>
        <w:t>словосложение: образование сложных существительных путём соединения прилагательного и существительного (</w:t>
      </w:r>
      <w:r w:rsidRPr="00865D9B">
        <w:rPr>
          <w:color w:val="FF0000"/>
          <w:lang w:val="en-US"/>
        </w:rPr>
        <w:t>die</w:t>
      </w:r>
      <w:r w:rsidRPr="00865D9B">
        <w:rPr>
          <w:color w:val="FF0000"/>
        </w:rPr>
        <w:t xml:space="preserve"> </w:t>
      </w:r>
      <w:r w:rsidRPr="00865D9B">
        <w:rPr>
          <w:color w:val="FF0000"/>
          <w:lang w:val="en-US"/>
        </w:rPr>
        <w:t>Kleinstadt</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Многозначные лексические един</w:t>
      </w:r>
      <w:r w:rsidRPr="00865D9B">
        <w:rPr>
          <w:rStyle w:val="11"/>
          <w:color w:val="FF0000"/>
        </w:rPr>
        <w:t>ицы</w:t>
      </w:r>
      <w:r w:rsidRPr="00865D9B">
        <w:rPr>
          <w:color w:val="FF0000"/>
        </w:rPr>
        <w:t>. Синонимы. Антонимы.</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Различные средства связи в тексте для обеспечения его целостности (</w:t>
      </w:r>
      <w:r w:rsidRPr="00865D9B">
        <w:rPr>
          <w:color w:val="FF0000"/>
          <w:lang w:val="en-US"/>
        </w:rPr>
        <w:t>zuerst</w:t>
      </w:r>
      <w:r w:rsidRPr="00865D9B">
        <w:rPr>
          <w:color w:val="FF0000"/>
        </w:rPr>
        <w:t xml:space="preserve">, </w:t>
      </w:r>
      <w:r w:rsidRPr="00865D9B">
        <w:rPr>
          <w:color w:val="FF0000"/>
          <w:lang w:val="en-US"/>
        </w:rPr>
        <w:t>denn</w:t>
      </w:r>
      <w:r w:rsidRPr="00865D9B">
        <w:rPr>
          <w:color w:val="FF0000"/>
        </w:rPr>
        <w:t xml:space="preserve">, </w:t>
      </w:r>
      <w:r w:rsidRPr="00865D9B">
        <w:rPr>
          <w:color w:val="FF0000"/>
          <w:lang w:val="en-US"/>
        </w:rPr>
        <w:t>zum</w:t>
      </w:r>
      <w:r w:rsidRPr="00865D9B">
        <w:rPr>
          <w:color w:val="FF0000"/>
        </w:rPr>
        <w:t xml:space="preserve"> </w:t>
      </w:r>
      <w:r w:rsidRPr="00865D9B">
        <w:rPr>
          <w:color w:val="FF0000"/>
          <w:lang w:val="en-US"/>
        </w:rPr>
        <w:t>Schluss</w:t>
      </w:r>
      <w:r w:rsidRPr="00865D9B">
        <w:rPr>
          <w:color w:val="FF0000"/>
        </w:rPr>
        <w:t xml:space="preserve"> </w:t>
      </w:r>
      <w:r w:rsidRPr="00865D9B">
        <w:rPr>
          <w:color w:val="FF0000"/>
          <w:lang w:val="en-US"/>
        </w:rPr>
        <w:t>usw</w:t>
      </w:r>
      <w:r w:rsidRPr="00865D9B">
        <w:rPr>
          <w:color w:val="FF0000"/>
        </w:rPr>
        <w:t>.).</w:t>
      </w:r>
    </w:p>
    <w:p w:rsidR="00E2264A" w:rsidRPr="00865D9B" w:rsidRDefault="00A01349">
      <w:pPr>
        <w:pStyle w:val="5"/>
        <w:shd w:val="clear" w:color="auto" w:fill="auto"/>
        <w:spacing w:line="322" w:lineRule="exact"/>
        <w:ind w:left="20" w:firstLine="0"/>
        <w:jc w:val="both"/>
        <w:rPr>
          <w:color w:val="FF0000"/>
        </w:rPr>
      </w:pPr>
      <w:r w:rsidRPr="00865D9B">
        <w:rPr>
          <w:color w:val="FF0000"/>
        </w:rPr>
        <w:t>Г рамматическая сторона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Различные коммуникативные типы предложений: повествовательные (утвердительные, отрицательные), вопроси- тельные (общий, специальный вопросы), побудительные (в утвердительной и отрицательной форме).</w:t>
      </w:r>
    </w:p>
    <w:p w:rsidR="00E2264A" w:rsidRPr="00865D9B" w:rsidRDefault="00A01349">
      <w:pPr>
        <w:pStyle w:val="5"/>
        <w:shd w:val="clear" w:color="auto" w:fill="auto"/>
        <w:spacing w:line="322" w:lineRule="exact"/>
        <w:ind w:left="20" w:right="20" w:firstLine="0"/>
        <w:rPr>
          <w:color w:val="FF0000"/>
        </w:rPr>
      </w:pPr>
      <w:r w:rsidRPr="00865D9B">
        <w:rPr>
          <w:color w:val="FF0000"/>
        </w:rPr>
        <w:t xml:space="preserve">Сложносочинённые предложения с наречием </w:t>
      </w:r>
      <w:r w:rsidRPr="00865D9B">
        <w:rPr>
          <w:color w:val="FF0000"/>
          <w:lang w:val="en-US"/>
        </w:rPr>
        <w:t>darum</w:t>
      </w:r>
      <w:r w:rsidRPr="00865D9B">
        <w:rPr>
          <w:color w:val="FF0000"/>
        </w:rPr>
        <w:t xml:space="preserve">. Сложноподчинённые предложения: дополнительные (с союзом </w:t>
      </w:r>
      <w:r w:rsidRPr="00865D9B">
        <w:rPr>
          <w:color w:val="FF0000"/>
          <w:lang w:val="en-US"/>
        </w:rPr>
        <w:t>dass</w:t>
      </w:r>
      <w:r w:rsidRPr="00865D9B">
        <w:rPr>
          <w:color w:val="FF0000"/>
        </w:rPr>
        <w:t xml:space="preserve">), причины (с союзом </w:t>
      </w:r>
      <w:r w:rsidRPr="00865D9B">
        <w:rPr>
          <w:color w:val="FF0000"/>
          <w:lang w:val="en-US"/>
        </w:rPr>
        <w:t>weil</w:t>
      </w:r>
      <w:r w:rsidRPr="00865D9B">
        <w:rPr>
          <w:color w:val="FF0000"/>
        </w:rPr>
        <w:t xml:space="preserve">), условия (с союзом </w:t>
      </w:r>
      <w:r w:rsidRPr="00865D9B">
        <w:rPr>
          <w:color w:val="FF0000"/>
          <w:lang w:val="en-US"/>
        </w:rPr>
        <w:t>wenn</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 xml:space="preserve">Предложения с глаголами, требующими употребления после них частицы </w:t>
      </w:r>
      <w:r w:rsidRPr="00865D9B">
        <w:rPr>
          <w:color w:val="FF0000"/>
          <w:lang w:val="en-US"/>
        </w:rPr>
        <w:t>zu</w:t>
      </w:r>
      <w:r w:rsidRPr="00865D9B">
        <w:rPr>
          <w:color w:val="FF0000"/>
        </w:rPr>
        <w:t xml:space="preserve"> и инфинитива.</w:t>
      </w:r>
    </w:p>
    <w:p w:rsidR="00E2264A" w:rsidRPr="00865D9B" w:rsidRDefault="00A01349">
      <w:pPr>
        <w:pStyle w:val="5"/>
        <w:shd w:val="clear" w:color="auto" w:fill="auto"/>
        <w:tabs>
          <w:tab w:val="left" w:pos="2694"/>
          <w:tab w:val="left" w:pos="3850"/>
        </w:tabs>
        <w:spacing w:line="322" w:lineRule="exact"/>
        <w:ind w:left="20" w:firstLine="0"/>
        <w:jc w:val="both"/>
        <w:rPr>
          <w:color w:val="FF0000"/>
        </w:rPr>
      </w:pPr>
      <w:r w:rsidRPr="00865D9B">
        <w:rPr>
          <w:color w:val="FF0000"/>
        </w:rPr>
        <w:t>Предложения</w:t>
      </w:r>
      <w:r w:rsidRPr="00865D9B">
        <w:rPr>
          <w:color w:val="FF0000"/>
        </w:rPr>
        <w:tab/>
        <w:t>с</w:t>
      </w:r>
      <w:r w:rsidRPr="00865D9B">
        <w:rPr>
          <w:color w:val="FF0000"/>
        </w:rPr>
        <w:tab/>
        <w:t>неопределённо-личным</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 xml:space="preserve">местоимением </w:t>
      </w:r>
      <w:r w:rsidRPr="00865D9B">
        <w:rPr>
          <w:color w:val="FF0000"/>
          <w:lang w:val="en-US"/>
        </w:rPr>
        <w:t>man</w:t>
      </w:r>
      <w:r w:rsidRPr="00865D9B">
        <w:rPr>
          <w:color w:val="FF0000"/>
        </w:rPr>
        <w:t>, в том числе с модальными глаголами (</w:t>
      </w:r>
      <w:r w:rsidRPr="00865D9B">
        <w:rPr>
          <w:color w:val="FF0000"/>
          <w:lang w:val="en-US"/>
        </w:rPr>
        <w:t>Man</w:t>
      </w:r>
      <w:r w:rsidRPr="00865D9B">
        <w:rPr>
          <w:color w:val="FF0000"/>
        </w:rPr>
        <w:t xml:space="preserve"> </w:t>
      </w:r>
      <w:r w:rsidRPr="00865D9B">
        <w:rPr>
          <w:color w:val="FF0000"/>
          <w:lang w:val="en-US"/>
        </w:rPr>
        <w:t>spricht</w:t>
      </w:r>
      <w:r w:rsidRPr="00865D9B">
        <w:rPr>
          <w:color w:val="FF0000"/>
        </w:rPr>
        <w:t xml:space="preserve"> </w:t>
      </w:r>
      <w:r w:rsidRPr="00865D9B">
        <w:rPr>
          <w:color w:val="FF0000"/>
          <w:lang w:val="en-US"/>
        </w:rPr>
        <w:t>Deutsch</w:t>
      </w:r>
      <w:r w:rsidRPr="00865D9B">
        <w:rPr>
          <w:color w:val="FF0000"/>
        </w:rPr>
        <w:t xml:space="preserve">. </w:t>
      </w:r>
      <w:r w:rsidRPr="00865D9B">
        <w:rPr>
          <w:color w:val="FF0000"/>
          <w:lang w:val="en-US"/>
        </w:rPr>
        <w:t>Man</w:t>
      </w:r>
      <w:r w:rsidRPr="00865D9B">
        <w:rPr>
          <w:color w:val="FF0000"/>
        </w:rPr>
        <w:t xml:space="preserve"> </w:t>
      </w:r>
      <w:r w:rsidRPr="00865D9B">
        <w:rPr>
          <w:color w:val="FF0000"/>
          <w:lang w:val="en-US"/>
        </w:rPr>
        <w:t>darf</w:t>
      </w:r>
      <w:r w:rsidRPr="00865D9B">
        <w:rPr>
          <w:color w:val="FF0000"/>
        </w:rPr>
        <w:t xml:space="preserve"> </w:t>
      </w:r>
      <w:r w:rsidRPr="00865D9B">
        <w:rPr>
          <w:color w:val="FF0000"/>
          <w:lang w:val="en-US"/>
        </w:rPr>
        <w:t>hier</w:t>
      </w:r>
      <w:r w:rsidRPr="00865D9B">
        <w:rPr>
          <w:color w:val="FF0000"/>
        </w:rPr>
        <w:t xml:space="preserve"> </w:t>
      </w:r>
      <w:r w:rsidRPr="00865D9B">
        <w:rPr>
          <w:color w:val="FF0000"/>
          <w:lang w:val="en-US"/>
        </w:rPr>
        <w:t>Ball</w:t>
      </w:r>
      <w:r w:rsidRPr="00865D9B">
        <w:rPr>
          <w:color w:val="FF0000"/>
        </w:rPr>
        <w:t xml:space="preserve"> </w:t>
      </w:r>
      <w:r w:rsidRPr="00865D9B">
        <w:rPr>
          <w:color w:val="FF0000"/>
          <w:lang w:val="en-US"/>
        </w:rPr>
        <w:t>spielen</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 xml:space="preserve">Модальные глаголы в </w:t>
      </w:r>
      <w:r w:rsidRPr="00865D9B">
        <w:rPr>
          <w:color w:val="FF0000"/>
          <w:lang w:val="en-US"/>
        </w:rPr>
        <w:t>Prateritum</w:t>
      </w:r>
      <w:r w:rsidRPr="00865D9B">
        <w:rPr>
          <w:color w:val="FF0000"/>
        </w:rPr>
        <w:t xml:space="preserve">. Отрицания </w:t>
      </w:r>
      <w:r w:rsidRPr="00865D9B">
        <w:rPr>
          <w:color w:val="FF0000"/>
          <w:lang w:val="en-US"/>
        </w:rPr>
        <w:t>kein</w:t>
      </w:r>
      <w:r w:rsidRPr="00865D9B">
        <w:rPr>
          <w:color w:val="FF0000"/>
        </w:rPr>
        <w:t xml:space="preserve">, </w:t>
      </w:r>
      <w:r w:rsidRPr="00865D9B">
        <w:rPr>
          <w:color w:val="FF0000"/>
          <w:lang w:val="en-US"/>
        </w:rPr>
        <w:t>nicht</w:t>
      </w:r>
      <w:r w:rsidRPr="00865D9B">
        <w:rPr>
          <w:color w:val="FF0000"/>
        </w:rPr>
        <w:t xml:space="preserve">, </w:t>
      </w:r>
      <w:r w:rsidRPr="00865D9B">
        <w:rPr>
          <w:color w:val="FF0000"/>
          <w:lang w:val="en-US"/>
        </w:rPr>
        <w:t>doch</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Числительные для обозначения дат и больших чисел (до 1 000 000).</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Социокультурные знания и умения 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 - 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E2264A" w:rsidRPr="00865D9B" w:rsidRDefault="00A01349">
      <w:pPr>
        <w:pStyle w:val="5"/>
        <w:shd w:val="clear" w:color="auto" w:fill="auto"/>
        <w:spacing w:line="322" w:lineRule="exact"/>
        <w:ind w:firstLine="0"/>
        <w:jc w:val="both"/>
        <w:rPr>
          <w:color w:val="FF0000"/>
        </w:rPr>
      </w:pPr>
      <w:r w:rsidRPr="00865D9B">
        <w:rPr>
          <w:color w:val="FF0000"/>
        </w:rPr>
        <w:t>Развитие умений:</w:t>
      </w:r>
    </w:p>
    <w:p w:rsidR="00E2264A" w:rsidRPr="00865D9B" w:rsidRDefault="00A01349">
      <w:pPr>
        <w:pStyle w:val="5"/>
        <w:shd w:val="clear" w:color="auto" w:fill="auto"/>
        <w:spacing w:line="322" w:lineRule="exact"/>
        <w:ind w:right="20" w:firstLine="0"/>
        <w:jc w:val="both"/>
        <w:rPr>
          <w:color w:val="FF0000"/>
        </w:rPr>
      </w:pPr>
      <w:r w:rsidRPr="00865D9B">
        <w:rPr>
          <w:color w:val="FF0000"/>
        </w:rPr>
        <w:t>писать своё имя и фамилию, а также имена и фамилии своих родственников и друзей на немецком языке;</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правильно оформлять свой адрес на немецком языке (в анкете);</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E2264A" w:rsidRPr="00865D9B" w:rsidRDefault="00A01349">
      <w:pPr>
        <w:pStyle w:val="5"/>
        <w:shd w:val="clear" w:color="auto" w:fill="auto"/>
        <w:spacing w:line="322" w:lineRule="exact"/>
        <w:ind w:right="20" w:firstLine="0"/>
        <w:jc w:val="both"/>
        <w:rPr>
          <w:color w:val="FF0000"/>
        </w:rPr>
      </w:pPr>
      <w:r w:rsidRPr="00865D9B">
        <w:rPr>
          <w:color w:val="FF0000"/>
        </w:rPr>
        <w:t>кратко представлять Россию и страну/страны изучаемого языка;</w:t>
      </w:r>
    </w:p>
    <w:p w:rsidR="00E2264A" w:rsidRPr="00865D9B" w:rsidRDefault="00A01349">
      <w:pPr>
        <w:pStyle w:val="5"/>
        <w:shd w:val="clear" w:color="auto" w:fill="auto"/>
        <w:spacing w:line="322" w:lineRule="exact"/>
        <w:ind w:right="20" w:firstLine="0"/>
        <w:jc w:val="both"/>
        <w:rPr>
          <w:color w:val="FF0000"/>
        </w:rPr>
      </w:pPr>
      <w:r w:rsidRPr="00865D9B">
        <w:rPr>
          <w:color w:val="FF0000"/>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E2264A" w:rsidRPr="00865D9B" w:rsidRDefault="00A01349">
      <w:pPr>
        <w:pStyle w:val="5"/>
        <w:shd w:val="clear" w:color="auto" w:fill="auto"/>
        <w:spacing w:line="322" w:lineRule="exact"/>
        <w:ind w:right="20" w:firstLine="0"/>
        <w:jc w:val="both"/>
        <w:rPr>
          <w:color w:val="FF0000"/>
        </w:rPr>
      </w:pPr>
      <w:r w:rsidRPr="00865D9B">
        <w:rPr>
          <w:color w:val="FF0000"/>
        </w:rPr>
        <w:t>кратко рассказывать о выдающихся людях родной страны и страны/стран изучаемого языка (учёных, писателях, поэтах, спортсменах).</w:t>
      </w:r>
    </w:p>
    <w:p w:rsidR="00E2264A" w:rsidRPr="00865D9B" w:rsidRDefault="00A01349">
      <w:pPr>
        <w:pStyle w:val="5"/>
        <w:shd w:val="clear" w:color="auto" w:fill="auto"/>
        <w:spacing w:line="322" w:lineRule="exact"/>
        <w:ind w:firstLine="0"/>
        <w:jc w:val="both"/>
        <w:rPr>
          <w:color w:val="FF0000"/>
        </w:rPr>
      </w:pPr>
      <w:r w:rsidRPr="00865D9B">
        <w:rPr>
          <w:color w:val="FF0000"/>
        </w:rPr>
        <w:t>Компенсаторные умения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2264A" w:rsidRPr="00865D9B" w:rsidRDefault="00A01349">
      <w:pPr>
        <w:pStyle w:val="5"/>
        <w:shd w:val="clear" w:color="auto" w:fill="auto"/>
        <w:spacing w:line="322" w:lineRule="exact"/>
        <w:ind w:right="20" w:firstLine="0"/>
        <w:jc w:val="both"/>
        <w:rPr>
          <w:color w:val="FF0000"/>
        </w:rPr>
      </w:pPr>
      <w:r w:rsidRPr="00865D9B">
        <w:rPr>
          <w:color w:val="FF0000"/>
        </w:rPr>
        <w:t>Переспрашивание, просьба повторить, уточняя значение незнакомых слов.</w:t>
      </w:r>
    </w:p>
    <w:p w:rsidR="00E2264A" w:rsidRPr="00865D9B" w:rsidRDefault="00A01349">
      <w:pPr>
        <w:pStyle w:val="5"/>
        <w:shd w:val="clear" w:color="auto" w:fill="auto"/>
        <w:spacing w:line="322" w:lineRule="exact"/>
        <w:ind w:right="20" w:firstLine="0"/>
        <w:jc w:val="both"/>
        <w:rPr>
          <w:color w:val="FF0000"/>
        </w:rPr>
      </w:pPr>
      <w:r w:rsidRPr="00865D9B">
        <w:rPr>
          <w:color w:val="FF0000"/>
        </w:rPr>
        <w:t>Использование в качестве опоры при составлении собственных высказываний ключевых слов, плана.</w:t>
      </w:r>
    </w:p>
    <w:p w:rsidR="00E2264A" w:rsidRPr="00865D9B" w:rsidRDefault="00A01349">
      <w:pPr>
        <w:pStyle w:val="5"/>
        <w:shd w:val="clear" w:color="auto" w:fill="auto"/>
        <w:spacing w:line="322" w:lineRule="exact"/>
        <w:ind w:right="20" w:firstLine="0"/>
        <w:jc w:val="both"/>
        <w:rPr>
          <w:color w:val="FF0000"/>
        </w:rPr>
      </w:pPr>
      <w:r w:rsidRPr="00865D9B">
        <w:rPr>
          <w:color w:val="FF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264A" w:rsidRPr="00865D9B" w:rsidRDefault="00A01349" w:rsidP="003E79C9">
      <w:pPr>
        <w:pStyle w:val="13"/>
        <w:keepNext/>
        <w:keepLines/>
        <w:numPr>
          <w:ilvl w:val="0"/>
          <w:numId w:val="27"/>
        </w:numPr>
        <w:shd w:val="clear" w:color="auto" w:fill="auto"/>
        <w:tabs>
          <w:tab w:val="left" w:pos="206"/>
        </w:tabs>
        <w:rPr>
          <w:color w:val="FF0000"/>
        </w:rPr>
      </w:pPr>
      <w:bookmarkStart w:id="29" w:name="bookmark48"/>
      <w:r w:rsidRPr="00865D9B">
        <w:rPr>
          <w:color w:val="FF0000"/>
        </w:rPr>
        <w:t>КЛАСС</w:t>
      </w:r>
      <w:bookmarkEnd w:id="29"/>
    </w:p>
    <w:p w:rsidR="00E2264A" w:rsidRPr="00865D9B" w:rsidRDefault="00A01349">
      <w:pPr>
        <w:pStyle w:val="5"/>
        <w:shd w:val="clear" w:color="auto" w:fill="auto"/>
        <w:spacing w:line="322" w:lineRule="exact"/>
        <w:ind w:firstLine="0"/>
        <w:jc w:val="both"/>
        <w:rPr>
          <w:color w:val="FF0000"/>
        </w:rPr>
      </w:pPr>
      <w:r w:rsidRPr="00865D9B">
        <w:rPr>
          <w:color w:val="FF0000"/>
        </w:rPr>
        <w:t>Коммуникативные умения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264A" w:rsidRPr="00865D9B" w:rsidRDefault="00A01349">
      <w:pPr>
        <w:pStyle w:val="5"/>
        <w:shd w:val="clear" w:color="auto" w:fill="auto"/>
        <w:spacing w:line="322" w:lineRule="exact"/>
        <w:ind w:firstLine="0"/>
        <w:jc w:val="both"/>
        <w:rPr>
          <w:color w:val="FF0000"/>
        </w:rPr>
      </w:pPr>
      <w:r w:rsidRPr="00865D9B">
        <w:rPr>
          <w:color w:val="FF0000"/>
        </w:rPr>
        <w:t>Взаимоотношения в семье и с друзьями.</w:t>
      </w:r>
    </w:p>
    <w:p w:rsidR="00E2264A" w:rsidRPr="00865D9B" w:rsidRDefault="00A01349">
      <w:pPr>
        <w:pStyle w:val="5"/>
        <w:shd w:val="clear" w:color="auto" w:fill="auto"/>
        <w:spacing w:line="322" w:lineRule="exact"/>
        <w:ind w:right="20" w:firstLine="0"/>
        <w:jc w:val="both"/>
        <w:rPr>
          <w:color w:val="FF0000"/>
        </w:rPr>
      </w:pPr>
      <w:r w:rsidRPr="00865D9B">
        <w:rPr>
          <w:color w:val="FF0000"/>
        </w:rPr>
        <w:t>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Посещение врача.</w:t>
      </w:r>
    </w:p>
    <w:p w:rsidR="00E2264A" w:rsidRPr="00865D9B" w:rsidRDefault="00A01349">
      <w:pPr>
        <w:pStyle w:val="5"/>
        <w:shd w:val="clear" w:color="auto" w:fill="auto"/>
        <w:spacing w:line="322" w:lineRule="exact"/>
        <w:ind w:right="20" w:firstLine="0"/>
        <w:jc w:val="both"/>
        <w:rPr>
          <w:color w:val="FF0000"/>
        </w:rPr>
      </w:pPr>
      <w:r w:rsidRPr="00865D9B">
        <w:rPr>
          <w:color w:val="FF0000"/>
        </w:rPr>
        <w:t>Покупки: одежда, обувь и продукты питания. Карманные деньги.</w:t>
      </w:r>
    </w:p>
    <w:p w:rsidR="00E2264A" w:rsidRPr="00865D9B" w:rsidRDefault="00A01349">
      <w:pPr>
        <w:pStyle w:val="5"/>
        <w:shd w:val="clear" w:color="auto" w:fill="auto"/>
        <w:spacing w:line="322" w:lineRule="exact"/>
        <w:ind w:right="20" w:firstLine="0"/>
        <w:jc w:val="both"/>
        <w:rPr>
          <w:color w:val="FF0000"/>
        </w:rPr>
      </w:pPr>
      <w:r w:rsidRPr="00865D9B">
        <w:rPr>
          <w:color w:val="FF0000"/>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E2264A" w:rsidRPr="00865D9B" w:rsidRDefault="00A01349">
      <w:pPr>
        <w:pStyle w:val="5"/>
        <w:shd w:val="clear" w:color="auto" w:fill="auto"/>
        <w:spacing w:line="322" w:lineRule="exact"/>
        <w:ind w:right="20" w:firstLine="0"/>
        <w:jc w:val="both"/>
        <w:rPr>
          <w:color w:val="FF0000"/>
        </w:rPr>
      </w:pPr>
      <w:r w:rsidRPr="00865D9B">
        <w:rPr>
          <w:color w:val="FF0000"/>
        </w:rPr>
        <w:t>Виды отдыха в различное время года. Путешествия по России и зарубежным странам.</w:t>
      </w:r>
    </w:p>
    <w:p w:rsidR="00E2264A" w:rsidRPr="00865D9B" w:rsidRDefault="00A01349">
      <w:pPr>
        <w:pStyle w:val="5"/>
        <w:shd w:val="clear" w:color="auto" w:fill="auto"/>
        <w:spacing w:line="322" w:lineRule="exact"/>
        <w:ind w:firstLine="0"/>
        <w:jc w:val="both"/>
        <w:rPr>
          <w:color w:val="FF0000"/>
        </w:rPr>
      </w:pPr>
      <w:r w:rsidRPr="00865D9B">
        <w:rPr>
          <w:color w:val="FF0000"/>
        </w:rPr>
        <w:t>Природа: флора и фауна. Климат, погода.</w:t>
      </w:r>
    </w:p>
    <w:p w:rsidR="00E2264A" w:rsidRPr="00865D9B" w:rsidRDefault="00A01349">
      <w:pPr>
        <w:pStyle w:val="5"/>
        <w:shd w:val="clear" w:color="auto" w:fill="auto"/>
        <w:spacing w:line="322" w:lineRule="exact"/>
        <w:ind w:right="20" w:firstLine="0"/>
        <w:jc w:val="both"/>
        <w:rPr>
          <w:color w:val="FF0000"/>
        </w:rPr>
      </w:pPr>
      <w:r w:rsidRPr="00865D9B">
        <w:rPr>
          <w:color w:val="FF0000"/>
        </w:rPr>
        <w:t>Условия проживания в городской/сельской местности.</w:t>
      </w:r>
    </w:p>
    <w:p w:rsidR="00E2264A" w:rsidRPr="00865D9B" w:rsidRDefault="00A01349">
      <w:pPr>
        <w:pStyle w:val="5"/>
        <w:shd w:val="clear" w:color="auto" w:fill="auto"/>
        <w:spacing w:line="322" w:lineRule="exact"/>
        <w:ind w:firstLine="0"/>
        <w:jc w:val="both"/>
        <w:rPr>
          <w:color w:val="FF0000"/>
        </w:rPr>
      </w:pPr>
      <w:r w:rsidRPr="00865D9B">
        <w:rPr>
          <w:color w:val="FF0000"/>
        </w:rPr>
        <w:t>Транспорт.</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Средства массовой информации (телевидение, радио, пресса, Интернет).</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Выдающиеся люди родной страны и страны/стран изучаемого языка: писатели, художники, музыканты.</w:t>
      </w:r>
    </w:p>
    <w:p w:rsidR="00E2264A" w:rsidRPr="00865D9B" w:rsidRDefault="00A01349">
      <w:pPr>
        <w:pStyle w:val="5"/>
        <w:shd w:val="clear" w:color="auto" w:fill="auto"/>
        <w:spacing w:line="322" w:lineRule="exact"/>
        <w:ind w:left="20" w:firstLine="0"/>
        <w:jc w:val="both"/>
        <w:rPr>
          <w:color w:val="FF0000"/>
        </w:rPr>
      </w:pPr>
      <w:r w:rsidRPr="00865D9B">
        <w:rPr>
          <w:color w:val="FF0000"/>
        </w:rPr>
        <w:t>Г оворение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 личные виды диалогов):</w:t>
      </w:r>
    </w:p>
    <w:p w:rsidR="00E2264A" w:rsidRPr="00865D9B" w:rsidRDefault="00A01349">
      <w:pPr>
        <w:pStyle w:val="5"/>
        <w:shd w:val="clear" w:color="auto" w:fill="auto"/>
        <w:tabs>
          <w:tab w:val="left" w:pos="4052"/>
          <w:tab w:val="left" w:pos="5103"/>
        </w:tabs>
        <w:spacing w:line="322" w:lineRule="exact"/>
        <w:ind w:left="20" w:right="20" w:firstLine="0"/>
        <w:jc w:val="both"/>
        <w:rPr>
          <w:color w:val="FF0000"/>
        </w:rPr>
      </w:pPr>
      <w:r w:rsidRPr="00865D9B">
        <w:rPr>
          <w:color w:val="FF0000"/>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w:t>
      </w:r>
      <w:r w:rsidRPr="00865D9B">
        <w:rPr>
          <w:color w:val="FF0000"/>
        </w:rPr>
        <w:tab/>
        <w:t>от</w:t>
      </w:r>
      <w:r w:rsidRPr="00865D9B">
        <w:rPr>
          <w:color w:val="FF0000"/>
        </w:rPr>
        <w:tab/>
        <w:t>предложения</w:t>
      </w:r>
    </w:p>
    <w:p w:rsidR="00E2264A" w:rsidRPr="00865D9B" w:rsidRDefault="00A01349">
      <w:pPr>
        <w:pStyle w:val="5"/>
        <w:shd w:val="clear" w:color="auto" w:fill="auto"/>
        <w:spacing w:line="322" w:lineRule="exact"/>
        <w:ind w:left="20" w:firstLine="0"/>
        <w:jc w:val="both"/>
        <w:rPr>
          <w:color w:val="FF0000"/>
        </w:rPr>
      </w:pPr>
      <w:r w:rsidRPr="00865D9B">
        <w:rPr>
          <w:color w:val="FF0000"/>
        </w:rPr>
        <w:t>собеседника;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Диалог — 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переходить с позиции спрашивающего на позицию отвечающего и наоборот.</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Объём диалога — до семи реплик со стороны каждого собеседника.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2264A" w:rsidRPr="00865D9B" w:rsidRDefault="00A01349">
      <w:pPr>
        <w:pStyle w:val="5"/>
        <w:shd w:val="clear" w:color="auto" w:fill="auto"/>
        <w:spacing w:line="322" w:lineRule="exact"/>
        <w:ind w:left="20" w:firstLine="0"/>
        <w:jc w:val="both"/>
        <w:rPr>
          <w:color w:val="FF0000"/>
        </w:rPr>
      </w:pPr>
      <w:r w:rsidRPr="00865D9B">
        <w:rPr>
          <w:color w:val="FF0000"/>
        </w:rPr>
        <w:t>повествование/сообщение;</w:t>
      </w:r>
    </w:p>
    <w:p w:rsidR="00E2264A" w:rsidRPr="00865D9B" w:rsidRDefault="00A01349">
      <w:pPr>
        <w:pStyle w:val="5"/>
        <w:shd w:val="clear" w:color="auto" w:fill="auto"/>
        <w:tabs>
          <w:tab w:val="left" w:pos="2434"/>
          <w:tab w:val="left" w:pos="3486"/>
        </w:tabs>
        <w:spacing w:line="322" w:lineRule="exact"/>
        <w:ind w:left="20" w:right="20" w:firstLine="0"/>
        <w:rPr>
          <w:color w:val="FF0000"/>
        </w:rPr>
      </w:pPr>
      <w:r w:rsidRPr="00865D9B">
        <w:rPr>
          <w:color w:val="FF0000"/>
        </w:rPr>
        <w:t>выражение и аргументирование своего мнения по отношению к услышанному/прочитанному;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Данные умения монологической речи развиваются</w:t>
      </w:r>
      <w:r w:rsidRPr="00865D9B">
        <w:rPr>
          <w:color w:val="FF0000"/>
        </w:rPr>
        <w:tab/>
        <w:t>в</w:t>
      </w:r>
      <w:r w:rsidRPr="00865D9B">
        <w:rPr>
          <w:color w:val="FF0000"/>
        </w:rPr>
        <w:tab/>
        <w:t>стандартных ситуациях</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неофициального общения в рамках тематического содержания речи с опорой на вопросы, ключевые слова, план и/или иллюстрации, фотографии, таблицы. Объём монологического высказывания — 9—10 фраз.</w:t>
      </w:r>
    </w:p>
    <w:p w:rsidR="00E2264A" w:rsidRPr="00865D9B" w:rsidRDefault="00A01349">
      <w:pPr>
        <w:pStyle w:val="5"/>
        <w:shd w:val="clear" w:color="auto" w:fill="auto"/>
        <w:spacing w:line="322" w:lineRule="exact"/>
        <w:ind w:firstLine="0"/>
        <w:jc w:val="both"/>
        <w:rPr>
          <w:color w:val="FF0000"/>
        </w:rPr>
      </w:pPr>
      <w:r w:rsidRPr="00865D9B">
        <w:rPr>
          <w:color w:val="FF0000"/>
        </w:rPr>
        <w:t>Аудирование</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E2264A" w:rsidRPr="00865D9B" w:rsidRDefault="00A01349">
      <w:pPr>
        <w:pStyle w:val="5"/>
        <w:shd w:val="clear" w:color="auto" w:fill="auto"/>
        <w:tabs>
          <w:tab w:val="left" w:pos="2194"/>
        </w:tabs>
        <w:spacing w:line="322" w:lineRule="exact"/>
        <w:ind w:right="20" w:firstLine="0"/>
        <w:jc w:val="both"/>
        <w:rPr>
          <w:color w:val="FF0000"/>
        </w:rPr>
      </w:pPr>
      <w:r w:rsidRPr="00865D9B">
        <w:rPr>
          <w:color w:val="FF000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Аудирование с пониманием основного содержания текста предполагает умение определять основную тему/идею</w:t>
      </w:r>
      <w:r w:rsidRPr="00865D9B">
        <w:rPr>
          <w:color w:val="FF0000"/>
        </w:rPr>
        <w:tab/>
        <w:t>и главные факты/события в</w:t>
      </w:r>
    </w:p>
    <w:p w:rsidR="00E2264A" w:rsidRPr="00865D9B" w:rsidRDefault="00A01349">
      <w:pPr>
        <w:pStyle w:val="5"/>
        <w:shd w:val="clear" w:color="auto" w:fill="auto"/>
        <w:spacing w:line="322" w:lineRule="exact"/>
        <w:ind w:right="20" w:firstLine="0"/>
        <w:jc w:val="both"/>
        <w:rPr>
          <w:color w:val="FF0000"/>
        </w:rPr>
      </w:pPr>
      <w:r w:rsidRPr="00865D9B">
        <w:rPr>
          <w:color w:val="FF0000"/>
        </w:rPr>
        <w:t>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2264A" w:rsidRPr="00865D9B" w:rsidRDefault="00A01349">
      <w:pPr>
        <w:pStyle w:val="5"/>
        <w:shd w:val="clear" w:color="auto" w:fill="auto"/>
        <w:tabs>
          <w:tab w:val="left" w:pos="3326"/>
          <w:tab w:val="left" w:pos="5179"/>
        </w:tabs>
        <w:spacing w:line="322" w:lineRule="exact"/>
        <w:ind w:firstLine="0"/>
        <w:jc w:val="both"/>
        <w:rPr>
          <w:color w:val="FF0000"/>
        </w:rPr>
      </w:pPr>
      <w:r w:rsidRPr="00865D9B">
        <w:rPr>
          <w:color w:val="FF0000"/>
        </w:rPr>
        <w:t>Аудирование</w:t>
      </w:r>
      <w:r w:rsidRPr="00865D9B">
        <w:rPr>
          <w:color w:val="FF0000"/>
        </w:rPr>
        <w:tab/>
        <w:t>с</w:t>
      </w:r>
      <w:r w:rsidRPr="00865D9B">
        <w:rPr>
          <w:color w:val="FF0000"/>
        </w:rPr>
        <w:tab/>
        <w:t>пониманием</w:t>
      </w:r>
    </w:p>
    <w:p w:rsidR="00E2264A" w:rsidRPr="00865D9B" w:rsidRDefault="00A01349">
      <w:pPr>
        <w:pStyle w:val="5"/>
        <w:shd w:val="clear" w:color="auto" w:fill="auto"/>
        <w:tabs>
          <w:tab w:val="left" w:pos="5026"/>
        </w:tabs>
        <w:spacing w:line="322" w:lineRule="exact"/>
        <w:ind w:right="20" w:firstLine="0"/>
        <w:jc w:val="both"/>
        <w:rPr>
          <w:color w:val="FF0000"/>
        </w:rPr>
      </w:pPr>
      <w:r w:rsidRPr="00865D9B">
        <w:rPr>
          <w:color w:val="FF0000"/>
        </w:rPr>
        <w:t>нужной/интересующей/запрашиваемой информации предполагает умение выделять нужную/ интересующую/запрашиваемую</w:t>
      </w:r>
      <w:r w:rsidRPr="00865D9B">
        <w:rPr>
          <w:color w:val="FF0000"/>
        </w:rPr>
        <w:tab/>
        <w:t>информацию,</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представ- ленную в эксплицитной (явной) форме, в воспринимаемом на слух тексте.</w:t>
      </w:r>
    </w:p>
    <w:p w:rsidR="00E2264A" w:rsidRPr="00865D9B" w:rsidRDefault="00A01349">
      <w:pPr>
        <w:pStyle w:val="5"/>
        <w:shd w:val="clear" w:color="auto" w:fill="auto"/>
        <w:spacing w:line="322" w:lineRule="exact"/>
        <w:ind w:right="20" w:firstLine="0"/>
        <w:jc w:val="both"/>
        <w:rPr>
          <w:color w:val="FF0000"/>
        </w:rPr>
      </w:pPr>
      <w:r w:rsidRPr="00865D9B">
        <w:rPr>
          <w:color w:val="FF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264A" w:rsidRPr="00865D9B" w:rsidRDefault="00A01349">
      <w:pPr>
        <w:pStyle w:val="5"/>
        <w:shd w:val="clear" w:color="auto" w:fill="auto"/>
        <w:spacing w:line="322" w:lineRule="exact"/>
        <w:ind w:right="20" w:firstLine="0"/>
        <w:jc w:val="both"/>
        <w:rPr>
          <w:color w:val="FF0000"/>
        </w:rPr>
      </w:pPr>
      <w:r w:rsidRPr="00865D9B">
        <w:rPr>
          <w:color w:val="FF0000"/>
        </w:rPr>
        <w:t>Время звучания текста/текстов для аудирования — до 2 минут.</w:t>
      </w:r>
    </w:p>
    <w:p w:rsidR="00E2264A" w:rsidRPr="00865D9B" w:rsidRDefault="00A01349">
      <w:pPr>
        <w:pStyle w:val="5"/>
        <w:shd w:val="clear" w:color="auto" w:fill="auto"/>
        <w:spacing w:line="322" w:lineRule="exact"/>
        <w:ind w:firstLine="0"/>
        <w:jc w:val="both"/>
        <w:rPr>
          <w:color w:val="FF0000"/>
        </w:rPr>
      </w:pPr>
      <w:r w:rsidRPr="00865D9B">
        <w:rPr>
          <w:color w:val="FF0000"/>
        </w:rPr>
        <w:t>Смысловое чтение</w:t>
      </w:r>
    </w:p>
    <w:p w:rsidR="00E2264A" w:rsidRPr="00865D9B" w:rsidRDefault="00A01349">
      <w:pPr>
        <w:pStyle w:val="5"/>
        <w:shd w:val="clear" w:color="auto" w:fill="auto"/>
        <w:spacing w:line="322" w:lineRule="exact"/>
        <w:ind w:right="20" w:firstLine="0"/>
        <w:jc w:val="both"/>
        <w:rPr>
          <w:color w:val="FF0000"/>
        </w:rPr>
      </w:pPr>
      <w:r w:rsidRPr="00865D9B">
        <w:rPr>
          <w:color w:val="FF000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 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2264A" w:rsidRPr="00865D9B" w:rsidRDefault="00A01349">
      <w:pPr>
        <w:pStyle w:val="5"/>
        <w:shd w:val="clear" w:color="auto" w:fill="auto"/>
        <w:tabs>
          <w:tab w:val="left" w:pos="2957"/>
          <w:tab w:val="left" w:pos="5179"/>
        </w:tabs>
        <w:spacing w:line="322" w:lineRule="exact"/>
        <w:ind w:firstLine="0"/>
        <w:jc w:val="both"/>
        <w:rPr>
          <w:color w:val="FF0000"/>
        </w:rPr>
      </w:pPr>
      <w:r w:rsidRPr="00865D9B">
        <w:rPr>
          <w:color w:val="FF0000"/>
        </w:rPr>
        <w:t>Чтение</w:t>
      </w:r>
      <w:r w:rsidRPr="00865D9B">
        <w:rPr>
          <w:color w:val="FF0000"/>
        </w:rPr>
        <w:tab/>
        <w:t>с</w:t>
      </w:r>
      <w:r w:rsidRPr="00865D9B">
        <w:rPr>
          <w:color w:val="FF0000"/>
        </w:rPr>
        <w:tab/>
        <w:t>пониманием</w:t>
      </w:r>
    </w:p>
    <w:p w:rsidR="00E2264A" w:rsidRPr="00865D9B" w:rsidRDefault="00A01349">
      <w:pPr>
        <w:pStyle w:val="5"/>
        <w:shd w:val="clear" w:color="auto" w:fill="auto"/>
        <w:tabs>
          <w:tab w:val="left" w:pos="2117"/>
          <w:tab w:val="left" w:pos="5026"/>
        </w:tabs>
        <w:spacing w:line="322" w:lineRule="exact"/>
        <w:ind w:right="20" w:firstLine="0"/>
        <w:jc w:val="both"/>
        <w:rPr>
          <w:color w:val="FF0000"/>
        </w:rPr>
      </w:pPr>
      <w:r w:rsidRPr="00865D9B">
        <w:rPr>
          <w:color w:val="FF0000"/>
        </w:rPr>
        <w:t>нужной/интересующей/запрашиваемой информации предполагает умение находить в прочитанном тексте и понимать</w:t>
      </w:r>
      <w:r w:rsidRPr="00865D9B">
        <w:rPr>
          <w:color w:val="FF0000"/>
        </w:rPr>
        <w:tab/>
        <w:t>запрашиваемую</w:t>
      </w:r>
      <w:r w:rsidRPr="00865D9B">
        <w:rPr>
          <w:color w:val="FF0000"/>
        </w:rPr>
        <w:tab/>
        <w:t>информацию,</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представленную в эксплицитной (явной) форме; оценивать найденную информацию с точки зрения её значимости для решения коммуникативной задачи. 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 мать текст на основе его информационной переработки (смыслового и структурного анализа отдельных частей тек- ста, выборочного перевода). В ходе чтения с полным пони</w:t>
      </w:r>
      <w:r w:rsidRPr="00865D9B">
        <w:rPr>
          <w:color w:val="FF0000"/>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2264A" w:rsidRPr="00865D9B" w:rsidRDefault="00A01349">
      <w:pPr>
        <w:pStyle w:val="5"/>
        <w:shd w:val="clear" w:color="auto" w:fill="auto"/>
        <w:spacing w:line="322" w:lineRule="exact"/>
        <w:ind w:left="20" w:right="520" w:firstLine="0"/>
        <w:rPr>
          <w:color w:val="FF0000"/>
        </w:rPr>
      </w:pPr>
      <w:r w:rsidRPr="00865D9B">
        <w:rPr>
          <w:color w:val="FF0000"/>
        </w:rPr>
        <w:t>Объём текста/текстов для чтения — 350—500 слов. Письменная речь</w:t>
      </w:r>
    </w:p>
    <w:p w:rsidR="00E2264A" w:rsidRPr="00865D9B" w:rsidRDefault="00A01349">
      <w:pPr>
        <w:pStyle w:val="5"/>
        <w:shd w:val="clear" w:color="auto" w:fill="auto"/>
        <w:spacing w:line="322" w:lineRule="exact"/>
        <w:ind w:left="20" w:firstLine="0"/>
        <w:jc w:val="both"/>
        <w:rPr>
          <w:color w:val="FF0000"/>
        </w:rPr>
      </w:pPr>
      <w:r w:rsidRPr="00865D9B">
        <w:rPr>
          <w:color w:val="FF0000"/>
        </w:rPr>
        <w:t>Развитие умений письменной речи:</w:t>
      </w:r>
    </w:p>
    <w:p w:rsidR="00E2264A" w:rsidRPr="00865D9B" w:rsidRDefault="00A01349">
      <w:pPr>
        <w:pStyle w:val="5"/>
        <w:shd w:val="clear" w:color="auto" w:fill="auto"/>
        <w:spacing w:line="322" w:lineRule="exact"/>
        <w:ind w:left="20" w:firstLine="0"/>
        <w:jc w:val="both"/>
        <w:rPr>
          <w:color w:val="FF0000"/>
        </w:rPr>
      </w:pPr>
      <w:r w:rsidRPr="00865D9B">
        <w:rPr>
          <w:color w:val="FF0000"/>
        </w:rPr>
        <w:t>составление плана/тезисов устного или письменного</w:t>
      </w:r>
    </w:p>
    <w:p w:rsidR="00E2264A" w:rsidRPr="00865D9B" w:rsidRDefault="00A01349">
      <w:pPr>
        <w:pStyle w:val="5"/>
        <w:shd w:val="clear" w:color="auto" w:fill="auto"/>
        <w:spacing w:line="322" w:lineRule="exact"/>
        <w:ind w:left="20" w:firstLine="0"/>
        <w:jc w:val="both"/>
        <w:rPr>
          <w:color w:val="FF0000"/>
        </w:rPr>
      </w:pPr>
      <w:r w:rsidRPr="00865D9B">
        <w:rPr>
          <w:color w:val="FF0000"/>
        </w:rPr>
        <w:t>сообщения;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E2264A" w:rsidRPr="00865D9B" w:rsidRDefault="00A01349">
      <w:pPr>
        <w:pStyle w:val="5"/>
        <w:shd w:val="clear" w:color="auto" w:fill="auto"/>
        <w:tabs>
          <w:tab w:val="left" w:pos="2530"/>
        </w:tabs>
        <w:spacing w:line="322" w:lineRule="exact"/>
        <w:ind w:left="20" w:right="20" w:firstLine="0"/>
        <w:jc w:val="both"/>
        <w:rPr>
          <w:color w:val="FF0000"/>
        </w:rPr>
      </w:pPr>
      <w:r w:rsidRPr="00865D9B">
        <w:rPr>
          <w:color w:val="FF0000"/>
        </w:rPr>
        <w:t>написание электронного сообщения личного характера: сообщать краткие сведения о себе, излагать различные события, делиться впечатлениями, выражать</w:t>
      </w:r>
      <w:r w:rsidRPr="00865D9B">
        <w:rPr>
          <w:color w:val="FF0000"/>
        </w:rPr>
        <w:tab/>
        <w:t>благодарность/извинения/просьбу,</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E2264A" w:rsidRPr="00865D9B" w:rsidRDefault="00A01349">
      <w:pPr>
        <w:pStyle w:val="5"/>
        <w:shd w:val="clear" w:color="auto" w:fill="auto"/>
        <w:tabs>
          <w:tab w:val="left" w:pos="4345"/>
          <w:tab w:val="left" w:pos="5900"/>
        </w:tabs>
        <w:spacing w:line="322" w:lineRule="exact"/>
        <w:ind w:left="20" w:right="20" w:firstLine="0"/>
        <w:jc w:val="both"/>
        <w:rPr>
          <w:color w:val="FF0000"/>
        </w:rPr>
      </w:pPr>
      <w:r w:rsidRPr="00865D9B">
        <w:rPr>
          <w:color w:val="FF0000"/>
        </w:rPr>
        <w:t>создание небольшого письменного высказывания с опорой на образец, план, таблицу и/или прочитанный/прослушанный</w:t>
      </w:r>
      <w:r w:rsidRPr="00865D9B">
        <w:rPr>
          <w:color w:val="FF0000"/>
        </w:rPr>
        <w:tab/>
        <w:t>текст.</w:t>
      </w:r>
      <w:r w:rsidRPr="00865D9B">
        <w:rPr>
          <w:color w:val="FF0000"/>
        </w:rPr>
        <w:tab/>
        <w:t>Объём</w:t>
      </w:r>
    </w:p>
    <w:p w:rsidR="00E2264A" w:rsidRPr="00865D9B" w:rsidRDefault="00A01349">
      <w:pPr>
        <w:pStyle w:val="5"/>
        <w:shd w:val="clear" w:color="auto" w:fill="auto"/>
        <w:spacing w:line="322" w:lineRule="exact"/>
        <w:ind w:left="20" w:right="1520" w:firstLine="0"/>
        <w:rPr>
          <w:color w:val="FF0000"/>
        </w:rPr>
      </w:pPr>
      <w:r w:rsidRPr="00865D9B">
        <w:rPr>
          <w:color w:val="FF0000"/>
        </w:rPr>
        <w:t>письменного высказывания — до 110 слов. Фонетическая сторона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w:t>
      </w:r>
      <w:r w:rsidRPr="00865D9B">
        <w:rPr>
          <w:color w:val="FF0000"/>
        </w:rPr>
        <w:softHyphen/>
        <w:t>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p>
    <w:p w:rsidR="00E2264A" w:rsidRPr="00865D9B" w:rsidRDefault="00A01349">
      <w:pPr>
        <w:pStyle w:val="5"/>
        <w:shd w:val="clear" w:color="auto" w:fill="auto"/>
        <w:spacing w:line="322" w:lineRule="exact"/>
        <w:ind w:left="20" w:right="1100" w:firstLine="0"/>
        <w:rPr>
          <w:color w:val="FF0000"/>
        </w:rPr>
      </w:pPr>
      <w:r w:rsidRPr="00865D9B">
        <w:rPr>
          <w:color w:val="FF0000"/>
        </w:rPr>
        <w:t>Объём текста для чтения вслух — до 110 слов. Орфография и пунктуация Правильное написание изученных слов.</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E2264A" w:rsidRPr="00865D9B" w:rsidRDefault="00A01349">
      <w:pPr>
        <w:pStyle w:val="5"/>
        <w:shd w:val="clear" w:color="auto" w:fill="auto"/>
        <w:spacing w:line="322" w:lineRule="exact"/>
        <w:ind w:left="20" w:firstLine="0"/>
        <w:jc w:val="both"/>
        <w:rPr>
          <w:color w:val="FF0000"/>
        </w:rPr>
      </w:pPr>
      <w:r w:rsidRPr="00865D9B">
        <w:rPr>
          <w:color w:val="FF0000"/>
        </w:rPr>
        <w:t>Лексическая сторона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E2264A" w:rsidRPr="00865D9B" w:rsidRDefault="00A01349">
      <w:pPr>
        <w:pStyle w:val="5"/>
        <w:shd w:val="clear" w:color="auto" w:fill="auto"/>
        <w:spacing w:line="322" w:lineRule="exact"/>
        <w:ind w:left="20" w:firstLine="0"/>
        <w:jc w:val="both"/>
        <w:rPr>
          <w:color w:val="FF0000"/>
        </w:rPr>
      </w:pPr>
      <w:r w:rsidRPr="00865D9B">
        <w:rPr>
          <w:color w:val="FF0000"/>
        </w:rPr>
        <w:t>Основные способы словообразования:</w:t>
      </w:r>
    </w:p>
    <w:p w:rsidR="00E2264A" w:rsidRPr="00865D9B" w:rsidRDefault="00A01349">
      <w:pPr>
        <w:pStyle w:val="5"/>
        <w:shd w:val="clear" w:color="auto" w:fill="auto"/>
        <w:tabs>
          <w:tab w:val="left" w:pos="308"/>
        </w:tabs>
        <w:spacing w:line="322" w:lineRule="exact"/>
        <w:ind w:left="20" w:firstLine="0"/>
        <w:jc w:val="both"/>
        <w:rPr>
          <w:color w:val="FF0000"/>
        </w:rPr>
      </w:pPr>
      <w:r w:rsidRPr="00865D9B">
        <w:rPr>
          <w:color w:val="FF0000"/>
        </w:rPr>
        <w:t>а)</w:t>
      </w:r>
      <w:r w:rsidRPr="00865D9B">
        <w:rPr>
          <w:color w:val="FF0000"/>
        </w:rPr>
        <w:tab/>
        <w:t>аффиксация: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образование имён существительных при помощи суффикса -</w:t>
      </w:r>
      <w:r w:rsidRPr="00865D9B">
        <w:rPr>
          <w:color w:val="FF0000"/>
          <w:lang w:val="en-US"/>
        </w:rPr>
        <w:t>ik</w:t>
      </w:r>
      <w:r w:rsidRPr="00865D9B">
        <w:rPr>
          <w:color w:val="FF0000"/>
        </w:rPr>
        <w:t xml:space="preserve"> (</w:t>
      </w:r>
      <w:r w:rsidRPr="00865D9B">
        <w:rPr>
          <w:color w:val="FF0000"/>
          <w:lang w:val="en-US"/>
        </w:rPr>
        <w:t>Grammatik</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образование имён прилагательных при помощи суффикса -</w:t>
      </w:r>
      <w:r w:rsidRPr="00865D9B">
        <w:rPr>
          <w:color w:val="FF0000"/>
          <w:lang w:val="en-US"/>
        </w:rPr>
        <w:t>los</w:t>
      </w:r>
      <w:r w:rsidRPr="00865D9B">
        <w:rPr>
          <w:color w:val="FF0000"/>
        </w:rPr>
        <w:t xml:space="preserve"> (</w:t>
      </w:r>
      <w:r w:rsidRPr="00865D9B">
        <w:rPr>
          <w:color w:val="FF0000"/>
          <w:lang w:val="en-US"/>
        </w:rPr>
        <w:t>geschmacklos</w:t>
      </w:r>
      <w:r w:rsidRPr="00865D9B">
        <w:rPr>
          <w:color w:val="FF0000"/>
        </w:rPr>
        <w:t>);</w:t>
      </w:r>
    </w:p>
    <w:p w:rsidR="00E2264A" w:rsidRPr="00865D9B" w:rsidRDefault="00A01349">
      <w:pPr>
        <w:pStyle w:val="5"/>
        <w:shd w:val="clear" w:color="auto" w:fill="auto"/>
        <w:tabs>
          <w:tab w:val="left" w:pos="922"/>
        </w:tabs>
        <w:spacing w:line="322" w:lineRule="exact"/>
        <w:ind w:left="20" w:right="20" w:firstLine="0"/>
        <w:jc w:val="both"/>
        <w:rPr>
          <w:color w:val="FF0000"/>
        </w:rPr>
      </w:pPr>
      <w:r w:rsidRPr="00865D9B">
        <w:rPr>
          <w:color w:val="FF0000"/>
        </w:rPr>
        <w:t>б)</w:t>
      </w:r>
      <w:r w:rsidRPr="00865D9B">
        <w:rPr>
          <w:color w:val="FF0000"/>
        </w:rPr>
        <w:tab/>
        <w:t>словосложение: образование сложных прилагательных путём соединения двух прилагательных (</w:t>
      </w:r>
      <w:r w:rsidRPr="00865D9B">
        <w:rPr>
          <w:color w:val="FF0000"/>
          <w:lang w:val="en-US"/>
        </w:rPr>
        <w:t>dunkelblau</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Многозначные лексические един</w:t>
      </w:r>
      <w:r w:rsidRPr="00865D9B">
        <w:rPr>
          <w:rStyle w:val="11"/>
          <w:color w:val="FF0000"/>
        </w:rPr>
        <w:t>ицы</w:t>
      </w:r>
      <w:r w:rsidRPr="00865D9B">
        <w:rPr>
          <w:color w:val="FF0000"/>
        </w:rPr>
        <w:t>. Синонимы. Антонимы.</w:t>
      </w:r>
    </w:p>
    <w:p w:rsidR="00E2264A" w:rsidRPr="00865D9B" w:rsidRDefault="00A01349">
      <w:pPr>
        <w:pStyle w:val="5"/>
        <w:shd w:val="clear" w:color="auto" w:fill="auto"/>
        <w:spacing w:line="322" w:lineRule="exact"/>
        <w:ind w:left="20" w:right="20" w:firstLine="0"/>
        <w:rPr>
          <w:color w:val="FF0000"/>
        </w:rPr>
      </w:pPr>
      <w:r w:rsidRPr="00865D9B">
        <w:rPr>
          <w:color w:val="FF0000"/>
        </w:rPr>
        <w:t>Различные средства связи в тексте для обеспечения его целостности (</w:t>
      </w:r>
      <w:r w:rsidRPr="00865D9B">
        <w:rPr>
          <w:color w:val="FF0000"/>
          <w:lang w:val="en-US"/>
        </w:rPr>
        <w:t>zuerst</w:t>
      </w:r>
      <w:r w:rsidRPr="00865D9B">
        <w:rPr>
          <w:color w:val="FF0000"/>
        </w:rPr>
        <w:t xml:space="preserve">, </w:t>
      </w:r>
      <w:r w:rsidRPr="00865D9B">
        <w:rPr>
          <w:color w:val="FF0000"/>
          <w:lang w:val="en-US"/>
        </w:rPr>
        <w:t>denn</w:t>
      </w:r>
      <w:r w:rsidRPr="00865D9B">
        <w:rPr>
          <w:color w:val="FF0000"/>
        </w:rPr>
        <w:t xml:space="preserve">, </w:t>
      </w:r>
      <w:r w:rsidRPr="00865D9B">
        <w:rPr>
          <w:color w:val="FF0000"/>
          <w:lang w:val="en-US"/>
        </w:rPr>
        <w:t>zum</w:t>
      </w:r>
      <w:r w:rsidRPr="00865D9B">
        <w:rPr>
          <w:color w:val="FF0000"/>
        </w:rPr>
        <w:t xml:space="preserve"> </w:t>
      </w:r>
      <w:r w:rsidRPr="00865D9B">
        <w:rPr>
          <w:color w:val="FF0000"/>
          <w:lang w:val="en-US"/>
        </w:rPr>
        <w:t>Schluss</w:t>
      </w:r>
      <w:r w:rsidRPr="00865D9B">
        <w:rPr>
          <w:color w:val="FF0000"/>
        </w:rPr>
        <w:t xml:space="preserve"> </w:t>
      </w:r>
      <w:r w:rsidRPr="00865D9B">
        <w:rPr>
          <w:color w:val="FF0000"/>
          <w:lang w:val="en-US"/>
        </w:rPr>
        <w:t>usw</w:t>
      </w:r>
      <w:r w:rsidRPr="00865D9B">
        <w:rPr>
          <w:color w:val="FF0000"/>
        </w:rPr>
        <w:t>.). Грамматическая сторона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E2264A" w:rsidRPr="00865D9B" w:rsidRDefault="00A01349">
      <w:pPr>
        <w:pStyle w:val="5"/>
        <w:shd w:val="clear" w:color="auto" w:fill="auto"/>
        <w:spacing w:line="322" w:lineRule="exact"/>
        <w:ind w:right="20" w:firstLine="0"/>
        <w:jc w:val="both"/>
        <w:rPr>
          <w:color w:val="FF0000"/>
        </w:rPr>
      </w:pPr>
      <w:r w:rsidRPr="00865D9B">
        <w:rPr>
          <w:color w:val="FF0000"/>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264A" w:rsidRPr="00865D9B" w:rsidRDefault="00A01349">
      <w:pPr>
        <w:pStyle w:val="5"/>
        <w:shd w:val="clear" w:color="auto" w:fill="auto"/>
        <w:spacing w:line="322" w:lineRule="exact"/>
        <w:ind w:right="20" w:firstLine="0"/>
        <w:jc w:val="both"/>
        <w:rPr>
          <w:color w:val="FF0000"/>
        </w:rPr>
      </w:pPr>
      <w:r w:rsidRPr="00865D9B">
        <w:rPr>
          <w:color w:val="FF0000"/>
        </w:rPr>
        <w:t xml:space="preserve">Сложноподчинённые предложения времени с союзами </w:t>
      </w:r>
      <w:r w:rsidRPr="00865D9B">
        <w:rPr>
          <w:color w:val="FF0000"/>
          <w:lang w:val="en-US"/>
        </w:rPr>
        <w:t>wenn</w:t>
      </w:r>
      <w:r w:rsidRPr="00865D9B">
        <w:rPr>
          <w:color w:val="FF0000"/>
        </w:rPr>
        <w:t xml:space="preserve">, </w:t>
      </w:r>
      <w:r w:rsidRPr="00865D9B">
        <w:rPr>
          <w:color w:val="FF0000"/>
          <w:lang w:val="en-US"/>
        </w:rPr>
        <w:t>als</w:t>
      </w:r>
      <w:r w:rsidRPr="00865D9B">
        <w:rPr>
          <w:color w:val="FF0000"/>
        </w:rPr>
        <w:t>.</w:t>
      </w:r>
    </w:p>
    <w:p w:rsidR="00E2264A" w:rsidRPr="00865D9B" w:rsidRDefault="00A01349">
      <w:pPr>
        <w:pStyle w:val="5"/>
        <w:shd w:val="clear" w:color="auto" w:fill="auto"/>
        <w:spacing w:line="322" w:lineRule="exact"/>
        <w:ind w:right="20" w:firstLine="0"/>
        <w:jc w:val="both"/>
        <w:rPr>
          <w:color w:val="FF0000"/>
        </w:rPr>
      </w:pPr>
      <w:r w:rsidRPr="00865D9B">
        <w:rPr>
          <w:color w:val="FF0000"/>
        </w:rPr>
        <w:t>Глаголы в видовременных формах страдательного наклонения (</w:t>
      </w:r>
      <w:r w:rsidRPr="00865D9B">
        <w:rPr>
          <w:color w:val="FF0000"/>
          <w:lang w:val="en-US"/>
        </w:rPr>
        <w:t>Prasens</w:t>
      </w:r>
      <w:r w:rsidRPr="00865D9B">
        <w:rPr>
          <w:color w:val="FF0000"/>
        </w:rPr>
        <w:t xml:space="preserve">, </w:t>
      </w:r>
      <w:r w:rsidRPr="00865D9B">
        <w:rPr>
          <w:color w:val="FF0000"/>
          <w:lang w:val="en-US"/>
        </w:rPr>
        <w:t>Prateritum</w:t>
      </w:r>
      <w:r w:rsidRPr="00865D9B">
        <w:rPr>
          <w:color w:val="FF0000"/>
        </w:rPr>
        <w:t>).</w:t>
      </w:r>
    </w:p>
    <w:p w:rsidR="00E2264A" w:rsidRPr="00865D9B" w:rsidRDefault="00A01349">
      <w:pPr>
        <w:pStyle w:val="5"/>
        <w:shd w:val="clear" w:color="auto" w:fill="auto"/>
        <w:spacing w:line="322" w:lineRule="exact"/>
        <w:ind w:right="20" w:firstLine="0"/>
        <w:jc w:val="both"/>
        <w:rPr>
          <w:color w:val="FF0000"/>
        </w:rPr>
      </w:pPr>
      <w:r w:rsidRPr="00865D9B">
        <w:rPr>
          <w:color w:val="FF0000"/>
        </w:rPr>
        <w:t>Наиболее распространённые глаголы с управлением и местоимённые наречия.</w:t>
      </w:r>
    </w:p>
    <w:p w:rsidR="00E2264A" w:rsidRPr="00865D9B" w:rsidRDefault="00A01349">
      <w:pPr>
        <w:pStyle w:val="5"/>
        <w:shd w:val="clear" w:color="auto" w:fill="auto"/>
        <w:spacing w:line="322" w:lineRule="exact"/>
        <w:ind w:firstLine="0"/>
        <w:jc w:val="both"/>
        <w:rPr>
          <w:color w:val="FF0000"/>
        </w:rPr>
      </w:pPr>
      <w:r w:rsidRPr="00865D9B">
        <w:rPr>
          <w:color w:val="FF0000"/>
        </w:rPr>
        <w:t>Склонение прилагательных.</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Предлоги, используемые с дательным падежом. Предлоги, используемые с винительным падежом. Социокультурные знания и умения Осуществление межличностного и межкультурного общения с использованием знаний о национально - 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Соблюдение нормы вежливости в межкультурном общении. 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E2264A" w:rsidRPr="00865D9B" w:rsidRDefault="00A01349">
      <w:pPr>
        <w:pStyle w:val="5"/>
        <w:shd w:val="clear" w:color="auto" w:fill="auto"/>
        <w:spacing w:line="322" w:lineRule="exact"/>
        <w:ind w:left="20" w:firstLine="0"/>
        <w:jc w:val="both"/>
        <w:rPr>
          <w:color w:val="FF0000"/>
        </w:rPr>
      </w:pPr>
      <w:r w:rsidRPr="00865D9B">
        <w:rPr>
          <w:color w:val="FF0000"/>
        </w:rPr>
        <w:t>Развитие умений:</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кратко представлять Россию и страну/страны изучаемого языка.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кратко представлять некоторые культурные явления родной страны и страны/стран изучаемого языка; 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E2264A" w:rsidRPr="00865D9B" w:rsidRDefault="00A01349">
      <w:pPr>
        <w:pStyle w:val="5"/>
        <w:shd w:val="clear" w:color="auto" w:fill="auto"/>
        <w:spacing w:line="322" w:lineRule="exact"/>
        <w:ind w:left="20" w:right="20" w:firstLine="0"/>
        <w:rPr>
          <w:color w:val="FF0000"/>
        </w:rPr>
      </w:pPr>
      <w:r w:rsidRPr="00865D9B">
        <w:rPr>
          <w:color w:val="FF0000"/>
        </w:rPr>
        <w:t>оказывать помощь зарубежным гостям в ситуациях по - вседневного общения (объяснить местонахождение объекта, сообщить возможный маршрут и т. д.). Компенсаторные умения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Использование в качестве опоры при составлении собственных высказываний ключевых слов, плана.</w:t>
      </w:r>
    </w:p>
    <w:p w:rsidR="00E2264A" w:rsidRPr="00865D9B" w:rsidRDefault="00A01349">
      <w:pPr>
        <w:pStyle w:val="5"/>
        <w:shd w:val="clear" w:color="auto" w:fill="auto"/>
        <w:spacing w:line="322" w:lineRule="exact"/>
        <w:ind w:right="20" w:firstLine="0"/>
        <w:jc w:val="both"/>
        <w:rPr>
          <w:color w:val="FF0000"/>
        </w:rPr>
      </w:pPr>
      <w:r w:rsidRPr="00865D9B">
        <w:rPr>
          <w:color w:val="FF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264A" w:rsidRPr="00865D9B" w:rsidRDefault="00A01349" w:rsidP="003E79C9">
      <w:pPr>
        <w:pStyle w:val="13"/>
        <w:keepNext/>
        <w:keepLines/>
        <w:numPr>
          <w:ilvl w:val="0"/>
          <w:numId w:val="27"/>
        </w:numPr>
        <w:shd w:val="clear" w:color="auto" w:fill="auto"/>
        <w:tabs>
          <w:tab w:val="left" w:pos="206"/>
        </w:tabs>
        <w:rPr>
          <w:color w:val="FF0000"/>
        </w:rPr>
      </w:pPr>
      <w:bookmarkStart w:id="30" w:name="bookmark49"/>
      <w:r w:rsidRPr="00865D9B">
        <w:rPr>
          <w:color w:val="FF0000"/>
        </w:rPr>
        <w:t>КЛАСС</w:t>
      </w:r>
      <w:bookmarkEnd w:id="30"/>
    </w:p>
    <w:p w:rsidR="00E2264A" w:rsidRPr="00865D9B" w:rsidRDefault="00A01349">
      <w:pPr>
        <w:pStyle w:val="5"/>
        <w:shd w:val="clear" w:color="auto" w:fill="auto"/>
        <w:spacing w:line="322" w:lineRule="exact"/>
        <w:ind w:firstLine="0"/>
        <w:jc w:val="both"/>
        <w:rPr>
          <w:color w:val="FF0000"/>
        </w:rPr>
      </w:pPr>
      <w:r w:rsidRPr="00865D9B">
        <w:rPr>
          <w:color w:val="FF0000"/>
        </w:rPr>
        <w:t>Коммуникативные умения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264A" w:rsidRPr="00865D9B" w:rsidRDefault="00A01349">
      <w:pPr>
        <w:pStyle w:val="5"/>
        <w:shd w:val="clear" w:color="auto" w:fill="auto"/>
        <w:spacing w:line="322" w:lineRule="exact"/>
        <w:ind w:right="20" w:firstLine="0"/>
        <w:jc w:val="both"/>
        <w:rPr>
          <w:color w:val="FF0000"/>
        </w:rPr>
      </w:pPr>
      <w:r w:rsidRPr="00865D9B">
        <w:rPr>
          <w:color w:val="FF0000"/>
        </w:rPr>
        <w:t>Взаимоотношения в семье и с друзьями. Конфликты и их решения.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w:t>
      </w:r>
    </w:p>
    <w:p w:rsidR="00E2264A" w:rsidRPr="00865D9B" w:rsidRDefault="00A01349">
      <w:pPr>
        <w:pStyle w:val="5"/>
        <w:shd w:val="clear" w:color="auto" w:fill="auto"/>
        <w:spacing w:line="322" w:lineRule="exact"/>
        <w:ind w:right="20" w:firstLine="0"/>
        <w:jc w:val="both"/>
        <w:rPr>
          <w:color w:val="FF0000"/>
        </w:rPr>
      </w:pPr>
      <w:r w:rsidRPr="00865D9B">
        <w:rPr>
          <w:color w:val="FF0000"/>
        </w:rPr>
        <w:t>Здоровый образ жизни: режим труда и отдыха, фитнес, сбалансированное питание. Посещение врача.</w:t>
      </w:r>
    </w:p>
    <w:p w:rsidR="00E2264A" w:rsidRPr="00865D9B" w:rsidRDefault="00A01349">
      <w:pPr>
        <w:pStyle w:val="5"/>
        <w:shd w:val="clear" w:color="auto" w:fill="auto"/>
        <w:spacing w:line="322" w:lineRule="exact"/>
        <w:ind w:right="20" w:firstLine="0"/>
        <w:jc w:val="both"/>
        <w:rPr>
          <w:color w:val="FF0000"/>
        </w:rPr>
      </w:pPr>
      <w:r w:rsidRPr="00865D9B">
        <w:rPr>
          <w:color w:val="FF0000"/>
        </w:rPr>
        <w:t>Покупки: одежда, обувь и продукты питания. Карманные деньги. Молодёжная мода.</w:t>
      </w:r>
    </w:p>
    <w:p w:rsidR="00E2264A" w:rsidRPr="00865D9B" w:rsidRDefault="00A01349">
      <w:pPr>
        <w:pStyle w:val="5"/>
        <w:shd w:val="clear" w:color="auto" w:fill="auto"/>
        <w:spacing w:line="322" w:lineRule="exact"/>
        <w:ind w:right="20" w:firstLine="0"/>
        <w:jc w:val="both"/>
        <w:rPr>
          <w:color w:val="FF0000"/>
        </w:rPr>
      </w:pPr>
      <w:r w:rsidRPr="00865D9B">
        <w:rPr>
          <w:color w:val="FF0000"/>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E2264A" w:rsidRPr="00865D9B" w:rsidRDefault="00A01349">
      <w:pPr>
        <w:pStyle w:val="5"/>
        <w:shd w:val="clear" w:color="auto" w:fill="auto"/>
        <w:spacing w:line="322" w:lineRule="exact"/>
        <w:ind w:right="20" w:firstLine="0"/>
        <w:jc w:val="both"/>
        <w:rPr>
          <w:color w:val="FF0000"/>
        </w:rPr>
      </w:pPr>
      <w:r w:rsidRPr="00865D9B">
        <w:rPr>
          <w:color w:val="FF0000"/>
        </w:rPr>
        <w:t>Виды отдыха в различное время года. Путешествия по России и зарубежным странам. Транспорт.</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Природа: флора и фауна. Проблемы экологии. Защита окружающей среды. Климат, погода. Стихийные бедствия.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Средства массовой информации (телевидение, радио, пресса, Интернет).</w:t>
      </w:r>
    </w:p>
    <w:p w:rsidR="00E2264A" w:rsidRPr="00865D9B" w:rsidRDefault="00A01349">
      <w:pPr>
        <w:pStyle w:val="5"/>
        <w:shd w:val="clear" w:color="auto" w:fill="auto"/>
        <w:spacing w:line="322" w:lineRule="exact"/>
        <w:ind w:right="20" w:firstLine="0"/>
        <w:jc w:val="both"/>
        <w:rPr>
          <w:color w:val="FF0000"/>
        </w:rPr>
      </w:pPr>
      <w:r w:rsidRPr="00865D9B">
        <w:rPr>
          <w:color w:val="FF0000"/>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 тельные даты, традиции, обычаи); страницы истории.</w:t>
      </w:r>
    </w:p>
    <w:p w:rsidR="00E2264A" w:rsidRPr="00865D9B" w:rsidRDefault="00A01349">
      <w:pPr>
        <w:pStyle w:val="5"/>
        <w:shd w:val="clear" w:color="auto" w:fill="auto"/>
        <w:spacing w:line="322" w:lineRule="exact"/>
        <w:ind w:right="20" w:firstLine="0"/>
        <w:jc w:val="both"/>
        <w:rPr>
          <w:color w:val="FF0000"/>
        </w:rPr>
      </w:pPr>
      <w:r w:rsidRPr="00865D9B">
        <w:rPr>
          <w:color w:val="FF0000"/>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E2264A" w:rsidRPr="00865D9B" w:rsidRDefault="00A01349">
      <w:pPr>
        <w:pStyle w:val="5"/>
        <w:shd w:val="clear" w:color="auto" w:fill="auto"/>
        <w:spacing w:line="322" w:lineRule="exact"/>
        <w:ind w:firstLine="0"/>
        <w:jc w:val="both"/>
        <w:rPr>
          <w:color w:val="FF0000"/>
        </w:rPr>
      </w:pPr>
      <w:r w:rsidRPr="00865D9B">
        <w:rPr>
          <w:color w:val="FF0000"/>
        </w:rPr>
        <w:t>Г оворение</w:t>
      </w:r>
    </w:p>
    <w:p w:rsidR="00E2264A" w:rsidRPr="00865D9B" w:rsidRDefault="00A01349">
      <w:pPr>
        <w:pStyle w:val="5"/>
        <w:shd w:val="clear" w:color="auto" w:fill="auto"/>
        <w:spacing w:line="322" w:lineRule="exact"/>
        <w:ind w:right="20" w:firstLine="0"/>
        <w:jc w:val="both"/>
        <w:rPr>
          <w:color w:val="FF0000"/>
        </w:rPr>
      </w:pPr>
      <w:r w:rsidRPr="00865D9B">
        <w:rPr>
          <w:color w:val="FF0000"/>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w:t>
      </w:r>
    </w:p>
    <w:p w:rsidR="00E2264A" w:rsidRPr="00865D9B" w:rsidRDefault="00A01349">
      <w:pPr>
        <w:pStyle w:val="5"/>
        <w:shd w:val="clear" w:color="auto" w:fill="auto"/>
        <w:spacing w:line="322" w:lineRule="exact"/>
        <w:ind w:right="20" w:firstLine="0"/>
        <w:jc w:val="both"/>
        <w:rPr>
          <w:color w:val="FF0000"/>
        </w:rPr>
      </w:pPr>
      <w:r w:rsidRPr="00865D9B">
        <w:rPr>
          <w:color w:val="FF0000"/>
        </w:rPr>
        <w:t>реагировать на поздравление; выражать благодарность; вежливо соглашаться на предложение/отказываться от предложения собеседника;</w:t>
      </w:r>
    </w:p>
    <w:p w:rsidR="00E2264A" w:rsidRPr="00865D9B" w:rsidRDefault="00A01349">
      <w:pPr>
        <w:pStyle w:val="5"/>
        <w:shd w:val="clear" w:color="auto" w:fill="auto"/>
        <w:spacing w:line="322" w:lineRule="exact"/>
        <w:ind w:right="20" w:firstLine="0"/>
        <w:jc w:val="both"/>
        <w:rPr>
          <w:color w:val="FF0000"/>
        </w:rPr>
      </w:pPr>
      <w:r w:rsidRPr="00865D9B">
        <w:rPr>
          <w:color w:val="FF0000"/>
        </w:rPr>
        <w:t>диалог — 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диалог обмен мнениями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Объём диалога — до 8 реплик со стороны каждого собеседника в рамках комбинированного диалога; до</w:t>
      </w:r>
    </w:p>
    <w:p w:rsidR="00E2264A" w:rsidRPr="00865D9B" w:rsidRDefault="00A01349" w:rsidP="003E79C9">
      <w:pPr>
        <w:pStyle w:val="5"/>
        <w:numPr>
          <w:ilvl w:val="0"/>
          <w:numId w:val="26"/>
        </w:numPr>
        <w:shd w:val="clear" w:color="auto" w:fill="auto"/>
        <w:tabs>
          <w:tab w:val="left" w:pos="366"/>
        </w:tabs>
        <w:spacing w:line="322" w:lineRule="exact"/>
        <w:ind w:left="20" w:right="20" w:firstLine="0"/>
        <w:jc w:val="both"/>
        <w:rPr>
          <w:color w:val="FF0000"/>
        </w:rPr>
      </w:pPr>
      <w:r w:rsidRPr="00865D9B">
        <w:rPr>
          <w:color w:val="FF0000"/>
        </w:rPr>
        <w:t>реплик со стороны каждого собеседника в рамках диалога-обмена мнениями.</w:t>
      </w:r>
    </w:p>
    <w:p w:rsidR="00E2264A" w:rsidRPr="00865D9B" w:rsidRDefault="00A01349">
      <w:pPr>
        <w:pStyle w:val="5"/>
        <w:shd w:val="clear" w:color="auto" w:fill="auto"/>
        <w:tabs>
          <w:tab w:val="left" w:pos="5530"/>
        </w:tabs>
        <w:spacing w:line="322" w:lineRule="exact"/>
        <w:ind w:left="20" w:right="20" w:firstLine="0"/>
        <w:jc w:val="both"/>
        <w:rPr>
          <w:color w:val="FF0000"/>
        </w:rPr>
      </w:pPr>
      <w:r w:rsidRPr="00865D9B">
        <w:rPr>
          <w:color w:val="FF0000"/>
        </w:rPr>
        <w:t>Развитие коммуникативных умений монологической речи — создание устных связных монологических высказываний с использованием</w:t>
      </w:r>
      <w:r w:rsidRPr="00865D9B">
        <w:rPr>
          <w:color w:val="FF0000"/>
        </w:rPr>
        <w:tab/>
        <w:t>основных</w:t>
      </w:r>
    </w:p>
    <w:p w:rsidR="00E2264A" w:rsidRPr="00865D9B" w:rsidRDefault="00A01349">
      <w:pPr>
        <w:pStyle w:val="5"/>
        <w:shd w:val="clear" w:color="auto" w:fill="auto"/>
        <w:spacing w:line="322" w:lineRule="exact"/>
        <w:ind w:left="20" w:firstLine="0"/>
        <w:jc w:val="both"/>
        <w:rPr>
          <w:color w:val="FF0000"/>
        </w:rPr>
      </w:pPr>
      <w:r w:rsidRPr="00865D9B">
        <w:rPr>
          <w:color w:val="FF0000"/>
        </w:rPr>
        <w:t>коммуникативных типов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2264A" w:rsidRPr="00865D9B" w:rsidRDefault="00A01349">
      <w:pPr>
        <w:pStyle w:val="5"/>
        <w:shd w:val="clear" w:color="auto" w:fill="auto"/>
        <w:spacing w:line="322" w:lineRule="exact"/>
        <w:ind w:right="20" w:firstLine="0"/>
        <w:jc w:val="both"/>
        <w:rPr>
          <w:color w:val="FF0000"/>
        </w:rPr>
      </w:pPr>
      <w:r w:rsidRPr="00865D9B">
        <w:rPr>
          <w:color w:val="FF0000"/>
        </w:rPr>
        <w:t>повествование/сообщение; рассуждение; выражение и краткое аргументирование своего мнения по отношению к услышанному/прочитанному; 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2264A" w:rsidRPr="00865D9B" w:rsidRDefault="00A01349">
      <w:pPr>
        <w:pStyle w:val="5"/>
        <w:shd w:val="clear" w:color="auto" w:fill="auto"/>
        <w:spacing w:line="322" w:lineRule="exact"/>
        <w:ind w:right="20" w:firstLine="0"/>
        <w:jc w:val="both"/>
        <w:rPr>
          <w:color w:val="FF0000"/>
        </w:rPr>
      </w:pPr>
      <w:r w:rsidRPr="00865D9B">
        <w:rPr>
          <w:color w:val="FF0000"/>
        </w:rPr>
        <w:t>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 Аудирование</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2264A" w:rsidRPr="00865D9B" w:rsidRDefault="00A01349">
      <w:pPr>
        <w:pStyle w:val="5"/>
        <w:shd w:val="clear" w:color="auto" w:fill="auto"/>
        <w:tabs>
          <w:tab w:val="left" w:pos="2214"/>
        </w:tabs>
        <w:spacing w:line="322" w:lineRule="exact"/>
        <w:ind w:left="20" w:right="20" w:firstLine="0"/>
        <w:jc w:val="both"/>
        <w:rPr>
          <w:color w:val="FF0000"/>
        </w:rPr>
      </w:pPr>
      <w:r w:rsidRPr="00865D9B">
        <w:rPr>
          <w:color w:val="FF0000"/>
        </w:rPr>
        <w:t>Аудирование с пониманием основного содержания текста предполагает умение определять основную тему/идею</w:t>
      </w:r>
      <w:r w:rsidRPr="00865D9B">
        <w:rPr>
          <w:color w:val="FF0000"/>
        </w:rPr>
        <w:tab/>
        <w:t>и главные факты/события в</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2264A" w:rsidRPr="00865D9B" w:rsidRDefault="00A01349">
      <w:pPr>
        <w:pStyle w:val="5"/>
        <w:shd w:val="clear" w:color="auto" w:fill="auto"/>
        <w:tabs>
          <w:tab w:val="left" w:pos="3346"/>
          <w:tab w:val="left" w:pos="5199"/>
        </w:tabs>
        <w:spacing w:line="322" w:lineRule="exact"/>
        <w:ind w:left="20" w:firstLine="0"/>
        <w:jc w:val="both"/>
        <w:rPr>
          <w:color w:val="FF0000"/>
        </w:rPr>
      </w:pPr>
      <w:r w:rsidRPr="00865D9B">
        <w:rPr>
          <w:color w:val="FF0000"/>
        </w:rPr>
        <w:t>Аудирование</w:t>
      </w:r>
      <w:r w:rsidRPr="00865D9B">
        <w:rPr>
          <w:color w:val="FF0000"/>
        </w:rPr>
        <w:tab/>
        <w:t>с</w:t>
      </w:r>
      <w:r w:rsidRPr="00865D9B">
        <w:rPr>
          <w:color w:val="FF0000"/>
        </w:rPr>
        <w:tab/>
        <w:t>пониманием</w:t>
      </w:r>
    </w:p>
    <w:p w:rsidR="00E2264A" w:rsidRPr="00865D9B" w:rsidRDefault="00A01349">
      <w:pPr>
        <w:pStyle w:val="5"/>
        <w:shd w:val="clear" w:color="auto" w:fill="auto"/>
        <w:tabs>
          <w:tab w:val="left" w:pos="3159"/>
          <w:tab w:val="left" w:pos="5583"/>
        </w:tabs>
        <w:spacing w:line="322" w:lineRule="exact"/>
        <w:ind w:left="20" w:right="20" w:firstLine="0"/>
        <w:jc w:val="both"/>
        <w:rPr>
          <w:color w:val="FF0000"/>
        </w:rPr>
      </w:pPr>
      <w:r w:rsidRPr="00865D9B">
        <w:rPr>
          <w:color w:val="FF0000"/>
        </w:rPr>
        <w:t>нужной/интересующей/запрашиваемой информации предполагает</w:t>
      </w:r>
      <w:r w:rsidRPr="00865D9B">
        <w:rPr>
          <w:color w:val="FF0000"/>
        </w:rPr>
        <w:tab/>
        <w:t>умение</w:t>
      </w:r>
      <w:r w:rsidRPr="00865D9B">
        <w:rPr>
          <w:color w:val="FF0000"/>
        </w:rPr>
        <w:tab/>
        <w:t>выделять</w:t>
      </w:r>
    </w:p>
    <w:p w:rsidR="00E2264A" w:rsidRPr="00865D9B" w:rsidRDefault="00A01349">
      <w:pPr>
        <w:pStyle w:val="5"/>
        <w:shd w:val="clear" w:color="auto" w:fill="auto"/>
        <w:tabs>
          <w:tab w:val="left" w:pos="4728"/>
        </w:tabs>
        <w:spacing w:line="322" w:lineRule="exact"/>
        <w:ind w:firstLine="0"/>
        <w:jc w:val="both"/>
        <w:rPr>
          <w:color w:val="FF0000"/>
        </w:rPr>
      </w:pPr>
      <w:r w:rsidRPr="00865D9B">
        <w:rPr>
          <w:color w:val="FF0000"/>
        </w:rPr>
        <w:t>нужную/интересующую/</w:t>
      </w:r>
      <w:r w:rsidRPr="00865D9B">
        <w:rPr>
          <w:color w:val="FF0000"/>
        </w:rPr>
        <w:tab/>
        <w:t>запрашиваемую</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информацию, представ- 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264A" w:rsidRPr="00865D9B" w:rsidRDefault="00A01349">
      <w:pPr>
        <w:pStyle w:val="5"/>
        <w:shd w:val="clear" w:color="auto" w:fill="auto"/>
        <w:spacing w:line="322" w:lineRule="exact"/>
        <w:ind w:left="20" w:right="20" w:firstLine="0"/>
        <w:rPr>
          <w:color w:val="FF0000"/>
        </w:rPr>
      </w:pPr>
      <w:r w:rsidRPr="00865D9B">
        <w:rPr>
          <w:color w:val="FF0000"/>
        </w:rPr>
        <w:t>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текста/текстов для аудирования — до 2 минут.</w:t>
      </w:r>
    </w:p>
    <w:p w:rsidR="00E2264A" w:rsidRPr="00865D9B" w:rsidRDefault="00A01349">
      <w:pPr>
        <w:pStyle w:val="5"/>
        <w:shd w:val="clear" w:color="auto" w:fill="auto"/>
        <w:spacing w:line="322" w:lineRule="exact"/>
        <w:ind w:left="20" w:firstLine="0"/>
        <w:jc w:val="both"/>
        <w:rPr>
          <w:color w:val="FF0000"/>
        </w:rPr>
      </w:pPr>
      <w:r w:rsidRPr="00865D9B">
        <w:rPr>
          <w:color w:val="FF0000"/>
        </w:rPr>
        <w:t>Смысловое чтение</w:t>
      </w:r>
    </w:p>
    <w:p w:rsidR="00E2264A" w:rsidRPr="00865D9B" w:rsidRDefault="00A01349">
      <w:pPr>
        <w:pStyle w:val="5"/>
        <w:shd w:val="clear" w:color="auto" w:fill="auto"/>
        <w:tabs>
          <w:tab w:val="left" w:pos="3298"/>
          <w:tab w:val="left" w:pos="5199"/>
        </w:tabs>
        <w:spacing w:line="322" w:lineRule="exact"/>
        <w:ind w:left="20" w:right="20" w:firstLine="0"/>
        <w:jc w:val="both"/>
        <w:rPr>
          <w:color w:val="FF0000"/>
        </w:rPr>
      </w:pPr>
      <w:r w:rsidRPr="00865D9B">
        <w:rPr>
          <w:color w:val="FF000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w:t>
      </w:r>
      <w:r w:rsidRPr="00865D9B">
        <w:rPr>
          <w:color w:val="FF0000"/>
        </w:rPr>
        <w:tab/>
        <w:t>с</w:t>
      </w:r>
      <w:r w:rsidRPr="00865D9B">
        <w:rPr>
          <w:color w:val="FF0000"/>
        </w:rPr>
        <w:tab/>
        <w:t>пониманием нужной/интересующей/запрашиваемой информации; с полным пониманием.</w:t>
      </w:r>
    </w:p>
    <w:p w:rsidR="00E2264A" w:rsidRPr="00865D9B" w:rsidRDefault="00A01349">
      <w:pPr>
        <w:pStyle w:val="5"/>
        <w:shd w:val="clear" w:color="auto" w:fill="auto"/>
        <w:tabs>
          <w:tab w:val="left" w:pos="2957"/>
          <w:tab w:val="left" w:pos="5179"/>
        </w:tabs>
        <w:spacing w:line="322" w:lineRule="exact"/>
        <w:ind w:right="20" w:firstLine="0"/>
        <w:jc w:val="both"/>
        <w:rPr>
          <w:color w:val="FF0000"/>
        </w:rPr>
      </w:pPr>
      <w:r w:rsidRPr="00865D9B">
        <w:rPr>
          <w:color w:val="FF0000"/>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 мания основного содержания; понимать интернациональные слова. Чтение</w:t>
      </w:r>
      <w:r w:rsidRPr="00865D9B">
        <w:rPr>
          <w:color w:val="FF0000"/>
        </w:rPr>
        <w:tab/>
        <w:t>с</w:t>
      </w:r>
      <w:r w:rsidRPr="00865D9B">
        <w:rPr>
          <w:color w:val="FF0000"/>
        </w:rPr>
        <w:tab/>
        <w:t>пониманием</w:t>
      </w:r>
    </w:p>
    <w:p w:rsidR="00E2264A" w:rsidRPr="00865D9B" w:rsidRDefault="00A01349">
      <w:pPr>
        <w:pStyle w:val="5"/>
        <w:shd w:val="clear" w:color="auto" w:fill="auto"/>
        <w:spacing w:line="322" w:lineRule="exact"/>
        <w:ind w:right="20" w:firstLine="0"/>
        <w:jc w:val="both"/>
        <w:rPr>
          <w:color w:val="FF0000"/>
        </w:rPr>
      </w:pPr>
      <w:r w:rsidRPr="00865D9B">
        <w:rPr>
          <w:color w:val="FF0000"/>
        </w:rPr>
        <w:t>нужной/интересующей/запрашиваемой информации предполагает умение находить в прочитан- 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2264A" w:rsidRPr="00865D9B" w:rsidRDefault="00A01349">
      <w:pPr>
        <w:pStyle w:val="5"/>
        <w:shd w:val="clear" w:color="auto" w:fill="auto"/>
        <w:spacing w:line="322" w:lineRule="exact"/>
        <w:ind w:right="20" w:firstLine="0"/>
        <w:jc w:val="both"/>
        <w:rPr>
          <w:color w:val="FF0000"/>
        </w:rPr>
      </w:pPr>
      <w:r w:rsidRPr="00865D9B">
        <w:rPr>
          <w:color w:val="FF0000"/>
        </w:rPr>
        <w:t>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 ста, выборочного перевода); устанавливать причинно</w:t>
      </w:r>
      <w:r w:rsidRPr="00865D9B">
        <w:rPr>
          <w:color w:val="FF0000"/>
        </w:rPr>
        <w:softHyphen/>
        <w:t>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Тексты для чтения: диалог (беседа), интервью, рассказ, отрывок из художественного произведения, статья научно- 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2264A" w:rsidRPr="00865D9B" w:rsidRDefault="00A01349">
      <w:pPr>
        <w:pStyle w:val="5"/>
        <w:shd w:val="clear" w:color="auto" w:fill="auto"/>
        <w:spacing w:line="322" w:lineRule="exact"/>
        <w:ind w:left="20" w:right="20" w:firstLine="0"/>
        <w:rPr>
          <w:color w:val="FF0000"/>
        </w:rPr>
      </w:pPr>
      <w:r w:rsidRPr="00865D9B">
        <w:rPr>
          <w:color w:val="FF0000"/>
        </w:rPr>
        <w:t>Языковая сложность текстов для чтения должна соответствовать базовому уровню (А2 — допороговому уровню по общеевропейской шкале). Объём текста/текстов для чтения — 500—600 слов. Письменная речь</w:t>
      </w:r>
    </w:p>
    <w:p w:rsidR="00E2264A" w:rsidRPr="00865D9B" w:rsidRDefault="00A01349">
      <w:pPr>
        <w:pStyle w:val="5"/>
        <w:shd w:val="clear" w:color="auto" w:fill="auto"/>
        <w:spacing w:line="322" w:lineRule="exact"/>
        <w:ind w:left="20" w:firstLine="0"/>
        <w:jc w:val="both"/>
        <w:rPr>
          <w:color w:val="FF0000"/>
        </w:rPr>
      </w:pPr>
      <w:r w:rsidRPr="00865D9B">
        <w:rPr>
          <w:color w:val="FF0000"/>
        </w:rPr>
        <w:t>Развитие умений письменной речи:</w:t>
      </w:r>
    </w:p>
    <w:p w:rsidR="00E2264A" w:rsidRPr="00865D9B" w:rsidRDefault="00A01349">
      <w:pPr>
        <w:pStyle w:val="5"/>
        <w:shd w:val="clear" w:color="auto" w:fill="auto"/>
        <w:spacing w:line="322" w:lineRule="exact"/>
        <w:ind w:left="20" w:firstLine="0"/>
        <w:jc w:val="both"/>
        <w:rPr>
          <w:color w:val="FF0000"/>
        </w:rPr>
      </w:pPr>
      <w:r w:rsidRPr="00865D9B">
        <w:rPr>
          <w:color w:val="FF0000"/>
        </w:rPr>
        <w:t>составление плана/тезисов устного или письменного</w:t>
      </w:r>
    </w:p>
    <w:p w:rsidR="00E2264A" w:rsidRPr="00865D9B" w:rsidRDefault="00A01349">
      <w:pPr>
        <w:pStyle w:val="5"/>
        <w:shd w:val="clear" w:color="auto" w:fill="auto"/>
        <w:spacing w:line="322" w:lineRule="exact"/>
        <w:ind w:left="20" w:firstLine="0"/>
        <w:jc w:val="both"/>
        <w:rPr>
          <w:color w:val="FF0000"/>
        </w:rPr>
      </w:pPr>
      <w:r w:rsidRPr="00865D9B">
        <w:rPr>
          <w:color w:val="FF0000"/>
        </w:rPr>
        <w:t>сообщения;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E2264A" w:rsidRPr="00865D9B" w:rsidRDefault="00A01349">
      <w:pPr>
        <w:pStyle w:val="5"/>
        <w:shd w:val="clear" w:color="auto" w:fill="auto"/>
        <w:tabs>
          <w:tab w:val="left" w:pos="4345"/>
          <w:tab w:val="left" w:pos="5900"/>
        </w:tabs>
        <w:spacing w:line="322" w:lineRule="exact"/>
        <w:ind w:left="20" w:right="20" w:firstLine="0"/>
        <w:jc w:val="both"/>
        <w:rPr>
          <w:color w:val="FF0000"/>
        </w:rPr>
      </w:pPr>
      <w:r w:rsidRPr="00865D9B">
        <w:rPr>
          <w:color w:val="FF0000"/>
        </w:rPr>
        <w:t>создание небольшого письменного высказывания с опорой на образец, план, таблицу и/или прочитанный/прослушанный</w:t>
      </w:r>
      <w:r w:rsidRPr="00865D9B">
        <w:rPr>
          <w:color w:val="FF0000"/>
        </w:rPr>
        <w:tab/>
        <w:t>текст.</w:t>
      </w:r>
      <w:r w:rsidRPr="00865D9B">
        <w:rPr>
          <w:color w:val="FF0000"/>
        </w:rPr>
        <w:tab/>
        <w:t>Объём</w:t>
      </w:r>
    </w:p>
    <w:p w:rsidR="00E2264A" w:rsidRPr="00865D9B" w:rsidRDefault="00A01349">
      <w:pPr>
        <w:pStyle w:val="5"/>
        <w:shd w:val="clear" w:color="auto" w:fill="auto"/>
        <w:spacing w:line="322" w:lineRule="exact"/>
        <w:ind w:left="20" w:right="20" w:firstLine="0"/>
        <w:rPr>
          <w:color w:val="FF0000"/>
        </w:rPr>
      </w:pPr>
      <w:r w:rsidRPr="00865D9B">
        <w:rPr>
          <w:color w:val="FF0000"/>
        </w:rPr>
        <w:t>письменного высказывания — до 120 слов; заполнение таблицы с краткой фиксацией содержания прочитанного/прослушанного текста; преобразование таблицы, схемы в</w:t>
      </w:r>
    </w:p>
    <w:p w:rsidR="00E2264A" w:rsidRPr="00865D9B" w:rsidRDefault="00A01349">
      <w:pPr>
        <w:pStyle w:val="5"/>
        <w:shd w:val="clear" w:color="auto" w:fill="auto"/>
        <w:spacing w:line="322" w:lineRule="exact"/>
        <w:ind w:left="20" w:right="20" w:firstLine="700"/>
        <w:rPr>
          <w:color w:val="FF0000"/>
        </w:rPr>
      </w:pPr>
      <w:r w:rsidRPr="00865D9B">
        <w:rPr>
          <w:color w:val="FF0000"/>
        </w:rPr>
        <w:t>текстовый вариант представления информации; письменное представление результатов выполненной проектной работы (объём — 100—120 слов). Фонетическая сторона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w:t>
      </w:r>
      <w:r w:rsidRPr="00865D9B">
        <w:rPr>
          <w:color w:val="FF0000"/>
        </w:rPr>
        <w:softHyphen/>
        <w:t>интонационных особенностей, в том числе отсутствия фразового ударения на служебных словах; чтение новых слов согласно основным правилам чтения. Выражение модального значения, чувства и эмоции. Чтение вслух неболь</w:t>
      </w:r>
      <w:r w:rsidRPr="00865D9B">
        <w:rPr>
          <w:rStyle w:val="11"/>
          <w:color w:val="FF0000"/>
        </w:rPr>
        <w:t>ши</w:t>
      </w:r>
      <w:r w:rsidRPr="00865D9B">
        <w:rPr>
          <w:color w:val="FF0000"/>
        </w:rPr>
        <w:t>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Тексты для чтения вслух: сообщение информационного характера, отрывок из статьи научно-популярного характера, рассказ, диалог (беседа).</w:t>
      </w:r>
    </w:p>
    <w:p w:rsidR="00E2264A" w:rsidRPr="00865D9B" w:rsidRDefault="00A01349">
      <w:pPr>
        <w:pStyle w:val="5"/>
        <w:shd w:val="clear" w:color="auto" w:fill="auto"/>
        <w:spacing w:line="322" w:lineRule="exact"/>
        <w:ind w:left="20" w:right="1100" w:firstLine="0"/>
        <w:rPr>
          <w:color w:val="FF0000"/>
        </w:rPr>
      </w:pPr>
      <w:r w:rsidRPr="00865D9B">
        <w:rPr>
          <w:color w:val="FF0000"/>
        </w:rPr>
        <w:t>Объём текста для чтения вслух — до 110 слов. Орфография и пунктуация Правильное написание изученных слов.</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2264A" w:rsidRPr="00865D9B" w:rsidRDefault="00A01349">
      <w:pPr>
        <w:pStyle w:val="5"/>
        <w:shd w:val="clear" w:color="auto" w:fill="auto"/>
        <w:spacing w:line="322" w:lineRule="exact"/>
        <w:ind w:firstLine="0"/>
        <w:jc w:val="both"/>
        <w:rPr>
          <w:color w:val="FF0000"/>
        </w:rPr>
      </w:pPr>
      <w:r w:rsidRPr="00865D9B">
        <w:rPr>
          <w:color w:val="FF0000"/>
        </w:rPr>
        <w:t>Лексическая сторона речи</w:t>
      </w:r>
    </w:p>
    <w:p w:rsidR="00E2264A" w:rsidRPr="00865D9B" w:rsidRDefault="00A01349">
      <w:pPr>
        <w:pStyle w:val="5"/>
        <w:shd w:val="clear" w:color="auto" w:fill="auto"/>
        <w:spacing w:line="322" w:lineRule="exact"/>
        <w:ind w:right="20" w:firstLine="0"/>
        <w:jc w:val="both"/>
        <w:rPr>
          <w:color w:val="FF0000"/>
        </w:rPr>
      </w:pPr>
      <w:r w:rsidRPr="00865D9B">
        <w:rPr>
          <w:color w:val="FF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2264A" w:rsidRPr="00865D9B" w:rsidRDefault="00A01349">
      <w:pPr>
        <w:pStyle w:val="5"/>
        <w:shd w:val="clear" w:color="auto" w:fill="auto"/>
        <w:spacing w:line="322" w:lineRule="exact"/>
        <w:ind w:right="20" w:firstLine="0"/>
        <w:jc w:val="both"/>
        <w:rPr>
          <w:color w:val="FF0000"/>
        </w:rPr>
      </w:pPr>
      <w:r w:rsidRPr="00865D9B">
        <w:rPr>
          <w:color w:val="FF0000"/>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2264A" w:rsidRPr="00865D9B" w:rsidRDefault="00A01349">
      <w:pPr>
        <w:pStyle w:val="5"/>
        <w:shd w:val="clear" w:color="auto" w:fill="auto"/>
        <w:spacing w:line="322" w:lineRule="exact"/>
        <w:ind w:right="2120" w:firstLine="0"/>
        <w:rPr>
          <w:color w:val="FF0000"/>
        </w:rPr>
      </w:pPr>
      <w:r w:rsidRPr="00865D9B">
        <w:rPr>
          <w:color w:val="FF0000"/>
        </w:rPr>
        <w:t>Основные способы словообразования: а) аффиксация:</w:t>
      </w:r>
    </w:p>
    <w:p w:rsidR="00E2264A" w:rsidRPr="00865D9B" w:rsidRDefault="00A01349">
      <w:pPr>
        <w:pStyle w:val="5"/>
        <w:shd w:val="clear" w:color="auto" w:fill="auto"/>
        <w:spacing w:line="322" w:lineRule="exact"/>
        <w:ind w:right="20" w:firstLine="0"/>
        <w:rPr>
          <w:color w:val="FF0000"/>
        </w:rPr>
      </w:pPr>
      <w:r w:rsidRPr="00865D9B">
        <w:rPr>
          <w:color w:val="FF0000"/>
        </w:rPr>
        <w:t>образование имён существительных при помощи суффиксов -</w:t>
      </w:r>
      <w:r w:rsidRPr="00865D9B">
        <w:rPr>
          <w:color w:val="FF0000"/>
          <w:lang w:val="en-US"/>
        </w:rPr>
        <w:t>ie</w:t>
      </w:r>
      <w:r w:rsidRPr="00865D9B">
        <w:rPr>
          <w:color w:val="FF0000"/>
        </w:rPr>
        <w:t xml:space="preserve"> (</w:t>
      </w:r>
      <w:r w:rsidRPr="00865D9B">
        <w:rPr>
          <w:color w:val="FF0000"/>
          <w:lang w:val="en-US"/>
        </w:rPr>
        <w:t>die</w:t>
      </w:r>
      <w:r w:rsidRPr="00865D9B">
        <w:rPr>
          <w:color w:val="FF0000"/>
        </w:rPr>
        <w:t xml:space="preserve"> </w:t>
      </w:r>
      <w:r w:rsidRPr="00865D9B">
        <w:rPr>
          <w:color w:val="FF0000"/>
          <w:lang w:val="en-US"/>
        </w:rPr>
        <w:t>Biologie</w:t>
      </w:r>
      <w:r w:rsidRPr="00865D9B">
        <w:rPr>
          <w:color w:val="FF0000"/>
        </w:rPr>
        <w:t>), -</w:t>
      </w:r>
      <w:r w:rsidRPr="00865D9B">
        <w:rPr>
          <w:color w:val="FF0000"/>
          <w:lang w:val="en-US"/>
        </w:rPr>
        <w:t>um</w:t>
      </w:r>
      <w:r w:rsidRPr="00865D9B">
        <w:rPr>
          <w:color w:val="FF0000"/>
        </w:rPr>
        <w:t xml:space="preserve"> (</w:t>
      </w:r>
      <w:r w:rsidRPr="00865D9B">
        <w:rPr>
          <w:color w:val="FF0000"/>
          <w:lang w:val="en-US"/>
        </w:rPr>
        <w:t>das</w:t>
      </w:r>
      <w:r w:rsidRPr="00865D9B">
        <w:rPr>
          <w:color w:val="FF0000"/>
        </w:rPr>
        <w:t xml:space="preserve"> </w:t>
      </w:r>
      <w:r w:rsidRPr="00865D9B">
        <w:rPr>
          <w:color w:val="FF0000"/>
          <w:lang w:val="en-US"/>
        </w:rPr>
        <w:t>Museum</w:t>
      </w:r>
      <w:r w:rsidRPr="00865D9B">
        <w:rPr>
          <w:color w:val="FF0000"/>
        </w:rPr>
        <w:t>); образование имён прилагательных при помощи суффиксов -</w:t>
      </w:r>
      <w:r w:rsidRPr="00865D9B">
        <w:rPr>
          <w:color w:val="FF0000"/>
          <w:lang w:val="en-US"/>
        </w:rPr>
        <w:t>sam</w:t>
      </w:r>
      <w:r w:rsidRPr="00865D9B">
        <w:rPr>
          <w:color w:val="FF0000"/>
        </w:rPr>
        <w:t xml:space="preserve"> (</w:t>
      </w:r>
      <w:r w:rsidRPr="00865D9B">
        <w:rPr>
          <w:color w:val="FF0000"/>
          <w:lang w:val="en-US"/>
        </w:rPr>
        <w:t>erholsam</w:t>
      </w:r>
      <w:r w:rsidRPr="00865D9B">
        <w:rPr>
          <w:color w:val="FF0000"/>
        </w:rPr>
        <w:t>), -</w:t>
      </w:r>
      <w:r w:rsidRPr="00865D9B">
        <w:rPr>
          <w:color w:val="FF0000"/>
          <w:lang w:val="en-US"/>
        </w:rPr>
        <w:t>bar</w:t>
      </w:r>
      <w:r w:rsidRPr="00865D9B">
        <w:rPr>
          <w:color w:val="FF0000"/>
        </w:rPr>
        <w:t xml:space="preserve"> (</w:t>
      </w:r>
      <w:r w:rsidRPr="00865D9B">
        <w:rPr>
          <w:color w:val="FF0000"/>
          <w:lang w:val="en-US"/>
        </w:rPr>
        <w:t>lesbar</w:t>
      </w:r>
      <w:r w:rsidRPr="00865D9B">
        <w:rPr>
          <w:color w:val="FF0000"/>
        </w:rPr>
        <w:t>); Многозначность лексических единиц. Синонимы. Антонимы. Сокращения и аббревиатуры.</w:t>
      </w:r>
    </w:p>
    <w:p w:rsidR="00E2264A" w:rsidRPr="00865D9B" w:rsidRDefault="00A01349">
      <w:pPr>
        <w:pStyle w:val="5"/>
        <w:shd w:val="clear" w:color="auto" w:fill="auto"/>
        <w:spacing w:line="322" w:lineRule="exact"/>
        <w:ind w:right="20" w:firstLine="0"/>
        <w:jc w:val="both"/>
        <w:rPr>
          <w:color w:val="FF0000"/>
        </w:rPr>
      </w:pPr>
      <w:r w:rsidRPr="00865D9B">
        <w:rPr>
          <w:color w:val="FF0000"/>
        </w:rPr>
        <w:t>Различные средства связи в тексте для обеспечения его целостности (</w:t>
      </w:r>
      <w:r w:rsidRPr="00865D9B">
        <w:rPr>
          <w:color w:val="FF0000"/>
          <w:lang w:val="en-US"/>
        </w:rPr>
        <w:t>zuerst</w:t>
      </w:r>
      <w:r w:rsidRPr="00865D9B">
        <w:rPr>
          <w:color w:val="FF0000"/>
        </w:rPr>
        <w:t xml:space="preserve">, </w:t>
      </w:r>
      <w:r w:rsidRPr="00865D9B">
        <w:rPr>
          <w:color w:val="FF0000"/>
          <w:lang w:val="en-US"/>
        </w:rPr>
        <w:t>denn</w:t>
      </w:r>
      <w:r w:rsidRPr="00865D9B">
        <w:rPr>
          <w:color w:val="FF0000"/>
        </w:rPr>
        <w:t xml:space="preserve">, </w:t>
      </w:r>
      <w:r w:rsidRPr="00865D9B">
        <w:rPr>
          <w:color w:val="FF0000"/>
          <w:lang w:val="en-US"/>
        </w:rPr>
        <w:t>zum</w:t>
      </w:r>
      <w:r w:rsidRPr="00865D9B">
        <w:rPr>
          <w:color w:val="FF0000"/>
        </w:rPr>
        <w:t xml:space="preserve"> </w:t>
      </w:r>
      <w:r w:rsidRPr="00865D9B">
        <w:rPr>
          <w:color w:val="FF0000"/>
          <w:lang w:val="en-US"/>
        </w:rPr>
        <w:t>Schluss</w:t>
      </w:r>
      <w:r w:rsidRPr="00865D9B">
        <w:rPr>
          <w:color w:val="FF0000"/>
        </w:rPr>
        <w:t xml:space="preserve"> </w:t>
      </w:r>
      <w:r w:rsidRPr="00865D9B">
        <w:rPr>
          <w:color w:val="FF0000"/>
          <w:lang w:val="en-US"/>
        </w:rPr>
        <w:t>usw</w:t>
      </w:r>
      <w:r w:rsidRPr="00865D9B">
        <w:rPr>
          <w:color w:val="FF0000"/>
        </w:rPr>
        <w:t>.).</w:t>
      </w:r>
    </w:p>
    <w:p w:rsidR="00E2264A" w:rsidRPr="00865D9B" w:rsidRDefault="00A01349">
      <w:pPr>
        <w:pStyle w:val="5"/>
        <w:shd w:val="clear" w:color="auto" w:fill="auto"/>
        <w:spacing w:line="322" w:lineRule="exact"/>
        <w:ind w:firstLine="0"/>
        <w:jc w:val="both"/>
        <w:rPr>
          <w:color w:val="FF0000"/>
        </w:rPr>
      </w:pPr>
      <w:r w:rsidRPr="00865D9B">
        <w:rPr>
          <w:color w:val="FF0000"/>
        </w:rPr>
        <w:t>Г рамматическая сторона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Различные коммуникативные типы предложений: повествовательные (утвердительные, отрицательные), вопроси- тельные (общий, специальный вопросы), побудительные (в утвердительной и отрицательной форме).</w:t>
      </w:r>
    </w:p>
    <w:p w:rsidR="00E2264A" w:rsidRPr="00865D9B" w:rsidRDefault="00A01349">
      <w:pPr>
        <w:pStyle w:val="5"/>
        <w:shd w:val="clear" w:color="auto" w:fill="auto"/>
        <w:spacing w:line="322" w:lineRule="exact"/>
        <w:ind w:left="20" w:right="20" w:firstLine="0"/>
        <w:rPr>
          <w:color w:val="FF0000"/>
        </w:rPr>
      </w:pPr>
      <w:r w:rsidRPr="00865D9B">
        <w:rPr>
          <w:color w:val="FF0000"/>
        </w:rPr>
        <w:t xml:space="preserve">Сложносочинённые предложения с наречием </w:t>
      </w:r>
      <w:r w:rsidRPr="00865D9B">
        <w:rPr>
          <w:color w:val="FF0000"/>
          <w:lang w:val="en-US"/>
        </w:rPr>
        <w:t>deshalb</w:t>
      </w:r>
      <w:r w:rsidRPr="00865D9B">
        <w:rPr>
          <w:color w:val="FF0000"/>
        </w:rPr>
        <w:t xml:space="preserve">. Сложноподчинённые предложения: времени с союзом </w:t>
      </w:r>
      <w:r w:rsidRPr="00865D9B">
        <w:rPr>
          <w:color w:val="FF0000"/>
          <w:lang w:val="en-US"/>
        </w:rPr>
        <w:t>nachdem</w:t>
      </w:r>
      <w:r w:rsidRPr="00865D9B">
        <w:rPr>
          <w:color w:val="FF0000"/>
        </w:rPr>
        <w:t xml:space="preserve">, цели с союзом </w:t>
      </w:r>
      <w:r w:rsidRPr="00865D9B">
        <w:rPr>
          <w:color w:val="FF0000"/>
          <w:lang w:val="en-US"/>
        </w:rPr>
        <w:t>damit</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 xml:space="preserve">Формы сослагательного наклонения от глаголов </w:t>
      </w:r>
      <w:r w:rsidRPr="00865D9B">
        <w:rPr>
          <w:color w:val="FF0000"/>
          <w:lang w:val="en-US"/>
        </w:rPr>
        <w:t>haben</w:t>
      </w:r>
      <w:r w:rsidRPr="00865D9B">
        <w:rPr>
          <w:color w:val="FF0000"/>
        </w:rPr>
        <w:t xml:space="preserve">, </w:t>
      </w:r>
      <w:r w:rsidRPr="00865D9B">
        <w:rPr>
          <w:color w:val="FF0000"/>
          <w:lang w:val="en-US"/>
        </w:rPr>
        <w:t>sein</w:t>
      </w:r>
      <w:r w:rsidRPr="00865D9B">
        <w:rPr>
          <w:color w:val="FF0000"/>
        </w:rPr>
        <w:t xml:space="preserve">, </w:t>
      </w:r>
      <w:r w:rsidRPr="00865D9B">
        <w:rPr>
          <w:color w:val="FF0000"/>
          <w:lang w:val="en-US"/>
        </w:rPr>
        <w:t>werden</w:t>
      </w:r>
      <w:r w:rsidRPr="00865D9B">
        <w:rPr>
          <w:color w:val="FF0000"/>
        </w:rPr>
        <w:t xml:space="preserve">, </w:t>
      </w:r>
      <w:r w:rsidRPr="00865D9B">
        <w:rPr>
          <w:color w:val="FF0000"/>
          <w:lang w:val="en-US"/>
        </w:rPr>
        <w:t>konnen</w:t>
      </w:r>
      <w:r w:rsidRPr="00865D9B">
        <w:rPr>
          <w:color w:val="FF0000"/>
        </w:rPr>
        <w:t xml:space="preserve">, </w:t>
      </w:r>
      <w:r w:rsidRPr="00865D9B">
        <w:rPr>
          <w:color w:val="FF0000"/>
          <w:lang w:val="en-US"/>
        </w:rPr>
        <w:t>mogen</w:t>
      </w:r>
      <w:r w:rsidRPr="00865D9B">
        <w:rPr>
          <w:color w:val="FF0000"/>
        </w:rPr>
        <w:t xml:space="preserve">, сочетание </w:t>
      </w:r>
      <w:r w:rsidRPr="00865D9B">
        <w:rPr>
          <w:color w:val="FF0000"/>
          <w:lang w:val="en-US"/>
        </w:rPr>
        <w:t>wurde</w:t>
      </w:r>
      <w:r w:rsidRPr="00865D9B">
        <w:rPr>
          <w:color w:val="FF0000"/>
        </w:rPr>
        <w:t xml:space="preserve"> + </w:t>
      </w:r>
      <w:r w:rsidRPr="00865D9B">
        <w:rPr>
          <w:color w:val="FF0000"/>
          <w:lang w:val="en-US"/>
        </w:rPr>
        <w:t>Infinitiv</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Социокультурные знания и умения Осуществление межличностного и межкультурного общения с использованием знаний о национально - 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Формирование элементарного представления о различных вариантах немецкого языка.</w:t>
      </w:r>
    </w:p>
    <w:p w:rsidR="00E2264A" w:rsidRPr="00865D9B" w:rsidRDefault="00A01349">
      <w:pPr>
        <w:pStyle w:val="5"/>
        <w:shd w:val="clear" w:color="auto" w:fill="auto"/>
        <w:spacing w:line="322" w:lineRule="exact"/>
        <w:ind w:right="20" w:firstLine="0"/>
        <w:jc w:val="both"/>
        <w:rPr>
          <w:color w:val="FF0000"/>
        </w:rPr>
      </w:pPr>
      <w:r w:rsidRPr="00865D9B">
        <w:rPr>
          <w:color w:val="FF0000"/>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2264A" w:rsidRPr="00865D9B" w:rsidRDefault="00A01349">
      <w:pPr>
        <w:pStyle w:val="5"/>
        <w:shd w:val="clear" w:color="auto" w:fill="auto"/>
        <w:spacing w:line="322" w:lineRule="exact"/>
        <w:ind w:right="20" w:firstLine="0"/>
        <w:jc w:val="both"/>
        <w:rPr>
          <w:color w:val="FF0000"/>
        </w:rPr>
      </w:pPr>
      <w:r w:rsidRPr="00865D9B">
        <w:rPr>
          <w:color w:val="FF0000"/>
        </w:rPr>
        <w:t>Соблюдение нормы вежливости в межкультурном общении. Соблюдение норм вежливости в межкультурном общении. Развитие умений: писать своё имя и фамилию, а также имена и фамилии своих родственников и друзей на немецком языке;</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правильно оформлять свой адрес на немецком языке (в анкете);</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E2264A" w:rsidRPr="00865D9B" w:rsidRDefault="00A01349">
      <w:pPr>
        <w:pStyle w:val="5"/>
        <w:shd w:val="clear" w:color="auto" w:fill="auto"/>
        <w:spacing w:line="322" w:lineRule="exact"/>
        <w:ind w:right="20" w:firstLine="0"/>
        <w:jc w:val="both"/>
        <w:rPr>
          <w:color w:val="FF0000"/>
        </w:rPr>
      </w:pPr>
      <w:r w:rsidRPr="00865D9B">
        <w:rPr>
          <w:color w:val="FF0000"/>
        </w:rPr>
        <w:t>кратко представлять Россию и страну/ страны изучаемого языка;</w:t>
      </w:r>
    </w:p>
    <w:p w:rsidR="00E2264A" w:rsidRPr="00865D9B" w:rsidRDefault="00A01349">
      <w:pPr>
        <w:pStyle w:val="5"/>
        <w:shd w:val="clear" w:color="auto" w:fill="auto"/>
        <w:tabs>
          <w:tab w:val="left" w:pos="2184"/>
          <w:tab w:val="left" w:pos="4690"/>
          <w:tab w:val="left" w:pos="5606"/>
        </w:tabs>
        <w:spacing w:line="322" w:lineRule="exact"/>
        <w:ind w:right="20" w:firstLine="0"/>
        <w:jc w:val="both"/>
        <w:rPr>
          <w:color w:val="FF0000"/>
        </w:rPr>
      </w:pPr>
      <w:r w:rsidRPr="00865D9B">
        <w:rPr>
          <w:color w:val="FF0000"/>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w:t>
      </w:r>
      <w:r w:rsidRPr="00865D9B">
        <w:rPr>
          <w:color w:val="FF0000"/>
        </w:rPr>
        <w:tab/>
        <w:t>досуга и</w:t>
      </w:r>
      <w:r w:rsidRPr="00865D9B">
        <w:rPr>
          <w:color w:val="FF0000"/>
        </w:rPr>
        <w:tab/>
        <w:t>в</w:t>
      </w:r>
      <w:r w:rsidRPr="00865D9B">
        <w:rPr>
          <w:color w:val="FF0000"/>
        </w:rPr>
        <w:tab/>
        <w:t>питании,</w:t>
      </w:r>
    </w:p>
    <w:p w:rsidR="00E2264A" w:rsidRPr="00865D9B" w:rsidRDefault="00A01349">
      <w:pPr>
        <w:pStyle w:val="5"/>
        <w:shd w:val="clear" w:color="auto" w:fill="auto"/>
        <w:spacing w:line="322" w:lineRule="exact"/>
        <w:ind w:firstLine="0"/>
        <w:jc w:val="both"/>
        <w:rPr>
          <w:color w:val="FF0000"/>
        </w:rPr>
      </w:pPr>
      <w:r w:rsidRPr="00865D9B">
        <w:rPr>
          <w:color w:val="FF0000"/>
        </w:rPr>
        <w:t>достопримечательности);</w:t>
      </w:r>
    </w:p>
    <w:p w:rsidR="00E2264A" w:rsidRPr="00865D9B" w:rsidRDefault="00A01349">
      <w:pPr>
        <w:pStyle w:val="5"/>
        <w:shd w:val="clear" w:color="auto" w:fill="auto"/>
        <w:tabs>
          <w:tab w:val="left" w:pos="3274"/>
          <w:tab w:val="left" w:pos="5539"/>
        </w:tabs>
        <w:spacing w:line="322" w:lineRule="exact"/>
        <w:ind w:right="20" w:firstLine="0"/>
        <w:jc w:val="both"/>
        <w:rPr>
          <w:color w:val="FF0000"/>
        </w:rPr>
      </w:pPr>
      <w:r w:rsidRPr="00865D9B">
        <w:rPr>
          <w:color w:val="FF0000"/>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 оказывать помощь зарубежным гостям в ситуациях по - вседневного общения (объяснить местонахождение объекта, сообщить</w:t>
      </w:r>
      <w:r w:rsidRPr="00865D9B">
        <w:rPr>
          <w:color w:val="FF0000"/>
        </w:rPr>
        <w:tab/>
        <w:t>возможный</w:t>
      </w:r>
      <w:r w:rsidRPr="00865D9B">
        <w:rPr>
          <w:color w:val="FF0000"/>
        </w:rPr>
        <w:tab/>
        <w:t>маршрут,</w:t>
      </w:r>
    </w:p>
    <w:p w:rsidR="00E2264A" w:rsidRPr="00865D9B" w:rsidRDefault="00A01349">
      <w:pPr>
        <w:pStyle w:val="5"/>
        <w:shd w:val="clear" w:color="auto" w:fill="auto"/>
        <w:spacing w:line="322" w:lineRule="exact"/>
        <w:ind w:firstLine="0"/>
        <w:jc w:val="both"/>
        <w:rPr>
          <w:color w:val="FF0000"/>
        </w:rPr>
      </w:pPr>
      <w:r w:rsidRPr="00865D9B">
        <w:rPr>
          <w:color w:val="FF0000"/>
        </w:rPr>
        <w:t>уточнить часы работы и т. д.).</w:t>
      </w:r>
    </w:p>
    <w:p w:rsidR="00E2264A" w:rsidRPr="00865D9B" w:rsidRDefault="00A01349">
      <w:pPr>
        <w:pStyle w:val="5"/>
        <w:shd w:val="clear" w:color="auto" w:fill="auto"/>
        <w:spacing w:line="322" w:lineRule="exact"/>
        <w:ind w:firstLine="0"/>
        <w:jc w:val="both"/>
        <w:rPr>
          <w:color w:val="FF0000"/>
        </w:rPr>
      </w:pPr>
      <w:r w:rsidRPr="00865D9B">
        <w:rPr>
          <w:color w:val="FF0000"/>
        </w:rPr>
        <w:t>Компенсаторные умения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2264A" w:rsidRPr="00865D9B" w:rsidRDefault="00A01349">
      <w:pPr>
        <w:pStyle w:val="5"/>
        <w:shd w:val="clear" w:color="auto" w:fill="auto"/>
        <w:spacing w:line="322" w:lineRule="exact"/>
        <w:ind w:right="20" w:firstLine="0"/>
        <w:jc w:val="both"/>
        <w:rPr>
          <w:color w:val="FF0000"/>
        </w:rPr>
      </w:pPr>
      <w:r w:rsidRPr="00865D9B">
        <w:rPr>
          <w:color w:val="FF0000"/>
        </w:rPr>
        <w:t>Переспрашивать, просить повторить, уточняя значение не- знакомых слов.</w:t>
      </w:r>
    </w:p>
    <w:p w:rsidR="00E2264A" w:rsidRPr="00865D9B" w:rsidRDefault="00A01349">
      <w:pPr>
        <w:pStyle w:val="5"/>
        <w:shd w:val="clear" w:color="auto" w:fill="auto"/>
        <w:spacing w:line="322" w:lineRule="exact"/>
        <w:ind w:right="20" w:firstLine="0"/>
        <w:jc w:val="both"/>
        <w:rPr>
          <w:color w:val="FF0000"/>
        </w:rPr>
      </w:pPr>
      <w:r w:rsidRPr="00865D9B">
        <w:rPr>
          <w:color w:val="FF0000"/>
        </w:rPr>
        <w:t>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264A" w:rsidRPr="00865D9B" w:rsidRDefault="00A01349">
      <w:pPr>
        <w:pStyle w:val="5"/>
        <w:shd w:val="clear" w:color="auto" w:fill="auto"/>
        <w:spacing w:line="322" w:lineRule="exact"/>
        <w:ind w:right="20" w:firstLine="0"/>
        <w:jc w:val="both"/>
        <w:rPr>
          <w:color w:val="FF0000"/>
        </w:rPr>
      </w:pPr>
      <w:r w:rsidRPr="00865D9B">
        <w:rPr>
          <w:color w:val="FF0000"/>
        </w:rPr>
        <w:t>ПЛАНИРУЕМЫЕ РЕЗУЛЬТАТЫ ОСВОЕНИЯ УЧЕБНОГО ПРЕДМЕТА «ИНОСТРАННЫЙ (НЕМЕЦКИЙ) ЯЗЫК» НА УРОВНЕ ОСНОВНОГО ОБЩЕГО ОБРАЗОВАНИЯ.</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Личностные результаты освоения программы основного общего образования достигаются в единстве учебной и воспитательной деятельности</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Организации в соответствии с традиционными российскими социокультурными и духовно</w:t>
      </w:r>
      <w:r w:rsidRPr="00865D9B">
        <w:rPr>
          <w:color w:val="FF0000"/>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2264A" w:rsidRPr="00865D9B" w:rsidRDefault="00A01349">
      <w:pPr>
        <w:pStyle w:val="5"/>
        <w:shd w:val="clear" w:color="auto" w:fill="auto"/>
        <w:tabs>
          <w:tab w:val="left" w:pos="2353"/>
        </w:tabs>
        <w:spacing w:line="322" w:lineRule="exact"/>
        <w:ind w:left="160" w:right="20" w:hanging="140"/>
        <w:rPr>
          <w:color w:val="FF0000"/>
        </w:rPr>
      </w:pPr>
      <w:r w:rsidRPr="00865D9B">
        <w:rPr>
          <w:color w:val="FF0000"/>
        </w:rPr>
        <w:t>Личностные результаты Личностные результаты освоения программы основного общего образования должны отражать готовность</w:t>
      </w:r>
      <w:r w:rsidRPr="00865D9B">
        <w:rPr>
          <w:color w:val="FF0000"/>
        </w:rPr>
        <w:tab/>
        <w:t>обучающихся руководствоваться</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готовность к выполнению обязанностей гражданина и реализации его прав, уважение прав, свобод и законных интересов других людей;</w:t>
      </w:r>
    </w:p>
    <w:p w:rsidR="00E2264A" w:rsidRPr="00865D9B" w:rsidRDefault="00A01349">
      <w:pPr>
        <w:pStyle w:val="5"/>
        <w:shd w:val="clear" w:color="auto" w:fill="auto"/>
        <w:spacing w:line="322" w:lineRule="exact"/>
        <w:ind w:left="160" w:right="20" w:firstLine="0"/>
        <w:rPr>
          <w:color w:val="FF0000"/>
        </w:rPr>
      </w:pPr>
      <w:r w:rsidRPr="00865D9B">
        <w:rPr>
          <w:color w:val="FF0000"/>
        </w:rPr>
        <w:t>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представление о способах противодействия коррупции; готовность к разнообразной совместной деятельности, стремление к взаимопониманию 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2264A" w:rsidRPr="00865D9B" w:rsidRDefault="00A01349">
      <w:pPr>
        <w:pStyle w:val="5"/>
        <w:shd w:val="clear" w:color="auto" w:fill="auto"/>
        <w:spacing w:line="322" w:lineRule="exact"/>
        <w:ind w:left="20" w:firstLine="0"/>
        <w:jc w:val="both"/>
        <w:rPr>
          <w:color w:val="FF0000"/>
        </w:rPr>
      </w:pPr>
      <w:r w:rsidRPr="00865D9B">
        <w:rPr>
          <w:color w:val="FF0000"/>
        </w:rPr>
        <w:t>ценностное отношение к достижениям своей Родины</w:t>
      </w:r>
    </w:p>
    <w:p w:rsidR="00E2264A" w:rsidRPr="00865D9B" w:rsidRDefault="00A01349" w:rsidP="003E79C9">
      <w:pPr>
        <w:pStyle w:val="5"/>
        <w:numPr>
          <w:ilvl w:val="0"/>
          <w:numId w:val="28"/>
        </w:numPr>
        <w:shd w:val="clear" w:color="auto" w:fill="auto"/>
        <w:tabs>
          <w:tab w:val="left" w:pos="418"/>
        </w:tabs>
        <w:spacing w:line="322" w:lineRule="exact"/>
        <w:ind w:left="20" w:right="20" w:firstLine="0"/>
        <w:jc w:val="both"/>
        <w:rPr>
          <w:color w:val="FF0000"/>
        </w:rPr>
      </w:pPr>
      <w:r w:rsidRPr="00865D9B">
        <w:rPr>
          <w:color w:val="FF0000"/>
        </w:rPr>
        <w:t>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духовно - нравственного воспитания: ориентация на моральные ценности и нормы в ситуациях нравственного вы</w:t>
      </w:r>
      <w:r w:rsidRPr="00865D9B">
        <w:rPr>
          <w:color w:val="FF0000"/>
        </w:rPr>
        <w:softHyphen/>
        <w:t>бора;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активное неприятие асоциальных поступков, свобода и ответственность личности в условиях индивидуального и общественного пространства.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физического воспитания, формирования культуры здоровья и эмоционального благополучия: осознание ценности жизни;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2264A" w:rsidRPr="00865D9B" w:rsidRDefault="00A01349">
      <w:pPr>
        <w:pStyle w:val="5"/>
        <w:shd w:val="clear" w:color="auto" w:fill="auto"/>
        <w:spacing w:line="322" w:lineRule="exact"/>
        <w:ind w:left="20" w:right="20" w:firstLine="0"/>
        <w:rPr>
          <w:color w:val="FF0000"/>
        </w:rPr>
      </w:pPr>
      <w:r w:rsidRPr="00865D9B">
        <w:rPr>
          <w:color w:val="FF0000"/>
        </w:rPr>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сформированность навыка рефлексии, признание своего права на ошибку и такого же права другого человека.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Трудового воспитания: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активное неприятие действий, приносящих вред окружающей среде;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овладение языковой и читательской культурой как средством познания мира;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2264A" w:rsidRPr="00865D9B" w:rsidRDefault="00A01349">
      <w:pPr>
        <w:pStyle w:val="5"/>
        <w:shd w:val="clear" w:color="auto" w:fill="auto"/>
        <w:tabs>
          <w:tab w:val="left" w:pos="4297"/>
        </w:tabs>
        <w:spacing w:line="322" w:lineRule="exact"/>
        <w:ind w:left="20" w:right="20" w:firstLine="0"/>
        <w:jc w:val="both"/>
        <w:rPr>
          <w:color w:val="FF0000"/>
        </w:rPr>
      </w:pPr>
      <w:r w:rsidRPr="00865D9B">
        <w:rPr>
          <w:color w:val="FF0000"/>
        </w:rPr>
        <w:t>Личностные результаты, обеспечивающие адаптацию обучающегося к изменяющимся условиям социальной и при- родной среды, включают: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w:t>
      </w:r>
      <w:r w:rsidRPr="00865D9B">
        <w:rPr>
          <w:color w:val="FF0000"/>
        </w:rPr>
        <w:tab/>
        <w:t>профессиональной</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деятельности, а также в рамках социального взаимодействия с людьми из другой культурной среды;</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способность обучающихся во взаимодействии в условиях неопределенности, открытость опыту и знаниям других;</w:t>
      </w:r>
    </w:p>
    <w:p w:rsidR="00E2264A" w:rsidRPr="00865D9B" w:rsidRDefault="00A01349">
      <w:pPr>
        <w:pStyle w:val="5"/>
        <w:shd w:val="clear" w:color="auto" w:fill="auto"/>
        <w:tabs>
          <w:tab w:val="left" w:pos="2281"/>
          <w:tab w:val="left" w:pos="4518"/>
          <w:tab w:val="left" w:pos="5444"/>
        </w:tabs>
        <w:spacing w:line="322" w:lineRule="exact"/>
        <w:ind w:left="20" w:firstLine="0"/>
        <w:jc w:val="both"/>
        <w:rPr>
          <w:color w:val="FF0000"/>
        </w:rPr>
      </w:pPr>
      <w:r w:rsidRPr="00865D9B">
        <w:rPr>
          <w:color w:val="FF0000"/>
        </w:rPr>
        <w:t>способность</w:t>
      </w:r>
      <w:r w:rsidRPr="00865D9B">
        <w:rPr>
          <w:color w:val="FF0000"/>
        </w:rPr>
        <w:tab/>
        <w:t>действовать</w:t>
      </w:r>
      <w:r w:rsidRPr="00865D9B">
        <w:rPr>
          <w:color w:val="FF0000"/>
        </w:rPr>
        <w:tab/>
        <w:t>в</w:t>
      </w:r>
      <w:r w:rsidRPr="00865D9B">
        <w:rPr>
          <w:color w:val="FF0000"/>
        </w:rPr>
        <w:tab/>
        <w:t>условиях</w:t>
      </w:r>
    </w:p>
    <w:p w:rsidR="00E2264A" w:rsidRPr="00865D9B" w:rsidRDefault="00A01349">
      <w:pPr>
        <w:pStyle w:val="5"/>
        <w:shd w:val="clear" w:color="auto" w:fill="auto"/>
        <w:spacing w:line="322" w:lineRule="exact"/>
        <w:ind w:left="20" w:firstLine="0"/>
        <w:jc w:val="both"/>
        <w:rPr>
          <w:color w:val="FF0000"/>
        </w:rPr>
      </w:pPr>
      <w:r w:rsidRPr="00865D9B">
        <w:rPr>
          <w:color w:val="FF0000"/>
        </w:rPr>
        <w:t>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E2264A" w:rsidRPr="00865D9B" w:rsidRDefault="00A01349">
      <w:pPr>
        <w:pStyle w:val="5"/>
        <w:shd w:val="clear" w:color="auto" w:fill="auto"/>
        <w:spacing w:line="322" w:lineRule="exact"/>
        <w:ind w:left="20" w:right="20" w:firstLine="0"/>
        <w:rPr>
          <w:color w:val="FF0000"/>
        </w:rPr>
      </w:pPr>
      <w:r w:rsidRPr="00865D9B">
        <w:rPr>
          <w:color w:val="FF0000"/>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произошедшей ситуации; быть готовым действовать в отсутствие гарантий успеха.</w:t>
      </w:r>
    </w:p>
    <w:p w:rsidR="00E2264A" w:rsidRPr="00865D9B" w:rsidRDefault="00A01349">
      <w:pPr>
        <w:pStyle w:val="5"/>
        <w:shd w:val="clear" w:color="auto" w:fill="auto"/>
        <w:spacing w:line="322" w:lineRule="exact"/>
        <w:ind w:left="20" w:firstLine="0"/>
        <w:jc w:val="both"/>
        <w:rPr>
          <w:color w:val="FF0000"/>
        </w:rPr>
      </w:pPr>
      <w:r w:rsidRPr="00865D9B">
        <w:rPr>
          <w:color w:val="FF0000"/>
        </w:rPr>
        <w:t>Метапредметные результаты</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Метапредметные результаты освоения программы основного общего образования, в том числе адаптированной, должны отражать:</w:t>
      </w:r>
    </w:p>
    <w:p w:rsidR="00E2264A" w:rsidRPr="00865D9B" w:rsidRDefault="00A01349">
      <w:pPr>
        <w:pStyle w:val="5"/>
        <w:shd w:val="clear" w:color="auto" w:fill="auto"/>
        <w:tabs>
          <w:tab w:val="left" w:pos="2300"/>
          <w:tab w:val="left" w:pos="5324"/>
        </w:tabs>
        <w:spacing w:line="322" w:lineRule="exact"/>
        <w:ind w:left="20" w:firstLine="0"/>
        <w:jc w:val="both"/>
        <w:rPr>
          <w:color w:val="FF0000"/>
        </w:rPr>
      </w:pPr>
      <w:r w:rsidRPr="00865D9B">
        <w:rPr>
          <w:color w:val="FF0000"/>
        </w:rPr>
        <w:t>Овладение</w:t>
      </w:r>
      <w:r w:rsidRPr="00865D9B">
        <w:rPr>
          <w:color w:val="FF0000"/>
        </w:rPr>
        <w:tab/>
        <w:t>универсальными</w:t>
      </w:r>
      <w:r w:rsidRPr="00865D9B">
        <w:rPr>
          <w:color w:val="FF0000"/>
        </w:rPr>
        <w:tab/>
        <w:t>учебными</w:t>
      </w:r>
    </w:p>
    <w:p w:rsidR="00E2264A" w:rsidRPr="00865D9B" w:rsidRDefault="00A01349">
      <w:pPr>
        <w:pStyle w:val="5"/>
        <w:shd w:val="clear" w:color="auto" w:fill="auto"/>
        <w:spacing w:line="322" w:lineRule="exact"/>
        <w:ind w:left="20" w:firstLine="0"/>
        <w:jc w:val="both"/>
        <w:rPr>
          <w:color w:val="FF0000"/>
        </w:rPr>
      </w:pPr>
      <w:r w:rsidRPr="00865D9B">
        <w:rPr>
          <w:color w:val="FF0000"/>
        </w:rPr>
        <w:t>познавательными действиями: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базовые логические действия: выявлять и характеризовать существенные признаки объектов (явлений);</w:t>
      </w:r>
    </w:p>
    <w:p w:rsidR="00E2264A" w:rsidRPr="00865D9B" w:rsidRDefault="00A01349">
      <w:pPr>
        <w:pStyle w:val="5"/>
        <w:shd w:val="clear" w:color="auto" w:fill="auto"/>
        <w:tabs>
          <w:tab w:val="left" w:pos="2790"/>
          <w:tab w:val="left" w:pos="5593"/>
        </w:tabs>
        <w:spacing w:line="322" w:lineRule="exact"/>
        <w:ind w:left="20" w:firstLine="0"/>
        <w:jc w:val="both"/>
        <w:rPr>
          <w:color w:val="FF0000"/>
        </w:rPr>
      </w:pPr>
      <w:r w:rsidRPr="00865D9B">
        <w:rPr>
          <w:color w:val="FF0000"/>
        </w:rPr>
        <w:t>устанавливать</w:t>
      </w:r>
      <w:r w:rsidRPr="00865D9B">
        <w:rPr>
          <w:color w:val="FF0000"/>
        </w:rPr>
        <w:tab/>
        <w:t>существенный</w:t>
      </w:r>
      <w:r w:rsidRPr="00865D9B">
        <w:rPr>
          <w:color w:val="FF0000"/>
        </w:rPr>
        <w:tab/>
        <w:t>признак</w:t>
      </w:r>
    </w:p>
    <w:p w:rsidR="00E2264A" w:rsidRPr="00865D9B" w:rsidRDefault="00A01349">
      <w:pPr>
        <w:pStyle w:val="5"/>
        <w:shd w:val="clear" w:color="auto" w:fill="auto"/>
        <w:spacing w:line="322" w:lineRule="exact"/>
        <w:ind w:left="20" w:right="20" w:firstLine="0"/>
        <w:rPr>
          <w:color w:val="FF0000"/>
        </w:rPr>
      </w:pPr>
      <w:r w:rsidRPr="00865D9B">
        <w:rPr>
          <w:color w:val="FF0000"/>
        </w:rPr>
        <w:t>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предлагать критерии для выявления закономерностей и противоречий;</w:t>
      </w:r>
    </w:p>
    <w:p w:rsidR="00E2264A" w:rsidRPr="00865D9B" w:rsidRDefault="00A01349">
      <w:pPr>
        <w:pStyle w:val="5"/>
        <w:shd w:val="clear" w:color="auto" w:fill="auto"/>
        <w:spacing w:line="322" w:lineRule="exact"/>
        <w:ind w:left="20" w:right="20" w:firstLine="0"/>
        <w:rPr>
          <w:color w:val="FF0000"/>
        </w:rPr>
      </w:pPr>
      <w:r w:rsidRPr="00865D9B">
        <w:rPr>
          <w:color w:val="FF0000"/>
        </w:rPr>
        <w:t>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базовые исследовательские действия: использовать вопросы как исследовательский инструмент познания;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формулировать гипотезу об истинности собственных суждений и суждений других, аргументировать свою позицию, мнение;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информации, полученной в ходе исследования (эксперимента);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работа с информацией:</w:t>
      </w:r>
    </w:p>
    <w:p w:rsidR="00E2264A" w:rsidRPr="00865D9B" w:rsidRDefault="00A01349">
      <w:pPr>
        <w:pStyle w:val="5"/>
        <w:shd w:val="clear" w:color="auto" w:fill="auto"/>
        <w:spacing w:line="322" w:lineRule="exact"/>
        <w:ind w:left="20" w:right="20" w:firstLine="0"/>
        <w:rPr>
          <w:color w:val="FF0000"/>
        </w:rPr>
      </w:pPr>
      <w:r w:rsidRPr="00865D9B">
        <w:rPr>
          <w:color w:val="FF000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w:t>
      </w:r>
      <w:r w:rsidRPr="00865D9B">
        <w:rPr>
          <w:color w:val="FF0000"/>
        </w:rPr>
        <w:softHyphen/>
        <w:t>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E2264A" w:rsidRPr="00865D9B" w:rsidRDefault="00A01349">
      <w:pPr>
        <w:pStyle w:val="5"/>
        <w:shd w:val="clear" w:color="auto" w:fill="auto"/>
        <w:spacing w:line="322" w:lineRule="exact"/>
        <w:ind w:left="20" w:right="20" w:firstLine="0"/>
        <w:rPr>
          <w:color w:val="FF0000"/>
        </w:rPr>
      </w:pPr>
      <w:r w:rsidRPr="00865D9B">
        <w:rPr>
          <w:color w:val="FF0000"/>
        </w:rPr>
        <w:t>самостоятельно выбирать оптимальную форму представления информации и иллюстрировать решаемые задачи не- сложными схемами, диаграммами, иной графикой и их комбинациями;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p w:rsidR="00E2264A" w:rsidRPr="00865D9B" w:rsidRDefault="00A01349">
      <w:pPr>
        <w:pStyle w:val="5"/>
        <w:shd w:val="clear" w:color="auto" w:fill="auto"/>
        <w:tabs>
          <w:tab w:val="left" w:pos="2300"/>
          <w:tab w:val="left" w:pos="5324"/>
        </w:tabs>
        <w:spacing w:line="322" w:lineRule="exact"/>
        <w:ind w:left="20" w:firstLine="0"/>
        <w:rPr>
          <w:color w:val="FF0000"/>
        </w:rPr>
      </w:pPr>
      <w:r w:rsidRPr="00865D9B">
        <w:rPr>
          <w:color w:val="FF0000"/>
        </w:rPr>
        <w:t>Овладение</w:t>
      </w:r>
      <w:r w:rsidRPr="00865D9B">
        <w:rPr>
          <w:color w:val="FF0000"/>
        </w:rPr>
        <w:tab/>
        <w:t>универсальными</w:t>
      </w:r>
      <w:r w:rsidRPr="00865D9B">
        <w:rPr>
          <w:color w:val="FF0000"/>
        </w:rPr>
        <w:tab/>
        <w:t>учебными</w:t>
      </w:r>
    </w:p>
    <w:p w:rsidR="00E2264A" w:rsidRPr="00865D9B" w:rsidRDefault="00A01349">
      <w:pPr>
        <w:pStyle w:val="5"/>
        <w:shd w:val="clear" w:color="auto" w:fill="auto"/>
        <w:spacing w:line="322" w:lineRule="exact"/>
        <w:ind w:left="20" w:firstLine="0"/>
        <w:rPr>
          <w:color w:val="FF0000"/>
        </w:rPr>
      </w:pPr>
      <w:r w:rsidRPr="00865D9B">
        <w:rPr>
          <w:color w:val="FF0000"/>
        </w:rPr>
        <w:t>коммуникативными действиями:</w:t>
      </w:r>
    </w:p>
    <w:p w:rsidR="00E2264A" w:rsidRPr="00865D9B" w:rsidRDefault="00A01349">
      <w:pPr>
        <w:pStyle w:val="5"/>
        <w:shd w:val="clear" w:color="auto" w:fill="auto"/>
        <w:spacing w:line="322" w:lineRule="exact"/>
        <w:ind w:left="20" w:firstLine="0"/>
        <w:rPr>
          <w:color w:val="FF0000"/>
        </w:rPr>
      </w:pPr>
      <w:r w:rsidRPr="00865D9B">
        <w:rPr>
          <w:color w:val="FF0000"/>
        </w:rPr>
        <w:t>общение: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воспринимать и формулировать суждения, выражать эмоции в соответствии с целями и условиями общения;</w:t>
      </w:r>
    </w:p>
    <w:p w:rsidR="00E2264A" w:rsidRPr="00865D9B" w:rsidRDefault="00A01349">
      <w:pPr>
        <w:pStyle w:val="5"/>
        <w:shd w:val="clear" w:color="auto" w:fill="auto"/>
        <w:spacing w:line="322" w:lineRule="exact"/>
        <w:ind w:left="20" w:right="20" w:firstLine="0"/>
        <w:rPr>
          <w:color w:val="FF0000"/>
        </w:rPr>
      </w:pPr>
      <w:r w:rsidRPr="00865D9B">
        <w:rPr>
          <w:color w:val="FF0000"/>
        </w:rPr>
        <w:t>выражать себя (свою точку зрения) в устных и письменных текстах;</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совместная деятельность:</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принимать цель совместной деятельности, коллективно строить действия по ее достижению: распределять роли, до- говариваться, обсуждать процесс и результат совместной ра- боты; уметь обобщать мнения нескольких людей, проявлять готовность руководить, выполнять поручения, подчиняться;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оценивать качество своего вклада в общий продукт по критериям, самостоятельно сформулированным участниками взаимодействия;</w:t>
      </w:r>
    </w:p>
    <w:p w:rsidR="00E2264A" w:rsidRPr="00865D9B" w:rsidRDefault="00A01349">
      <w:pPr>
        <w:pStyle w:val="5"/>
        <w:shd w:val="clear" w:color="auto" w:fill="auto"/>
        <w:tabs>
          <w:tab w:val="left" w:pos="3039"/>
          <w:tab w:val="left" w:pos="4954"/>
        </w:tabs>
        <w:spacing w:line="322" w:lineRule="exact"/>
        <w:ind w:left="20" w:right="20" w:firstLine="0"/>
        <w:jc w:val="both"/>
        <w:rPr>
          <w:color w:val="FF0000"/>
        </w:rPr>
      </w:pPr>
      <w:r w:rsidRPr="00865D9B">
        <w:rPr>
          <w:color w:val="FF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Овладение системой универсальных учебных коммуникативных</w:t>
      </w:r>
      <w:r w:rsidRPr="00865D9B">
        <w:rPr>
          <w:color w:val="FF0000"/>
        </w:rPr>
        <w:tab/>
        <w:t>действий</w:t>
      </w:r>
      <w:r w:rsidRPr="00865D9B">
        <w:rPr>
          <w:color w:val="FF0000"/>
        </w:rPr>
        <w:tab/>
        <w:t>обеспечивает</w:t>
      </w:r>
    </w:p>
    <w:p w:rsidR="00E2264A" w:rsidRPr="00865D9B" w:rsidRDefault="00A01349" w:rsidP="00865D9B">
      <w:pPr>
        <w:pStyle w:val="5"/>
        <w:shd w:val="clear" w:color="auto" w:fill="auto"/>
        <w:tabs>
          <w:tab w:val="left" w:pos="3116"/>
        </w:tabs>
        <w:spacing w:line="322" w:lineRule="exact"/>
        <w:ind w:left="20" w:firstLine="0"/>
        <w:jc w:val="both"/>
        <w:rPr>
          <w:color w:val="FF0000"/>
        </w:rPr>
      </w:pPr>
      <w:r w:rsidRPr="00865D9B">
        <w:rPr>
          <w:color w:val="FF0000"/>
        </w:rPr>
        <w:t>сформированность</w:t>
      </w:r>
      <w:r w:rsidRPr="00865D9B">
        <w:rPr>
          <w:color w:val="FF0000"/>
        </w:rPr>
        <w:tab/>
        <w:t>социальных навыков и</w:t>
      </w:r>
      <w:r w:rsidR="00865D9B">
        <w:rPr>
          <w:color w:val="FF0000"/>
        </w:rPr>
        <w:t xml:space="preserve"> </w:t>
      </w:r>
      <w:r w:rsidRPr="00865D9B">
        <w:rPr>
          <w:color w:val="FF0000"/>
        </w:rPr>
        <w:t>эмоционального интеллекта обучающихся.</w:t>
      </w:r>
    </w:p>
    <w:p w:rsidR="00E2264A" w:rsidRPr="00865D9B" w:rsidRDefault="00A01349" w:rsidP="00865D9B">
      <w:pPr>
        <w:pStyle w:val="5"/>
        <w:shd w:val="clear" w:color="auto" w:fill="auto"/>
        <w:tabs>
          <w:tab w:val="left" w:pos="2300"/>
          <w:tab w:val="left" w:pos="5324"/>
        </w:tabs>
        <w:spacing w:line="322" w:lineRule="exact"/>
        <w:ind w:left="20" w:firstLine="0"/>
        <w:jc w:val="both"/>
        <w:rPr>
          <w:color w:val="FF0000"/>
        </w:rPr>
      </w:pPr>
      <w:r w:rsidRPr="00865D9B">
        <w:rPr>
          <w:color w:val="FF0000"/>
        </w:rPr>
        <w:t>Овладение</w:t>
      </w:r>
      <w:r w:rsidRPr="00865D9B">
        <w:rPr>
          <w:color w:val="FF0000"/>
        </w:rPr>
        <w:tab/>
        <w:t>универсальными</w:t>
      </w:r>
      <w:r w:rsidRPr="00865D9B">
        <w:rPr>
          <w:color w:val="FF0000"/>
        </w:rPr>
        <w:tab/>
        <w:t>учебными</w:t>
      </w:r>
      <w:r w:rsidR="00865D9B">
        <w:rPr>
          <w:color w:val="FF0000"/>
        </w:rPr>
        <w:t xml:space="preserve"> </w:t>
      </w:r>
      <w:r w:rsidRPr="00865D9B">
        <w:rPr>
          <w:color w:val="FF0000"/>
        </w:rPr>
        <w:t>регулятивными действиями: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самоконтроль: владеть способами самоконтроля, само- мотивации и рефлексии;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E2264A" w:rsidRPr="00865D9B" w:rsidRDefault="00A01349" w:rsidP="00865D9B">
      <w:pPr>
        <w:pStyle w:val="5"/>
        <w:shd w:val="clear" w:color="auto" w:fill="auto"/>
        <w:tabs>
          <w:tab w:val="left" w:pos="2689"/>
          <w:tab w:val="left" w:pos="5372"/>
        </w:tabs>
        <w:spacing w:line="322" w:lineRule="exact"/>
        <w:ind w:left="20" w:right="20" w:firstLine="0"/>
        <w:jc w:val="both"/>
        <w:rPr>
          <w:color w:val="FF0000"/>
        </w:rPr>
      </w:pPr>
      <w:r w:rsidRPr="00865D9B">
        <w:rPr>
          <w:color w:val="FF0000"/>
        </w:rPr>
        <w:t>вносить коррективы в деятельность</w:t>
      </w:r>
      <w:r w:rsidR="00865D9B">
        <w:rPr>
          <w:color w:val="FF0000"/>
        </w:rPr>
        <w:t xml:space="preserve"> на основе новых обстоятельств, изменившихся</w:t>
      </w:r>
      <w:r w:rsidRPr="00865D9B">
        <w:rPr>
          <w:color w:val="FF0000"/>
        </w:rPr>
        <w:t>ситуаций,</w:t>
      </w:r>
      <w:r w:rsidR="00865D9B">
        <w:rPr>
          <w:color w:val="FF0000"/>
        </w:rPr>
        <w:t xml:space="preserve"> </w:t>
      </w:r>
      <w:r w:rsidRPr="00865D9B">
        <w:rPr>
          <w:color w:val="FF0000"/>
        </w:rPr>
        <w:t>установленных ошибок, возникших трудностей; оценивать соответствие</w:t>
      </w:r>
      <w:r>
        <w:t xml:space="preserve"> </w:t>
      </w:r>
      <w:r w:rsidRPr="00865D9B">
        <w:rPr>
          <w:color w:val="FF0000"/>
        </w:rPr>
        <w:t>результата цели и условиям; эмоциональный интеллект: различать, называть и управлять собственными эмоциями и эмоциями других;</w:t>
      </w:r>
    </w:p>
    <w:p w:rsidR="00E2264A" w:rsidRPr="00865D9B" w:rsidRDefault="00A01349">
      <w:pPr>
        <w:pStyle w:val="5"/>
        <w:shd w:val="clear" w:color="auto" w:fill="auto"/>
        <w:spacing w:line="322" w:lineRule="exact"/>
        <w:ind w:left="20" w:right="20" w:firstLine="0"/>
        <w:rPr>
          <w:color w:val="FF0000"/>
        </w:rPr>
      </w:pPr>
      <w:r w:rsidRPr="00865D9B">
        <w:rPr>
          <w:color w:val="FF0000"/>
        </w:rPr>
        <w:t>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принятие себя и других: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Овладение системой универсальных учебных регулятивных действий обеспечивает формирование</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2264A" w:rsidRPr="00865D9B" w:rsidRDefault="00A01349">
      <w:pPr>
        <w:pStyle w:val="5"/>
        <w:shd w:val="clear" w:color="auto" w:fill="auto"/>
        <w:spacing w:line="322" w:lineRule="exact"/>
        <w:ind w:left="140" w:firstLine="0"/>
        <w:jc w:val="both"/>
        <w:rPr>
          <w:color w:val="FF0000"/>
        </w:rPr>
      </w:pPr>
      <w:r w:rsidRPr="00865D9B">
        <w:rPr>
          <w:color w:val="FF0000"/>
        </w:rPr>
        <w:t>Предметные результаты</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Предметные результаты 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E2264A" w:rsidRPr="00865D9B" w:rsidRDefault="00A01349" w:rsidP="003E79C9">
      <w:pPr>
        <w:pStyle w:val="5"/>
        <w:numPr>
          <w:ilvl w:val="0"/>
          <w:numId w:val="29"/>
        </w:numPr>
        <w:shd w:val="clear" w:color="auto" w:fill="auto"/>
        <w:tabs>
          <w:tab w:val="left" w:pos="206"/>
        </w:tabs>
        <w:spacing w:line="322" w:lineRule="exact"/>
        <w:ind w:left="140" w:right="3360" w:hanging="140"/>
        <w:rPr>
          <w:color w:val="FF0000"/>
        </w:rPr>
      </w:pPr>
      <w:r w:rsidRPr="00865D9B">
        <w:rPr>
          <w:color w:val="FF0000"/>
        </w:rPr>
        <w:t>класс Коммуникативные умения Г оворение</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вести разные виды диалогов (диалог этикетного характера, диалог побуждения к действию, диалог- расспрос) в рамках тематического содержания речи1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 держание прочитанного текста с вербальными и /или зрительными опорами (объём</w:t>
      </w:r>
    </w:p>
    <w:p w:rsidR="00E2264A" w:rsidRPr="00865D9B" w:rsidRDefault="00A01349" w:rsidP="003E79C9">
      <w:pPr>
        <w:pStyle w:val="5"/>
        <w:numPr>
          <w:ilvl w:val="0"/>
          <w:numId w:val="30"/>
        </w:numPr>
        <w:shd w:val="clear" w:color="auto" w:fill="auto"/>
        <w:tabs>
          <w:tab w:val="left" w:pos="711"/>
        </w:tabs>
        <w:spacing w:line="322" w:lineRule="exact"/>
        <w:ind w:left="20" w:right="20" w:firstLine="0"/>
        <w:jc w:val="both"/>
        <w:rPr>
          <w:color w:val="FF0000"/>
        </w:rPr>
      </w:pPr>
      <w:r w:rsidRPr="00865D9B">
        <w:rPr>
          <w:color w:val="FF0000"/>
        </w:rPr>
        <w:t>5-6 фраз); кратко излагать результаты выполненной проектной работы (объём — до 6 фраз); Аудирование воспринимать на слух и понимать несложные адаптированные аутентичные тексты, содержащие отдельные незна комые слова, со зрительными опорами или без опоры с раз- ной глубиной проникновения в их содержание в зависимо- сти от поставленной коммуникативной задачи: с пониманием основного содержания, с пониманием запрашиваемой инфор- мации (время звучания текста/текстов для аудирования — до 1 минуты);</w:t>
      </w:r>
    </w:p>
    <w:p w:rsidR="00E2264A" w:rsidRPr="00865D9B" w:rsidRDefault="00A01349">
      <w:pPr>
        <w:pStyle w:val="5"/>
        <w:shd w:val="clear" w:color="auto" w:fill="auto"/>
        <w:spacing w:after="298" w:line="302" w:lineRule="exact"/>
        <w:ind w:left="20" w:right="20" w:firstLine="0"/>
        <w:jc w:val="both"/>
        <w:rPr>
          <w:color w:val="FF0000"/>
        </w:rPr>
      </w:pPr>
      <w:r w:rsidRPr="00865D9B">
        <w:rPr>
          <w:color w:val="FF0000"/>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несплошные тексты (таблицы) и понимать представленную в них информацию; распознавать в звучащем и письменном тексте 675 лексических единиц (слов, словосочетаний, речевых клише) и правильно употреблять </w:t>
      </w:r>
      <w:r w:rsidRPr="00865D9B">
        <w:rPr>
          <w:rStyle w:val="115pt"/>
          <w:color w:val="FF0000"/>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w:t>
      </w:r>
    </w:p>
    <w:p w:rsidR="00E2264A" w:rsidRPr="00865D9B" w:rsidRDefault="00A01349">
      <w:pPr>
        <w:pStyle w:val="40"/>
        <w:shd w:val="clear" w:color="auto" w:fill="auto"/>
        <w:spacing w:before="0" w:line="230" w:lineRule="exact"/>
        <w:ind w:left="20" w:right="20"/>
        <w:jc w:val="both"/>
        <w:rPr>
          <w:color w:val="FF0000"/>
        </w:rPr>
      </w:pPr>
      <w:r w:rsidRPr="00865D9B">
        <w:rPr>
          <w:rStyle w:val="41"/>
          <w:color w:val="FF0000"/>
          <w:lang w:val="ru-RU"/>
        </w:rPr>
        <w:t>1 Тематическое содержание речи для 5 класса дано в разделе «Со</w:t>
      </w:r>
      <w:r w:rsidRPr="00865D9B">
        <w:rPr>
          <w:rStyle w:val="41"/>
          <w:color w:val="FF0000"/>
          <w:lang w:val="ru-RU"/>
        </w:rPr>
        <w:softHyphen/>
        <w:t>держание учебного предмета...».</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с пониманием запрашиваемой информации (объём текста/текстов для чтения — 180—200 слов); читать про себя</w:t>
      </w:r>
    </w:p>
    <w:p w:rsidR="00E2264A" w:rsidRPr="00865D9B" w:rsidRDefault="00A01349">
      <w:pPr>
        <w:pStyle w:val="5"/>
        <w:shd w:val="clear" w:color="auto" w:fill="auto"/>
        <w:spacing w:line="322" w:lineRule="exact"/>
        <w:ind w:left="160" w:firstLine="0"/>
        <w:jc w:val="both"/>
        <w:rPr>
          <w:color w:val="FF0000"/>
        </w:rPr>
      </w:pPr>
      <w:r w:rsidRPr="00865D9B">
        <w:rPr>
          <w:color w:val="FF0000"/>
        </w:rPr>
        <w:t>Письменная речь:</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E2264A" w:rsidRPr="00865D9B" w:rsidRDefault="00A01349">
      <w:pPr>
        <w:pStyle w:val="5"/>
        <w:shd w:val="clear" w:color="auto" w:fill="auto"/>
        <w:spacing w:line="322" w:lineRule="exact"/>
        <w:ind w:left="160" w:right="3220" w:hanging="160"/>
        <w:rPr>
          <w:color w:val="FF0000"/>
        </w:rPr>
      </w:pPr>
      <w:r w:rsidRPr="00865D9B">
        <w:rPr>
          <w:color w:val="FF0000"/>
        </w:rPr>
        <w:t>Языковые знания и умения Фонетическая сторона речи</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различать на слух и адекватно, без ошибок, ведущих к сбою коммуникации, произносить слова с правильным уда- 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Графика, орфография и пунктуация 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2264A" w:rsidRPr="00865D9B" w:rsidRDefault="00A01349">
      <w:pPr>
        <w:pStyle w:val="5"/>
        <w:shd w:val="clear" w:color="auto" w:fill="auto"/>
        <w:spacing w:line="322" w:lineRule="exact"/>
        <w:ind w:left="300" w:right="380" w:hanging="140"/>
        <w:rPr>
          <w:color w:val="FF0000"/>
        </w:rPr>
      </w:pPr>
      <w:r w:rsidRPr="00865D9B">
        <w:rPr>
          <w:color w:val="FF0000"/>
        </w:rPr>
        <w:t>Лексическая сторона речи имена существительные с суффиксами -</w:t>
      </w:r>
      <w:r w:rsidRPr="00865D9B">
        <w:rPr>
          <w:color w:val="FF0000"/>
          <w:lang w:val="en-US"/>
        </w:rPr>
        <w:t>er</w:t>
      </w:r>
      <w:r w:rsidRPr="00865D9B">
        <w:rPr>
          <w:color w:val="FF0000"/>
        </w:rPr>
        <w:t>, -</w:t>
      </w:r>
      <w:r w:rsidRPr="00865D9B">
        <w:rPr>
          <w:color w:val="FF0000"/>
          <w:lang w:val="en-US"/>
        </w:rPr>
        <w:t>ler</w:t>
      </w:r>
      <w:r w:rsidRPr="00865D9B">
        <w:rPr>
          <w:color w:val="FF0000"/>
        </w:rPr>
        <w:t>,</w:t>
      </w:r>
    </w:p>
    <w:p w:rsidR="00E2264A" w:rsidRPr="00865D9B" w:rsidRDefault="00A01349">
      <w:pPr>
        <w:pStyle w:val="5"/>
        <w:shd w:val="clear" w:color="auto" w:fill="auto"/>
        <w:tabs>
          <w:tab w:val="left" w:pos="2142"/>
        </w:tabs>
        <w:spacing w:line="322" w:lineRule="exact"/>
        <w:ind w:left="20" w:right="20" w:firstLine="0"/>
        <w:jc w:val="both"/>
        <w:rPr>
          <w:color w:val="FF0000"/>
        </w:rPr>
      </w:pPr>
      <w:r w:rsidRPr="00865D9B">
        <w:rPr>
          <w:color w:val="FF0000"/>
        </w:rPr>
        <w:t>-</w:t>
      </w:r>
      <w:r w:rsidRPr="00865D9B">
        <w:rPr>
          <w:color w:val="FF0000"/>
          <w:lang w:val="en-US"/>
        </w:rPr>
        <w:t>in</w:t>
      </w:r>
      <w:r w:rsidRPr="00865D9B">
        <w:rPr>
          <w:color w:val="FF0000"/>
        </w:rPr>
        <w:t>, -</w:t>
      </w:r>
      <w:r w:rsidRPr="00865D9B">
        <w:rPr>
          <w:color w:val="FF0000"/>
          <w:lang w:val="en-US"/>
        </w:rPr>
        <w:t>chen</w:t>
      </w:r>
      <w:r w:rsidRPr="00865D9B">
        <w:rPr>
          <w:color w:val="FF0000"/>
        </w:rPr>
        <w:t>; имена прилагательные с суффиксами -</w:t>
      </w:r>
      <w:r w:rsidRPr="00865D9B">
        <w:rPr>
          <w:color w:val="FF0000"/>
          <w:lang w:val="en-US"/>
        </w:rPr>
        <w:t>ig</w:t>
      </w:r>
      <w:r w:rsidRPr="00865D9B">
        <w:rPr>
          <w:color w:val="FF0000"/>
        </w:rPr>
        <w:t xml:space="preserve">, - </w:t>
      </w:r>
      <w:r w:rsidRPr="00865D9B">
        <w:rPr>
          <w:color w:val="FF0000"/>
          <w:lang w:val="en-US"/>
        </w:rPr>
        <w:t>lich</w:t>
      </w:r>
      <w:r w:rsidRPr="00865D9B">
        <w:rPr>
          <w:color w:val="FF0000"/>
        </w:rPr>
        <w:t>; числительные образованные при помо</w:t>
      </w:r>
      <w:r w:rsidRPr="00865D9B">
        <w:rPr>
          <w:rStyle w:val="11"/>
          <w:color w:val="FF0000"/>
        </w:rPr>
        <w:t>щи</w:t>
      </w:r>
      <w:r w:rsidRPr="00865D9B">
        <w:rPr>
          <w:color w:val="FF0000"/>
        </w:rPr>
        <w:t xml:space="preserve"> суффиксов</w:t>
      </w:r>
      <w:r w:rsidRPr="00865D9B">
        <w:rPr>
          <w:color w:val="FF0000"/>
        </w:rPr>
        <w:tab/>
        <w:t>-</w:t>
      </w:r>
      <w:r w:rsidRPr="00865D9B">
        <w:rPr>
          <w:color w:val="FF0000"/>
          <w:lang w:val="en-US"/>
        </w:rPr>
        <w:t>zehn</w:t>
      </w:r>
      <w:r w:rsidRPr="00865D9B">
        <w:rPr>
          <w:color w:val="FF0000"/>
        </w:rPr>
        <w:t>, -</w:t>
      </w:r>
      <w:r w:rsidRPr="00865D9B">
        <w:rPr>
          <w:color w:val="FF0000"/>
          <w:lang w:val="en-US"/>
        </w:rPr>
        <w:t>zig</w:t>
      </w:r>
      <w:r w:rsidRPr="00865D9B">
        <w:rPr>
          <w:color w:val="FF0000"/>
        </w:rPr>
        <w:t>, -</w:t>
      </w:r>
      <w:r w:rsidRPr="00865D9B">
        <w:rPr>
          <w:color w:val="FF0000"/>
          <w:lang w:val="en-US"/>
        </w:rPr>
        <w:t>te</w:t>
      </w:r>
      <w:r w:rsidRPr="00865D9B">
        <w:rPr>
          <w:color w:val="FF0000"/>
        </w:rPr>
        <w:t>, -</w:t>
      </w:r>
      <w:r w:rsidRPr="00865D9B">
        <w:rPr>
          <w:color w:val="FF0000"/>
          <w:lang w:val="en-US"/>
        </w:rPr>
        <w:t>ste</w:t>
      </w:r>
      <w:r w:rsidRPr="00865D9B">
        <w:rPr>
          <w:color w:val="FF0000"/>
        </w:rPr>
        <w:t>; имена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существительные, образованные путём соединения основ существительных (</w:t>
      </w:r>
      <w:r w:rsidRPr="00865D9B">
        <w:rPr>
          <w:color w:val="FF0000"/>
          <w:lang w:val="en-US"/>
        </w:rPr>
        <w:t>das</w:t>
      </w:r>
      <w:r w:rsidRPr="00865D9B">
        <w:rPr>
          <w:color w:val="FF0000"/>
        </w:rPr>
        <w:t xml:space="preserve"> </w:t>
      </w:r>
      <w:r w:rsidRPr="00865D9B">
        <w:rPr>
          <w:color w:val="FF0000"/>
          <w:lang w:val="en-US"/>
        </w:rPr>
        <w:t>Klassenzimmer</w:t>
      </w:r>
      <w:r w:rsidRPr="00865D9B">
        <w:rPr>
          <w:color w:val="FF0000"/>
        </w:rPr>
        <w:t>), распознавать и употреблять в устной и письменной речи изученные синонимы и интернациональные слова.</w:t>
      </w:r>
    </w:p>
    <w:p w:rsidR="00E2264A" w:rsidRPr="00865D9B" w:rsidRDefault="00A01349">
      <w:pPr>
        <w:pStyle w:val="5"/>
        <w:shd w:val="clear" w:color="auto" w:fill="auto"/>
        <w:spacing w:line="322" w:lineRule="exact"/>
        <w:ind w:left="20" w:firstLine="0"/>
        <w:jc w:val="both"/>
        <w:rPr>
          <w:color w:val="FF0000"/>
        </w:rPr>
      </w:pPr>
      <w:r w:rsidRPr="00865D9B">
        <w:rPr>
          <w:color w:val="FF0000"/>
        </w:rPr>
        <w:t>Грамматическая сторона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распознавать в письменном и звучащем тексте и употреблять в устной и письменной речи:</w:t>
      </w:r>
    </w:p>
    <w:p w:rsidR="00E2264A" w:rsidRPr="00865D9B" w:rsidRDefault="00A01349" w:rsidP="003E79C9">
      <w:pPr>
        <w:pStyle w:val="5"/>
        <w:numPr>
          <w:ilvl w:val="0"/>
          <w:numId w:val="31"/>
        </w:numPr>
        <w:shd w:val="clear" w:color="auto" w:fill="auto"/>
        <w:tabs>
          <w:tab w:val="left" w:pos="265"/>
        </w:tabs>
        <w:spacing w:line="322" w:lineRule="exact"/>
        <w:ind w:left="20" w:right="20" w:firstLine="0"/>
        <w:jc w:val="both"/>
        <w:rPr>
          <w:color w:val="FF0000"/>
        </w:rPr>
      </w:pPr>
      <w:r w:rsidRPr="00865D9B">
        <w:rPr>
          <w:color w:val="FF0000"/>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E2264A" w:rsidRPr="00865D9B" w:rsidRDefault="00A01349" w:rsidP="003E79C9">
      <w:pPr>
        <w:pStyle w:val="5"/>
        <w:numPr>
          <w:ilvl w:val="0"/>
          <w:numId w:val="31"/>
        </w:numPr>
        <w:shd w:val="clear" w:color="auto" w:fill="auto"/>
        <w:tabs>
          <w:tab w:val="left" w:pos="366"/>
        </w:tabs>
        <w:spacing w:line="322" w:lineRule="exact"/>
        <w:ind w:left="20" w:right="20" w:firstLine="0"/>
        <w:jc w:val="both"/>
        <w:rPr>
          <w:color w:val="FF0000"/>
        </w:rPr>
      </w:pPr>
      <w:r w:rsidRPr="00865D9B">
        <w:rPr>
          <w:color w:val="FF0000"/>
        </w:rPr>
        <w:t>побудительные предложения (в том числе в отрицательной форме);</w:t>
      </w:r>
    </w:p>
    <w:p w:rsidR="00E2264A" w:rsidRPr="00865D9B" w:rsidRDefault="00A01349" w:rsidP="003E79C9">
      <w:pPr>
        <w:pStyle w:val="5"/>
        <w:numPr>
          <w:ilvl w:val="0"/>
          <w:numId w:val="31"/>
        </w:numPr>
        <w:shd w:val="clear" w:color="auto" w:fill="auto"/>
        <w:tabs>
          <w:tab w:val="left" w:pos="476"/>
        </w:tabs>
        <w:spacing w:line="322" w:lineRule="exact"/>
        <w:ind w:left="20" w:right="20" w:firstLine="0"/>
        <w:jc w:val="both"/>
        <w:rPr>
          <w:color w:val="FF0000"/>
        </w:rPr>
      </w:pPr>
      <w:r w:rsidRPr="00865D9B">
        <w:rPr>
          <w:color w:val="FF0000"/>
        </w:rPr>
        <w:t xml:space="preserve">глаголы в видовременных формах действительного залога в изъявительном наклонении в </w:t>
      </w:r>
      <w:r w:rsidRPr="00865D9B">
        <w:rPr>
          <w:color w:val="FF0000"/>
          <w:lang w:val="en-US"/>
        </w:rPr>
        <w:t>Futur</w:t>
      </w:r>
      <w:r w:rsidRPr="00865D9B">
        <w:rPr>
          <w:color w:val="FF0000"/>
        </w:rPr>
        <w:t xml:space="preserve"> I;</w:t>
      </w:r>
    </w:p>
    <w:p w:rsidR="00E2264A" w:rsidRPr="00865D9B" w:rsidRDefault="00A01349" w:rsidP="003E79C9">
      <w:pPr>
        <w:pStyle w:val="5"/>
        <w:numPr>
          <w:ilvl w:val="0"/>
          <w:numId w:val="31"/>
        </w:numPr>
        <w:shd w:val="clear" w:color="auto" w:fill="auto"/>
        <w:tabs>
          <w:tab w:val="left" w:pos="178"/>
        </w:tabs>
        <w:spacing w:line="322" w:lineRule="exact"/>
        <w:ind w:left="20" w:firstLine="0"/>
        <w:jc w:val="both"/>
        <w:rPr>
          <w:color w:val="FF0000"/>
        </w:rPr>
      </w:pPr>
      <w:r w:rsidRPr="00865D9B">
        <w:rPr>
          <w:color w:val="FF0000"/>
        </w:rPr>
        <w:t xml:space="preserve">модальный глагол </w:t>
      </w:r>
      <w:r w:rsidRPr="00865D9B">
        <w:rPr>
          <w:color w:val="FF0000"/>
          <w:lang w:val="en-US"/>
        </w:rPr>
        <w:t>durfen</w:t>
      </w:r>
      <w:r w:rsidRPr="00865D9B">
        <w:rPr>
          <w:color w:val="FF0000"/>
        </w:rPr>
        <w:t xml:space="preserve"> (в </w:t>
      </w:r>
      <w:r w:rsidRPr="00865D9B">
        <w:rPr>
          <w:color w:val="FF0000"/>
          <w:lang w:val="en-US"/>
        </w:rPr>
        <w:t>Prasens</w:t>
      </w:r>
      <w:r w:rsidRPr="00865D9B">
        <w:rPr>
          <w:color w:val="FF0000"/>
        </w:rPr>
        <w:t>);</w:t>
      </w:r>
    </w:p>
    <w:p w:rsidR="00E2264A" w:rsidRPr="00865D9B" w:rsidRDefault="00A01349" w:rsidP="003E79C9">
      <w:pPr>
        <w:pStyle w:val="5"/>
        <w:numPr>
          <w:ilvl w:val="0"/>
          <w:numId w:val="31"/>
        </w:numPr>
        <w:shd w:val="clear" w:color="auto" w:fill="auto"/>
        <w:tabs>
          <w:tab w:val="left" w:pos="409"/>
        </w:tabs>
        <w:spacing w:line="322" w:lineRule="exact"/>
        <w:ind w:left="20" w:right="20" w:firstLine="0"/>
        <w:jc w:val="both"/>
        <w:rPr>
          <w:color w:val="FF0000"/>
        </w:rPr>
      </w:pPr>
      <w:r w:rsidRPr="00865D9B">
        <w:rPr>
          <w:color w:val="FF0000"/>
        </w:rPr>
        <w:t>наречия в положительной, сравнительной и превосходной степенях сравнения, образованные по правилу и исключения;</w:t>
      </w:r>
    </w:p>
    <w:p w:rsidR="00E2264A" w:rsidRPr="00865D9B" w:rsidRDefault="00A01349" w:rsidP="003E79C9">
      <w:pPr>
        <w:pStyle w:val="5"/>
        <w:numPr>
          <w:ilvl w:val="0"/>
          <w:numId w:val="31"/>
        </w:numPr>
        <w:shd w:val="clear" w:color="auto" w:fill="auto"/>
        <w:tabs>
          <w:tab w:val="left" w:pos="174"/>
        </w:tabs>
        <w:spacing w:line="322" w:lineRule="exact"/>
        <w:ind w:left="20" w:firstLine="0"/>
        <w:jc w:val="both"/>
        <w:rPr>
          <w:color w:val="FF0000"/>
        </w:rPr>
      </w:pPr>
      <w:r w:rsidRPr="00865D9B">
        <w:rPr>
          <w:color w:val="FF0000"/>
        </w:rPr>
        <w:t xml:space="preserve">указательное местоимение </w:t>
      </w:r>
      <w:r w:rsidRPr="00865D9B">
        <w:rPr>
          <w:color w:val="FF0000"/>
          <w:lang w:val="en-US"/>
        </w:rPr>
        <w:t>jener;</w:t>
      </w:r>
    </w:p>
    <w:p w:rsidR="00E2264A" w:rsidRPr="00865D9B" w:rsidRDefault="00A01349" w:rsidP="003E79C9">
      <w:pPr>
        <w:pStyle w:val="5"/>
        <w:numPr>
          <w:ilvl w:val="0"/>
          <w:numId w:val="31"/>
        </w:numPr>
        <w:shd w:val="clear" w:color="auto" w:fill="auto"/>
        <w:tabs>
          <w:tab w:val="left" w:pos="226"/>
        </w:tabs>
        <w:spacing w:line="322" w:lineRule="exact"/>
        <w:ind w:left="20" w:right="20" w:firstLine="0"/>
        <w:jc w:val="both"/>
        <w:rPr>
          <w:color w:val="FF0000"/>
        </w:rPr>
      </w:pPr>
      <w:r w:rsidRPr="00865D9B">
        <w:rPr>
          <w:color w:val="FF0000"/>
        </w:rPr>
        <w:t>вопросительные местоимения (</w:t>
      </w:r>
      <w:r w:rsidRPr="00865D9B">
        <w:rPr>
          <w:color w:val="FF0000"/>
          <w:lang w:val="en-US"/>
        </w:rPr>
        <w:t>wer</w:t>
      </w:r>
      <w:r w:rsidRPr="00865D9B">
        <w:rPr>
          <w:color w:val="FF0000"/>
        </w:rPr>
        <w:t xml:space="preserve">, </w:t>
      </w:r>
      <w:r w:rsidRPr="00865D9B">
        <w:rPr>
          <w:color w:val="FF0000"/>
          <w:lang w:val="en-US"/>
        </w:rPr>
        <w:t>was</w:t>
      </w:r>
      <w:r w:rsidRPr="00865D9B">
        <w:rPr>
          <w:color w:val="FF0000"/>
        </w:rPr>
        <w:t xml:space="preserve">, </w:t>
      </w:r>
      <w:r w:rsidRPr="00865D9B">
        <w:rPr>
          <w:color w:val="FF0000"/>
          <w:lang w:val="en-US"/>
        </w:rPr>
        <w:t>wohin</w:t>
      </w:r>
      <w:r w:rsidRPr="00865D9B">
        <w:rPr>
          <w:color w:val="FF0000"/>
        </w:rPr>
        <w:t xml:space="preserve">, </w:t>
      </w:r>
      <w:r w:rsidRPr="00865D9B">
        <w:rPr>
          <w:color w:val="FF0000"/>
          <w:lang w:val="en-US"/>
        </w:rPr>
        <w:t>wo</w:t>
      </w:r>
      <w:r w:rsidRPr="00865D9B">
        <w:rPr>
          <w:color w:val="FF0000"/>
        </w:rPr>
        <w:t xml:space="preserve">, </w:t>
      </w:r>
      <w:r w:rsidRPr="00865D9B">
        <w:rPr>
          <w:color w:val="FF0000"/>
          <w:lang w:val="en-US"/>
        </w:rPr>
        <w:t>warum</w:t>
      </w:r>
      <w:r w:rsidRPr="00865D9B">
        <w:rPr>
          <w:color w:val="FF0000"/>
        </w:rPr>
        <w:t>);</w:t>
      </w:r>
    </w:p>
    <w:p w:rsidR="00E2264A" w:rsidRPr="00865D9B" w:rsidRDefault="00A01349">
      <w:pPr>
        <w:pStyle w:val="5"/>
        <w:shd w:val="clear" w:color="auto" w:fill="auto"/>
        <w:spacing w:line="322" w:lineRule="exact"/>
        <w:ind w:left="140" w:right="20" w:firstLine="0"/>
        <w:rPr>
          <w:color w:val="FF0000"/>
        </w:rPr>
      </w:pPr>
      <w:r w:rsidRPr="00865D9B">
        <w:rPr>
          <w:color w:val="FF0000"/>
        </w:rPr>
        <w:t>-количественные и порядковые числительные (до 100).</w:t>
      </w:r>
    </w:p>
    <w:p w:rsidR="00E2264A" w:rsidRPr="00865D9B" w:rsidRDefault="00A01349">
      <w:pPr>
        <w:pStyle w:val="5"/>
        <w:shd w:val="clear" w:color="auto" w:fill="auto"/>
        <w:spacing w:line="322" w:lineRule="exact"/>
        <w:ind w:left="140" w:right="20" w:firstLine="0"/>
        <w:rPr>
          <w:color w:val="FF0000"/>
        </w:rPr>
      </w:pPr>
      <w:r w:rsidRPr="00865D9B">
        <w:rPr>
          <w:color w:val="FF0000"/>
        </w:rPr>
        <w:t>Социокультурные знания и умения -использовать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E2264A" w:rsidRPr="00865D9B" w:rsidRDefault="00A01349" w:rsidP="003E79C9">
      <w:pPr>
        <w:pStyle w:val="5"/>
        <w:numPr>
          <w:ilvl w:val="0"/>
          <w:numId w:val="31"/>
        </w:numPr>
        <w:shd w:val="clear" w:color="auto" w:fill="auto"/>
        <w:tabs>
          <w:tab w:val="left" w:pos="524"/>
        </w:tabs>
        <w:spacing w:line="322" w:lineRule="exact"/>
        <w:ind w:left="140" w:right="20" w:firstLine="0"/>
        <w:jc w:val="both"/>
        <w:rPr>
          <w:color w:val="FF0000"/>
        </w:rPr>
      </w:pPr>
      <w:r w:rsidRPr="00865D9B">
        <w:rPr>
          <w:color w:val="FF0000"/>
        </w:rPr>
        <w:t>знать/понимать и использовать в устной и письменной речи наиболее употребительную лексику, обозначающую</w:t>
      </w:r>
    </w:p>
    <w:p w:rsidR="00E2264A" w:rsidRPr="00865D9B" w:rsidRDefault="00A01349">
      <w:pPr>
        <w:pStyle w:val="5"/>
        <w:shd w:val="clear" w:color="auto" w:fill="auto"/>
        <w:spacing w:line="322" w:lineRule="exact"/>
        <w:ind w:left="140" w:right="20" w:firstLine="0"/>
        <w:rPr>
          <w:color w:val="FF0000"/>
        </w:rPr>
      </w:pPr>
      <w:r w:rsidRPr="00865D9B">
        <w:rPr>
          <w:color w:val="FF0000"/>
        </w:rPr>
        <w:t>фоновую лексику и реалии страны/стран изучаемого языка в рамках тематического содержания речи;</w:t>
      </w:r>
    </w:p>
    <w:p w:rsidR="00E2264A" w:rsidRPr="00865D9B" w:rsidRDefault="00A01349" w:rsidP="003E79C9">
      <w:pPr>
        <w:pStyle w:val="5"/>
        <w:numPr>
          <w:ilvl w:val="0"/>
          <w:numId w:val="31"/>
        </w:numPr>
        <w:shd w:val="clear" w:color="auto" w:fill="auto"/>
        <w:tabs>
          <w:tab w:val="left" w:pos="428"/>
        </w:tabs>
        <w:spacing w:line="322" w:lineRule="exact"/>
        <w:ind w:left="140" w:right="20" w:firstLine="0"/>
        <w:jc w:val="both"/>
        <w:rPr>
          <w:color w:val="FF0000"/>
        </w:rPr>
      </w:pPr>
      <w:r w:rsidRPr="00865D9B">
        <w:rPr>
          <w:color w:val="FF0000"/>
        </w:rPr>
        <w:t>правильно оформлять адрес, писать фамилии и имена (свои, родственников и друзей) на немецком языке (в ан- кете, формуляре);</w:t>
      </w:r>
    </w:p>
    <w:p w:rsidR="00E2264A" w:rsidRPr="00865D9B" w:rsidRDefault="00A01349" w:rsidP="003E79C9">
      <w:pPr>
        <w:pStyle w:val="5"/>
        <w:numPr>
          <w:ilvl w:val="0"/>
          <w:numId w:val="31"/>
        </w:numPr>
        <w:shd w:val="clear" w:color="auto" w:fill="auto"/>
        <w:tabs>
          <w:tab w:val="left" w:pos="361"/>
        </w:tabs>
        <w:spacing w:line="322" w:lineRule="exact"/>
        <w:ind w:left="140" w:right="20" w:firstLine="0"/>
        <w:jc w:val="both"/>
        <w:rPr>
          <w:color w:val="FF0000"/>
        </w:rPr>
      </w:pPr>
      <w:r w:rsidRPr="00865D9B">
        <w:rPr>
          <w:color w:val="FF0000"/>
        </w:rPr>
        <w:t>обладать базовыми знаниями о социокультурном портрете родной страны и страны/стран изучаемого языка;</w:t>
      </w:r>
    </w:p>
    <w:p w:rsidR="00E2264A" w:rsidRPr="00865D9B" w:rsidRDefault="00A01349" w:rsidP="003E79C9">
      <w:pPr>
        <w:pStyle w:val="5"/>
        <w:numPr>
          <w:ilvl w:val="0"/>
          <w:numId w:val="31"/>
        </w:numPr>
        <w:shd w:val="clear" w:color="auto" w:fill="auto"/>
        <w:tabs>
          <w:tab w:val="left" w:pos="394"/>
        </w:tabs>
        <w:spacing w:line="322" w:lineRule="exact"/>
        <w:ind w:left="140" w:right="20" w:firstLine="0"/>
        <w:rPr>
          <w:color w:val="FF0000"/>
        </w:rPr>
      </w:pPr>
      <w:r w:rsidRPr="00865D9B">
        <w:rPr>
          <w:color w:val="FF0000"/>
        </w:rPr>
        <w:t>кратко представлять Россию и страны/страну изучаемого языка.</w:t>
      </w:r>
    </w:p>
    <w:p w:rsidR="00E2264A" w:rsidRPr="00865D9B" w:rsidRDefault="00A01349">
      <w:pPr>
        <w:pStyle w:val="5"/>
        <w:shd w:val="clear" w:color="auto" w:fill="auto"/>
        <w:tabs>
          <w:tab w:val="left" w:pos="3313"/>
          <w:tab w:val="left" w:pos="5406"/>
        </w:tabs>
        <w:spacing w:line="322" w:lineRule="exact"/>
        <w:ind w:left="140" w:right="20" w:firstLine="0"/>
        <w:jc w:val="both"/>
        <w:rPr>
          <w:color w:val="FF0000"/>
        </w:rPr>
      </w:pPr>
      <w:r w:rsidRPr="00865D9B">
        <w:rPr>
          <w:color w:val="FF0000"/>
        </w:rPr>
        <w:t>Компенсаторные умения Использовать при чтении и аудировании языковую догадку, в том числе контекстуальную; игнорировать информацию, не являющуюся необходимой для понимания</w:t>
      </w:r>
      <w:r w:rsidRPr="00865D9B">
        <w:rPr>
          <w:color w:val="FF0000"/>
        </w:rPr>
        <w:tab/>
        <w:t>основного</w:t>
      </w:r>
      <w:r w:rsidRPr="00865D9B">
        <w:rPr>
          <w:color w:val="FF0000"/>
        </w:rPr>
        <w:tab/>
        <w:t>содержания</w:t>
      </w:r>
    </w:p>
    <w:p w:rsidR="00E2264A" w:rsidRPr="00865D9B" w:rsidRDefault="00A01349">
      <w:pPr>
        <w:pStyle w:val="5"/>
        <w:shd w:val="clear" w:color="auto" w:fill="auto"/>
        <w:spacing w:line="322" w:lineRule="exact"/>
        <w:ind w:left="140" w:right="20" w:firstLine="0"/>
        <w:rPr>
          <w:color w:val="FF0000"/>
        </w:rPr>
      </w:pPr>
      <w:r w:rsidRPr="00865D9B">
        <w:rPr>
          <w:color w:val="FF0000"/>
        </w:rPr>
        <w:t>прочитанного/прослушанного текста или для нахождения в тексте запрашиваемой информации. Владеть начальными умениями классифицировать лексические единицы по темам в рамках тематического содержания речи.</w:t>
      </w:r>
    </w:p>
    <w:p w:rsidR="00E2264A" w:rsidRPr="00865D9B" w:rsidRDefault="00A01349">
      <w:pPr>
        <w:pStyle w:val="5"/>
        <w:shd w:val="clear" w:color="auto" w:fill="auto"/>
        <w:spacing w:line="322" w:lineRule="exact"/>
        <w:ind w:left="140" w:right="20" w:firstLine="0"/>
        <w:rPr>
          <w:color w:val="FF0000"/>
        </w:rPr>
      </w:pPr>
      <w:r w:rsidRPr="00865D9B">
        <w:rPr>
          <w:color w:val="FF0000"/>
        </w:rPr>
        <w:t>Участвовать в несложных учебных проектах с использованием материалов на немецком языке с</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применением ИКТ, соблюдая правила информационной безопасности при работе в сети Интернет.</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Использовать иноязычные словари и справочники, в том числе информационно-справочные системы в электронной форме.</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264A" w:rsidRPr="00865D9B" w:rsidRDefault="00A01349">
      <w:pPr>
        <w:pStyle w:val="5"/>
        <w:shd w:val="clear" w:color="auto" w:fill="auto"/>
        <w:spacing w:line="322" w:lineRule="exact"/>
        <w:ind w:left="140" w:right="3360" w:firstLine="0"/>
        <w:rPr>
          <w:color w:val="FF0000"/>
        </w:rPr>
      </w:pPr>
      <w:r w:rsidRPr="00865D9B">
        <w:rPr>
          <w:color w:val="FF0000"/>
        </w:rPr>
        <w:t>6 класс Коммуникативные умения Г оворение</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вести разные виды диалогов (диалог этикетного характера, диалог-побуждение к действию, диалог- 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E2264A" w:rsidRPr="00865D9B" w:rsidRDefault="00A01349">
      <w:pPr>
        <w:pStyle w:val="5"/>
        <w:shd w:val="clear" w:color="auto" w:fill="auto"/>
        <w:tabs>
          <w:tab w:val="left" w:pos="3481"/>
        </w:tabs>
        <w:spacing w:line="322" w:lineRule="exact"/>
        <w:ind w:left="140" w:firstLine="0"/>
        <w:jc w:val="both"/>
        <w:rPr>
          <w:color w:val="FF0000"/>
        </w:rPr>
      </w:pPr>
      <w:r w:rsidRPr="00865D9B">
        <w:rPr>
          <w:color w:val="FF0000"/>
        </w:rPr>
        <w:t>создавать разные</w:t>
      </w:r>
      <w:r w:rsidRPr="00865D9B">
        <w:rPr>
          <w:color w:val="FF0000"/>
        </w:rPr>
        <w:tab/>
        <w:t>виды монологических</w:t>
      </w:r>
    </w:p>
    <w:p w:rsidR="00E2264A" w:rsidRPr="00865D9B" w:rsidRDefault="00A01349">
      <w:pPr>
        <w:pStyle w:val="5"/>
        <w:shd w:val="clear" w:color="auto" w:fill="auto"/>
        <w:tabs>
          <w:tab w:val="left" w:pos="2905"/>
        </w:tabs>
        <w:spacing w:line="322" w:lineRule="exact"/>
        <w:ind w:left="140" w:right="20" w:firstLine="0"/>
        <w:jc w:val="both"/>
        <w:rPr>
          <w:color w:val="FF0000"/>
        </w:rPr>
      </w:pPr>
      <w:r w:rsidRPr="00865D9B">
        <w:rPr>
          <w:color w:val="FF0000"/>
        </w:rPr>
        <w:t>высказываний (описание, в том числе характеристика;</w:t>
      </w:r>
      <w:r w:rsidRPr="00865D9B">
        <w:rPr>
          <w:color w:val="FF0000"/>
        </w:rPr>
        <w:tab/>
        <w:t>повествование/сообщение) с</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w:t>
      </w:r>
    </w:p>
    <w:p w:rsidR="00E2264A" w:rsidRPr="00865D9B" w:rsidRDefault="00A01349" w:rsidP="003E79C9">
      <w:pPr>
        <w:pStyle w:val="5"/>
        <w:numPr>
          <w:ilvl w:val="0"/>
          <w:numId w:val="32"/>
        </w:numPr>
        <w:shd w:val="clear" w:color="auto" w:fill="auto"/>
        <w:tabs>
          <w:tab w:val="left" w:pos="798"/>
        </w:tabs>
        <w:spacing w:line="322" w:lineRule="exact"/>
        <w:ind w:left="140" w:right="20" w:firstLine="0"/>
        <w:jc w:val="both"/>
        <w:rPr>
          <w:color w:val="FF0000"/>
        </w:rPr>
      </w:pPr>
      <w:r w:rsidRPr="00865D9B">
        <w:rPr>
          <w:color w:val="FF0000"/>
        </w:rPr>
        <w:t>8 фраз); кратко излагать результаты выполненной проектной работы (объём — 7—8 фраз);</w:t>
      </w:r>
    </w:p>
    <w:p w:rsidR="00E2264A" w:rsidRPr="00865D9B" w:rsidRDefault="00A01349">
      <w:pPr>
        <w:pStyle w:val="5"/>
        <w:shd w:val="clear" w:color="auto" w:fill="auto"/>
        <w:spacing w:line="322" w:lineRule="exact"/>
        <w:ind w:left="140" w:firstLine="0"/>
        <w:jc w:val="both"/>
        <w:rPr>
          <w:color w:val="FF0000"/>
        </w:rPr>
      </w:pPr>
      <w:r w:rsidRPr="00865D9B">
        <w:rPr>
          <w:color w:val="FF0000"/>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Смысловое чтение</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865D9B">
        <w:rPr>
          <w:color w:val="FF0000"/>
        </w:rPr>
        <w:softHyphen/>
        <w:t>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E2264A" w:rsidRPr="00865D9B" w:rsidRDefault="00A01349">
      <w:pPr>
        <w:pStyle w:val="5"/>
        <w:shd w:val="clear" w:color="auto" w:fill="auto"/>
        <w:spacing w:line="322" w:lineRule="exact"/>
        <w:ind w:left="160" w:firstLine="0"/>
        <w:jc w:val="both"/>
        <w:rPr>
          <w:color w:val="FF0000"/>
        </w:rPr>
      </w:pPr>
      <w:r w:rsidRPr="00865D9B">
        <w:rPr>
          <w:color w:val="FF0000"/>
        </w:rPr>
        <w:t>Письменная речь</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E2264A" w:rsidRPr="00865D9B" w:rsidRDefault="00A01349">
      <w:pPr>
        <w:pStyle w:val="5"/>
        <w:shd w:val="clear" w:color="auto" w:fill="auto"/>
        <w:spacing w:line="322" w:lineRule="exact"/>
        <w:ind w:left="160" w:right="3220" w:hanging="160"/>
        <w:rPr>
          <w:color w:val="FF0000"/>
        </w:rPr>
      </w:pPr>
      <w:r w:rsidRPr="00865D9B">
        <w:rPr>
          <w:color w:val="FF0000"/>
        </w:rPr>
        <w:t>Языковые знания и умения Фонетическая сторона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Графика, орфография и пунктуация 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2264A" w:rsidRPr="00865D9B" w:rsidRDefault="00A01349">
      <w:pPr>
        <w:pStyle w:val="5"/>
        <w:shd w:val="clear" w:color="auto" w:fill="auto"/>
        <w:spacing w:line="322" w:lineRule="exact"/>
        <w:ind w:left="20" w:firstLine="0"/>
        <w:jc w:val="both"/>
        <w:rPr>
          <w:color w:val="FF0000"/>
        </w:rPr>
      </w:pPr>
      <w:r w:rsidRPr="00865D9B">
        <w:rPr>
          <w:color w:val="FF0000"/>
        </w:rPr>
        <w:t>Лексическая сторона речи</w:t>
      </w:r>
    </w:p>
    <w:p w:rsidR="00E2264A" w:rsidRPr="00865D9B" w:rsidRDefault="00A01349">
      <w:pPr>
        <w:pStyle w:val="5"/>
        <w:shd w:val="clear" w:color="auto" w:fill="auto"/>
        <w:tabs>
          <w:tab w:val="left" w:pos="3126"/>
          <w:tab w:val="left" w:pos="5833"/>
        </w:tabs>
        <w:spacing w:line="322" w:lineRule="exact"/>
        <w:ind w:left="20" w:right="20" w:firstLine="0"/>
        <w:jc w:val="both"/>
        <w:rPr>
          <w:color w:val="FF0000"/>
        </w:rPr>
      </w:pPr>
      <w:r w:rsidRPr="00865D9B">
        <w:rPr>
          <w:color w:val="FF0000"/>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w:t>
      </w:r>
      <w:r w:rsidRPr="00865D9B">
        <w:rPr>
          <w:color w:val="FF0000"/>
        </w:rPr>
        <w:tab/>
        <w:t>аффиксации:</w:t>
      </w:r>
      <w:r w:rsidRPr="00865D9B">
        <w:rPr>
          <w:color w:val="FF0000"/>
        </w:rPr>
        <w:tab/>
        <w:t>имена</w:t>
      </w:r>
    </w:p>
    <w:p w:rsidR="00E2264A" w:rsidRPr="00865D9B" w:rsidRDefault="00A01349">
      <w:pPr>
        <w:pStyle w:val="5"/>
        <w:shd w:val="clear" w:color="auto" w:fill="auto"/>
        <w:spacing w:line="322" w:lineRule="exact"/>
        <w:ind w:left="20" w:firstLine="0"/>
        <w:jc w:val="both"/>
        <w:rPr>
          <w:color w:val="FF0000"/>
        </w:rPr>
      </w:pPr>
      <w:r w:rsidRPr="00865D9B">
        <w:rPr>
          <w:color w:val="FF0000"/>
        </w:rPr>
        <w:t>существительные при помощи суффиксов -</w:t>
      </w:r>
      <w:r w:rsidRPr="00865D9B">
        <w:rPr>
          <w:color w:val="FF0000"/>
          <w:lang w:val="en-US"/>
        </w:rPr>
        <w:t>keit</w:t>
      </w:r>
      <w:r w:rsidRPr="00865D9B">
        <w:rPr>
          <w:color w:val="FF0000"/>
        </w:rPr>
        <w:t>, -</w:t>
      </w:r>
      <w:r w:rsidRPr="00865D9B">
        <w:rPr>
          <w:color w:val="FF0000"/>
          <w:lang w:val="en-US"/>
        </w:rPr>
        <w:t>heit</w:t>
      </w:r>
      <w:r w:rsidRPr="00865D9B">
        <w:rPr>
          <w:color w:val="FF0000"/>
        </w:rPr>
        <w:t>, -</w:t>
      </w:r>
      <w:r w:rsidRPr="00865D9B">
        <w:rPr>
          <w:color w:val="FF0000"/>
          <w:lang w:val="en-US"/>
        </w:rPr>
        <w:t>ung</w:t>
      </w:r>
      <w:r w:rsidRPr="00865D9B">
        <w:rPr>
          <w:color w:val="FF0000"/>
        </w:rPr>
        <w:t>; имена прилагательные при помо</w:t>
      </w:r>
      <w:r w:rsidRPr="00865D9B">
        <w:rPr>
          <w:rStyle w:val="11"/>
          <w:color w:val="FF0000"/>
        </w:rPr>
        <w:t>щи</w:t>
      </w:r>
      <w:r w:rsidRPr="00865D9B">
        <w:rPr>
          <w:color w:val="FF0000"/>
        </w:rPr>
        <w:t xml:space="preserve"> суф- фикса -</w:t>
      </w:r>
      <w:r w:rsidRPr="00865D9B">
        <w:rPr>
          <w:color w:val="FF0000"/>
          <w:lang w:val="en-US"/>
        </w:rPr>
        <w:t>isch</w:t>
      </w:r>
      <w:r w:rsidRPr="00865D9B">
        <w:rPr>
          <w:color w:val="FF0000"/>
        </w:rPr>
        <w:t xml:space="preserve">; имена прилагательные и наречия при помощи отрицательного префикса </w:t>
      </w:r>
      <w:r w:rsidRPr="00865D9B">
        <w:rPr>
          <w:color w:val="FF0000"/>
          <w:lang w:val="en-US"/>
        </w:rPr>
        <w:t>un</w:t>
      </w:r>
      <w:r w:rsidRPr="00865D9B">
        <w:rPr>
          <w:color w:val="FF0000"/>
        </w:rPr>
        <w:t>-; при помощи конверсии: име- на существительные от глагола (</w:t>
      </w:r>
      <w:r w:rsidRPr="00865D9B">
        <w:rPr>
          <w:color w:val="FF0000"/>
          <w:lang w:val="en-US"/>
        </w:rPr>
        <w:t>das</w:t>
      </w:r>
      <w:r w:rsidRPr="00865D9B">
        <w:rPr>
          <w:color w:val="FF0000"/>
        </w:rPr>
        <w:t xml:space="preserve"> </w:t>
      </w:r>
      <w:r w:rsidRPr="00865D9B">
        <w:rPr>
          <w:color w:val="FF0000"/>
          <w:lang w:val="en-US"/>
        </w:rPr>
        <w:t>Lesen</w:t>
      </w:r>
      <w:r w:rsidRPr="00865D9B">
        <w:rPr>
          <w:color w:val="FF0000"/>
        </w:rPr>
        <w:t>); при помощи словосложения: соединения глагола и существительного (</w:t>
      </w:r>
      <w:r w:rsidRPr="00865D9B">
        <w:rPr>
          <w:color w:val="FF0000"/>
          <w:lang w:val="en-US"/>
        </w:rPr>
        <w:t>der</w:t>
      </w:r>
      <w:r w:rsidRPr="00865D9B">
        <w:rPr>
          <w:color w:val="FF0000"/>
        </w:rPr>
        <w:t xml:space="preserve"> </w:t>
      </w:r>
      <w:r w:rsidRPr="00865D9B">
        <w:rPr>
          <w:color w:val="FF0000"/>
          <w:lang w:val="en-US"/>
        </w:rPr>
        <w:t>Schreibtisch</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распознавать и употреблять в устной и письменной речи изученные синонимы, антонимы и интернациональные слова;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распознавать и употреблять в устной и письменной речи различные средства связи для обеспечения целостности высказывания.</w:t>
      </w:r>
    </w:p>
    <w:p w:rsidR="00E2264A" w:rsidRPr="00865D9B" w:rsidRDefault="00A01349">
      <w:pPr>
        <w:pStyle w:val="5"/>
        <w:shd w:val="clear" w:color="auto" w:fill="auto"/>
        <w:spacing w:line="322" w:lineRule="exact"/>
        <w:ind w:left="20" w:firstLine="0"/>
        <w:jc w:val="both"/>
        <w:rPr>
          <w:color w:val="FF0000"/>
        </w:rPr>
      </w:pPr>
      <w:r w:rsidRPr="00865D9B">
        <w:rPr>
          <w:color w:val="FF0000"/>
        </w:rPr>
        <w:t>Г рамматическая сторона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распознавать в письменном и звучащем тексте и употреблять в устной и письменной речи:</w:t>
      </w:r>
    </w:p>
    <w:p w:rsidR="00E2264A" w:rsidRPr="00865D9B" w:rsidRDefault="00A01349" w:rsidP="003E79C9">
      <w:pPr>
        <w:pStyle w:val="5"/>
        <w:numPr>
          <w:ilvl w:val="0"/>
          <w:numId w:val="31"/>
        </w:numPr>
        <w:shd w:val="clear" w:color="auto" w:fill="auto"/>
        <w:tabs>
          <w:tab w:val="left" w:pos="183"/>
        </w:tabs>
        <w:spacing w:line="322" w:lineRule="exact"/>
        <w:ind w:left="20" w:firstLine="0"/>
        <w:jc w:val="both"/>
        <w:rPr>
          <w:color w:val="FF0000"/>
        </w:rPr>
      </w:pPr>
      <w:r w:rsidRPr="00865D9B">
        <w:rPr>
          <w:color w:val="FF0000"/>
        </w:rPr>
        <w:t xml:space="preserve">сложносочинённые предложения с союзом </w:t>
      </w:r>
      <w:r w:rsidRPr="00865D9B">
        <w:rPr>
          <w:color w:val="FF0000"/>
          <w:lang w:val="en-US"/>
        </w:rPr>
        <w:t>denn</w:t>
      </w:r>
      <w:r w:rsidRPr="00865D9B">
        <w:rPr>
          <w:color w:val="FF0000"/>
        </w:rPr>
        <w:t>;</w:t>
      </w:r>
    </w:p>
    <w:p w:rsidR="00E2264A" w:rsidRPr="00865D9B" w:rsidRDefault="00A01349" w:rsidP="003E79C9">
      <w:pPr>
        <w:pStyle w:val="5"/>
        <w:numPr>
          <w:ilvl w:val="0"/>
          <w:numId w:val="31"/>
        </w:numPr>
        <w:shd w:val="clear" w:color="auto" w:fill="auto"/>
        <w:tabs>
          <w:tab w:val="left" w:pos="538"/>
          <w:tab w:val="left" w:pos="2905"/>
          <w:tab w:val="left" w:pos="5650"/>
        </w:tabs>
        <w:spacing w:line="322" w:lineRule="exact"/>
        <w:ind w:left="20" w:right="20" w:firstLine="0"/>
        <w:jc w:val="both"/>
        <w:rPr>
          <w:color w:val="FF0000"/>
        </w:rPr>
      </w:pPr>
      <w:r w:rsidRPr="00865D9B">
        <w:rPr>
          <w:color w:val="FF0000"/>
        </w:rPr>
        <w:t>глаголы в</w:t>
      </w:r>
      <w:r w:rsidRPr="00865D9B">
        <w:rPr>
          <w:color w:val="FF0000"/>
        </w:rPr>
        <w:tab/>
        <w:t>видовременных</w:t>
      </w:r>
      <w:r w:rsidRPr="00865D9B">
        <w:rPr>
          <w:color w:val="FF0000"/>
        </w:rPr>
        <w:tab/>
        <w:t xml:space="preserve">формах действительного залога в изъявительном наклонении в </w:t>
      </w:r>
      <w:r w:rsidRPr="00865D9B">
        <w:rPr>
          <w:color w:val="FF0000"/>
          <w:lang w:val="en-US"/>
        </w:rPr>
        <w:t>Prateritum</w:t>
      </w:r>
      <w:r w:rsidRPr="00865D9B">
        <w:rPr>
          <w:color w:val="FF0000"/>
        </w:rPr>
        <w:t>;</w:t>
      </w:r>
    </w:p>
    <w:p w:rsidR="00E2264A" w:rsidRPr="00865D9B" w:rsidRDefault="00A01349" w:rsidP="003E79C9">
      <w:pPr>
        <w:pStyle w:val="5"/>
        <w:numPr>
          <w:ilvl w:val="0"/>
          <w:numId w:val="31"/>
        </w:numPr>
        <w:shd w:val="clear" w:color="auto" w:fill="auto"/>
        <w:tabs>
          <w:tab w:val="left" w:pos="452"/>
        </w:tabs>
        <w:spacing w:line="322" w:lineRule="exact"/>
        <w:ind w:left="20" w:right="20" w:firstLine="0"/>
        <w:jc w:val="both"/>
        <w:rPr>
          <w:color w:val="FF0000"/>
        </w:rPr>
      </w:pPr>
      <w:r w:rsidRPr="00865D9B">
        <w:rPr>
          <w:color w:val="FF0000"/>
        </w:rPr>
        <w:t>глаголы с отделяемыми и неотделяемыми приставками;</w:t>
      </w:r>
    </w:p>
    <w:p w:rsidR="00E2264A" w:rsidRPr="00865D9B" w:rsidRDefault="00A01349" w:rsidP="003E79C9">
      <w:pPr>
        <w:pStyle w:val="5"/>
        <w:numPr>
          <w:ilvl w:val="0"/>
          <w:numId w:val="31"/>
        </w:numPr>
        <w:shd w:val="clear" w:color="auto" w:fill="auto"/>
        <w:tabs>
          <w:tab w:val="left" w:pos="178"/>
        </w:tabs>
        <w:spacing w:line="322" w:lineRule="exact"/>
        <w:ind w:left="20" w:firstLine="0"/>
        <w:jc w:val="both"/>
        <w:rPr>
          <w:color w:val="FF0000"/>
        </w:rPr>
      </w:pPr>
      <w:r w:rsidRPr="00865D9B">
        <w:rPr>
          <w:color w:val="FF0000"/>
        </w:rPr>
        <w:t xml:space="preserve">глаголы с возвратным местоимением </w:t>
      </w:r>
      <w:r w:rsidRPr="00865D9B">
        <w:rPr>
          <w:color w:val="FF0000"/>
          <w:lang w:val="en-US"/>
        </w:rPr>
        <w:t>sich</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lang w:val="en-US"/>
        </w:rPr>
      </w:pPr>
      <w:r w:rsidRPr="00865D9B">
        <w:rPr>
          <w:color w:val="FF0000"/>
          <w:lang w:val="en-US"/>
        </w:rPr>
        <w:t>-</w:t>
      </w:r>
      <w:r w:rsidRPr="00865D9B">
        <w:rPr>
          <w:color w:val="FF0000"/>
        </w:rPr>
        <w:t>глаголы</w:t>
      </w:r>
      <w:r w:rsidRPr="00865D9B">
        <w:rPr>
          <w:color w:val="FF0000"/>
          <w:lang w:val="en-US"/>
        </w:rPr>
        <w:t xml:space="preserve"> sitzen — setzen, liegen — legen, stehen — stellen, hangen;</w:t>
      </w:r>
    </w:p>
    <w:p w:rsidR="00E2264A" w:rsidRPr="00865D9B" w:rsidRDefault="00A01349" w:rsidP="003E79C9">
      <w:pPr>
        <w:pStyle w:val="5"/>
        <w:numPr>
          <w:ilvl w:val="0"/>
          <w:numId w:val="31"/>
        </w:numPr>
        <w:shd w:val="clear" w:color="auto" w:fill="auto"/>
        <w:tabs>
          <w:tab w:val="left" w:pos="178"/>
        </w:tabs>
        <w:spacing w:line="322" w:lineRule="exact"/>
        <w:ind w:left="20" w:firstLine="0"/>
        <w:jc w:val="both"/>
        <w:rPr>
          <w:color w:val="FF0000"/>
        </w:rPr>
      </w:pPr>
      <w:r w:rsidRPr="00865D9B">
        <w:rPr>
          <w:color w:val="FF0000"/>
        </w:rPr>
        <w:t xml:space="preserve">модальный глагол </w:t>
      </w:r>
      <w:r w:rsidRPr="00865D9B">
        <w:rPr>
          <w:color w:val="FF0000"/>
          <w:lang w:val="en-US"/>
        </w:rPr>
        <w:t>sollen</w:t>
      </w:r>
      <w:r w:rsidRPr="00865D9B">
        <w:rPr>
          <w:color w:val="FF0000"/>
        </w:rPr>
        <w:t xml:space="preserve"> (в </w:t>
      </w:r>
      <w:r w:rsidRPr="00865D9B">
        <w:rPr>
          <w:color w:val="FF0000"/>
          <w:lang w:val="en-US"/>
        </w:rPr>
        <w:t>Prasens</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-склонение имён существительных в единственном и множественном числе в родительном падеже;</w:t>
      </w:r>
    </w:p>
    <w:p w:rsidR="00E2264A" w:rsidRPr="00865D9B" w:rsidRDefault="00A01349" w:rsidP="003E79C9">
      <w:pPr>
        <w:pStyle w:val="5"/>
        <w:numPr>
          <w:ilvl w:val="0"/>
          <w:numId w:val="31"/>
        </w:numPr>
        <w:shd w:val="clear" w:color="auto" w:fill="auto"/>
        <w:tabs>
          <w:tab w:val="left" w:pos="328"/>
        </w:tabs>
        <w:spacing w:line="322" w:lineRule="exact"/>
        <w:ind w:left="160" w:right="20" w:firstLine="0"/>
        <w:jc w:val="both"/>
        <w:rPr>
          <w:color w:val="FF0000"/>
        </w:rPr>
      </w:pPr>
      <w:r w:rsidRPr="00865D9B">
        <w:rPr>
          <w:color w:val="FF0000"/>
        </w:rPr>
        <w:t>личные местоимения в винительном и дательном падежах;</w:t>
      </w:r>
    </w:p>
    <w:p w:rsidR="00E2264A" w:rsidRPr="00865D9B" w:rsidRDefault="00A01349" w:rsidP="003E79C9">
      <w:pPr>
        <w:pStyle w:val="5"/>
        <w:numPr>
          <w:ilvl w:val="0"/>
          <w:numId w:val="31"/>
        </w:numPr>
        <w:shd w:val="clear" w:color="auto" w:fill="auto"/>
        <w:tabs>
          <w:tab w:val="left" w:pos="318"/>
        </w:tabs>
        <w:spacing w:line="322" w:lineRule="exact"/>
        <w:ind w:left="160" w:firstLine="0"/>
        <w:jc w:val="both"/>
        <w:rPr>
          <w:color w:val="FF0000"/>
        </w:rPr>
      </w:pPr>
      <w:r w:rsidRPr="00865D9B">
        <w:rPr>
          <w:color w:val="FF0000"/>
        </w:rPr>
        <w:t xml:space="preserve">вопросительное местоимение </w:t>
      </w:r>
      <w:r w:rsidRPr="00865D9B">
        <w:rPr>
          <w:color w:val="FF0000"/>
          <w:lang w:val="en-US"/>
        </w:rPr>
        <w:t>welch-;</w:t>
      </w:r>
    </w:p>
    <w:p w:rsidR="00E2264A" w:rsidRPr="00865D9B" w:rsidRDefault="00A01349" w:rsidP="003E79C9">
      <w:pPr>
        <w:pStyle w:val="5"/>
        <w:numPr>
          <w:ilvl w:val="0"/>
          <w:numId w:val="31"/>
        </w:numPr>
        <w:shd w:val="clear" w:color="auto" w:fill="auto"/>
        <w:tabs>
          <w:tab w:val="left" w:pos="328"/>
        </w:tabs>
        <w:spacing w:line="322" w:lineRule="exact"/>
        <w:ind w:left="160" w:right="20" w:firstLine="0"/>
        <w:jc w:val="both"/>
        <w:rPr>
          <w:color w:val="FF0000"/>
        </w:rPr>
      </w:pPr>
      <w:r w:rsidRPr="00865D9B">
        <w:rPr>
          <w:color w:val="FF0000"/>
        </w:rPr>
        <w:t>числительные для обозначения дат и больших чисел (100—1000);</w:t>
      </w:r>
    </w:p>
    <w:p w:rsidR="00E2264A" w:rsidRPr="00865D9B" w:rsidRDefault="00A01349" w:rsidP="003E79C9">
      <w:pPr>
        <w:pStyle w:val="5"/>
        <w:numPr>
          <w:ilvl w:val="0"/>
          <w:numId w:val="29"/>
        </w:numPr>
        <w:shd w:val="clear" w:color="auto" w:fill="auto"/>
        <w:tabs>
          <w:tab w:val="left" w:pos="376"/>
        </w:tabs>
        <w:spacing w:line="322" w:lineRule="exact"/>
        <w:ind w:left="160" w:right="20" w:firstLine="0"/>
        <w:jc w:val="both"/>
        <w:rPr>
          <w:color w:val="FF0000"/>
        </w:rPr>
      </w:pPr>
      <w:r w:rsidRPr="00865D9B">
        <w:rPr>
          <w:color w:val="FF0000"/>
        </w:rPr>
        <w:t xml:space="preserve">предлоги, требующие дательного падежа при ответе на во- прос </w:t>
      </w:r>
      <w:r w:rsidRPr="00865D9B">
        <w:rPr>
          <w:color w:val="FF0000"/>
          <w:lang w:val="en-US"/>
        </w:rPr>
        <w:t>Wo</w:t>
      </w:r>
      <w:r w:rsidRPr="00865D9B">
        <w:rPr>
          <w:color w:val="FF0000"/>
        </w:rPr>
        <w:t xml:space="preserve">? и винительного при ответе на вопрос </w:t>
      </w:r>
      <w:r w:rsidRPr="00865D9B">
        <w:rPr>
          <w:color w:val="FF0000"/>
          <w:lang w:val="en-US"/>
        </w:rPr>
        <w:t>Wohin</w:t>
      </w:r>
      <w:r w:rsidRPr="00865D9B">
        <w:rPr>
          <w:color w:val="FF0000"/>
        </w:rPr>
        <w:t>?</w:t>
      </w:r>
    </w:p>
    <w:p w:rsidR="00E2264A" w:rsidRPr="00865D9B" w:rsidRDefault="00A01349">
      <w:pPr>
        <w:pStyle w:val="5"/>
        <w:shd w:val="clear" w:color="auto" w:fill="auto"/>
        <w:spacing w:line="322" w:lineRule="exact"/>
        <w:ind w:left="160" w:right="20" w:hanging="140"/>
        <w:rPr>
          <w:color w:val="FF0000"/>
        </w:rPr>
      </w:pPr>
      <w:r w:rsidRPr="00865D9B">
        <w:rPr>
          <w:color w:val="FF0000"/>
        </w:rPr>
        <w:t>Социокультурные знания и умения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знать/ 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 обладать базовыми знаниями о социокультурном портрете родной страны и страны/стран изучаемого языка; кратко представлять Россию и страну/страны изучаемого языка.</w:t>
      </w:r>
    </w:p>
    <w:p w:rsidR="00E2264A" w:rsidRPr="00865D9B" w:rsidRDefault="00A01349">
      <w:pPr>
        <w:pStyle w:val="5"/>
        <w:shd w:val="clear" w:color="auto" w:fill="auto"/>
        <w:tabs>
          <w:tab w:val="left" w:pos="3193"/>
          <w:tab w:val="left" w:pos="5286"/>
        </w:tabs>
        <w:spacing w:line="322" w:lineRule="exact"/>
        <w:ind w:left="160" w:right="20" w:hanging="140"/>
        <w:jc w:val="both"/>
        <w:rPr>
          <w:color w:val="FF0000"/>
        </w:rPr>
      </w:pPr>
      <w:r w:rsidRPr="00865D9B">
        <w:rPr>
          <w:color w:val="FF0000"/>
        </w:rPr>
        <w:t>Компенсаторные умения Использовать при чтении и аудировании — языковую догадку, в том числе контекстуальную; игнорировать информацию, не являющуюся необходимой для понимания</w:t>
      </w:r>
      <w:r w:rsidRPr="00865D9B">
        <w:rPr>
          <w:color w:val="FF0000"/>
        </w:rPr>
        <w:tab/>
        <w:t>основного</w:t>
      </w:r>
      <w:r w:rsidRPr="00865D9B">
        <w:rPr>
          <w:color w:val="FF0000"/>
        </w:rPr>
        <w:tab/>
        <w:t>содержания</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прочитанного/прослушанного текста или для нахождения в тексте запрашиваемой информации. 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Использовать иноязычные словари и справочники, в том числе информационно-справочные системы в электронной форме.</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Достигать взаимопонимания в процессе устного и письменного общения с носителями иностранного языка, с людьми другой культуры.</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264A" w:rsidRPr="00865D9B" w:rsidRDefault="00A01349" w:rsidP="003E79C9">
      <w:pPr>
        <w:pStyle w:val="5"/>
        <w:numPr>
          <w:ilvl w:val="0"/>
          <w:numId w:val="29"/>
        </w:numPr>
        <w:shd w:val="clear" w:color="auto" w:fill="auto"/>
        <w:tabs>
          <w:tab w:val="left" w:pos="206"/>
        </w:tabs>
        <w:spacing w:line="322" w:lineRule="exact"/>
        <w:ind w:left="140" w:right="3360" w:hanging="140"/>
        <w:rPr>
          <w:color w:val="FF0000"/>
        </w:rPr>
      </w:pPr>
      <w:r w:rsidRPr="00865D9B">
        <w:rPr>
          <w:color w:val="FF0000"/>
        </w:rPr>
        <w:t>класс Коммуникативные умения Г оворение</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вести разные виды диалогов (диалог этикетного характера, диалог побуждения к действию, диалог- 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 та, принятого в стране/странах изучаемого языка (до шести реплик со стороны каждого собеседника);</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высказывания — 8—9 фраз); излагать основное содержание прочитанного/прослушанного текста с вербальными и /или зрительными опорами (объём —</w:t>
      </w:r>
    </w:p>
    <w:p w:rsidR="00E2264A" w:rsidRPr="00865D9B" w:rsidRDefault="00A01349" w:rsidP="003E79C9">
      <w:pPr>
        <w:pStyle w:val="5"/>
        <w:numPr>
          <w:ilvl w:val="0"/>
          <w:numId w:val="32"/>
        </w:numPr>
        <w:shd w:val="clear" w:color="auto" w:fill="auto"/>
        <w:tabs>
          <w:tab w:val="left" w:pos="678"/>
        </w:tabs>
        <w:spacing w:line="322" w:lineRule="exact"/>
        <w:ind w:left="20" w:right="20" w:firstLine="0"/>
        <w:jc w:val="both"/>
        <w:rPr>
          <w:color w:val="FF0000"/>
        </w:rPr>
      </w:pPr>
      <w:r w:rsidRPr="00865D9B">
        <w:rPr>
          <w:color w:val="FF0000"/>
        </w:rPr>
        <w:t>9 фраз); кратко излагать результаты выполненной проектной работы (объём — 8—9 фраз);</w:t>
      </w:r>
    </w:p>
    <w:p w:rsidR="00E2264A" w:rsidRPr="00865D9B" w:rsidRDefault="00A01349">
      <w:pPr>
        <w:pStyle w:val="5"/>
        <w:shd w:val="clear" w:color="auto" w:fill="auto"/>
        <w:spacing w:line="322" w:lineRule="exact"/>
        <w:ind w:left="20" w:firstLine="0"/>
        <w:jc w:val="both"/>
        <w:rPr>
          <w:color w:val="FF0000"/>
        </w:rPr>
      </w:pPr>
      <w:r w:rsidRPr="00865D9B">
        <w:rPr>
          <w:color w:val="FF0000"/>
        </w:rPr>
        <w:t>Аудирование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E2264A" w:rsidRPr="00865D9B" w:rsidRDefault="00A01349">
      <w:pPr>
        <w:pStyle w:val="5"/>
        <w:shd w:val="clear" w:color="auto" w:fill="auto"/>
        <w:spacing w:line="322" w:lineRule="exact"/>
        <w:ind w:left="20" w:firstLine="0"/>
        <w:jc w:val="both"/>
        <w:rPr>
          <w:color w:val="FF0000"/>
        </w:rPr>
      </w:pPr>
      <w:r w:rsidRPr="00865D9B">
        <w:rPr>
          <w:color w:val="FF0000"/>
        </w:rPr>
        <w:t>Смысловое чтение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E2264A" w:rsidRPr="00865D9B" w:rsidRDefault="00A01349">
      <w:pPr>
        <w:pStyle w:val="5"/>
        <w:shd w:val="clear" w:color="auto" w:fill="auto"/>
        <w:spacing w:line="322" w:lineRule="exact"/>
        <w:ind w:left="20" w:firstLine="0"/>
        <w:jc w:val="both"/>
        <w:rPr>
          <w:color w:val="FF0000"/>
        </w:rPr>
      </w:pPr>
      <w:r w:rsidRPr="00865D9B">
        <w:rPr>
          <w:color w:val="FF0000"/>
        </w:rPr>
        <w:t>Письменная речь</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w:t>
      </w:r>
    </w:p>
    <w:p w:rsidR="00E2264A" w:rsidRPr="00865D9B" w:rsidRDefault="00A01349">
      <w:pPr>
        <w:pStyle w:val="5"/>
        <w:shd w:val="clear" w:color="auto" w:fill="auto"/>
        <w:spacing w:line="322" w:lineRule="exact"/>
        <w:ind w:left="160" w:right="20" w:firstLine="0"/>
        <w:rPr>
          <w:color w:val="FF0000"/>
        </w:rPr>
      </w:pPr>
      <w:r w:rsidRPr="00865D9B">
        <w:rPr>
          <w:color w:val="FF0000"/>
        </w:rPr>
        <w:t>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E2264A" w:rsidRPr="00865D9B" w:rsidRDefault="00A01349">
      <w:pPr>
        <w:pStyle w:val="5"/>
        <w:shd w:val="clear" w:color="auto" w:fill="auto"/>
        <w:spacing w:line="322" w:lineRule="exact"/>
        <w:ind w:left="160" w:right="3220" w:hanging="160"/>
        <w:rPr>
          <w:color w:val="FF0000"/>
        </w:rPr>
      </w:pPr>
      <w:r w:rsidRPr="00865D9B">
        <w:rPr>
          <w:color w:val="FF0000"/>
        </w:rPr>
        <w:t>Языковые знания и умения Фонетическая сторона речи</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Графика, орфография и пунктуация 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2264A" w:rsidRPr="00865D9B" w:rsidRDefault="00A01349">
      <w:pPr>
        <w:pStyle w:val="5"/>
        <w:shd w:val="clear" w:color="auto" w:fill="auto"/>
        <w:spacing w:line="322" w:lineRule="exact"/>
        <w:ind w:left="160" w:firstLine="0"/>
        <w:rPr>
          <w:color w:val="FF0000"/>
        </w:rPr>
      </w:pPr>
      <w:r w:rsidRPr="00865D9B">
        <w:rPr>
          <w:color w:val="FF0000"/>
        </w:rPr>
        <w:t>Лексическая сторона речи</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w:t>
      </w:r>
      <w:r w:rsidRPr="00865D9B">
        <w:rPr>
          <w:rStyle w:val="11"/>
          <w:color w:val="FF0000"/>
        </w:rPr>
        <w:t>щи</w:t>
      </w:r>
      <w:r w:rsidRPr="00865D9B">
        <w:rPr>
          <w:color w:val="FF0000"/>
        </w:rPr>
        <w:t xml:space="preserve"> суффикса -</w:t>
      </w:r>
      <w:r w:rsidRPr="00865D9B">
        <w:rPr>
          <w:color w:val="FF0000"/>
          <w:lang w:val="en-US"/>
        </w:rPr>
        <w:t>ieren</w:t>
      </w:r>
      <w:r w:rsidRPr="00865D9B">
        <w:rPr>
          <w:color w:val="FF0000"/>
        </w:rPr>
        <w:t>; имена существительные при помо</w:t>
      </w:r>
      <w:r w:rsidRPr="00865D9B">
        <w:rPr>
          <w:rStyle w:val="11"/>
          <w:color w:val="FF0000"/>
        </w:rPr>
        <w:t>щи</w:t>
      </w:r>
      <w:r w:rsidRPr="00865D9B">
        <w:rPr>
          <w:color w:val="FF0000"/>
        </w:rPr>
        <w:t xml:space="preserve"> суффиксов -</w:t>
      </w:r>
      <w:r w:rsidRPr="00865D9B">
        <w:rPr>
          <w:color w:val="FF0000"/>
          <w:lang w:val="en-US"/>
        </w:rPr>
        <w:t>schaft</w:t>
      </w:r>
      <w:r w:rsidRPr="00865D9B">
        <w:rPr>
          <w:color w:val="FF0000"/>
        </w:rPr>
        <w:t>, -</w:t>
      </w:r>
      <w:r w:rsidRPr="00865D9B">
        <w:rPr>
          <w:color w:val="FF0000"/>
          <w:lang w:val="en-US"/>
        </w:rPr>
        <w:t>tion</w:t>
      </w:r>
      <w:r w:rsidRPr="00865D9B">
        <w:rPr>
          <w:color w:val="FF0000"/>
        </w:rPr>
        <w:t xml:space="preserve">, префикса </w:t>
      </w:r>
      <w:r w:rsidRPr="00865D9B">
        <w:rPr>
          <w:color w:val="FF0000"/>
          <w:lang w:val="en-US"/>
        </w:rPr>
        <w:t>un</w:t>
      </w:r>
      <w:r w:rsidRPr="00865D9B">
        <w:rPr>
          <w:color w:val="FF0000"/>
        </w:rPr>
        <w:t>-; при помощи конверсии: имена существительные от прилагательных (</w:t>
      </w:r>
      <w:r w:rsidRPr="00865D9B">
        <w:rPr>
          <w:color w:val="FF0000"/>
          <w:lang w:val="en-US"/>
        </w:rPr>
        <w:t>das</w:t>
      </w:r>
      <w:r w:rsidRPr="00865D9B">
        <w:rPr>
          <w:color w:val="FF0000"/>
        </w:rPr>
        <w:t xml:space="preserve"> </w:t>
      </w:r>
      <w:r w:rsidRPr="00865D9B">
        <w:rPr>
          <w:color w:val="FF0000"/>
          <w:lang w:val="en-US"/>
        </w:rPr>
        <w:t>Grun</w:t>
      </w:r>
      <w:r w:rsidRPr="00865D9B">
        <w:rPr>
          <w:color w:val="FF0000"/>
        </w:rPr>
        <w:t>); при помо</w:t>
      </w:r>
      <w:r w:rsidRPr="00865D9B">
        <w:rPr>
          <w:rStyle w:val="11"/>
          <w:color w:val="FF0000"/>
        </w:rPr>
        <w:t>щи</w:t>
      </w:r>
      <w:r w:rsidRPr="00865D9B">
        <w:rPr>
          <w:color w:val="FF0000"/>
        </w:rPr>
        <w:t xml:space="preserve"> словосложения: соединения прилагательного и существительного (</w:t>
      </w:r>
      <w:r w:rsidRPr="00865D9B">
        <w:rPr>
          <w:color w:val="FF0000"/>
          <w:lang w:val="en-US"/>
        </w:rPr>
        <w:t>die</w:t>
      </w:r>
      <w:r w:rsidRPr="00865D9B">
        <w:rPr>
          <w:color w:val="FF0000"/>
        </w:rPr>
        <w:t xml:space="preserve"> </w:t>
      </w:r>
      <w:r w:rsidRPr="00865D9B">
        <w:rPr>
          <w:color w:val="FF0000"/>
          <w:lang w:val="en-US"/>
        </w:rPr>
        <w:t>Kleinstadt</w:t>
      </w:r>
      <w:r w:rsidRPr="00865D9B">
        <w:rPr>
          <w:color w:val="FF0000"/>
        </w:rPr>
        <w:t>); распознавать и употреблять в устной и письменной речи изученные синонимы, антонимы;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2264A" w:rsidRPr="00865D9B" w:rsidRDefault="00A01349">
      <w:pPr>
        <w:pStyle w:val="5"/>
        <w:shd w:val="clear" w:color="auto" w:fill="auto"/>
        <w:spacing w:line="322" w:lineRule="exact"/>
        <w:ind w:left="20" w:firstLine="0"/>
        <w:jc w:val="both"/>
        <w:rPr>
          <w:color w:val="FF0000"/>
        </w:rPr>
      </w:pPr>
      <w:r w:rsidRPr="00865D9B">
        <w:rPr>
          <w:color w:val="FF0000"/>
        </w:rPr>
        <w:t>Грамматическая сторона речи</w:t>
      </w:r>
    </w:p>
    <w:p w:rsidR="00E2264A" w:rsidRPr="00865D9B" w:rsidRDefault="00A01349">
      <w:pPr>
        <w:pStyle w:val="5"/>
        <w:shd w:val="clear" w:color="auto" w:fill="auto"/>
        <w:tabs>
          <w:tab w:val="left" w:pos="1902"/>
          <w:tab w:val="left" w:pos="4311"/>
          <w:tab w:val="left" w:pos="5266"/>
        </w:tabs>
        <w:spacing w:line="322" w:lineRule="exact"/>
        <w:ind w:left="20" w:right="20" w:firstLine="0"/>
        <w:jc w:val="both"/>
        <w:rPr>
          <w:color w:val="FF0000"/>
        </w:rPr>
      </w:pPr>
      <w:r w:rsidRPr="00865D9B">
        <w:rPr>
          <w:color w:val="FF0000"/>
        </w:rPr>
        <w:t>знать и понимать особенности структуры простых и сложных</w:t>
      </w:r>
      <w:r w:rsidRPr="00865D9B">
        <w:rPr>
          <w:color w:val="FF0000"/>
        </w:rPr>
        <w:tab/>
        <w:t>предложений</w:t>
      </w:r>
      <w:r w:rsidRPr="00865D9B">
        <w:rPr>
          <w:color w:val="FF0000"/>
        </w:rPr>
        <w:tab/>
        <w:t>и</w:t>
      </w:r>
      <w:r w:rsidRPr="00865D9B">
        <w:rPr>
          <w:color w:val="FF0000"/>
        </w:rPr>
        <w:tab/>
        <w:t>различных</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коммуникативных типов предложений немецкого языка;</w:t>
      </w:r>
    </w:p>
    <w:p w:rsidR="00E2264A" w:rsidRPr="00865D9B" w:rsidRDefault="00A01349">
      <w:pPr>
        <w:pStyle w:val="5"/>
        <w:shd w:val="clear" w:color="auto" w:fill="auto"/>
        <w:spacing w:line="322" w:lineRule="exact"/>
        <w:ind w:left="20" w:right="20" w:firstLine="0"/>
        <w:rPr>
          <w:color w:val="FF0000"/>
        </w:rPr>
      </w:pPr>
      <w:r w:rsidRPr="00865D9B">
        <w:rPr>
          <w:color w:val="FF0000"/>
        </w:rPr>
        <w:t xml:space="preserve">распознавать в письменном и звучащем тексте и употреблять в устной и письменной речи: -сложносочинённые предложения с наречием </w:t>
      </w:r>
      <w:r w:rsidRPr="00865D9B">
        <w:rPr>
          <w:color w:val="FF0000"/>
          <w:lang w:val="en-US"/>
        </w:rPr>
        <w:t>darum</w:t>
      </w:r>
      <w:r w:rsidRPr="00865D9B">
        <w:rPr>
          <w:color w:val="FF0000"/>
        </w:rPr>
        <w:t>;</w:t>
      </w:r>
    </w:p>
    <w:p w:rsidR="00E2264A" w:rsidRPr="00865D9B" w:rsidRDefault="00A01349" w:rsidP="003E79C9">
      <w:pPr>
        <w:pStyle w:val="5"/>
        <w:numPr>
          <w:ilvl w:val="0"/>
          <w:numId w:val="31"/>
        </w:numPr>
        <w:shd w:val="clear" w:color="auto" w:fill="auto"/>
        <w:tabs>
          <w:tab w:val="left" w:pos="217"/>
        </w:tabs>
        <w:spacing w:line="322" w:lineRule="exact"/>
        <w:ind w:left="20" w:right="20" w:firstLine="0"/>
        <w:jc w:val="both"/>
        <w:rPr>
          <w:color w:val="FF0000"/>
        </w:rPr>
      </w:pPr>
      <w:r w:rsidRPr="00865D9B">
        <w:rPr>
          <w:color w:val="FF0000"/>
        </w:rPr>
        <w:t xml:space="preserve">сложноподчинённые предложения: дополнительные (с со- юзом </w:t>
      </w:r>
      <w:r w:rsidRPr="00865D9B">
        <w:rPr>
          <w:color w:val="FF0000"/>
          <w:lang w:val="en-US"/>
        </w:rPr>
        <w:t>dass</w:t>
      </w:r>
      <w:r w:rsidRPr="00865D9B">
        <w:rPr>
          <w:color w:val="FF0000"/>
        </w:rPr>
        <w:t xml:space="preserve">), причины (с союзом </w:t>
      </w:r>
      <w:r w:rsidRPr="00865D9B">
        <w:rPr>
          <w:color w:val="FF0000"/>
          <w:lang w:val="en-US"/>
        </w:rPr>
        <w:t>weil</w:t>
      </w:r>
      <w:r w:rsidRPr="00865D9B">
        <w:rPr>
          <w:color w:val="FF0000"/>
        </w:rPr>
        <w:t xml:space="preserve">), условия (с союзом </w:t>
      </w:r>
      <w:r w:rsidRPr="00865D9B">
        <w:rPr>
          <w:color w:val="FF0000"/>
          <w:lang w:val="en-US"/>
        </w:rPr>
        <w:t>wenn</w:t>
      </w:r>
      <w:r w:rsidRPr="00865D9B">
        <w:rPr>
          <w:color w:val="FF0000"/>
        </w:rPr>
        <w:t>);</w:t>
      </w:r>
    </w:p>
    <w:p w:rsidR="00E2264A" w:rsidRPr="00865D9B" w:rsidRDefault="00A01349" w:rsidP="003E79C9">
      <w:pPr>
        <w:pStyle w:val="5"/>
        <w:numPr>
          <w:ilvl w:val="0"/>
          <w:numId w:val="31"/>
        </w:numPr>
        <w:shd w:val="clear" w:color="auto" w:fill="auto"/>
        <w:tabs>
          <w:tab w:val="left" w:pos="582"/>
        </w:tabs>
        <w:spacing w:line="322" w:lineRule="exact"/>
        <w:ind w:left="20" w:right="20" w:firstLine="0"/>
        <w:jc w:val="both"/>
        <w:rPr>
          <w:color w:val="FF0000"/>
        </w:rPr>
      </w:pPr>
      <w:r w:rsidRPr="00865D9B">
        <w:rPr>
          <w:color w:val="FF0000"/>
        </w:rPr>
        <w:t xml:space="preserve">предложения с глаголами, требующими употребления после них частицы </w:t>
      </w:r>
      <w:r w:rsidRPr="00865D9B">
        <w:rPr>
          <w:color w:val="FF0000"/>
          <w:lang w:val="en-US"/>
        </w:rPr>
        <w:t>zu</w:t>
      </w:r>
      <w:r w:rsidRPr="00865D9B">
        <w:rPr>
          <w:color w:val="FF0000"/>
        </w:rPr>
        <w:t xml:space="preserve"> и инфинитива;</w:t>
      </w:r>
    </w:p>
    <w:p w:rsidR="00E2264A" w:rsidRPr="00865D9B" w:rsidRDefault="00A01349" w:rsidP="003E79C9">
      <w:pPr>
        <w:pStyle w:val="5"/>
        <w:numPr>
          <w:ilvl w:val="0"/>
          <w:numId w:val="31"/>
        </w:numPr>
        <w:shd w:val="clear" w:color="auto" w:fill="auto"/>
        <w:tabs>
          <w:tab w:val="left" w:pos="865"/>
        </w:tabs>
        <w:spacing w:line="322" w:lineRule="exact"/>
        <w:ind w:left="140" w:right="20" w:firstLine="0"/>
        <w:jc w:val="both"/>
        <w:rPr>
          <w:color w:val="FF0000"/>
        </w:rPr>
      </w:pPr>
      <w:r w:rsidRPr="00865D9B">
        <w:rPr>
          <w:color w:val="FF0000"/>
        </w:rPr>
        <w:t xml:space="preserve">предложения с неопределённо-личным местоимением </w:t>
      </w:r>
      <w:r w:rsidRPr="00865D9B">
        <w:rPr>
          <w:color w:val="FF0000"/>
          <w:lang w:val="en-US"/>
        </w:rPr>
        <w:t>man</w:t>
      </w:r>
      <w:r w:rsidRPr="00865D9B">
        <w:rPr>
          <w:color w:val="FF0000"/>
        </w:rPr>
        <w:t>, в том числе с модальными глаголами;</w:t>
      </w:r>
    </w:p>
    <w:p w:rsidR="00E2264A" w:rsidRPr="00865D9B" w:rsidRDefault="00A01349" w:rsidP="003E79C9">
      <w:pPr>
        <w:pStyle w:val="5"/>
        <w:numPr>
          <w:ilvl w:val="0"/>
          <w:numId w:val="31"/>
        </w:numPr>
        <w:shd w:val="clear" w:color="auto" w:fill="auto"/>
        <w:tabs>
          <w:tab w:val="left" w:pos="298"/>
        </w:tabs>
        <w:spacing w:line="322" w:lineRule="exact"/>
        <w:ind w:left="140" w:firstLine="0"/>
        <w:jc w:val="both"/>
        <w:rPr>
          <w:color w:val="FF0000"/>
        </w:rPr>
      </w:pPr>
      <w:r w:rsidRPr="00865D9B">
        <w:rPr>
          <w:color w:val="FF0000"/>
        </w:rPr>
        <w:t xml:space="preserve">модальные глаголы в </w:t>
      </w:r>
      <w:r w:rsidRPr="00865D9B">
        <w:rPr>
          <w:color w:val="FF0000"/>
          <w:lang w:val="en-US"/>
        </w:rPr>
        <w:t>Prateritum;</w:t>
      </w:r>
    </w:p>
    <w:p w:rsidR="00E2264A" w:rsidRPr="00865D9B" w:rsidRDefault="00A01349" w:rsidP="003E79C9">
      <w:pPr>
        <w:pStyle w:val="5"/>
        <w:numPr>
          <w:ilvl w:val="0"/>
          <w:numId w:val="31"/>
        </w:numPr>
        <w:shd w:val="clear" w:color="auto" w:fill="auto"/>
        <w:tabs>
          <w:tab w:val="left" w:pos="303"/>
        </w:tabs>
        <w:spacing w:line="322" w:lineRule="exact"/>
        <w:ind w:left="140" w:firstLine="0"/>
        <w:jc w:val="both"/>
        <w:rPr>
          <w:color w:val="FF0000"/>
        </w:rPr>
      </w:pPr>
      <w:r w:rsidRPr="00865D9B">
        <w:rPr>
          <w:color w:val="FF0000"/>
        </w:rPr>
        <w:t xml:space="preserve">отрицания </w:t>
      </w:r>
      <w:r w:rsidRPr="00865D9B">
        <w:rPr>
          <w:color w:val="FF0000"/>
          <w:lang w:val="en-US"/>
        </w:rPr>
        <w:t>kein, nicht, doch;</w:t>
      </w:r>
    </w:p>
    <w:p w:rsidR="00E2264A" w:rsidRPr="00865D9B" w:rsidRDefault="00A01349" w:rsidP="003E79C9">
      <w:pPr>
        <w:pStyle w:val="5"/>
        <w:numPr>
          <w:ilvl w:val="0"/>
          <w:numId w:val="31"/>
        </w:numPr>
        <w:shd w:val="clear" w:color="auto" w:fill="auto"/>
        <w:tabs>
          <w:tab w:val="left" w:pos="303"/>
        </w:tabs>
        <w:spacing w:line="322" w:lineRule="exact"/>
        <w:ind w:left="140" w:right="20" w:firstLine="0"/>
        <w:jc w:val="both"/>
        <w:rPr>
          <w:color w:val="FF0000"/>
        </w:rPr>
      </w:pPr>
      <w:r w:rsidRPr="00865D9B">
        <w:rPr>
          <w:color w:val="FF0000"/>
        </w:rPr>
        <w:t>числительные для обозначения дат и больших чисел (до 1 000 000).</w:t>
      </w:r>
    </w:p>
    <w:p w:rsidR="00E2264A" w:rsidRPr="00865D9B" w:rsidRDefault="00A01349">
      <w:pPr>
        <w:pStyle w:val="5"/>
        <w:shd w:val="clear" w:color="auto" w:fill="auto"/>
        <w:spacing w:line="322" w:lineRule="exact"/>
        <w:ind w:left="140" w:right="20" w:firstLine="0"/>
        <w:rPr>
          <w:color w:val="FF0000"/>
        </w:rPr>
      </w:pPr>
      <w:r w:rsidRPr="00865D9B">
        <w:rPr>
          <w:color w:val="FF0000"/>
        </w:rPr>
        <w:t>Социокультурные знания и умения 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обладать базовыми знаниями о социокультурном портрете и культурном наследии родной страны и страны/стран изучаемого языка;</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кратко представлять Россию и страну/страны изучаемго языка.</w:t>
      </w:r>
    </w:p>
    <w:p w:rsidR="00E2264A" w:rsidRPr="00865D9B" w:rsidRDefault="00A01349">
      <w:pPr>
        <w:pStyle w:val="5"/>
        <w:shd w:val="clear" w:color="auto" w:fill="auto"/>
        <w:spacing w:line="322" w:lineRule="exact"/>
        <w:ind w:left="140" w:firstLine="0"/>
        <w:jc w:val="both"/>
        <w:rPr>
          <w:color w:val="FF0000"/>
        </w:rPr>
      </w:pPr>
      <w:r w:rsidRPr="00865D9B">
        <w:rPr>
          <w:color w:val="FF0000"/>
        </w:rPr>
        <w:t>Компенсаторные умения</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Использовать иноязычные словари и справочники, в том числе информационно-справочные системы в электронной форме.</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Достигать взаимопонимания в процессе устного и письменного общения с носителями иностранного языка, с людьми другой культуры.</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264A" w:rsidRPr="00865D9B" w:rsidRDefault="00A01349" w:rsidP="003E79C9">
      <w:pPr>
        <w:pStyle w:val="5"/>
        <w:numPr>
          <w:ilvl w:val="0"/>
          <w:numId w:val="29"/>
        </w:numPr>
        <w:shd w:val="clear" w:color="auto" w:fill="auto"/>
        <w:tabs>
          <w:tab w:val="left" w:pos="206"/>
        </w:tabs>
        <w:spacing w:line="322" w:lineRule="exact"/>
        <w:ind w:left="140" w:right="3360" w:hanging="140"/>
        <w:rPr>
          <w:color w:val="FF0000"/>
        </w:rPr>
      </w:pPr>
      <w:r w:rsidRPr="00865D9B">
        <w:rPr>
          <w:color w:val="FF0000"/>
        </w:rPr>
        <w:t>класс Коммуникативные умения Говорение</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вести разные виды диалогов (диалог этикетного характера, диалог-побуждение к действию, диалог- расспрос; комбинированный диалог, включающий различные виды диалогов) в рамках тематического содержания речи</w:t>
      </w:r>
      <w:r w:rsidRPr="00865D9B">
        <w:rPr>
          <w:rStyle w:val="Candara95pt"/>
          <w:color w:val="FF0000"/>
        </w:rPr>
        <w:t>1</w:t>
      </w:r>
      <w:r w:rsidRPr="00865D9B">
        <w:rPr>
          <w:color w:val="FF0000"/>
        </w:rPr>
        <w:t xml:space="preserve"> для 8 класса в стандартных ситуациях неофициального общения, с вер- 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w:t>
      </w:r>
    </w:p>
    <w:p w:rsidR="00E2264A" w:rsidRPr="00865D9B" w:rsidRDefault="00A01349" w:rsidP="003E79C9">
      <w:pPr>
        <w:pStyle w:val="5"/>
        <w:numPr>
          <w:ilvl w:val="0"/>
          <w:numId w:val="32"/>
        </w:numPr>
        <w:shd w:val="clear" w:color="auto" w:fill="auto"/>
        <w:tabs>
          <w:tab w:val="left" w:pos="1014"/>
        </w:tabs>
        <w:spacing w:line="322" w:lineRule="exact"/>
        <w:ind w:left="160" w:right="20" w:firstLine="0"/>
        <w:rPr>
          <w:color w:val="FF0000"/>
        </w:rPr>
      </w:pPr>
      <w:r w:rsidRPr="00865D9B">
        <w:rPr>
          <w:color w:val="FF0000"/>
        </w:rPr>
        <w:t>10 фраз); излагать ре- зультаты выполненной проектной работы (объём — 9—10 фраз); Аудирование</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E2264A" w:rsidRPr="00865D9B" w:rsidRDefault="00A01349">
      <w:pPr>
        <w:pStyle w:val="5"/>
        <w:shd w:val="clear" w:color="auto" w:fill="auto"/>
        <w:spacing w:line="322" w:lineRule="exact"/>
        <w:ind w:firstLine="140"/>
        <w:jc w:val="both"/>
        <w:rPr>
          <w:color w:val="FF0000"/>
        </w:rPr>
      </w:pPr>
      <w:r w:rsidRPr="00865D9B">
        <w:rPr>
          <w:color w:val="FF0000"/>
        </w:rPr>
        <w:t>Смысловое чтение</w:t>
      </w:r>
    </w:p>
    <w:p w:rsidR="00E2264A" w:rsidRPr="00865D9B" w:rsidRDefault="00A01349">
      <w:pPr>
        <w:pStyle w:val="5"/>
        <w:shd w:val="clear" w:color="auto" w:fill="auto"/>
        <w:spacing w:line="322" w:lineRule="exact"/>
        <w:ind w:right="20" w:firstLine="140"/>
        <w:jc w:val="both"/>
        <w:rPr>
          <w:color w:val="FF0000"/>
        </w:rPr>
      </w:pPr>
      <w:r w:rsidRPr="00865D9B">
        <w:rPr>
          <w:color w:val="FF0000"/>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w:t>
      </w:r>
    </w:p>
    <w:p w:rsidR="00E2264A" w:rsidRPr="00865D9B" w:rsidRDefault="00A01349">
      <w:pPr>
        <w:pStyle w:val="5"/>
        <w:shd w:val="clear" w:color="auto" w:fill="auto"/>
        <w:spacing w:line="322" w:lineRule="exact"/>
        <w:ind w:left="160" w:firstLine="0"/>
        <w:jc w:val="both"/>
        <w:rPr>
          <w:color w:val="FF0000"/>
        </w:rPr>
      </w:pPr>
      <w:r w:rsidRPr="00865D9B">
        <w:rPr>
          <w:color w:val="FF0000"/>
        </w:rPr>
        <w:t>Письменная речь</w:t>
      </w:r>
    </w:p>
    <w:p w:rsidR="00E2264A" w:rsidRPr="00865D9B" w:rsidRDefault="00A01349">
      <w:pPr>
        <w:pStyle w:val="5"/>
        <w:shd w:val="clear" w:color="auto" w:fill="auto"/>
        <w:tabs>
          <w:tab w:val="left" w:pos="4442"/>
          <w:tab w:val="left" w:pos="5872"/>
        </w:tabs>
        <w:spacing w:line="322" w:lineRule="exact"/>
        <w:ind w:left="160" w:right="20" w:firstLine="0"/>
        <w:jc w:val="both"/>
        <w:rPr>
          <w:color w:val="FF0000"/>
        </w:rPr>
      </w:pPr>
      <w:r w:rsidRPr="00865D9B">
        <w:rPr>
          <w:color w:val="FF0000"/>
        </w:rP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w:t>
      </w:r>
      <w:r w:rsidRPr="00865D9B">
        <w:rPr>
          <w:color w:val="FF0000"/>
        </w:rPr>
        <w:tab/>
        <w:t>текст</w:t>
      </w:r>
      <w:r w:rsidRPr="00865D9B">
        <w:rPr>
          <w:color w:val="FF0000"/>
        </w:rPr>
        <w:tab/>
        <w:t>(объём</w:t>
      </w:r>
    </w:p>
    <w:p w:rsidR="00E2264A" w:rsidRPr="00865D9B" w:rsidRDefault="00A01349">
      <w:pPr>
        <w:pStyle w:val="5"/>
        <w:shd w:val="clear" w:color="auto" w:fill="auto"/>
        <w:spacing w:line="322" w:lineRule="exact"/>
        <w:ind w:left="160" w:firstLine="0"/>
        <w:jc w:val="both"/>
        <w:rPr>
          <w:color w:val="FF0000"/>
        </w:rPr>
      </w:pPr>
      <w:r w:rsidRPr="00865D9B">
        <w:rPr>
          <w:color w:val="FF0000"/>
        </w:rPr>
        <w:t>высказывания — до 110 слов);</w:t>
      </w:r>
    </w:p>
    <w:p w:rsidR="00E2264A" w:rsidRPr="00865D9B" w:rsidRDefault="00A01349">
      <w:pPr>
        <w:pStyle w:val="5"/>
        <w:shd w:val="clear" w:color="auto" w:fill="auto"/>
        <w:spacing w:line="322" w:lineRule="exact"/>
        <w:ind w:left="160" w:right="3200" w:hanging="160"/>
        <w:rPr>
          <w:color w:val="FF0000"/>
        </w:rPr>
      </w:pPr>
      <w:r w:rsidRPr="00865D9B">
        <w:rPr>
          <w:color w:val="FF0000"/>
        </w:rPr>
        <w:t>Языковые знания и умения Фонетическая сторона речи</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Г рафика, орфография и пунктуация 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2264A" w:rsidRPr="00865D9B" w:rsidRDefault="00A01349">
      <w:pPr>
        <w:pStyle w:val="5"/>
        <w:shd w:val="clear" w:color="auto" w:fill="auto"/>
        <w:spacing w:line="322" w:lineRule="exact"/>
        <w:ind w:left="20" w:firstLine="0"/>
        <w:jc w:val="both"/>
        <w:rPr>
          <w:color w:val="FF0000"/>
        </w:rPr>
      </w:pPr>
      <w:r w:rsidRPr="00865D9B">
        <w:rPr>
          <w:color w:val="FF0000"/>
        </w:rPr>
        <w:t>Лексическая сторона речи</w:t>
      </w:r>
    </w:p>
    <w:p w:rsidR="00E2264A" w:rsidRPr="00865D9B" w:rsidRDefault="00A01349">
      <w:pPr>
        <w:pStyle w:val="5"/>
        <w:shd w:val="clear" w:color="auto" w:fill="auto"/>
        <w:tabs>
          <w:tab w:val="left" w:pos="3082"/>
          <w:tab w:val="left" w:pos="5833"/>
        </w:tabs>
        <w:spacing w:line="322" w:lineRule="exact"/>
        <w:ind w:left="20" w:right="20" w:firstLine="0"/>
        <w:jc w:val="both"/>
        <w:rPr>
          <w:color w:val="FF0000"/>
        </w:rPr>
      </w:pPr>
      <w:r w:rsidRPr="00865D9B">
        <w:rPr>
          <w:color w:val="FF0000"/>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w:t>
      </w:r>
      <w:r w:rsidRPr="00865D9B">
        <w:rPr>
          <w:color w:val="FF0000"/>
        </w:rPr>
        <w:tab/>
        <w:t>аф-фиксации:</w:t>
      </w:r>
      <w:r w:rsidRPr="00865D9B">
        <w:rPr>
          <w:color w:val="FF0000"/>
        </w:rPr>
        <w:tab/>
        <w:t>имена</w:t>
      </w:r>
    </w:p>
    <w:p w:rsidR="00E2264A" w:rsidRPr="00865D9B" w:rsidRDefault="00A01349">
      <w:pPr>
        <w:pStyle w:val="5"/>
        <w:shd w:val="clear" w:color="auto" w:fill="auto"/>
        <w:spacing w:line="322" w:lineRule="exact"/>
        <w:ind w:left="20" w:right="20" w:firstLine="0"/>
        <w:rPr>
          <w:color w:val="FF0000"/>
        </w:rPr>
      </w:pPr>
      <w:r w:rsidRPr="00865D9B">
        <w:rPr>
          <w:color w:val="FF0000"/>
        </w:rPr>
        <w:t>существительные при помощи суффикса -</w:t>
      </w:r>
      <w:r w:rsidRPr="00865D9B">
        <w:rPr>
          <w:color w:val="FF0000"/>
          <w:lang w:val="en-US"/>
        </w:rPr>
        <w:t>ik</w:t>
      </w:r>
      <w:r w:rsidRPr="00865D9B">
        <w:rPr>
          <w:color w:val="FF0000"/>
        </w:rPr>
        <w:t>; имена прилагательные при помощи суффикса -</w:t>
      </w:r>
      <w:r w:rsidRPr="00865D9B">
        <w:rPr>
          <w:color w:val="FF0000"/>
          <w:lang w:val="en-US"/>
        </w:rPr>
        <w:t>los</w:t>
      </w:r>
      <w:r w:rsidRPr="00865D9B">
        <w:rPr>
          <w:color w:val="FF0000"/>
        </w:rPr>
        <w:t>; имена прилагательные путём соединения двух прилагательных (</w:t>
      </w:r>
      <w:r w:rsidRPr="00865D9B">
        <w:rPr>
          <w:color w:val="FF0000"/>
          <w:lang w:val="en-US"/>
        </w:rPr>
        <w:t>dunkelblau</w:t>
      </w:r>
      <w:r w:rsidRPr="00865D9B">
        <w:rPr>
          <w:color w:val="FF0000"/>
        </w:rPr>
        <w:t>);</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распознавать и употреблять в устной и письменной речи изученные многозначные слова,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2264A" w:rsidRPr="00865D9B" w:rsidRDefault="00A01349">
      <w:pPr>
        <w:pStyle w:val="5"/>
        <w:shd w:val="clear" w:color="auto" w:fill="auto"/>
        <w:spacing w:line="322" w:lineRule="exact"/>
        <w:ind w:left="20" w:firstLine="0"/>
        <w:jc w:val="both"/>
        <w:rPr>
          <w:color w:val="FF0000"/>
        </w:rPr>
      </w:pPr>
      <w:r w:rsidRPr="00865D9B">
        <w:rPr>
          <w:color w:val="FF0000"/>
        </w:rPr>
        <w:t>Грамматическая сторона речи</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E2264A" w:rsidRPr="00865D9B" w:rsidRDefault="00A01349">
      <w:pPr>
        <w:pStyle w:val="5"/>
        <w:shd w:val="clear" w:color="auto" w:fill="auto"/>
        <w:spacing w:line="322" w:lineRule="exact"/>
        <w:ind w:left="20" w:right="20" w:firstLine="0"/>
        <w:rPr>
          <w:color w:val="FF0000"/>
        </w:rPr>
      </w:pPr>
      <w:r w:rsidRPr="00865D9B">
        <w:rPr>
          <w:color w:val="FF0000"/>
        </w:rPr>
        <w:t xml:space="preserve">распознавать в письменном и звучащем тексте и употреблять в устной и письменной речи: -сложноподчинённые предложения времени с союзами </w:t>
      </w:r>
      <w:r w:rsidRPr="00865D9B">
        <w:rPr>
          <w:color w:val="FF0000"/>
          <w:lang w:val="en-US"/>
        </w:rPr>
        <w:t>wenn</w:t>
      </w:r>
      <w:r w:rsidRPr="00865D9B">
        <w:rPr>
          <w:color w:val="FF0000"/>
        </w:rPr>
        <w:t xml:space="preserve">, </w:t>
      </w:r>
      <w:r w:rsidRPr="00865D9B">
        <w:rPr>
          <w:color w:val="FF0000"/>
          <w:lang w:val="en-US"/>
        </w:rPr>
        <w:t>als</w:t>
      </w:r>
      <w:r w:rsidRPr="00865D9B">
        <w:rPr>
          <w:color w:val="FF0000"/>
        </w:rPr>
        <w:t>;</w:t>
      </w:r>
    </w:p>
    <w:p w:rsidR="00E2264A" w:rsidRPr="00865D9B" w:rsidRDefault="00A01349" w:rsidP="003E79C9">
      <w:pPr>
        <w:pStyle w:val="5"/>
        <w:numPr>
          <w:ilvl w:val="0"/>
          <w:numId w:val="31"/>
        </w:numPr>
        <w:shd w:val="clear" w:color="auto" w:fill="auto"/>
        <w:tabs>
          <w:tab w:val="left" w:pos="375"/>
        </w:tabs>
        <w:spacing w:line="322" w:lineRule="exact"/>
        <w:ind w:left="140" w:right="20" w:firstLine="0"/>
        <w:jc w:val="both"/>
        <w:rPr>
          <w:color w:val="FF0000"/>
        </w:rPr>
      </w:pPr>
      <w:r w:rsidRPr="00865D9B">
        <w:rPr>
          <w:color w:val="FF0000"/>
        </w:rPr>
        <w:t>глаголы в видовременных формах страдательного залога (</w:t>
      </w:r>
      <w:r w:rsidRPr="00865D9B">
        <w:rPr>
          <w:color w:val="FF0000"/>
          <w:lang w:val="en-US"/>
        </w:rPr>
        <w:t>Prasens</w:t>
      </w:r>
      <w:r w:rsidRPr="00865D9B">
        <w:rPr>
          <w:color w:val="FF0000"/>
        </w:rPr>
        <w:t xml:space="preserve">, </w:t>
      </w:r>
      <w:r w:rsidRPr="00865D9B">
        <w:rPr>
          <w:color w:val="FF0000"/>
          <w:lang w:val="en-US"/>
        </w:rPr>
        <w:t>Prasteritum</w:t>
      </w:r>
      <w:r w:rsidRPr="00865D9B">
        <w:rPr>
          <w:color w:val="FF0000"/>
        </w:rPr>
        <w:t>);</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-наиболее распространённые глаголы с управлением и местоимённые наречия;</w:t>
      </w:r>
    </w:p>
    <w:p w:rsidR="00E2264A" w:rsidRPr="00865D9B" w:rsidRDefault="00A01349">
      <w:pPr>
        <w:pStyle w:val="5"/>
        <w:shd w:val="clear" w:color="auto" w:fill="auto"/>
        <w:spacing w:line="322" w:lineRule="exact"/>
        <w:ind w:left="140" w:firstLine="0"/>
        <w:jc w:val="both"/>
        <w:rPr>
          <w:color w:val="FF0000"/>
        </w:rPr>
      </w:pPr>
      <w:r w:rsidRPr="00865D9B">
        <w:rPr>
          <w:color w:val="FF0000"/>
        </w:rPr>
        <w:t>-склонение прилагательных;</w:t>
      </w:r>
    </w:p>
    <w:p w:rsidR="00E2264A" w:rsidRPr="00865D9B" w:rsidRDefault="00A01349" w:rsidP="003E79C9">
      <w:pPr>
        <w:pStyle w:val="5"/>
        <w:numPr>
          <w:ilvl w:val="0"/>
          <w:numId w:val="31"/>
        </w:numPr>
        <w:shd w:val="clear" w:color="auto" w:fill="auto"/>
        <w:tabs>
          <w:tab w:val="left" w:pos="298"/>
        </w:tabs>
        <w:spacing w:line="322" w:lineRule="exact"/>
        <w:ind w:left="140" w:right="480" w:firstLine="0"/>
        <w:rPr>
          <w:color w:val="FF0000"/>
        </w:rPr>
      </w:pPr>
      <w:r w:rsidRPr="00865D9B">
        <w:rPr>
          <w:color w:val="FF0000"/>
        </w:rPr>
        <w:t>предлоги, используемые с дательным падежом; -предлоги, используемые с винительным падежом.</w:t>
      </w:r>
    </w:p>
    <w:p w:rsidR="00E2264A" w:rsidRPr="00865D9B" w:rsidRDefault="00A01349">
      <w:pPr>
        <w:pStyle w:val="5"/>
        <w:shd w:val="clear" w:color="auto" w:fill="auto"/>
        <w:spacing w:line="322" w:lineRule="exact"/>
        <w:ind w:left="140" w:right="20" w:hanging="140"/>
        <w:jc w:val="both"/>
        <w:rPr>
          <w:color w:val="FF0000"/>
        </w:rPr>
      </w:pPr>
      <w:r w:rsidRPr="00865D9B">
        <w:rPr>
          <w:color w:val="FF0000"/>
        </w:rPr>
        <w:t>Социокультурные знания осуществлять межличностное и межкультурное общение, используя знания о национально</w:t>
      </w:r>
      <w:r w:rsidRPr="00865D9B">
        <w:rPr>
          <w:color w:val="FF0000"/>
        </w:rPr>
        <w:softHyphen/>
        <w:t>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кратко представлять родную страну/малую родину и страну/страны изучаемого языка (культурные явления и со- бытия; достопримечательности, выдающиеся люди);</w:t>
      </w:r>
    </w:p>
    <w:p w:rsidR="00E2264A" w:rsidRPr="00865D9B" w:rsidRDefault="00A01349">
      <w:pPr>
        <w:pStyle w:val="5"/>
        <w:shd w:val="clear" w:color="auto" w:fill="auto"/>
        <w:spacing w:line="322" w:lineRule="exact"/>
        <w:ind w:left="140" w:right="20" w:firstLine="0"/>
        <w:rPr>
          <w:color w:val="FF0000"/>
        </w:rPr>
      </w:pPr>
      <w:r w:rsidRPr="00865D9B">
        <w:rPr>
          <w:color w:val="FF0000"/>
        </w:rPr>
        <w:t>оказывать помощь зарубежным гостям в ситуациях повседневного общения (объяснить местонахождение объекта, сообщить возможный маршрут и т. д.). Компенсаторные умения</w:t>
      </w:r>
    </w:p>
    <w:p w:rsidR="00E2264A" w:rsidRPr="00865D9B" w:rsidRDefault="00A01349">
      <w:pPr>
        <w:pStyle w:val="5"/>
        <w:shd w:val="clear" w:color="auto" w:fill="auto"/>
        <w:spacing w:line="322" w:lineRule="exact"/>
        <w:ind w:left="140" w:right="20" w:firstLine="0"/>
        <w:jc w:val="both"/>
        <w:rPr>
          <w:color w:val="FF0000"/>
        </w:rPr>
      </w:pPr>
      <w:r w:rsidRPr="00865D9B">
        <w:rPr>
          <w:color w:val="FF0000"/>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264A" w:rsidRPr="00865D9B" w:rsidRDefault="00A01349">
      <w:pPr>
        <w:pStyle w:val="5"/>
        <w:shd w:val="clear" w:color="auto" w:fill="auto"/>
        <w:spacing w:line="322" w:lineRule="exact"/>
        <w:ind w:right="20" w:firstLine="0"/>
        <w:jc w:val="both"/>
        <w:rPr>
          <w:color w:val="FF0000"/>
        </w:rPr>
      </w:pPr>
      <w:r w:rsidRPr="00865D9B">
        <w:rPr>
          <w:color w:val="FF0000"/>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264A" w:rsidRPr="00865D9B" w:rsidRDefault="00A01349">
      <w:pPr>
        <w:pStyle w:val="5"/>
        <w:shd w:val="clear" w:color="auto" w:fill="auto"/>
        <w:spacing w:line="322" w:lineRule="exact"/>
        <w:ind w:right="20" w:firstLine="0"/>
        <w:jc w:val="both"/>
        <w:rPr>
          <w:color w:val="FF0000"/>
        </w:rPr>
      </w:pPr>
      <w:r w:rsidRPr="00865D9B">
        <w:rPr>
          <w:color w:val="FF0000"/>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E2264A" w:rsidRPr="00865D9B" w:rsidRDefault="00A01349">
      <w:pPr>
        <w:pStyle w:val="5"/>
        <w:shd w:val="clear" w:color="auto" w:fill="auto"/>
        <w:spacing w:line="322" w:lineRule="exact"/>
        <w:ind w:right="20" w:firstLine="0"/>
        <w:jc w:val="both"/>
        <w:rPr>
          <w:color w:val="FF0000"/>
        </w:rPr>
      </w:pPr>
      <w:r w:rsidRPr="00865D9B">
        <w:rPr>
          <w:color w:val="FF0000"/>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E2264A" w:rsidRPr="00865D9B" w:rsidRDefault="00A01349">
      <w:pPr>
        <w:pStyle w:val="5"/>
        <w:shd w:val="clear" w:color="auto" w:fill="auto"/>
        <w:spacing w:line="322" w:lineRule="exact"/>
        <w:ind w:right="20" w:firstLine="0"/>
        <w:jc w:val="both"/>
        <w:rPr>
          <w:color w:val="FF0000"/>
        </w:rPr>
      </w:pPr>
      <w:r w:rsidRPr="00865D9B">
        <w:rPr>
          <w:color w:val="FF0000"/>
        </w:rPr>
        <w:t>Использовать иноязычные словари и справочники, в том числе информационно-справочные системы в электронной форме.</w:t>
      </w:r>
    </w:p>
    <w:p w:rsidR="00E2264A" w:rsidRPr="00865D9B" w:rsidRDefault="00A01349">
      <w:pPr>
        <w:pStyle w:val="5"/>
        <w:shd w:val="clear" w:color="auto" w:fill="auto"/>
        <w:spacing w:line="322" w:lineRule="exact"/>
        <w:ind w:right="20" w:firstLine="0"/>
        <w:jc w:val="both"/>
        <w:rPr>
          <w:color w:val="FF0000"/>
        </w:rPr>
      </w:pPr>
      <w:r w:rsidRPr="00865D9B">
        <w:rPr>
          <w:color w:val="FF0000"/>
        </w:rPr>
        <w:t>Достигать взаимопонимания в процессе устного и письменного общения с носителями иностранного языка, людьми другой культуры.</w:t>
      </w:r>
    </w:p>
    <w:p w:rsidR="00E2264A" w:rsidRPr="00865D9B" w:rsidRDefault="00A01349">
      <w:pPr>
        <w:pStyle w:val="5"/>
        <w:shd w:val="clear" w:color="auto" w:fill="auto"/>
        <w:spacing w:line="322" w:lineRule="exact"/>
        <w:ind w:right="20" w:firstLine="0"/>
        <w:jc w:val="both"/>
        <w:rPr>
          <w:color w:val="FF0000"/>
        </w:rPr>
      </w:pPr>
      <w:r w:rsidRPr="00865D9B">
        <w:rPr>
          <w:color w:val="FF000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264A" w:rsidRPr="00865D9B" w:rsidRDefault="00A01349" w:rsidP="003E79C9">
      <w:pPr>
        <w:pStyle w:val="13"/>
        <w:keepNext/>
        <w:keepLines/>
        <w:numPr>
          <w:ilvl w:val="0"/>
          <w:numId w:val="29"/>
        </w:numPr>
        <w:shd w:val="clear" w:color="auto" w:fill="auto"/>
        <w:tabs>
          <w:tab w:val="left" w:pos="206"/>
        </w:tabs>
        <w:rPr>
          <w:color w:val="FF0000"/>
        </w:rPr>
      </w:pPr>
      <w:bookmarkStart w:id="31" w:name="bookmark50"/>
      <w:r w:rsidRPr="00865D9B">
        <w:rPr>
          <w:color w:val="FF0000"/>
        </w:rPr>
        <w:t>КЛАСС</w:t>
      </w:r>
      <w:bookmarkEnd w:id="31"/>
    </w:p>
    <w:p w:rsidR="00E2264A" w:rsidRPr="00865D9B" w:rsidRDefault="00A01349">
      <w:pPr>
        <w:pStyle w:val="5"/>
        <w:shd w:val="clear" w:color="auto" w:fill="auto"/>
        <w:spacing w:line="322" w:lineRule="exact"/>
        <w:ind w:right="3360" w:firstLine="0"/>
        <w:rPr>
          <w:color w:val="FF0000"/>
        </w:rPr>
      </w:pPr>
      <w:r w:rsidRPr="00865D9B">
        <w:rPr>
          <w:color w:val="FF0000"/>
        </w:rPr>
        <w:t>Коммуникативные умения Говорение</w:t>
      </w:r>
    </w:p>
    <w:p w:rsidR="00E2264A" w:rsidRPr="00865D9B" w:rsidRDefault="00A01349">
      <w:pPr>
        <w:pStyle w:val="5"/>
        <w:shd w:val="clear" w:color="auto" w:fill="auto"/>
        <w:spacing w:line="322" w:lineRule="exact"/>
        <w:ind w:right="20" w:firstLine="0"/>
        <w:jc w:val="both"/>
        <w:rPr>
          <w:color w:val="FF0000"/>
        </w:rPr>
      </w:pPr>
      <w:r w:rsidRPr="00865D9B">
        <w:rPr>
          <w:color w:val="FF0000"/>
        </w:rPr>
        <w:t>вести комбинированный диалог, включающий различные виды диалогов (диалог этикетного характера, диалог побуждения к действию, диалог- 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12 фраз); излагать основное содержание прочитанного/про- слушанного текста со зрительными и/или вербальными опорами (объём —</w:t>
      </w:r>
    </w:p>
    <w:p w:rsidR="00E2264A" w:rsidRPr="00865D9B" w:rsidRDefault="00A01349" w:rsidP="003E79C9">
      <w:pPr>
        <w:pStyle w:val="5"/>
        <w:numPr>
          <w:ilvl w:val="0"/>
          <w:numId w:val="32"/>
        </w:numPr>
        <w:shd w:val="clear" w:color="auto" w:fill="auto"/>
        <w:tabs>
          <w:tab w:val="left" w:pos="1114"/>
        </w:tabs>
        <w:spacing w:line="322" w:lineRule="exact"/>
        <w:ind w:left="20" w:right="20" w:firstLine="0"/>
        <w:rPr>
          <w:color w:val="FF0000"/>
        </w:rPr>
      </w:pPr>
      <w:r w:rsidRPr="00865D9B">
        <w:rPr>
          <w:color w:val="FF0000"/>
        </w:rPr>
        <w:t>12 фраз); излагать результаты выполненной проектной работы; (объём — 10—12 фраз); Аудирование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w:t>
      </w:r>
    </w:p>
    <w:p w:rsidR="00E2264A" w:rsidRPr="00865D9B" w:rsidRDefault="00A01349" w:rsidP="003E79C9">
      <w:pPr>
        <w:pStyle w:val="5"/>
        <w:numPr>
          <w:ilvl w:val="0"/>
          <w:numId w:val="33"/>
        </w:numPr>
        <w:shd w:val="clear" w:color="auto" w:fill="auto"/>
        <w:tabs>
          <w:tab w:val="left" w:pos="303"/>
        </w:tabs>
        <w:spacing w:line="322" w:lineRule="exact"/>
        <w:ind w:left="20" w:firstLine="0"/>
        <w:jc w:val="both"/>
        <w:rPr>
          <w:color w:val="FF0000"/>
        </w:rPr>
      </w:pPr>
      <w:r w:rsidRPr="00865D9B">
        <w:rPr>
          <w:color w:val="FF0000"/>
        </w:rPr>
        <w:t>ми- нут);</w:t>
      </w:r>
    </w:p>
    <w:p w:rsidR="00E2264A" w:rsidRPr="00865D9B" w:rsidRDefault="00A01349">
      <w:pPr>
        <w:pStyle w:val="5"/>
        <w:shd w:val="clear" w:color="auto" w:fill="auto"/>
        <w:spacing w:line="322" w:lineRule="exact"/>
        <w:ind w:left="20" w:firstLine="0"/>
        <w:jc w:val="both"/>
        <w:rPr>
          <w:color w:val="FF0000"/>
        </w:rPr>
      </w:pPr>
      <w:r w:rsidRPr="00865D9B">
        <w:rPr>
          <w:color w:val="FF0000"/>
        </w:rPr>
        <w:t>Смысловое чтение</w:t>
      </w:r>
    </w:p>
    <w:p w:rsidR="00E2264A" w:rsidRPr="00865D9B" w:rsidRDefault="00A01349">
      <w:pPr>
        <w:pStyle w:val="5"/>
        <w:shd w:val="clear" w:color="auto" w:fill="auto"/>
        <w:spacing w:line="322" w:lineRule="exact"/>
        <w:ind w:left="20" w:right="20" w:firstLine="0"/>
        <w:jc w:val="both"/>
        <w:rPr>
          <w:color w:val="FF0000"/>
        </w:rPr>
      </w:pPr>
      <w:r w:rsidRPr="00865D9B">
        <w:rPr>
          <w:color w:val="FF0000"/>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w:t>
      </w:r>
    </w:p>
    <w:p w:rsidR="00E2264A" w:rsidRPr="00865D9B" w:rsidRDefault="00A01349">
      <w:pPr>
        <w:pStyle w:val="5"/>
        <w:shd w:val="clear" w:color="auto" w:fill="auto"/>
        <w:spacing w:line="322" w:lineRule="exact"/>
        <w:ind w:left="160" w:right="20" w:firstLine="0"/>
        <w:rPr>
          <w:color w:val="FF0000"/>
        </w:rPr>
      </w:pPr>
      <w:r w:rsidRPr="00865D9B">
        <w:rPr>
          <w:color w:val="FF0000"/>
        </w:rPr>
        <w:t>текста/текстов для чтения — 500-600 слов); читать про себя несплошные тексты (таблицы, диаграммы) и понимать представленную в них информацию; Письменная речь</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заполнять анкеты и формуляры, сообщая о себе основные сведения, в соответствии с нормами, принятыми в стране/</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100— 120 слов);</w:t>
      </w:r>
    </w:p>
    <w:p w:rsidR="00E2264A" w:rsidRPr="00865D9B" w:rsidRDefault="00A01349">
      <w:pPr>
        <w:pStyle w:val="5"/>
        <w:shd w:val="clear" w:color="auto" w:fill="auto"/>
        <w:spacing w:line="322" w:lineRule="exact"/>
        <w:ind w:left="160" w:right="3220" w:hanging="160"/>
        <w:rPr>
          <w:color w:val="FF0000"/>
        </w:rPr>
      </w:pPr>
      <w:r w:rsidRPr="00865D9B">
        <w:rPr>
          <w:color w:val="FF0000"/>
        </w:rPr>
        <w:t>Языковые знания и умения Фонетическая сторона речи</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различать на слух и адекватно, без ошибок, ведущих к сбою коммуникации, произносить слова с правильным уда- 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 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2264A" w:rsidRPr="00865D9B" w:rsidRDefault="00A01349">
      <w:pPr>
        <w:pStyle w:val="5"/>
        <w:shd w:val="clear" w:color="auto" w:fill="auto"/>
        <w:spacing w:line="322" w:lineRule="exact"/>
        <w:ind w:left="160" w:firstLine="0"/>
        <w:rPr>
          <w:color w:val="FF0000"/>
        </w:rPr>
      </w:pPr>
      <w:r w:rsidRPr="00865D9B">
        <w:rPr>
          <w:color w:val="FF0000"/>
        </w:rPr>
        <w:t>Графика, орфография и пунктуация</w:t>
      </w:r>
    </w:p>
    <w:p w:rsidR="00E2264A" w:rsidRPr="00865D9B" w:rsidRDefault="00A01349">
      <w:pPr>
        <w:pStyle w:val="5"/>
        <w:shd w:val="clear" w:color="auto" w:fill="auto"/>
        <w:spacing w:line="322" w:lineRule="exact"/>
        <w:ind w:right="20" w:firstLine="0"/>
        <w:jc w:val="both"/>
        <w:rPr>
          <w:color w:val="FF0000"/>
        </w:rPr>
      </w:pPr>
      <w:r w:rsidRPr="00865D9B">
        <w:rPr>
          <w:color w:val="FF0000"/>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2264A" w:rsidRPr="00865D9B" w:rsidRDefault="00A01349">
      <w:pPr>
        <w:pStyle w:val="5"/>
        <w:shd w:val="clear" w:color="auto" w:fill="auto"/>
        <w:spacing w:line="322" w:lineRule="exact"/>
        <w:ind w:firstLine="0"/>
        <w:jc w:val="both"/>
        <w:rPr>
          <w:color w:val="FF0000"/>
        </w:rPr>
      </w:pPr>
      <w:r w:rsidRPr="00865D9B">
        <w:rPr>
          <w:color w:val="FF0000"/>
        </w:rPr>
        <w:t>Лексическая сторона речи</w:t>
      </w:r>
    </w:p>
    <w:p w:rsidR="00E2264A" w:rsidRPr="00865D9B" w:rsidRDefault="00A01349">
      <w:pPr>
        <w:pStyle w:val="5"/>
        <w:shd w:val="clear" w:color="auto" w:fill="auto"/>
        <w:tabs>
          <w:tab w:val="left" w:pos="5803"/>
        </w:tabs>
        <w:spacing w:line="322" w:lineRule="exact"/>
        <w:ind w:right="20" w:firstLine="0"/>
        <w:jc w:val="both"/>
        <w:rPr>
          <w:color w:val="FF0000"/>
        </w:rPr>
      </w:pPr>
      <w:r w:rsidRPr="00865D9B">
        <w:rPr>
          <w:color w:val="FF0000"/>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w:t>
      </w:r>
      <w:r w:rsidRPr="00865D9B">
        <w:rPr>
          <w:color w:val="FF0000"/>
        </w:rPr>
        <w:tab/>
        <w:t>имена</w:t>
      </w:r>
    </w:p>
    <w:p w:rsidR="00E2264A" w:rsidRPr="00865D9B" w:rsidRDefault="00A01349">
      <w:pPr>
        <w:pStyle w:val="5"/>
        <w:shd w:val="clear" w:color="auto" w:fill="auto"/>
        <w:spacing w:line="322" w:lineRule="exact"/>
        <w:ind w:right="20" w:firstLine="0"/>
        <w:rPr>
          <w:color w:val="FF0000"/>
        </w:rPr>
      </w:pPr>
      <w:r w:rsidRPr="00865D9B">
        <w:rPr>
          <w:color w:val="FF0000"/>
        </w:rPr>
        <w:t>существительные при помощи суффиксов -</w:t>
      </w:r>
      <w:r w:rsidRPr="00865D9B">
        <w:rPr>
          <w:color w:val="FF0000"/>
          <w:lang w:val="en-US"/>
        </w:rPr>
        <w:t>ie</w:t>
      </w:r>
      <w:r w:rsidRPr="00865D9B">
        <w:rPr>
          <w:color w:val="FF0000"/>
        </w:rPr>
        <w:t>, -</w:t>
      </w:r>
      <w:r w:rsidRPr="00865D9B">
        <w:rPr>
          <w:color w:val="FF0000"/>
          <w:lang w:val="en-US"/>
        </w:rPr>
        <w:t>um</w:t>
      </w:r>
      <w:r w:rsidRPr="00865D9B">
        <w:rPr>
          <w:color w:val="FF0000"/>
        </w:rPr>
        <w:t>; имена прилагательные при помо</w:t>
      </w:r>
      <w:r w:rsidRPr="00865D9B">
        <w:rPr>
          <w:rStyle w:val="11"/>
          <w:color w:val="FF0000"/>
        </w:rPr>
        <w:t>щи</w:t>
      </w:r>
      <w:r w:rsidRPr="00865D9B">
        <w:rPr>
          <w:color w:val="FF0000"/>
        </w:rPr>
        <w:t xml:space="preserve"> суффиксов -</w:t>
      </w:r>
      <w:r w:rsidRPr="00865D9B">
        <w:rPr>
          <w:color w:val="FF0000"/>
          <w:lang w:val="en-US"/>
        </w:rPr>
        <w:t>sam</w:t>
      </w:r>
      <w:r w:rsidRPr="00865D9B">
        <w:rPr>
          <w:color w:val="FF0000"/>
        </w:rPr>
        <w:t>, -</w:t>
      </w:r>
      <w:r w:rsidRPr="00865D9B">
        <w:rPr>
          <w:color w:val="FF0000"/>
          <w:lang w:val="en-US"/>
        </w:rPr>
        <w:t>bar</w:t>
      </w:r>
      <w:r w:rsidRPr="00865D9B">
        <w:rPr>
          <w:color w:val="FF0000"/>
        </w:rPr>
        <w:t>;</w:t>
      </w:r>
    </w:p>
    <w:p w:rsidR="00E2264A" w:rsidRPr="00865D9B" w:rsidRDefault="00A01349">
      <w:pPr>
        <w:pStyle w:val="5"/>
        <w:shd w:val="clear" w:color="auto" w:fill="auto"/>
        <w:spacing w:line="322" w:lineRule="exact"/>
        <w:ind w:right="20" w:firstLine="0"/>
        <w:jc w:val="both"/>
        <w:rPr>
          <w:color w:val="FF0000"/>
        </w:rPr>
      </w:pPr>
      <w:r w:rsidRPr="00865D9B">
        <w:rPr>
          <w:color w:val="FF0000"/>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2264A" w:rsidRPr="00865D9B" w:rsidRDefault="00A01349">
      <w:pPr>
        <w:pStyle w:val="5"/>
        <w:shd w:val="clear" w:color="auto" w:fill="auto"/>
        <w:spacing w:line="322" w:lineRule="exact"/>
        <w:ind w:firstLine="0"/>
        <w:jc w:val="both"/>
        <w:rPr>
          <w:color w:val="FF0000"/>
        </w:rPr>
      </w:pPr>
      <w:r w:rsidRPr="00865D9B">
        <w:rPr>
          <w:color w:val="FF0000"/>
        </w:rPr>
        <w:t>Г рамматическая сторона речи</w:t>
      </w:r>
    </w:p>
    <w:p w:rsidR="00E2264A" w:rsidRPr="00865D9B" w:rsidRDefault="00A01349">
      <w:pPr>
        <w:pStyle w:val="5"/>
        <w:shd w:val="clear" w:color="auto" w:fill="auto"/>
        <w:tabs>
          <w:tab w:val="left" w:pos="1872"/>
          <w:tab w:val="left" w:pos="4286"/>
          <w:tab w:val="left" w:pos="5242"/>
        </w:tabs>
        <w:spacing w:line="322" w:lineRule="exact"/>
        <w:ind w:right="20" w:firstLine="0"/>
        <w:jc w:val="both"/>
        <w:rPr>
          <w:color w:val="FF0000"/>
        </w:rPr>
      </w:pPr>
      <w:r w:rsidRPr="00865D9B">
        <w:rPr>
          <w:color w:val="FF0000"/>
        </w:rPr>
        <w:t>знать и понимать особенности структуры простых и сложных</w:t>
      </w:r>
      <w:r w:rsidRPr="00865D9B">
        <w:rPr>
          <w:color w:val="FF0000"/>
        </w:rPr>
        <w:tab/>
        <w:t>предложений</w:t>
      </w:r>
      <w:r w:rsidRPr="00865D9B">
        <w:rPr>
          <w:color w:val="FF0000"/>
        </w:rPr>
        <w:tab/>
        <w:t>и</w:t>
      </w:r>
      <w:r w:rsidRPr="00865D9B">
        <w:rPr>
          <w:color w:val="FF0000"/>
        </w:rPr>
        <w:tab/>
        <w:t>различных</w:t>
      </w:r>
    </w:p>
    <w:p w:rsidR="00E2264A" w:rsidRPr="00865D9B" w:rsidRDefault="00A01349">
      <w:pPr>
        <w:pStyle w:val="5"/>
        <w:shd w:val="clear" w:color="auto" w:fill="auto"/>
        <w:spacing w:line="322" w:lineRule="exact"/>
        <w:ind w:right="20" w:firstLine="0"/>
        <w:jc w:val="both"/>
        <w:rPr>
          <w:color w:val="FF0000"/>
        </w:rPr>
      </w:pPr>
      <w:r w:rsidRPr="00865D9B">
        <w:rPr>
          <w:color w:val="FF0000"/>
        </w:rPr>
        <w:t>коммуникативных типов предложений немецкого языка;</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распознавать в письменном и звучащем тексте и употреблять в устной и письменной речи:</w:t>
      </w:r>
    </w:p>
    <w:p w:rsidR="00E2264A" w:rsidRPr="00865D9B" w:rsidRDefault="00A01349" w:rsidP="003E79C9">
      <w:pPr>
        <w:pStyle w:val="5"/>
        <w:numPr>
          <w:ilvl w:val="0"/>
          <w:numId w:val="31"/>
        </w:numPr>
        <w:shd w:val="clear" w:color="auto" w:fill="auto"/>
        <w:tabs>
          <w:tab w:val="left" w:pos="578"/>
        </w:tabs>
        <w:spacing w:line="322" w:lineRule="exact"/>
        <w:ind w:left="160" w:right="20" w:firstLine="0"/>
        <w:jc w:val="both"/>
        <w:rPr>
          <w:color w:val="FF0000"/>
        </w:rPr>
      </w:pPr>
      <w:r w:rsidRPr="00865D9B">
        <w:rPr>
          <w:color w:val="FF0000"/>
        </w:rPr>
        <w:t xml:space="preserve">сложносочинённые предложения с наречием </w:t>
      </w:r>
      <w:r w:rsidRPr="00865D9B">
        <w:rPr>
          <w:color w:val="FF0000"/>
          <w:lang w:val="en-US"/>
        </w:rPr>
        <w:t>deshalb</w:t>
      </w:r>
      <w:r w:rsidRPr="00865D9B">
        <w:rPr>
          <w:color w:val="FF0000"/>
        </w:rPr>
        <w:t>;</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 xml:space="preserve">-сложноподчинённые предложения: времени с союзом </w:t>
      </w:r>
      <w:r w:rsidRPr="00865D9B">
        <w:rPr>
          <w:color w:val="FF0000"/>
          <w:lang w:val="en-US"/>
        </w:rPr>
        <w:t>nachdem</w:t>
      </w:r>
      <w:r w:rsidRPr="00865D9B">
        <w:rPr>
          <w:color w:val="FF0000"/>
        </w:rPr>
        <w:t xml:space="preserve">, цели с союзом </w:t>
      </w:r>
      <w:r w:rsidRPr="00865D9B">
        <w:rPr>
          <w:color w:val="FF0000"/>
          <w:lang w:val="en-US"/>
        </w:rPr>
        <w:t>damit</w:t>
      </w:r>
      <w:r w:rsidRPr="00865D9B">
        <w:rPr>
          <w:color w:val="FF0000"/>
        </w:rPr>
        <w:t>;</w:t>
      </w:r>
    </w:p>
    <w:p w:rsidR="00E2264A" w:rsidRPr="00865D9B" w:rsidRDefault="00A01349" w:rsidP="003E79C9">
      <w:pPr>
        <w:pStyle w:val="5"/>
        <w:numPr>
          <w:ilvl w:val="0"/>
          <w:numId w:val="31"/>
        </w:numPr>
        <w:shd w:val="clear" w:color="auto" w:fill="auto"/>
        <w:tabs>
          <w:tab w:val="left" w:pos="381"/>
        </w:tabs>
        <w:spacing w:line="322" w:lineRule="exact"/>
        <w:ind w:left="160" w:right="20" w:firstLine="0"/>
        <w:jc w:val="both"/>
        <w:rPr>
          <w:color w:val="FF0000"/>
        </w:rPr>
      </w:pPr>
      <w:r w:rsidRPr="00865D9B">
        <w:rPr>
          <w:color w:val="FF0000"/>
        </w:rPr>
        <w:t xml:space="preserve">формы сослагательного наклонения от глаголов </w:t>
      </w:r>
      <w:r w:rsidRPr="00865D9B">
        <w:rPr>
          <w:color w:val="FF0000"/>
          <w:lang w:val="en-US"/>
        </w:rPr>
        <w:t>haben</w:t>
      </w:r>
      <w:r w:rsidRPr="00865D9B">
        <w:rPr>
          <w:color w:val="FF0000"/>
        </w:rPr>
        <w:t xml:space="preserve">, </w:t>
      </w:r>
      <w:r w:rsidRPr="00865D9B">
        <w:rPr>
          <w:color w:val="FF0000"/>
          <w:lang w:val="en-US"/>
        </w:rPr>
        <w:t>sein</w:t>
      </w:r>
      <w:r w:rsidRPr="00865D9B">
        <w:rPr>
          <w:color w:val="FF0000"/>
        </w:rPr>
        <w:t xml:space="preserve">, </w:t>
      </w:r>
      <w:r w:rsidRPr="00865D9B">
        <w:rPr>
          <w:color w:val="FF0000"/>
          <w:lang w:val="en-US"/>
        </w:rPr>
        <w:t>werden</w:t>
      </w:r>
      <w:r w:rsidRPr="00865D9B">
        <w:rPr>
          <w:color w:val="FF0000"/>
        </w:rPr>
        <w:t xml:space="preserve">, </w:t>
      </w:r>
      <w:r w:rsidRPr="00865D9B">
        <w:rPr>
          <w:color w:val="FF0000"/>
          <w:lang w:val="en-US"/>
        </w:rPr>
        <w:t>konnen</w:t>
      </w:r>
      <w:r w:rsidRPr="00865D9B">
        <w:rPr>
          <w:color w:val="FF0000"/>
        </w:rPr>
        <w:t xml:space="preserve">, </w:t>
      </w:r>
      <w:r w:rsidRPr="00865D9B">
        <w:rPr>
          <w:color w:val="FF0000"/>
          <w:lang w:val="en-US"/>
        </w:rPr>
        <w:t>mogen</w:t>
      </w:r>
      <w:r w:rsidRPr="00865D9B">
        <w:rPr>
          <w:color w:val="FF0000"/>
        </w:rPr>
        <w:t xml:space="preserve">, сочетание </w:t>
      </w:r>
      <w:r w:rsidRPr="00865D9B">
        <w:rPr>
          <w:color w:val="FF0000"/>
          <w:lang w:val="en-US"/>
        </w:rPr>
        <w:t>wurde</w:t>
      </w:r>
      <w:r w:rsidRPr="00865D9B">
        <w:rPr>
          <w:color w:val="FF0000"/>
        </w:rPr>
        <w:t xml:space="preserve"> + </w:t>
      </w:r>
      <w:r w:rsidRPr="00865D9B">
        <w:rPr>
          <w:color w:val="FF0000"/>
          <w:lang w:val="en-US"/>
        </w:rPr>
        <w:t>Infinitiv</w:t>
      </w:r>
      <w:r w:rsidRPr="00865D9B">
        <w:rPr>
          <w:color w:val="FF0000"/>
        </w:rPr>
        <w:t>;</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Социокультурные знания и умения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иметь элементарные представления о различных вариантах немецкого языка;</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E2264A" w:rsidRPr="00865D9B" w:rsidRDefault="00A01349">
      <w:pPr>
        <w:pStyle w:val="5"/>
        <w:shd w:val="clear" w:color="auto" w:fill="auto"/>
        <w:tabs>
          <w:tab w:val="left" w:pos="2766"/>
          <w:tab w:val="left" w:pos="5281"/>
        </w:tabs>
        <w:spacing w:line="322" w:lineRule="exact"/>
        <w:ind w:left="160" w:right="20" w:hanging="140"/>
        <w:jc w:val="both"/>
        <w:rPr>
          <w:color w:val="FF0000"/>
        </w:rPr>
      </w:pPr>
      <w:r w:rsidRPr="00865D9B">
        <w:rPr>
          <w:color w:val="FF0000"/>
        </w:rPr>
        <w:t>Компенсаторные умения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 обходимой для понимания</w:t>
      </w:r>
      <w:r w:rsidRPr="00865D9B">
        <w:rPr>
          <w:color w:val="FF0000"/>
        </w:rPr>
        <w:tab/>
        <w:t>основного</w:t>
      </w:r>
      <w:r w:rsidRPr="00865D9B">
        <w:rPr>
          <w:color w:val="FF0000"/>
        </w:rPr>
        <w:tab/>
        <w:t>содержания прочитанного/прослушанного текста или для нахождения в тексте запрашиваемой информации. 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Участвовать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Использовать иноязычные словари и справочники, в том числе информационно-справочные системы в электронной форме.</w:t>
      </w:r>
    </w:p>
    <w:p w:rsidR="00E2264A" w:rsidRPr="00865D9B" w:rsidRDefault="00A01349">
      <w:pPr>
        <w:pStyle w:val="5"/>
        <w:shd w:val="clear" w:color="auto" w:fill="auto"/>
        <w:spacing w:line="322" w:lineRule="exact"/>
        <w:ind w:left="160" w:right="20" w:firstLine="0"/>
        <w:jc w:val="both"/>
        <w:rPr>
          <w:color w:val="FF0000"/>
        </w:rPr>
      </w:pPr>
      <w:r w:rsidRPr="00865D9B">
        <w:rPr>
          <w:color w:val="FF0000"/>
        </w:rPr>
        <w:t>Достигать взаимопонимания в процессе устного и письменного общения с носителями иностранного языка, людьми другой культуры.</w:t>
      </w:r>
    </w:p>
    <w:p w:rsidR="00E2264A" w:rsidRDefault="00A01349" w:rsidP="00865D9B">
      <w:pPr>
        <w:pStyle w:val="5"/>
        <w:shd w:val="clear" w:color="auto" w:fill="auto"/>
        <w:spacing w:after="120" w:line="322" w:lineRule="exact"/>
        <w:ind w:left="20" w:right="20" w:firstLine="140"/>
      </w:pPr>
      <w:bookmarkStart w:id="32" w:name="bookmark51"/>
      <w:r w:rsidRPr="00865D9B">
        <w:rPr>
          <w:color w:val="FF000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r>
        <w:t xml:space="preserve">. </w:t>
      </w:r>
      <w:bookmarkEnd w:id="32"/>
    </w:p>
    <w:p w:rsidR="00E2264A" w:rsidRDefault="00A01349">
      <w:pPr>
        <w:pStyle w:val="5"/>
        <w:shd w:val="clear" w:color="auto" w:fill="auto"/>
        <w:spacing w:line="322" w:lineRule="exact"/>
        <w:ind w:firstLine="0"/>
        <w:jc w:val="center"/>
      </w:pPr>
      <w:r>
        <w:t>ИСТОРИЯ.</w:t>
      </w:r>
    </w:p>
    <w:p w:rsidR="00E2264A" w:rsidRDefault="00865D9B" w:rsidP="00865D9B">
      <w:pPr>
        <w:pStyle w:val="5"/>
        <w:shd w:val="clear" w:color="auto" w:fill="auto"/>
        <w:tabs>
          <w:tab w:val="left" w:pos="2209"/>
          <w:tab w:val="left" w:pos="5276"/>
        </w:tabs>
        <w:spacing w:line="322" w:lineRule="exact"/>
        <w:ind w:left="20" w:right="20" w:firstLine="0"/>
        <w:jc w:val="both"/>
      </w:pPr>
      <w:r>
        <w:t>Р</w:t>
      </w:r>
      <w:r w:rsidR="00A01349">
        <w:t xml:space="preserve">абочая программа по истории на уровне основного общего образования составлена на основе положений и требований </w:t>
      </w:r>
      <w:r>
        <w:t>к результатам освоения основной</w:t>
      </w:r>
      <w:r w:rsidR="00A01349">
        <w:t>образовательной</w:t>
      </w:r>
      <w:r w:rsidR="00A01349">
        <w:tab/>
        <w:t>программы,</w:t>
      </w:r>
      <w:r>
        <w:t xml:space="preserve"> </w:t>
      </w:r>
      <w:r w:rsidR="00A01349">
        <w:t>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E2264A" w:rsidRDefault="00A01349">
      <w:pPr>
        <w:pStyle w:val="5"/>
        <w:shd w:val="clear" w:color="auto" w:fill="auto"/>
        <w:spacing w:line="322" w:lineRule="exact"/>
        <w:ind w:left="20" w:firstLine="0"/>
        <w:jc w:val="both"/>
      </w:pPr>
      <w:r>
        <w:t>ПОЯСНИТЕЛЬНАЯ ЗАПИСКА</w:t>
      </w:r>
    </w:p>
    <w:p w:rsidR="00E2264A" w:rsidRDefault="00A01349" w:rsidP="00865D9B">
      <w:pPr>
        <w:pStyle w:val="5"/>
        <w:shd w:val="clear" w:color="auto" w:fill="auto"/>
        <w:spacing w:line="322" w:lineRule="exact"/>
        <w:ind w:left="20" w:right="20" w:firstLine="0"/>
        <w:jc w:val="both"/>
      </w:pPr>
      <w: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w:t>
      </w:r>
      <w:r w:rsidR="00865D9B">
        <w:t xml:space="preserve"> </w:t>
      </w:r>
      <w:r>
        <w:t>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2264A" w:rsidRDefault="00A01349">
      <w:pPr>
        <w:pStyle w:val="5"/>
        <w:shd w:val="clear" w:color="auto" w:fill="auto"/>
        <w:spacing w:line="322" w:lineRule="exact"/>
        <w:ind w:right="20" w:firstLine="0"/>
        <w:jc w:val="both"/>
      </w:pPr>
      <w:r>
        <w:t>ОБЩАЯ ХАРАКТЕРИСТИКА УЧЕБНОГО ПРЕДМЕТА «ИСТОРИЯ»</w:t>
      </w:r>
    </w:p>
    <w:p w:rsidR="00E2264A" w:rsidRDefault="00A01349">
      <w:pPr>
        <w:pStyle w:val="5"/>
        <w:shd w:val="clear" w:color="auto" w:fill="auto"/>
        <w:spacing w:line="322" w:lineRule="exact"/>
        <w:ind w:right="20" w:firstLine="0"/>
        <w:jc w:val="both"/>
      </w:pPr>
      <w: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w:t>
      </w:r>
      <w:r>
        <w:softHyphen/>
        <w:t>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w:t>
      </w:r>
      <w:r w:rsidR="00865D9B">
        <w:t>т возможность познания и понима</w:t>
      </w:r>
      <w:r>
        <w:t>ния человека и общества в связи прошлого, настоящего и будущего.</w:t>
      </w:r>
    </w:p>
    <w:p w:rsidR="00E2264A" w:rsidRDefault="00A01349">
      <w:pPr>
        <w:pStyle w:val="5"/>
        <w:shd w:val="clear" w:color="auto" w:fill="auto"/>
        <w:spacing w:line="322" w:lineRule="exact"/>
        <w:ind w:right="20" w:firstLine="0"/>
        <w:jc w:val="both"/>
      </w:pPr>
      <w:r>
        <w:t>ЦЕЛИ ИЗУЧЕНИЯ УЧЕБНОГО ПРЕДМЕТА «ИСТОРИЯ»</w:t>
      </w:r>
    </w:p>
    <w:p w:rsidR="00E2264A" w:rsidRDefault="00A01349" w:rsidP="00865D9B">
      <w:pPr>
        <w:pStyle w:val="5"/>
        <w:shd w:val="clear" w:color="auto" w:fill="auto"/>
        <w:spacing w:line="322" w:lineRule="exact"/>
        <w:ind w:right="20" w:firstLine="0"/>
        <w:jc w:val="both"/>
      </w:pPr>
      <w: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w:t>
      </w:r>
      <w:r w:rsidR="00865D9B">
        <w:t xml:space="preserve"> </w:t>
      </w:r>
      <w:r>
        <w:t>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w:t>
      </w:r>
      <w:r w:rsidR="00865D9B">
        <w:t xml:space="preserve"> м</w:t>
      </w:r>
      <w:r>
        <w:t>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2264A" w:rsidRDefault="00A01349" w:rsidP="00865D9B">
      <w:pPr>
        <w:pStyle w:val="5"/>
        <w:shd w:val="clear" w:color="auto" w:fill="auto"/>
        <w:tabs>
          <w:tab w:val="left" w:pos="2348"/>
          <w:tab w:val="left" w:pos="4878"/>
        </w:tabs>
        <w:spacing w:line="322" w:lineRule="exact"/>
        <w:ind w:left="20" w:right="20" w:firstLine="0"/>
        <w:jc w:val="both"/>
      </w:pPr>
      <w:r>
        <w:t xml:space="preserve">Задачи изучения истории на всех уровнях </w:t>
      </w:r>
      <w:r w:rsidR="00865D9B">
        <w:t>общего образования</w:t>
      </w:r>
      <w:r w:rsidR="00865D9B">
        <w:tab/>
        <w:t xml:space="preserve">определяются </w:t>
      </w:r>
      <w:r>
        <w:t>Федеральными</w:t>
      </w:r>
      <w:r w:rsidR="00865D9B">
        <w:t xml:space="preserve"> </w:t>
      </w:r>
      <w:r>
        <w:t>государственными образова</w:t>
      </w:r>
      <w:r w:rsidR="00865D9B">
        <w:t>т</w:t>
      </w:r>
      <w:r>
        <w:t>ельными стандартами (в соответствии с Ф3-273 «Об образовании</w:t>
      </w:r>
      <w:r w:rsidR="00865D9B">
        <w:t xml:space="preserve"> в РФ</w:t>
      </w:r>
      <w:r>
        <w:t>»).</w:t>
      </w:r>
    </w:p>
    <w:p w:rsidR="00E2264A" w:rsidRDefault="00A01349">
      <w:pPr>
        <w:pStyle w:val="5"/>
        <w:shd w:val="clear" w:color="auto" w:fill="auto"/>
        <w:spacing w:line="322" w:lineRule="exact"/>
        <w:ind w:left="20" w:firstLine="0"/>
        <w:jc w:val="both"/>
      </w:pPr>
      <w:r>
        <w:t>В основной школе ключевыми задачами являются:</w:t>
      </w:r>
    </w:p>
    <w:p w:rsidR="00E2264A" w:rsidRDefault="00A01349">
      <w:pPr>
        <w:pStyle w:val="5"/>
        <w:shd w:val="clear" w:color="auto" w:fill="auto"/>
        <w:spacing w:line="322" w:lineRule="exact"/>
        <w:ind w:left="20" w:right="20" w:firstLine="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2264A" w:rsidRDefault="00A01349">
      <w:pPr>
        <w:pStyle w:val="5"/>
        <w:shd w:val="clear" w:color="auto" w:fill="auto"/>
        <w:spacing w:line="322" w:lineRule="exact"/>
        <w:ind w:left="20" w:right="20" w:firstLine="0"/>
        <w:jc w:val="both"/>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2264A" w:rsidRDefault="00A01349">
      <w:pPr>
        <w:pStyle w:val="5"/>
        <w:shd w:val="clear" w:color="auto" w:fill="auto"/>
        <w:spacing w:line="322" w:lineRule="exact"/>
        <w:ind w:left="20" w:right="20" w:firstLine="0"/>
        <w:jc w:val="both"/>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2264A" w:rsidRDefault="00A01349">
      <w:pPr>
        <w:pStyle w:val="5"/>
        <w:shd w:val="clear" w:color="auto" w:fill="auto"/>
        <w:spacing w:line="322" w:lineRule="exact"/>
        <w:ind w:left="20" w:right="20" w:firstLine="0"/>
        <w:jc w:val="both"/>
      </w:pPr>
      <w:r>
        <w:t xml:space="preserve">—формирование у школьников умений применять историче- ские знания в учебной и внешкольной деятельности, в современном поликультурном, полиэтничном и многоконфессиональном обществе </w:t>
      </w:r>
      <w:r>
        <w:rPr>
          <w:rStyle w:val="Candara95pt"/>
        </w:rPr>
        <w:t>1</w:t>
      </w:r>
      <w:r>
        <w:t>.</w:t>
      </w:r>
    </w:p>
    <w:p w:rsidR="00E2264A" w:rsidRDefault="00E2264A">
      <w:pPr>
        <w:pStyle w:val="40"/>
        <w:shd w:val="clear" w:color="auto" w:fill="auto"/>
        <w:spacing w:before="0" w:line="190" w:lineRule="exact"/>
        <w:jc w:val="center"/>
      </w:pPr>
    </w:p>
    <w:p w:rsidR="00E2264A" w:rsidRDefault="00A01349">
      <w:pPr>
        <w:pStyle w:val="5"/>
        <w:shd w:val="clear" w:color="auto" w:fill="auto"/>
        <w:spacing w:line="322" w:lineRule="exact"/>
        <w:ind w:left="20" w:right="20" w:firstLine="0"/>
        <w:jc w:val="both"/>
      </w:pPr>
      <w:r>
        <w:t>МЕСТО УЧЕБНОГО ПРЕДМЕТА «ИСТОРИЯ» В УЧЕБНОМ ПЛАНЕ</w:t>
      </w:r>
    </w:p>
    <w:p w:rsidR="009269E0" w:rsidRDefault="00A01349" w:rsidP="009269E0">
      <w:pPr>
        <w:pStyle w:val="5"/>
        <w:shd w:val="clear" w:color="auto" w:fill="auto"/>
        <w:spacing w:after="2435" w:line="322" w:lineRule="exact"/>
        <w:ind w:left="20" w:right="20" w:firstLine="0"/>
        <w:jc w:val="both"/>
      </w:pPr>
      <w: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009269E0">
        <w:t xml:space="preserve"> </w:t>
      </w:r>
    </w:p>
    <w:p w:rsidR="009269E0" w:rsidRDefault="009269E0" w:rsidP="009269E0">
      <w:pPr>
        <w:pStyle w:val="5"/>
        <w:shd w:val="clear" w:color="auto" w:fill="auto"/>
        <w:spacing w:after="2435" w:line="322" w:lineRule="exact"/>
        <w:ind w:left="20" w:right="20" w:firstLine="0"/>
        <w:jc w:val="both"/>
      </w:pPr>
    </w:p>
    <w:p w:rsidR="009269E0" w:rsidRDefault="00A01349" w:rsidP="009269E0">
      <w:pPr>
        <w:pStyle w:val="5"/>
        <w:shd w:val="clear" w:color="auto" w:fill="auto"/>
        <w:spacing w:line="240" w:lineRule="auto"/>
        <w:ind w:left="20" w:right="20" w:firstLine="0"/>
        <w:contextualSpacing/>
        <w:jc w:val="both"/>
      </w:pPr>
      <w:r>
        <w:t>СОДЕРЖАНИЕ УЧЕБНОГО ПРЕДМЕТА «ИСТОРИЯ»</w:t>
      </w:r>
      <w:r w:rsidR="009269E0" w:rsidRPr="009269E0">
        <w:t xml:space="preserve"> </w:t>
      </w:r>
    </w:p>
    <w:p w:rsidR="009269E0" w:rsidRDefault="009269E0" w:rsidP="009269E0">
      <w:pPr>
        <w:pStyle w:val="5"/>
        <w:shd w:val="clear" w:color="auto" w:fill="auto"/>
        <w:spacing w:line="240" w:lineRule="auto"/>
        <w:ind w:left="20" w:right="20" w:firstLine="0"/>
        <w:contextualSpacing/>
        <w:jc w:val="both"/>
      </w:pPr>
      <w:r>
        <w:t>Структура и последовательность изучения курсов</w:t>
      </w:r>
    </w:p>
    <w:tbl>
      <w:tblPr>
        <w:tblpPr w:leftFromText="180" w:rightFromText="180" w:vertAnchor="text" w:horzAnchor="margin" w:tblpXSpec="center" w:tblpY="683"/>
        <w:tblOverlap w:val="never"/>
        <w:tblW w:w="0" w:type="auto"/>
        <w:tblLayout w:type="fixed"/>
        <w:tblCellMar>
          <w:left w:w="10" w:type="dxa"/>
          <w:right w:w="10" w:type="dxa"/>
        </w:tblCellMar>
        <w:tblLook w:val="04A0"/>
      </w:tblPr>
      <w:tblGrid>
        <w:gridCol w:w="797"/>
        <w:gridCol w:w="5025"/>
        <w:gridCol w:w="1916"/>
      </w:tblGrid>
      <w:tr w:rsidR="009269E0" w:rsidTr="009269E0">
        <w:trPr>
          <w:trHeight w:hRule="exact" w:val="1118"/>
        </w:trPr>
        <w:tc>
          <w:tcPr>
            <w:tcW w:w="797" w:type="dxa"/>
            <w:tcBorders>
              <w:top w:val="single" w:sz="4" w:space="0" w:color="auto"/>
              <w:left w:val="single" w:sz="4" w:space="0" w:color="auto"/>
            </w:tcBorders>
            <w:shd w:val="clear" w:color="auto" w:fill="FFFFFF"/>
          </w:tcPr>
          <w:p w:rsidR="009269E0" w:rsidRDefault="009269E0" w:rsidP="009269E0">
            <w:pPr>
              <w:pStyle w:val="5"/>
              <w:shd w:val="clear" w:color="auto" w:fill="auto"/>
              <w:spacing w:line="240" w:lineRule="auto"/>
              <w:ind w:left="20" w:firstLine="0"/>
              <w:contextualSpacing/>
            </w:pPr>
            <w:r>
              <w:rPr>
                <w:rStyle w:val="115pt"/>
              </w:rPr>
              <w:t>Класс</w:t>
            </w:r>
          </w:p>
        </w:tc>
        <w:tc>
          <w:tcPr>
            <w:tcW w:w="5025" w:type="dxa"/>
            <w:tcBorders>
              <w:top w:val="single" w:sz="4" w:space="0" w:color="auto"/>
              <w:left w:val="single" w:sz="4" w:space="0" w:color="auto"/>
            </w:tcBorders>
            <w:shd w:val="clear" w:color="auto" w:fill="FFFFFF"/>
          </w:tcPr>
          <w:p w:rsidR="009269E0" w:rsidRDefault="009269E0" w:rsidP="009269E0">
            <w:pPr>
              <w:pStyle w:val="5"/>
              <w:shd w:val="clear" w:color="auto" w:fill="auto"/>
              <w:spacing w:line="240" w:lineRule="auto"/>
              <w:ind w:firstLine="0"/>
              <w:contextualSpacing/>
              <w:jc w:val="both"/>
            </w:pPr>
            <w:r>
              <w:rPr>
                <w:rStyle w:val="115pt"/>
              </w:rPr>
              <w:t>Разделы курсов</w:t>
            </w:r>
          </w:p>
        </w:tc>
        <w:tc>
          <w:tcPr>
            <w:tcW w:w="1916" w:type="dxa"/>
            <w:tcBorders>
              <w:top w:val="single" w:sz="4" w:space="0" w:color="auto"/>
              <w:left w:val="single" w:sz="4" w:space="0" w:color="auto"/>
              <w:right w:val="single" w:sz="4" w:space="0" w:color="auto"/>
            </w:tcBorders>
            <w:shd w:val="clear" w:color="auto" w:fill="FFFFFF"/>
          </w:tcPr>
          <w:p w:rsidR="009269E0" w:rsidRDefault="009269E0" w:rsidP="009269E0">
            <w:pPr>
              <w:pStyle w:val="5"/>
              <w:shd w:val="clear" w:color="auto" w:fill="auto"/>
              <w:spacing w:line="240" w:lineRule="auto"/>
              <w:ind w:left="200" w:firstLine="0"/>
              <w:contextualSpacing/>
            </w:pPr>
            <w:r>
              <w:rPr>
                <w:rStyle w:val="115pt"/>
              </w:rPr>
              <w:t>Количест</w:t>
            </w:r>
          </w:p>
          <w:p w:rsidR="009269E0" w:rsidRDefault="009269E0" w:rsidP="009269E0">
            <w:pPr>
              <w:pStyle w:val="5"/>
              <w:shd w:val="clear" w:color="auto" w:fill="auto"/>
              <w:spacing w:line="240" w:lineRule="auto"/>
              <w:ind w:left="200" w:firstLine="0"/>
              <w:contextualSpacing/>
            </w:pPr>
            <w:r>
              <w:rPr>
                <w:rStyle w:val="115pt"/>
              </w:rPr>
              <w:t>во</w:t>
            </w:r>
          </w:p>
          <w:p w:rsidR="009269E0" w:rsidRDefault="009269E0" w:rsidP="009269E0">
            <w:pPr>
              <w:pStyle w:val="5"/>
              <w:shd w:val="clear" w:color="auto" w:fill="auto"/>
              <w:spacing w:line="240" w:lineRule="auto"/>
              <w:ind w:left="200" w:firstLine="0"/>
              <w:contextualSpacing/>
            </w:pPr>
            <w:r>
              <w:rPr>
                <w:rStyle w:val="115pt"/>
              </w:rPr>
              <w:t>учебных</w:t>
            </w:r>
          </w:p>
          <w:p w:rsidR="009269E0" w:rsidRDefault="009269E0" w:rsidP="009269E0">
            <w:pPr>
              <w:pStyle w:val="5"/>
              <w:shd w:val="clear" w:color="auto" w:fill="auto"/>
              <w:spacing w:line="240" w:lineRule="auto"/>
              <w:ind w:left="200" w:firstLine="0"/>
              <w:contextualSpacing/>
            </w:pPr>
            <w:r>
              <w:rPr>
                <w:rStyle w:val="115pt"/>
              </w:rPr>
              <w:t>часов</w:t>
            </w:r>
          </w:p>
        </w:tc>
      </w:tr>
      <w:tr w:rsidR="009269E0" w:rsidTr="009269E0">
        <w:trPr>
          <w:trHeight w:hRule="exact" w:val="562"/>
        </w:trPr>
        <w:tc>
          <w:tcPr>
            <w:tcW w:w="797" w:type="dxa"/>
            <w:tcBorders>
              <w:top w:val="single" w:sz="4" w:space="0" w:color="auto"/>
              <w:left w:val="single" w:sz="4" w:space="0" w:color="auto"/>
            </w:tcBorders>
            <w:shd w:val="clear" w:color="auto" w:fill="FFFFFF"/>
          </w:tcPr>
          <w:p w:rsidR="009269E0" w:rsidRDefault="009269E0" w:rsidP="009269E0">
            <w:pPr>
              <w:pStyle w:val="5"/>
              <w:shd w:val="clear" w:color="auto" w:fill="auto"/>
              <w:spacing w:line="240" w:lineRule="auto"/>
              <w:ind w:left="20" w:firstLine="0"/>
              <w:contextualSpacing/>
            </w:pPr>
            <w:r>
              <w:rPr>
                <w:rStyle w:val="115pt"/>
              </w:rPr>
              <w:t>5</w:t>
            </w:r>
          </w:p>
        </w:tc>
        <w:tc>
          <w:tcPr>
            <w:tcW w:w="5025" w:type="dxa"/>
            <w:tcBorders>
              <w:top w:val="single" w:sz="4" w:space="0" w:color="auto"/>
              <w:left w:val="single" w:sz="4" w:space="0" w:color="auto"/>
            </w:tcBorders>
            <w:shd w:val="clear" w:color="auto" w:fill="FFFFFF"/>
          </w:tcPr>
          <w:p w:rsidR="009269E0" w:rsidRDefault="009269E0" w:rsidP="009269E0">
            <w:pPr>
              <w:pStyle w:val="5"/>
              <w:shd w:val="clear" w:color="auto" w:fill="auto"/>
              <w:spacing w:line="240" w:lineRule="auto"/>
              <w:ind w:firstLine="0"/>
              <w:contextualSpacing/>
              <w:jc w:val="both"/>
            </w:pPr>
            <w:r>
              <w:rPr>
                <w:rStyle w:val="115pt"/>
              </w:rPr>
              <w:t>Всеобщая история. История Древнего мира</w:t>
            </w:r>
          </w:p>
        </w:tc>
        <w:tc>
          <w:tcPr>
            <w:tcW w:w="1916" w:type="dxa"/>
            <w:tcBorders>
              <w:top w:val="single" w:sz="4" w:space="0" w:color="auto"/>
              <w:left w:val="single" w:sz="4" w:space="0" w:color="auto"/>
              <w:right w:val="single" w:sz="4" w:space="0" w:color="auto"/>
            </w:tcBorders>
            <w:shd w:val="clear" w:color="auto" w:fill="FFFFFF"/>
          </w:tcPr>
          <w:p w:rsidR="009269E0" w:rsidRDefault="009269E0" w:rsidP="009269E0">
            <w:pPr>
              <w:pStyle w:val="5"/>
              <w:shd w:val="clear" w:color="auto" w:fill="auto"/>
              <w:spacing w:line="240" w:lineRule="auto"/>
              <w:ind w:left="200" w:firstLine="0"/>
              <w:contextualSpacing/>
            </w:pPr>
            <w:r>
              <w:rPr>
                <w:rStyle w:val="115pt"/>
              </w:rPr>
              <w:t>68</w:t>
            </w:r>
          </w:p>
        </w:tc>
      </w:tr>
      <w:tr w:rsidR="009269E0" w:rsidTr="009269E0">
        <w:trPr>
          <w:trHeight w:hRule="exact" w:val="302"/>
        </w:trPr>
        <w:tc>
          <w:tcPr>
            <w:tcW w:w="797" w:type="dxa"/>
            <w:tcBorders>
              <w:top w:val="single" w:sz="4" w:space="0" w:color="auto"/>
              <w:left w:val="single" w:sz="4" w:space="0" w:color="auto"/>
            </w:tcBorders>
            <w:shd w:val="clear" w:color="auto" w:fill="FFFFFF"/>
          </w:tcPr>
          <w:p w:rsidR="009269E0" w:rsidRDefault="009269E0" w:rsidP="009269E0">
            <w:pPr>
              <w:pStyle w:val="5"/>
              <w:shd w:val="clear" w:color="auto" w:fill="auto"/>
              <w:spacing w:line="240" w:lineRule="auto"/>
              <w:ind w:left="20" w:firstLine="0"/>
              <w:contextualSpacing/>
            </w:pPr>
            <w:r>
              <w:rPr>
                <w:rStyle w:val="115pt"/>
              </w:rPr>
              <w:t>6</w:t>
            </w:r>
          </w:p>
        </w:tc>
        <w:tc>
          <w:tcPr>
            <w:tcW w:w="5025" w:type="dxa"/>
            <w:tcBorders>
              <w:top w:val="single" w:sz="4" w:space="0" w:color="auto"/>
              <w:left w:val="single" w:sz="4" w:space="0" w:color="auto"/>
            </w:tcBorders>
            <w:shd w:val="clear" w:color="auto" w:fill="FFFFFF"/>
          </w:tcPr>
          <w:p w:rsidR="009269E0" w:rsidRDefault="009269E0" w:rsidP="009269E0">
            <w:pPr>
              <w:pStyle w:val="5"/>
              <w:shd w:val="clear" w:color="auto" w:fill="auto"/>
              <w:spacing w:line="240" w:lineRule="auto"/>
              <w:ind w:firstLine="0"/>
              <w:contextualSpacing/>
              <w:jc w:val="both"/>
            </w:pPr>
            <w:r>
              <w:rPr>
                <w:rStyle w:val="115pt"/>
              </w:rPr>
              <w:t>Всеобщая история. История</w:t>
            </w:r>
          </w:p>
        </w:tc>
        <w:tc>
          <w:tcPr>
            <w:tcW w:w="1916" w:type="dxa"/>
            <w:tcBorders>
              <w:top w:val="single" w:sz="4" w:space="0" w:color="auto"/>
              <w:left w:val="single" w:sz="4" w:space="0" w:color="auto"/>
              <w:right w:val="single" w:sz="4" w:space="0" w:color="auto"/>
            </w:tcBorders>
            <w:shd w:val="clear" w:color="auto" w:fill="FFFFFF"/>
          </w:tcPr>
          <w:p w:rsidR="009269E0" w:rsidRDefault="009269E0" w:rsidP="009269E0">
            <w:pPr>
              <w:pStyle w:val="5"/>
              <w:shd w:val="clear" w:color="auto" w:fill="auto"/>
              <w:spacing w:line="240" w:lineRule="auto"/>
              <w:ind w:left="200" w:firstLine="0"/>
              <w:contextualSpacing/>
            </w:pPr>
            <w:r>
              <w:rPr>
                <w:rStyle w:val="115pt"/>
              </w:rPr>
              <w:t>23</w:t>
            </w:r>
          </w:p>
        </w:tc>
      </w:tr>
      <w:tr w:rsidR="009269E0" w:rsidTr="009269E0">
        <w:trPr>
          <w:trHeight w:hRule="exact" w:val="538"/>
        </w:trPr>
        <w:tc>
          <w:tcPr>
            <w:tcW w:w="797" w:type="dxa"/>
            <w:tcBorders>
              <w:left w:val="single" w:sz="4" w:space="0" w:color="auto"/>
            </w:tcBorders>
            <w:shd w:val="clear" w:color="auto" w:fill="FFFFFF"/>
          </w:tcPr>
          <w:p w:rsidR="009269E0" w:rsidRDefault="009269E0" w:rsidP="009269E0">
            <w:pPr>
              <w:contextualSpacing/>
              <w:rPr>
                <w:sz w:val="10"/>
                <w:szCs w:val="10"/>
              </w:rPr>
            </w:pPr>
          </w:p>
        </w:tc>
        <w:tc>
          <w:tcPr>
            <w:tcW w:w="5025" w:type="dxa"/>
            <w:tcBorders>
              <w:left w:val="single" w:sz="4" w:space="0" w:color="auto"/>
            </w:tcBorders>
            <w:shd w:val="clear" w:color="auto" w:fill="FFFFFF"/>
          </w:tcPr>
          <w:p w:rsidR="009269E0" w:rsidRDefault="009269E0" w:rsidP="009269E0">
            <w:pPr>
              <w:pStyle w:val="5"/>
              <w:shd w:val="clear" w:color="auto" w:fill="auto"/>
              <w:spacing w:line="240" w:lineRule="auto"/>
              <w:ind w:firstLine="0"/>
              <w:contextualSpacing/>
              <w:jc w:val="both"/>
            </w:pPr>
            <w:r>
              <w:rPr>
                <w:rStyle w:val="115pt"/>
              </w:rPr>
              <w:t>Средних веков История России. От Руси к Российскому государству</w:t>
            </w:r>
          </w:p>
        </w:tc>
        <w:tc>
          <w:tcPr>
            <w:tcW w:w="1916" w:type="dxa"/>
            <w:tcBorders>
              <w:left w:val="single" w:sz="4" w:space="0" w:color="auto"/>
              <w:right w:val="single" w:sz="4" w:space="0" w:color="auto"/>
            </w:tcBorders>
            <w:shd w:val="clear" w:color="auto" w:fill="FFFFFF"/>
          </w:tcPr>
          <w:p w:rsidR="009269E0" w:rsidRDefault="009269E0" w:rsidP="009269E0">
            <w:pPr>
              <w:pStyle w:val="5"/>
              <w:shd w:val="clear" w:color="auto" w:fill="auto"/>
              <w:spacing w:line="240" w:lineRule="auto"/>
              <w:ind w:left="200" w:firstLine="0"/>
              <w:contextualSpacing/>
            </w:pPr>
            <w:r>
              <w:rPr>
                <w:rStyle w:val="115pt"/>
              </w:rPr>
              <w:t>45</w:t>
            </w:r>
          </w:p>
        </w:tc>
      </w:tr>
      <w:tr w:rsidR="009269E0" w:rsidTr="009269E0">
        <w:trPr>
          <w:trHeight w:hRule="exact" w:val="557"/>
        </w:trPr>
        <w:tc>
          <w:tcPr>
            <w:tcW w:w="797" w:type="dxa"/>
            <w:tcBorders>
              <w:top w:val="single" w:sz="4" w:space="0" w:color="auto"/>
              <w:left w:val="single" w:sz="4" w:space="0" w:color="auto"/>
            </w:tcBorders>
            <w:shd w:val="clear" w:color="auto" w:fill="FFFFFF"/>
          </w:tcPr>
          <w:p w:rsidR="009269E0" w:rsidRDefault="009269E0" w:rsidP="009269E0">
            <w:pPr>
              <w:pStyle w:val="5"/>
              <w:shd w:val="clear" w:color="auto" w:fill="auto"/>
              <w:spacing w:line="240" w:lineRule="auto"/>
              <w:ind w:left="20" w:firstLine="0"/>
              <w:contextualSpacing/>
            </w:pPr>
            <w:r>
              <w:rPr>
                <w:rStyle w:val="115pt"/>
              </w:rPr>
              <w:t>7</w:t>
            </w:r>
          </w:p>
        </w:tc>
        <w:tc>
          <w:tcPr>
            <w:tcW w:w="5025" w:type="dxa"/>
            <w:tcBorders>
              <w:top w:val="single" w:sz="4" w:space="0" w:color="auto"/>
              <w:left w:val="single" w:sz="4" w:space="0" w:color="auto"/>
            </w:tcBorders>
            <w:shd w:val="clear" w:color="auto" w:fill="FFFFFF"/>
          </w:tcPr>
          <w:p w:rsidR="009269E0" w:rsidRDefault="009269E0" w:rsidP="009269E0">
            <w:pPr>
              <w:pStyle w:val="5"/>
              <w:shd w:val="clear" w:color="auto" w:fill="auto"/>
              <w:spacing w:line="240" w:lineRule="auto"/>
              <w:ind w:firstLine="0"/>
              <w:contextualSpacing/>
              <w:jc w:val="both"/>
            </w:pPr>
            <w:r>
              <w:rPr>
                <w:rStyle w:val="115pt"/>
              </w:rPr>
              <w:t xml:space="preserve">Всеобщая история. Новая история. </w:t>
            </w:r>
            <w:r>
              <w:rPr>
                <w:rStyle w:val="115pt"/>
                <w:lang w:val="en-US"/>
              </w:rPr>
              <w:t>XVI</w:t>
            </w:r>
            <w:r w:rsidRPr="00C81100">
              <w:rPr>
                <w:rStyle w:val="115pt"/>
              </w:rPr>
              <w:t>—</w:t>
            </w:r>
            <w:r>
              <w:rPr>
                <w:rStyle w:val="115pt"/>
                <w:lang w:val="en-US"/>
              </w:rPr>
              <w:t>XVII</w:t>
            </w:r>
            <w:r w:rsidRPr="00C81100">
              <w:rPr>
                <w:rStyle w:val="115pt"/>
              </w:rPr>
              <w:t xml:space="preserve"> </w:t>
            </w:r>
            <w:r>
              <w:rPr>
                <w:rStyle w:val="115pt"/>
              </w:rPr>
              <w:t>вв.</w:t>
            </w:r>
          </w:p>
        </w:tc>
        <w:tc>
          <w:tcPr>
            <w:tcW w:w="1916" w:type="dxa"/>
            <w:tcBorders>
              <w:top w:val="single" w:sz="4" w:space="0" w:color="auto"/>
              <w:left w:val="single" w:sz="4" w:space="0" w:color="auto"/>
              <w:right w:val="single" w:sz="4" w:space="0" w:color="auto"/>
            </w:tcBorders>
            <w:shd w:val="clear" w:color="auto" w:fill="FFFFFF"/>
          </w:tcPr>
          <w:p w:rsidR="009269E0" w:rsidRDefault="009269E0" w:rsidP="009269E0">
            <w:pPr>
              <w:pStyle w:val="5"/>
              <w:shd w:val="clear" w:color="auto" w:fill="auto"/>
              <w:spacing w:line="240" w:lineRule="auto"/>
              <w:ind w:left="200" w:firstLine="0"/>
              <w:contextualSpacing/>
            </w:pPr>
            <w:r>
              <w:rPr>
                <w:rStyle w:val="115pt"/>
              </w:rPr>
              <w:t>23</w:t>
            </w:r>
          </w:p>
        </w:tc>
      </w:tr>
      <w:tr w:rsidR="009269E0" w:rsidTr="009269E0">
        <w:trPr>
          <w:trHeight w:hRule="exact" w:val="830"/>
        </w:trPr>
        <w:tc>
          <w:tcPr>
            <w:tcW w:w="797" w:type="dxa"/>
            <w:tcBorders>
              <w:left w:val="single" w:sz="4" w:space="0" w:color="auto"/>
            </w:tcBorders>
            <w:shd w:val="clear" w:color="auto" w:fill="FFFFFF"/>
          </w:tcPr>
          <w:p w:rsidR="009269E0" w:rsidRDefault="009269E0" w:rsidP="009269E0">
            <w:pPr>
              <w:contextualSpacing/>
              <w:rPr>
                <w:sz w:val="10"/>
                <w:szCs w:val="10"/>
              </w:rPr>
            </w:pPr>
          </w:p>
        </w:tc>
        <w:tc>
          <w:tcPr>
            <w:tcW w:w="5025" w:type="dxa"/>
            <w:tcBorders>
              <w:left w:val="single" w:sz="4" w:space="0" w:color="auto"/>
            </w:tcBorders>
            <w:shd w:val="clear" w:color="auto" w:fill="FFFFFF"/>
          </w:tcPr>
          <w:p w:rsidR="009269E0" w:rsidRDefault="009269E0" w:rsidP="009269E0">
            <w:pPr>
              <w:pStyle w:val="5"/>
              <w:shd w:val="clear" w:color="auto" w:fill="auto"/>
              <w:spacing w:line="240" w:lineRule="auto"/>
              <w:ind w:firstLine="0"/>
              <w:contextualSpacing/>
              <w:jc w:val="both"/>
            </w:pPr>
            <w:r>
              <w:rPr>
                <w:rStyle w:val="115pt"/>
              </w:rPr>
              <w:t>История России. Россия в XVI— XVII вв.: от великого княжества к царству</w:t>
            </w:r>
          </w:p>
        </w:tc>
        <w:tc>
          <w:tcPr>
            <w:tcW w:w="1916" w:type="dxa"/>
            <w:tcBorders>
              <w:left w:val="single" w:sz="4" w:space="0" w:color="auto"/>
              <w:right w:val="single" w:sz="4" w:space="0" w:color="auto"/>
            </w:tcBorders>
            <w:shd w:val="clear" w:color="auto" w:fill="FFFFFF"/>
          </w:tcPr>
          <w:p w:rsidR="009269E0" w:rsidRDefault="009269E0" w:rsidP="009269E0">
            <w:pPr>
              <w:pStyle w:val="5"/>
              <w:shd w:val="clear" w:color="auto" w:fill="auto"/>
              <w:spacing w:line="240" w:lineRule="auto"/>
              <w:ind w:left="200" w:firstLine="0"/>
              <w:contextualSpacing/>
            </w:pPr>
            <w:r>
              <w:rPr>
                <w:rStyle w:val="115pt"/>
              </w:rPr>
              <w:t>45</w:t>
            </w:r>
          </w:p>
        </w:tc>
      </w:tr>
      <w:tr w:rsidR="009269E0" w:rsidTr="009269E0">
        <w:trPr>
          <w:trHeight w:hRule="exact" w:val="307"/>
        </w:trPr>
        <w:tc>
          <w:tcPr>
            <w:tcW w:w="797" w:type="dxa"/>
            <w:tcBorders>
              <w:top w:val="single" w:sz="4" w:space="0" w:color="auto"/>
              <w:left w:val="single" w:sz="4" w:space="0" w:color="auto"/>
            </w:tcBorders>
            <w:shd w:val="clear" w:color="auto" w:fill="FFFFFF"/>
          </w:tcPr>
          <w:p w:rsidR="009269E0" w:rsidRDefault="009269E0" w:rsidP="009269E0">
            <w:pPr>
              <w:pStyle w:val="5"/>
              <w:shd w:val="clear" w:color="auto" w:fill="auto"/>
              <w:spacing w:line="240" w:lineRule="auto"/>
              <w:ind w:left="20" w:firstLine="0"/>
              <w:contextualSpacing/>
            </w:pPr>
            <w:r>
              <w:rPr>
                <w:rStyle w:val="115pt"/>
              </w:rPr>
              <w:t>8</w:t>
            </w:r>
          </w:p>
        </w:tc>
        <w:tc>
          <w:tcPr>
            <w:tcW w:w="5025" w:type="dxa"/>
            <w:tcBorders>
              <w:top w:val="single" w:sz="4" w:space="0" w:color="auto"/>
              <w:left w:val="single" w:sz="4" w:space="0" w:color="auto"/>
            </w:tcBorders>
            <w:shd w:val="clear" w:color="auto" w:fill="FFFFFF"/>
          </w:tcPr>
          <w:p w:rsidR="009269E0" w:rsidRDefault="009269E0" w:rsidP="009269E0">
            <w:pPr>
              <w:pStyle w:val="5"/>
              <w:shd w:val="clear" w:color="auto" w:fill="auto"/>
              <w:spacing w:line="240" w:lineRule="auto"/>
              <w:ind w:firstLine="0"/>
              <w:contextualSpacing/>
              <w:jc w:val="both"/>
            </w:pPr>
            <w:r>
              <w:rPr>
                <w:rStyle w:val="115pt"/>
              </w:rPr>
              <w:t>Всеобщая история. Новая история.</w:t>
            </w:r>
          </w:p>
        </w:tc>
        <w:tc>
          <w:tcPr>
            <w:tcW w:w="1916" w:type="dxa"/>
            <w:tcBorders>
              <w:top w:val="single" w:sz="4" w:space="0" w:color="auto"/>
              <w:left w:val="single" w:sz="4" w:space="0" w:color="auto"/>
              <w:right w:val="single" w:sz="4" w:space="0" w:color="auto"/>
            </w:tcBorders>
            <w:shd w:val="clear" w:color="auto" w:fill="FFFFFF"/>
          </w:tcPr>
          <w:p w:rsidR="009269E0" w:rsidRDefault="009269E0" w:rsidP="009269E0">
            <w:pPr>
              <w:pStyle w:val="5"/>
              <w:shd w:val="clear" w:color="auto" w:fill="auto"/>
              <w:spacing w:line="240" w:lineRule="auto"/>
              <w:ind w:left="200" w:firstLine="0"/>
              <w:contextualSpacing/>
            </w:pPr>
            <w:r>
              <w:rPr>
                <w:rStyle w:val="115pt"/>
              </w:rPr>
              <w:t>23</w:t>
            </w:r>
          </w:p>
        </w:tc>
      </w:tr>
      <w:tr w:rsidR="009269E0" w:rsidTr="009269E0">
        <w:trPr>
          <w:trHeight w:hRule="exact" w:val="806"/>
        </w:trPr>
        <w:tc>
          <w:tcPr>
            <w:tcW w:w="797" w:type="dxa"/>
            <w:tcBorders>
              <w:left w:val="single" w:sz="4" w:space="0" w:color="auto"/>
            </w:tcBorders>
            <w:shd w:val="clear" w:color="auto" w:fill="FFFFFF"/>
          </w:tcPr>
          <w:p w:rsidR="009269E0" w:rsidRDefault="009269E0" w:rsidP="009269E0">
            <w:pPr>
              <w:contextualSpacing/>
              <w:rPr>
                <w:sz w:val="10"/>
                <w:szCs w:val="10"/>
              </w:rPr>
            </w:pPr>
          </w:p>
        </w:tc>
        <w:tc>
          <w:tcPr>
            <w:tcW w:w="5025" w:type="dxa"/>
            <w:tcBorders>
              <w:left w:val="single" w:sz="4" w:space="0" w:color="auto"/>
            </w:tcBorders>
            <w:shd w:val="clear" w:color="auto" w:fill="FFFFFF"/>
          </w:tcPr>
          <w:p w:rsidR="009269E0" w:rsidRDefault="009269E0" w:rsidP="009269E0">
            <w:pPr>
              <w:pStyle w:val="5"/>
              <w:shd w:val="clear" w:color="auto" w:fill="auto"/>
              <w:spacing w:line="240" w:lineRule="auto"/>
              <w:ind w:firstLine="0"/>
              <w:contextualSpacing/>
              <w:jc w:val="both"/>
            </w:pPr>
            <w:r>
              <w:rPr>
                <w:rStyle w:val="115pt"/>
              </w:rPr>
              <w:t xml:space="preserve">XVIII в. История России. Россия в конце </w:t>
            </w:r>
            <w:r>
              <w:rPr>
                <w:rStyle w:val="115pt"/>
                <w:lang w:val="en-US"/>
              </w:rPr>
              <w:t>XVII</w:t>
            </w:r>
            <w:r w:rsidRPr="00C81100">
              <w:rPr>
                <w:rStyle w:val="115pt"/>
              </w:rPr>
              <w:t xml:space="preserve">— </w:t>
            </w:r>
            <w:r>
              <w:rPr>
                <w:rStyle w:val="115pt"/>
                <w:lang w:val="en-US"/>
              </w:rPr>
              <w:t>XVIII</w:t>
            </w:r>
            <w:r w:rsidRPr="00C81100">
              <w:rPr>
                <w:rStyle w:val="115pt"/>
              </w:rPr>
              <w:t xml:space="preserve"> </w:t>
            </w:r>
            <w:r>
              <w:rPr>
                <w:rStyle w:val="115pt"/>
              </w:rPr>
              <w:t>вв.: от царства к империи</w:t>
            </w:r>
          </w:p>
        </w:tc>
        <w:tc>
          <w:tcPr>
            <w:tcW w:w="1916" w:type="dxa"/>
            <w:tcBorders>
              <w:left w:val="single" w:sz="4" w:space="0" w:color="auto"/>
              <w:right w:val="single" w:sz="4" w:space="0" w:color="auto"/>
            </w:tcBorders>
            <w:shd w:val="clear" w:color="auto" w:fill="FFFFFF"/>
          </w:tcPr>
          <w:p w:rsidR="009269E0" w:rsidRDefault="009269E0" w:rsidP="009269E0">
            <w:pPr>
              <w:pStyle w:val="5"/>
              <w:shd w:val="clear" w:color="auto" w:fill="auto"/>
              <w:spacing w:line="240" w:lineRule="auto"/>
              <w:ind w:left="200" w:firstLine="0"/>
              <w:contextualSpacing/>
            </w:pPr>
            <w:r>
              <w:rPr>
                <w:rStyle w:val="115pt"/>
              </w:rPr>
              <w:t>45</w:t>
            </w:r>
          </w:p>
        </w:tc>
      </w:tr>
      <w:tr w:rsidR="009269E0" w:rsidTr="009269E0">
        <w:trPr>
          <w:trHeight w:hRule="exact" w:val="562"/>
        </w:trPr>
        <w:tc>
          <w:tcPr>
            <w:tcW w:w="797" w:type="dxa"/>
            <w:tcBorders>
              <w:top w:val="single" w:sz="4" w:space="0" w:color="auto"/>
              <w:left w:val="single" w:sz="4" w:space="0" w:color="auto"/>
            </w:tcBorders>
            <w:shd w:val="clear" w:color="auto" w:fill="FFFFFF"/>
          </w:tcPr>
          <w:p w:rsidR="009269E0" w:rsidRDefault="009269E0" w:rsidP="009269E0">
            <w:pPr>
              <w:pStyle w:val="5"/>
              <w:shd w:val="clear" w:color="auto" w:fill="auto"/>
              <w:spacing w:line="240" w:lineRule="auto"/>
              <w:ind w:left="20" w:firstLine="0"/>
              <w:contextualSpacing/>
            </w:pPr>
            <w:r>
              <w:rPr>
                <w:rStyle w:val="115pt"/>
              </w:rPr>
              <w:t>9</w:t>
            </w:r>
          </w:p>
        </w:tc>
        <w:tc>
          <w:tcPr>
            <w:tcW w:w="5025" w:type="dxa"/>
            <w:tcBorders>
              <w:top w:val="single" w:sz="4" w:space="0" w:color="auto"/>
              <w:left w:val="single" w:sz="4" w:space="0" w:color="auto"/>
            </w:tcBorders>
            <w:shd w:val="clear" w:color="auto" w:fill="FFFFFF"/>
          </w:tcPr>
          <w:p w:rsidR="009269E0" w:rsidRDefault="009269E0" w:rsidP="009269E0">
            <w:pPr>
              <w:pStyle w:val="5"/>
              <w:shd w:val="clear" w:color="auto" w:fill="auto"/>
              <w:spacing w:line="240" w:lineRule="auto"/>
              <w:ind w:firstLine="0"/>
              <w:contextualSpacing/>
              <w:jc w:val="both"/>
            </w:pPr>
            <w:r>
              <w:rPr>
                <w:rStyle w:val="115pt"/>
              </w:rPr>
              <w:t>Всеобщая история. Новая история. XIX — начало ХХ в.</w:t>
            </w:r>
          </w:p>
        </w:tc>
        <w:tc>
          <w:tcPr>
            <w:tcW w:w="1916" w:type="dxa"/>
            <w:tcBorders>
              <w:top w:val="single" w:sz="4" w:space="0" w:color="auto"/>
              <w:left w:val="single" w:sz="4" w:space="0" w:color="auto"/>
              <w:right w:val="single" w:sz="4" w:space="0" w:color="auto"/>
            </w:tcBorders>
            <w:shd w:val="clear" w:color="auto" w:fill="FFFFFF"/>
          </w:tcPr>
          <w:p w:rsidR="009269E0" w:rsidRDefault="009269E0" w:rsidP="009269E0">
            <w:pPr>
              <w:pStyle w:val="5"/>
              <w:shd w:val="clear" w:color="auto" w:fill="auto"/>
              <w:spacing w:line="240" w:lineRule="auto"/>
              <w:ind w:left="200" w:firstLine="0"/>
              <w:contextualSpacing/>
            </w:pPr>
            <w:r>
              <w:rPr>
                <w:rStyle w:val="115pt"/>
              </w:rPr>
              <w:t>23</w:t>
            </w:r>
          </w:p>
        </w:tc>
      </w:tr>
      <w:tr w:rsidR="009269E0" w:rsidTr="009269E0">
        <w:trPr>
          <w:trHeight w:hRule="exact" w:val="566"/>
        </w:trPr>
        <w:tc>
          <w:tcPr>
            <w:tcW w:w="797" w:type="dxa"/>
            <w:tcBorders>
              <w:left w:val="single" w:sz="4" w:space="0" w:color="auto"/>
              <w:bottom w:val="single" w:sz="4" w:space="0" w:color="auto"/>
            </w:tcBorders>
            <w:shd w:val="clear" w:color="auto" w:fill="FFFFFF"/>
          </w:tcPr>
          <w:p w:rsidR="009269E0" w:rsidRDefault="009269E0" w:rsidP="009269E0">
            <w:pPr>
              <w:contextualSpacing/>
              <w:rPr>
                <w:sz w:val="10"/>
                <w:szCs w:val="10"/>
              </w:rPr>
            </w:pPr>
          </w:p>
        </w:tc>
        <w:tc>
          <w:tcPr>
            <w:tcW w:w="5025" w:type="dxa"/>
            <w:tcBorders>
              <w:left w:val="single" w:sz="4" w:space="0" w:color="auto"/>
              <w:bottom w:val="single" w:sz="4" w:space="0" w:color="auto"/>
            </w:tcBorders>
            <w:shd w:val="clear" w:color="auto" w:fill="FFFFFF"/>
          </w:tcPr>
          <w:p w:rsidR="009269E0" w:rsidRDefault="009269E0" w:rsidP="009269E0">
            <w:pPr>
              <w:pStyle w:val="5"/>
              <w:shd w:val="clear" w:color="auto" w:fill="auto"/>
              <w:spacing w:line="240" w:lineRule="auto"/>
              <w:ind w:firstLine="0"/>
              <w:contextualSpacing/>
              <w:jc w:val="both"/>
            </w:pPr>
            <w:r>
              <w:rPr>
                <w:rStyle w:val="115pt"/>
              </w:rPr>
              <w:t>История России. Российская империя в XIX — начале ХХ в.</w:t>
            </w:r>
          </w:p>
        </w:tc>
        <w:tc>
          <w:tcPr>
            <w:tcW w:w="1916" w:type="dxa"/>
            <w:tcBorders>
              <w:left w:val="single" w:sz="4" w:space="0" w:color="auto"/>
              <w:bottom w:val="single" w:sz="4" w:space="0" w:color="auto"/>
              <w:right w:val="single" w:sz="4" w:space="0" w:color="auto"/>
            </w:tcBorders>
            <w:shd w:val="clear" w:color="auto" w:fill="FFFFFF"/>
          </w:tcPr>
          <w:p w:rsidR="009269E0" w:rsidRDefault="009269E0" w:rsidP="009269E0">
            <w:pPr>
              <w:pStyle w:val="5"/>
              <w:shd w:val="clear" w:color="auto" w:fill="auto"/>
              <w:spacing w:line="240" w:lineRule="auto"/>
              <w:ind w:left="200" w:firstLine="0"/>
              <w:contextualSpacing/>
            </w:pPr>
            <w:r>
              <w:rPr>
                <w:rStyle w:val="115pt"/>
              </w:rPr>
              <w:t>45</w:t>
            </w:r>
          </w:p>
        </w:tc>
      </w:tr>
    </w:tbl>
    <w:p w:rsidR="00E2264A" w:rsidRDefault="00E2264A" w:rsidP="009269E0">
      <w:pPr>
        <w:contextualSpacing/>
        <w:rPr>
          <w:sz w:val="2"/>
          <w:szCs w:val="2"/>
        </w:rPr>
      </w:pPr>
    </w:p>
    <w:p w:rsidR="00E2264A" w:rsidRDefault="00A01349" w:rsidP="003E79C9">
      <w:pPr>
        <w:pStyle w:val="5"/>
        <w:numPr>
          <w:ilvl w:val="0"/>
          <w:numId w:val="34"/>
        </w:numPr>
        <w:shd w:val="clear" w:color="auto" w:fill="auto"/>
        <w:tabs>
          <w:tab w:val="left" w:pos="226"/>
        </w:tabs>
        <w:spacing w:line="240" w:lineRule="auto"/>
        <w:ind w:left="20" w:firstLine="0"/>
        <w:contextualSpacing/>
      </w:pPr>
      <w:r>
        <w:t>КЛАСС</w:t>
      </w:r>
    </w:p>
    <w:p w:rsidR="00E2264A" w:rsidRDefault="00A01349" w:rsidP="009269E0">
      <w:pPr>
        <w:pStyle w:val="5"/>
        <w:shd w:val="clear" w:color="auto" w:fill="auto"/>
        <w:spacing w:line="240" w:lineRule="auto"/>
        <w:ind w:left="20" w:firstLine="0"/>
        <w:contextualSpacing/>
      </w:pPr>
      <w:r>
        <w:t>ИСТОРИЯ ДРЕВНЕГО МИРА (68 ч)</w:t>
      </w: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pPr>
        <w:pStyle w:val="5"/>
        <w:shd w:val="clear" w:color="auto" w:fill="auto"/>
        <w:spacing w:line="317" w:lineRule="exact"/>
        <w:ind w:left="20" w:right="40" w:firstLine="0"/>
      </w:pPr>
    </w:p>
    <w:p w:rsidR="009269E0" w:rsidRDefault="009269E0" w:rsidP="003E79C9">
      <w:pPr>
        <w:pStyle w:val="80"/>
        <w:numPr>
          <w:ilvl w:val="0"/>
          <w:numId w:val="35"/>
        </w:numPr>
        <w:shd w:val="clear" w:color="auto" w:fill="auto"/>
        <w:tabs>
          <w:tab w:val="left" w:pos="428"/>
        </w:tabs>
        <w:spacing w:before="0" w:line="274" w:lineRule="exact"/>
        <w:ind w:left="20" w:right="20"/>
      </w:pPr>
      <w:r>
        <w:t>Последовательность изучения тем в пределах одного класса может варьироваться.</w:t>
      </w:r>
    </w:p>
    <w:p w:rsidR="009269E0" w:rsidRDefault="009269E0" w:rsidP="003E79C9">
      <w:pPr>
        <w:pStyle w:val="80"/>
        <w:numPr>
          <w:ilvl w:val="0"/>
          <w:numId w:val="35"/>
        </w:numPr>
        <w:shd w:val="clear" w:color="auto" w:fill="auto"/>
        <w:tabs>
          <w:tab w:val="left" w:pos="418"/>
        </w:tabs>
        <w:spacing w:before="0" w:line="274" w:lineRule="exact"/>
        <w:ind w:left="20" w:right="20"/>
      </w:pPr>
      <w:r>
        <w:t>Количество учебных часов определено исходя из нагрузки 2 ч в неделю при 34 учебных неделях.</w:t>
      </w:r>
    </w:p>
    <w:p w:rsidR="009269E0" w:rsidRDefault="009269E0">
      <w:pPr>
        <w:pStyle w:val="5"/>
        <w:shd w:val="clear" w:color="auto" w:fill="auto"/>
        <w:spacing w:line="317" w:lineRule="exact"/>
        <w:ind w:left="20" w:right="40" w:firstLine="0"/>
      </w:pPr>
    </w:p>
    <w:p w:rsidR="00E2264A" w:rsidRDefault="00A01349">
      <w:pPr>
        <w:pStyle w:val="5"/>
        <w:shd w:val="clear" w:color="auto" w:fill="auto"/>
        <w:spacing w:line="317" w:lineRule="exact"/>
        <w:ind w:left="20" w:right="40" w:firstLine="0"/>
      </w:pPr>
      <w:r>
        <w:t>Введение (2 ч). Что изучает история. Источники исторических знаний. Специальные (вспомогательные) исторические дисциплины. Историческая хронология (счет лет «до н. э.» и«н. э.»). Историческая карта. ПЕРВОБЫТНОСТЬ (4 ч)</w:t>
      </w:r>
    </w:p>
    <w:p w:rsidR="00E2264A" w:rsidRDefault="00A01349" w:rsidP="009269E0">
      <w:pPr>
        <w:pStyle w:val="5"/>
        <w:shd w:val="clear" w:color="auto" w:fill="auto"/>
        <w:spacing w:line="317" w:lineRule="exact"/>
        <w:ind w:left="20" w:right="40" w:firstLine="0"/>
        <w:jc w:val="both"/>
      </w:pPr>
      <w:r>
        <w:t>Происхождение, расселение и эволюция древнейшего чело-века. Условия жизни и занятия первобытных людей. Овладение огнем. Появление человека</w:t>
      </w:r>
      <w:r w:rsidR="009269E0">
        <w:t xml:space="preserve"> </w:t>
      </w:r>
      <w:r>
        <w:t>разумного. Охота и соби- рательство. Присваивающее хозяйство. Род и родовые отношения.</w:t>
      </w:r>
    </w:p>
    <w:p w:rsidR="00E2264A" w:rsidRDefault="00A01349">
      <w:pPr>
        <w:pStyle w:val="5"/>
        <w:shd w:val="clear" w:color="auto" w:fill="auto"/>
        <w:spacing w:line="322" w:lineRule="exact"/>
        <w:ind w:left="20" w:right="20" w:firstLine="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 ДРЕВНИЙ МИР (62 ч)</w:t>
      </w:r>
    </w:p>
    <w:p w:rsidR="00E2264A" w:rsidRDefault="00A01349">
      <w:pPr>
        <w:pStyle w:val="5"/>
        <w:shd w:val="clear" w:color="auto" w:fill="auto"/>
        <w:spacing w:line="322" w:lineRule="exact"/>
        <w:ind w:left="20" w:right="20" w:firstLine="0"/>
        <w:jc w:val="both"/>
      </w:pPr>
      <w:r>
        <w:t>Понятие и хронологические рамки истории Древнего мира.</w:t>
      </w:r>
    </w:p>
    <w:p w:rsidR="00E2264A" w:rsidRDefault="00A01349">
      <w:pPr>
        <w:pStyle w:val="5"/>
        <w:shd w:val="clear" w:color="auto" w:fill="auto"/>
        <w:spacing w:line="322" w:lineRule="exact"/>
        <w:ind w:left="20" w:firstLine="0"/>
        <w:jc w:val="both"/>
      </w:pPr>
      <w:r>
        <w:t>Карта Древнего мира.</w:t>
      </w:r>
    </w:p>
    <w:p w:rsidR="00E2264A" w:rsidRDefault="00A01349">
      <w:pPr>
        <w:pStyle w:val="5"/>
        <w:shd w:val="clear" w:color="auto" w:fill="auto"/>
        <w:spacing w:line="322" w:lineRule="exact"/>
        <w:ind w:left="20" w:firstLine="0"/>
        <w:jc w:val="both"/>
      </w:pPr>
      <w:r>
        <w:t>Древний Восток (20 ч)</w:t>
      </w:r>
    </w:p>
    <w:p w:rsidR="00E2264A" w:rsidRDefault="00A01349">
      <w:pPr>
        <w:pStyle w:val="5"/>
        <w:shd w:val="clear" w:color="auto" w:fill="auto"/>
        <w:spacing w:line="322" w:lineRule="exact"/>
        <w:ind w:left="20" w:right="20" w:firstLine="0"/>
        <w:jc w:val="both"/>
      </w:pPr>
      <w:r>
        <w:t>Понятие «Древний Восток». Карта Древневосточного мира.</w:t>
      </w:r>
    </w:p>
    <w:p w:rsidR="00E2264A" w:rsidRDefault="00A01349">
      <w:pPr>
        <w:pStyle w:val="5"/>
        <w:shd w:val="clear" w:color="auto" w:fill="auto"/>
        <w:spacing w:line="322" w:lineRule="exact"/>
        <w:ind w:left="20" w:firstLine="0"/>
        <w:jc w:val="both"/>
      </w:pPr>
      <w:r>
        <w:t>Древний Египет (7 ч)</w:t>
      </w:r>
    </w:p>
    <w:p w:rsidR="00E2264A" w:rsidRDefault="00A01349">
      <w:pPr>
        <w:pStyle w:val="5"/>
        <w:shd w:val="clear" w:color="auto" w:fill="auto"/>
        <w:spacing w:line="322" w:lineRule="exact"/>
        <w:ind w:left="20" w:right="20" w:firstLine="0"/>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w:t>
      </w:r>
      <w:r>
        <w:softHyphen/>
        <w:t>водства, ремесел. Рабы.</w:t>
      </w:r>
    </w:p>
    <w:p w:rsidR="00E2264A" w:rsidRDefault="00A01349">
      <w:pPr>
        <w:pStyle w:val="5"/>
        <w:shd w:val="clear" w:color="auto" w:fill="auto"/>
        <w:spacing w:after="639" w:line="322" w:lineRule="exact"/>
        <w:ind w:left="20" w:right="20" w:firstLine="0"/>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E2264A" w:rsidRDefault="00A01349">
      <w:pPr>
        <w:pStyle w:val="5"/>
        <w:shd w:val="clear" w:color="auto" w:fill="auto"/>
        <w:spacing w:line="322" w:lineRule="exact"/>
        <w:ind w:left="20" w:right="20" w:firstLine="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E2264A" w:rsidRDefault="00A01349">
      <w:pPr>
        <w:pStyle w:val="5"/>
        <w:shd w:val="clear" w:color="auto" w:fill="auto"/>
        <w:spacing w:line="322" w:lineRule="exact"/>
        <w:ind w:left="20" w:firstLine="0"/>
        <w:jc w:val="both"/>
      </w:pPr>
      <w:r>
        <w:t>Древние цивилизации Месопотамии (4 ч)</w:t>
      </w:r>
    </w:p>
    <w:p w:rsidR="00E2264A" w:rsidRDefault="00A01349">
      <w:pPr>
        <w:pStyle w:val="5"/>
        <w:shd w:val="clear" w:color="auto" w:fill="auto"/>
        <w:spacing w:line="322" w:lineRule="exact"/>
        <w:ind w:left="20" w:right="20" w:firstLine="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2264A" w:rsidRDefault="00A01349">
      <w:pPr>
        <w:pStyle w:val="5"/>
        <w:shd w:val="clear" w:color="auto" w:fill="auto"/>
        <w:spacing w:line="322" w:lineRule="exact"/>
        <w:ind w:left="20" w:right="20" w:firstLine="0"/>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E2264A" w:rsidRDefault="00A01349">
      <w:pPr>
        <w:pStyle w:val="5"/>
        <w:shd w:val="clear" w:color="auto" w:fill="auto"/>
        <w:spacing w:line="322" w:lineRule="exact"/>
        <w:ind w:left="20" w:right="20" w:firstLine="0"/>
        <w:jc w:val="both"/>
      </w:pPr>
      <w:r>
        <w:t>Усиление Нововавилонского царства. Легендарные памятники города Вавилона. Восточное Средиземноморье в древности (2 ч)</w:t>
      </w:r>
    </w:p>
    <w:p w:rsidR="00E2264A" w:rsidRDefault="00A01349">
      <w:pPr>
        <w:pStyle w:val="5"/>
        <w:shd w:val="clear" w:color="auto" w:fill="auto"/>
        <w:spacing w:line="322" w:lineRule="exact"/>
        <w:ind w:left="20" w:right="20" w:firstLine="0"/>
        <w:jc w:val="both"/>
      </w:pPr>
      <w:r>
        <w:t>Природные условия, их влияние на занятия жителей. Фи- никия: развитие ремесел, караванной и морской торговли. Г 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E2264A" w:rsidRDefault="00A01349">
      <w:pPr>
        <w:pStyle w:val="5"/>
        <w:shd w:val="clear" w:color="auto" w:fill="auto"/>
        <w:spacing w:line="322" w:lineRule="exact"/>
        <w:ind w:left="20" w:firstLine="0"/>
        <w:jc w:val="both"/>
      </w:pPr>
      <w:r>
        <w:t>Персидская держава (2 ч)</w:t>
      </w:r>
    </w:p>
    <w:p w:rsidR="00E2264A" w:rsidRDefault="00A01349">
      <w:pPr>
        <w:pStyle w:val="5"/>
        <w:shd w:val="clear" w:color="auto" w:fill="auto"/>
        <w:spacing w:line="322" w:lineRule="exact"/>
        <w:ind w:left="20" w:right="20" w:firstLine="0"/>
        <w:sectPr w:rsidR="00E2264A" w:rsidSect="002E70A1">
          <w:footerReference w:type="even" r:id="rId12"/>
          <w:footerReference w:type="default" r:id="rId13"/>
          <w:pgSz w:w="11909" w:h="16838"/>
          <w:pgMar w:top="1134" w:right="850" w:bottom="1134" w:left="1701" w:header="0" w:footer="3" w:gutter="0"/>
          <w:cols w:space="720"/>
          <w:noEndnote/>
          <w:docGrid w:linePitch="360"/>
        </w:sectPr>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Древняя Индия (2 ч)</w:t>
      </w:r>
    </w:p>
    <w:p w:rsidR="00E2264A" w:rsidRDefault="00A01349">
      <w:pPr>
        <w:pStyle w:val="5"/>
        <w:shd w:val="clear" w:color="auto" w:fill="auto"/>
        <w:spacing w:line="322" w:lineRule="exact"/>
        <w:ind w:left="20" w:right="20" w:firstLine="0"/>
        <w:jc w:val="both"/>
      </w:pPr>
      <w:r>
        <w:t>Природные условия Древней Индии. Занятия населения. Древнейшие города-государства. Приход ариев в Северную Ин- 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softHyphen/>
        <w:t>дизма. Культурное наследие Древней Индии (эпос и литература, художественная культура, научное познание).</w:t>
      </w:r>
    </w:p>
    <w:p w:rsidR="00E2264A" w:rsidRDefault="00A01349">
      <w:pPr>
        <w:pStyle w:val="5"/>
        <w:shd w:val="clear" w:color="auto" w:fill="auto"/>
        <w:spacing w:line="322" w:lineRule="exact"/>
        <w:ind w:left="20" w:firstLine="0"/>
        <w:jc w:val="both"/>
      </w:pPr>
      <w:r>
        <w:t>Древний Китай (3 ч)</w:t>
      </w:r>
    </w:p>
    <w:p w:rsidR="00E2264A" w:rsidRDefault="00A01349">
      <w:pPr>
        <w:pStyle w:val="5"/>
        <w:shd w:val="clear" w:color="auto" w:fill="auto"/>
        <w:spacing w:line="322" w:lineRule="exact"/>
        <w:ind w:left="20" w:right="20" w:firstLine="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E2264A" w:rsidRDefault="00A01349">
      <w:pPr>
        <w:pStyle w:val="5"/>
        <w:shd w:val="clear" w:color="auto" w:fill="auto"/>
        <w:spacing w:line="322" w:lineRule="exact"/>
        <w:ind w:left="20" w:firstLine="0"/>
        <w:jc w:val="both"/>
      </w:pPr>
      <w:r>
        <w:t>Древняя Греция. Эллинизм (20 ч)</w:t>
      </w:r>
    </w:p>
    <w:p w:rsidR="00E2264A" w:rsidRDefault="00A01349">
      <w:pPr>
        <w:pStyle w:val="5"/>
        <w:shd w:val="clear" w:color="auto" w:fill="auto"/>
        <w:spacing w:line="322" w:lineRule="exact"/>
        <w:ind w:left="20" w:firstLine="0"/>
        <w:jc w:val="both"/>
      </w:pPr>
      <w:r>
        <w:t>Древнейшая Греция (4 ч)</w:t>
      </w:r>
    </w:p>
    <w:p w:rsidR="00E2264A" w:rsidRDefault="00A01349">
      <w:pPr>
        <w:pStyle w:val="5"/>
        <w:shd w:val="clear" w:color="auto" w:fill="auto"/>
        <w:spacing w:line="322" w:lineRule="exact"/>
        <w:ind w:left="20" w:right="20" w:firstLine="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E2264A" w:rsidRDefault="00A01349">
      <w:pPr>
        <w:pStyle w:val="5"/>
        <w:shd w:val="clear" w:color="auto" w:fill="auto"/>
        <w:spacing w:line="322" w:lineRule="exact"/>
        <w:ind w:left="20" w:firstLine="0"/>
        <w:jc w:val="both"/>
      </w:pPr>
      <w:r>
        <w:t>Греческие полисы (10 ч)</w:t>
      </w:r>
    </w:p>
    <w:p w:rsidR="00E2264A" w:rsidRDefault="00A01349">
      <w:pPr>
        <w:pStyle w:val="5"/>
        <w:shd w:val="clear" w:color="auto" w:fill="auto"/>
        <w:spacing w:line="322" w:lineRule="exact"/>
        <w:ind w:left="20" w:right="20" w:firstLine="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rsidR="00E2264A" w:rsidRDefault="00A01349">
      <w:pPr>
        <w:pStyle w:val="40"/>
        <w:shd w:val="clear" w:color="auto" w:fill="auto"/>
        <w:spacing w:before="0" w:line="190" w:lineRule="exact"/>
        <w:ind w:left="20"/>
        <w:jc w:val="center"/>
      </w:pPr>
      <w:r>
        <w:rPr>
          <w:rStyle w:val="45"/>
        </w:rPr>
        <w:t>785</w:t>
      </w:r>
    </w:p>
    <w:p w:rsidR="00E2264A" w:rsidRDefault="00A01349">
      <w:pPr>
        <w:pStyle w:val="5"/>
        <w:shd w:val="clear" w:color="auto" w:fill="auto"/>
        <w:spacing w:line="322" w:lineRule="exact"/>
        <w:ind w:right="20" w:firstLine="0"/>
        <w:jc w:val="both"/>
      </w:pPr>
      <w:r>
        <w:t>Великая греческая колонизация. Метрополии и колонии.</w:t>
      </w:r>
    </w:p>
    <w:p w:rsidR="00E2264A" w:rsidRDefault="00A01349">
      <w:pPr>
        <w:pStyle w:val="5"/>
        <w:shd w:val="clear" w:color="auto" w:fill="auto"/>
        <w:spacing w:line="322" w:lineRule="exact"/>
        <w:ind w:right="20" w:firstLine="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2264A" w:rsidRDefault="00A01349">
      <w:pPr>
        <w:pStyle w:val="5"/>
        <w:shd w:val="clear" w:color="auto" w:fill="auto"/>
        <w:spacing w:line="322" w:lineRule="exact"/>
        <w:ind w:right="20" w:firstLine="0"/>
        <w:jc w:val="both"/>
      </w:pPr>
      <w:r>
        <w:t>Возвышение Афинского государства. Афины при Перикле. Хозяйственная жизнь. Развитие рабовладения. Пелопоннес- ская война: причины, участники, итоги. Упадок Эллады.</w:t>
      </w:r>
    </w:p>
    <w:p w:rsidR="00E2264A" w:rsidRDefault="00A01349">
      <w:pPr>
        <w:pStyle w:val="5"/>
        <w:shd w:val="clear" w:color="auto" w:fill="auto"/>
        <w:spacing w:line="322" w:lineRule="exact"/>
        <w:ind w:firstLine="0"/>
        <w:jc w:val="both"/>
      </w:pPr>
      <w:r>
        <w:t>Культура Древней Греции (3 ч)</w:t>
      </w:r>
    </w:p>
    <w:p w:rsidR="00E2264A" w:rsidRDefault="00A01349">
      <w:pPr>
        <w:pStyle w:val="5"/>
        <w:shd w:val="clear" w:color="auto" w:fill="auto"/>
        <w:spacing w:line="322" w:lineRule="exact"/>
        <w:ind w:right="20" w:firstLine="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2264A" w:rsidRDefault="00A01349">
      <w:pPr>
        <w:pStyle w:val="5"/>
        <w:shd w:val="clear" w:color="auto" w:fill="auto"/>
        <w:spacing w:line="322" w:lineRule="exact"/>
        <w:ind w:firstLine="0"/>
        <w:jc w:val="both"/>
      </w:pPr>
      <w:r>
        <w:t>Македонские завоевания. Эллинизм (3 ч)</w:t>
      </w:r>
    </w:p>
    <w:p w:rsidR="00E2264A" w:rsidRDefault="00A01349">
      <w:pPr>
        <w:pStyle w:val="5"/>
        <w:shd w:val="clear" w:color="auto" w:fill="auto"/>
        <w:spacing w:line="322" w:lineRule="exact"/>
        <w:ind w:right="20" w:firstLine="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2264A" w:rsidRDefault="00A01349">
      <w:pPr>
        <w:pStyle w:val="5"/>
        <w:shd w:val="clear" w:color="auto" w:fill="auto"/>
        <w:spacing w:line="322" w:lineRule="exact"/>
        <w:ind w:firstLine="0"/>
        <w:jc w:val="both"/>
      </w:pPr>
      <w:r>
        <w:t>Древний Рим (20 ч)</w:t>
      </w:r>
    </w:p>
    <w:p w:rsidR="00E2264A" w:rsidRDefault="00A01349">
      <w:pPr>
        <w:pStyle w:val="5"/>
        <w:shd w:val="clear" w:color="auto" w:fill="auto"/>
        <w:spacing w:line="322" w:lineRule="exact"/>
        <w:ind w:firstLine="0"/>
        <w:jc w:val="both"/>
      </w:pPr>
      <w:r>
        <w:t>Возникновение Римского государства (3 ч)</w:t>
      </w:r>
    </w:p>
    <w:p w:rsidR="00E2264A" w:rsidRDefault="00A01349">
      <w:pPr>
        <w:pStyle w:val="5"/>
        <w:shd w:val="clear" w:color="auto" w:fill="auto"/>
        <w:spacing w:line="322" w:lineRule="exact"/>
        <w:ind w:right="20" w:firstLine="0"/>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2264A" w:rsidRDefault="00A01349">
      <w:pPr>
        <w:pStyle w:val="5"/>
        <w:shd w:val="clear" w:color="auto" w:fill="auto"/>
        <w:spacing w:line="322" w:lineRule="exact"/>
        <w:ind w:firstLine="0"/>
        <w:jc w:val="both"/>
      </w:pPr>
      <w:r>
        <w:t>Римские завоевания в Средиземноморье (3 ч)</w:t>
      </w:r>
    </w:p>
    <w:p w:rsidR="00E2264A" w:rsidRDefault="00A01349">
      <w:pPr>
        <w:pStyle w:val="5"/>
        <w:shd w:val="clear" w:color="auto" w:fill="auto"/>
        <w:spacing w:line="322" w:lineRule="exact"/>
        <w:ind w:right="20" w:firstLine="0"/>
        <w:jc w:val="both"/>
      </w:pPr>
      <w:r>
        <w:t>Войны Рима с Карфагеном. Ганнибал; битва при Каннах. Поражение Карфагена. Установление господства Рима в Среди- земноморье. Римские провинции.</w:t>
      </w:r>
    </w:p>
    <w:p w:rsidR="00E2264A" w:rsidRDefault="00A01349">
      <w:pPr>
        <w:pStyle w:val="5"/>
        <w:shd w:val="clear" w:color="auto" w:fill="auto"/>
        <w:spacing w:line="322" w:lineRule="exact"/>
        <w:ind w:right="20" w:firstLine="0"/>
        <w:jc w:val="both"/>
      </w:pPr>
      <w:r>
        <w:t>Поздняя Римская республика. Гражданские войны (5 ч) 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 - 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2264A" w:rsidRDefault="00A01349">
      <w:pPr>
        <w:pStyle w:val="5"/>
        <w:shd w:val="clear" w:color="auto" w:fill="auto"/>
        <w:spacing w:line="322" w:lineRule="exact"/>
        <w:ind w:firstLine="0"/>
        <w:jc w:val="both"/>
      </w:pPr>
      <w:r>
        <w:t>Расцвет и падение Римской империи (6 ч)</w:t>
      </w:r>
    </w:p>
    <w:p w:rsidR="00E2264A" w:rsidRDefault="00A01349">
      <w:pPr>
        <w:pStyle w:val="5"/>
        <w:shd w:val="clear" w:color="auto" w:fill="auto"/>
        <w:spacing w:line="322" w:lineRule="exact"/>
        <w:ind w:right="20" w:firstLine="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 нение христианства. Император Константин I, перенос столи - цы в Константинополь. Разделение Римской империи на Западную и Восточную части.</w:t>
      </w:r>
    </w:p>
    <w:p w:rsidR="00E2264A" w:rsidRDefault="00A01349">
      <w:pPr>
        <w:pStyle w:val="5"/>
        <w:shd w:val="clear" w:color="auto" w:fill="auto"/>
        <w:spacing w:line="322" w:lineRule="exact"/>
        <w:ind w:right="20" w:firstLine="0"/>
        <w:jc w:val="both"/>
      </w:pPr>
      <w:r>
        <w:t>Начало Великого переселения народов. Рим и варвары. Па- дение Западной Римской империи.</w:t>
      </w:r>
    </w:p>
    <w:p w:rsidR="00E2264A" w:rsidRDefault="00A01349">
      <w:pPr>
        <w:pStyle w:val="5"/>
        <w:shd w:val="clear" w:color="auto" w:fill="auto"/>
        <w:spacing w:line="322" w:lineRule="exact"/>
        <w:ind w:firstLine="0"/>
        <w:jc w:val="both"/>
      </w:pPr>
      <w:r>
        <w:t>Культура Древнего Рима (3 ч)</w:t>
      </w:r>
    </w:p>
    <w:p w:rsidR="00E2264A" w:rsidRDefault="00A01349">
      <w:pPr>
        <w:pStyle w:val="5"/>
        <w:shd w:val="clear" w:color="auto" w:fill="auto"/>
        <w:spacing w:line="322" w:lineRule="exact"/>
        <w:ind w:right="20" w:firstLine="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2264A" w:rsidRDefault="00A01349">
      <w:pPr>
        <w:pStyle w:val="5"/>
        <w:shd w:val="clear" w:color="auto" w:fill="auto"/>
        <w:spacing w:line="322" w:lineRule="exact"/>
        <w:ind w:right="20" w:firstLine="0"/>
        <w:jc w:val="both"/>
      </w:pPr>
      <w:r>
        <w:t>Обобщение (2 ч). Историческое и культурное наследие цивилизаций Древнего мира.</w:t>
      </w:r>
    </w:p>
    <w:p w:rsidR="00E2264A" w:rsidRDefault="00A01349" w:rsidP="003E79C9">
      <w:pPr>
        <w:pStyle w:val="5"/>
        <w:numPr>
          <w:ilvl w:val="0"/>
          <w:numId w:val="34"/>
        </w:numPr>
        <w:shd w:val="clear" w:color="auto" w:fill="auto"/>
        <w:tabs>
          <w:tab w:val="left" w:pos="206"/>
        </w:tabs>
        <w:spacing w:line="322" w:lineRule="exact"/>
        <w:ind w:firstLine="0"/>
        <w:jc w:val="both"/>
      </w:pPr>
      <w:r>
        <w:t>КЛАСС</w:t>
      </w:r>
    </w:p>
    <w:p w:rsidR="00E2264A" w:rsidRDefault="00A01349">
      <w:pPr>
        <w:pStyle w:val="5"/>
        <w:shd w:val="clear" w:color="auto" w:fill="auto"/>
        <w:spacing w:line="322" w:lineRule="exact"/>
        <w:ind w:right="20" w:firstLine="0"/>
        <w:jc w:val="both"/>
      </w:pPr>
      <w:r>
        <w:t>ВСЕОБЩАЯ ИСТОРИЯ. ИСТОРИЯ СРЕДНИХ ВЕКОВ (23 ч)</w:t>
      </w:r>
    </w:p>
    <w:p w:rsidR="00E2264A" w:rsidRDefault="00A01349">
      <w:pPr>
        <w:pStyle w:val="5"/>
        <w:shd w:val="clear" w:color="auto" w:fill="auto"/>
        <w:spacing w:line="322" w:lineRule="exact"/>
        <w:ind w:right="20" w:firstLine="0"/>
        <w:jc w:val="both"/>
      </w:pPr>
      <w:r>
        <w:t>Введение (1 ч). Средние века: понятие, хронологические рамки и периодизация Средневековья.</w:t>
      </w:r>
    </w:p>
    <w:p w:rsidR="00E2264A" w:rsidRDefault="00A01349">
      <w:pPr>
        <w:pStyle w:val="5"/>
        <w:shd w:val="clear" w:color="auto" w:fill="auto"/>
        <w:spacing w:line="322" w:lineRule="exact"/>
        <w:ind w:firstLine="0"/>
        <w:jc w:val="both"/>
      </w:pPr>
      <w:r>
        <w:t>Народы Европы в раннее Средневековье (4 ч)</w:t>
      </w:r>
    </w:p>
    <w:p w:rsidR="00E2264A" w:rsidRDefault="00A01349">
      <w:pPr>
        <w:pStyle w:val="5"/>
        <w:shd w:val="clear" w:color="auto" w:fill="auto"/>
        <w:spacing w:line="322" w:lineRule="exact"/>
        <w:ind w:right="20" w:firstLine="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 ками христианства.</w:t>
      </w:r>
    </w:p>
    <w:p w:rsidR="00E2264A" w:rsidRDefault="00A01349">
      <w:pPr>
        <w:pStyle w:val="5"/>
        <w:shd w:val="clear" w:color="auto" w:fill="auto"/>
        <w:spacing w:line="322" w:lineRule="exact"/>
        <w:ind w:right="20" w:firstLine="0"/>
        <w:jc w:val="both"/>
      </w:pPr>
      <w: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2264A" w:rsidRDefault="00A01349">
      <w:pPr>
        <w:pStyle w:val="5"/>
        <w:shd w:val="clear" w:color="auto" w:fill="auto"/>
        <w:spacing w:line="322" w:lineRule="exact"/>
        <w:ind w:right="20" w:firstLine="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2264A" w:rsidRDefault="00A01349">
      <w:pPr>
        <w:pStyle w:val="5"/>
        <w:shd w:val="clear" w:color="auto" w:fill="auto"/>
        <w:spacing w:line="322" w:lineRule="exact"/>
        <w:ind w:left="20" w:firstLine="0"/>
        <w:jc w:val="both"/>
      </w:pPr>
      <w:r>
        <w:t>Византийская империя в VI—XI вв. (2 ч)</w:t>
      </w:r>
    </w:p>
    <w:p w:rsidR="00E2264A" w:rsidRDefault="00A01349">
      <w:pPr>
        <w:pStyle w:val="5"/>
        <w:shd w:val="clear" w:color="auto" w:fill="auto"/>
        <w:spacing w:line="322" w:lineRule="exact"/>
        <w:ind w:left="20" w:right="20" w:firstLine="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2264A" w:rsidRDefault="00A01349">
      <w:pPr>
        <w:pStyle w:val="5"/>
        <w:shd w:val="clear" w:color="auto" w:fill="auto"/>
        <w:spacing w:line="322" w:lineRule="exact"/>
        <w:ind w:left="20" w:firstLine="0"/>
        <w:jc w:val="both"/>
      </w:pPr>
      <w:r>
        <w:t>Арабы в VI—XI вв. (2 ч)</w:t>
      </w:r>
    </w:p>
    <w:p w:rsidR="00E2264A" w:rsidRDefault="00A01349">
      <w:pPr>
        <w:pStyle w:val="5"/>
        <w:shd w:val="clear" w:color="auto" w:fill="auto"/>
        <w:spacing w:line="322" w:lineRule="exact"/>
        <w:ind w:left="20" w:right="20" w:firstLine="0"/>
        <w:jc w:val="both"/>
      </w:pPr>
      <w:r>
        <w:t>Природные условия Аравийского полуострова. Основные занятия арабов. Трад</w:t>
      </w:r>
      <w:r>
        <w:rPr>
          <w:rStyle w:val="11"/>
        </w:rPr>
        <w:t>ици</w:t>
      </w:r>
      <w:r>
        <w:t>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 - ского языка. Расцвет литературы и искусства. Архитектура.</w:t>
      </w:r>
    </w:p>
    <w:p w:rsidR="00E2264A" w:rsidRDefault="00A01349">
      <w:pPr>
        <w:pStyle w:val="5"/>
        <w:shd w:val="clear" w:color="auto" w:fill="auto"/>
        <w:spacing w:line="322" w:lineRule="exact"/>
        <w:ind w:left="20" w:firstLine="0"/>
        <w:jc w:val="both"/>
      </w:pPr>
      <w:r>
        <w:t>Средневековое европейское общество (3 ч)</w:t>
      </w:r>
    </w:p>
    <w:p w:rsidR="00E2264A" w:rsidRDefault="00A01349">
      <w:pPr>
        <w:pStyle w:val="5"/>
        <w:shd w:val="clear" w:color="auto" w:fill="auto"/>
        <w:spacing w:line="322" w:lineRule="exact"/>
        <w:ind w:left="20" w:right="20" w:firstLine="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w:t>
      </w:r>
      <w:r w:rsidR="009269E0">
        <w:t>нности, условия жизни. Крестьян</w:t>
      </w:r>
      <w:r>
        <w:t>ская община.</w:t>
      </w:r>
    </w:p>
    <w:p w:rsidR="00E2264A" w:rsidRDefault="00A01349">
      <w:pPr>
        <w:pStyle w:val="5"/>
        <w:shd w:val="clear" w:color="auto" w:fill="auto"/>
        <w:spacing w:line="322" w:lineRule="exact"/>
        <w:ind w:left="20" w:right="20" w:firstLine="0"/>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w:t>
      </w:r>
      <w:r w:rsidR="009269E0">
        <w:t>и. Торговые пути в Средиземномор</w:t>
      </w:r>
      <w:r>
        <w:t>ье и на Балтике. Ганза. Облик средневековых городов. Образ жизни и быт горожан.</w:t>
      </w:r>
      <w:r w:rsidR="009269E0">
        <w:t xml:space="preserve"> </w:t>
      </w: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2264A" w:rsidRDefault="00A01349">
      <w:pPr>
        <w:pStyle w:val="5"/>
        <w:shd w:val="clear" w:color="auto" w:fill="auto"/>
        <w:spacing w:line="322" w:lineRule="exact"/>
        <w:ind w:left="20" w:firstLine="0"/>
        <w:jc w:val="both"/>
      </w:pPr>
      <w:r>
        <w:t>Государства Европы в ХП—</w:t>
      </w:r>
      <w:r w:rsidRPr="00C81100">
        <w:t>Х</w:t>
      </w:r>
      <w:r>
        <w:rPr>
          <w:lang w:val="en-US"/>
        </w:rPr>
        <w:t>V</w:t>
      </w:r>
      <w:r w:rsidRPr="00C81100">
        <w:t xml:space="preserve"> </w:t>
      </w:r>
      <w:r>
        <w:t>вв. (4 ч)</w:t>
      </w:r>
    </w:p>
    <w:p w:rsidR="00E2264A" w:rsidRDefault="00A01349">
      <w:pPr>
        <w:pStyle w:val="5"/>
        <w:shd w:val="clear" w:color="auto" w:fill="auto"/>
        <w:spacing w:line="322" w:lineRule="exact"/>
        <w:ind w:left="20" w:right="20" w:firstLine="0"/>
        <w:jc w:val="both"/>
      </w:pPr>
      <w:r>
        <w:t>Усиление королевской власти в странах Западной Европы. Сословно-представительная монархия. Образование централи- зованных государств в Англии, Франции. Столетняя война; Ж. Д’Арк. Священная Римская империя в ХП—</w:t>
      </w:r>
      <w:r w:rsidRPr="00C81100">
        <w:t>Х</w:t>
      </w:r>
      <w:r>
        <w:rPr>
          <w:lang w:val="en-US"/>
        </w:rPr>
        <w:t>V</w:t>
      </w:r>
      <w:r w:rsidRPr="00C81100">
        <w:t xml:space="preserve"> </w:t>
      </w:r>
      <w:r>
        <w:t xml:space="preserve">вв. Поль- ско- литовское государство в </w:t>
      </w:r>
      <w:r>
        <w:rPr>
          <w:lang w:val="en-US"/>
        </w:rPr>
        <w:t>XIV</w:t>
      </w:r>
      <w:r w:rsidRPr="00C81100">
        <w:t>—</w:t>
      </w:r>
      <w:r>
        <w:rPr>
          <w:lang w:val="en-US"/>
        </w:rPr>
        <w:t>XV</w:t>
      </w:r>
      <w:r w:rsidRPr="00C81100">
        <w:t xml:space="preserve"> </w:t>
      </w:r>
      <w:r>
        <w:t>вв. Реконкиста и обра- зование централизованных государств на Пиренейском полу- острове. Итальянские государства в XII—XV вв. Развитие эко- номики в европейских странах в период зрелого Средневеко- вья. Обострение социальных противоречий в Х^ в. (Жакерия, восстание Уота Тайлера). Гуситское движение в Чехии.</w:t>
      </w:r>
    </w:p>
    <w:p w:rsidR="00E2264A" w:rsidRDefault="00A01349">
      <w:pPr>
        <w:pStyle w:val="5"/>
        <w:shd w:val="clear" w:color="auto" w:fill="auto"/>
        <w:spacing w:line="322" w:lineRule="exact"/>
        <w:ind w:left="20" w:right="20" w:firstLine="0"/>
      </w:pPr>
      <w:r>
        <w:t xml:space="preserve">Византийская империя и славянские государства в </w:t>
      </w:r>
      <w:r>
        <w:rPr>
          <w:rStyle w:val="11"/>
        </w:rPr>
        <w:t>ХП</w:t>
      </w:r>
      <w:r>
        <w:t xml:space="preserve">— </w:t>
      </w:r>
      <w:r w:rsidRPr="00C81100">
        <w:t>Х</w:t>
      </w:r>
      <w:r>
        <w:rPr>
          <w:lang w:val="en-US"/>
        </w:rPr>
        <w:t>V</w:t>
      </w:r>
      <w:r w:rsidRPr="00C81100">
        <w:t xml:space="preserve"> </w:t>
      </w:r>
      <w:r>
        <w:t>вв. Экспансия турок-османов. Османские завоевания на Балканах. Падение Константинополя. Культура средневековой Европы (2 ч)</w:t>
      </w:r>
    </w:p>
    <w:p w:rsidR="00E2264A" w:rsidRDefault="00A01349" w:rsidP="009269E0">
      <w:pPr>
        <w:pStyle w:val="5"/>
        <w:shd w:val="clear" w:color="auto" w:fill="auto"/>
        <w:spacing w:line="322" w:lineRule="exact"/>
        <w:ind w:left="20" w:right="20" w:firstLine="0"/>
        <w:jc w:val="both"/>
      </w:pPr>
      <w:r>
        <w:t>Представления средневекового человека о мире. Место рели- гии в жизни человека и общества. Образование: школы и уни- 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2264A" w:rsidRDefault="00A01349">
      <w:pPr>
        <w:pStyle w:val="5"/>
        <w:shd w:val="clear" w:color="auto" w:fill="auto"/>
        <w:spacing w:line="322" w:lineRule="exact"/>
        <w:ind w:right="20" w:firstLine="0"/>
        <w:jc w:val="both"/>
      </w:pPr>
      <w:r>
        <w:t>Изобретение европейского книгопечатания; И. Гутенберг.</w:t>
      </w:r>
    </w:p>
    <w:p w:rsidR="00E2264A" w:rsidRDefault="00A01349">
      <w:pPr>
        <w:pStyle w:val="5"/>
        <w:shd w:val="clear" w:color="auto" w:fill="auto"/>
        <w:spacing w:line="322" w:lineRule="exact"/>
        <w:ind w:firstLine="0"/>
        <w:jc w:val="both"/>
      </w:pPr>
      <w:r>
        <w:t>Страны Востока в Средние века (3 ч)</w:t>
      </w:r>
    </w:p>
    <w:p w:rsidR="00E2264A" w:rsidRDefault="00A01349">
      <w:pPr>
        <w:pStyle w:val="5"/>
        <w:shd w:val="clear" w:color="auto" w:fill="auto"/>
        <w:spacing w:line="322" w:lineRule="exact"/>
        <w:ind w:right="20" w:firstLine="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 томков, управление подчиненными территориями. Китай: империи, правители и подданные, борьба против завоевате- 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E2264A" w:rsidRDefault="00A01349">
      <w:pPr>
        <w:pStyle w:val="5"/>
        <w:shd w:val="clear" w:color="auto" w:fill="auto"/>
        <w:spacing w:line="322" w:lineRule="exact"/>
        <w:ind w:right="20" w:firstLine="0"/>
        <w:jc w:val="both"/>
      </w:pPr>
      <w:r>
        <w:t>Культура народов Востока. Литература. Архитектура. Трад</w:t>
      </w:r>
      <w:r>
        <w:rPr>
          <w:rStyle w:val="11"/>
        </w:rPr>
        <w:t>ици</w:t>
      </w:r>
      <w:r>
        <w:t>онные искусства и ремесла.</w:t>
      </w:r>
    </w:p>
    <w:p w:rsidR="00E2264A" w:rsidRDefault="00A01349">
      <w:pPr>
        <w:pStyle w:val="5"/>
        <w:shd w:val="clear" w:color="auto" w:fill="auto"/>
        <w:spacing w:line="322" w:lineRule="exact"/>
        <w:ind w:right="20" w:firstLine="0"/>
        <w:jc w:val="both"/>
      </w:pPr>
      <w:r>
        <w:t>Государства доколумбовой Америки в Средние века (1 ч)</w:t>
      </w:r>
    </w:p>
    <w:p w:rsidR="00E2264A" w:rsidRDefault="00A01349">
      <w:pPr>
        <w:pStyle w:val="5"/>
        <w:shd w:val="clear" w:color="auto" w:fill="auto"/>
        <w:spacing w:line="322" w:lineRule="exact"/>
        <w:ind w:right="20" w:firstLine="0"/>
        <w:jc w:val="both"/>
      </w:pPr>
      <w:r>
        <w:t>Цивилизации майя, ацтеков и инков: общественный строй, религиозные верования, культура. Появление европейских завоевателей.</w:t>
      </w:r>
    </w:p>
    <w:p w:rsidR="00E2264A" w:rsidRDefault="00A01349">
      <w:pPr>
        <w:pStyle w:val="5"/>
        <w:shd w:val="clear" w:color="auto" w:fill="auto"/>
        <w:spacing w:line="322" w:lineRule="exact"/>
        <w:ind w:right="20" w:firstLine="0"/>
        <w:jc w:val="both"/>
      </w:pPr>
      <w:r>
        <w:t>Обобщение (1 ч). Историческое и культурное наследие Средних веков.</w:t>
      </w:r>
    </w:p>
    <w:p w:rsidR="00E2264A" w:rsidRDefault="00A01349">
      <w:pPr>
        <w:pStyle w:val="5"/>
        <w:shd w:val="clear" w:color="auto" w:fill="auto"/>
        <w:spacing w:line="322" w:lineRule="exact"/>
        <w:ind w:right="20" w:firstLine="0"/>
        <w:jc w:val="both"/>
      </w:pPr>
      <w:r>
        <w:t>ИСТОРИЯ РОССИИ. ОТ РУСИ К РОССИЙСКОМУ ГОСУДАРСТВУ (45 ч)</w:t>
      </w:r>
    </w:p>
    <w:p w:rsidR="00E2264A" w:rsidRDefault="00A01349">
      <w:pPr>
        <w:pStyle w:val="5"/>
        <w:shd w:val="clear" w:color="auto" w:fill="auto"/>
        <w:spacing w:line="322" w:lineRule="exact"/>
        <w:ind w:right="20" w:firstLine="0"/>
        <w:jc w:val="both"/>
      </w:pPr>
      <w:r>
        <w:t>Введение (1 ч). Роль и место России в мировой истории. Проблемы периодизации российской истории. Источники по истории России.</w:t>
      </w:r>
    </w:p>
    <w:p w:rsidR="00E2264A" w:rsidRDefault="00A01349">
      <w:pPr>
        <w:pStyle w:val="5"/>
        <w:shd w:val="clear" w:color="auto" w:fill="auto"/>
        <w:spacing w:line="322" w:lineRule="exact"/>
        <w:ind w:right="20" w:firstLine="0"/>
      </w:pPr>
      <w:r>
        <w:t xml:space="preserve">Народы и государства на территории нашей страны в древности. Восточная Европа в середине </w:t>
      </w:r>
      <w:r>
        <w:rPr>
          <w:lang w:val="en-US"/>
        </w:rPr>
        <w:t>I</w:t>
      </w:r>
      <w:r w:rsidRPr="00C81100">
        <w:t xml:space="preserve"> </w:t>
      </w:r>
      <w:r>
        <w:t>тыс. н. э. (5 ч)</w:t>
      </w:r>
    </w:p>
    <w:p w:rsidR="00E2264A" w:rsidRDefault="00A01349">
      <w:pPr>
        <w:pStyle w:val="5"/>
        <w:shd w:val="clear" w:color="auto" w:fill="auto"/>
        <w:spacing w:line="322" w:lineRule="exact"/>
        <w:ind w:left="20" w:right="20" w:firstLine="0"/>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E2264A" w:rsidRDefault="00A01349">
      <w:pPr>
        <w:pStyle w:val="5"/>
        <w:shd w:val="clear" w:color="auto" w:fill="auto"/>
        <w:tabs>
          <w:tab w:val="left" w:pos="2180"/>
          <w:tab w:val="left" w:pos="5444"/>
        </w:tabs>
        <w:spacing w:line="322" w:lineRule="exact"/>
        <w:ind w:left="20" w:right="20" w:firstLine="0"/>
        <w:jc w:val="both"/>
      </w:pPr>
      <w:r>
        <w:t xml:space="preserve">Народы, проживавшие на этой территории до середины </w:t>
      </w:r>
      <w:r>
        <w:rPr>
          <w:lang w:val="en-US"/>
        </w:rPr>
        <w:t>I</w:t>
      </w:r>
      <w:r w:rsidRPr="00C81100">
        <w:t xml:space="preserve"> </w:t>
      </w:r>
      <w:r>
        <w:t>тыс. до н. э. Скифы и скифская культура. Античные</w:t>
      </w:r>
      <w:r>
        <w:tab/>
        <w:t>города-государства</w:t>
      </w:r>
      <w:r>
        <w:tab/>
        <w:t>Северного</w:t>
      </w:r>
    </w:p>
    <w:p w:rsidR="00E2264A" w:rsidRDefault="00A01349">
      <w:pPr>
        <w:pStyle w:val="5"/>
        <w:shd w:val="clear" w:color="auto" w:fill="auto"/>
        <w:spacing w:line="322" w:lineRule="exact"/>
        <w:ind w:left="20" w:right="20" w:firstLine="0"/>
        <w:jc w:val="both"/>
      </w:pPr>
      <w:r>
        <w:t>Причерноморья. Боспорское царство. Пантикапей. Античный Херсонес. Скифское царство в Крыму. Дербент.</w:t>
      </w:r>
    </w:p>
    <w:p w:rsidR="00E2264A" w:rsidRDefault="00A01349">
      <w:pPr>
        <w:pStyle w:val="5"/>
        <w:shd w:val="clear" w:color="auto" w:fill="auto"/>
        <w:spacing w:line="322" w:lineRule="exact"/>
        <w:ind w:left="20" w:right="20" w:firstLine="0"/>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2264A" w:rsidRDefault="00A01349">
      <w:pPr>
        <w:pStyle w:val="5"/>
        <w:shd w:val="clear" w:color="auto" w:fill="auto"/>
        <w:spacing w:line="322" w:lineRule="exact"/>
        <w:ind w:left="20" w:right="20" w:firstLine="0"/>
        <w:jc w:val="both"/>
      </w:pPr>
      <w:r>
        <w:t>Страны и народы Восточной Европы, Сибири и Дальнего Востока. Тюркский каганат. Хазарский каганат. Волжская Булгария.</w:t>
      </w:r>
    </w:p>
    <w:p w:rsidR="00E2264A" w:rsidRDefault="00A01349">
      <w:pPr>
        <w:pStyle w:val="5"/>
        <w:shd w:val="clear" w:color="auto" w:fill="auto"/>
        <w:spacing w:line="322" w:lineRule="exact"/>
        <w:ind w:left="20" w:firstLine="0"/>
        <w:jc w:val="both"/>
      </w:pPr>
      <w:r>
        <w:t xml:space="preserve">Русь в </w:t>
      </w:r>
      <w:r>
        <w:rPr>
          <w:lang w:val="en-US"/>
        </w:rPr>
        <w:t>IX</w:t>
      </w:r>
      <w:r w:rsidRPr="00C81100">
        <w:t xml:space="preserve"> </w:t>
      </w:r>
      <w:r>
        <w:t xml:space="preserve">— начале </w:t>
      </w:r>
      <w:r>
        <w:rPr>
          <w:lang w:val="en-US"/>
        </w:rPr>
        <w:t>XII</w:t>
      </w:r>
      <w:r w:rsidRPr="00C81100">
        <w:t xml:space="preserve"> </w:t>
      </w:r>
      <w:r>
        <w:t>в. (13 ч)</w:t>
      </w:r>
    </w:p>
    <w:p w:rsidR="00E2264A" w:rsidRDefault="00A01349">
      <w:pPr>
        <w:pStyle w:val="5"/>
        <w:shd w:val="clear" w:color="auto" w:fill="auto"/>
        <w:spacing w:line="322" w:lineRule="exact"/>
        <w:ind w:left="20" w:right="20" w:firstLine="0"/>
        <w:jc w:val="both"/>
      </w:pPr>
      <w:r>
        <w:t xml:space="preserve">Образование государства Русь. Исторические условия складывания русской государственности: природно- климати- ческий фактор и политические процессы в Европе в конце </w:t>
      </w:r>
      <w:r>
        <w:rPr>
          <w:lang w:val="en-US"/>
        </w:rPr>
        <w:t>I</w:t>
      </w:r>
      <w:r w:rsidRPr="00C81100">
        <w:t xml:space="preserve"> </w:t>
      </w:r>
      <w:r>
        <w:t>тыс. н. э. Формирование новой политической и этнической карты континента.</w:t>
      </w:r>
    </w:p>
    <w:p w:rsidR="00E2264A" w:rsidRDefault="00A01349">
      <w:pPr>
        <w:pStyle w:val="5"/>
        <w:shd w:val="clear" w:color="auto" w:fill="auto"/>
        <w:spacing w:line="322" w:lineRule="exact"/>
        <w:ind w:left="20" w:right="20" w:firstLine="0"/>
        <w:jc w:val="both"/>
      </w:pPr>
      <w:r>
        <w:t>Первые известия о Руси. Проблема образования государства Русь. Скандинавы на Руси. Начало династии Рюриковичей.</w:t>
      </w:r>
    </w:p>
    <w:p w:rsidR="00E2264A" w:rsidRDefault="00A01349">
      <w:pPr>
        <w:pStyle w:val="5"/>
        <w:shd w:val="clear" w:color="auto" w:fill="auto"/>
        <w:spacing w:line="322" w:lineRule="exact"/>
        <w:ind w:left="20" w:right="20" w:firstLine="0"/>
        <w:jc w:val="both"/>
      </w:pPr>
      <w:r>
        <w:t>Формирование территории государства Русь. Дань и полюдье. Первые русские князья. Отношения с Византийской импе- 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2264A" w:rsidRDefault="00A01349">
      <w:pPr>
        <w:pStyle w:val="5"/>
        <w:shd w:val="clear" w:color="auto" w:fill="auto"/>
        <w:spacing w:line="322" w:lineRule="exact"/>
        <w:ind w:left="20" w:right="20" w:firstLine="0"/>
        <w:jc w:val="both"/>
      </w:pPr>
      <w:r>
        <w:t>Принятие христианства и его значение. Византийское наследие на Руси.</w:t>
      </w:r>
    </w:p>
    <w:p w:rsidR="00E2264A" w:rsidRDefault="00A01349">
      <w:pPr>
        <w:pStyle w:val="5"/>
        <w:shd w:val="clear" w:color="auto" w:fill="auto"/>
        <w:spacing w:line="322" w:lineRule="exact"/>
        <w:ind w:left="20" w:right="20" w:firstLine="0"/>
        <w:jc w:val="both"/>
      </w:pPr>
      <w:r>
        <w:t xml:space="preserve">Русь в конце </w:t>
      </w:r>
      <w:r>
        <w:rPr>
          <w:lang w:val="en-US"/>
        </w:rPr>
        <w:t>X</w:t>
      </w:r>
      <w:r w:rsidRPr="00C81100">
        <w:t xml:space="preserve"> </w:t>
      </w:r>
      <w:r>
        <w:t xml:space="preserve">— начале </w:t>
      </w:r>
      <w:r>
        <w:rPr>
          <w:lang w:val="en-US"/>
        </w:rPr>
        <w:t>XII</w:t>
      </w:r>
      <w:r w:rsidRPr="00C81100">
        <w:t xml:space="preserve"> </w:t>
      </w:r>
      <w:r>
        <w:t>в. Территория и население государства Русь/Русская земля. Крупнейшие города Руси. Новгород как центр освоения Севера Восточной Европы, коло- 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E2264A" w:rsidRDefault="00A01349">
      <w:pPr>
        <w:pStyle w:val="5"/>
        <w:shd w:val="clear" w:color="auto" w:fill="auto"/>
        <w:spacing w:line="322" w:lineRule="exact"/>
        <w:ind w:right="20" w:firstLine="0"/>
        <w:jc w:val="both"/>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2264A" w:rsidRDefault="00A01349">
      <w:pPr>
        <w:pStyle w:val="5"/>
        <w:shd w:val="clear" w:color="auto" w:fill="auto"/>
        <w:spacing w:line="322" w:lineRule="exact"/>
        <w:ind w:right="20" w:firstLine="0"/>
        <w:jc w:val="both"/>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2264A" w:rsidRDefault="00A01349">
      <w:pPr>
        <w:pStyle w:val="5"/>
        <w:shd w:val="clear" w:color="auto" w:fill="auto"/>
        <w:spacing w:line="322" w:lineRule="exact"/>
        <w:ind w:right="20" w:firstLine="0"/>
        <w:jc w:val="both"/>
      </w:pPr>
      <w:r>
        <w:t>Культура Руси. Формирование единого культурного про- странства. Кирилло-мефодиевская традиция на Руси. Письменность. Распространение грамотности, берестяные грамоты.</w:t>
      </w:r>
    </w:p>
    <w:p w:rsidR="00E2264A" w:rsidRDefault="00A01349">
      <w:pPr>
        <w:pStyle w:val="5"/>
        <w:shd w:val="clear" w:color="auto" w:fill="auto"/>
        <w:spacing w:line="322" w:lineRule="exact"/>
        <w:ind w:right="20" w:firstLine="0"/>
        <w:jc w:val="both"/>
      </w:pPr>
      <w:r>
        <w:t>«Новгородская псалтирь». «Остромирово Евангелие». Появление древнерусской литературы. «Слово о Законе и Благодати».</w:t>
      </w:r>
    </w:p>
    <w:p w:rsidR="00E2264A" w:rsidRDefault="00A01349">
      <w:pPr>
        <w:pStyle w:val="5"/>
        <w:shd w:val="clear" w:color="auto" w:fill="auto"/>
        <w:spacing w:line="322" w:lineRule="exact"/>
        <w:ind w:right="20" w:firstLine="0"/>
        <w:jc w:val="both"/>
      </w:pP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2264A" w:rsidRDefault="00A01349">
      <w:pPr>
        <w:pStyle w:val="5"/>
        <w:shd w:val="clear" w:color="auto" w:fill="auto"/>
        <w:spacing w:line="322" w:lineRule="exact"/>
        <w:ind w:right="20" w:firstLine="0"/>
        <w:jc w:val="both"/>
      </w:pPr>
      <w:r>
        <w:t>Русь в середине XII — начале XIII в. (6 ч) Формирование системы земель — самостоятельных госу- дарств. Важнейшие земли, управляемые ветвями княжеского рода Рюриковичей: Черниговская, Смоленская, Галицкая, Волынская, Суздальская.</w:t>
      </w:r>
    </w:p>
    <w:p w:rsidR="00E2264A" w:rsidRDefault="00A01349">
      <w:pPr>
        <w:pStyle w:val="5"/>
        <w:shd w:val="clear" w:color="auto" w:fill="auto"/>
        <w:spacing w:line="322" w:lineRule="exact"/>
        <w:ind w:right="20" w:firstLine="0"/>
        <w:jc w:val="both"/>
      </w:pPr>
      <w:r>
        <w:t>Земли, имевшие особый статус: Киев- 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w:t>
      </w:r>
      <w:r>
        <w:softHyphen/>
        <w:t>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2264A" w:rsidRDefault="00A01349">
      <w:pPr>
        <w:pStyle w:val="5"/>
        <w:shd w:val="clear" w:color="auto" w:fill="auto"/>
        <w:spacing w:line="260" w:lineRule="exact"/>
        <w:ind w:right="20" w:firstLine="0"/>
        <w:jc w:val="both"/>
      </w:pPr>
      <w:r>
        <w:t xml:space="preserve">Русские земли и их соседи в середине </w:t>
      </w:r>
      <w:r>
        <w:rPr>
          <w:rStyle w:val="11"/>
        </w:rPr>
        <w:t>XIII</w:t>
      </w:r>
      <w:r>
        <w:t xml:space="preserve"> — XIV в. </w:t>
      </w:r>
      <w:r>
        <w:rPr>
          <w:vertAlign w:val="superscript"/>
        </w:rPr>
        <w:t>(10 ч)</w:t>
      </w:r>
    </w:p>
    <w:p w:rsidR="00E2264A" w:rsidRDefault="00A01349">
      <w:pPr>
        <w:pStyle w:val="5"/>
        <w:shd w:val="clear" w:color="auto" w:fill="auto"/>
        <w:spacing w:line="322" w:lineRule="exact"/>
        <w:ind w:right="20" w:firstLine="0"/>
        <w:jc w:val="both"/>
      </w:pPr>
      <w:r>
        <w:t>Возникновение Монгольской империи. Завоевания Чингис- 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 анза.</w:t>
      </w:r>
    </w:p>
    <w:p w:rsidR="00E2264A" w:rsidRDefault="00A01349">
      <w:pPr>
        <w:pStyle w:val="5"/>
        <w:shd w:val="clear" w:color="auto" w:fill="auto"/>
        <w:spacing w:line="322" w:lineRule="exact"/>
        <w:ind w:right="20" w:firstLine="0"/>
        <w:jc w:val="both"/>
      </w:pPr>
      <w:r>
        <w:t>Ордена крестоносцев и борьба с их экспансией на западных границах Руси. Александр Невский. Взаимоотношения с Ордой. Княжества Северо</w:t>
      </w:r>
      <w:r>
        <w:softHyphen/>
        <w:t>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2264A" w:rsidRDefault="00A01349">
      <w:pPr>
        <w:pStyle w:val="5"/>
        <w:shd w:val="clear" w:color="auto" w:fill="auto"/>
        <w:spacing w:line="322" w:lineRule="exact"/>
        <w:ind w:left="20" w:right="20" w:firstLine="0"/>
        <w:jc w:val="both"/>
      </w:pPr>
      <w:r>
        <w:t>Перенос митрополичьей кафедры в Москву. Роль Православ- ной церкви в ордынский период русской истории. Святитель Алексий Московский и преподобный Сергий Радонежский.</w:t>
      </w:r>
    </w:p>
    <w:p w:rsidR="00E2264A" w:rsidRDefault="00A01349">
      <w:pPr>
        <w:pStyle w:val="5"/>
        <w:shd w:val="clear" w:color="auto" w:fill="auto"/>
        <w:spacing w:line="322" w:lineRule="exact"/>
        <w:ind w:left="20" w:right="20" w:firstLine="0"/>
        <w:jc w:val="both"/>
      </w:pPr>
      <w:r>
        <w:t xml:space="preserve">Московском княжестве второй четверти </w:t>
      </w:r>
      <w:r>
        <w:rPr>
          <w:lang w:val="en-US"/>
        </w:rPr>
        <w:t>XV</w:t>
      </w:r>
      <w:r w:rsidRPr="00C81100">
        <w:t xml:space="preserve"> </w:t>
      </w:r>
      <w:r>
        <w:t xml:space="preserve">в. Василий Темный. Новгород и Псков в </w:t>
      </w:r>
      <w:r>
        <w:rPr>
          <w:lang w:val="en-US"/>
        </w:rPr>
        <w:t>XV</w:t>
      </w:r>
      <w:r w:rsidRPr="00C81100">
        <w:t xml:space="preserve"> </w:t>
      </w:r>
      <w:r>
        <w:t>в.: политиче- ский строй, отношения с Москвой, Ливонским орденом, Ганзой, Великим княжеством Литовским. Падение Византии и рост церковно</w:t>
      </w:r>
      <w:r>
        <w:softHyphen/>
        <w:t>политической роли Москвы в православном мире. Теория «Москва — третий Рим». Иван III. Присоедине</w:t>
      </w:r>
      <w:r>
        <w:softHyphen/>
        <w:t>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2264A" w:rsidRDefault="00A01349">
      <w:pPr>
        <w:pStyle w:val="5"/>
        <w:shd w:val="clear" w:color="auto" w:fill="auto"/>
        <w:spacing w:line="322" w:lineRule="exact"/>
        <w:ind w:left="20" w:right="20" w:firstLine="0"/>
        <w:jc w:val="both"/>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2264A" w:rsidRDefault="00A01349">
      <w:pPr>
        <w:pStyle w:val="5"/>
        <w:shd w:val="clear" w:color="auto" w:fill="auto"/>
        <w:spacing w:line="322" w:lineRule="exact"/>
        <w:ind w:right="20" w:firstLine="0"/>
        <w:jc w:val="both"/>
      </w:pPr>
      <w:r>
        <w:t xml:space="preserve">Наш край с древнейших времен до конца </w:t>
      </w:r>
      <w:r>
        <w:rPr>
          <w:lang w:val="en-US"/>
        </w:rPr>
        <w:t>XV</w:t>
      </w:r>
      <w:r w:rsidRPr="00C81100">
        <w:t xml:space="preserve"> </w:t>
      </w:r>
      <w:r>
        <w:t>в. Обобщение (2 ч).</w:t>
      </w:r>
    </w:p>
    <w:p w:rsidR="00E2264A" w:rsidRDefault="00A01349" w:rsidP="003E79C9">
      <w:pPr>
        <w:pStyle w:val="13"/>
        <w:keepNext/>
        <w:keepLines/>
        <w:numPr>
          <w:ilvl w:val="0"/>
          <w:numId w:val="36"/>
        </w:numPr>
        <w:shd w:val="clear" w:color="auto" w:fill="auto"/>
        <w:tabs>
          <w:tab w:val="left" w:pos="206"/>
        </w:tabs>
      </w:pPr>
      <w:bookmarkStart w:id="33" w:name="bookmark70"/>
      <w:r>
        <w:t>КЛАСС</w:t>
      </w:r>
      <w:bookmarkEnd w:id="33"/>
    </w:p>
    <w:p w:rsidR="00E2264A" w:rsidRDefault="00A01349">
      <w:pPr>
        <w:pStyle w:val="5"/>
        <w:shd w:val="clear" w:color="auto" w:fill="auto"/>
        <w:spacing w:line="322" w:lineRule="exact"/>
        <w:ind w:right="20" w:firstLine="0"/>
        <w:jc w:val="both"/>
      </w:pPr>
      <w:r>
        <w:t>ВСЕОБЩАЯ ИСТОРИЯ. ИСТОРИЯ НОВОГО ВРЕМЕНИ. КОНЕЦ XV — XVII в. (23 ч)</w:t>
      </w:r>
    </w:p>
    <w:p w:rsidR="00E2264A" w:rsidRDefault="00A01349">
      <w:pPr>
        <w:pStyle w:val="5"/>
        <w:shd w:val="clear" w:color="auto" w:fill="auto"/>
        <w:spacing w:line="322" w:lineRule="exact"/>
        <w:ind w:right="20" w:firstLine="0"/>
        <w:jc w:val="both"/>
      </w:pPr>
      <w:r>
        <w:t>Введение (1 ч). Понятие «Новое время». Хронологические рамки и периодизация истории Нового времени.</w:t>
      </w:r>
    </w:p>
    <w:p w:rsidR="00E2264A" w:rsidRDefault="00A01349">
      <w:pPr>
        <w:pStyle w:val="5"/>
        <w:shd w:val="clear" w:color="auto" w:fill="auto"/>
        <w:spacing w:line="322" w:lineRule="exact"/>
        <w:ind w:firstLine="0"/>
        <w:jc w:val="both"/>
      </w:pPr>
      <w:r>
        <w:t>Великие географические открытия (2 ч)</w:t>
      </w:r>
    </w:p>
    <w:p w:rsidR="00E2264A" w:rsidRDefault="00A01349">
      <w:pPr>
        <w:pStyle w:val="5"/>
        <w:shd w:val="clear" w:color="auto" w:fill="auto"/>
        <w:spacing w:line="322" w:lineRule="exact"/>
        <w:ind w:right="20" w:firstLine="0"/>
        <w:jc w:val="both"/>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 ческих открытий конца </w:t>
      </w:r>
      <w:r>
        <w:rPr>
          <w:lang w:val="en-US"/>
        </w:rPr>
        <w:t>XV</w:t>
      </w:r>
      <w:r w:rsidRPr="00C81100">
        <w:t xml:space="preserve"> </w:t>
      </w:r>
      <w:r>
        <w:t xml:space="preserve">— </w:t>
      </w:r>
      <w:r>
        <w:rPr>
          <w:lang w:val="en-US"/>
        </w:rPr>
        <w:t>XVI</w:t>
      </w:r>
      <w:r w:rsidRPr="00C81100">
        <w:t xml:space="preserve"> </w:t>
      </w:r>
      <w:r>
        <w:t>в.</w:t>
      </w:r>
    </w:p>
    <w:p w:rsidR="00E2264A" w:rsidRDefault="00A01349">
      <w:pPr>
        <w:pStyle w:val="5"/>
        <w:shd w:val="clear" w:color="auto" w:fill="auto"/>
        <w:spacing w:line="322" w:lineRule="exact"/>
        <w:ind w:right="20" w:firstLine="0"/>
        <w:jc w:val="both"/>
      </w:pPr>
      <w:r>
        <w:t xml:space="preserve">Изменения в европейском обществе в </w:t>
      </w:r>
      <w:r>
        <w:rPr>
          <w:lang w:val="en-US"/>
        </w:rPr>
        <w:t>XVI</w:t>
      </w:r>
      <w:r w:rsidRPr="00C81100">
        <w:t>—</w:t>
      </w:r>
      <w:r>
        <w:rPr>
          <w:lang w:val="en-US"/>
        </w:rPr>
        <w:t>XVII</w:t>
      </w:r>
      <w:r w:rsidRPr="00C81100">
        <w:t xml:space="preserve"> </w:t>
      </w:r>
      <w:r>
        <w:t>вв. (2 ч).</w:t>
      </w:r>
    </w:p>
    <w:p w:rsidR="00E2264A" w:rsidRDefault="00A01349">
      <w:pPr>
        <w:pStyle w:val="5"/>
        <w:shd w:val="clear" w:color="auto" w:fill="auto"/>
        <w:spacing w:line="322" w:lineRule="exact"/>
        <w:ind w:right="20" w:firstLine="0"/>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 ние внутреннего и мирового рынков. Изменения в сословной структуре общества, появление новых социальных групп. По - вседневная жизнь обитателей городов и деревень. Реформация и контрреформация в Европе (2 ч)</w:t>
      </w:r>
    </w:p>
    <w:p w:rsidR="00E2264A" w:rsidRDefault="00A01349">
      <w:pPr>
        <w:pStyle w:val="5"/>
        <w:shd w:val="clear" w:color="auto" w:fill="auto"/>
        <w:spacing w:line="322" w:lineRule="exact"/>
        <w:ind w:right="20" w:firstLine="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2264A" w:rsidRDefault="00A01349">
      <w:pPr>
        <w:pStyle w:val="5"/>
        <w:shd w:val="clear" w:color="auto" w:fill="auto"/>
        <w:spacing w:line="322" w:lineRule="exact"/>
        <w:ind w:firstLine="0"/>
        <w:jc w:val="both"/>
      </w:pPr>
      <w:r>
        <w:t>Государства Европы в XVI—XVII вв. (7 ч)</w:t>
      </w:r>
    </w:p>
    <w:p w:rsidR="00E2264A" w:rsidRDefault="00A01349">
      <w:pPr>
        <w:pStyle w:val="5"/>
        <w:shd w:val="clear" w:color="auto" w:fill="auto"/>
        <w:spacing w:line="322" w:lineRule="exact"/>
        <w:ind w:right="20" w:firstLine="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2264A" w:rsidRDefault="00A01349">
      <w:pPr>
        <w:pStyle w:val="5"/>
        <w:shd w:val="clear" w:color="auto" w:fill="auto"/>
        <w:spacing w:line="322" w:lineRule="exact"/>
        <w:ind w:right="20" w:firstLine="0"/>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E2264A" w:rsidRDefault="00A01349">
      <w:pPr>
        <w:pStyle w:val="5"/>
        <w:shd w:val="clear" w:color="auto" w:fill="auto"/>
        <w:tabs>
          <w:tab w:val="left" w:pos="2069"/>
          <w:tab w:val="left" w:pos="4253"/>
        </w:tabs>
        <w:spacing w:line="322" w:lineRule="exact"/>
        <w:ind w:right="20" w:firstLine="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 вик XIII и кардинал Ришелье. Фронда. Французский абсолютизм при Людовике XIV. Англия.</w:t>
      </w:r>
      <w:r>
        <w:tab/>
        <w:t>Развитие</w:t>
      </w:r>
      <w:r>
        <w:tab/>
        <w:t>капиталистического</w:t>
      </w:r>
    </w:p>
    <w:p w:rsidR="00E2264A" w:rsidRDefault="00A01349">
      <w:pPr>
        <w:pStyle w:val="5"/>
        <w:shd w:val="clear" w:color="auto" w:fill="auto"/>
        <w:spacing w:line="322" w:lineRule="exact"/>
        <w:ind w:right="20" w:firstLine="0"/>
        <w:jc w:val="both"/>
      </w:pPr>
      <w:r>
        <w:t xml:space="preserve">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w:t>
      </w:r>
      <w:r>
        <w:rPr>
          <w:lang w:val="en-US"/>
        </w:rPr>
        <w:t>I</w:t>
      </w:r>
      <w:r w:rsidRPr="00C81100">
        <w:t>.</w:t>
      </w:r>
    </w:p>
    <w:p w:rsidR="00E2264A" w:rsidRDefault="00A01349">
      <w:pPr>
        <w:pStyle w:val="5"/>
        <w:shd w:val="clear" w:color="auto" w:fill="auto"/>
        <w:spacing w:line="322" w:lineRule="exact"/>
        <w:ind w:right="20" w:firstLine="0"/>
        <w:jc w:val="both"/>
      </w:pPr>
      <w:r>
        <w:t xml:space="preserve">Английская революция середины </w:t>
      </w:r>
      <w:r>
        <w:rPr>
          <w:lang w:val="en-US"/>
        </w:rPr>
        <w:t>XVII</w:t>
      </w:r>
      <w:r w:rsidRPr="00C81100">
        <w:t xml:space="preserve"> </w:t>
      </w:r>
      <w:r>
        <w:t>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2264A" w:rsidRDefault="00A01349">
      <w:pPr>
        <w:pStyle w:val="5"/>
        <w:shd w:val="clear" w:color="auto" w:fill="auto"/>
        <w:spacing w:line="322" w:lineRule="exact"/>
        <w:ind w:right="20" w:firstLine="0"/>
        <w:jc w:val="both"/>
      </w:pPr>
      <w:r>
        <w:t>Страны Центральной, Южной и Юго-Восточной Ев</w:t>
      </w:r>
      <w:r>
        <w:softHyphen/>
        <w:t xml:space="preserve">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w:t>
      </w:r>
      <w:r>
        <w:rPr>
          <w:lang w:val="en-US"/>
        </w:rPr>
        <w:t>XVI</w:t>
      </w:r>
      <w:r w:rsidRPr="00C81100">
        <w:t>—</w:t>
      </w:r>
      <w:r>
        <w:rPr>
          <w:lang w:val="en-US"/>
        </w:rPr>
        <w:t>XVII</w:t>
      </w:r>
      <w:r w:rsidRPr="00C81100">
        <w:t xml:space="preserve"> </w:t>
      </w:r>
      <w:r>
        <w:t>вв. (2 ч) Борьба за первенство, военные конфликты между европей- 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Европейская культура в раннее Новое время (3 ч)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 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E2264A" w:rsidRDefault="00A01349">
      <w:pPr>
        <w:pStyle w:val="5"/>
        <w:shd w:val="clear" w:color="auto" w:fill="auto"/>
        <w:spacing w:line="322" w:lineRule="exact"/>
        <w:ind w:firstLine="0"/>
        <w:jc w:val="both"/>
      </w:pPr>
      <w:r>
        <w:t xml:space="preserve">Страны Востока в </w:t>
      </w:r>
      <w:r>
        <w:rPr>
          <w:lang w:val="en-US"/>
        </w:rPr>
        <w:t>XVI</w:t>
      </w:r>
      <w:r w:rsidRPr="00C81100">
        <w:t>—</w:t>
      </w:r>
      <w:r>
        <w:rPr>
          <w:lang w:val="en-US"/>
        </w:rPr>
        <w:t>XVII</w:t>
      </w:r>
      <w:r w:rsidRPr="00C81100">
        <w:t xml:space="preserve"> </w:t>
      </w:r>
      <w:r>
        <w:t>вв. (3 ч)</w:t>
      </w:r>
    </w:p>
    <w:p w:rsidR="00E2264A" w:rsidRDefault="00A01349">
      <w:pPr>
        <w:pStyle w:val="5"/>
        <w:shd w:val="clear" w:color="auto" w:fill="auto"/>
        <w:spacing w:line="322" w:lineRule="exact"/>
        <w:ind w:right="20" w:firstLine="0"/>
        <w:jc w:val="both"/>
      </w:pPr>
      <w:r>
        <w:t>Османская империя: на вершине могущества. Сулейман I Великолепный: завоеватель, законодатель. Управление много- 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E2264A" w:rsidRDefault="00A01349">
      <w:pPr>
        <w:pStyle w:val="5"/>
        <w:shd w:val="clear" w:color="auto" w:fill="auto"/>
        <w:spacing w:line="322" w:lineRule="exact"/>
        <w:ind w:left="20" w:right="20" w:firstLine="0"/>
        <w:jc w:val="both"/>
      </w:pPr>
      <w:r>
        <w:t xml:space="preserve">«Закрытие» страны для иноземцев. Культура и искусство стран Востока в </w:t>
      </w:r>
      <w:r>
        <w:rPr>
          <w:lang w:val="en-US"/>
        </w:rPr>
        <w:t>XVI</w:t>
      </w:r>
      <w:r w:rsidRPr="00C81100">
        <w:t>—</w:t>
      </w:r>
      <w:r>
        <w:rPr>
          <w:lang w:val="en-US"/>
        </w:rPr>
        <w:t>XVII</w:t>
      </w:r>
      <w:r w:rsidRPr="00C81100">
        <w:t xml:space="preserve"> </w:t>
      </w:r>
      <w:r>
        <w:t>вв.</w:t>
      </w:r>
    </w:p>
    <w:p w:rsidR="00E2264A" w:rsidRDefault="00A01349">
      <w:pPr>
        <w:pStyle w:val="5"/>
        <w:shd w:val="clear" w:color="auto" w:fill="auto"/>
        <w:spacing w:line="322" w:lineRule="exact"/>
        <w:ind w:left="20" w:right="20" w:firstLine="0"/>
        <w:jc w:val="both"/>
      </w:pPr>
      <w:r>
        <w:t>Обобщение (1 ч). Историческое и культурное наследие Раннего Нового времени.</w:t>
      </w:r>
    </w:p>
    <w:p w:rsidR="00E2264A" w:rsidRDefault="00A01349">
      <w:pPr>
        <w:pStyle w:val="5"/>
        <w:shd w:val="clear" w:color="auto" w:fill="auto"/>
        <w:spacing w:line="322" w:lineRule="exact"/>
        <w:ind w:left="20" w:firstLine="0"/>
        <w:jc w:val="both"/>
      </w:pPr>
      <w:r>
        <w:t>ИСТОРИЯ РОССИИ. РОССИЯ В XVI—XVII вв.:</w:t>
      </w:r>
    </w:p>
    <w:p w:rsidR="00E2264A" w:rsidRDefault="00A01349">
      <w:pPr>
        <w:pStyle w:val="5"/>
        <w:shd w:val="clear" w:color="auto" w:fill="auto"/>
        <w:spacing w:line="322" w:lineRule="exact"/>
        <w:ind w:left="20" w:right="560" w:firstLine="0"/>
      </w:pPr>
      <w:r>
        <w:t>ОТ ВЕЛИКОГО КНЯЖЕСТВА К ЦАРСТВУ (45 ч) Россия в XVI в. (13 ч)</w:t>
      </w:r>
    </w:p>
    <w:p w:rsidR="00E2264A" w:rsidRDefault="00A01349">
      <w:pPr>
        <w:pStyle w:val="5"/>
        <w:shd w:val="clear" w:color="auto" w:fill="auto"/>
        <w:spacing w:line="322" w:lineRule="exact"/>
        <w:ind w:left="20" w:right="20" w:firstLine="0"/>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w:t>
      </w:r>
      <w:r>
        <w:softHyphen/>
        <w:t>ским, отношения с Крымским и Казанским ханствами, посольства в европейские государства.</w:t>
      </w:r>
    </w:p>
    <w:p w:rsidR="00E2264A" w:rsidRDefault="00A01349">
      <w:pPr>
        <w:pStyle w:val="5"/>
        <w:shd w:val="clear" w:color="auto" w:fill="auto"/>
        <w:spacing w:line="322" w:lineRule="exact"/>
        <w:ind w:left="20" w:right="20" w:firstLine="0"/>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E2264A" w:rsidRDefault="00A01349">
      <w:pPr>
        <w:pStyle w:val="5"/>
        <w:shd w:val="clear" w:color="auto" w:fill="auto"/>
        <w:spacing w:line="322" w:lineRule="exact"/>
        <w:ind w:left="20" w:right="20" w:firstLine="0"/>
        <w:jc w:val="both"/>
      </w:pPr>
      <w:r>
        <w:t>Царствование Ивана IV. 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Губная реформа. Московское восстание 1547 г. Ереси.</w:t>
      </w:r>
    </w:p>
    <w:p w:rsidR="00E2264A" w:rsidRDefault="00A01349">
      <w:pPr>
        <w:pStyle w:val="5"/>
        <w:shd w:val="clear" w:color="auto" w:fill="auto"/>
        <w:spacing w:line="322" w:lineRule="exact"/>
        <w:ind w:left="20" w:right="20" w:firstLine="0"/>
        <w:jc w:val="both"/>
      </w:pPr>
      <w:r>
        <w:t xml:space="preserve">Принятие Иваном </w:t>
      </w:r>
      <w:r>
        <w:rPr>
          <w:lang w:val="en-US"/>
        </w:rPr>
        <w:t>IV</w:t>
      </w:r>
      <w:r w:rsidRPr="00C81100">
        <w:t xml:space="preserve"> </w:t>
      </w:r>
      <w:r>
        <w:t xml:space="preserve">царского титула. Реформы середины </w:t>
      </w:r>
      <w:r>
        <w:rPr>
          <w:lang w:val="en-US"/>
        </w:rPr>
        <w:t>XVI</w:t>
      </w:r>
      <w:r w:rsidRPr="00C81100">
        <w:t xml:space="preserve"> </w:t>
      </w:r>
      <w:r>
        <w:t xml:space="preserve">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w:t>
      </w:r>
      <w:r>
        <w:rPr>
          <w:lang w:val="en-US"/>
        </w:rPr>
        <w:t>XVI</w:t>
      </w:r>
      <w:r w:rsidRPr="00C81100">
        <w:t xml:space="preserve"> </w:t>
      </w:r>
      <w:r>
        <w:t>в. Создание стрелецких полков и «Уложение о службе». Присоединение Казанского и Астраханского ханств. Значение включения Среднего и Ниж- 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w:t>
      </w:r>
      <w:r>
        <w:softHyphen/>
        <w:t>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2264A" w:rsidRDefault="00A01349">
      <w:pPr>
        <w:pStyle w:val="5"/>
        <w:shd w:val="clear" w:color="auto" w:fill="auto"/>
        <w:spacing w:line="322" w:lineRule="exact"/>
        <w:ind w:right="20" w:firstLine="0"/>
        <w:jc w:val="both"/>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2264A" w:rsidRDefault="00A01349">
      <w:pPr>
        <w:pStyle w:val="5"/>
        <w:shd w:val="clear" w:color="auto" w:fill="auto"/>
        <w:spacing w:line="322" w:lineRule="exact"/>
        <w:ind w:right="20" w:firstLine="0"/>
        <w:jc w:val="both"/>
      </w:pPr>
      <w:r>
        <w:t xml:space="preserve">Россия в конце </w:t>
      </w:r>
      <w:r>
        <w:rPr>
          <w:lang w:val="en-US"/>
        </w:rPr>
        <w:t>XVI</w:t>
      </w:r>
      <w:r w:rsidRPr="00C81100">
        <w:t xml:space="preserve"> </w:t>
      </w:r>
      <w:r>
        <w:t>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2264A" w:rsidRDefault="00A01349">
      <w:pPr>
        <w:pStyle w:val="5"/>
        <w:shd w:val="clear" w:color="auto" w:fill="auto"/>
        <w:spacing w:line="322" w:lineRule="exact"/>
        <w:ind w:firstLine="0"/>
        <w:jc w:val="both"/>
      </w:pPr>
      <w:r>
        <w:t>Смута в России (9 ч)</w:t>
      </w:r>
    </w:p>
    <w:p w:rsidR="00E2264A" w:rsidRDefault="00A01349">
      <w:pPr>
        <w:pStyle w:val="5"/>
        <w:shd w:val="clear" w:color="auto" w:fill="auto"/>
        <w:spacing w:line="322" w:lineRule="exact"/>
        <w:ind w:right="20" w:firstLine="0"/>
        <w:jc w:val="both"/>
      </w:pPr>
      <w:r>
        <w:t>Накануне Смуты. Династический кризис. Земский собор 1598 г. и избрание на царство Бориса Годунова. Политика Бо- риса Г одунова в отношении боярства. Голод 1601—1603 гг. и обострение социально - экономического кризиса.</w:t>
      </w:r>
    </w:p>
    <w:p w:rsidR="00E2264A" w:rsidRDefault="00A01349">
      <w:pPr>
        <w:pStyle w:val="5"/>
        <w:shd w:val="clear" w:color="auto" w:fill="auto"/>
        <w:spacing w:line="322" w:lineRule="exact"/>
        <w:ind w:right="20" w:firstLine="0"/>
        <w:jc w:val="both"/>
      </w:pPr>
      <w:r>
        <w:t xml:space="preserve">Смутное время начала </w:t>
      </w:r>
      <w:r>
        <w:rPr>
          <w:lang w:val="en-US"/>
        </w:rPr>
        <w:t>XVII</w:t>
      </w:r>
      <w:r w:rsidRPr="00C81100">
        <w:t xml:space="preserve"> </w:t>
      </w:r>
      <w:r>
        <w:t>в. Дискуссия о его причинах. Самозванцы и самозванство. Личность Лжедмитрия I и его политика. Восстание 1606 г. и убийство самозванца.</w:t>
      </w:r>
    </w:p>
    <w:p w:rsidR="00E2264A" w:rsidRDefault="00A01349">
      <w:pPr>
        <w:pStyle w:val="5"/>
        <w:shd w:val="clear" w:color="auto" w:fill="auto"/>
        <w:spacing w:line="322" w:lineRule="exact"/>
        <w:ind w:right="20" w:firstLine="0"/>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E2264A" w:rsidRDefault="00A01349">
      <w:pPr>
        <w:pStyle w:val="5"/>
        <w:shd w:val="clear" w:color="auto" w:fill="auto"/>
        <w:spacing w:line="322" w:lineRule="exact"/>
        <w:ind w:right="20" w:firstLine="0"/>
        <w:jc w:val="both"/>
      </w:pPr>
      <w:r>
        <w:t>Свержение Василия Шуйского и переход власти к «семибо- ярщине». Договор об избрании на престол польского принца Владислава и вступление польско- литовского гарнизона в Москву. Подъем национально</w:t>
      </w:r>
      <w:r>
        <w:softHyphen/>
        <w:t>освободительного движения. Патриарх Гермоген. Московское восстание 1611 г. и сожжение города оккупантами. Первое и второе земские ополчения. За - хват Новгорода шведскими войсками. «Совет всея земли». Освобождение Москвы в 1612 г.</w:t>
      </w:r>
    </w:p>
    <w:p w:rsidR="00E2264A" w:rsidRDefault="00A01349">
      <w:pPr>
        <w:pStyle w:val="5"/>
        <w:shd w:val="clear" w:color="auto" w:fill="auto"/>
        <w:spacing w:line="322" w:lineRule="exact"/>
        <w:ind w:right="20" w:firstLine="0"/>
        <w:jc w:val="both"/>
      </w:pPr>
      <w: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 чью Посполитой. Поход принца Владислава на Москву. Заключение Деулинского перемирия с Речью Посполитой. Итоги и последствия Смутного времени. Россия в </w:t>
      </w:r>
      <w:r>
        <w:rPr>
          <w:lang w:val="en-US"/>
        </w:rPr>
        <w:t>XVII</w:t>
      </w:r>
      <w:r w:rsidRPr="00C81100">
        <w:t xml:space="preserve"> </w:t>
      </w:r>
      <w:r>
        <w:t>в. (16 ч)</w:t>
      </w:r>
    </w:p>
    <w:p w:rsidR="00E2264A" w:rsidRDefault="00A01349">
      <w:pPr>
        <w:pStyle w:val="5"/>
        <w:shd w:val="clear" w:color="auto" w:fill="auto"/>
        <w:spacing w:line="322" w:lineRule="exact"/>
        <w:ind w:right="20" w:firstLine="0"/>
        <w:jc w:val="both"/>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2264A" w:rsidRDefault="00A01349">
      <w:pPr>
        <w:pStyle w:val="5"/>
        <w:shd w:val="clear" w:color="auto" w:fill="auto"/>
        <w:spacing w:line="322" w:lineRule="exact"/>
        <w:ind w:right="20" w:firstLine="0"/>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w:t>
      </w:r>
    </w:p>
    <w:p w:rsidR="00E2264A" w:rsidRDefault="00A01349">
      <w:pPr>
        <w:pStyle w:val="5"/>
        <w:shd w:val="clear" w:color="auto" w:fill="auto"/>
        <w:spacing w:line="322" w:lineRule="exact"/>
        <w:ind w:right="20" w:firstLine="0"/>
        <w:jc w:val="both"/>
      </w:pPr>
      <w:r>
        <w:t>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2264A" w:rsidRDefault="00A01349">
      <w:pPr>
        <w:pStyle w:val="5"/>
        <w:shd w:val="clear" w:color="auto" w:fill="auto"/>
        <w:spacing w:line="322" w:lineRule="exact"/>
        <w:ind w:right="20" w:firstLine="0"/>
        <w:jc w:val="both"/>
      </w:pPr>
      <w:r>
        <w:t>Экономическое развитие России в XVII в. Первые ма - нуфактуры. Ярмарки. Укрепление внутренних торговых связей и развитие хозяйственной специализации регионов Россий- ского государства. Торговый и Новоторговый уставы. Торговля с европейскими странами и Востоком.</w:t>
      </w:r>
    </w:p>
    <w:p w:rsidR="00E2264A" w:rsidRDefault="00A01349">
      <w:pPr>
        <w:pStyle w:val="5"/>
        <w:shd w:val="clear" w:color="auto" w:fill="auto"/>
        <w:spacing w:line="322" w:lineRule="exact"/>
        <w:ind w:right="20" w:firstLine="0"/>
        <w:jc w:val="both"/>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lang w:val="en-US"/>
        </w:rPr>
        <w:t>XVII</w:t>
      </w:r>
      <w:r w:rsidRPr="00C81100">
        <w:t xml:space="preserve"> </w:t>
      </w:r>
      <w:r>
        <w:t>в. Городские восстания середины XVII в. Соляной бунт в Москве. Псковско</w:t>
      </w:r>
      <w:r>
        <w:softHyphen/>
        <w:t>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2264A" w:rsidRDefault="00A01349">
      <w:pPr>
        <w:pStyle w:val="5"/>
        <w:shd w:val="clear" w:color="auto" w:fill="auto"/>
        <w:spacing w:line="322" w:lineRule="exact"/>
        <w:ind w:right="20" w:firstLine="0"/>
        <w:jc w:val="both"/>
      </w:pPr>
      <w:r>
        <w:t xml:space="preserve">Внешняя политика России в </w:t>
      </w:r>
      <w:r>
        <w:rPr>
          <w:lang w:val="en-US"/>
        </w:rPr>
        <w:t>XVII</w:t>
      </w:r>
      <w:r w:rsidRPr="00C81100">
        <w:t xml:space="preserve"> </w:t>
      </w:r>
      <w:r>
        <w:t>в. Возобновление ди- 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w:t>
      </w:r>
      <w:r>
        <w:softHyphen/>
        <w:t>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 рией. «Азовское осадное сидение». «Чигиринская война» и Бахчисарайский мирный договор. Отношения России со стра- нами Западной Европы. Военные столкновения с маньчжурами и империей Цин (Китаем).</w:t>
      </w:r>
    </w:p>
    <w:p w:rsidR="00E2264A" w:rsidRDefault="00A01349">
      <w:pPr>
        <w:pStyle w:val="5"/>
        <w:shd w:val="clear" w:color="auto" w:fill="auto"/>
        <w:spacing w:line="322" w:lineRule="exact"/>
        <w:ind w:right="20" w:firstLine="0"/>
        <w:jc w:val="both"/>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2264A" w:rsidRDefault="00A01349">
      <w:pPr>
        <w:pStyle w:val="5"/>
        <w:shd w:val="clear" w:color="auto" w:fill="auto"/>
        <w:spacing w:line="322" w:lineRule="exact"/>
        <w:ind w:right="20" w:firstLine="0"/>
        <w:jc w:val="both"/>
      </w:pPr>
      <w:r>
        <w:t xml:space="preserve">Культурное пространство </w:t>
      </w:r>
      <w:r>
        <w:rPr>
          <w:lang w:val="en-US"/>
        </w:rPr>
        <w:t>XVI</w:t>
      </w:r>
      <w:r w:rsidRPr="00C81100">
        <w:t>-</w:t>
      </w:r>
      <w:r>
        <w:rPr>
          <w:lang w:val="en-US"/>
        </w:rPr>
        <w:t>XVII</w:t>
      </w:r>
      <w:r w:rsidRPr="00C81100">
        <w:t xml:space="preserve"> </w:t>
      </w:r>
      <w:r>
        <w:t xml:space="preserve">вв. (5 ч) Изменения в картине мира человека в </w:t>
      </w:r>
      <w:r>
        <w:rPr>
          <w:lang w:val="en-US"/>
        </w:rPr>
        <w:t>XVI</w:t>
      </w:r>
      <w:r w:rsidRPr="00C81100">
        <w:t>—</w:t>
      </w:r>
      <w:r>
        <w:rPr>
          <w:lang w:val="en-US"/>
        </w:rPr>
        <w:t>XVII</w:t>
      </w:r>
      <w:r w:rsidRPr="00C81100">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E2264A" w:rsidRDefault="00A01349">
      <w:pPr>
        <w:pStyle w:val="5"/>
        <w:shd w:val="clear" w:color="auto" w:fill="auto"/>
        <w:spacing w:line="322" w:lineRule="exact"/>
        <w:ind w:right="20" w:firstLine="0"/>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w:t>
      </w:r>
      <w:r>
        <w:softHyphen/>
        <w:t>Иерусалимский). Крепости (Китай-город, Смоленский, Астраханский, Ростовский кремли). Федор Конь. Приказ каменных дел. Деревянное зодчество.</w:t>
      </w:r>
    </w:p>
    <w:p w:rsidR="00E2264A" w:rsidRDefault="00A01349" w:rsidP="0053124C">
      <w:pPr>
        <w:pStyle w:val="5"/>
        <w:shd w:val="clear" w:color="auto" w:fill="auto"/>
        <w:spacing w:line="322" w:lineRule="exact"/>
        <w:ind w:left="20" w:right="20" w:firstLine="0"/>
        <w:jc w:val="both"/>
      </w:pPr>
      <w:r>
        <w:t xml:space="preserve">Изобразительное искусство. Симон Ушаков. Ярославская </w:t>
      </w:r>
      <w:r>
        <w:rPr>
          <w:rStyle w:val="11"/>
        </w:rPr>
        <w:t>шк</w:t>
      </w:r>
      <w:r>
        <w:t>ола, иконописи. Парсунная живопись. 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53124C">
        <w:t xml:space="preserve"> </w:t>
      </w:r>
      <w:r w:rsidR="0053124C">
        <w:rPr>
          <w:lang w:val="en-US"/>
        </w:rPr>
        <w:t>XVII</w:t>
      </w:r>
      <w:r>
        <w:t>в.</w:t>
      </w:r>
    </w:p>
    <w:p w:rsidR="00E2264A" w:rsidRDefault="00A01349">
      <w:pPr>
        <w:pStyle w:val="5"/>
        <w:shd w:val="clear" w:color="auto" w:fill="auto"/>
        <w:spacing w:line="322" w:lineRule="exact"/>
        <w:ind w:left="20" w:right="20" w:firstLine="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2264A" w:rsidRDefault="00A01349">
      <w:pPr>
        <w:pStyle w:val="5"/>
        <w:shd w:val="clear" w:color="auto" w:fill="auto"/>
        <w:spacing w:line="322" w:lineRule="exact"/>
        <w:ind w:left="20" w:firstLine="0"/>
        <w:jc w:val="both"/>
      </w:pPr>
      <w:r>
        <w:t xml:space="preserve">Наш край в </w:t>
      </w:r>
      <w:r>
        <w:rPr>
          <w:lang w:val="en-US"/>
        </w:rPr>
        <w:t>XVI</w:t>
      </w:r>
      <w:r w:rsidRPr="00C81100">
        <w:t>—</w:t>
      </w:r>
      <w:r>
        <w:rPr>
          <w:lang w:val="en-US"/>
        </w:rPr>
        <w:t>XVII</w:t>
      </w:r>
      <w:r w:rsidRPr="00C81100">
        <w:t xml:space="preserve"> </w:t>
      </w:r>
      <w:r>
        <w:t>вв.</w:t>
      </w:r>
    </w:p>
    <w:p w:rsidR="00E2264A" w:rsidRDefault="00A01349">
      <w:pPr>
        <w:pStyle w:val="5"/>
        <w:shd w:val="clear" w:color="auto" w:fill="auto"/>
        <w:spacing w:line="322" w:lineRule="exact"/>
        <w:ind w:left="20" w:firstLine="0"/>
        <w:jc w:val="both"/>
      </w:pPr>
      <w:r>
        <w:t>Обобщение (2 ч).</w:t>
      </w:r>
    </w:p>
    <w:p w:rsidR="00E2264A" w:rsidRDefault="00A01349" w:rsidP="003E79C9">
      <w:pPr>
        <w:pStyle w:val="5"/>
        <w:numPr>
          <w:ilvl w:val="0"/>
          <w:numId w:val="36"/>
        </w:numPr>
        <w:shd w:val="clear" w:color="auto" w:fill="auto"/>
        <w:tabs>
          <w:tab w:val="left" w:pos="226"/>
        </w:tabs>
        <w:spacing w:line="322" w:lineRule="exact"/>
        <w:ind w:left="20" w:firstLine="0"/>
        <w:jc w:val="both"/>
      </w:pPr>
      <w:r>
        <w:t>КЛАСС</w:t>
      </w:r>
    </w:p>
    <w:p w:rsidR="00E2264A" w:rsidRDefault="00A01349">
      <w:pPr>
        <w:pStyle w:val="5"/>
        <w:shd w:val="clear" w:color="auto" w:fill="auto"/>
        <w:spacing w:line="322" w:lineRule="exact"/>
        <w:ind w:left="20" w:right="20" w:firstLine="0"/>
        <w:jc w:val="both"/>
      </w:pPr>
      <w:r>
        <w:t>ВСЕОБЩАЯ ИСТОРИЯ. ИСТОРИЯ НОВОГО ВРЕМЕНИ. XVIII в. (23 ч)</w:t>
      </w:r>
    </w:p>
    <w:p w:rsidR="00E2264A" w:rsidRDefault="00A01349">
      <w:pPr>
        <w:pStyle w:val="5"/>
        <w:shd w:val="clear" w:color="auto" w:fill="auto"/>
        <w:spacing w:line="322" w:lineRule="exact"/>
        <w:ind w:left="20" w:firstLine="0"/>
        <w:jc w:val="both"/>
      </w:pPr>
      <w:r>
        <w:t>Введение (1 ч).</w:t>
      </w:r>
    </w:p>
    <w:p w:rsidR="00E2264A" w:rsidRDefault="00A01349">
      <w:pPr>
        <w:pStyle w:val="5"/>
        <w:shd w:val="clear" w:color="auto" w:fill="auto"/>
        <w:spacing w:line="322" w:lineRule="exact"/>
        <w:ind w:left="20" w:firstLine="0"/>
        <w:jc w:val="both"/>
      </w:pPr>
      <w:r>
        <w:t>Век Просвещения (2 ч)</w:t>
      </w:r>
    </w:p>
    <w:p w:rsidR="00E2264A" w:rsidRDefault="00A01349">
      <w:pPr>
        <w:pStyle w:val="5"/>
        <w:shd w:val="clear" w:color="auto" w:fill="auto"/>
        <w:spacing w:line="322" w:lineRule="exact"/>
        <w:ind w:left="20" w:right="20" w:firstLine="0"/>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 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2264A" w:rsidRDefault="00A01349">
      <w:pPr>
        <w:pStyle w:val="5"/>
        <w:shd w:val="clear" w:color="auto" w:fill="auto"/>
        <w:spacing w:line="322" w:lineRule="exact"/>
        <w:ind w:firstLine="0"/>
        <w:jc w:val="both"/>
      </w:pPr>
      <w:r>
        <w:t xml:space="preserve">Государства Европы в </w:t>
      </w:r>
      <w:r>
        <w:rPr>
          <w:lang w:val="en-US"/>
        </w:rPr>
        <w:t>XVIII</w:t>
      </w:r>
      <w:r w:rsidRPr="00C81100">
        <w:t xml:space="preserve"> </w:t>
      </w:r>
      <w:r>
        <w:t>в. (6 ч)</w:t>
      </w:r>
    </w:p>
    <w:p w:rsidR="00E2264A" w:rsidRDefault="00A01349">
      <w:pPr>
        <w:pStyle w:val="5"/>
        <w:shd w:val="clear" w:color="auto" w:fill="auto"/>
        <w:spacing w:line="322" w:lineRule="exact"/>
        <w:ind w:right="20" w:firstLine="0"/>
        <w:jc w:val="both"/>
      </w:pPr>
      <w:r>
        <w:t xml:space="preserve">Монархии в Европе </w:t>
      </w:r>
      <w:r>
        <w:rPr>
          <w:lang w:val="en-US"/>
        </w:rPr>
        <w:t>XVIII</w:t>
      </w:r>
      <w:r w:rsidRPr="00C81100">
        <w:t xml:space="preserve"> </w:t>
      </w:r>
      <w:r>
        <w:t>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2264A" w:rsidRDefault="00A01349">
      <w:pPr>
        <w:pStyle w:val="5"/>
        <w:shd w:val="clear" w:color="auto" w:fill="auto"/>
        <w:spacing w:line="322" w:lineRule="exact"/>
        <w:ind w:right="20" w:firstLine="0"/>
        <w:jc w:val="both"/>
      </w:pPr>
      <w:r>
        <w:t xml:space="preserve">Великобритания в </w:t>
      </w:r>
      <w:r>
        <w:rPr>
          <w:lang w:val="en-US"/>
        </w:rPr>
        <w:t>XVIII</w:t>
      </w:r>
      <w:r w:rsidRPr="00C81100">
        <w:t xml:space="preserve"> </w:t>
      </w:r>
      <w:r>
        <w:t>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w:t>
      </w:r>
      <w:r>
        <w:rPr>
          <w:rStyle w:val="11"/>
        </w:rPr>
        <w:t>ши</w:t>
      </w:r>
      <w:r>
        <w:t>нным. Социальные и экономические последствия промышленного переворота. Условия труда и быта фабричных рабочих. Движения протеста. Луддизм.</w:t>
      </w:r>
    </w:p>
    <w:p w:rsidR="00E2264A" w:rsidRDefault="00A01349">
      <w:pPr>
        <w:pStyle w:val="5"/>
        <w:shd w:val="clear" w:color="auto" w:fill="auto"/>
        <w:spacing w:line="322" w:lineRule="exact"/>
        <w:ind w:right="20" w:firstLine="0"/>
        <w:jc w:val="both"/>
      </w:pPr>
      <w:r>
        <w:t>Франция. Абсолютная монархия: политика сохранения старого порядка. Попытки проведения реформ. Королевская власть и сословия.</w:t>
      </w:r>
    </w:p>
    <w:p w:rsidR="00E2264A" w:rsidRDefault="00A01349">
      <w:pPr>
        <w:pStyle w:val="5"/>
        <w:shd w:val="clear" w:color="auto" w:fill="auto"/>
        <w:spacing w:line="322" w:lineRule="exact"/>
        <w:ind w:right="20" w:firstLine="0"/>
        <w:jc w:val="both"/>
      </w:pPr>
      <w:r>
        <w:t xml:space="preserve">Германские государства, монархия Габсбургов, итальянские земли в </w:t>
      </w:r>
      <w:r>
        <w:rPr>
          <w:lang w:val="en-US"/>
        </w:rPr>
        <w:t>XVIII</w:t>
      </w:r>
      <w:r w:rsidRPr="00C81100">
        <w:t xml:space="preserve"> </w:t>
      </w:r>
      <w:r>
        <w:t xml:space="preserve">в. Раздробленность Германии. Возвышение Пруссии. Фридрих II Великий. Габсбургская монархия в </w:t>
      </w:r>
      <w:r>
        <w:rPr>
          <w:lang w:val="en-US"/>
        </w:rPr>
        <w:t>XVIII</w:t>
      </w:r>
      <w:r w:rsidRPr="00C81100">
        <w:t xml:space="preserve"> </w:t>
      </w:r>
      <w:r>
        <w:t>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E2264A" w:rsidRDefault="00A01349">
      <w:pPr>
        <w:pStyle w:val="5"/>
        <w:shd w:val="clear" w:color="auto" w:fill="auto"/>
        <w:spacing w:line="322" w:lineRule="exact"/>
        <w:ind w:right="20" w:firstLine="0"/>
        <w:jc w:val="both"/>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Pr>
          <w:rStyle w:val="11"/>
        </w:rPr>
        <w:t>III</w:t>
      </w:r>
      <w:r>
        <w:t>. Попытки проведения реформ в Португалии. Управление колониальными владения - ми Испании и</w:t>
      </w:r>
      <w:r w:rsidR="0053124C" w:rsidRPr="0053124C">
        <w:t xml:space="preserve"> </w:t>
      </w:r>
      <w:r>
        <w:t>Португалии в Южной Америке. Недовольство населения колоний политикой метрополий.</w:t>
      </w:r>
    </w:p>
    <w:p w:rsidR="00E2264A" w:rsidRDefault="00A01349" w:rsidP="0053124C">
      <w:pPr>
        <w:pStyle w:val="5"/>
        <w:shd w:val="clear" w:color="auto" w:fill="auto"/>
        <w:spacing w:line="322" w:lineRule="exact"/>
        <w:ind w:right="2" w:firstLine="0"/>
      </w:pPr>
      <w:r>
        <w:t>Британские колонии в Северной Америке: борьба за независимость (2 ч)</w:t>
      </w:r>
    </w:p>
    <w:p w:rsidR="00E2264A" w:rsidRDefault="00A01349">
      <w:pPr>
        <w:pStyle w:val="5"/>
        <w:shd w:val="clear" w:color="auto" w:fill="auto"/>
        <w:spacing w:line="322" w:lineRule="exact"/>
        <w:ind w:right="20" w:firstLine="0"/>
        <w:jc w:val="both"/>
      </w:pPr>
      <w:r>
        <w:t>Создание английских колоний на американской земле. Состав европейских переселенцев. Складывание местного самоуправления. Колонисты и инде</w:t>
      </w:r>
      <w:r>
        <w:rPr>
          <w:rStyle w:val="11"/>
        </w:rPr>
        <w:t>йцы</w:t>
      </w:r>
      <w:r>
        <w:t>.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2264A" w:rsidRDefault="00A01349">
      <w:pPr>
        <w:pStyle w:val="5"/>
        <w:shd w:val="clear" w:color="auto" w:fill="auto"/>
        <w:spacing w:line="322" w:lineRule="exact"/>
        <w:ind w:firstLine="0"/>
        <w:jc w:val="both"/>
      </w:pPr>
      <w:r>
        <w:t xml:space="preserve">Французская революция конца </w:t>
      </w:r>
      <w:r>
        <w:rPr>
          <w:lang w:val="en-US"/>
        </w:rPr>
        <w:t>XVIII</w:t>
      </w:r>
      <w:r w:rsidRPr="00C81100">
        <w:t xml:space="preserve"> </w:t>
      </w:r>
      <w:r>
        <w:t>в. (3 ч)</w:t>
      </w:r>
    </w:p>
    <w:p w:rsidR="00E2264A" w:rsidRDefault="00A01349">
      <w:pPr>
        <w:pStyle w:val="5"/>
        <w:shd w:val="clear" w:color="auto" w:fill="auto"/>
        <w:spacing w:line="322" w:lineRule="exact"/>
        <w:ind w:right="20" w:firstLine="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2264A" w:rsidRDefault="00A01349">
      <w:pPr>
        <w:pStyle w:val="5"/>
        <w:shd w:val="clear" w:color="auto" w:fill="auto"/>
        <w:spacing w:line="322" w:lineRule="exact"/>
        <w:ind w:left="20" w:firstLine="0"/>
        <w:jc w:val="both"/>
      </w:pPr>
      <w:r>
        <w:t>Европейская культура в XVIII в. (3 ч)</w:t>
      </w:r>
    </w:p>
    <w:p w:rsidR="00E2264A" w:rsidRDefault="00A01349">
      <w:pPr>
        <w:pStyle w:val="5"/>
        <w:shd w:val="clear" w:color="auto" w:fill="auto"/>
        <w:spacing w:line="322" w:lineRule="exact"/>
        <w:ind w:left="20" w:right="20" w:firstLine="0"/>
        <w:jc w:val="both"/>
      </w:pPr>
      <w:r>
        <w:t>Развитие науки. Новая картина мира в трудах математиков, физиков, астрономов. Достижения в естественных науках и мед</w:t>
      </w:r>
      <w:r>
        <w:rPr>
          <w:rStyle w:val="11"/>
        </w:rPr>
        <w:t>ици</w:t>
      </w:r>
      <w:r>
        <w:t xml:space="preserve">не. Продолжение географических открытий. Распространение образования. Литература </w:t>
      </w:r>
      <w:r>
        <w:rPr>
          <w:lang w:val="en-US"/>
        </w:rPr>
        <w:t>XVIII</w:t>
      </w:r>
      <w:r w:rsidRPr="00C81100">
        <w:t xml:space="preserve"> </w:t>
      </w:r>
      <w:r>
        <w:t>в.: жанры, писатели, великие романы. Художественные стили: класси - 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2264A" w:rsidRDefault="00A01349">
      <w:pPr>
        <w:pStyle w:val="5"/>
        <w:shd w:val="clear" w:color="auto" w:fill="auto"/>
        <w:spacing w:line="322" w:lineRule="exact"/>
        <w:ind w:left="20" w:firstLine="0"/>
        <w:jc w:val="both"/>
      </w:pPr>
      <w:r>
        <w:t xml:space="preserve">Международные отношения в </w:t>
      </w:r>
      <w:r>
        <w:rPr>
          <w:lang w:val="en-US"/>
        </w:rPr>
        <w:t>XVIII</w:t>
      </w:r>
      <w:r w:rsidRPr="00C81100">
        <w:t xml:space="preserve"> </w:t>
      </w:r>
      <w:r>
        <w:t>в. (2 ч)</w:t>
      </w:r>
    </w:p>
    <w:p w:rsidR="00E2264A" w:rsidRDefault="00A01349">
      <w:pPr>
        <w:pStyle w:val="5"/>
        <w:shd w:val="clear" w:color="auto" w:fill="auto"/>
        <w:spacing w:line="322" w:lineRule="exact"/>
        <w:ind w:left="20" w:right="20" w:firstLine="0"/>
        <w:jc w:val="both"/>
      </w:pPr>
      <w:r>
        <w:t xml:space="preserve">Проблемы европейского баланса сил и дипломатия. Участие России в международных отношениях в </w:t>
      </w:r>
      <w:r>
        <w:rPr>
          <w:lang w:val="en-US"/>
        </w:rPr>
        <w:t>XVIII</w:t>
      </w:r>
      <w:r w:rsidRPr="00C81100">
        <w:t xml:space="preserve"> </w:t>
      </w:r>
      <w:r>
        <w:t>в. Северная война (1700—1721). Династические войны «за наследство».</w:t>
      </w:r>
    </w:p>
    <w:p w:rsidR="00E2264A" w:rsidRDefault="00A01349">
      <w:pPr>
        <w:pStyle w:val="5"/>
        <w:shd w:val="clear" w:color="auto" w:fill="auto"/>
        <w:spacing w:line="322" w:lineRule="exact"/>
        <w:ind w:left="20" w:right="20" w:firstLine="0"/>
        <w:jc w:val="both"/>
      </w:pPr>
      <w: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2264A" w:rsidRDefault="00A01349">
      <w:pPr>
        <w:pStyle w:val="5"/>
        <w:shd w:val="clear" w:color="auto" w:fill="auto"/>
        <w:spacing w:line="322" w:lineRule="exact"/>
        <w:ind w:left="20" w:firstLine="0"/>
        <w:jc w:val="both"/>
      </w:pPr>
      <w:r>
        <w:t xml:space="preserve">Страны Востока в </w:t>
      </w:r>
      <w:r>
        <w:rPr>
          <w:lang w:val="en-US"/>
        </w:rPr>
        <w:t>XVIII</w:t>
      </w:r>
      <w:r w:rsidRPr="00C81100">
        <w:t xml:space="preserve"> </w:t>
      </w:r>
      <w:r>
        <w:t>в. (3 ч)</w:t>
      </w:r>
    </w:p>
    <w:p w:rsidR="00E2264A" w:rsidRDefault="00A01349">
      <w:pPr>
        <w:pStyle w:val="5"/>
        <w:shd w:val="clear" w:color="auto" w:fill="auto"/>
        <w:spacing w:line="322" w:lineRule="exact"/>
        <w:ind w:left="20" w:right="20" w:firstLine="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w:t>
      </w:r>
    </w:p>
    <w:p w:rsidR="00E2264A" w:rsidRDefault="00A01349">
      <w:pPr>
        <w:pStyle w:val="5"/>
        <w:shd w:val="clear" w:color="auto" w:fill="auto"/>
        <w:spacing w:line="322" w:lineRule="exact"/>
        <w:ind w:right="20" w:firstLine="0"/>
        <w:jc w:val="both"/>
      </w:pPr>
      <w:r>
        <w:t xml:space="preserve">Империя Цин в </w:t>
      </w:r>
      <w:r>
        <w:rPr>
          <w:lang w:val="en-US"/>
        </w:rPr>
        <w:t>XVIII</w:t>
      </w:r>
      <w:r w:rsidRPr="00C81100">
        <w:t xml:space="preserve"> </w:t>
      </w:r>
      <w:r>
        <w:t>в.: власть маньчжурских импера</w:t>
      </w:r>
      <w:r>
        <w:softHyphen/>
        <w:t>торов, система управления страной. Внешняя политика импе- рии Цин; отношения с Россией. «Закрытие» Китая для иноземцев. Япония в XVIII в. Сегуны и дайме. Положение сословий. Культура стран Востока в</w:t>
      </w:r>
    </w:p>
    <w:p w:rsidR="00E2264A" w:rsidRDefault="00A01349" w:rsidP="003E79C9">
      <w:pPr>
        <w:pStyle w:val="5"/>
        <w:numPr>
          <w:ilvl w:val="0"/>
          <w:numId w:val="37"/>
        </w:numPr>
        <w:shd w:val="clear" w:color="auto" w:fill="auto"/>
        <w:tabs>
          <w:tab w:val="left" w:pos="754"/>
        </w:tabs>
        <w:spacing w:line="322" w:lineRule="exact"/>
        <w:ind w:firstLine="0"/>
        <w:jc w:val="both"/>
      </w:pPr>
      <w:r>
        <w:t>в.</w:t>
      </w:r>
    </w:p>
    <w:p w:rsidR="00E2264A" w:rsidRDefault="00A01349">
      <w:pPr>
        <w:pStyle w:val="5"/>
        <w:shd w:val="clear" w:color="auto" w:fill="auto"/>
        <w:spacing w:line="322" w:lineRule="exact"/>
        <w:ind w:right="20" w:firstLine="0"/>
        <w:jc w:val="both"/>
      </w:pPr>
      <w:r>
        <w:t xml:space="preserve">Обобщение (1 ч). Историческое и культурное наследие </w:t>
      </w:r>
      <w:r>
        <w:rPr>
          <w:lang w:val="en-US"/>
        </w:rPr>
        <w:t>XVIII</w:t>
      </w:r>
      <w:r w:rsidRPr="00C81100">
        <w:t xml:space="preserve"> </w:t>
      </w:r>
      <w:r>
        <w:t>в.</w:t>
      </w:r>
    </w:p>
    <w:p w:rsidR="00E2264A" w:rsidRDefault="00A01349">
      <w:pPr>
        <w:pStyle w:val="5"/>
        <w:shd w:val="clear" w:color="auto" w:fill="auto"/>
        <w:spacing w:line="322" w:lineRule="exact"/>
        <w:ind w:firstLine="0"/>
        <w:jc w:val="both"/>
      </w:pPr>
      <w:r>
        <w:t xml:space="preserve">ИСТОРИЯ РОССИИ. РОССИЯ В КОНЦЕ </w:t>
      </w:r>
      <w:r>
        <w:rPr>
          <w:lang w:val="en-US"/>
        </w:rPr>
        <w:t>XVII</w:t>
      </w:r>
      <w:r w:rsidRPr="00C81100">
        <w:t xml:space="preserve"> </w:t>
      </w:r>
      <w:r>
        <w:t>—</w:t>
      </w:r>
    </w:p>
    <w:p w:rsidR="00E2264A" w:rsidRDefault="00A01349" w:rsidP="003E79C9">
      <w:pPr>
        <w:pStyle w:val="5"/>
        <w:numPr>
          <w:ilvl w:val="0"/>
          <w:numId w:val="38"/>
        </w:numPr>
        <w:shd w:val="clear" w:color="auto" w:fill="auto"/>
        <w:tabs>
          <w:tab w:val="left" w:pos="754"/>
        </w:tabs>
        <w:spacing w:line="322" w:lineRule="exact"/>
        <w:ind w:firstLine="0"/>
        <w:jc w:val="both"/>
      </w:pPr>
      <w:r>
        <w:t>в.: ОТ ЦАРСТВА К ИМПЕРИИ (45 ч)</w:t>
      </w:r>
    </w:p>
    <w:p w:rsidR="00E2264A" w:rsidRDefault="00A01349">
      <w:pPr>
        <w:pStyle w:val="5"/>
        <w:shd w:val="clear" w:color="auto" w:fill="auto"/>
        <w:spacing w:line="322" w:lineRule="exact"/>
        <w:ind w:firstLine="0"/>
        <w:jc w:val="both"/>
      </w:pPr>
      <w:r>
        <w:t>Введение (1 ч).</w:t>
      </w:r>
    </w:p>
    <w:p w:rsidR="00E2264A" w:rsidRDefault="00A01349">
      <w:pPr>
        <w:pStyle w:val="5"/>
        <w:shd w:val="clear" w:color="auto" w:fill="auto"/>
        <w:spacing w:line="322" w:lineRule="exact"/>
        <w:ind w:firstLine="0"/>
        <w:jc w:val="both"/>
      </w:pPr>
      <w:r>
        <w:t>Россия в эпоху преобразований Петра I (11 ч)</w:t>
      </w:r>
    </w:p>
    <w:p w:rsidR="00E2264A" w:rsidRDefault="00A01349">
      <w:pPr>
        <w:pStyle w:val="5"/>
        <w:shd w:val="clear" w:color="auto" w:fill="auto"/>
        <w:spacing w:line="322" w:lineRule="exact"/>
        <w:ind w:right="20" w:firstLine="0"/>
        <w:jc w:val="both"/>
      </w:pPr>
      <w:r>
        <w:t xml:space="preserve">Причины и предпосылки преобразований. Россия и Ев - ропа в конце </w:t>
      </w:r>
      <w:r>
        <w:rPr>
          <w:lang w:val="en-US"/>
        </w:rPr>
        <w:t>XVII</w:t>
      </w:r>
      <w:r w:rsidRPr="00C81100">
        <w:t xml:space="preserve"> </w:t>
      </w:r>
      <w:r>
        <w:t>в. Модернизация как жизненно важная национальная задача. Начало царствования Петра I, борьба за власть. Правление царевны Софьи. Стрелецкие бунты. Хо- ванщина.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w:t>
      </w:r>
      <w:r>
        <w:softHyphen/>
        <w:t>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w:t>
      </w:r>
      <w:r>
        <w:rPr>
          <w:rStyle w:val="11"/>
        </w:rPr>
        <w:t>шн</w:t>
      </w:r>
      <w:r>
        <w:t>ой подати.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2264A" w:rsidRDefault="00A01349">
      <w:pPr>
        <w:pStyle w:val="5"/>
        <w:shd w:val="clear" w:color="auto" w:fill="auto"/>
        <w:spacing w:line="322" w:lineRule="exact"/>
        <w:ind w:right="20" w:firstLine="0"/>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 трализации и бюрократизации управления. Генеральный регламент. Санкт-Петербург — новая столица.</w:t>
      </w:r>
    </w:p>
    <w:p w:rsidR="00E2264A" w:rsidRDefault="00A01349">
      <w:pPr>
        <w:pStyle w:val="5"/>
        <w:shd w:val="clear" w:color="auto" w:fill="auto"/>
        <w:spacing w:line="322" w:lineRule="exact"/>
        <w:ind w:right="20" w:firstLine="0"/>
        <w:jc w:val="both"/>
      </w:pPr>
      <w:r>
        <w:t>Первые гвардейские полки. Создание регулярной армии, военного флота. Рекрутские наборы.</w:t>
      </w:r>
    </w:p>
    <w:p w:rsidR="00E2264A" w:rsidRDefault="00A01349">
      <w:pPr>
        <w:pStyle w:val="5"/>
        <w:shd w:val="clear" w:color="auto" w:fill="auto"/>
        <w:spacing w:line="322" w:lineRule="exact"/>
        <w:ind w:right="20" w:firstLine="0"/>
        <w:jc w:val="both"/>
      </w:pPr>
      <w:r>
        <w:t>Церковная реформа. Упразднение патриаршества, учреждение Синода. Положение инославных конфессий.</w:t>
      </w:r>
    </w:p>
    <w:p w:rsidR="00E2264A" w:rsidRDefault="00A01349">
      <w:pPr>
        <w:pStyle w:val="5"/>
        <w:shd w:val="clear" w:color="auto" w:fill="auto"/>
        <w:spacing w:line="322" w:lineRule="exact"/>
        <w:ind w:right="20" w:firstLine="0"/>
        <w:jc w:val="both"/>
      </w:pPr>
      <w:r>
        <w:t xml:space="preserve">Оппозиция реформам Петра </w:t>
      </w:r>
      <w:r>
        <w:rPr>
          <w:lang w:val="en-US"/>
        </w:rPr>
        <w:t>I</w:t>
      </w:r>
      <w:r w:rsidRPr="00C81100">
        <w:t xml:space="preserve">. </w:t>
      </w:r>
      <w:r>
        <w:t xml:space="preserve">Социальные движения в первой четверти </w:t>
      </w:r>
      <w:r>
        <w:rPr>
          <w:lang w:val="en-US"/>
        </w:rPr>
        <w:t>XVIII</w:t>
      </w:r>
      <w:r w:rsidRPr="00C81100">
        <w:t xml:space="preserve"> </w:t>
      </w:r>
      <w:r>
        <w:t>в. Восстания в Астрахани, Башкирии, на Дону. Дело царевича Алексея.</w:t>
      </w:r>
    </w:p>
    <w:p w:rsidR="00E2264A" w:rsidRDefault="00A01349">
      <w:pPr>
        <w:pStyle w:val="5"/>
        <w:shd w:val="clear" w:color="auto" w:fill="auto"/>
        <w:spacing w:line="322" w:lineRule="exact"/>
        <w:ind w:right="20" w:firstLine="0"/>
        <w:jc w:val="both"/>
      </w:pPr>
      <w: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lang w:val="en-US"/>
        </w:rPr>
        <w:t>I</w:t>
      </w:r>
      <w:r w:rsidRPr="00C81100">
        <w:t>.</w:t>
      </w:r>
    </w:p>
    <w:p w:rsidR="00E2264A" w:rsidRDefault="00A01349">
      <w:pPr>
        <w:pStyle w:val="5"/>
        <w:shd w:val="clear" w:color="auto" w:fill="auto"/>
        <w:spacing w:line="322" w:lineRule="exact"/>
        <w:ind w:right="20" w:firstLine="0"/>
        <w:jc w:val="both"/>
      </w:pPr>
      <w:r>
        <w:t>Преобразования Петра I в области культуры. Доми</w:t>
      </w:r>
      <w:r>
        <w:softHyphen/>
        <w:t>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w:t>
      </w:r>
    </w:p>
    <w:p w:rsidR="00E2264A" w:rsidRDefault="00A01349">
      <w:pPr>
        <w:pStyle w:val="5"/>
        <w:shd w:val="clear" w:color="auto" w:fill="auto"/>
        <w:spacing w:line="322" w:lineRule="exact"/>
        <w:ind w:right="20" w:firstLine="0"/>
        <w:jc w:val="both"/>
      </w:pPr>
      <w:r>
        <w:t>Петербурге. Кунсткамера. Светская живопись, портрет петровской эпохи. Скульптура и архитектура. Памятники раннего барокко.</w:t>
      </w:r>
    </w:p>
    <w:p w:rsidR="00E2264A" w:rsidRDefault="00A01349">
      <w:pPr>
        <w:pStyle w:val="5"/>
        <w:shd w:val="clear" w:color="auto" w:fill="auto"/>
        <w:spacing w:line="322" w:lineRule="exact"/>
        <w:ind w:right="20" w:firstLine="0"/>
        <w:jc w:val="both"/>
      </w:pPr>
      <w:r>
        <w:t>Повседневная жизнь и быт правящей элиты и основной мас- сы населения. Перемены в образе жизни российского дворян- 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2264A" w:rsidRDefault="00A01349">
      <w:pPr>
        <w:pStyle w:val="5"/>
        <w:shd w:val="clear" w:color="auto" w:fill="auto"/>
        <w:spacing w:line="322" w:lineRule="exact"/>
        <w:ind w:right="20" w:firstLine="0"/>
        <w:jc w:val="both"/>
      </w:pPr>
      <w:r>
        <w:t>Итоги, последствия и значение петровских преобразований.</w:t>
      </w:r>
    </w:p>
    <w:p w:rsidR="00E2264A" w:rsidRDefault="00A01349">
      <w:pPr>
        <w:pStyle w:val="5"/>
        <w:shd w:val="clear" w:color="auto" w:fill="auto"/>
        <w:spacing w:line="322" w:lineRule="exact"/>
        <w:ind w:firstLine="0"/>
        <w:jc w:val="both"/>
      </w:pPr>
      <w:r>
        <w:t>Образ Петра I в русской культуре.</w:t>
      </w:r>
    </w:p>
    <w:p w:rsidR="00E2264A" w:rsidRDefault="00A01349">
      <w:pPr>
        <w:pStyle w:val="5"/>
        <w:shd w:val="clear" w:color="auto" w:fill="auto"/>
        <w:spacing w:line="322" w:lineRule="exact"/>
        <w:ind w:right="20" w:firstLine="0"/>
        <w:jc w:val="both"/>
      </w:pPr>
      <w:r>
        <w:t xml:space="preserve">Россия после Петра </w:t>
      </w:r>
      <w:r>
        <w:rPr>
          <w:lang w:val="en-US"/>
        </w:rPr>
        <w:t>I</w:t>
      </w:r>
      <w:r w:rsidRPr="00C81100">
        <w:t xml:space="preserve">. </w:t>
      </w:r>
      <w:r>
        <w:t>Дворцовые перевороты (7 ч) 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E2264A" w:rsidRDefault="00A01349">
      <w:pPr>
        <w:pStyle w:val="5"/>
        <w:shd w:val="clear" w:color="auto" w:fill="auto"/>
        <w:spacing w:line="322" w:lineRule="exact"/>
        <w:ind w:right="20" w:firstLine="0"/>
        <w:jc w:val="both"/>
      </w:pPr>
      <w:r>
        <w:t>Укрепление границ империи на восточной и юго - восточной окраинах. Переход Младшего жуза под суверенитет Российской империи. Война с Османской империей.</w:t>
      </w:r>
    </w:p>
    <w:p w:rsidR="00E2264A" w:rsidRDefault="00A01349">
      <w:pPr>
        <w:pStyle w:val="5"/>
        <w:shd w:val="clear" w:color="auto" w:fill="auto"/>
        <w:spacing w:line="322" w:lineRule="exact"/>
        <w:ind w:right="20" w:firstLine="0"/>
        <w:jc w:val="both"/>
      </w:pPr>
      <w: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w:t>
      </w:r>
    </w:p>
    <w:p w:rsidR="00E2264A" w:rsidRDefault="00A01349">
      <w:pPr>
        <w:pStyle w:val="5"/>
        <w:shd w:val="clear" w:color="auto" w:fill="auto"/>
        <w:spacing w:line="322" w:lineRule="exact"/>
        <w:ind w:right="20" w:firstLine="0"/>
        <w:jc w:val="both"/>
      </w:pPr>
      <w:r>
        <w:t>Московского университета. М. В. Ломоносов и И. И. Шувалов. Россия в международных конфликтах 1740—1750-х гг. Участие в Семилетней войне.</w:t>
      </w:r>
    </w:p>
    <w:p w:rsidR="00E2264A" w:rsidRDefault="00A01349">
      <w:pPr>
        <w:pStyle w:val="5"/>
        <w:shd w:val="clear" w:color="auto" w:fill="auto"/>
        <w:spacing w:line="322" w:lineRule="exact"/>
        <w:ind w:right="20" w:firstLine="0"/>
        <w:jc w:val="both"/>
      </w:pPr>
      <w:r>
        <w:t>Петр III. Манифест о вольности дворянства. Причины переворота 28 июня 1762 г.</w:t>
      </w:r>
    </w:p>
    <w:p w:rsidR="00E2264A" w:rsidRDefault="00A01349">
      <w:pPr>
        <w:pStyle w:val="5"/>
        <w:shd w:val="clear" w:color="auto" w:fill="auto"/>
        <w:spacing w:line="322" w:lineRule="exact"/>
        <w:ind w:firstLine="0"/>
        <w:jc w:val="both"/>
      </w:pPr>
      <w:r>
        <w:t>Россия в 1760—1790-х гг.</w:t>
      </w:r>
    </w:p>
    <w:p w:rsidR="00E2264A" w:rsidRDefault="00A01349">
      <w:pPr>
        <w:pStyle w:val="5"/>
        <w:shd w:val="clear" w:color="auto" w:fill="auto"/>
        <w:spacing w:line="322" w:lineRule="exact"/>
        <w:ind w:firstLine="0"/>
        <w:jc w:val="both"/>
      </w:pPr>
      <w:r>
        <w:t>Правление Екатерины II и Павла I (18 ч)</w:t>
      </w:r>
    </w:p>
    <w:p w:rsidR="00E2264A" w:rsidRDefault="00A01349">
      <w:pPr>
        <w:pStyle w:val="5"/>
        <w:shd w:val="clear" w:color="auto" w:fill="auto"/>
        <w:spacing w:line="322" w:lineRule="exact"/>
        <w:ind w:right="20" w:firstLine="0"/>
        <w:jc w:val="both"/>
      </w:pPr>
      <w:r>
        <w:t xml:space="preserve">Внутренняя политика Екатерины II. Личность импе - 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 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 легий гильдейского купечества в налоговой сфере и городском управлении. Национальная политика и народы России в </w:t>
      </w:r>
      <w:r>
        <w:rPr>
          <w:lang w:val="en-US"/>
        </w:rPr>
        <w:t>XVIII</w:t>
      </w:r>
      <w:r w:rsidRPr="00C81100">
        <w:t xml:space="preserve"> </w:t>
      </w:r>
      <w: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2264A" w:rsidRDefault="00A01349">
      <w:pPr>
        <w:pStyle w:val="5"/>
        <w:shd w:val="clear" w:color="auto" w:fill="auto"/>
        <w:spacing w:line="322" w:lineRule="exact"/>
        <w:ind w:left="20" w:firstLine="0"/>
        <w:jc w:val="both"/>
      </w:pPr>
      <w:r>
        <w:t>Экономическое развитие России во второй половине</w:t>
      </w:r>
    </w:p>
    <w:p w:rsidR="00E2264A" w:rsidRDefault="00A01349" w:rsidP="003E79C9">
      <w:pPr>
        <w:pStyle w:val="5"/>
        <w:numPr>
          <w:ilvl w:val="0"/>
          <w:numId w:val="39"/>
        </w:numPr>
        <w:shd w:val="clear" w:color="auto" w:fill="auto"/>
        <w:tabs>
          <w:tab w:val="left" w:pos="937"/>
        </w:tabs>
        <w:spacing w:line="322" w:lineRule="exact"/>
        <w:ind w:left="20" w:right="20" w:firstLine="0"/>
        <w:jc w:val="both"/>
      </w:pPr>
      <w:r>
        <w:t>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 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 ние производства хлопчатобумажных тканей. Начало известных предпринимательских династий: Морозовы, Рябушинские, Гарелины, Прохоровы, Демидовы и др. Внутренняя и внешняя торговля. Торговые пути внутри страны. Водно-транспортные системы: Вышневолоцкая, Тихвин- 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2264A" w:rsidRDefault="00A01349">
      <w:pPr>
        <w:pStyle w:val="5"/>
        <w:shd w:val="clear" w:color="auto" w:fill="auto"/>
        <w:spacing w:line="322" w:lineRule="exact"/>
        <w:ind w:left="20" w:right="20" w:firstLine="0"/>
        <w:jc w:val="both"/>
      </w:pPr>
      <w:r>
        <w:t>Обострение социальных противоречий. Чумной бунт в Москве. Восстание под предводительством Емельяна Пугаче- ва. Антидворянский и антикрепостнический характер движе- ния. Роль казачества, народов Урала и Поволжья в восстании. Влияние восстания на внутреннюю политику и развитие общественной мысли.</w:t>
      </w:r>
    </w:p>
    <w:p w:rsidR="00E2264A" w:rsidRDefault="00A01349" w:rsidP="00947835">
      <w:pPr>
        <w:pStyle w:val="5"/>
        <w:shd w:val="clear" w:color="auto" w:fill="auto"/>
        <w:tabs>
          <w:tab w:val="left" w:pos="2881"/>
          <w:tab w:val="left" w:pos="5305"/>
        </w:tabs>
        <w:spacing w:line="322" w:lineRule="exact"/>
        <w:ind w:left="20" w:right="20" w:firstLine="0"/>
        <w:jc w:val="both"/>
      </w:pPr>
      <w:r>
        <w:t xml:space="preserve">Внешняя политика России второй половины </w:t>
      </w:r>
      <w:r>
        <w:rPr>
          <w:lang w:val="en-US"/>
        </w:rPr>
        <w:t>XVIII</w:t>
      </w:r>
      <w:r w:rsidRPr="00C81100">
        <w:t xml:space="preserve"> </w:t>
      </w:r>
      <w:r>
        <w:t>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w:t>
      </w:r>
      <w:r>
        <w:tab/>
        <w:t>Организация</w:t>
      </w:r>
      <w:r>
        <w:tab/>
        <w:t>управления</w:t>
      </w:r>
      <w:r w:rsidR="00947835" w:rsidRPr="00361CFD">
        <w:t xml:space="preserve"> </w:t>
      </w:r>
      <w:r>
        <w:t>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E2264A" w:rsidRDefault="00A01349">
      <w:pPr>
        <w:pStyle w:val="5"/>
        <w:shd w:val="clear" w:color="auto" w:fill="auto"/>
        <w:spacing w:line="322" w:lineRule="exact"/>
        <w:ind w:left="20" w:right="20" w:firstLine="0"/>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E2264A" w:rsidRDefault="00A01349" w:rsidP="00947835">
      <w:pPr>
        <w:pStyle w:val="5"/>
        <w:shd w:val="clear" w:color="auto" w:fill="auto"/>
        <w:tabs>
          <w:tab w:val="left" w:pos="2871"/>
        </w:tabs>
        <w:spacing w:line="322" w:lineRule="exact"/>
        <w:ind w:left="20" w:right="20" w:firstLine="0"/>
        <w:jc w:val="both"/>
      </w:pPr>
      <w:r>
        <w:t xml:space="preserve">Россия при Павле </w:t>
      </w:r>
      <w:r>
        <w:rPr>
          <w:lang w:val="en-US"/>
        </w:rPr>
        <w:t>I</w:t>
      </w:r>
      <w:r w:rsidRPr="00C81100">
        <w:t xml:space="preserve">. </w:t>
      </w:r>
      <w:r>
        <w:t xml:space="preserve">Личность Павла </w:t>
      </w:r>
      <w:r>
        <w:rPr>
          <w:lang w:val="en-US"/>
        </w:rPr>
        <w:t>I</w:t>
      </w:r>
      <w:r w:rsidRPr="00C81100">
        <w:t xml:space="preserve"> </w:t>
      </w:r>
      <w:r>
        <w:t>и ее влияние на политику страны. Основные принципы внутренней политики. Ограничение дворянских привилегий. Укрепление абсолютизма через от</w:t>
      </w:r>
      <w:r w:rsidR="00947835">
        <w:t>каз от принципов «просвещенного</w:t>
      </w:r>
      <w:r w:rsidR="00947835" w:rsidRPr="00947835">
        <w:t xml:space="preserve"> </w:t>
      </w:r>
      <w:r>
        <w:t>абсолютизма» и усиление</w:t>
      </w:r>
      <w:r w:rsidR="00947835" w:rsidRPr="00947835">
        <w:t xml:space="preserve"> </w:t>
      </w:r>
      <w:r>
        <w:t>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2264A" w:rsidRDefault="00A01349">
      <w:pPr>
        <w:pStyle w:val="5"/>
        <w:shd w:val="clear" w:color="auto" w:fill="auto"/>
        <w:spacing w:line="322" w:lineRule="exact"/>
        <w:ind w:right="20" w:firstLine="0"/>
        <w:jc w:val="both"/>
      </w:pPr>
      <w: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Культурное пространство Российской империи в </w:t>
      </w:r>
      <w:r>
        <w:rPr>
          <w:lang w:val="en-US"/>
        </w:rPr>
        <w:t>XVIII</w:t>
      </w:r>
      <w:r w:rsidRPr="00C81100">
        <w:t xml:space="preserve"> </w:t>
      </w:r>
      <w:r>
        <w:t>в. (6 ч)</w:t>
      </w:r>
    </w:p>
    <w:p w:rsidR="00E2264A" w:rsidRDefault="00A01349">
      <w:pPr>
        <w:pStyle w:val="5"/>
        <w:shd w:val="clear" w:color="auto" w:fill="auto"/>
        <w:spacing w:line="322" w:lineRule="exact"/>
        <w:ind w:right="20" w:firstLine="0"/>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w:t>
      </w:r>
      <w: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E2264A" w:rsidRDefault="00A01349">
      <w:pPr>
        <w:pStyle w:val="5"/>
        <w:shd w:val="clear" w:color="auto" w:fill="auto"/>
        <w:spacing w:line="322" w:lineRule="exact"/>
        <w:ind w:right="20" w:firstLine="0"/>
        <w:jc w:val="both"/>
      </w:pPr>
      <w:r>
        <w:t xml:space="preserve">Русская культура и культура народов России в </w:t>
      </w:r>
      <w:r>
        <w:rPr>
          <w:lang w:val="en-US"/>
        </w:rPr>
        <w:t>XVIII</w:t>
      </w:r>
      <w:r w:rsidRPr="00C81100">
        <w:t xml:space="preserve"> </w:t>
      </w:r>
      <w:r>
        <w:t xml:space="preserve">в. Развитие новой светской культуры после преобразований Петра </w:t>
      </w:r>
      <w:r>
        <w:rPr>
          <w:lang w:val="en-US"/>
        </w:rPr>
        <w:t>I</w:t>
      </w:r>
      <w:r w:rsidRPr="00C81100">
        <w:t xml:space="preserve">. </w:t>
      </w:r>
      <w: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w:t>
      </w:r>
      <w:r>
        <w:rPr>
          <w:rStyle w:val="11"/>
        </w:rPr>
        <w:t>ши</w:t>
      </w:r>
      <w:r>
        <w:t>х из-за рубежа. Усиление внимания к жизни и культуре русского народа и историческому прошлому России к концу столетия.</w:t>
      </w:r>
    </w:p>
    <w:p w:rsidR="00E2264A" w:rsidRDefault="00A01349">
      <w:pPr>
        <w:pStyle w:val="5"/>
        <w:shd w:val="clear" w:color="auto" w:fill="auto"/>
        <w:spacing w:line="322" w:lineRule="exact"/>
        <w:ind w:right="20" w:firstLine="0"/>
        <w:jc w:val="both"/>
      </w:pPr>
      <w:r>
        <w:t>Культура и быт российских сословий. Дворянство: жизнь и быт дворянской усадьбы. Духовенство. Купечество. Крестьянство.</w:t>
      </w:r>
    </w:p>
    <w:p w:rsidR="00E2264A" w:rsidRDefault="00A01349">
      <w:pPr>
        <w:pStyle w:val="5"/>
        <w:shd w:val="clear" w:color="auto" w:fill="auto"/>
        <w:spacing w:line="322" w:lineRule="exact"/>
        <w:ind w:right="20" w:firstLine="0"/>
        <w:jc w:val="both"/>
      </w:pPr>
      <w:r>
        <w:t xml:space="preserve">Российская наука в </w:t>
      </w:r>
      <w:r>
        <w:rPr>
          <w:lang w:val="en-US"/>
        </w:rPr>
        <w:t>XVIII</w:t>
      </w:r>
      <w:r w:rsidRPr="00C81100">
        <w:t xml:space="preserve"> </w:t>
      </w:r>
      <w:r>
        <w:t>в. Академия наук в Петербурге. Изучение страны — главная задача российской науки. Географи- ческие экспедиции. Вторая Камчатская экспедиция. Освоение Аляски и Северо-Западного побережья Америки. Российско -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E2264A" w:rsidRDefault="00A01349">
      <w:pPr>
        <w:pStyle w:val="5"/>
        <w:shd w:val="clear" w:color="auto" w:fill="auto"/>
        <w:spacing w:line="322" w:lineRule="exact"/>
        <w:ind w:right="20" w:firstLine="0"/>
        <w:jc w:val="both"/>
      </w:pPr>
      <w:r>
        <w:t xml:space="preserve">Образование в России в </w:t>
      </w:r>
      <w:r>
        <w:rPr>
          <w:lang w:val="en-US"/>
        </w:rPr>
        <w:t>XVIII</w:t>
      </w:r>
      <w:r w:rsidRPr="00C81100">
        <w:t xml:space="preserve"> </w:t>
      </w:r>
      <w:r>
        <w:t>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 - ситет — первый российский университет.</w:t>
      </w:r>
    </w:p>
    <w:p w:rsidR="00E2264A" w:rsidRDefault="00A01349">
      <w:pPr>
        <w:pStyle w:val="5"/>
        <w:shd w:val="clear" w:color="auto" w:fill="auto"/>
        <w:spacing w:line="322" w:lineRule="exact"/>
        <w:ind w:right="20" w:firstLine="0"/>
        <w:jc w:val="both"/>
      </w:pPr>
      <w:r>
        <w:t xml:space="preserve">Русская архитектура </w:t>
      </w:r>
      <w:r>
        <w:rPr>
          <w:lang w:val="en-US"/>
        </w:rPr>
        <w:t>XVIII</w:t>
      </w:r>
      <w:r w:rsidRPr="00C81100">
        <w:t xml:space="preserve"> </w:t>
      </w:r>
      <w:r>
        <w:t xml:space="preserve">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lang w:val="en-US"/>
        </w:rPr>
        <w:t>XVIII</w:t>
      </w:r>
      <w:r w:rsidRPr="00C81100">
        <w:t xml:space="preserve"> </w:t>
      </w:r>
      <w:r>
        <w:t>в. Новые веяния в изобразительном искусстве в конце столетия.</w:t>
      </w:r>
    </w:p>
    <w:p w:rsidR="00E2264A" w:rsidRDefault="00A01349">
      <w:pPr>
        <w:pStyle w:val="5"/>
        <w:shd w:val="clear" w:color="auto" w:fill="auto"/>
        <w:spacing w:line="322" w:lineRule="exact"/>
        <w:ind w:firstLine="0"/>
        <w:jc w:val="both"/>
      </w:pPr>
      <w:r>
        <w:t xml:space="preserve">Наш край в </w:t>
      </w:r>
      <w:r>
        <w:rPr>
          <w:lang w:val="en-US"/>
        </w:rPr>
        <w:t>XVIII</w:t>
      </w:r>
      <w:r w:rsidRPr="00C81100">
        <w:t xml:space="preserve"> </w:t>
      </w:r>
      <w:r>
        <w:t>в.</w:t>
      </w:r>
    </w:p>
    <w:p w:rsidR="00E2264A" w:rsidRDefault="00A01349">
      <w:pPr>
        <w:pStyle w:val="5"/>
        <w:shd w:val="clear" w:color="auto" w:fill="auto"/>
        <w:spacing w:line="322" w:lineRule="exact"/>
        <w:ind w:firstLine="0"/>
        <w:jc w:val="both"/>
      </w:pPr>
      <w:r>
        <w:t>Обобщение (2 ч).</w:t>
      </w:r>
    </w:p>
    <w:p w:rsidR="00E2264A" w:rsidRDefault="00A01349" w:rsidP="003E79C9">
      <w:pPr>
        <w:pStyle w:val="13"/>
        <w:keepNext/>
        <w:keepLines/>
        <w:numPr>
          <w:ilvl w:val="0"/>
          <w:numId w:val="36"/>
        </w:numPr>
        <w:shd w:val="clear" w:color="auto" w:fill="auto"/>
        <w:tabs>
          <w:tab w:val="left" w:pos="206"/>
        </w:tabs>
      </w:pPr>
      <w:bookmarkStart w:id="34" w:name="bookmark71"/>
      <w:r>
        <w:t>КЛАСС</w:t>
      </w:r>
      <w:bookmarkEnd w:id="34"/>
    </w:p>
    <w:p w:rsidR="00E2264A" w:rsidRDefault="00A01349">
      <w:pPr>
        <w:pStyle w:val="5"/>
        <w:shd w:val="clear" w:color="auto" w:fill="auto"/>
        <w:spacing w:line="322" w:lineRule="exact"/>
        <w:ind w:right="20" w:firstLine="0"/>
        <w:jc w:val="both"/>
      </w:pPr>
      <w:r>
        <w:t>ВСЕОБЩАЯ ИСТОРИЯ. ИСТОРИЯ НОВОГО ВРЕМЕНИ. XIX — НАЧАЛО ХХ в. (23 ч)</w:t>
      </w:r>
    </w:p>
    <w:p w:rsidR="00E2264A" w:rsidRDefault="00A01349">
      <w:pPr>
        <w:pStyle w:val="5"/>
        <w:shd w:val="clear" w:color="auto" w:fill="auto"/>
        <w:spacing w:line="322" w:lineRule="exact"/>
        <w:ind w:firstLine="0"/>
        <w:jc w:val="both"/>
      </w:pPr>
      <w:r>
        <w:t>Введение (1 ч).</w:t>
      </w:r>
    </w:p>
    <w:p w:rsidR="00E2264A" w:rsidRDefault="00A01349">
      <w:pPr>
        <w:pStyle w:val="5"/>
        <w:shd w:val="clear" w:color="auto" w:fill="auto"/>
        <w:spacing w:line="322" w:lineRule="exact"/>
        <w:ind w:firstLine="0"/>
        <w:jc w:val="both"/>
      </w:pPr>
      <w:r>
        <w:t xml:space="preserve">Европа в начале </w:t>
      </w:r>
      <w:r>
        <w:rPr>
          <w:lang w:val="en-US"/>
        </w:rPr>
        <w:t>XIX</w:t>
      </w:r>
      <w:r w:rsidRPr="00C81100">
        <w:t xml:space="preserve"> </w:t>
      </w:r>
      <w:r>
        <w:t>в. (2 ч)</w:t>
      </w:r>
    </w:p>
    <w:p w:rsidR="00E2264A" w:rsidRDefault="00A01349">
      <w:pPr>
        <w:pStyle w:val="5"/>
        <w:shd w:val="clear" w:color="auto" w:fill="auto"/>
        <w:spacing w:line="322" w:lineRule="exact"/>
        <w:ind w:right="20" w:firstLine="0"/>
        <w:jc w:val="both"/>
      </w:pPr>
      <w:r>
        <w:t>Провозглашение империи Наполеона I во Фра</w:t>
      </w:r>
      <w:r w:rsidRPr="00947835">
        <w:rPr>
          <w:rStyle w:val="11"/>
          <w:u w:val="none"/>
        </w:rPr>
        <w:t>нци</w:t>
      </w:r>
      <w:r w:rsidRPr="00947835">
        <w:t>и</w:t>
      </w:r>
      <w:r>
        <w:t>.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2264A" w:rsidRDefault="00A01349">
      <w:pPr>
        <w:pStyle w:val="5"/>
        <w:shd w:val="clear" w:color="auto" w:fill="auto"/>
        <w:spacing w:line="322" w:lineRule="exact"/>
        <w:ind w:right="20" w:firstLine="0"/>
        <w:jc w:val="both"/>
      </w:pPr>
      <w:r>
        <w:t xml:space="preserve">Развитие индустриального общества в первой половине </w:t>
      </w:r>
      <w:r>
        <w:rPr>
          <w:lang w:val="en-US"/>
        </w:rPr>
        <w:t>XIX</w:t>
      </w:r>
      <w:r w:rsidRPr="00C81100">
        <w:t xml:space="preserve"> </w:t>
      </w:r>
      <w:r>
        <w:t>в.: экономика, социальные отношения, политические процессы (2 ч)</w:t>
      </w:r>
    </w:p>
    <w:p w:rsidR="00E2264A" w:rsidRDefault="00A01349">
      <w:pPr>
        <w:pStyle w:val="5"/>
        <w:shd w:val="clear" w:color="auto" w:fill="auto"/>
        <w:spacing w:line="322" w:lineRule="exact"/>
        <w:ind w:right="20" w:firstLine="0"/>
        <w:jc w:val="both"/>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E2264A" w:rsidRDefault="00A01349">
      <w:pPr>
        <w:pStyle w:val="5"/>
        <w:shd w:val="clear" w:color="auto" w:fill="auto"/>
        <w:spacing w:line="322" w:lineRule="exact"/>
        <w:ind w:right="20" w:firstLine="0"/>
        <w:jc w:val="both"/>
      </w:pPr>
      <w: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2264A" w:rsidRDefault="00A01349">
      <w:pPr>
        <w:pStyle w:val="5"/>
        <w:shd w:val="clear" w:color="auto" w:fill="auto"/>
        <w:spacing w:line="322" w:lineRule="exact"/>
        <w:ind w:right="20" w:firstLine="0"/>
        <w:jc w:val="both"/>
      </w:pPr>
      <w:r>
        <w:t>Политическое развитие европейских стран в 1815— 1840-е гг. (2 ч)</w:t>
      </w:r>
    </w:p>
    <w:p w:rsidR="00E2264A" w:rsidRDefault="00A01349">
      <w:pPr>
        <w:pStyle w:val="5"/>
        <w:shd w:val="clear" w:color="auto" w:fill="auto"/>
        <w:spacing w:line="322" w:lineRule="exact"/>
        <w:ind w:right="20" w:firstLine="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2264A" w:rsidRDefault="00A01349" w:rsidP="00947835">
      <w:pPr>
        <w:pStyle w:val="5"/>
        <w:shd w:val="clear" w:color="auto" w:fill="auto"/>
        <w:spacing w:line="322" w:lineRule="exact"/>
        <w:ind w:firstLine="0"/>
        <w:jc w:val="both"/>
      </w:pPr>
      <w:r>
        <w:t>Страны Европы и Северной Америки в середине XIX</w:t>
      </w:r>
      <w:r w:rsidR="00947835" w:rsidRPr="00947835">
        <w:t xml:space="preserve"> </w:t>
      </w:r>
      <w:r>
        <w:t>начале ХХ в. (6 ч)</w:t>
      </w:r>
    </w:p>
    <w:p w:rsidR="00E2264A" w:rsidRDefault="00A01349">
      <w:pPr>
        <w:pStyle w:val="5"/>
        <w:shd w:val="clear" w:color="auto" w:fill="auto"/>
        <w:spacing w:line="322" w:lineRule="exact"/>
        <w:ind w:right="20" w:firstLine="0"/>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E2264A" w:rsidRDefault="00A01349">
      <w:pPr>
        <w:pStyle w:val="5"/>
        <w:shd w:val="clear" w:color="auto" w:fill="auto"/>
        <w:spacing w:line="322" w:lineRule="exact"/>
        <w:ind w:right="20" w:firstLine="0"/>
        <w:jc w:val="both"/>
      </w:pPr>
      <w:r>
        <w:t xml:space="preserve">Франция. Империя Наполеона </w:t>
      </w:r>
      <w:r>
        <w:rPr>
          <w:lang w:val="en-US"/>
        </w:rPr>
        <w:t>III</w:t>
      </w:r>
      <w:r w:rsidRPr="00C81100">
        <w:t xml:space="preserve">: </w:t>
      </w:r>
      <w:r>
        <w:t>внутренняя и внешняя политика. Активизация колониальной экспансии. Франко-германская война 1870—1871 гг. Парижская коммуна.</w:t>
      </w:r>
    </w:p>
    <w:p w:rsidR="00E2264A" w:rsidRDefault="00A01349">
      <w:pPr>
        <w:pStyle w:val="5"/>
        <w:shd w:val="clear" w:color="auto" w:fill="auto"/>
        <w:spacing w:line="322" w:lineRule="exact"/>
        <w:ind w:right="20" w:firstLine="0"/>
        <w:jc w:val="both"/>
      </w:pPr>
      <w:r>
        <w:t xml:space="preserve">Италия. Подъем борьбы за независимость итальянских земель. К. Кавур, Дж. Гарибальди. Образование единого государства. Король Виктор Эммануил II.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w:t>
      </w:r>
      <w:r>
        <w:rPr>
          <w:lang w:val="en-US"/>
        </w:rPr>
        <w:t>XIX</w:t>
      </w:r>
      <w:r w:rsidRPr="00C81100">
        <w:t xml:space="preserve"> </w:t>
      </w:r>
      <w:r>
        <w:t xml:space="preserve">— начале </w:t>
      </w:r>
      <w:r>
        <w:rPr>
          <w:lang w:val="en-US"/>
        </w:rPr>
        <w:t>XX</w:t>
      </w:r>
      <w:r w:rsidRPr="00C81100">
        <w:t xml:space="preserve"> </w:t>
      </w:r>
      <w:r>
        <w:t>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 турецкая война 1877—1878 гг., ее итоги.</w:t>
      </w:r>
    </w:p>
    <w:p w:rsidR="00E2264A" w:rsidRDefault="00A01349">
      <w:pPr>
        <w:pStyle w:val="5"/>
        <w:shd w:val="clear" w:color="auto" w:fill="auto"/>
        <w:spacing w:line="322" w:lineRule="exact"/>
        <w:ind w:right="20" w:firstLine="0"/>
        <w:jc w:val="both"/>
      </w:pPr>
      <w:r>
        <w:t>Соединенные Штаты Америки. Север и Юг: экономика, социальные отношения, политическая жизнь. Проблема раб- ства; аболиционизм. Гражданская война (1861—1865): причины, участники, итоги. А. Линк</w:t>
      </w:r>
      <w:r w:rsidR="00947835">
        <w:t xml:space="preserve">ольн. Восстановление Юга. Про </w:t>
      </w:r>
      <w:r>
        <w:t xml:space="preserve">мышленный рост в конце </w:t>
      </w:r>
      <w:r>
        <w:rPr>
          <w:lang w:val="en-US"/>
        </w:rPr>
        <w:t>XIX</w:t>
      </w:r>
      <w:r w:rsidRPr="00C81100">
        <w:t xml:space="preserve"> </w:t>
      </w:r>
      <w:r>
        <w:t>в.</w:t>
      </w:r>
    </w:p>
    <w:p w:rsidR="00E2264A" w:rsidRDefault="00A01349">
      <w:pPr>
        <w:pStyle w:val="5"/>
        <w:shd w:val="clear" w:color="auto" w:fill="auto"/>
        <w:spacing w:line="322" w:lineRule="exact"/>
        <w:ind w:right="20" w:firstLine="0"/>
      </w:pPr>
      <w:r>
        <w:t xml:space="preserve">Экономическое и социально-политическое развитие стран Европы и США в конце </w:t>
      </w:r>
      <w:r>
        <w:rPr>
          <w:lang w:val="en-US"/>
        </w:rPr>
        <w:t>XIX</w:t>
      </w:r>
      <w:r w:rsidRPr="00C81100">
        <w:t xml:space="preserve"> </w:t>
      </w:r>
      <w:r>
        <w:t>— начале ХХ в. Завершение промышленного переворота. Вторая промыш- ленная революция. Индустриализация.</w:t>
      </w:r>
    </w:p>
    <w:p w:rsidR="00E2264A" w:rsidRDefault="00A01349">
      <w:pPr>
        <w:pStyle w:val="5"/>
        <w:shd w:val="clear" w:color="auto" w:fill="auto"/>
        <w:spacing w:line="322" w:lineRule="exact"/>
        <w:ind w:left="20" w:right="20" w:firstLine="0"/>
        <w:jc w:val="both"/>
      </w:pPr>
      <w:r>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2264A" w:rsidRDefault="00A01349">
      <w:pPr>
        <w:pStyle w:val="5"/>
        <w:shd w:val="clear" w:color="auto" w:fill="auto"/>
        <w:spacing w:line="322" w:lineRule="exact"/>
        <w:ind w:left="20" w:right="20" w:firstLine="0"/>
        <w:jc w:val="both"/>
      </w:pPr>
      <w:r>
        <w:t xml:space="preserve">Страны Латинской Америки в </w:t>
      </w:r>
      <w:r>
        <w:rPr>
          <w:lang w:val="en-US"/>
        </w:rPr>
        <w:t>XIX</w:t>
      </w:r>
      <w:r w:rsidRPr="00C81100">
        <w:t xml:space="preserve"> </w:t>
      </w:r>
      <w:r>
        <w:t>— начале ХХ в. (2 ч)</w:t>
      </w:r>
    </w:p>
    <w:p w:rsidR="00E2264A" w:rsidRDefault="00A01349">
      <w:pPr>
        <w:pStyle w:val="5"/>
        <w:shd w:val="clear" w:color="auto" w:fill="auto"/>
        <w:spacing w:line="322" w:lineRule="exact"/>
        <w:ind w:left="20" w:right="20" w:firstLine="0"/>
        <w:jc w:val="both"/>
      </w:pPr>
      <w: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 ливар. Провозглашение независимых государств. Влияние США на страны Латинской Америки. Традиционные отноше</w:t>
      </w:r>
      <w:r w:rsidR="00947835">
        <w:rPr>
          <w:lang w:val="en-US"/>
        </w:rPr>
        <w:t>y</w:t>
      </w:r>
      <w:r>
        <w:t>ия; латифундизм. Проблемы модернизации. Мексиканская революция 1910—1917 гг.: участники, итоги, значение. Страны Азии в XIX — начале XX в. (3 ч)</w:t>
      </w:r>
    </w:p>
    <w:p w:rsidR="00E2264A" w:rsidRDefault="00A01349">
      <w:pPr>
        <w:pStyle w:val="5"/>
        <w:shd w:val="clear" w:color="auto" w:fill="auto"/>
        <w:spacing w:line="322" w:lineRule="exact"/>
        <w:ind w:left="20" w:right="20" w:firstLine="0"/>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2264A" w:rsidRDefault="00A01349">
      <w:pPr>
        <w:pStyle w:val="5"/>
        <w:shd w:val="clear" w:color="auto" w:fill="auto"/>
        <w:spacing w:line="322" w:lineRule="exact"/>
        <w:ind w:left="20" w:right="20" w:firstLine="0"/>
        <w:jc w:val="both"/>
      </w:pPr>
      <w:r>
        <w:t>Китай. Империя Цин. «Опиумные войны». Восстание тайпинов. «Открытие» Китая. Политика «самоусиления». Восста- ние «ихэтуаней». Революция 1911—1913 гг. Сунь Ятсен.</w:t>
      </w:r>
    </w:p>
    <w:p w:rsidR="00E2264A" w:rsidRDefault="00A01349">
      <w:pPr>
        <w:pStyle w:val="5"/>
        <w:shd w:val="clear" w:color="auto" w:fill="auto"/>
        <w:spacing w:line="322" w:lineRule="exact"/>
        <w:ind w:left="20" w:right="20" w:firstLine="0"/>
        <w:jc w:val="both"/>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E2264A" w:rsidRDefault="00A01349">
      <w:pPr>
        <w:pStyle w:val="5"/>
        <w:shd w:val="clear" w:color="auto" w:fill="auto"/>
        <w:spacing w:line="322" w:lineRule="exact"/>
        <w:ind w:left="20" w:firstLine="0"/>
        <w:jc w:val="both"/>
      </w:pPr>
      <w:r>
        <w:t>Революция 1905—1911 г. в Иране.</w:t>
      </w:r>
    </w:p>
    <w:p w:rsidR="00E2264A" w:rsidRDefault="00A01349">
      <w:pPr>
        <w:pStyle w:val="5"/>
        <w:shd w:val="clear" w:color="auto" w:fill="auto"/>
        <w:spacing w:line="322" w:lineRule="exact"/>
        <w:ind w:right="20" w:firstLine="0"/>
        <w:jc w:val="both"/>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 - го конгресса. Б. Тилак, М.К. Ганди.</w:t>
      </w:r>
    </w:p>
    <w:p w:rsidR="00E2264A" w:rsidRDefault="00A01349">
      <w:pPr>
        <w:pStyle w:val="5"/>
        <w:shd w:val="clear" w:color="auto" w:fill="auto"/>
        <w:spacing w:line="322" w:lineRule="exact"/>
        <w:ind w:right="20" w:firstLine="0"/>
      </w:pPr>
      <w:r>
        <w:t>Народы Африки в ХК — начале ХХ в. (1 ч) 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2264A" w:rsidRDefault="00A01349">
      <w:pPr>
        <w:pStyle w:val="5"/>
        <w:shd w:val="clear" w:color="auto" w:fill="auto"/>
        <w:spacing w:line="322" w:lineRule="exact"/>
        <w:ind w:firstLine="0"/>
        <w:jc w:val="both"/>
      </w:pPr>
      <w:r>
        <w:t xml:space="preserve">Развитие культуры в </w:t>
      </w:r>
      <w:r>
        <w:rPr>
          <w:lang w:val="en-US"/>
        </w:rPr>
        <w:t>XIX</w:t>
      </w:r>
      <w:r w:rsidRPr="00C81100">
        <w:t xml:space="preserve"> </w:t>
      </w:r>
      <w:r>
        <w:t>— начале ХХ в. (2 ч)</w:t>
      </w:r>
    </w:p>
    <w:p w:rsidR="00E2264A" w:rsidRDefault="00A01349">
      <w:pPr>
        <w:pStyle w:val="5"/>
        <w:shd w:val="clear" w:color="auto" w:fill="auto"/>
        <w:spacing w:line="322" w:lineRule="exact"/>
        <w:ind w:firstLine="0"/>
        <w:jc w:val="both"/>
      </w:pPr>
      <w:r>
        <w:t xml:space="preserve">Научные открытия и технические изобретения в </w:t>
      </w:r>
      <w:r>
        <w:rPr>
          <w:lang w:val="en-US"/>
        </w:rPr>
        <w:t>XIX</w:t>
      </w:r>
    </w:p>
    <w:p w:rsidR="00E2264A" w:rsidRDefault="00A01349" w:rsidP="003E79C9">
      <w:pPr>
        <w:pStyle w:val="5"/>
        <w:numPr>
          <w:ilvl w:val="0"/>
          <w:numId w:val="40"/>
        </w:numPr>
        <w:shd w:val="clear" w:color="auto" w:fill="auto"/>
        <w:tabs>
          <w:tab w:val="left" w:pos="446"/>
        </w:tabs>
        <w:spacing w:line="322" w:lineRule="exact"/>
        <w:ind w:right="20" w:firstLine="0"/>
        <w:jc w:val="both"/>
      </w:pPr>
      <w:r>
        <w:t>начале ХХ в. Революция в физике. Достижения естествознания и медицины. Развитие философии, психологии и социологии.</w:t>
      </w:r>
    </w:p>
    <w:p w:rsidR="00E2264A" w:rsidRDefault="00A01349">
      <w:pPr>
        <w:pStyle w:val="5"/>
        <w:shd w:val="clear" w:color="auto" w:fill="auto"/>
        <w:spacing w:line="322" w:lineRule="exact"/>
        <w:ind w:right="20" w:firstLine="0"/>
        <w:jc w:val="both"/>
      </w:pPr>
      <w:r>
        <w:t xml:space="preserve">Распространение образования. Технический прогресс и изме- 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Международные отношения в </w:t>
      </w:r>
      <w:r>
        <w:rPr>
          <w:lang w:val="en-US"/>
        </w:rPr>
        <w:t>XIX</w:t>
      </w:r>
      <w:r w:rsidRPr="00C81100">
        <w:t xml:space="preserve"> </w:t>
      </w:r>
      <w:r>
        <w:t xml:space="preserve">— начале </w:t>
      </w:r>
      <w:r>
        <w:rPr>
          <w:lang w:val="en-US"/>
        </w:rPr>
        <w:t>XX</w:t>
      </w:r>
      <w:r w:rsidRPr="00C81100">
        <w:t xml:space="preserve"> </w:t>
      </w:r>
      <w:r>
        <w:t>в. (1 ч)</w:t>
      </w:r>
    </w:p>
    <w:p w:rsidR="00E2264A" w:rsidRDefault="00A01349">
      <w:pPr>
        <w:pStyle w:val="5"/>
        <w:shd w:val="clear" w:color="auto" w:fill="auto"/>
        <w:spacing w:line="322" w:lineRule="exact"/>
        <w:ind w:right="20" w:firstLine="0"/>
        <w:jc w:val="both"/>
      </w:pPr>
      <w:r>
        <w:t>Венская система международных отношений. Внешнеполитические интересы великих держав и политика союзов в Евро- пе. Восточный вопрос. Колониальные захваты и колониальные империи. Старые и новые лидеры индустриального мира. Ак- тивизация борьбы за передел мира. Формирование военно-политических блоков великих держав. Первая Гаагская мирная конференция</w:t>
      </w:r>
      <w:r>
        <w:tab/>
        <w:t>(1899).</w:t>
      </w:r>
    </w:p>
    <w:p w:rsidR="00E2264A" w:rsidRDefault="00A01349">
      <w:pPr>
        <w:pStyle w:val="5"/>
        <w:shd w:val="clear" w:color="auto" w:fill="auto"/>
        <w:spacing w:line="322" w:lineRule="exact"/>
        <w:ind w:left="20" w:right="20" w:firstLine="0"/>
        <w:jc w:val="both"/>
      </w:pPr>
      <w:r>
        <w:t xml:space="preserve">Международные конфликты и войны в конце </w:t>
      </w:r>
      <w:r>
        <w:rPr>
          <w:lang w:val="en-US"/>
        </w:rPr>
        <w:t>XIX</w:t>
      </w:r>
      <w:r w:rsidRPr="00C81100">
        <w:t xml:space="preserve"> </w:t>
      </w:r>
      <w:r>
        <w:t>— начале XX в. (испано-американская война, рус- ско- японская война, боснийский кризис). Балканские войны.</w:t>
      </w:r>
    </w:p>
    <w:p w:rsidR="00E2264A" w:rsidRDefault="00A01349">
      <w:pPr>
        <w:pStyle w:val="5"/>
        <w:shd w:val="clear" w:color="auto" w:fill="auto"/>
        <w:spacing w:line="322" w:lineRule="exact"/>
        <w:ind w:left="20" w:right="20" w:firstLine="0"/>
        <w:jc w:val="both"/>
      </w:pPr>
      <w:r>
        <w:t xml:space="preserve">Обобщение (1 ч). Историческое и культурное наследие </w:t>
      </w:r>
      <w:r>
        <w:rPr>
          <w:lang w:val="en-US"/>
        </w:rPr>
        <w:t>XIX</w:t>
      </w:r>
      <w:r w:rsidRPr="00C81100">
        <w:t xml:space="preserve"> </w:t>
      </w:r>
      <w:r>
        <w:t>в.</w:t>
      </w:r>
    </w:p>
    <w:p w:rsidR="00E2264A" w:rsidRDefault="00A01349">
      <w:pPr>
        <w:pStyle w:val="5"/>
        <w:shd w:val="clear" w:color="auto" w:fill="auto"/>
        <w:spacing w:line="322" w:lineRule="exact"/>
        <w:ind w:left="20" w:right="20" w:firstLine="0"/>
        <w:jc w:val="both"/>
      </w:pPr>
      <w:r>
        <w:t>ИСТОРИЯ РОССИИ. РОССИЙСКАЯ ИМПЕРИЯ В XIX — НАЧАЛЕ XX В. (45 ч)</w:t>
      </w:r>
    </w:p>
    <w:p w:rsidR="00E2264A" w:rsidRDefault="00A01349">
      <w:pPr>
        <w:pStyle w:val="5"/>
        <w:shd w:val="clear" w:color="auto" w:fill="auto"/>
        <w:spacing w:line="322" w:lineRule="exact"/>
        <w:ind w:left="20" w:firstLine="0"/>
        <w:jc w:val="both"/>
      </w:pPr>
      <w:r>
        <w:t>Введение (1 ч).</w:t>
      </w:r>
    </w:p>
    <w:p w:rsidR="00E2264A" w:rsidRDefault="00A01349">
      <w:pPr>
        <w:pStyle w:val="5"/>
        <w:shd w:val="clear" w:color="auto" w:fill="auto"/>
        <w:spacing w:line="322" w:lineRule="exact"/>
        <w:ind w:left="20" w:right="20" w:firstLine="0"/>
        <w:jc w:val="both"/>
      </w:pPr>
      <w:r>
        <w:t>Александровская эпоха: государственный либерализм (7 ч)</w:t>
      </w:r>
    </w:p>
    <w:p w:rsidR="00E2264A" w:rsidRDefault="00A01349">
      <w:pPr>
        <w:pStyle w:val="5"/>
        <w:shd w:val="clear" w:color="auto" w:fill="auto"/>
        <w:spacing w:line="322" w:lineRule="exact"/>
        <w:ind w:left="20" w:right="20" w:firstLine="0"/>
        <w:jc w:val="both"/>
      </w:pPr>
      <w:r>
        <w:t xml:space="preserve">Проекты либеральных реформ Александра </w:t>
      </w:r>
      <w:r>
        <w:rPr>
          <w:lang w:val="en-US"/>
        </w:rPr>
        <w:t>I</w:t>
      </w:r>
      <w:r w:rsidRPr="00C81100">
        <w:t xml:space="preserve">. </w:t>
      </w:r>
      <w:r>
        <w:t xml:space="preserve">Внешние и внутренние факторы. Негласный комитет. Реформы государственного управления. М. М. Сперанский. 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lang w:val="en-US"/>
        </w:rPr>
        <w:t>XIX</w:t>
      </w:r>
      <w:r w:rsidRPr="00C81100">
        <w:t xml:space="preserve"> </w:t>
      </w:r>
      <w: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2264A" w:rsidRDefault="00A01349">
      <w:pPr>
        <w:pStyle w:val="5"/>
        <w:shd w:val="clear" w:color="auto" w:fill="auto"/>
        <w:spacing w:line="322" w:lineRule="exact"/>
        <w:ind w:left="20" w:right="20" w:firstLine="0"/>
        <w:jc w:val="both"/>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Николаевское самодержавие: государственный консерватизм (5 ч)</w:t>
      </w:r>
    </w:p>
    <w:p w:rsidR="00E2264A" w:rsidRDefault="00A01349">
      <w:pPr>
        <w:pStyle w:val="5"/>
        <w:shd w:val="clear" w:color="auto" w:fill="auto"/>
        <w:tabs>
          <w:tab w:val="left" w:pos="2434"/>
        </w:tabs>
        <w:spacing w:line="322" w:lineRule="exact"/>
        <w:ind w:left="20" w:right="20" w:firstLine="0"/>
        <w:jc w:val="both"/>
      </w:pPr>
      <w:r>
        <w:t xml:space="preserve">Реформаторские и консервативные тенденции в политике Николая </w:t>
      </w:r>
      <w:r>
        <w:rPr>
          <w:lang w:val="en-US"/>
        </w:rPr>
        <w:t>I</w:t>
      </w:r>
      <w:r w:rsidRPr="00C81100">
        <w:t xml:space="preserve">. </w:t>
      </w:r>
      <w:r>
        <w:t>Экономическая политика в условиях</w:t>
      </w:r>
      <w:r>
        <w:tab/>
        <w:t>политического консерватизма.</w:t>
      </w:r>
    </w:p>
    <w:p w:rsidR="00E2264A" w:rsidRDefault="00A01349">
      <w:pPr>
        <w:pStyle w:val="5"/>
        <w:shd w:val="clear" w:color="auto" w:fill="auto"/>
        <w:spacing w:line="322" w:lineRule="exact"/>
        <w:ind w:left="20" w:right="20" w:firstLine="0"/>
        <w:jc w:val="both"/>
      </w:pPr>
      <w: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E2264A" w:rsidRDefault="00A01349">
      <w:pPr>
        <w:pStyle w:val="5"/>
        <w:shd w:val="clear" w:color="auto" w:fill="auto"/>
        <w:spacing w:line="322" w:lineRule="exact"/>
        <w:ind w:left="20" w:right="20" w:firstLine="0"/>
        <w:jc w:val="both"/>
      </w:pPr>
      <w:r>
        <w:t>Расширение империи: русско-иранская и русско- турецкая войны. *Россия и Западная Европа: особенности взаимного вос- 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2264A" w:rsidRDefault="00A01349">
      <w:pPr>
        <w:pStyle w:val="5"/>
        <w:shd w:val="clear" w:color="auto" w:fill="auto"/>
        <w:spacing w:line="322" w:lineRule="exact"/>
        <w:ind w:left="20" w:right="20" w:firstLine="0"/>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2264A" w:rsidRDefault="00A01349">
      <w:pPr>
        <w:pStyle w:val="5"/>
        <w:shd w:val="clear" w:color="auto" w:fill="auto"/>
        <w:spacing w:line="322" w:lineRule="exact"/>
        <w:ind w:left="20" w:right="20" w:firstLine="0"/>
        <w:jc w:val="both"/>
      </w:pPr>
      <w:r>
        <w:t>Общественная жизнь в 1830—1850-е гг. Роль литературы, печати, университетов в</w:t>
      </w:r>
      <w:r w:rsidR="00947835">
        <w:t xml:space="preserve"> формировании независимого обще</w:t>
      </w:r>
      <w:r>
        <w:t>ственного мнения. Общественная мысль: официальная идеология, славянофилы и западники, зарождение социалистической мысли.</w:t>
      </w:r>
    </w:p>
    <w:p w:rsidR="00E2264A" w:rsidRDefault="00A01349">
      <w:pPr>
        <w:pStyle w:val="5"/>
        <w:shd w:val="clear" w:color="auto" w:fill="auto"/>
        <w:spacing w:line="322" w:lineRule="exact"/>
        <w:ind w:right="20" w:firstLine="0"/>
        <w:jc w:val="both"/>
      </w:pPr>
      <w:r>
        <w:t>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 тральный пункт общественных дебатов.</w:t>
      </w:r>
    </w:p>
    <w:p w:rsidR="00E2264A" w:rsidRDefault="00A01349" w:rsidP="00947835">
      <w:pPr>
        <w:pStyle w:val="5"/>
        <w:shd w:val="clear" w:color="auto" w:fill="auto"/>
        <w:spacing w:line="322" w:lineRule="exact"/>
        <w:ind w:firstLine="0"/>
        <w:jc w:val="both"/>
      </w:pPr>
      <w:r>
        <w:t>Культурное пространство империи в первой половине. (3 ч)</w:t>
      </w:r>
    </w:p>
    <w:p w:rsidR="00E2264A" w:rsidRDefault="00A01349">
      <w:pPr>
        <w:pStyle w:val="5"/>
        <w:shd w:val="clear" w:color="auto" w:fill="auto"/>
        <w:spacing w:line="322" w:lineRule="exact"/>
        <w:ind w:right="20" w:firstLine="0"/>
        <w:jc w:val="both"/>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w:t>
      </w:r>
      <w:r>
        <w:rPr>
          <w:rStyle w:val="11"/>
        </w:rPr>
        <w:t>шк</w:t>
      </w:r>
      <w:r>
        <w:t>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2264A" w:rsidRDefault="00A01349">
      <w:pPr>
        <w:pStyle w:val="5"/>
        <w:shd w:val="clear" w:color="auto" w:fill="auto"/>
        <w:spacing w:line="322" w:lineRule="exact"/>
        <w:ind w:right="20" w:firstLine="0"/>
        <w:jc w:val="both"/>
      </w:pPr>
      <w:r>
        <w:t xml:space="preserve">Народы России в первой половине </w:t>
      </w:r>
      <w:r>
        <w:rPr>
          <w:lang w:val="en-US"/>
        </w:rPr>
        <w:t>XIX</w:t>
      </w:r>
      <w:r w:rsidRPr="00C81100">
        <w:t xml:space="preserve"> </w:t>
      </w:r>
      <w:r>
        <w:t>в. (2 ч) Многообразие культур и религий Российской империи. Православная церковь и основные конфессии (католичество, протестантство, ислам, иудаиз</w:t>
      </w:r>
      <w:r w:rsidR="00947835">
        <w:t>м, буддизм). Конфликты и сотруд</w:t>
      </w:r>
      <w:r>
        <w:t>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2264A" w:rsidRDefault="00A01349">
      <w:pPr>
        <w:pStyle w:val="5"/>
        <w:shd w:val="clear" w:color="auto" w:fill="auto"/>
        <w:spacing w:line="322" w:lineRule="exact"/>
        <w:ind w:left="20" w:right="20" w:firstLine="0"/>
        <w:jc w:val="both"/>
      </w:pPr>
      <w:r>
        <w:t xml:space="preserve">Социальная и правовая модернизация страны при Александре </w:t>
      </w:r>
      <w:r>
        <w:rPr>
          <w:lang w:val="en-US"/>
        </w:rPr>
        <w:t>II</w:t>
      </w:r>
      <w:r w:rsidRPr="00C81100">
        <w:t xml:space="preserve"> </w:t>
      </w:r>
      <w:r>
        <w:t>(6 ч)</w:t>
      </w:r>
    </w:p>
    <w:p w:rsidR="00E2264A" w:rsidRDefault="00A01349">
      <w:pPr>
        <w:pStyle w:val="5"/>
        <w:shd w:val="clear" w:color="auto" w:fill="auto"/>
        <w:spacing w:line="322" w:lineRule="exact"/>
        <w:ind w:left="20" w:right="20" w:firstLine="0"/>
        <w:jc w:val="both"/>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2264A" w:rsidRDefault="00A01349">
      <w:pPr>
        <w:pStyle w:val="5"/>
        <w:shd w:val="clear" w:color="auto" w:fill="auto"/>
        <w:spacing w:line="322" w:lineRule="exact"/>
        <w:ind w:left="20" w:right="20" w:firstLine="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Россия в 1880—1890-х гг. (4 ч)</w:t>
      </w:r>
    </w:p>
    <w:p w:rsidR="00E2264A" w:rsidRDefault="00A01349" w:rsidP="00E1449F">
      <w:pPr>
        <w:pStyle w:val="5"/>
        <w:shd w:val="clear" w:color="auto" w:fill="auto"/>
        <w:tabs>
          <w:tab w:val="left" w:pos="2574"/>
          <w:tab w:val="left" w:pos="5641"/>
        </w:tabs>
        <w:spacing w:line="322" w:lineRule="exact"/>
        <w:ind w:left="20" w:right="20" w:firstLine="0"/>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w:t>
      </w:r>
      <w:r w:rsidR="00E1449F">
        <w:t xml:space="preserve"> общественной</w:t>
      </w:r>
      <w:r w:rsidR="00E1449F">
        <w:tab/>
        <w:t>самодеятельности.</w:t>
      </w:r>
      <w:r w:rsidR="00E1449F" w:rsidRPr="00361CFD">
        <w:t xml:space="preserve"> </w:t>
      </w:r>
      <w:r>
        <w:t>Местное</w:t>
      </w:r>
      <w:r w:rsidR="00E1449F" w:rsidRPr="00361CFD">
        <w:t xml:space="preserve"> </w:t>
      </w:r>
      <w:r>
        <w:t>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2264A" w:rsidRDefault="00A01349">
      <w:pPr>
        <w:pStyle w:val="5"/>
        <w:shd w:val="clear" w:color="auto" w:fill="auto"/>
        <w:spacing w:line="322" w:lineRule="exact"/>
        <w:ind w:left="20" w:right="20" w:firstLine="0"/>
        <w:jc w:val="both"/>
      </w:pPr>
      <w:r>
        <w:t>Сельское хозяйство и промышленность. Пореформенная деревня: традиции и новации.</w:t>
      </w:r>
    </w:p>
    <w:p w:rsidR="00E2264A" w:rsidRDefault="00A01349">
      <w:pPr>
        <w:pStyle w:val="5"/>
        <w:shd w:val="clear" w:color="auto" w:fill="auto"/>
        <w:spacing w:line="322" w:lineRule="exact"/>
        <w:ind w:right="20" w:firstLine="0"/>
        <w:jc w:val="both"/>
      </w:pPr>
      <w:r>
        <w:t>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2264A" w:rsidRDefault="00A01349" w:rsidP="00E1449F">
      <w:pPr>
        <w:pStyle w:val="5"/>
        <w:shd w:val="clear" w:color="auto" w:fill="auto"/>
        <w:spacing w:line="322" w:lineRule="exact"/>
        <w:ind w:firstLine="0"/>
        <w:jc w:val="both"/>
      </w:pPr>
      <w:r>
        <w:t>Культурное пространство империи во второй половине</w:t>
      </w:r>
      <w:r w:rsidR="00E1449F" w:rsidRPr="00E1449F">
        <w:t xml:space="preserve"> </w:t>
      </w:r>
      <w:r w:rsidR="00E1449F">
        <w:rPr>
          <w:lang w:val="en-US"/>
        </w:rPr>
        <w:t>XIX</w:t>
      </w:r>
      <w:r>
        <w:t>в. (3 ч)</w:t>
      </w:r>
    </w:p>
    <w:p w:rsidR="00E2264A" w:rsidRDefault="00A01349">
      <w:pPr>
        <w:pStyle w:val="5"/>
        <w:shd w:val="clear" w:color="auto" w:fill="auto"/>
        <w:spacing w:line="322" w:lineRule="exact"/>
        <w:ind w:firstLine="0"/>
        <w:jc w:val="both"/>
      </w:pPr>
      <w:r>
        <w:t>Культура и быт народов России во второй половине</w:t>
      </w:r>
    </w:p>
    <w:p w:rsidR="00E2264A" w:rsidRDefault="00A01349" w:rsidP="003E79C9">
      <w:pPr>
        <w:pStyle w:val="5"/>
        <w:numPr>
          <w:ilvl w:val="0"/>
          <w:numId w:val="37"/>
        </w:numPr>
        <w:shd w:val="clear" w:color="auto" w:fill="auto"/>
        <w:tabs>
          <w:tab w:val="left" w:pos="682"/>
        </w:tabs>
        <w:spacing w:line="322" w:lineRule="exact"/>
        <w:ind w:right="20" w:firstLine="0"/>
        <w:jc w:val="both"/>
      </w:pPr>
      <w: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 совой печати. Роль печатного слова в формировании обще - 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2264A" w:rsidRDefault="00A01349">
      <w:pPr>
        <w:pStyle w:val="5"/>
        <w:shd w:val="clear" w:color="auto" w:fill="auto"/>
        <w:spacing w:line="322" w:lineRule="exact"/>
        <w:ind w:firstLine="0"/>
        <w:jc w:val="both"/>
      </w:pPr>
      <w:r>
        <w:t>Этнокультурный облик империи (2 ч)</w:t>
      </w:r>
    </w:p>
    <w:p w:rsidR="00E2264A" w:rsidRDefault="00A01349">
      <w:pPr>
        <w:pStyle w:val="5"/>
        <w:shd w:val="clear" w:color="auto" w:fill="auto"/>
        <w:spacing w:line="322" w:lineRule="exact"/>
        <w:ind w:right="20" w:firstLine="0"/>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w:t>
      </w:r>
    </w:p>
    <w:p w:rsidR="00E2264A" w:rsidRDefault="00A01349">
      <w:pPr>
        <w:pStyle w:val="5"/>
        <w:shd w:val="clear" w:color="auto" w:fill="auto"/>
        <w:spacing w:line="322" w:lineRule="exact"/>
        <w:ind w:right="20" w:firstLine="0"/>
        <w:jc w:val="both"/>
      </w:pPr>
      <w:r>
        <w:t>Взаимодействие национальных культур и на- родов. Национальная политика самодержавия. Укрепление автономии Финляндии. Польское восстание 1863 г. Прибалти- 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2264A" w:rsidRDefault="00A01349">
      <w:pPr>
        <w:pStyle w:val="5"/>
        <w:shd w:val="clear" w:color="auto" w:fill="auto"/>
        <w:spacing w:line="322" w:lineRule="exact"/>
        <w:ind w:right="20" w:firstLine="0"/>
        <w:jc w:val="both"/>
      </w:pPr>
      <w:r>
        <w:t>Формирование гражданского общества и основные направления общественных движений (2 ч) Общественная жизнь в 1860—1890-х гг. Рост общественной самодеятельности. Расширение публичной сферы (обществен- 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2264A" w:rsidRDefault="00A01349">
      <w:pPr>
        <w:pStyle w:val="5"/>
        <w:shd w:val="clear" w:color="auto" w:fill="auto"/>
        <w:spacing w:line="322" w:lineRule="exact"/>
        <w:ind w:right="20" w:firstLine="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 - 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w:t>
      </w:r>
      <w:r>
        <w:softHyphen/>
        <w:t>бождение труда». «Союз борьбы за освобождение рабочего клас- са». I съезд РСДРП.</w:t>
      </w:r>
    </w:p>
    <w:p w:rsidR="00E2264A" w:rsidRDefault="00A01349">
      <w:pPr>
        <w:pStyle w:val="5"/>
        <w:shd w:val="clear" w:color="auto" w:fill="auto"/>
        <w:spacing w:line="322" w:lineRule="exact"/>
        <w:ind w:firstLine="0"/>
        <w:jc w:val="both"/>
      </w:pPr>
      <w:r>
        <w:t>Россия на пороге ХХ в. (9 ч)</w:t>
      </w:r>
    </w:p>
    <w:p w:rsidR="00E2264A" w:rsidRDefault="00A01349">
      <w:pPr>
        <w:pStyle w:val="5"/>
        <w:shd w:val="clear" w:color="auto" w:fill="auto"/>
        <w:spacing w:line="322" w:lineRule="exact"/>
        <w:ind w:right="20" w:firstLine="0"/>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 ный и иностранный капитал, его роль в индустриализации страны. Россия</w:t>
      </w:r>
    </w:p>
    <w:p w:rsidR="00E2264A" w:rsidRDefault="00A01349" w:rsidP="003E79C9">
      <w:pPr>
        <w:pStyle w:val="5"/>
        <w:numPr>
          <w:ilvl w:val="0"/>
          <w:numId w:val="40"/>
        </w:numPr>
        <w:shd w:val="clear" w:color="auto" w:fill="auto"/>
        <w:tabs>
          <w:tab w:val="left" w:pos="547"/>
        </w:tabs>
        <w:spacing w:line="322" w:lineRule="exact"/>
        <w:ind w:right="20" w:firstLine="0"/>
        <w:jc w:val="both"/>
      </w:pPr>
      <w:r>
        <w:t>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w:t>
      </w:r>
      <w:r>
        <w:rPr>
          <w:rStyle w:val="11"/>
        </w:rPr>
        <w:t>нщи</w:t>
      </w:r>
      <w:r>
        <w:t>ны в обществе. Церковь в условиях кризиса имперской идеологии. Рас</w:t>
      </w:r>
      <w:r>
        <w:softHyphen/>
        <w:t>пространение светской этики и культуры.</w:t>
      </w:r>
    </w:p>
    <w:p w:rsidR="00E2264A" w:rsidRDefault="00A01349">
      <w:pPr>
        <w:pStyle w:val="5"/>
        <w:shd w:val="clear" w:color="auto" w:fill="auto"/>
        <w:spacing w:line="322" w:lineRule="exact"/>
        <w:ind w:right="20" w:firstLine="0"/>
        <w:jc w:val="both"/>
      </w:pPr>
      <w:r>
        <w:t>Имперский центр и регионы. Национальная политика, этнические элиты и национально-культурные движения.</w:t>
      </w:r>
    </w:p>
    <w:p w:rsidR="00E2264A" w:rsidRDefault="00A01349">
      <w:pPr>
        <w:pStyle w:val="5"/>
        <w:shd w:val="clear" w:color="auto" w:fill="auto"/>
        <w:spacing w:line="322" w:lineRule="exact"/>
        <w:ind w:right="20" w:firstLine="0"/>
        <w:jc w:val="both"/>
      </w:pPr>
      <w:r>
        <w:t>Россия в системе международных отношений. Политика на Дальнем Востоке. Русско-японская война 1904— 1905 гг. Оборона Порт-Артура. Цусимское сражение.</w:t>
      </w:r>
    </w:p>
    <w:p w:rsidR="00E2264A" w:rsidRDefault="00A01349">
      <w:pPr>
        <w:pStyle w:val="5"/>
        <w:shd w:val="clear" w:color="auto" w:fill="auto"/>
        <w:spacing w:line="322" w:lineRule="exact"/>
        <w:ind w:right="20" w:firstLine="0"/>
        <w:jc w:val="both"/>
      </w:pPr>
      <w:r>
        <w:t xml:space="preserve">Первая российская революция 1905—1907 гг. Начало парламентаризма в России. Николай </w:t>
      </w:r>
      <w:r>
        <w:rPr>
          <w:lang w:val="en-US"/>
        </w:rPr>
        <w:t>II</w:t>
      </w:r>
      <w:r w:rsidRPr="00C81100">
        <w:t xml:space="preserve"> </w:t>
      </w:r>
      <w:r>
        <w:t>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E2264A" w:rsidRDefault="00A01349" w:rsidP="00E1449F">
      <w:pPr>
        <w:pStyle w:val="5"/>
        <w:shd w:val="clear" w:color="auto" w:fill="auto"/>
        <w:tabs>
          <w:tab w:val="left" w:pos="2602"/>
          <w:tab w:val="left" w:pos="5054"/>
        </w:tabs>
        <w:spacing w:line="322" w:lineRule="exact"/>
        <w:ind w:right="20" w:firstLine="0"/>
        <w:jc w:val="both"/>
      </w:pPr>
      <w:r>
        <w:t>Предпосылки Первой российской революц</w:t>
      </w:r>
      <w:r w:rsidR="00E1449F">
        <w:t>ии. Формы социальных</w:t>
      </w:r>
      <w:r w:rsidR="00E1449F">
        <w:tab/>
        <w:t>протестов.</w:t>
      </w:r>
      <w:r w:rsidR="00E1449F" w:rsidRPr="00E1449F">
        <w:t xml:space="preserve"> </w:t>
      </w:r>
      <w:r>
        <w:t>Деятельность</w:t>
      </w:r>
      <w:r w:rsidR="00E1449F" w:rsidRPr="00361CFD">
        <w:t xml:space="preserve"> </w:t>
      </w:r>
      <w:r>
        <w:t>профессиональных революционеров. Политический терроризм.</w:t>
      </w:r>
    </w:p>
    <w:p w:rsidR="00E2264A" w:rsidRDefault="00A01349">
      <w:pPr>
        <w:pStyle w:val="5"/>
        <w:shd w:val="clear" w:color="auto" w:fill="auto"/>
        <w:spacing w:line="322" w:lineRule="exact"/>
        <w:ind w:left="20" w:right="20" w:firstLine="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w:t>
      </w:r>
    </w:p>
    <w:p w:rsidR="00E2264A" w:rsidRDefault="00A01349">
      <w:pPr>
        <w:pStyle w:val="5"/>
        <w:shd w:val="clear" w:color="auto" w:fill="auto"/>
        <w:spacing w:line="322" w:lineRule="exact"/>
        <w:ind w:left="20" w:right="20" w:firstLine="0"/>
        <w:jc w:val="both"/>
      </w:pPr>
      <w:r>
        <w:t xml:space="preserve">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 Избирательный закон 11 декабря 1905 г. Избирательная кампания в </w:t>
      </w:r>
      <w:r>
        <w:rPr>
          <w:lang w:val="en-US"/>
        </w:rPr>
        <w:t>I</w:t>
      </w:r>
      <w:r w:rsidRPr="00C81100">
        <w:t xml:space="preserve"> </w:t>
      </w:r>
      <w:r>
        <w:t xml:space="preserve">Государственную думу. Основные государствен- ные законы 23 апреля 1906 г. Деятельность </w:t>
      </w:r>
      <w:r>
        <w:rPr>
          <w:lang w:val="en-US"/>
        </w:rPr>
        <w:t>I</w:t>
      </w:r>
      <w:r w:rsidRPr="00C81100">
        <w:t xml:space="preserve"> </w:t>
      </w:r>
      <w:r>
        <w:t xml:space="preserve">и </w:t>
      </w:r>
      <w:r>
        <w:rPr>
          <w:lang w:val="en-US"/>
        </w:rPr>
        <w:t>II</w:t>
      </w:r>
      <w:r w:rsidRPr="00C81100">
        <w:t xml:space="preserve"> </w:t>
      </w:r>
      <w:r>
        <w:t>Государственной думы: итоги и уроки.</w:t>
      </w:r>
    </w:p>
    <w:p w:rsidR="00E2264A" w:rsidRDefault="00A01349">
      <w:pPr>
        <w:pStyle w:val="5"/>
        <w:shd w:val="clear" w:color="auto" w:fill="auto"/>
        <w:spacing w:line="322" w:lineRule="exact"/>
        <w:ind w:left="20" w:right="20" w:firstLine="0"/>
        <w:jc w:val="both"/>
      </w:pPr>
      <w:r>
        <w:t>Общество и власть после революции. Уроки револю - 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E2264A" w:rsidRDefault="00A01349">
      <w:pPr>
        <w:pStyle w:val="5"/>
        <w:shd w:val="clear" w:color="auto" w:fill="auto"/>
        <w:spacing w:line="322" w:lineRule="exact"/>
        <w:ind w:left="20" w:right="20" w:firstLine="0"/>
        <w:jc w:val="both"/>
      </w:pPr>
      <w:r>
        <w:t>Обострение международной обстановки. Блоковая система и участие в ней России. Россия в преддверии мировой катастрофы.</w:t>
      </w:r>
    </w:p>
    <w:p w:rsidR="00E2264A" w:rsidRDefault="00A01349">
      <w:pPr>
        <w:pStyle w:val="5"/>
        <w:shd w:val="clear" w:color="auto" w:fill="auto"/>
        <w:spacing w:line="322" w:lineRule="exact"/>
        <w:ind w:left="20" w:right="20" w:firstLine="0"/>
        <w:jc w:val="both"/>
      </w:pPr>
      <w:r>
        <w:t>Серебряный век российской культуры. Новые явления в художественной литературе и искусстве.</w:t>
      </w:r>
    </w:p>
    <w:p w:rsidR="00E2264A" w:rsidRDefault="00A01349">
      <w:pPr>
        <w:pStyle w:val="5"/>
        <w:shd w:val="clear" w:color="auto" w:fill="auto"/>
        <w:spacing w:line="322" w:lineRule="exact"/>
        <w:ind w:right="20" w:firstLine="0"/>
        <w:jc w:val="both"/>
      </w:pPr>
      <w:r>
        <w:t>Мировоззренческие ценности и стиль жизни. Литература начала XX в. Живопись.</w:t>
      </w:r>
    </w:p>
    <w:p w:rsidR="00E2264A" w:rsidRDefault="00A01349">
      <w:pPr>
        <w:pStyle w:val="5"/>
        <w:shd w:val="clear" w:color="auto" w:fill="auto"/>
        <w:spacing w:line="322" w:lineRule="exact"/>
        <w:ind w:right="20" w:firstLine="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2264A" w:rsidRDefault="00A01349">
      <w:pPr>
        <w:pStyle w:val="5"/>
        <w:shd w:val="clear" w:color="auto" w:fill="auto"/>
        <w:spacing w:line="322" w:lineRule="exact"/>
        <w:ind w:right="20" w:firstLine="0"/>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2264A" w:rsidRDefault="00A01349">
      <w:pPr>
        <w:pStyle w:val="5"/>
        <w:shd w:val="clear" w:color="auto" w:fill="auto"/>
        <w:spacing w:line="322" w:lineRule="exact"/>
        <w:ind w:firstLine="0"/>
        <w:jc w:val="both"/>
      </w:pPr>
      <w:r>
        <w:t xml:space="preserve">Наш край в </w:t>
      </w:r>
      <w:r>
        <w:rPr>
          <w:lang w:val="en-US"/>
        </w:rPr>
        <w:t>XIX</w:t>
      </w:r>
      <w:r w:rsidRPr="00C81100">
        <w:t xml:space="preserve"> </w:t>
      </w:r>
      <w:r>
        <w:t>— начале ХХ в.</w:t>
      </w:r>
    </w:p>
    <w:p w:rsidR="00E2264A" w:rsidRDefault="00A01349">
      <w:pPr>
        <w:pStyle w:val="5"/>
        <w:shd w:val="clear" w:color="auto" w:fill="auto"/>
        <w:spacing w:line="322" w:lineRule="exact"/>
        <w:ind w:firstLine="0"/>
        <w:jc w:val="both"/>
      </w:pPr>
      <w:r>
        <w:t>Обобщение (1 ч)</w:t>
      </w:r>
    </w:p>
    <w:p w:rsidR="00E2264A" w:rsidRDefault="00A01349">
      <w:pPr>
        <w:pStyle w:val="5"/>
        <w:shd w:val="clear" w:color="auto" w:fill="auto"/>
        <w:spacing w:line="322" w:lineRule="exact"/>
        <w:ind w:right="20" w:firstLine="0"/>
        <w:jc w:val="both"/>
      </w:pPr>
      <w:r>
        <w:t>ПЛАНИРУЕМЫЕ РЕЗУЛЬТАТЫ ОСВОЕНИЯ УЧЕБНОГО ПРЕДМЕТА «ИСТОРИЯ»</w:t>
      </w:r>
    </w:p>
    <w:p w:rsidR="00E2264A" w:rsidRDefault="00A01349">
      <w:pPr>
        <w:pStyle w:val="5"/>
        <w:shd w:val="clear" w:color="auto" w:fill="auto"/>
        <w:spacing w:line="322" w:lineRule="exact"/>
        <w:ind w:right="20" w:firstLine="0"/>
        <w:jc w:val="both"/>
      </w:pPr>
      <w:r>
        <w:t>НА УРОВНЕ ОСНОВНОГО ОБЩЕГО ОБРАЗОВАНИЯ.</w:t>
      </w:r>
    </w:p>
    <w:p w:rsidR="00E2264A" w:rsidRDefault="00A01349">
      <w:pPr>
        <w:pStyle w:val="5"/>
        <w:shd w:val="clear" w:color="auto" w:fill="auto"/>
        <w:spacing w:line="322" w:lineRule="exact"/>
        <w:ind w:firstLine="0"/>
        <w:jc w:val="both"/>
      </w:pPr>
      <w:r>
        <w:t>ЛИЧНОСТНЫЕ РЕЗУЛЬТАТЫ</w:t>
      </w:r>
    </w:p>
    <w:p w:rsidR="00E2264A" w:rsidRDefault="00A01349">
      <w:pPr>
        <w:pStyle w:val="5"/>
        <w:shd w:val="clear" w:color="auto" w:fill="auto"/>
        <w:spacing w:line="322" w:lineRule="exact"/>
        <w:ind w:right="20" w:firstLine="0"/>
        <w:jc w:val="both"/>
      </w:pPr>
      <w: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E2264A" w:rsidRDefault="00A01349">
      <w:pPr>
        <w:pStyle w:val="5"/>
        <w:shd w:val="clear" w:color="auto" w:fill="auto"/>
        <w:spacing w:line="322" w:lineRule="exact"/>
        <w:ind w:right="20" w:firstLine="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w:t>
      </w:r>
    </w:p>
    <w:p w:rsidR="00E2264A" w:rsidRDefault="00A01349">
      <w:pPr>
        <w:pStyle w:val="5"/>
        <w:shd w:val="clear" w:color="auto" w:fill="auto"/>
        <w:spacing w:line="322" w:lineRule="exact"/>
        <w:ind w:left="20" w:right="20" w:firstLine="0"/>
        <w:jc w:val="both"/>
      </w:pPr>
      <w:r>
        <w:t>России, государственным праздникам, историческому и природному наследию и памятникам, традициям разных народов, проживающих в родной стране;</w:t>
      </w:r>
    </w:p>
    <w:p w:rsidR="00E2264A" w:rsidRDefault="00A01349">
      <w:pPr>
        <w:pStyle w:val="5"/>
        <w:shd w:val="clear" w:color="auto" w:fill="auto"/>
        <w:spacing w:line="322" w:lineRule="exact"/>
        <w:ind w:left="20" w:right="20" w:firstLine="0"/>
        <w:jc w:val="both"/>
      </w:pPr>
      <w:r>
        <w:t>—в сфере гражданского воспитаия: осмысление исторической традиции и примеров гражданского служения Отечеству; готовность к выпонению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 минации; неприятие действий, наносящих ущерб социальной и природной среде;</w:t>
      </w:r>
    </w:p>
    <w:p w:rsidR="00E2264A" w:rsidRDefault="00A01349">
      <w:pPr>
        <w:pStyle w:val="5"/>
        <w:shd w:val="clear" w:color="auto" w:fill="auto"/>
        <w:spacing w:line="322" w:lineRule="exact"/>
        <w:ind w:left="20" w:right="20" w:firstLine="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2264A" w:rsidRDefault="00A01349">
      <w:pPr>
        <w:pStyle w:val="5"/>
        <w:shd w:val="clear" w:color="auto" w:fill="auto"/>
        <w:spacing w:line="322" w:lineRule="exact"/>
        <w:ind w:left="20" w:right="20" w:firstLine="0"/>
        <w:jc w:val="both"/>
      </w:pPr>
      <w:r>
        <w:t>—в понимании ценности научного познания: осмысление зна- 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2264A" w:rsidRDefault="00A01349">
      <w:pPr>
        <w:pStyle w:val="5"/>
        <w:shd w:val="clear" w:color="auto" w:fill="auto"/>
        <w:spacing w:line="322" w:lineRule="exact"/>
        <w:ind w:right="20" w:firstLine="0"/>
        <w:jc w:val="both"/>
      </w:pPr>
      <w:r>
        <w:t>—в сфере эстетического воспитания: представление о культурном многообразии своей страны и мира; осознание важ- 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2264A" w:rsidRDefault="00A01349">
      <w:pPr>
        <w:pStyle w:val="5"/>
        <w:shd w:val="clear" w:color="auto" w:fill="auto"/>
        <w:spacing w:line="322" w:lineRule="exact"/>
        <w:ind w:right="20" w:firstLine="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2264A" w:rsidRDefault="00A01349">
      <w:pPr>
        <w:pStyle w:val="5"/>
        <w:shd w:val="clear" w:color="auto" w:fill="auto"/>
        <w:tabs>
          <w:tab w:val="left" w:pos="2616"/>
          <w:tab w:val="left" w:pos="4474"/>
        </w:tabs>
        <w:spacing w:line="322" w:lineRule="exact"/>
        <w:ind w:right="20" w:firstLine="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w:t>
      </w:r>
      <w:r>
        <w:tab/>
        <w:t>сферы</w:t>
      </w:r>
      <w:r>
        <w:tab/>
        <w:t>профессионально</w:t>
      </w:r>
      <w:r>
        <w:softHyphen/>
      </w:r>
    </w:p>
    <w:p w:rsidR="00E2264A" w:rsidRDefault="00A01349">
      <w:pPr>
        <w:pStyle w:val="5"/>
        <w:shd w:val="clear" w:color="auto" w:fill="auto"/>
        <w:tabs>
          <w:tab w:val="left" w:pos="3072"/>
          <w:tab w:val="left" w:pos="5294"/>
        </w:tabs>
        <w:spacing w:line="322" w:lineRule="exact"/>
        <w:ind w:firstLine="0"/>
        <w:jc w:val="both"/>
      </w:pPr>
      <w:r>
        <w:t>ориентированных</w:t>
      </w:r>
      <w:r>
        <w:tab/>
        <w:t>интересов,</w:t>
      </w:r>
      <w:r>
        <w:tab/>
        <w:t>построение</w:t>
      </w:r>
    </w:p>
    <w:p w:rsidR="00E2264A" w:rsidRDefault="00A01349">
      <w:pPr>
        <w:pStyle w:val="5"/>
        <w:shd w:val="clear" w:color="auto" w:fill="auto"/>
        <w:spacing w:line="322" w:lineRule="exact"/>
        <w:ind w:right="20" w:firstLine="0"/>
        <w:jc w:val="both"/>
      </w:pPr>
      <w:r>
        <w:t>индивидуальной траектории образования и жизненных планов;</w:t>
      </w:r>
    </w:p>
    <w:p w:rsidR="00E2264A" w:rsidRDefault="00A01349">
      <w:pPr>
        <w:pStyle w:val="5"/>
        <w:shd w:val="clear" w:color="auto" w:fill="auto"/>
        <w:spacing w:line="322" w:lineRule="exact"/>
        <w:ind w:right="20" w:firstLine="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2264A" w:rsidRDefault="00A01349">
      <w:pPr>
        <w:pStyle w:val="5"/>
        <w:shd w:val="clear" w:color="auto" w:fill="auto"/>
        <w:spacing w:line="322" w:lineRule="exact"/>
        <w:ind w:right="20" w:firstLine="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2264A" w:rsidRDefault="00A01349">
      <w:pPr>
        <w:pStyle w:val="5"/>
        <w:shd w:val="clear" w:color="auto" w:fill="auto"/>
        <w:spacing w:line="322" w:lineRule="exact"/>
        <w:ind w:right="20" w:firstLine="0"/>
      </w:pPr>
      <w:r>
        <w:t>МЕТ АПРЕДМЕТНЫЕ РЕЗУЛЬТАТЫ Метапредметные результаты изучения истории в основной школе выражаются в следующих качествах и действиях.</w:t>
      </w:r>
    </w:p>
    <w:p w:rsidR="00E2264A" w:rsidRDefault="00A01349">
      <w:pPr>
        <w:pStyle w:val="5"/>
        <w:shd w:val="clear" w:color="auto" w:fill="auto"/>
        <w:spacing w:line="322" w:lineRule="exact"/>
        <w:ind w:right="20" w:firstLine="0"/>
        <w:jc w:val="both"/>
      </w:pPr>
      <w:r>
        <w:t>В сфере универсальных учебных познавательных действий:</w:t>
      </w:r>
    </w:p>
    <w:p w:rsidR="00E2264A" w:rsidRDefault="00A01349">
      <w:pPr>
        <w:pStyle w:val="5"/>
        <w:shd w:val="clear" w:color="auto" w:fill="auto"/>
        <w:spacing w:line="322" w:lineRule="exact"/>
        <w:ind w:right="20" w:firstLine="0"/>
        <w:jc w:val="both"/>
      </w:pPr>
      <w: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w:t>
      </w:r>
      <w:r>
        <w:softHyphen/>
        <w:t>следственные связи событий; сравнивать события, ситуации, выявляя общие черты и различия; формулировать и обосновывать выводы;</w:t>
      </w:r>
    </w:p>
    <w:p w:rsidR="00E2264A" w:rsidRDefault="00A01349" w:rsidP="00E1449F">
      <w:pPr>
        <w:pStyle w:val="5"/>
        <w:shd w:val="clear" w:color="auto" w:fill="auto"/>
        <w:tabs>
          <w:tab w:val="left" w:pos="2218"/>
          <w:tab w:val="left" w:pos="4214"/>
        </w:tabs>
        <w:spacing w:line="322" w:lineRule="exact"/>
        <w:ind w:firstLine="0"/>
        <w:jc w:val="both"/>
      </w:pPr>
      <w:r>
        <w:t>—владение</w:t>
      </w:r>
      <w:r>
        <w:tab/>
        <w:t>базовыми</w:t>
      </w:r>
      <w:r>
        <w:tab/>
        <w:t>исследовательскими</w:t>
      </w:r>
      <w:r w:rsidR="00E1449F" w:rsidRPr="00E1449F">
        <w:t xml:space="preserve"> </w:t>
      </w:r>
      <w:r>
        <w:t>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E2264A" w:rsidRDefault="00A01349">
      <w:pPr>
        <w:pStyle w:val="5"/>
        <w:shd w:val="clear" w:color="auto" w:fill="auto"/>
        <w:spacing w:line="322" w:lineRule="exact"/>
        <w:ind w:left="20" w:right="20" w:firstLine="0"/>
        <w:jc w:val="both"/>
      </w:pPr>
      <w:r>
        <w:t>—работа с информацией: осуществлять анализ учебной и внеучебной исторической информации (учебник, тексты исторических источников, научно</w:t>
      </w:r>
      <w:r>
        <w:softHyphen/>
        <w:t>популярная литература, интернет-ресурсы и др. )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2264A" w:rsidRDefault="00A01349">
      <w:pPr>
        <w:pStyle w:val="5"/>
        <w:shd w:val="clear" w:color="auto" w:fill="auto"/>
        <w:spacing w:line="322" w:lineRule="exact"/>
        <w:ind w:left="20" w:right="20" w:firstLine="0"/>
        <w:jc w:val="both"/>
      </w:pPr>
      <w:r>
        <w:t>В сфере универсальных учебных коммуникативных действий:</w:t>
      </w:r>
    </w:p>
    <w:p w:rsidR="00E2264A" w:rsidRDefault="00E1449F" w:rsidP="00E1449F">
      <w:pPr>
        <w:pStyle w:val="5"/>
        <w:shd w:val="clear" w:color="auto" w:fill="auto"/>
        <w:tabs>
          <w:tab w:val="left" w:pos="5190"/>
        </w:tabs>
        <w:spacing w:line="322" w:lineRule="exact"/>
        <w:ind w:left="20" w:firstLine="0"/>
        <w:jc w:val="both"/>
      </w:pPr>
      <w:r>
        <w:t>—общение: представлять</w:t>
      </w:r>
      <w:r w:rsidRPr="00E1449F">
        <w:t xml:space="preserve"> </w:t>
      </w:r>
      <w:r w:rsidR="00A01349">
        <w:t>особенности</w:t>
      </w:r>
      <w:r w:rsidRPr="00E1449F">
        <w:t xml:space="preserve"> </w:t>
      </w:r>
      <w:r w:rsidR="00A01349">
        <w:t>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 - альном окружении;</w:t>
      </w:r>
    </w:p>
    <w:p w:rsidR="00E2264A" w:rsidRDefault="00A01349">
      <w:pPr>
        <w:pStyle w:val="5"/>
        <w:shd w:val="clear" w:color="auto" w:fill="auto"/>
        <w:spacing w:line="322" w:lineRule="exact"/>
        <w:ind w:left="20" w:right="20" w:firstLine="0"/>
        <w:jc w:val="both"/>
      </w:pPr>
      <w: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E2264A" w:rsidRDefault="00A01349">
      <w:pPr>
        <w:pStyle w:val="5"/>
        <w:shd w:val="clear" w:color="auto" w:fill="auto"/>
        <w:spacing w:line="322" w:lineRule="exact"/>
        <w:ind w:right="20" w:firstLine="0"/>
        <w:jc w:val="both"/>
      </w:pPr>
      <w:r>
        <w:t>В сфере универсальных учебных регулятивных действий:</w:t>
      </w:r>
    </w:p>
    <w:p w:rsidR="00E2264A" w:rsidRDefault="00A01349">
      <w:pPr>
        <w:pStyle w:val="5"/>
        <w:shd w:val="clear" w:color="auto" w:fill="auto"/>
        <w:spacing w:line="322" w:lineRule="exact"/>
        <w:ind w:right="20" w:firstLine="0"/>
        <w:jc w:val="both"/>
      </w:pPr>
      <w: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2264A" w:rsidRDefault="00A01349">
      <w:pPr>
        <w:pStyle w:val="5"/>
        <w:shd w:val="clear" w:color="auto" w:fill="auto"/>
        <w:spacing w:line="322" w:lineRule="exact"/>
        <w:ind w:right="20" w:firstLine="0"/>
        <w:jc w:val="both"/>
      </w:pPr>
      <w: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E2264A" w:rsidRDefault="00A01349">
      <w:pPr>
        <w:pStyle w:val="5"/>
        <w:shd w:val="clear" w:color="auto" w:fill="auto"/>
        <w:spacing w:line="322" w:lineRule="exact"/>
        <w:ind w:right="20" w:firstLine="0"/>
        <w:jc w:val="both"/>
      </w:pPr>
      <w:r>
        <w:t>В сфере эмоционального интеллекта, понимания себя и других:</w:t>
      </w:r>
    </w:p>
    <w:p w:rsidR="00E2264A" w:rsidRDefault="00A01349">
      <w:pPr>
        <w:pStyle w:val="5"/>
        <w:shd w:val="clear" w:color="auto" w:fill="auto"/>
        <w:spacing w:line="322" w:lineRule="exact"/>
        <w:ind w:right="20" w:firstLine="0"/>
        <w:jc w:val="both"/>
      </w:pPr>
      <w:r>
        <w:t>—выявлять на примерах исторических ситуаций роль эмоций в отношениях между людьми;</w:t>
      </w:r>
    </w:p>
    <w:p w:rsidR="00E2264A" w:rsidRDefault="00A01349">
      <w:pPr>
        <w:pStyle w:val="5"/>
        <w:shd w:val="clear" w:color="auto" w:fill="auto"/>
        <w:spacing w:line="322" w:lineRule="exact"/>
        <w:ind w:right="20" w:firstLine="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E1449F" w:rsidRPr="00361CFD" w:rsidRDefault="00A01349">
      <w:pPr>
        <w:pStyle w:val="5"/>
        <w:shd w:val="clear" w:color="auto" w:fill="auto"/>
        <w:spacing w:line="322" w:lineRule="exact"/>
        <w:ind w:right="20" w:firstLine="0"/>
        <w:jc w:val="both"/>
      </w:pPr>
      <w:r>
        <w:t xml:space="preserve">—регулировать способ выражения своих эмоций с учетом позиций и мнений других участников общения. </w:t>
      </w:r>
    </w:p>
    <w:p w:rsidR="00E2264A" w:rsidRDefault="00A01349">
      <w:pPr>
        <w:pStyle w:val="5"/>
        <w:shd w:val="clear" w:color="auto" w:fill="auto"/>
        <w:spacing w:line="322" w:lineRule="exact"/>
        <w:ind w:right="20" w:firstLine="0"/>
        <w:jc w:val="both"/>
      </w:pPr>
      <w:r>
        <w:t>ПРЕДМЕТНЫЕ РЕЗУЛЬТАТЫ</w:t>
      </w:r>
    </w:p>
    <w:p w:rsidR="00E2264A" w:rsidRDefault="00A01349">
      <w:pPr>
        <w:pStyle w:val="5"/>
        <w:shd w:val="clear" w:color="auto" w:fill="auto"/>
        <w:spacing w:line="322" w:lineRule="exact"/>
        <w:ind w:right="20" w:firstLine="0"/>
        <w:jc w:val="both"/>
      </w:pPr>
      <w:r>
        <w:t>Во ФГОС ООО 2021 г. установлено, что предметные результаты по учебному предмету «История» должны обеспечивать:</w:t>
      </w:r>
    </w:p>
    <w:p w:rsidR="00E2264A" w:rsidRDefault="00A01349">
      <w:pPr>
        <w:pStyle w:val="5"/>
        <w:shd w:val="clear" w:color="auto" w:fill="auto"/>
        <w:spacing w:line="322" w:lineRule="exact"/>
        <w:ind w:right="20" w:firstLine="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w:t>
      </w:r>
    </w:p>
    <w:p w:rsidR="00E2264A" w:rsidRDefault="00A01349">
      <w:pPr>
        <w:pStyle w:val="5"/>
        <w:shd w:val="clear" w:color="auto" w:fill="auto"/>
        <w:spacing w:line="322" w:lineRule="exact"/>
        <w:ind w:right="20" w:firstLine="0"/>
      </w:pPr>
      <w:r>
        <w:t>современников исторических событий, явлений, процессов;</w:t>
      </w:r>
    </w:p>
    <w:p w:rsidR="00E2264A" w:rsidRDefault="00A01349">
      <w:pPr>
        <w:pStyle w:val="5"/>
        <w:shd w:val="clear" w:color="auto" w:fill="auto"/>
        <w:spacing w:line="322" w:lineRule="exact"/>
        <w:ind w:right="20" w:firstLine="0"/>
      </w:pPr>
      <w:r>
        <w:t>умение выявлять особенности развития культуры, быта и нравов народов в различные исторические эпохи; овладение историческими понятиями и их использование для решения учебных и практических задач;</w:t>
      </w:r>
    </w:p>
    <w:p w:rsidR="00E2264A" w:rsidRDefault="00A01349">
      <w:pPr>
        <w:pStyle w:val="5"/>
        <w:shd w:val="clear" w:color="auto" w:fill="auto"/>
        <w:spacing w:line="322" w:lineRule="exact"/>
        <w:ind w:right="20" w:firstLine="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2264A" w:rsidRDefault="00A01349">
      <w:pPr>
        <w:pStyle w:val="5"/>
        <w:shd w:val="clear" w:color="auto" w:fill="auto"/>
        <w:spacing w:line="322" w:lineRule="exact"/>
        <w:ind w:right="20" w:firstLine="0"/>
        <w:jc w:val="both"/>
      </w:pPr>
      <w:r>
        <w:t>умение выявлять существенные черты и характерные при- 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w:t>
      </w:r>
    </w:p>
    <w:p w:rsidR="00E2264A" w:rsidRDefault="00A01349">
      <w:pPr>
        <w:pStyle w:val="5"/>
        <w:shd w:val="clear" w:color="auto" w:fill="auto"/>
        <w:tabs>
          <w:tab w:val="left" w:pos="576"/>
        </w:tabs>
        <w:spacing w:line="322" w:lineRule="exact"/>
        <w:ind w:right="20" w:firstLine="0"/>
        <w:jc w:val="both"/>
      </w:pPr>
      <w:r>
        <w:t>ХХ</w:t>
      </w:r>
      <w:r>
        <w:tab/>
        <w:t>—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2264A" w:rsidRDefault="00A01349">
      <w:pPr>
        <w:pStyle w:val="5"/>
        <w:shd w:val="clear" w:color="auto" w:fill="auto"/>
        <w:spacing w:line="322" w:lineRule="exact"/>
        <w:ind w:right="20" w:firstLine="0"/>
        <w:jc w:val="both"/>
      </w:pPr>
      <w:r>
        <w:t>умение сравнивать исторические события, явления, процессы в различные исторические эпохи;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E2264A" w:rsidRDefault="00A01349" w:rsidP="00E1449F">
      <w:pPr>
        <w:pStyle w:val="5"/>
        <w:shd w:val="clear" w:color="auto" w:fill="auto"/>
        <w:tabs>
          <w:tab w:val="left" w:pos="2405"/>
          <w:tab w:val="left" w:pos="4886"/>
        </w:tabs>
        <w:spacing w:line="322" w:lineRule="exact"/>
        <w:ind w:right="20" w:firstLine="0"/>
        <w:jc w:val="both"/>
      </w:pPr>
      <w:r>
        <w:t>умение различать основные типы истор</w:t>
      </w:r>
      <w:r w:rsidR="00E1449F">
        <w:t>ических источников:</w:t>
      </w:r>
      <w:r w:rsidR="00E1449F">
        <w:tab/>
        <w:t>письменные,</w:t>
      </w:r>
      <w:r w:rsidR="00E1449F" w:rsidRPr="00E1449F">
        <w:t xml:space="preserve"> </w:t>
      </w:r>
      <w:r>
        <w:t>вещественные,</w:t>
      </w:r>
      <w:r w:rsidR="00E1449F" w:rsidRPr="00E1449F">
        <w:t xml:space="preserve"> </w:t>
      </w:r>
      <w:r>
        <w:t>аудиовизуальные;</w:t>
      </w:r>
    </w:p>
    <w:p w:rsidR="00E2264A" w:rsidRDefault="00A01349">
      <w:pPr>
        <w:pStyle w:val="5"/>
        <w:shd w:val="clear" w:color="auto" w:fill="auto"/>
        <w:spacing w:line="322" w:lineRule="exact"/>
        <w:ind w:right="20" w:firstLine="0"/>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2264A" w:rsidRDefault="00A01349">
      <w:pPr>
        <w:pStyle w:val="5"/>
        <w:shd w:val="clear" w:color="auto" w:fill="auto"/>
        <w:spacing w:line="322" w:lineRule="exact"/>
        <w:ind w:right="20" w:firstLine="0"/>
        <w:jc w:val="both"/>
      </w:pPr>
      <w: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E2264A" w:rsidRDefault="00A01349">
      <w:pPr>
        <w:pStyle w:val="5"/>
        <w:shd w:val="clear" w:color="auto" w:fill="auto"/>
        <w:spacing w:line="322" w:lineRule="exact"/>
        <w:ind w:right="20" w:firstLine="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2264A" w:rsidRDefault="00A01349">
      <w:pPr>
        <w:pStyle w:val="5"/>
        <w:shd w:val="clear" w:color="auto" w:fill="auto"/>
        <w:spacing w:line="322" w:lineRule="exact"/>
        <w:ind w:right="20" w:firstLine="0"/>
        <w:jc w:val="both"/>
      </w:pPr>
      <w: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r>
        <w:tab/>
        <w:t>(Федеральный</w:t>
      </w:r>
      <w:r>
        <w:tab/>
        <w:t>государственный</w:t>
      </w:r>
    </w:p>
    <w:p w:rsidR="00E2264A" w:rsidRDefault="00A01349">
      <w:pPr>
        <w:pStyle w:val="5"/>
        <w:shd w:val="clear" w:color="auto" w:fill="auto"/>
        <w:spacing w:line="322" w:lineRule="exact"/>
        <w:ind w:right="20" w:firstLine="0"/>
      </w:pPr>
      <w:r>
        <w:t>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E2264A" w:rsidRDefault="00A01349">
      <w:pPr>
        <w:pStyle w:val="5"/>
        <w:shd w:val="clear" w:color="auto" w:fill="auto"/>
        <w:spacing w:line="322" w:lineRule="exact"/>
        <w:ind w:right="20" w:firstLine="0"/>
        <w:jc w:val="both"/>
      </w:pPr>
      <w: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E2264A" w:rsidRDefault="00A01349">
      <w:pPr>
        <w:pStyle w:val="5"/>
        <w:shd w:val="clear" w:color="auto" w:fill="auto"/>
        <w:spacing w:line="322" w:lineRule="exact"/>
        <w:ind w:right="20" w:firstLine="0"/>
        <w:jc w:val="both"/>
      </w:pPr>
      <w:r>
        <w:t>Предметные результаты изучения истории учащимися 5—9 классов включают:</w:t>
      </w:r>
    </w:p>
    <w:p w:rsidR="00E2264A" w:rsidRDefault="00A01349">
      <w:pPr>
        <w:pStyle w:val="5"/>
        <w:shd w:val="clear" w:color="auto" w:fill="auto"/>
        <w:spacing w:line="322" w:lineRule="exact"/>
        <w:ind w:right="20" w:firstLine="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2264A" w:rsidRDefault="00A01349">
      <w:pPr>
        <w:pStyle w:val="5"/>
        <w:shd w:val="clear" w:color="auto" w:fill="auto"/>
        <w:spacing w:line="322" w:lineRule="exact"/>
        <w:ind w:right="20" w:firstLine="0"/>
        <w:jc w:val="both"/>
      </w:pPr>
      <w:r>
        <w:t>—базовые знания об основных этапах и ключевых событиях отечественной и всемирной истории;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2264A" w:rsidRDefault="00A01349">
      <w:pPr>
        <w:pStyle w:val="5"/>
        <w:shd w:val="clear" w:color="auto" w:fill="auto"/>
        <w:spacing w:line="322" w:lineRule="exact"/>
        <w:ind w:right="20" w:firstLine="0"/>
        <w:jc w:val="both"/>
      </w:pPr>
      <w:r>
        <w:t>—умение работать: а) с основными видами современных источников исторической информации (учебник, научно-популярная литература, интернет- ресурсы и др.), оценивая их информационные особенности и достоверность с применением метапредметного подхода; б) с историческими (аутентичны- 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 ника;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2264A" w:rsidRDefault="00A01349">
      <w:pPr>
        <w:pStyle w:val="5"/>
        <w:shd w:val="clear" w:color="auto" w:fill="auto"/>
        <w:spacing w:line="322" w:lineRule="exact"/>
        <w:ind w:left="20" w:right="20" w:firstLine="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rsidR="00E2264A" w:rsidRDefault="00A01349">
      <w:pPr>
        <w:pStyle w:val="5"/>
        <w:shd w:val="clear" w:color="auto" w:fill="auto"/>
        <w:spacing w:line="322" w:lineRule="exact"/>
        <w:ind w:left="20" w:right="20" w:firstLine="0"/>
        <w:jc w:val="both"/>
      </w:pPr>
      <w: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2264A" w:rsidRDefault="00A01349">
      <w:pPr>
        <w:pStyle w:val="5"/>
        <w:shd w:val="clear" w:color="auto" w:fill="auto"/>
        <w:spacing w:line="322" w:lineRule="exact"/>
        <w:ind w:left="20" w:right="20" w:firstLine="0"/>
      </w:pPr>
      <w:r>
        <w:t>—осознание необходимости сохранения исторических и культурных памятников своей страны и мира; —умение устанавливать взаимосвязи событий, явлений, процессов прошлого с важнейшими событиями ХХ — начала XXI в.</w:t>
      </w:r>
    </w:p>
    <w:p w:rsidR="00E2264A" w:rsidRDefault="00A01349">
      <w:pPr>
        <w:pStyle w:val="5"/>
        <w:shd w:val="clear" w:color="auto" w:fill="auto"/>
        <w:spacing w:line="322" w:lineRule="exact"/>
        <w:ind w:left="20" w:right="20" w:firstLine="0"/>
        <w:jc w:val="both"/>
      </w:pPr>
      <w:r>
        <w:t>Достижение последнего из указанных предметных результа- 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 XXI вв. в 10—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 ная война 1941— 1945 гг., распад СССР, сложные 1990-е гг., возрождение страны с 2000-х гг., воссоединение Крыма с Рос- сией в 2014 г.).</w:t>
      </w:r>
    </w:p>
    <w:p w:rsidR="00E2264A" w:rsidRDefault="00A01349">
      <w:pPr>
        <w:pStyle w:val="5"/>
        <w:shd w:val="clear" w:color="auto" w:fill="auto"/>
        <w:spacing w:line="322" w:lineRule="exact"/>
        <w:ind w:left="20" w:right="20" w:firstLine="0"/>
        <w:jc w:val="both"/>
      </w:pPr>
      <w:r>
        <w:t>Названные результаты носят комплексный характер, в них органично сочетаются познавательно</w:t>
      </w:r>
      <w:r>
        <w:softHyphen/>
        <w:t>исторические, мировоззренческие и метапредметные компоненты.</w:t>
      </w:r>
    </w:p>
    <w:p w:rsidR="00E2264A" w:rsidRDefault="00A01349">
      <w:pPr>
        <w:pStyle w:val="5"/>
        <w:shd w:val="clear" w:color="auto" w:fill="auto"/>
        <w:spacing w:line="322" w:lineRule="exact"/>
        <w:ind w:left="20" w:right="20" w:firstLine="0"/>
        <w:jc w:val="both"/>
      </w:pPr>
      <w:r>
        <w:t>Предметные результаты проявляются в освоенных учащимися знаниях и видах деятельности. Они представлены в следующих основных группах:</w:t>
      </w:r>
    </w:p>
    <w:p w:rsidR="00E2264A" w:rsidRDefault="00A01349">
      <w:pPr>
        <w:pStyle w:val="5"/>
        <w:shd w:val="clear" w:color="auto" w:fill="auto"/>
        <w:spacing w:line="322" w:lineRule="exact"/>
        <w:ind w:left="20" w:right="20" w:firstLine="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2264A" w:rsidRDefault="00A01349">
      <w:pPr>
        <w:pStyle w:val="5"/>
        <w:shd w:val="clear" w:color="auto" w:fill="auto"/>
        <w:spacing w:line="322" w:lineRule="exact"/>
        <w:ind w:left="20" w:right="20" w:firstLine="0"/>
        <w:jc w:val="both"/>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2264A" w:rsidRDefault="00A01349">
      <w:pPr>
        <w:pStyle w:val="5"/>
        <w:shd w:val="clear" w:color="auto" w:fill="auto"/>
        <w:spacing w:line="322" w:lineRule="exact"/>
        <w:ind w:left="20" w:right="20" w:firstLine="0"/>
        <w:jc w:val="both"/>
      </w:pPr>
      <w:r>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E2264A" w:rsidRDefault="00A01349">
      <w:pPr>
        <w:pStyle w:val="5"/>
        <w:shd w:val="clear" w:color="auto" w:fill="auto"/>
        <w:spacing w:line="322" w:lineRule="exact"/>
        <w:ind w:left="20" w:right="20" w:firstLine="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2264A" w:rsidRDefault="00A01349">
      <w:pPr>
        <w:pStyle w:val="5"/>
        <w:shd w:val="clear" w:color="auto" w:fill="auto"/>
        <w:spacing w:line="322" w:lineRule="exact"/>
        <w:ind w:left="20" w:right="20" w:firstLine="0"/>
        <w:jc w:val="both"/>
      </w:pPr>
      <w:r>
        <w:t>Описание (реконструкция): рассказывать (устно или письменно) об исторических событиях, их участниках; харак- 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E2264A" w:rsidRDefault="00A01349">
      <w:pPr>
        <w:pStyle w:val="5"/>
        <w:shd w:val="clear" w:color="auto" w:fill="auto"/>
        <w:spacing w:line="322" w:lineRule="exact"/>
        <w:ind w:left="20" w:right="20" w:firstLine="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2264A" w:rsidRDefault="00A01349">
      <w:pPr>
        <w:pStyle w:val="5"/>
        <w:shd w:val="clear" w:color="auto" w:fill="auto"/>
        <w:spacing w:line="322" w:lineRule="exact"/>
        <w:ind w:left="20" w:right="20" w:firstLine="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2264A" w:rsidRDefault="00A01349">
      <w:pPr>
        <w:pStyle w:val="5"/>
        <w:shd w:val="clear" w:color="auto" w:fill="auto"/>
        <w:spacing w:line="322" w:lineRule="exact"/>
        <w:ind w:left="20" w:right="20" w:firstLine="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 ле и внешкольной жизни, как основу диалога в поликультурной среде; способствовать сохранению памятников истории и культуры.</w:t>
      </w:r>
    </w:p>
    <w:p w:rsidR="00E2264A" w:rsidRDefault="00A01349">
      <w:pPr>
        <w:pStyle w:val="5"/>
        <w:shd w:val="clear" w:color="auto" w:fill="auto"/>
        <w:spacing w:line="322" w:lineRule="exact"/>
        <w:ind w:left="20" w:right="20" w:firstLine="0"/>
        <w:jc w:val="both"/>
      </w:pPr>
      <w:r>
        <w:t>Приведенный перечень служит ориентиром: а) для планирования и организации познавательной деятельности школьников.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E2264A" w:rsidRDefault="00A01349" w:rsidP="003E79C9">
      <w:pPr>
        <w:pStyle w:val="13"/>
        <w:keepNext/>
        <w:keepLines/>
        <w:numPr>
          <w:ilvl w:val="0"/>
          <w:numId w:val="41"/>
        </w:numPr>
        <w:shd w:val="clear" w:color="auto" w:fill="auto"/>
        <w:tabs>
          <w:tab w:val="left" w:pos="226"/>
        </w:tabs>
        <w:ind w:left="20"/>
      </w:pPr>
      <w:bookmarkStart w:id="35" w:name="bookmark72"/>
      <w:r>
        <w:t>КЛАСС</w:t>
      </w:r>
      <w:bookmarkEnd w:id="35"/>
    </w:p>
    <w:p w:rsidR="00E2264A" w:rsidRDefault="00A01349">
      <w:pPr>
        <w:pStyle w:val="5"/>
        <w:shd w:val="clear" w:color="auto" w:fill="auto"/>
        <w:spacing w:line="322" w:lineRule="exact"/>
        <w:ind w:left="20" w:firstLine="0"/>
        <w:jc w:val="both"/>
      </w:pPr>
      <w:r>
        <w:t>Знание хронологии, работа с хронологией:</w:t>
      </w:r>
    </w:p>
    <w:p w:rsidR="00E2264A" w:rsidRDefault="00A01349">
      <w:pPr>
        <w:pStyle w:val="5"/>
        <w:shd w:val="clear" w:color="auto" w:fill="auto"/>
        <w:spacing w:line="322" w:lineRule="exact"/>
        <w:ind w:left="20" w:right="20" w:firstLine="0"/>
      </w:pPr>
      <w:r>
        <w:t>—объяснять смысл основных хронологических понятий (век, тысячелетие, до нашей эры, наша эра); —называть даты важнейших событий истории Древнего мира; по дате устанавливать принадлежность события к веку, тысячелетию;</w:t>
      </w:r>
    </w:p>
    <w:p w:rsidR="00E2264A" w:rsidRDefault="00A01349">
      <w:pPr>
        <w:pStyle w:val="5"/>
        <w:shd w:val="clear" w:color="auto" w:fill="auto"/>
        <w:spacing w:line="322" w:lineRule="exact"/>
        <w:ind w:left="20" w:right="20" w:firstLine="0"/>
        <w:jc w:val="both"/>
      </w:pPr>
      <w:r>
        <w:t>—определять длительность и последовательность событий, периодов истории Древнего мира, вести счет лет до нашей эры и нашей эры.</w:t>
      </w:r>
    </w:p>
    <w:p w:rsidR="00E2264A" w:rsidRDefault="00A01349">
      <w:pPr>
        <w:pStyle w:val="5"/>
        <w:shd w:val="clear" w:color="auto" w:fill="auto"/>
        <w:spacing w:line="322" w:lineRule="exact"/>
        <w:ind w:left="20" w:right="20" w:firstLine="0"/>
      </w:pPr>
      <w:r>
        <w:t>Знание исторических фактов, работа с фактами: —указывать (называть) место, обстоятельства, участников, результаты важнейших событий истории Древнего мира;</w:t>
      </w:r>
    </w:p>
    <w:p w:rsidR="00E2264A" w:rsidRDefault="00A01349">
      <w:pPr>
        <w:pStyle w:val="5"/>
        <w:shd w:val="clear" w:color="auto" w:fill="auto"/>
        <w:spacing w:line="322" w:lineRule="exact"/>
        <w:ind w:right="20" w:firstLine="0"/>
        <w:jc w:val="both"/>
      </w:pPr>
      <w:r>
        <w:t>—группировать, систематизировать факты по заданному признаку.</w:t>
      </w:r>
    </w:p>
    <w:p w:rsidR="00E2264A" w:rsidRDefault="00A01349">
      <w:pPr>
        <w:pStyle w:val="5"/>
        <w:shd w:val="clear" w:color="auto" w:fill="auto"/>
        <w:spacing w:line="322" w:lineRule="exact"/>
        <w:ind w:firstLine="0"/>
        <w:jc w:val="both"/>
      </w:pPr>
      <w:r>
        <w:t>Работа с исторической картой:</w:t>
      </w:r>
    </w:p>
    <w:p w:rsidR="00E2264A" w:rsidRDefault="00A01349">
      <w:pPr>
        <w:pStyle w:val="5"/>
        <w:shd w:val="clear" w:color="auto" w:fill="auto"/>
        <w:spacing w:line="322" w:lineRule="exact"/>
        <w:ind w:right="20" w:firstLine="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2264A" w:rsidRDefault="00A01349">
      <w:pPr>
        <w:pStyle w:val="5"/>
        <w:shd w:val="clear" w:color="auto" w:fill="auto"/>
        <w:spacing w:line="322" w:lineRule="exact"/>
        <w:ind w:right="20" w:firstLine="0"/>
        <w:jc w:val="both"/>
      </w:pPr>
      <w:r>
        <w:t>—устанавливать на основе картографических сведений связь между условиями среды обитания людей и их занятиями.</w:t>
      </w:r>
    </w:p>
    <w:p w:rsidR="00E2264A" w:rsidRDefault="00A01349">
      <w:pPr>
        <w:pStyle w:val="5"/>
        <w:shd w:val="clear" w:color="auto" w:fill="auto"/>
        <w:spacing w:line="322" w:lineRule="exact"/>
        <w:ind w:firstLine="0"/>
        <w:jc w:val="both"/>
      </w:pPr>
      <w:r>
        <w:t>Работа с историческими источниками:</w:t>
      </w:r>
    </w:p>
    <w:p w:rsidR="00E2264A" w:rsidRDefault="00A01349">
      <w:pPr>
        <w:pStyle w:val="5"/>
        <w:shd w:val="clear" w:color="auto" w:fill="auto"/>
        <w:spacing w:line="322" w:lineRule="exact"/>
        <w:ind w:right="20" w:firstLine="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2264A" w:rsidRDefault="00A01349">
      <w:pPr>
        <w:pStyle w:val="5"/>
        <w:shd w:val="clear" w:color="auto" w:fill="auto"/>
        <w:spacing w:line="322" w:lineRule="exact"/>
        <w:ind w:right="20" w:firstLine="0"/>
        <w:jc w:val="both"/>
      </w:pPr>
      <w:r>
        <w:t>—различать памятники культуры изучаемой эпохи и источники, созданные в последующие эпохи, приводить примеры;</w:t>
      </w:r>
    </w:p>
    <w:p w:rsidR="00E2264A" w:rsidRDefault="00A01349">
      <w:pPr>
        <w:pStyle w:val="5"/>
        <w:shd w:val="clear" w:color="auto" w:fill="auto"/>
        <w:spacing w:line="322" w:lineRule="exact"/>
        <w:ind w:right="20" w:firstLine="0"/>
        <w:jc w:val="both"/>
      </w:pPr>
      <w:r>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w:t>
      </w:r>
      <w:r>
        <w:softHyphen/>
        <w:t>делению, но не повторяется для каждого результата из соображений компактности изложения.</w:t>
      </w:r>
      <w:r w:rsidR="00E1449F">
        <w:rPr>
          <w:lang w:val="en-US"/>
        </w:rPr>
        <w:t>B</w:t>
      </w:r>
      <w:r>
        <w:t>звлекать</w:t>
      </w:r>
      <w:r w:rsidR="00E1449F" w:rsidRPr="00E1449F">
        <w:t xml:space="preserve"> </w:t>
      </w:r>
      <w:r>
        <w:t>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E2264A" w:rsidRDefault="00A01349">
      <w:pPr>
        <w:pStyle w:val="5"/>
        <w:shd w:val="clear" w:color="auto" w:fill="auto"/>
        <w:spacing w:line="322" w:lineRule="exact"/>
        <w:ind w:left="20" w:right="20" w:firstLine="0"/>
      </w:pPr>
      <w:r>
        <w:t>Историческое описание (реконструкция): —характеризовать условия жизни людей в древности; —рассказывать о значительных событиях древней истории, их участниках;</w:t>
      </w:r>
    </w:p>
    <w:p w:rsidR="00E2264A" w:rsidRDefault="00A01349">
      <w:pPr>
        <w:pStyle w:val="5"/>
        <w:shd w:val="clear" w:color="auto" w:fill="auto"/>
        <w:spacing w:line="322" w:lineRule="exact"/>
        <w:ind w:left="20" w:right="20" w:firstLine="0"/>
        <w:jc w:val="both"/>
      </w:pPr>
      <w:r>
        <w:t>—рассказывать об исторических личностях Древнего мира (ключевых моментах их биографии, роли в исторических событиях);</w:t>
      </w:r>
    </w:p>
    <w:p w:rsidR="00E2264A" w:rsidRDefault="00A01349">
      <w:pPr>
        <w:pStyle w:val="5"/>
        <w:shd w:val="clear" w:color="auto" w:fill="auto"/>
        <w:tabs>
          <w:tab w:val="left" w:pos="6476"/>
        </w:tabs>
        <w:spacing w:line="322" w:lineRule="exact"/>
        <w:ind w:left="20" w:right="20" w:firstLine="0"/>
      </w:pPr>
      <w:r>
        <w:t>—давать краткое описание памятников культуры эпохи первобытности и древнейших цивилизаций. Анализ, объяснение исторических событий, явлений: —раскрывать существенные черты:</w:t>
      </w:r>
      <w:r>
        <w:tab/>
        <w:t>а)</w:t>
      </w:r>
    </w:p>
    <w:p w:rsidR="00E2264A" w:rsidRDefault="00A01349">
      <w:pPr>
        <w:pStyle w:val="5"/>
        <w:shd w:val="clear" w:color="auto" w:fill="auto"/>
        <w:spacing w:line="322" w:lineRule="exact"/>
        <w:ind w:left="20" w:right="20" w:firstLine="0"/>
        <w:jc w:val="both"/>
      </w:pPr>
      <w:r>
        <w:t>государственного устройства древних обществ; б) положения основных групп населения; в) религиозных верований людей в древности;</w:t>
      </w:r>
    </w:p>
    <w:p w:rsidR="00E2264A" w:rsidRDefault="00A01349">
      <w:pPr>
        <w:pStyle w:val="5"/>
        <w:shd w:val="clear" w:color="auto" w:fill="auto"/>
        <w:spacing w:line="322" w:lineRule="exact"/>
        <w:ind w:left="20" w:right="20" w:firstLine="0"/>
        <w:jc w:val="both"/>
      </w:pPr>
      <w:r>
        <w:t>—сравнивать исторические явления, определять их общие черты;</w:t>
      </w:r>
    </w:p>
    <w:p w:rsidR="00E2264A" w:rsidRDefault="00A01349">
      <w:pPr>
        <w:pStyle w:val="5"/>
        <w:shd w:val="clear" w:color="auto" w:fill="auto"/>
        <w:spacing w:line="322" w:lineRule="exact"/>
        <w:ind w:left="20" w:right="20" w:firstLine="0"/>
        <w:jc w:val="both"/>
      </w:pPr>
      <w:r>
        <w:t>—иллюстрировать общие явления, черты конкретными примерами;</w:t>
      </w:r>
    </w:p>
    <w:p w:rsidR="00E2264A" w:rsidRDefault="00A01349">
      <w:pPr>
        <w:pStyle w:val="5"/>
        <w:shd w:val="clear" w:color="auto" w:fill="auto"/>
        <w:spacing w:line="322" w:lineRule="exact"/>
        <w:ind w:left="20" w:right="20" w:firstLine="0"/>
        <w:jc w:val="both"/>
      </w:pPr>
      <w:r>
        <w:t>—объяснять причины и следствия важнейших событий древней истории.</w:t>
      </w:r>
    </w:p>
    <w:p w:rsidR="00E2264A" w:rsidRDefault="00A01349">
      <w:pPr>
        <w:pStyle w:val="5"/>
        <w:shd w:val="clear" w:color="auto" w:fill="auto"/>
        <w:spacing w:line="322" w:lineRule="exact"/>
        <w:ind w:left="20" w:right="20" w:firstLine="0"/>
        <w:jc w:val="both"/>
      </w:pPr>
      <w:r>
        <w:t>Рассмотрение исторических версий и оценок, определение своего отношения к наиболее значимым событиям и личностям прошлого:</w:t>
      </w:r>
    </w:p>
    <w:p w:rsidR="00E2264A" w:rsidRDefault="00A01349">
      <w:pPr>
        <w:pStyle w:val="5"/>
        <w:shd w:val="clear" w:color="auto" w:fill="auto"/>
        <w:spacing w:line="322" w:lineRule="exact"/>
        <w:ind w:left="20" w:right="20" w:firstLine="0"/>
        <w:jc w:val="both"/>
      </w:pPr>
      <w:r>
        <w:t>—излагать оценки наиболее значительных событий и личностей древней истории, приводимые в учебной литературе;</w:t>
      </w:r>
    </w:p>
    <w:p w:rsidR="00E2264A" w:rsidRDefault="00A01349">
      <w:pPr>
        <w:pStyle w:val="5"/>
        <w:shd w:val="clear" w:color="auto" w:fill="auto"/>
        <w:spacing w:line="322" w:lineRule="exact"/>
        <w:ind w:left="20" w:right="20" w:firstLine="0"/>
        <w:jc w:val="both"/>
      </w:pPr>
      <w:r>
        <w:t>—высказывать на уровне эмоциональных оценок отношение к поступкам людей прошлого, к памятникам культуры.</w:t>
      </w:r>
    </w:p>
    <w:p w:rsidR="00E2264A" w:rsidRDefault="00A01349">
      <w:pPr>
        <w:pStyle w:val="5"/>
        <w:shd w:val="clear" w:color="auto" w:fill="auto"/>
        <w:spacing w:line="322" w:lineRule="exact"/>
        <w:ind w:firstLine="0"/>
        <w:jc w:val="both"/>
      </w:pPr>
      <w:r>
        <w:t>Применение исторических знаний:</w:t>
      </w:r>
    </w:p>
    <w:p w:rsidR="00E2264A" w:rsidRDefault="00A01349">
      <w:pPr>
        <w:pStyle w:val="5"/>
        <w:shd w:val="clear" w:color="auto" w:fill="auto"/>
        <w:spacing w:line="322" w:lineRule="exact"/>
        <w:ind w:right="20" w:firstLine="0"/>
        <w:jc w:val="both"/>
      </w:pPr>
      <w:r>
        <w:t>—раскрывать значение памятников древней истории и культуры, необходимость сохранения их в современном мире;</w:t>
      </w:r>
    </w:p>
    <w:p w:rsidR="00E2264A" w:rsidRDefault="00A01349">
      <w:pPr>
        <w:pStyle w:val="5"/>
        <w:shd w:val="clear" w:color="auto" w:fill="auto"/>
        <w:spacing w:line="322" w:lineRule="exact"/>
        <w:ind w:right="20" w:firstLine="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2264A" w:rsidRDefault="00A01349" w:rsidP="003E79C9">
      <w:pPr>
        <w:pStyle w:val="23"/>
        <w:keepNext/>
        <w:keepLines/>
        <w:numPr>
          <w:ilvl w:val="0"/>
          <w:numId w:val="41"/>
        </w:numPr>
        <w:shd w:val="clear" w:color="auto" w:fill="auto"/>
        <w:tabs>
          <w:tab w:val="left" w:pos="206"/>
        </w:tabs>
      </w:pPr>
      <w:bookmarkStart w:id="36" w:name="bookmark73"/>
      <w:r>
        <w:t>КЛАСС</w:t>
      </w:r>
      <w:bookmarkEnd w:id="36"/>
    </w:p>
    <w:p w:rsidR="00E2264A" w:rsidRDefault="00A01349">
      <w:pPr>
        <w:pStyle w:val="5"/>
        <w:shd w:val="clear" w:color="auto" w:fill="auto"/>
        <w:spacing w:line="322" w:lineRule="exact"/>
        <w:ind w:firstLine="0"/>
        <w:jc w:val="both"/>
      </w:pPr>
      <w:r>
        <w:t>Знание хронологии, работа с хронологией:</w:t>
      </w:r>
    </w:p>
    <w:p w:rsidR="00E2264A" w:rsidRDefault="00A01349">
      <w:pPr>
        <w:pStyle w:val="5"/>
        <w:shd w:val="clear" w:color="auto" w:fill="auto"/>
        <w:spacing w:line="322" w:lineRule="exact"/>
        <w:ind w:right="20" w:firstLine="0"/>
        <w:jc w:val="both"/>
      </w:pPr>
      <w:r>
        <w:t>—называть даты важне</w:t>
      </w:r>
      <w:r>
        <w:rPr>
          <w:rStyle w:val="11"/>
        </w:rPr>
        <w:t>йши</w:t>
      </w:r>
      <w:r>
        <w:t>х событий Средневековья, опреде- лять их принадлежность к веку, историческому периоду;</w:t>
      </w:r>
    </w:p>
    <w:p w:rsidR="00E2264A" w:rsidRDefault="00A01349">
      <w:pPr>
        <w:pStyle w:val="5"/>
        <w:shd w:val="clear" w:color="auto" w:fill="auto"/>
        <w:spacing w:line="322" w:lineRule="exact"/>
        <w:ind w:right="20" w:firstLine="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2264A" w:rsidRDefault="00A01349">
      <w:pPr>
        <w:pStyle w:val="5"/>
        <w:shd w:val="clear" w:color="auto" w:fill="auto"/>
        <w:spacing w:line="322" w:lineRule="exact"/>
        <w:ind w:right="20" w:firstLine="0"/>
        <w:jc w:val="both"/>
      </w:pPr>
      <w:r>
        <w:t>—устанавливать длительность и синхронность событий истории Руси и всеобщей истории.</w:t>
      </w:r>
    </w:p>
    <w:p w:rsidR="00E2264A" w:rsidRDefault="00A01349">
      <w:pPr>
        <w:pStyle w:val="5"/>
        <w:shd w:val="clear" w:color="auto" w:fill="auto"/>
        <w:spacing w:line="322" w:lineRule="exact"/>
        <w:ind w:right="20" w:firstLine="0"/>
      </w:pPr>
      <w:r>
        <w:t>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эпохи Средневековья;</w:t>
      </w:r>
    </w:p>
    <w:p w:rsidR="00E2264A" w:rsidRDefault="00A01349">
      <w:pPr>
        <w:pStyle w:val="5"/>
        <w:shd w:val="clear" w:color="auto" w:fill="auto"/>
        <w:spacing w:line="322" w:lineRule="exact"/>
        <w:ind w:right="20" w:firstLine="0"/>
        <w:jc w:val="both"/>
      </w:pPr>
      <w:r>
        <w:t>—группировать, систематизировать факты по заданному признаку (составление систематических таблиц).</w:t>
      </w:r>
    </w:p>
    <w:p w:rsidR="00E2264A" w:rsidRDefault="00A01349">
      <w:pPr>
        <w:pStyle w:val="5"/>
        <w:shd w:val="clear" w:color="auto" w:fill="auto"/>
        <w:spacing w:line="322" w:lineRule="exact"/>
        <w:ind w:firstLine="0"/>
        <w:jc w:val="both"/>
      </w:pPr>
      <w:r>
        <w:t>Работа с исторической картой:</w:t>
      </w:r>
    </w:p>
    <w:p w:rsidR="00E2264A" w:rsidRDefault="00A01349">
      <w:pPr>
        <w:pStyle w:val="5"/>
        <w:shd w:val="clear" w:color="auto" w:fill="auto"/>
        <w:spacing w:line="322" w:lineRule="exact"/>
        <w:ind w:right="20" w:firstLine="0"/>
        <w:jc w:val="both"/>
      </w:pPr>
      <w:r>
        <w:t>—находить и показывать на карте исторические объекты, используя легенду карты; давать словесное описание их местоположения;</w:t>
      </w:r>
    </w:p>
    <w:p w:rsidR="00E2264A" w:rsidRDefault="00A01349">
      <w:pPr>
        <w:pStyle w:val="5"/>
        <w:shd w:val="clear" w:color="auto" w:fill="auto"/>
        <w:spacing w:line="322" w:lineRule="exact"/>
        <w:ind w:left="20" w:right="20" w:firstLine="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2264A" w:rsidRDefault="00A01349">
      <w:pPr>
        <w:pStyle w:val="5"/>
        <w:shd w:val="clear" w:color="auto" w:fill="auto"/>
        <w:spacing w:line="322" w:lineRule="exact"/>
        <w:ind w:left="20" w:firstLine="0"/>
        <w:jc w:val="both"/>
      </w:pPr>
      <w:r>
        <w:t>Работа с историческими источниками:</w:t>
      </w:r>
    </w:p>
    <w:p w:rsidR="00E2264A" w:rsidRDefault="00A01349">
      <w:pPr>
        <w:pStyle w:val="5"/>
        <w:shd w:val="clear" w:color="auto" w:fill="auto"/>
        <w:spacing w:line="322" w:lineRule="exact"/>
        <w:ind w:left="20" w:right="20" w:firstLine="0"/>
        <w:jc w:val="both"/>
      </w:pPr>
      <w:r>
        <w:t>—различать основные виды письменных источников Средневе- ковья (летописи, хроники, законодательные акты, духовная литература, источники личного происхождения);</w:t>
      </w:r>
    </w:p>
    <w:p w:rsidR="00E2264A" w:rsidRDefault="00A01349">
      <w:pPr>
        <w:pStyle w:val="5"/>
        <w:shd w:val="clear" w:color="auto" w:fill="auto"/>
        <w:spacing w:line="322" w:lineRule="exact"/>
        <w:ind w:left="20" w:right="20" w:firstLine="0"/>
        <w:jc w:val="both"/>
      </w:pPr>
      <w:r>
        <w:t>—характеризовать авторство, время, место создания источ- ника;</w:t>
      </w:r>
    </w:p>
    <w:p w:rsidR="00E2264A" w:rsidRDefault="00A01349">
      <w:pPr>
        <w:pStyle w:val="5"/>
        <w:shd w:val="clear" w:color="auto" w:fill="auto"/>
        <w:spacing w:line="322" w:lineRule="exact"/>
        <w:ind w:left="20" w:right="20" w:firstLine="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2264A" w:rsidRDefault="00A01349">
      <w:pPr>
        <w:pStyle w:val="5"/>
        <w:shd w:val="clear" w:color="auto" w:fill="auto"/>
        <w:spacing w:line="322" w:lineRule="exact"/>
        <w:ind w:left="20" w:right="20" w:firstLine="0"/>
      </w:pPr>
      <w:r>
        <w:t>—находить в визуальном источнике и вещественном памятни- ке ключевые символы, образы; —характеризовать позицию автора письменного и визуального исторического источника.</w:t>
      </w:r>
    </w:p>
    <w:p w:rsidR="00E2264A" w:rsidRDefault="00A01349">
      <w:pPr>
        <w:pStyle w:val="5"/>
        <w:shd w:val="clear" w:color="auto" w:fill="auto"/>
        <w:spacing w:line="322" w:lineRule="exact"/>
        <w:ind w:left="20" w:right="20" w:firstLine="0"/>
      </w:pPr>
      <w:r>
        <w:t>Историческое описание (реконструкция): —рассказывать о ключевых событиях отечественной и всеобщей истории в эпоху Средневековья, их участниках;</w:t>
      </w:r>
    </w:p>
    <w:p w:rsidR="00E2264A" w:rsidRDefault="00A01349">
      <w:pPr>
        <w:pStyle w:val="5"/>
        <w:shd w:val="clear" w:color="auto" w:fill="auto"/>
        <w:spacing w:line="322" w:lineRule="exact"/>
        <w:ind w:left="20" w:right="20" w:firstLine="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2264A" w:rsidRDefault="00A01349">
      <w:pPr>
        <w:pStyle w:val="5"/>
        <w:shd w:val="clear" w:color="auto" w:fill="auto"/>
        <w:spacing w:line="322" w:lineRule="exact"/>
        <w:ind w:right="20" w:firstLine="0"/>
        <w:jc w:val="both"/>
      </w:pPr>
      <w:r>
        <w:t>—рассказывать об образе жизни различных групп населения в средневековых обществах на Руси и в других странах;</w:t>
      </w:r>
    </w:p>
    <w:p w:rsidR="00E2264A" w:rsidRDefault="00A01349">
      <w:pPr>
        <w:pStyle w:val="5"/>
        <w:shd w:val="clear" w:color="auto" w:fill="auto"/>
        <w:spacing w:line="322" w:lineRule="exact"/>
        <w:ind w:right="20" w:firstLine="0"/>
        <w:jc w:val="both"/>
      </w:pPr>
      <w:r>
        <w:t>—представлять описание памятников материальной и художественной культуры изучаемой эпохи.</w:t>
      </w:r>
    </w:p>
    <w:p w:rsidR="00E2264A" w:rsidRDefault="00A01349">
      <w:pPr>
        <w:pStyle w:val="5"/>
        <w:shd w:val="clear" w:color="auto" w:fill="auto"/>
        <w:spacing w:line="322" w:lineRule="exact"/>
        <w:ind w:right="20" w:firstLine="0"/>
        <w:jc w:val="both"/>
      </w:pPr>
      <w:r>
        <w:t>Анализ, объяснение исторических событий, явлений: —раскрывать существенные черты: а) экономических и соци- 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2264A" w:rsidRDefault="00A01349">
      <w:pPr>
        <w:pStyle w:val="5"/>
        <w:shd w:val="clear" w:color="auto" w:fill="auto"/>
        <w:spacing w:line="322" w:lineRule="exact"/>
        <w:ind w:right="20" w:firstLine="0"/>
        <w:jc w:val="both"/>
      </w:pPr>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E2264A" w:rsidRDefault="00A01349">
      <w:pPr>
        <w:pStyle w:val="5"/>
        <w:shd w:val="clear" w:color="auto" w:fill="auto"/>
        <w:spacing w:line="322" w:lineRule="exact"/>
        <w:ind w:right="20" w:firstLine="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2264A" w:rsidRDefault="00A01349">
      <w:pPr>
        <w:pStyle w:val="5"/>
        <w:shd w:val="clear" w:color="auto" w:fill="auto"/>
        <w:spacing w:line="322" w:lineRule="exact"/>
        <w:ind w:right="20" w:firstLine="0"/>
        <w:jc w:val="both"/>
      </w:pPr>
      <w:r>
        <w:t>Рассмотрение исторических версий и оценок, определение своего отношения к наиболее значимым событиям и личностям прошлого:</w:t>
      </w:r>
    </w:p>
    <w:p w:rsidR="00E2264A" w:rsidRDefault="00A01349">
      <w:pPr>
        <w:pStyle w:val="5"/>
        <w:shd w:val="clear" w:color="auto" w:fill="auto"/>
        <w:spacing w:line="322" w:lineRule="exact"/>
        <w:ind w:right="20" w:firstLine="0"/>
      </w:pPr>
      <w:r>
        <w:t>—излагать оценки событий и личностей эпохи Средневековья, приводимые в учебной и научно</w:t>
      </w:r>
      <w:r>
        <w:softHyphen/>
        <w:t>популярной литературе, объяснять, на каких фактах они основаны;</w:t>
      </w:r>
    </w:p>
    <w:p w:rsidR="00E2264A" w:rsidRDefault="00A01349">
      <w:pPr>
        <w:pStyle w:val="5"/>
        <w:shd w:val="clear" w:color="auto" w:fill="auto"/>
        <w:spacing w:line="322" w:lineRule="exact"/>
        <w:ind w:left="20" w:firstLine="0"/>
      </w:pPr>
      <w:r>
        <w:t>—высказывать отношение к поступкам и качествам людей средневековой эпохи с учетом исторического контекста и восприятия современного человека. Применение исторических знаний:</w:t>
      </w:r>
    </w:p>
    <w:p w:rsidR="00E2264A" w:rsidRDefault="00A01349">
      <w:pPr>
        <w:pStyle w:val="5"/>
        <w:shd w:val="clear" w:color="auto" w:fill="auto"/>
        <w:spacing w:line="322" w:lineRule="exact"/>
        <w:ind w:left="20" w:firstLine="0"/>
      </w:pPr>
      <w:r>
        <w:t>—объяснять значение памятников истории и культуры Руси и других стран эпохи Средневековья, необходимость сохра- нения их в современном мире; —выполнять учебные проекты по истории Средних веков (в том числе на региональном материале).</w:t>
      </w:r>
    </w:p>
    <w:p w:rsidR="00E2264A" w:rsidRDefault="00A01349" w:rsidP="003E79C9">
      <w:pPr>
        <w:pStyle w:val="23"/>
        <w:keepNext/>
        <w:keepLines/>
        <w:numPr>
          <w:ilvl w:val="0"/>
          <w:numId w:val="41"/>
        </w:numPr>
        <w:shd w:val="clear" w:color="auto" w:fill="auto"/>
        <w:tabs>
          <w:tab w:val="left" w:pos="226"/>
        </w:tabs>
        <w:ind w:left="20"/>
        <w:jc w:val="left"/>
      </w:pPr>
      <w:bookmarkStart w:id="37" w:name="bookmark74"/>
      <w:r>
        <w:t>КЛАСС</w:t>
      </w:r>
      <w:bookmarkEnd w:id="37"/>
    </w:p>
    <w:p w:rsidR="00E2264A" w:rsidRDefault="00A01349">
      <w:pPr>
        <w:pStyle w:val="5"/>
        <w:shd w:val="clear" w:color="auto" w:fill="auto"/>
        <w:spacing w:line="322" w:lineRule="exact"/>
        <w:ind w:left="20" w:firstLine="0"/>
      </w:pPr>
      <w:r>
        <w:t>Знание хронологии, работа с хронологией:</w:t>
      </w:r>
    </w:p>
    <w:p w:rsidR="00E2264A" w:rsidRDefault="00A01349">
      <w:pPr>
        <w:pStyle w:val="5"/>
        <w:shd w:val="clear" w:color="auto" w:fill="auto"/>
        <w:spacing w:line="322" w:lineRule="exact"/>
        <w:ind w:left="20" w:firstLine="0"/>
        <w:jc w:val="both"/>
      </w:pPr>
      <w:r>
        <w:t>—называть этапы отечественной и всеобщей истории Нового времени, их хронологические рамки; —локализовать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2264A" w:rsidRDefault="00A01349">
      <w:pPr>
        <w:pStyle w:val="5"/>
        <w:shd w:val="clear" w:color="auto" w:fill="auto"/>
        <w:spacing w:line="322" w:lineRule="exact"/>
        <w:ind w:left="20" w:firstLine="0"/>
      </w:pPr>
      <w:r>
        <w:t xml:space="preserve">—устанавливать синхронность событий отечественной и всеобщей истории </w:t>
      </w:r>
      <w:r>
        <w:rPr>
          <w:lang w:val="en-US"/>
        </w:rPr>
        <w:t>XVI</w:t>
      </w:r>
      <w:r w:rsidRPr="00C81100">
        <w:t>—</w:t>
      </w:r>
      <w:r>
        <w:rPr>
          <w:lang w:val="en-US"/>
        </w:rPr>
        <w:t>XVII</w:t>
      </w:r>
      <w:r w:rsidRPr="00C81100">
        <w:t xml:space="preserve"> </w:t>
      </w:r>
      <w:r>
        <w:t>вв.</w:t>
      </w:r>
    </w:p>
    <w:p w:rsidR="00E2264A" w:rsidRDefault="00A01349">
      <w:pPr>
        <w:pStyle w:val="5"/>
        <w:shd w:val="clear" w:color="auto" w:fill="auto"/>
        <w:spacing w:line="322" w:lineRule="exact"/>
        <w:ind w:left="20" w:firstLine="0"/>
        <w:jc w:val="both"/>
      </w:pPr>
      <w:r>
        <w:t xml:space="preserve">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w:t>
      </w:r>
      <w:r>
        <w:rPr>
          <w:lang w:val="en-US"/>
        </w:rPr>
        <w:t>XVI</w:t>
      </w:r>
      <w:r w:rsidRPr="00C81100">
        <w:t>—</w:t>
      </w:r>
      <w:r>
        <w:rPr>
          <w:lang w:val="en-US"/>
        </w:rPr>
        <w:t>XVII</w:t>
      </w:r>
      <w:r w:rsidRPr="00C81100">
        <w:t xml:space="preserve"> </w:t>
      </w:r>
      <w:r>
        <w:t>вв.;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2264A" w:rsidRDefault="00A01349">
      <w:pPr>
        <w:pStyle w:val="5"/>
        <w:shd w:val="clear" w:color="auto" w:fill="auto"/>
        <w:spacing w:line="322" w:lineRule="exact"/>
        <w:ind w:left="20" w:firstLine="0"/>
      </w:pPr>
      <w:r>
        <w:t>Работа с исторической картой:</w:t>
      </w:r>
    </w:p>
    <w:p w:rsidR="00E2264A" w:rsidRDefault="00A01349">
      <w:pPr>
        <w:pStyle w:val="5"/>
        <w:shd w:val="clear" w:color="auto" w:fill="auto"/>
        <w:spacing w:line="322" w:lineRule="exact"/>
        <w:ind w:left="20" w:firstLine="0"/>
      </w:pPr>
      <w:r>
        <w:t>—использовать историческую карту как источник информации о границах России и других государств,</w:t>
      </w:r>
    </w:p>
    <w:p w:rsidR="00E2264A" w:rsidRDefault="00A01349">
      <w:pPr>
        <w:pStyle w:val="5"/>
        <w:shd w:val="clear" w:color="auto" w:fill="auto"/>
        <w:spacing w:line="322" w:lineRule="exact"/>
        <w:ind w:right="20" w:firstLine="0"/>
        <w:jc w:val="both"/>
      </w:pPr>
      <w:r>
        <w:t>важнейших исторических событиях и процессах отечественной и всеобщей истории XVI—XVII вв.; —устанавливать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2264A" w:rsidRDefault="00A01349">
      <w:pPr>
        <w:pStyle w:val="5"/>
        <w:shd w:val="clear" w:color="auto" w:fill="auto"/>
        <w:spacing w:line="322" w:lineRule="exact"/>
        <w:ind w:firstLine="0"/>
        <w:jc w:val="both"/>
      </w:pPr>
      <w:r>
        <w:t>Работа с историческими источниками:</w:t>
      </w:r>
    </w:p>
    <w:p w:rsidR="00E2264A" w:rsidRDefault="00A01349">
      <w:pPr>
        <w:pStyle w:val="5"/>
        <w:shd w:val="clear" w:color="auto" w:fill="auto"/>
        <w:spacing w:line="322" w:lineRule="exact"/>
        <w:ind w:right="20" w:firstLine="0"/>
        <w:jc w:val="both"/>
      </w:pPr>
      <w:r>
        <w:t>—различать виды письменных исторических источников (официальные, личные, литературные и др.);</w:t>
      </w:r>
    </w:p>
    <w:p w:rsidR="00E2264A" w:rsidRDefault="00A01349">
      <w:pPr>
        <w:pStyle w:val="5"/>
        <w:shd w:val="clear" w:color="auto" w:fill="auto"/>
        <w:spacing w:line="322" w:lineRule="exact"/>
        <w:ind w:right="20" w:firstLine="0"/>
        <w:jc w:val="both"/>
      </w:pPr>
      <w:r>
        <w:t>—характеризовать обстоятельства и цель создания источника, раскрывать его информационную ценность; —проводить поиск информации в тексте письменного источни- ка, визуальных и вещественных памятниках эпохи;</w:t>
      </w:r>
    </w:p>
    <w:p w:rsidR="00E2264A" w:rsidRDefault="00A01349">
      <w:pPr>
        <w:pStyle w:val="5"/>
        <w:shd w:val="clear" w:color="auto" w:fill="auto"/>
        <w:spacing w:line="322" w:lineRule="exact"/>
        <w:ind w:right="20" w:firstLine="0"/>
        <w:jc w:val="both"/>
      </w:pPr>
      <w:r>
        <w:t>—сопоставлять и систематизировать информацию из нескольких однотипных источников.</w:t>
      </w:r>
    </w:p>
    <w:p w:rsidR="00E2264A" w:rsidRDefault="00A01349">
      <w:pPr>
        <w:pStyle w:val="5"/>
        <w:shd w:val="clear" w:color="auto" w:fill="auto"/>
        <w:spacing w:line="322" w:lineRule="exact"/>
        <w:ind w:right="20" w:firstLine="0"/>
      </w:pPr>
      <w:r>
        <w:t xml:space="preserve">Историческое описание (реконструкция): —рассказывать о ключевых событиях отечественной и всеобщей истории XVI—XVII вв., их участниках; —составлять краткую характеристику известных персоналий отечественной и всеобщей истории </w:t>
      </w:r>
      <w:r>
        <w:rPr>
          <w:lang w:val="en-US"/>
        </w:rPr>
        <w:t>XVI</w:t>
      </w:r>
      <w:r w:rsidRPr="00C81100">
        <w:t>—</w:t>
      </w:r>
    </w:p>
    <w:p w:rsidR="00E2264A" w:rsidRDefault="00A01349" w:rsidP="003E79C9">
      <w:pPr>
        <w:pStyle w:val="5"/>
        <w:numPr>
          <w:ilvl w:val="0"/>
          <w:numId w:val="42"/>
        </w:numPr>
        <w:shd w:val="clear" w:color="auto" w:fill="auto"/>
        <w:tabs>
          <w:tab w:val="left" w:pos="878"/>
        </w:tabs>
        <w:spacing w:line="322" w:lineRule="exact"/>
        <w:ind w:right="20" w:firstLine="0"/>
        <w:jc w:val="both"/>
      </w:pPr>
      <w:r>
        <w:t>вв. (ключевые факты биографии, личные качества, деятельность);</w:t>
      </w:r>
    </w:p>
    <w:p w:rsidR="00E2264A" w:rsidRDefault="00A01349">
      <w:pPr>
        <w:pStyle w:val="5"/>
        <w:shd w:val="clear" w:color="auto" w:fill="auto"/>
        <w:spacing w:line="322" w:lineRule="exact"/>
        <w:ind w:right="20" w:firstLine="0"/>
        <w:jc w:val="both"/>
      </w:pPr>
      <w:r>
        <w:t>—рассказывать об образе жизни различных групп населения в России и других странах в раннее Новое время;</w:t>
      </w:r>
    </w:p>
    <w:p w:rsidR="00E2264A" w:rsidRDefault="00A01349">
      <w:pPr>
        <w:pStyle w:val="5"/>
        <w:shd w:val="clear" w:color="auto" w:fill="auto"/>
        <w:spacing w:line="322" w:lineRule="exact"/>
        <w:ind w:right="20" w:firstLine="0"/>
        <w:jc w:val="both"/>
      </w:pPr>
      <w:r>
        <w:t>—представлять описание памятников материальной и художе- ственной культуры изучаемой эпохи.</w:t>
      </w:r>
    </w:p>
    <w:p w:rsidR="00E2264A" w:rsidRDefault="00A01349">
      <w:pPr>
        <w:pStyle w:val="5"/>
        <w:shd w:val="clear" w:color="auto" w:fill="auto"/>
        <w:spacing w:line="322" w:lineRule="exact"/>
        <w:ind w:right="20" w:firstLine="0"/>
      </w:pPr>
      <w:r>
        <w:t>Анализ, объяснение исторических событий, явлений: —раскрывать существенные черты: а) экономического, социального и политического развития России и</w:t>
      </w:r>
    </w:p>
    <w:p w:rsidR="00E2264A" w:rsidRDefault="00A01349">
      <w:pPr>
        <w:pStyle w:val="5"/>
        <w:shd w:val="clear" w:color="auto" w:fill="auto"/>
        <w:spacing w:line="322" w:lineRule="exact"/>
        <w:ind w:left="20" w:right="20" w:firstLine="0"/>
        <w:jc w:val="both"/>
      </w:pPr>
      <w:r>
        <w:t xml:space="preserve">других стран в </w:t>
      </w:r>
      <w:r>
        <w:rPr>
          <w:lang w:val="en-US"/>
        </w:rPr>
        <w:t>XVI</w:t>
      </w:r>
      <w:r w:rsidRPr="00C81100">
        <w:t>—</w:t>
      </w:r>
      <w:r>
        <w:rPr>
          <w:lang w:val="en-US"/>
        </w:rPr>
        <w:t>XVII</w:t>
      </w:r>
      <w:r w:rsidRPr="00C81100">
        <w:t xml:space="preserve"> </w:t>
      </w:r>
      <w:r>
        <w:t xml:space="preserve">вв.; б) европейской реформации; в) новых веяний в духовной жизни общества, культуре; г) революций </w:t>
      </w:r>
      <w:r>
        <w:rPr>
          <w:lang w:val="en-US"/>
        </w:rPr>
        <w:t>XVI</w:t>
      </w:r>
      <w:r w:rsidRPr="00C81100">
        <w:t>—</w:t>
      </w:r>
      <w:r>
        <w:rPr>
          <w:lang w:val="en-US"/>
        </w:rPr>
        <w:t>XVII</w:t>
      </w:r>
      <w:r w:rsidRPr="00C81100">
        <w:t xml:space="preserve"> </w:t>
      </w:r>
      <w:r>
        <w:t>вв. в европейских странах;</w:t>
      </w:r>
    </w:p>
    <w:p w:rsidR="00E2264A" w:rsidRDefault="00A01349">
      <w:pPr>
        <w:pStyle w:val="5"/>
        <w:shd w:val="clear" w:color="auto" w:fill="auto"/>
        <w:spacing w:line="322" w:lineRule="exact"/>
        <w:ind w:left="20" w:right="20" w:firstLine="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2264A" w:rsidRDefault="00A01349">
      <w:pPr>
        <w:pStyle w:val="5"/>
        <w:shd w:val="clear" w:color="auto" w:fill="auto"/>
        <w:spacing w:line="322" w:lineRule="exact"/>
        <w:ind w:left="20" w:right="20" w:firstLine="0"/>
        <w:jc w:val="both"/>
      </w:pPr>
      <w:r>
        <w:t xml:space="preserve">—объяснять причины и следствия важнейших событий отечественной и всеобщей истории </w:t>
      </w:r>
      <w:r>
        <w:rPr>
          <w:lang w:val="en-US"/>
        </w:rPr>
        <w:t>XVI</w:t>
      </w:r>
      <w:r w:rsidRPr="00C81100">
        <w:t>—</w:t>
      </w:r>
      <w:r>
        <w:rPr>
          <w:lang w:val="en-US"/>
        </w:rPr>
        <w:t>XVII</w:t>
      </w:r>
      <w:r w:rsidRPr="00C81100">
        <w:t xml:space="preserve"> </w:t>
      </w:r>
      <w:r>
        <w:t xml:space="preserve">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 Рассмотрение исторических версий и оценок, определение своего отношения к наиболее значимым событиям и личностям прошлого:—излагать альтернативные оценки событий и личностей отечественной и всеобщей истории </w:t>
      </w:r>
      <w:r>
        <w:rPr>
          <w:lang w:val="en-US"/>
        </w:rPr>
        <w:t>XVI</w:t>
      </w:r>
      <w:r w:rsidRPr="00C81100">
        <w:t>—</w:t>
      </w:r>
      <w:r>
        <w:rPr>
          <w:lang w:val="en-US"/>
        </w:rPr>
        <w:t>XVII</w:t>
      </w:r>
      <w:r w:rsidRPr="00C81100">
        <w:t xml:space="preserve"> </w:t>
      </w:r>
      <w:r>
        <w:t>вв., представленные в учебной литературе; объяснять, на чем основываются отдельные мнения;</w:t>
      </w:r>
    </w:p>
    <w:p w:rsidR="00E2264A" w:rsidRDefault="00A01349">
      <w:pPr>
        <w:pStyle w:val="5"/>
        <w:shd w:val="clear" w:color="auto" w:fill="auto"/>
        <w:spacing w:line="322" w:lineRule="exact"/>
        <w:ind w:left="20" w:right="20" w:firstLine="0"/>
      </w:pPr>
      <w:r>
        <w:t xml:space="preserve">—выражать отношение к деятельности исторических личностей </w:t>
      </w:r>
      <w:r>
        <w:rPr>
          <w:lang w:val="en-US"/>
        </w:rPr>
        <w:t>XVI</w:t>
      </w:r>
      <w:r w:rsidRPr="00C81100">
        <w:t>—</w:t>
      </w:r>
      <w:r>
        <w:rPr>
          <w:lang w:val="en-US"/>
        </w:rPr>
        <w:t>XVII</w:t>
      </w:r>
      <w:r w:rsidRPr="00C81100">
        <w:t xml:space="preserve"> </w:t>
      </w:r>
      <w:r>
        <w:t>вв. с учетом обстоятельств изучаемой эпохи и в современной шкале ценностей. Применение исторических знаний:</w:t>
      </w:r>
    </w:p>
    <w:p w:rsidR="00E2264A" w:rsidRDefault="00A01349">
      <w:pPr>
        <w:pStyle w:val="5"/>
        <w:shd w:val="clear" w:color="auto" w:fill="auto"/>
        <w:spacing w:line="322" w:lineRule="exact"/>
        <w:ind w:left="20" w:right="20" w:firstLine="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2264A" w:rsidRDefault="00A01349">
      <w:pPr>
        <w:pStyle w:val="5"/>
        <w:shd w:val="clear" w:color="auto" w:fill="auto"/>
        <w:spacing w:line="322" w:lineRule="exact"/>
        <w:ind w:right="20" w:firstLine="0"/>
        <w:jc w:val="both"/>
      </w:pPr>
      <w:r>
        <w:t xml:space="preserve">—объяснять значение памятников истории и культуры России и других стран </w:t>
      </w:r>
      <w:r>
        <w:rPr>
          <w:lang w:val="en-US"/>
        </w:rPr>
        <w:t>XVI</w:t>
      </w:r>
      <w:r w:rsidRPr="00C81100">
        <w:t>—</w:t>
      </w:r>
      <w:r>
        <w:rPr>
          <w:lang w:val="en-US"/>
        </w:rPr>
        <w:t>XVII</w:t>
      </w:r>
      <w:r w:rsidRPr="00C81100">
        <w:t xml:space="preserve"> </w:t>
      </w:r>
      <w:r>
        <w:t xml:space="preserve">вв. для времени, когда они по- явились, и для современного общества; —выполнять учебные проекты по отечественной и всеобщей истории </w:t>
      </w:r>
      <w:r>
        <w:rPr>
          <w:lang w:val="en-US"/>
        </w:rPr>
        <w:t>XVI</w:t>
      </w:r>
      <w:r w:rsidRPr="00C81100">
        <w:t>—</w:t>
      </w:r>
      <w:r>
        <w:rPr>
          <w:lang w:val="en-US"/>
        </w:rPr>
        <w:t>XVII</w:t>
      </w:r>
      <w:r w:rsidRPr="00C81100">
        <w:t xml:space="preserve"> </w:t>
      </w:r>
      <w:r>
        <w:t>вв. (в том числе на региональном материале).</w:t>
      </w:r>
    </w:p>
    <w:p w:rsidR="00E2264A" w:rsidRDefault="00A01349" w:rsidP="003E79C9">
      <w:pPr>
        <w:pStyle w:val="13"/>
        <w:keepNext/>
        <w:keepLines/>
        <w:numPr>
          <w:ilvl w:val="0"/>
          <w:numId w:val="41"/>
        </w:numPr>
        <w:shd w:val="clear" w:color="auto" w:fill="auto"/>
        <w:tabs>
          <w:tab w:val="left" w:pos="206"/>
        </w:tabs>
      </w:pPr>
      <w:bookmarkStart w:id="38" w:name="bookmark75"/>
      <w:r>
        <w:t>КЛАСС</w:t>
      </w:r>
      <w:bookmarkEnd w:id="38"/>
    </w:p>
    <w:p w:rsidR="00E2264A" w:rsidRDefault="00A01349">
      <w:pPr>
        <w:pStyle w:val="5"/>
        <w:shd w:val="clear" w:color="auto" w:fill="auto"/>
        <w:spacing w:line="322" w:lineRule="exact"/>
        <w:ind w:firstLine="0"/>
        <w:jc w:val="both"/>
      </w:pPr>
      <w:r>
        <w:t>Знание хронологии, работа с хронологией:</w:t>
      </w:r>
    </w:p>
    <w:p w:rsidR="00E2264A" w:rsidRDefault="00A01349">
      <w:pPr>
        <w:pStyle w:val="5"/>
        <w:shd w:val="clear" w:color="auto" w:fill="auto"/>
        <w:spacing w:line="322" w:lineRule="exact"/>
        <w:ind w:right="20" w:firstLine="0"/>
      </w:pPr>
      <w:r>
        <w:t>—называть даты важне</w:t>
      </w:r>
      <w:r>
        <w:rPr>
          <w:rStyle w:val="11"/>
        </w:rPr>
        <w:t>йши</w:t>
      </w:r>
      <w:r>
        <w:t>х событий отечественной и всеобщей истории XV</w:t>
      </w:r>
      <w:r>
        <w:rPr>
          <w:rStyle w:val="11"/>
        </w:rPr>
        <w:t>III</w:t>
      </w:r>
      <w:r>
        <w:t xml:space="preserve"> в.; определять их принадлежность к историческому периоду, этапу; —устанавливать синхронность событий отечественной и всеобщей истории </w:t>
      </w:r>
      <w:r>
        <w:rPr>
          <w:lang w:val="en-US"/>
        </w:rPr>
        <w:t>XVIII</w:t>
      </w:r>
      <w:r w:rsidRPr="00C81100">
        <w:t xml:space="preserve"> </w:t>
      </w:r>
      <w:r>
        <w:t>в.</w:t>
      </w:r>
    </w:p>
    <w:p w:rsidR="00E2264A" w:rsidRDefault="00A01349">
      <w:pPr>
        <w:pStyle w:val="5"/>
        <w:shd w:val="clear" w:color="auto" w:fill="auto"/>
        <w:spacing w:line="322" w:lineRule="exact"/>
        <w:ind w:firstLine="0"/>
        <w:jc w:val="both"/>
      </w:pPr>
      <w:r>
        <w:t>Знание исторических фактов, работа с фактами:</w:t>
      </w:r>
    </w:p>
    <w:p w:rsidR="00E2264A" w:rsidRDefault="00A01349">
      <w:pPr>
        <w:pStyle w:val="5"/>
        <w:shd w:val="clear" w:color="auto" w:fill="auto"/>
        <w:spacing w:line="322" w:lineRule="exact"/>
        <w:ind w:right="20" w:firstLine="0"/>
        <w:jc w:val="both"/>
      </w:pPr>
      <w:r>
        <w:t xml:space="preserve">—указывать (называть) место, обстоятельства, участников, результаты важнейших событий отечественной и всеобщей истории </w:t>
      </w:r>
      <w:r>
        <w:rPr>
          <w:lang w:val="en-US"/>
        </w:rPr>
        <w:t>XVIII</w:t>
      </w:r>
      <w:r w:rsidRPr="00C81100">
        <w:t xml:space="preserve"> </w:t>
      </w:r>
      <w:r>
        <w:t>в.; —группировать,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E2264A" w:rsidRDefault="00A01349">
      <w:pPr>
        <w:pStyle w:val="5"/>
        <w:shd w:val="clear" w:color="auto" w:fill="auto"/>
        <w:spacing w:line="322" w:lineRule="exact"/>
        <w:ind w:firstLine="0"/>
        <w:jc w:val="both"/>
      </w:pPr>
      <w:r>
        <w:t>Работа с исторической картой:</w:t>
      </w:r>
    </w:p>
    <w:p w:rsidR="00E2264A" w:rsidRDefault="00A01349">
      <w:pPr>
        <w:pStyle w:val="5"/>
        <w:shd w:val="clear" w:color="auto" w:fill="auto"/>
        <w:spacing w:line="322" w:lineRule="exact"/>
        <w:ind w:right="20" w:firstLine="0"/>
        <w:jc w:val="both"/>
      </w:pPr>
      <w:r>
        <w:t>—выявлять и показывать на карте изменения, произошедшие в результате значительных социально</w:t>
      </w:r>
      <w:r>
        <w:softHyphen/>
        <w:t xml:space="preserve">экономических и политических событий и процессов отечественной и всеобщей истории </w:t>
      </w:r>
      <w:r>
        <w:rPr>
          <w:lang w:val="en-US"/>
        </w:rPr>
        <w:t>XVIII</w:t>
      </w:r>
      <w:r w:rsidRPr="00C81100">
        <w:t xml:space="preserve"> </w:t>
      </w:r>
      <w:r>
        <w:t>в.</w:t>
      </w:r>
    </w:p>
    <w:p w:rsidR="00E2264A" w:rsidRDefault="00A01349">
      <w:pPr>
        <w:pStyle w:val="5"/>
        <w:shd w:val="clear" w:color="auto" w:fill="auto"/>
        <w:spacing w:line="322" w:lineRule="exact"/>
        <w:ind w:firstLine="0"/>
        <w:jc w:val="both"/>
      </w:pPr>
      <w:r>
        <w:t>Работа с историческими источниками:</w:t>
      </w:r>
    </w:p>
    <w:p w:rsidR="00E2264A" w:rsidRDefault="00A01349">
      <w:pPr>
        <w:pStyle w:val="5"/>
        <w:shd w:val="clear" w:color="auto" w:fill="auto"/>
        <w:spacing w:line="322" w:lineRule="exact"/>
        <w:ind w:right="20" w:firstLine="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2264A" w:rsidRDefault="00A01349">
      <w:pPr>
        <w:pStyle w:val="5"/>
        <w:shd w:val="clear" w:color="auto" w:fill="auto"/>
        <w:spacing w:line="322" w:lineRule="exact"/>
        <w:ind w:right="20" w:firstLine="0"/>
        <w:jc w:val="both"/>
      </w:pPr>
      <w:r>
        <w:t xml:space="preserve">—объяснять назначение исторического источника, раскрывать его информационную ценность; —извлекать, сопоставлять и систематизировать информацию о событиях отечественной и всеобщей истории </w:t>
      </w:r>
      <w:r>
        <w:rPr>
          <w:lang w:val="en-US"/>
        </w:rPr>
        <w:t>XVIII</w:t>
      </w:r>
      <w:r w:rsidRPr="00C81100">
        <w:t xml:space="preserve"> </w:t>
      </w:r>
      <w:r>
        <w:t>в. из взаимодополняющих письменных, визуальных и вещественных источников.</w:t>
      </w:r>
    </w:p>
    <w:p w:rsidR="00E2264A" w:rsidRDefault="00A01349">
      <w:pPr>
        <w:pStyle w:val="5"/>
        <w:shd w:val="clear" w:color="auto" w:fill="auto"/>
        <w:spacing w:line="322" w:lineRule="exact"/>
        <w:ind w:right="20" w:firstLine="0"/>
        <w:jc w:val="both"/>
      </w:pPr>
      <w:r>
        <w:t xml:space="preserve">Историческое описание (реконструкция): —рассказывать о ключевых событиях отечественной и всеобщей истории XVIII в., их участниках; —составлять характеристику (исторический портрет) известных деятелей отечественной и всеобщей истории </w:t>
      </w:r>
      <w:r>
        <w:rPr>
          <w:lang w:val="en-US"/>
        </w:rPr>
        <w:t>XVIII</w:t>
      </w:r>
      <w:r w:rsidRPr="00C81100">
        <w:t xml:space="preserve"> </w:t>
      </w:r>
      <w:r>
        <w:t>в. на основе информации учебника и дополнительных материалов;</w:t>
      </w:r>
    </w:p>
    <w:p w:rsidR="00E2264A" w:rsidRDefault="00A01349">
      <w:pPr>
        <w:pStyle w:val="5"/>
        <w:shd w:val="clear" w:color="auto" w:fill="auto"/>
        <w:spacing w:line="322" w:lineRule="exact"/>
        <w:ind w:right="20" w:firstLine="0"/>
      </w:pPr>
      <w:r>
        <w:t>—составлять описание образа жизни различных групп населения в России и других странах в XVIII в.; —представлять описание памятников материальной и художественной культуры изучаемой эпохи (в виде сообщения, аннотации).</w:t>
      </w:r>
    </w:p>
    <w:p w:rsidR="00E2264A" w:rsidRDefault="00A01349">
      <w:pPr>
        <w:pStyle w:val="5"/>
        <w:shd w:val="clear" w:color="auto" w:fill="auto"/>
        <w:spacing w:line="322" w:lineRule="exact"/>
        <w:ind w:right="20" w:firstLine="0"/>
      </w:pPr>
      <w:r>
        <w:t>Анализ, объяснение исторических событий, явлений: —раскрывать существенные черты: а) экономического, соци- ального и политического развития России и других стран в XVIII в.; б) изменений, происшед</w:t>
      </w:r>
      <w:r>
        <w:rPr>
          <w:rStyle w:val="11"/>
        </w:rPr>
        <w:t>ши</w:t>
      </w:r>
      <w:r>
        <w:t>х в</w:t>
      </w:r>
    </w:p>
    <w:p w:rsidR="00E2264A" w:rsidRDefault="00A01349" w:rsidP="003E79C9">
      <w:pPr>
        <w:pStyle w:val="5"/>
        <w:numPr>
          <w:ilvl w:val="0"/>
          <w:numId w:val="42"/>
        </w:numPr>
        <w:shd w:val="clear" w:color="auto" w:fill="auto"/>
        <w:tabs>
          <w:tab w:val="left" w:pos="758"/>
        </w:tabs>
        <w:spacing w:line="322" w:lineRule="exact"/>
        <w:ind w:firstLine="0"/>
        <w:jc w:val="both"/>
      </w:pPr>
      <w:r>
        <w:t>в. в разных сферах жизни российского общества;</w:t>
      </w:r>
    </w:p>
    <w:p w:rsidR="00E2264A" w:rsidRDefault="00A01349">
      <w:pPr>
        <w:pStyle w:val="5"/>
        <w:shd w:val="clear" w:color="auto" w:fill="auto"/>
        <w:tabs>
          <w:tab w:val="left" w:pos="322"/>
        </w:tabs>
        <w:spacing w:line="322" w:lineRule="exact"/>
        <w:ind w:firstLine="0"/>
        <w:jc w:val="both"/>
      </w:pPr>
      <w:r>
        <w:t>в)</w:t>
      </w:r>
      <w:r>
        <w:tab/>
        <w:t>промышленного переворота в европейских странах;</w:t>
      </w:r>
    </w:p>
    <w:p w:rsidR="00E2264A" w:rsidRDefault="00A01349">
      <w:pPr>
        <w:pStyle w:val="5"/>
        <w:shd w:val="clear" w:color="auto" w:fill="auto"/>
        <w:tabs>
          <w:tab w:val="left" w:pos="365"/>
        </w:tabs>
        <w:spacing w:line="322" w:lineRule="exact"/>
        <w:ind w:right="20" w:firstLine="0"/>
        <w:jc w:val="both"/>
      </w:pPr>
      <w:r>
        <w:t>г)</w:t>
      </w:r>
      <w:r>
        <w:tab/>
        <w:t xml:space="preserve">абсолютизма как формы правления; д) идеологии Просвещения; е) революций </w:t>
      </w:r>
      <w:r>
        <w:rPr>
          <w:lang w:val="en-US"/>
        </w:rPr>
        <w:t>XVIII</w:t>
      </w:r>
      <w:r w:rsidRPr="00C81100">
        <w:t xml:space="preserve"> </w:t>
      </w:r>
      <w:r>
        <w:t>в.;</w:t>
      </w:r>
    </w:p>
    <w:p w:rsidR="00E2264A" w:rsidRDefault="00A01349">
      <w:pPr>
        <w:pStyle w:val="5"/>
        <w:shd w:val="clear" w:color="auto" w:fill="auto"/>
        <w:spacing w:line="322" w:lineRule="exact"/>
        <w:ind w:right="20" w:firstLine="0"/>
        <w:jc w:val="both"/>
      </w:pPr>
      <w:r>
        <w:t>ж) внешней политики Российской империи в системе международных отношений рассматриваемого периода;</w:t>
      </w:r>
    </w:p>
    <w:p w:rsidR="00E2264A" w:rsidRDefault="00A01349">
      <w:pPr>
        <w:pStyle w:val="5"/>
        <w:shd w:val="clear" w:color="auto" w:fill="auto"/>
        <w:spacing w:line="322" w:lineRule="exact"/>
        <w:ind w:right="20" w:firstLine="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2264A" w:rsidRDefault="00A01349">
      <w:pPr>
        <w:pStyle w:val="5"/>
        <w:shd w:val="clear" w:color="auto" w:fill="auto"/>
        <w:spacing w:line="322" w:lineRule="exact"/>
        <w:ind w:right="20" w:firstLine="0"/>
        <w:jc w:val="both"/>
      </w:pPr>
      <w:r>
        <w:t xml:space="preserve">—объяснять причины и следствия важнейших событий отечественной и всеобщей истории </w:t>
      </w:r>
      <w:r>
        <w:rPr>
          <w:lang w:val="en-US"/>
        </w:rPr>
        <w:t>XVIII</w:t>
      </w:r>
      <w:r w:rsidRPr="00C81100">
        <w:t xml:space="preserve"> </w:t>
      </w:r>
      <w: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E2264A" w:rsidRDefault="00A01349">
      <w:pPr>
        <w:pStyle w:val="5"/>
        <w:shd w:val="clear" w:color="auto" w:fill="auto"/>
        <w:spacing w:line="322" w:lineRule="exact"/>
        <w:ind w:right="20" w:firstLine="0"/>
        <w:jc w:val="both"/>
      </w:pPr>
      <w:r>
        <w:t xml:space="preserve">—проводить сопоставление однотипных событий и процессов отечественной и всеобщей истории </w:t>
      </w:r>
      <w:r>
        <w:rPr>
          <w:lang w:val="en-US"/>
        </w:rPr>
        <w:t>XVIII</w:t>
      </w:r>
      <w:r w:rsidRPr="00C81100">
        <w:t xml:space="preserve"> </w:t>
      </w:r>
      <w:r>
        <w:t>в.: а) раскрывать повторяющиеся черты исторических ситуаций; б) выделять черты сходства и различия. Рассмотрение исторических версий и оценок, определение своего отношения к наиболее значимым событиям и личностям прошлого:</w:t>
      </w:r>
    </w:p>
    <w:p w:rsidR="00E2264A" w:rsidRDefault="00A01349">
      <w:pPr>
        <w:pStyle w:val="5"/>
        <w:shd w:val="clear" w:color="auto" w:fill="auto"/>
        <w:spacing w:line="322" w:lineRule="exact"/>
        <w:ind w:right="20" w:firstLine="0"/>
        <w:jc w:val="both"/>
      </w:pPr>
      <w:r>
        <w:t xml:space="preserve">—анализировать высказывания историков по спорным вопросам отечественной и всеобщей истории </w:t>
      </w:r>
      <w:r>
        <w:rPr>
          <w:lang w:val="en-US"/>
        </w:rPr>
        <w:t>XVIII</w:t>
      </w:r>
      <w:r w:rsidRPr="00C81100">
        <w:t xml:space="preserve"> </w:t>
      </w:r>
      <w:r>
        <w:t>в. (выявлять обсуждаемую проблему, мнение автора, приводимые аргументы, оценивать степень их убедительности);</w:t>
      </w:r>
    </w:p>
    <w:p w:rsidR="00E2264A" w:rsidRDefault="00A01349">
      <w:pPr>
        <w:pStyle w:val="5"/>
        <w:shd w:val="clear" w:color="auto" w:fill="auto"/>
        <w:spacing w:line="322" w:lineRule="exact"/>
        <w:ind w:right="20" w:firstLine="0"/>
        <w:jc w:val="both"/>
      </w:pPr>
      <w:r>
        <w:t xml:space="preserve">—различать в описаниях событий и личностей </w:t>
      </w:r>
      <w:r>
        <w:rPr>
          <w:lang w:val="en-US"/>
        </w:rPr>
        <w:t>XVIII</w:t>
      </w:r>
      <w:r w:rsidRPr="00C81100">
        <w:t xml:space="preserve"> </w:t>
      </w:r>
      <w:r>
        <w:t>в. цен- ностные категории, значимые для данной эпохи (в том числе для разных социальных слоев), выражать свое отношение к ним.</w:t>
      </w:r>
    </w:p>
    <w:p w:rsidR="00E2264A" w:rsidRDefault="00A01349">
      <w:pPr>
        <w:pStyle w:val="5"/>
        <w:shd w:val="clear" w:color="auto" w:fill="auto"/>
        <w:spacing w:line="322" w:lineRule="exact"/>
        <w:ind w:firstLine="0"/>
        <w:jc w:val="both"/>
      </w:pPr>
      <w:r>
        <w:t>Применение исторических знаний:</w:t>
      </w:r>
    </w:p>
    <w:p w:rsidR="00E2264A" w:rsidRDefault="00A01349">
      <w:pPr>
        <w:pStyle w:val="5"/>
        <w:shd w:val="clear" w:color="auto" w:fill="auto"/>
        <w:spacing w:line="322" w:lineRule="exact"/>
        <w:ind w:right="20" w:firstLine="0"/>
        <w:jc w:val="both"/>
      </w:pPr>
      <w:r>
        <w:t xml:space="preserve">—раскрывать (объяснять), как сочетались в памятниках культуры России </w:t>
      </w:r>
      <w:r>
        <w:rPr>
          <w:lang w:val="en-US"/>
        </w:rPr>
        <w:t>XVIII</w:t>
      </w:r>
      <w:r w:rsidRPr="00C81100">
        <w:t xml:space="preserve"> </w:t>
      </w:r>
      <w:r>
        <w:t>в. европейские влияния и национальные традиции, показывать на примерах;</w:t>
      </w:r>
    </w:p>
    <w:p w:rsidR="00E2264A" w:rsidRDefault="00A01349">
      <w:pPr>
        <w:pStyle w:val="5"/>
        <w:shd w:val="clear" w:color="auto" w:fill="auto"/>
        <w:spacing w:line="322" w:lineRule="exact"/>
        <w:ind w:right="20" w:firstLine="0"/>
        <w:jc w:val="both"/>
      </w:pPr>
      <w:r>
        <w:t xml:space="preserve">—выполнять учебные проекты по отечественной и всеобщей истории </w:t>
      </w:r>
      <w:r>
        <w:rPr>
          <w:lang w:val="en-US"/>
        </w:rPr>
        <w:t>XVIII</w:t>
      </w:r>
      <w:r w:rsidRPr="00C81100">
        <w:t xml:space="preserve"> </w:t>
      </w:r>
      <w:r>
        <w:t>в. (в том числе на региональном материале).</w:t>
      </w:r>
    </w:p>
    <w:p w:rsidR="00E2264A" w:rsidRDefault="00A01349" w:rsidP="003E79C9">
      <w:pPr>
        <w:pStyle w:val="13"/>
        <w:keepNext/>
        <w:keepLines/>
        <w:numPr>
          <w:ilvl w:val="0"/>
          <w:numId w:val="41"/>
        </w:numPr>
        <w:shd w:val="clear" w:color="auto" w:fill="auto"/>
        <w:tabs>
          <w:tab w:val="left" w:pos="206"/>
        </w:tabs>
      </w:pPr>
      <w:bookmarkStart w:id="39" w:name="bookmark76"/>
      <w:r>
        <w:t>КЛАСС</w:t>
      </w:r>
      <w:bookmarkEnd w:id="39"/>
    </w:p>
    <w:p w:rsidR="00E2264A" w:rsidRDefault="00A01349">
      <w:pPr>
        <w:pStyle w:val="5"/>
        <w:shd w:val="clear" w:color="auto" w:fill="auto"/>
        <w:spacing w:line="322" w:lineRule="exact"/>
        <w:ind w:firstLine="0"/>
        <w:jc w:val="both"/>
      </w:pPr>
      <w:r>
        <w:t>Знание хронологии, работа с хронологией:</w:t>
      </w:r>
    </w:p>
    <w:p w:rsidR="00E2264A" w:rsidRDefault="00A01349">
      <w:pPr>
        <w:pStyle w:val="5"/>
        <w:shd w:val="clear" w:color="auto" w:fill="auto"/>
        <w:spacing w:line="322" w:lineRule="exact"/>
        <w:ind w:right="20" w:firstLine="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 - вых событий и процессов;</w:t>
      </w:r>
    </w:p>
    <w:p w:rsidR="00E2264A" w:rsidRDefault="00A01349">
      <w:pPr>
        <w:pStyle w:val="5"/>
        <w:shd w:val="clear" w:color="auto" w:fill="auto"/>
        <w:spacing w:line="322" w:lineRule="exact"/>
        <w:ind w:right="20" w:firstLine="0"/>
        <w:jc w:val="both"/>
      </w:pPr>
      <w:r>
        <w:t>—выявлять синхронность / асинхронность исторических процессов отечественной и всеобщей истории XIX — начала XX в.;</w:t>
      </w:r>
    </w:p>
    <w:p w:rsidR="00E2264A" w:rsidRDefault="00A01349">
      <w:pPr>
        <w:pStyle w:val="5"/>
        <w:shd w:val="clear" w:color="auto" w:fill="auto"/>
        <w:tabs>
          <w:tab w:val="left" w:pos="2434"/>
          <w:tab w:val="left" w:pos="5664"/>
        </w:tabs>
        <w:spacing w:line="322" w:lineRule="exact"/>
        <w:ind w:firstLine="0"/>
        <w:jc w:val="both"/>
      </w:pPr>
      <w:r>
        <w:t>—определять</w:t>
      </w:r>
      <w:r>
        <w:tab/>
        <w:t>последовательность</w:t>
      </w:r>
      <w:r>
        <w:tab/>
        <w:t>событий</w:t>
      </w:r>
    </w:p>
    <w:p w:rsidR="00E2264A" w:rsidRDefault="00A01349">
      <w:pPr>
        <w:pStyle w:val="5"/>
        <w:shd w:val="clear" w:color="auto" w:fill="auto"/>
        <w:tabs>
          <w:tab w:val="left" w:pos="2808"/>
          <w:tab w:val="left" w:pos="5573"/>
        </w:tabs>
        <w:spacing w:line="322" w:lineRule="exact"/>
        <w:ind w:right="20" w:firstLine="0"/>
      </w:pPr>
      <w:r>
        <w:t xml:space="preserve">отечественной и всеобщей истории </w:t>
      </w:r>
      <w:r>
        <w:rPr>
          <w:lang w:val="en-US"/>
        </w:rPr>
        <w:t>XIX</w:t>
      </w:r>
      <w:r w:rsidRPr="00C81100">
        <w:t xml:space="preserve"> </w:t>
      </w:r>
      <w:r>
        <w:t xml:space="preserve">— начала </w:t>
      </w:r>
      <w:r>
        <w:rPr>
          <w:lang w:val="en-US"/>
        </w:rPr>
        <w:t>XX</w:t>
      </w:r>
      <w:r w:rsidRPr="00C81100">
        <w:t xml:space="preserve"> </w:t>
      </w:r>
      <w:r>
        <w:t>в. на основе анализа причинно-следственных связей.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 —группировать, систематизировать факты по самостоятельно</w:t>
      </w:r>
      <w:r>
        <w:tab/>
        <w:t>определяемому</w:t>
      </w:r>
      <w:r>
        <w:tab/>
        <w:t>признаку</w:t>
      </w:r>
    </w:p>
    <w:p w:rsidR="00E2264A" w:rsidRDefault="00A01349">
      <w:pPr>
        <w:pStyle w:val="5"/>
        <w:shd w:val="clear" w:color="auto" w:fill="auto"/>
        <w:spacing w:line="322" w:lineRule="exact"/>
        <w:ind w:right="20" w:firstLine="0"/>
        <w:jc w:val="both"/>
      </w:pPr>
      <w:r>
        <w:t>(хронологии, принадлежности к историческим процессам, типологическим основаниям и др.);</w:t>
      </w:r>
    </w:p>
    <w:p w:rsidR="00E2264A" w:rsidRDefault="00A01349">
      <w:pPr>
        <w:pStyle w:val="5"/>
        <w:shd w:val="clear" w:color="auto" w:fill="auto"/>
        <w:spacing w:line="322" w:lineRule="exact"/>
        <w:ind w:firstLine="0"/>
        <w:jc w:val="both"/>
      </w:pPr>
      <w:r>
        <w:t>—составлять систематические таблицы.</w:t>
      </w:r>
    </w:p>
    <w:p w:rsidR="00E2264A" w:rsidRDefault="00A01349">
      <w:pPr>
        <w:pStyle w:val="5"/>
        <w:shd w:val="clear" w:color="auto" w:fill="auto"/>
        <w:spacing w:line="322" w:lineRule="exact"/>
        <w:ind w:firstLine="0"/>
        <w:jc w:val="both"/>
      </w:pPr>
      <w:r>
        <w:t>Работа с исторической картой:</w:t>
      </w:r>
    </w:p>
    <w:p w:rsidR="00E2264A" w:rsidRDefault="00A01349">
      <w:pPr>
        <w:pStyle w:val="5"/>
        <w:shd w:val="clear" w:color="auto" w:fill="auto"/>
        <w:spacing w:line="322" w:lineRule="exact"/>
        <w:ind w:right="20" w:firstLine="0"/>
        <w:jc w:val="both"/>
      </w:pPr>
      <w:r>
        <w:t>—выявлять и показывать на карте изменения, произошедшие в результате значительных социально</w:t>
      </w:r>
      <w:r>
        <w:softHyphen/>
        <w:t xml:space="preserve">экономических и политических событий и процессов отечественной и всеобщей истории </w:t>
      </w:r>
      <w:r>
        <w:rPr>
          <w:lang w:val="en-US"/>
        </w:rPr>
        <w:t>XIX</w:t>
      </w:r>
      <w:r w:rsidRPr="00C81100">
        <w:t xml:space="preserve"> </w:t>
      </w:r>
      <w:r>
        <w:t xml:space="preserve">— начала </w:t>
      </w:r>
      <w:r>
        <w:rPr>
          <w:lang w:val="en-US"/>
        </w:rPr>
        <w:t>XX</w:t>
      </w:r>
      <w:r w:rsidRPr="00C81100">
        <w:t xml:space="preserve"> </w:t>
      </w:r>
      <w:r>
        <w:t>в.;</w:t>
      </w:r>
    </w:p>
    <w:p w:rsidR="00E2264A" w:rsidRDefault="00A01349">
      <w:pPr>
        <w:pStyle w:val="5"/>
        <w:shd w:val="clear" w:color="auto" w:fill="auto"/>
        <w:spacing w:line="322" w:lineRule="exact"/>
        <w:ind w:left="20" w:right="20" w:firstLine="0"/>
        <w:jc w:val="both"/>
      </w:pPr>
      <w:r>
        <w:t>—определять на основе карты влияние географического фактора на развитие различных сфер жизни страны (группы стран).</w:t>
      </w:r>
    </w:p>
    <w:p w:rsidR="00E2264A" w:rsidRDefault="00A01349">
      <w:pPr>
        <w:pStyle w:val="5"/>
        <w:shd w:val="clear" w:color="auto" w:fill="auto"/>
        <w:spacing w:line="322" w:lineRule="exact"/>
        <w:ind w:left="20" w:firstLine="0"/>
        <w:jc w:val="both"/>
      </w:pPr>
      <w:r>
        <w:t>Работа с историческими источниками:</w:t>
      </w:r>
    </w:p>
    <w:p w:rsidR="00E2264A" w:rsidRDefault="00A01349">
      <w:pPr>
        <w:pStyle w:val="5"/>
        <w:shd w:val="clear" w:color="auto" w:fill="auto"/>
        <w:spacing w:line="322" w:lineRule="exact"/>
        <w:ind w:left="20" w:right="20" w:firstLine="0"/>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E2264A" w:rsidRDefault="00A01349">
      <w:pPr>
        <w:pStyle w:val="5"/>
        <w:shd w:val="clear" w:color="auto" w:fill="auto"/>
        <w:spacing w:line="322" w:lineRule="exact"/>
        <w:ind w:left="20" w:right="20" w:firstLine="0"/>
        <w:jc w:val="both"/>
      </w:pPr>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E2264A" w:rsidRDefault="00A01349">
      <w:pPr>
        <w:pStyle w:val="5"/>
        <w:shd w:val="clear" w:color="auto" w:fill="auto"/>
        <w:spacing w:line="322" w:lineRule="exact"/>
        <w:ind w:left="20" w:right="20" w:firstLine="0"/>
        <w:jc w:val="both"/>
      </w:pPr>
      <w:r>
        <w:t xml:space="preserve">—извлекать, сопоставлять и систематизировать информацию о событиях отечественной и всеобщей истории </w:t>
      </w:r>
      <w:r>
        <w:rPr>
          <w:lang w:val="en-US"/>
        </w:rPr>
        <w:t>XIX</w:t>
      </w:r>
      <w:r w:rsidRPr="00C81100">
        <w:t xml:space="preserve"> </w:t>
      </w:r>
      <w:r>
        <w:t xml:space="preserve">— начала </w:t>
      </w:r>
      <w:r>
        <w:rPr>
          <w:lang w:val="en-US"/>
        </w:rPr>
        <w:t>XX</w:t>
      </w:r>
      <w:r w:rsidRPr="00C81100">
        <w:t xml:space="preserve"> </w:t>
      </w:r>
      <w:r>
        <w:t>в. из разных письменных, визуальных и вещественных источников;</w:t>
      </w:r>
    </w:p>
    <w:p w:rsidR="00E2264A" w:rsidRDefault="00A01349">
      <w:pPr>
        <w:pStyle w:val="5"/>
        <w:shd w:val="clear" w:color="auto" w:fill="auto"/>
        <w:spacing w:line="322" w:lineRule="exact"/>
        <w:ind w:left="20" w:right="20" w:firstLine="0"/>
        <w:jc w:val="both"/>
      </w:pPr>
      <w:r>
        <w:t>—различать в тексте письменных источников факты и интер- претации событий прошлого.</w:t>
      </w:r>
    </w:p>
    <w:p w:rsidR="00E2264A" w:rsidRDefault="00A01349">
      <w:pPr>
        <w:pStyle w:val="5"/>
        <w:shd w:val="clear" w:color="auto" w:fill="auto"/>
        <w:spacing w:line="322" w:lineRule="exact"/>
        <w:ind w:left="20" w:right="20" w:firstLine="0"/>
        <w:jc w:val="both"/>
      </w:pPr>
      <w:r>
        <w:t xml:space="preserve">Историческое описание (реконструкция): —представлять развернутый рассказ о ключевых событиях отечественной и всеобщей истории </w:t>
      </w:r>
      <w:r>
        <w:rPr>
          <w:lang w:val="en-US"/>
        </w:rPr>
        <w:t>XIX</w:t>
      </w:r>
      <w:r w:rsidRPr="00C81100">
        <w:t xml:space="preserve"> </w:t>
      </w:r>
      <w:r>
        <w:t xml:space="preserve">— начала </w:t>
      </w:r>
      <w:r>
        <w:rPr>
          <w:lang w:val="en-US"/>
        </w:rPr>
        <w:t>XX</w:t>
      </w:r>
      <w:r w:rsidRPr="00C81100">
        <w:t xml:space="preserve"> </w:t>
      </w:r>
      <w:r>
        <w:t>в. с использованием визуальных материалов (устно, письменно в форме короткого эссе, презентации);</w:t>
      </w:r>
    </w:p>
    <w:p w:rsidR="00E2264A" w:rsidRDefault="00A01349">
      <w:pPr>
        <w:pStyle w:val="5"/>
        <w:shd w:val="clear" w:color="auto" w:fill="auto"/>
        <w:tabs>
          <w:tab w:val="left" w:pos="2425"/>
          <w:tab w:val="left" w:pos="4810"/>
        </w:tabs>
        <w:spacing w:line="322" w:lineRule="exact"/>
        <w:ind w:left="20" w:firstLine="0"/>
        <w:jc w:val="both"/>
      </w:pPr>
      <w:r>
        <w:t>—составлять</w:t>
      </w:r>
      <w:r>
        <w:tab/>
        <w:t>развернутую</w:t>
      </w:r>
      <w:r>
        <w:tab/>
        <w:t>характеристику</w:t>
      </w:r>
    </w:p>
    <w:p w:rsidR="00E2264A" w:rsidRDefault="00A01349">
      <w:pPr>
        <w:pStyle w:val="5"/>
        <w:shd w:val="clear" w:color="auto" w:fill="auto"/>
        <w:spacing w:line="322" w:lineRule="exact"/>
        <w:ind w:left="20" w:right="20" w:firstLine="0"/>
        <w:jc w:val="both"/>
      </w:pPr>
      <w:r>
        <w:t xml:space="preserve">исторических личностей </w:t>
      </w:r>
      <w:r>
        <w:rPr>
          <w:lang w:val="en-US"/>
        </w:rPr>
        <w:t>XIX</w:t>
      </w:r>
      <w:r w:rsidRPr="00C81100">
        <w:t xml:space="preserve"> </w:t>
      </w:r>
      <w:r>
        <w:t xml:space="preserve">— начала </w:t>
      </w:r>
      <w:r>
        <w:rPr>
          <w:lang w:val="en-US"/>
        </w:rPr>
        <w:t>XX</w:t>
      </w:r>
      <w:r w:rsidRPr="00C81100">
        <w:t xml:space="preserve"> </w:t>
      </w:r>
      <w:r>
        <w:t>в. с описанием и оценкой их деятельности (сообщение, презентация, эссе);</w:t>
      </w:r>
    </w:p>
    <w:p w:rsidR="00E2264A" w:rsidRDefault="00A01349">
      <w:pPr>
        <w:pStyle w:val="5"/>
        <w:shd w:val="clear" w:color="auto" w:fill="auto"/>
        <w:spacing w:line="322" w:lineRule="exact"/>
        <w:ind w:left="20" w:right="20" w:firstLine="0"/>
        <w:jc w:val="both"/>
      </w:pPr>
      <w:r>
        <w:t xml:space="preserve">—составлять описание образа жизни различных групп населения в России и других странах в </w:t>
      </w:r>
      <w:r>
        <w:rPr>
          <w:lang w:val="en-US"/>
        </w:rPr>
        <w:t>XIX</w:t>
      </w:r>
      <w:r w:rsidRPr="00C81100">
        <w:t xml:space="preserve"> </w:t>
      </w:r>
      <w:r>
        <w:t>— начале</w:t>
      </w:r>
    </w:p>
    <w:p w:rsidR="00E2264A" w:rsidRDefault="00A01349" w:rsidP="003E79C9">
      <w:pPr>
        <w:pStyle w:val="5"/>
        <w:numPr>
          <w:ilvl w:val="0"/>
          <w:numId w:val="43"/>
        </w:numPr>
        <w:shd w:val="clear" w:color="auto" w:fill="auto"/>
        <w:tabs>
          <w:tab w:val="left" w:pos="523"/>
        </w:tabs>
        <w:spacing w:line="322" w:lineRule="exact"/>
        <w:ind w:right="20" w:firstLine="0"/>
        <w:jc w:val="both"/>
      </w:pPr>
      <w:r>
        <w:t>в., показывая изменения, происшедшие в течение рассматриваемого периода;</w:t>
      </w:r>
    </w:p>
    <w:p w:rsidR="00E2264A" w:rsidRDefault="00A01349">
      <w:pPr>
        <w:pStyle w:val="5"/>
        <w:shd w:val="clear" w:color="auto" w:fill="auto"/>
        <w:spacing w:line="322" w:lineRule="exact"/>
        <w:ind w:right="20" w:firstLine="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E2264A" w:rsidRDefault="00A01349">
      <w:pPr>
        <w:pStyle w:val="5"/>
        <w:shd w:val="clear" w:color="auto" w:fill="auto"/>
        <w:spacing w:line="322" w:lineRule="exact"/>
        <w:ind w:right="20" w:firstLine="0"/>
        <w:jc w:val="both"/>
      </w:pPr>
      <w:r>
        <w:t xml:space="preserve">Анализ, объяснение исторических событий, явлений: —раскрывать существенные черты: а) экономического, соци- ального и политического развития России и других стран в </w:t>
      </w:r>
      <w:r>
        <w:rPr>
          <w:lang w:val="en-US"/>
        </w:rPr>
        <w:t>XIX</w:t>
      </w:r>
      <w:r w:rsidRPr="00C81100">
        <w:t xml:space="preserve"> </w:t>
      </w:r>
      <w:r>
        <w:t xml:space="preserve">— начале </w:t>
      </w:r>
      <w:r>
        <w:rPr>
          <w:lang w:val="en-US"/>
        </w:rPr>
        <w:t>XX</w:t>
      </w:r>
      <w:r w:rsidRPr="00C81100">
        <w:t xml:space="preserve"> </w:t>
      </w:r>
      <w: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E2264A" w:rsidRDefault="00A01349">
      <w:pPr>
        <w:pStyle w:val="5"/>
        <w:shd w:val="clear" w:color="auto" w:fill="auto"/>
        <w:spacing w:line="322" w:lineRule="exact"/>
        <w:ind w:right="20" w:firstLine="0"/>
        <w:jc w:val="both"/>
      </w:pPr>
      <w:r>
        <w:t>—объяснять смысл ключевых понятий, относящихся к данной эпохе отечественной и всеобщей истории; соотносить общие понятия и факты;</w:t>
      </w:r>
    </w:p>
    <w:p w:rsidR="00E2264A" w:rsidRDefault="00A01349">
      <w:pPr>
        <w:pStyle w:val="5"/>
        <w:shd w:val="clear" w:color="auto" w:fill="auto"/>
        <w:spacing w:line="322" w:lineRule="exact"/>
        <w:ind w:right="20" w:firstLine="0"/>
        <w:jc w:val="both"/>
      </w:pPr>
      <w:r>
        <w:t xml:space="preserve">—объяснять причины и следствия важнейших событий отечественной и всеобщей истории </w:t>
      </w:r>
      <w:r>
        <w:rPr>
          <w:lang w:val="en-US"/>
        </w:rPr>
        <w:t>XIX</w:t>
      </w:r>
      <w:r w:rsidRPr="00C81100">
        <w:t xml:space="preserve"> </w:t>
      </w:r>
      <w:r>
        <w:t xml:space="preserve">— начала </w:t>
      </w:r>
      <w:r>
        <w:rPr>
          <w:lang w:val="en-US"/>
        </w:rPr>
        <w:t>XX</w:t>
      </w:r>
      <w:r w:rsidRPr="00C81100">
        <w:t xml:space="preserve"> </w:t>
      </w:r>
      <w:r>
        <w:t>в.: а) выяв- 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E2264A" w:rsidRDefault="00A01349">
      <w:pPr>
        <w:pStyle w:val="5"/>
        <w:shd w:val="clear" w:color="auto" w:fill="auto"/>
        <w:spacing w:line="322" w:lineRule="exact"/>
        <w:ind w:right="20" w:firstLine="0"/>
        <w:jc w:val="both"/>
      </w:pPr>
      <w:r>
        <w:t xml:space="preserve">—проводить сопоставление однотипных событий и процессов отечественной и всеобщей истории </w:t>
      </w:r>
      <w:r>
        <w:rPr>
          <w:lang w:val="en-US"/>
        </w:rPr>
        <w:t>XIX</w:t>
      </w:r>
      <w:r w:rsidRPr="00C81100">
        <w:t xml:space="preserve"> </w:t>
      </w:r>
      <w:r>
        <w:t xml:space="preserve">— начала </w:t>
      </w:r>
      <w:r>
        <w:rPr>
          <w:lang w:val="en-US"/>
        </w:rPr>
        <w:t>XX</w:t>
      </w:r>
      <w:r w:rsidRPr="00C81100">
        <w:t xml:space="preserve"> </w:t>
      </w:r>
      <w:r>
        <w:t>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E2264A" w:rsidRDefault="00A01349">
      <w:pPr>
        <w:pStyle w:val="5"/>
        <w:shd w:val="clear" w:color="auto" w:fill="auto"/>
        <w:spacing w:line="322" w:lineRule="exact"/>
        <w:ind w:left="20" w:right="20" w:firstLine="0"/>
        <w:jc w:val="both"/>
      </w:pPr>
      <w:r>
        <w:t>Рассмотрение исторических версий и оценок, определение своего отношения к наиболее значимым событиям и лич- ностям прошлого:</w:t>
      </w:r>
    </w:p>
    <w:p w:rsidR="00E2264A" w:rsidRDefault="00A01349">
      <w:pPr>
        <w:pStyle w:val="5"/>
        <w:shd w:val="clear" w:color="auto" w:fill="auto"/>
        <w:spacing w:line="322" w:lineRule="exact"/>
        <w:ind w:left="20" w:right="20" w:firstLine="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2264A" w:rsidRDefault="00A01349">
      <w:pPr>
        <w:pStyle w:val="5"/>
        <w:shd w:val="clear" w:color="auto" w:fill="auto"/>
        <w:spacing w:line="322" w:lineRule="exact"/>
        <w:ind w:left="20" w:right="20" w:firstLine="0"/>
        <w:jc w:val="both"/>
      </w:pPr>
      <w:r>
        <w:t>—оценивать степень убедительности предложенных точек зрения, формулировать и аргументировать свое мнение;</w:t>
      </w:r>
    </w:p>
    <w:p w:rsidR="00E2264A" w:rsidRDefault="00A01349">
      <w:pPr>
        <w:pStyle w:val="5"/>
        <w:shd w:val="clear" w:color="auto" w:fill="auto"/>
        <w:tabs>
          <w:tab w:val="left" w:pos="2986"/>
          <w:tab w:val="left" w:pos="5271"/>
        </w:tabs>
        <w:spacing w:line="322" w:lineRule="exact"/>
        <w:ind w:left="20" w:firstLine="0"/>
        <w:jc w:val="both"/>
      </w:pPr>
      <w:r>
        <w:t>—объяснять,</w:t>
      </w:r>
      <w:r>
        <w:tab/>
        <w:t>какими</w:t>
      </w:r>
      <w:r>
        <w:tab/>
        <w:t>ценностями</w:t>
      </w:r>
    </w:p>
    <w:p w:rsidR="00E2264A" w:rsidRDefault="00A01349">
      <w:pPr>
        <w:pStyle w:val="5"/>
        <w:shd w:val="clear" w:color="auto" w:fill="auto"/>
        <w:spacing w:line="322" w:lineRule="exact"/>
        <w:ind w:left="20" w:right="20" w:firstLine="0"/>
        <w:jc w:val="both"/>
      </w:pPr>
      <w:r>
        <w:t>руководствовались люди в рассматриваемую эпоху (на примерах конкретных ситуаций, персоналий), выражать свое отношение к ним.</w:t>
      </w:r>
    </w:p>
    <w:p w:rsidR="00E2264A" w:rsidRDefault="00A01349">
      <w:pPr>
        <w:pStyle w:val="5"/>
        <w:shd w:val="clear" w:color="auto" w:fill="auto"/>
        <w:spacing w:line="322" w:lineRule="exact"/>
        <w:ind w:left="20" w:firstLine="0"/>
        <w:jc w:val="both"/>
      </w:pPr>
      <w:r>
        <w:t>Применение исторических знаний:</w:t>
      </w:r>
    </w:p>
    <w:p w:rsidR="00E2264A" w:rsidRDefault="00A01349">
      <w:pPr>
        <w:pStyle w:val="5"/>
        <w:shd w:val="clear" w:color="auto" w:fill="auto"/>
        <w:spacing w:line="322" w:lineRule="exact"/>
        <w:ind w:left="20" w:right="20" w:firstLine="0"/>
        <w:jc w:val="both"/>
      </w:pPr>
      <w: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E2264A" w:rsidRDefault="00A01349">
      <w:pPr>
        <w:pStyle w:val="5"/>
        <w:shd w:val="clear" w:color="auto" w:fill="auto"/>
        <w:spacing w:line="322" w:lineRule="exact"/>
        <w:ind w:left="20" w:right="20" w:firstLine="0"/>
        <w:jc w:val="both"/>
      </w:pPr>
      <w:r>
        <w:t xml:space="preserve">—выполнять учебные проекты по отечественной и всеобщей истории </w:t>
      </w:r>
      <w:r>
        <w:rPr>
          <w:lang w:val="en-US"/>
        </w:rPr>
        <w:t>XIX</w:t>
      </w:r>
      <w:r w:rsidRPr="00C81100">
        <w:t xml:space="preserve"> </w:t>
      </w:r>
      <w:r>
        <w:t>— начала ХХ в. (в том числе на региональном материале);</w:t>
      </w:r>
    </w:p>
    <w:p w:rsidR="00E2264A" w:rsidRDefault="00A01349">
      <w:pPr>
        <w:pStyle w:val="5"/>
        <w:shd w:val="clear" w:color="auto" w:fill="auto"/>
        <w:spacing w:line="322" w:lineRule="exact"/>
        <w:ind w:left="20" w:right="20" w:firstLine="0"/>
        <w:jc w:val="both"/>
      </w:pPr>
      <w:bookmarkStart w:id="40" w:name="bookmark77"/>
      <w:r>
        <w:t xml:space="preserve">—объяснять, в чем состоит наследие истории </w:t>
      </w:r>
      <w:r>
        <w:rPr>
          <w:lang w:val="en-US"/>
        </w:rPr>
        <w:t>XIX</w:t>
      </w:r>
      <w:r w:rsidRPr="00C81100">
        <w:t xml:space="preserve"> </w:t>
      </w:r>
      <w:r>
        <w:t>— начала ХХ в. для России, других стран мира, высказывать и аргументировать свое отношение к культурному наследию в общественных обсуждениях.</w:t>
      </w:r>
      <w:bookmarkEnd w:id="40"/>
    </w:p>
    <w:p w:rsidR="00E1449F" w:rsidRPr="00361CFD" w:rsidRDefault="00E1449F">
      <w:pPr>
        <w:pStyle w:val="5"/>
        <w:shd w:val="clear" w:color="auto" w:fill="auto"/>
        <w:spacing w:line="322" w:lineRule="exact"/>
        <w:ind w:left="20" w:firstLine="720"/>
        <w:jc w:val="both"/>
        <w:rPr>
          <w:b/>
        </w:rPr>
      </w:pPr>
    </w:p>
    <w:p w:rsidR="00E2264A" w:rsidRPr="00E1449F" w:rsidRDefault="00A01349">
      <w:pPr>
        <w:pStyle w:val="5"/>
        <w:shd w:val="clear" w:color="auto" w:fill="auto"/>
        <w:spacing w:line="322" w:lineRule="exact"/>
        <w:ind w:left="20" w:firstLine="720"/>
        <w:jc w:val="both"/>
        <w:rPr>
          <w:b/>
        </w:rPr>
      </w:pPr>
      <w:r w:rsidRPr="00E1449F">
        <w:rPr>
          <w:b/>
        </w:rPr>
        <w:t>ОБЩЕСТВОЗНАНИЕ.</w:t>
      </w:r>
    </w:p>
    <w:p w:rsidR="00E1449F" w:rsidRDefault="00E1449F" w:rsidP="00E1449F">
      <w:pPr>
        <w:pStyle w:val="5"/>
        <w:shd w:val="clear" w:color="auto" w:fill="auto"/>
        <w:spacing w:line="322" w:lineRule="exact"/>
        <w:ind w:left="20" w:right="20" w:firstLine="720"/>
        <w:jc w:val="both"/>
      </w:pPr>
      <w:r>
        <w:t>Р</w:t>
      </w:r>
      <w:r w:rsidR="00A01349">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w:t>
      </w:r>
      <w:r>
        <w:t xml:space="preserve"> </w:t>
      </w:r>
      <w:r w:rsidR="00A01349">
        <w:t>«Обществознание» (2018 г.)</w:t>
      </w:r>
      <w:r w:rsidR="00A01349">
        <w:rPr>
          <w:rStyle w:val="Candara95pt"/>
        </w:rPr>
        <w:t>1</w:t>
      </w:r>
      <w:r w:rsidR="00A01349">
        <w:t>, а также с учётом Примерной про граммы воспитания (2020 г.)</w:t>
      </w:r>
    </w:p>
    <w:p w:rsidR="00E2264A" w:rsidRDefault="00E1449F" w:rsidP="00E1449F">
      <w:pPr>
        <w:pStyle w:val="5"/>
        <w:shd w:val="clear" w:color="auto" w:fill="auto"/>
        <w:spacing w:line="322" w:lineRule="exact"/>
        <w:ind w:left="20" w:right="20" w:firstLine="720"/>
        <w:jc w:val="both"/>
      </w:pPr>
      <w:r>
        <w:t>ПОЯС</w:t>
      </w:r>
      <w:r w:rsidR="00A01349">
        <w:t>НИТЕЛЬНАЯ ЗАПИСКА ОБЩАЯ ХАРАКТЕРИСТИКА УЧЕБНОГО ПРЕДМЕТА</w:t>
      </w:r>
      <w:r>
        <w:t xml:space="preserve"> </w:t>
      </w:r>
      <w:r w:rsidR="00A01349">
        <w:t>«ОБЩЕСТВОЗНАНИЕ»</w:t>
      </w:r>
    </w:p>
    <w:p w:rsidR="00E2264A" w:rsidRDefault="00A01349" w:rsidP="00E1449F">
      <w:pPr>
        <w:pStyle w:val="5"/>
        <w:shd w:val="clear" w:color="auto" w:fill="auto"/>
        <w:spacing w:line="240" w:lineRule="auto"/>
        <w:ind w:left="23" w:right="20" w:firstLine="720"/>
        <w:jc w:val="both"/>
      </w:pPr>
      <w:r>
        <w:t>Обществознание играет ведущую роль в выполнении школой функции интеграции молодёжи в современное общество: учеб- 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2264A" w:rsidRDefault="00A01349" w:rsidP="00E1449F">
      <w:pPr>
        <w:pStyle w:val="5"/>
        <w:shd w:val="clear" w:color="auto" w:fill="auto"/>
        <w:tabs>
          <w:tab w:val="left" w:pos="2755"/>
          <w:tab w:val="left" w:pos="4325"/>
        </w:tabs>
        <w:spacing w:line="240" w:lineRule="auto"/>
        <w:ind w:left="23" w:firstLine="700"/>
        <w:jc w:val="both"/>
      </w:pPr>
      <w:r>
        <w:t>Изучение</w:t>
      </w:r>
      <w:r>
        <w:tab/>
        <w:t>курса</w:t>
      </w:r>
      <w:r>
        <w:tab/>
        <w:t>«Обществознание»,</w:t>
      </w:r>
    </w:p>
    <w:p w:rsidR="00E2264A" w:rsidRDefault="00A01349" w:rsidP="00E1449F">
      <w:pPr>
        <w:pStyle w:val="5"/>
        <w:shd w:val="clear" w:color="auto" w:fill="auto"/>
        <w:spacing w:line="240" w:lineRule="auto"/>
        <w:ind w:left="23" w:right="20" w:firstLine="0"/>
        <w:jc w:val="both"/>
      </w:pPr>
      <w:r>
        <w:t>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2264A" w:rsidRDefault="00A01349">
      <w:pPr>
        <w:pStyle w:val="5"/>
        <w:shd w:val="clear" w:color="auto" w:fill="auto"/>
        <w:spacing w:line="322" w:lineRule="exact"/>
        <w:ind w:left="20" w:right="20" w:firstLine="700"/>
        <w:jc w:val="both"/>
      </w:pPr>
      <w: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 - обходимые сведения, осмысливать, преобразовывать и применять их.</w:t>
      </w:r>
    </w:p>
    <w:p w:rsidR="00E2264A" w:rsidRDefault="00A01349">
      <w:pPr>
        <w:pStyle w:val="5"/>
        <w:shd w:val="clear" w:color="auto" w:fill="auto"/>
        <w:spacing w:line="322" w:lineRule="exact"/>
        <w:ind w:left="20" w:right="20" w:firstLine="700"/>
        <w:jc w:val="both"/>
      </w:pPr>
      <w: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w:t>
      </w:r>
    </w:p>
    <w:p w:rsidR="00E2264A" w:rsidRDefault="00A01349">
      <w:pPr>
        <w:pStyle w:val="5"/>
        <w:shd w:val="clear" w:color="auto" w:fill="auto"/>
        <w:spacing w:line="322" w:lineRule="exact"/>
        <w:ind w:left="20" w:right="20" w:firstLine="700"/>
        <w:jc w:val="both"/>
      </w:pPr>
      <w:r>
        <w:t>«Я», формированию способности к рефлексии, оценке своих возможностей и осознанию своего места в обществе.</w:t>
      </w:r>
    </w:p>
    <w:p w:rsidR="00E2264A" w:rsidRDefault="00A01349">
      <w:pPr>
        <w:pStyle w:val="5"/>
        <w:shd w:val="clear" w:color="auto" w:fill="auto"/>
        <w:spacing w:line="322" w:lineRule="exact"/>
        <w:ind w:left="20" w:right="20" w:firstLine="700"/>
        <w:jc w:val="both"/>
      </w:pPr>
      <w:r>
        <w:t>ЦЕЛИ ИЗУЧЕНИЯ УЧЕБНОГО ПРЕДМЕТА «ОБЩЕСТВОЗНАНИЕ»</w:t>
      </w:r>
    </w:p>
    <w:p w:rsidR="00E2264A" w:rsidRDefault="00A01349">
      <w:pPr>
        <w:pStyle w:val="5"/>
        <w:shd w:val="clear" w:color="auto" w:fill="auto"/>
        <w:spacing w:line="322" w:lineRule="exact"/>
        <w:ind w:left="20" w:right="20" w:firstLine="700"/>
        <w:jc w:val="both"/>
      </w:pPr>
      <w:r>
        <w:t>Целями обществоведческого образования в основной школе являются:</w:t>
      </w:r>
    </w:p>
    <w:p w:rsidR="00E2264A" w:rsidRDefault="00A01349">
      <w:pPr>
        <w:pStyle w:val="5"/>
        <w:shd w:val="clear" w:color="auto" w:fill="auto"/>
        <w:tabs>
          <w:tab w:val="left" w:pos="2914"/>
          <w:tab w:val="left" w:pos="4978"/>
        </w:tabs>
        <w:spacing w:line="322" w:lineRule="exact"/>
        <w:ind w:left="20" w:right="20" w:firstLine="700"/>
        <w:jc w:val="both"/>
      </w:pPr>
      <w:r>
        <w:t>воспитание общероссийской идентичности, патриотизма, гражданственности, социальной ответственности,</w:t>
      </w:r>
      <w:r>
        <w:tab/>
        <w:t>правового</w:t>
      </w:r>
      <w:r>
        <w:tab/>
        <w:t>самосознания,</w:t>
      </w:r>
    </w:p>
    <w:p w:rsidR="00E2264A" w:rsidRDefault="00A01349">
      <w:pPr>
        <w:pStyle w:val="5"/>
        <w:shd w:val="clear" w:color="auto" w:fill="auto"/>
        <w:spacing w:line="322" w:lineRule="exact"/>
        <w:ind w:left="20" w:firstLine="0"/>
        <w:jc w:val="both"/>
      </w:pPr>
      <w:r>
        <w:t>приверженности базовым ценностям нашего народа;</w:t>
      </w:r>
    </w:p>
    <w:p w:rsidR="00E2264A" w:rsidRDefault="00A01349">
      <w:pPr>
        <w:pStyle w:val="5"/>
        <w:shd w:val="clear" w:color="auto" w:fill="auto"/>
        <w:spacing w:line="322" w:lineRule="exact"/>
        <w:ind w:left="20" w:right="20" w:firstLine="700"/>
        <w:jc w:val="both"/>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2264A" w:rsidRDefault="00A01349">
      <w:pPr>
        <w:pStyle w:val="5"/>
        <w:shd w:val="clear" w:color="auto" w:fill="auto"/>
        <w:spacing w:line="322" w:lineRule="exact"/>
        <w:ind w:left="20" w:right="20" w:firstLine="700"/>
        <w:jc w:val="both"/>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E2264A" w:rsidRDefault="00A01349">
      <w:pPr>
        <w:pStyle w:val="5"/>
        <w:shd w:val="clear" w:color="auto" w:fill="auto"/>
        <w:spacing w:line="322" w:lineRule="exact"/>
        <w:ind w:left="20" w:right="20" w:firstLine="700"/>
        <w:jc w:val="both"/>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2264A" w:rsidRDefault="00A01349">
      <w:pPr>
        <w:pStyle w:val="5"/>
        <w:shd w:val="clear" w:color="auto" w:fill="auto"/>
        <w:tabs>
          <w:tab w:val="left" w:pos="3202"/>
          <w:tab w:val="left" w:pos="5780"/>
        </w:tabs>
        <w:spacing w:line="322" w:lineRule="exact"/>
        <w:ind w:left="20" w:right="20" w:firstLine="700"/>
        <w:jc w:val="both"/>
      </w:pPr>
      <w: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w:t>
      </w:r>
      <w:r>
        <w:tab/>
        <w:t>практической</w:t>
      </w:r>
      <w:r>
        <w:tab/>
        <w:t>деятель сти, необходимых для участия в жизни гражданского общества и государства;</w:t>
      </w:r>
    </w:p>
    <w:p w:rsidR="00E2264A" w:rsidRDefault="00A01349">
      <w:pPr>
        <w:pStyle w:val="5"/>
        <w:shd w:val="clear" w:color="auto" w:fill="auto"/>
        <w:tabs>
          <w:tab w:val="left" w:pos="2914"/>
          <w:tab w:val="left" w:pos="5305"/>
        </w:tabs>
        <w:spacing w:line="322" w:lineRule="exact"/>
        <w:ind w:left="20" w:right="20" w:firstLine="700"/>
        <w:jc w:val="both"/>
      </w:pPr>
      <w:r>
        <w:t>создание условий для освоения обучающимися способов успешного взаимодействия с различными политическими,</w:t>
      </w:r>
      <w:r>
        <w:tab/>
        <w:t>правовыми,</w:t>
      </w:r>
      <w:r>
        <w:tab/>
        <w:t>финансово</w:t>
      </w:r>
      <w:r>
        <w:softHyphen/>
      </w:r>
    </w:p>
    <w:p w:rsidR="00E2264A" w:rsidRDefault="00A01349">
      <w:pPr>
        <w:pStyle w:val="5"/>
        <w:shd w:val="clear" w:color="auto" w:fill="auto"/>
        <w:spacing w:line="322" w:lineRule="exact"/>
        <w:ind w:left="20" w:right="20" w:firstLine="0"/>
        <w:jc w:val="both"/>
      </w:pPr>
      <w:r>
        <w:t>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2264A" w:rsidRDefault="00A01349">
      <w:pPr>
        <w:pStyle w:val="5"/>
        <w:shd w:val="clear" w:color="auto" w:fill="auto"/>
        <w:spacing w:line="322" w:lineRule="exact"/>
        <w:ind w:left="20" w:right="20" w:firstLine="70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w:t>
      </w:r>
      <w:r>
        <w:softHyphen/>
      </w:r>
      <w:r w:rsidR="00B03B39">
        <w:t>-</w:t>
      </w:r>
      <w:r>
        <w:t>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2264A" w:rsidRDefault="00A01349">
      <w:pPr>
        <w:pStyle w:val="5"/>
        <w:shd w:val="clear" w:color="auto" w:fill="auto"/>
        <w:spacing w:line="322" w:lineRule="exact"/>
        <w:ind w:left="20" w:right="20" w:firstLine="700"/>
        <w:jc w:val="both"/>
      </w:pPr>
      <w:r>
        <w:t>МЕСТО УЧЕБНОГО ПРЕДМЕТА «ОБЩЕСТВОЗНАНИЕ» В УЧЕБНОМ ПЛАНЕ</w:t>
      </w:r>
    </w:p>
    <w:p w:rsidR="00E2264A" w:rsidRDefault="00A01349">
      <w:pPr>
        <w:pStyle w:val="5"/>
        <w:shd w:val="clear" w:color="auto" w:fill="auto"/>
        <w:spacing w:line="322" w:lineRule="exact"/>
        <w:ind w:left="20" w:right="20" w:firstLine="700"/>
        <w:jc w:val="both"/>
      </w:pPr>
      <w: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E2264A" w:rsidRDefault="00A01349">
      <w:pPr>
        <w:pStyle w:val="5"/>
        <w:shd w:val="clear" w:color="auto" w:fill="auto"/>
        <w:spacing w:line="322" w:lineRule="exact"/>
        <w:ind w:left="20" w:right="20" w:firstLine="700"/>
        <w:jc w:val="both"/>
      </w:pPr>
      <w:r>
        <w:t>СОДЕРЖАНИЕ УЧЕБНОГО ПРЕДМЕТА «ОБЩЕСТВОЗНАНИЕ»</w:t>
      </w:r>
    </w:p>
    <w:p w:rsidR="00E2264A" w:rsidRDefault="00A01349" w:rsidP="003E79C9">
      <w:pPr>
        <w:pStyle w:val="5"/>
        <w:numPr>
          <w:ilvl w:val="0"/>
          <w:numId w:val="44"/>
        </w:numPr>
        <w:shd w:val="clear" w:color="auto" w:fill="auto"/>
        <w:tabs>
          <w:tab w:val="left" w:pos="226"/>
        </w:tabs>
        <w:spacing w:line="322" w:lineRule="exact"/>
        <w:ind w:left="20" w:firstLine="0"/>
        <w:jc w:val="both"/>
      </w:pPr>
      <w:r>
        <w:t>КЛАСС</w:t>
      </w:r>
    </w:p>
    <w:p w:rsidR="00E2264A" w:rsidRDefault="00A01349">
      <w:pPr>
        <w:pStyle w:val="5"/>
        <w:shd w:val="clear" w:color="auto" w:fill="auto"/>
        <w:spacing w:line="322" w:lineRule="exact"/>
        <w:ind w:left="20" w:right="20" w:firstLine="700"/>
      </w:pPr>
      <w:r>
        <w:t>Человек и его социальное окружение Биологическое и социальное в человеке. Черты сходства и различия человека и животного.</w:t>
      </w:r>
    </w:p>
    <w:p w:rsidR="00E2264A" w:rsidRDefault="00A01349">
      <w:pPr>
        <w:pStyle w:val="5"/>
        <w:shd w:val="clear" w:color="auto" w:fill="auto"/>
        <w:spacing w:line="322" w:lineRule="exact"/>
        <w:ind w:right="20" w:firstLine="0"/>
        <w:jc w:val="both"/>
      </w:pPr>
      <w:r>
        <w:t>Потребности человека (биологические, социальные, духовные). Способности человека.</w:t>
      </w:r>
    </w:p>
    <w:p w:rsidR="00E2264A" w:rsidRDefault="00A01349">
      <w:pPr>
        <w:pStyle w:val="5"/>
        <w:shd w:val="clear" w:color="auto" w:fill="auto"/>
        <w:spacing w:line="322" w:lineRule="exact"/>
        <w:ind w:right="20" w:firstLine="720"/>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2264A" w:rsidRDefault="00A01349">
      <w:pPr>
        <w:pStyle w:val="5"/>
        <w:shd w:val="clear" w:color="auto" w:fill="auto"/>
        <w:spacing w:line="322" w:lineRule="exact"/>
        <w:ind w:right="20" w:firstLine="720"/>
        <w:jc w:val="both"/>
      </w:pPr>
      <w:r>
        <w:t>Люди с ограниченными возможностями здоровья, их особые потребности и социальная позиция.</w:t>
      </w:r>
    </w:p>
    <w:p w:rsidR="00E2264A" w:rsidRDefault="00A01349">
      <w:pPr>
        <w:pStyle w:val="5"/>
        <w:shd w:val="clear" w:color="auto" w:fill="auto"/>
        <w:spacing w:line="322" w:lineRule="exact"/>
        <w:ind w:right="20" w:firstLine="720"/>
        <w:jc w:val="both"/>
      </w:pPr>
      <w:r>
        <w:t>Цели и мотивы деятельности. Виды деятельности (игра, труд, учение). Познание человеком мира и самого себя как вид деятельности.</w:t>
      </w:r>
    </w:p>
    <w:p w:rsidR="00E2264A" w:rsidRDefault="00A01349">
      <w:pPr>
        <w:pStyle w:val="5"/>
        <w:shd w:val="clear" w:color="auto" w:fill="auto"/>
        <w:spacing w:line="322" w:lineRule="exact"/>
        <w:ind w:right="20" w:firstLine="720"/>
        <w:jc w:val="both"/>
      </w:pPr>
      <w:r>
        <w:t>Право человека на образование. Школьное образование. Права и обязанности учащегося.</w:t>
      </w:r>
    </w:p>
    <w:p w:rsidR="00E2264A" w:rsidRDefault="00A01349">
      <w:pPr>
        <w:pStyle w:val="5"/>
        <w:shd w:val="clear" w:color="auto" w:fill="auto"/>
        <w:spacing w:line="322" w:lineRule="exact"/>
        <w:ind w:right="20" w:firstLine="720"/>
        <w:jc w:val="both"/>
      </w:pPr>
      <w:r>
        <w:t>Общение. Цели и средства общения. Особенности общения подростков. Общение в современных условиях.</w:t>
      </w:r>
    </w:p>
    <w:p w:rsidR="00E2264A" w:rsidRDefault="00A01349">
      <w:pPr>
        <w:pStyle w:val="5"/>
        <w:shd w:val="clear" w:color="auto" w:fill="auto"/>
        <w:spacing w:line="322" w:lineRule="exact"/>
        <w:ind w:right="20" w:firstLine="720"/>
        <w:jc w:val="both"/>
      </w:pPr>
      <w:r>
        <w:t>Отношения в малых группах. Групповые нормы и правила. Лидерство в группе. Межличностные отношения (деловые, личные).</w:t>
      </w:r>
    </w:p>
    <w:p w:rsidR="00E2264A" w:rsidRDefault="00A01349">
      <w:pPr>
        <w:pStyle w:val="5"/>
        <w:shd w:val="clear" w:color="auto" w:fill="auto"/>
        <w:spacing w:line="322" w:lineRule="exact"/>
        <w:ind w:right="20" w:firstLine="720"/>
        <w:jc w:val="both"/>
      </w:pPr>
      <w:r>
        <w:t>Отношения в семье. Роль семьи в жизни человека и общества. Семейные традиции. Семейный досуг. Свободное время подростка.</w:t>
      </w:r>
    </w:p>
    <w:p w:rsidR="00E2264A" w:rsidRDefault="00A01349">
      <w:pPr>
        <w:pStyle w:val="5"/>
        <w:shd w:val="clear" w:color="auto" w:fill="auto"/>
        <w:spacing w:line="322" w:lineRule="exact"/>
        <w:ind w:right="20" w:firstLine="720"/>
        <w:jc w:val="both"/>
      </w:pPr>
      <w:r>
        <w:t>Отношения с друзьями и сверстниками. Конфликты в меж- личностных отношениях.</w:t>
      </w:r>
    </w:p>
    <w:p w:rsidR="00E2264A" w:rsidRDefault="00A01349">
      <w:pPr>
        <w:pStyle w:val="5"/>
        <w:shd w:val="clear" w:color="auto" w:fill="auto"/>
        <w:spacing w:line="322" w:lineRule="exact"/>
        <w:ind w:firstLine="720"/>
        <w:jc w:val="both"/>
      </w:pPr>
      <w:r>
        <w:t>Общество, в котором мы живём</w:t>
      </w:r>
    </w:p>
    <w:p w:rsidR="00E2264A" w:rsidRDefault="00A01349">
      <w:pPr>
        <w:pStyle w:val="5"/>
        <w:shd w:val="clear" w:color="auto" w:fill="auto"/>
        <w:spacing w:line="322" w:lineRule="exact"/>
        <w:ind w:right="20" w:firstLine="720"/>
        <w:jc w:val="both"/>
      </w:pPr>
      <w:r>
        <w:t>Что такое общество. Связь общества и природы. Устройство общественной жизни. Основные сферы жизни общества и их взаимодействие.</w:t>
      </w:r>
    </w:p>
    <w:p w:rsidR="00E2264A" w:rsidRDefault="00A01349">
      <w:pPr>
        <w:pStyle w:val="5"/>
        <w:shd w:val="clear" w:color="auto" w:fill="auto"/>
        <w:spacing w:line="322" w:lineRule="exact"/>
        <w:ind w:right="20" w:firstLine="720"/>
        <w:jc w:val="both"/>
      </w:pPr>
      <w:r>
        <w:t>Социальные общности и группы. Положение человека в обществе.</w:t>
      </w:r>
    </w:p>
    <w:p w:rsidR="00E2264A" w:rsidRDefault="00A01349">
      <w:pPr>
        <w:pStyle w:val="5"/>
        <w:shd w:val="clear" w:color="auto" w:fill="auto"/>
        <w:spacing w:line="322" w:lineRule="exact"/>
        <w:ind w:left="20" w:right="20" w:firstLine="700"/>
        <w:jc w:val="both"/>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2264A" w:rsidRDefault="00A01349">
      <w:pPr>
        <w:pStyle w:val="5"/>
        <w:shd w:val="clear" w:color="auto" w:fill="auto"/>
        <w:spacing w:line="322" w:lineRule="exact"/>
        <w:ind w:left="20" w:right="20" w:firstLine="700"/>
        <w:jc w:val="both"/>
      </w:pPr>
      <w:r>
        <w:t>Политическая жизнь общества. Россия — многонациональ- ное государство. Государственная власть в нашей стране. Государственный Герб, Государственный Флаг, ГосударственныйГимн Российской Федерации. Наша страна в начале XXI века. Место нашей Родины среди современных государств.</w:t>
      </w:r>
    </w:p>
    <w:p w:rsidR="00E2264A" w:rsidRDefault="00A01349">
      <w:pPr>
        <w:pStyle w:val="5"/>
        <w:shd w:val="clear" w:color="auto" w:fill="auto"/>
        <w:spacing w:line="322" w:lineRule="exact"/>
        <w:ind w:left="20" w:right="20" w:firstLine="700"/>
        <w:jc w:val="both"/>
      </w:pPr>
      <w:r>
        <w:t>Культурная жизнь. Духовные ценности, традиционные ценности российского народа.</w:t>
      </w:r>
    </w:p>
    <w:p w:rsidR="00E2264A" w:rsidRDefault="00A01349">
      <w:pPr>
        <w:pStyle w:val="5"/>
        <w:shd w:val="clear" w:color="auto" w:fill="auto"/>
        <w:spacing w:line="322" w:lineRule="exact"/>
        <w:ind w:left="20" w:right="20" w:firstLine="700"/>
        <w:jc w:val="both"/>
      </w:pPr>
      <w:r>
        <w:t>Развитие общества. Усиление взаимосвязей стран и народов в условиях современного общества.</w:t>
      </w:r>
    </w:p>
    <w:p w:rsidR="00E2264A" w:rsidRDefault="00A01349">
      <w:pPr>
        <w:pStyle w:val="5"/>
        <w:shd w:val="clear" w:color="auto" w:fill="auto"/>
        <w:spacing w:line="322" w:lineRule="exact"/>
        <w:ind w:left="20" w:right="20" w:firstLine="700"/>
        <w:jc w:val="both"/>
      </w:pPr>
      <w:r>
        <w:t>Глобальные проблемы современности и возможности их решения усилиями международного сообщества и международных организаций.</w:t>
      </w:r>
    </w:p>
    <w:p w:rsidR="00E2264A" w:rsidRDefault="00A01349" w:rsidP="003E79C9">
      <w:pPr>
        <w:pStyle w:val="13"/>
        <w:keepNext/>
        <w:keepLines/>
        <w:numPr>
          <w:ilvl w:val="0"/>
          <w:numId w:val="44"/>
        </w:numPr>
        <w:shd w:val="clear" w:color="auto" w:fill="auto"/>
        <w:tabs>
          <w:tab w:val="left" w:pos="926"/>
        </w:tabs>
        <w:ind w:left="20" w:firstLine="700"/>
      </w:pPr>
      <w:bookmarkStart w:id="41" w:name="bookmark78"/>
      <w:r>
        <w:t>КЛАСС</w:t>
      </w:r>
      <w:bookmarkEnd w:id="41"/>
    </w:p>
    <w:p w:rsidR="00E2264A" w:rsidRDefault="00A01349">
      <w:pPr>
        <w:pStyle w:val="5"/>
        <w:shd w:val="clear" w:color="auto" w:fill="auto"/>
        <w:spacing w:line="322" w:lineRule="exact"/>
        <w:ind w:left="20" w:firstLine="700"/>
        <w:jc w:val="both"/>
      </w:pPr>
      <w:r>
        <w:t>Социальные ценности и нормы</w:t>
      </w:r>
    </w:p>
    <w:p w:rsidR="00E2264A" w:rsidRDefault="00A01349">
      <w:pPr>
        <w:pStyle w:val="5"/>
        <w:shd w:val="clear" w:color="auto" w:fill="auto"/>
        <w:spacing w:line="322" w:lineRule="exact"/>
        <w:ind w:left="20" w:right="20" w:firstLine="700"/>
        <w:jc w:val="both"/>
      </w:pPr>
      <w:r>
        <w:t>Общественные ценности. Свобода и ответственность гражданина. Гражданственность и патриотизм. Гуманизм.</w:t>
      </w:r>
    </w:p>
    <w:p w:rsidR="00E2264A" w:rsidRDefault="00A01349">
      <w:pPr>
        <w:pStyle w:val="5"/>
        <w:shd w:val="clear" w:color="auto" w:fill="auto"/>
        <w:spacing w:line="322" w:lineRule="exact"/>
        <w:ind w:left="20" w:right="20" w:firstLine="700"/>
        <w:jc w:val="both"/>
      </w:pPr>
      <w:r>
        <w:t>Социальные нормы как регуляторы общественной жизни и поведения человека в обществе. Виды социальных норм. Трад</w:t>
      </w:r>
      <w:r>
        <w:rPr>
          <w:rStyle w:val="11"/>
        </w:rPr>
        <w:t>ици</w:t>
      </w:r>
      <w:r>
        <w:t>и и обычаи.</w:t>
      </w:r>
    </w:p>
    <w:p w:rsidR="00E2264A" w:rsidRDefault="00A01349">
      <w:pPr>
        <w:pStyle w:val="5"/>
        <w:shd w:val="clear" w:color="auto" w:fill="auto"/>
        <w:spacing w:line="322" w:lineRule="exact"/>
        <w:ind w:left="20" w:right="20" w:firstLine="700"/>
        <w:jc w:val="both"/>
      </w:pPr>
      <w:r>
        <w:t>При</w:t>
      </w:r>
      <w:r>
        <w:rPr>
          <w:rStyle w:val="11"/>
        </w:rPr>
        <w:t>нци</w:t>
      </w:r>
      <w:r>
        <w:t>пы и нормы морали. Добро и зло. Нравственные чувства человека. Совесть и стыд.</w:t>
      </w:r>
    </w:p>
    <w:p w:rsidR="00E2264A" w:rsidRDefault="00A01349">
      <w:pPr>
        <w:pStyle w:val="5"/>
        <w:shd w:val="clear" w:color="auto" w:fill="auto"/>
        <w:spacing w:line="322" w:lineRule="exact"/>
        <w:ind w:left="20" w:right="20" w:firstLine="700"/>
        <w:jc w:val="both"/>
      </w:pPr>
      <w:r>
        <w:t>Моральный выбор. Моральная оценка поведения людей и собственного поведения. Влияние моральных норм на общество и человека.</w:t>
      </w:r>
    </w:p>
    <w:p w:rsidR="00E2264A" w:rsidRDefault="00A01349">
      <w:pPr>
        <w:pStyle w:val="5"/>
        <w:shd w:val="clear" w:color="auto" w:fill="auto"/>
        <w:spacing w:line="322" w:lineRule="exact"/>
        <w:ind w:left="20" w:right="20" w:firstLine="700"/>
        <w:jc w:val="both"/>
      </w:pPr>
      <w:r>
        <w:t>Право и его роль в жизни общества. Право и мораль.</w:t>
      </w:r>
    </w:p>
    <w:p w:rsidR="00E2264A" w:rsidRDefault="00A01349">
      <w:pPr>
        <w:pStyle w:val="5"/>
        <w:shd w:val="clear" w:color="auto" w:fill="auto"/>
        <w:spacing w:line="322" w:lineRule="exact"/>
        <w:ind w:left="20" w:firstLine="700"/>
        <w:jc w:val="both"/>
      </w:pPr>
      <w:r>
        <w:t>Человек как участник правовых отношений</w:t>
      </w:r>
    </w:p>
    <w:p w:rsidR="00E2264A" w:rsidRDefault="00A01349">
      <w:pPr>
        <w:pStyle w:val="5"/>
        <w:shd w:val="clear" w:color="auto" w:fill="auto"/>
        <w:spacing w:line="322" w:lineRule="exact"/>
        <w:ind w:left="20" w:right="20" w:firstLine="700"/>
        <w:jc w:val="both"/>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 мерное поведение. Правовая культура личности.</w:t>
      </w:r>
    </w:p>
    <w:p w:rsidR="00E2264A" w:rsidRDefault="00A01349">
      <w:pPr>
        <w:pStyle w:val="5"/>
        <w:shd w:val="clear" w:color="auto" w:fill="auto"/>
        <w:tabs>
          <w:tab w:val="left" w:pos="3869"/>
          <w:tab w:val="left" w:pos="5102"/>
        </w:tabs>
        <w:spacing w:line="322" w:lineRule="exact"/>
        <w:ind w:left="20" w:firstLine="700"/>
        <w:jc w:val="both"/>
      </w:pPr>
      <w:r>
        <w:t>Правонарушение</w:t>
      </w:r>
      <w:r>
        <w:tab/>
        <w:t>и</w:t>
      </w:r>
      <w:r>
        <w:tab/>
        <w:t>юридическая</w:t>
      </w:r>
    </w:p>
    <w:p w:rsidR="00E2264A" w:rsidRDefault="00A01349">
      <w:pPr>
        <w:pStyle w:val="5"/>
        <w:shd w:val="clear" w:color="auto" w:fill="auto"/>
        <w:spacing w:line="322" w:lineRule="exact"/>
        <w:ind w:left="20" w:right="20" w:firstLine="0"/>
        <w:jc w:val="both"/>
      </w:pPr>
      <w:r>
        <w:t>ответственность. Проступок и преступление. Опасность правонарушений для личности и общества.</w:t>
      </w:r>
    </w:p>
    <w:p w:rsidR="00E2264A" w:rsidRDefault="00A01349">
      <w:pPr>
        <w:pStyle w:val="5"/>
        <w:shd w:val="clear" w:color="auto" w:fill="auto"/>
        <w:tabs>
          <w:tab w:val="left" w:pos="2218"/>
        </w:tabs>
        <w:spacing w:line="322" w:lineRule="exact"/>
        <w:ind w:left="20" w:right="20" w:firstLine="700"/>
        <w:jc w:val="both"/>
      </w:pPr>
      <w:r>
        <w:t>Права и свободы человека и гражданина Российской Федерации. Гарантия и защита прав и свобод человека и гражданина в Российской Федерации.</w:t>
      </w:r>
      <w:r>
        <w:tab/>
        <w:t>Конституционные обязанности</w:t>
      </w:r>
    </w:p>
    <w:p w:rsidR="00E2264A" w:rsidRDefault="00A01349">
      <w:pPr>
        <w:pStyle w:val="5"/>
        <w:shd w:val="clear" w:color="auto" w:fill="auto"/>
        <w:spacing w:line="322" w:lineRule="exact"/>
        <w:ind w:left="20" w:right="20" w:firstLine="0"/>
        <w:jc w:val="both"/>
      </w:pPr>
      <w:r>
        <w:t>гражданина Российской Федерации. Права ребёнка и возможности их защиты.</w:t>
      </w:r>
    </w:p>
    <w:p w:rsidR="00E2264A" w:rsidRDefault="00A01349">
      <w:pPr>
        <w:pStyle w:val="5"/>
        <w:shd w:val="clear" w:color="auto" w:fill="auto"/>
        <w:spacing w:line="322" w:lineRule="exact"/>
        <w:ind w:left="20" w:firstLine="700"/>
        <w:jc w:val="both"/>
      </w:pPr>
      <w:r>
        <w:t>Основы российского права</w:t>
      </w:r>
    </w:p>
    <w:p w:rsidR="00E2264A" w:rsidRDefault="00A01349">
      <w:pPr>
        <w:pStyle w:val="5"/>
        <w:shd w:val="clear" w:color="auto" w:fill="auto"/>
        <w:spacing w:line="322" w:lineRule="exact"/>
        <w:ind w:left="20" w:right="20" w:firstLine="700"/>
        <w:jc w:val="both"/>
      </w:pPr>
      <w:r>
        <w:t>Конституция Российской Федерации — основной закон. Законы и подзаконные акты. Отрасли права.</w:t>
      </w:r>
    </w:p>
    <w:p w:rsidR="00E2264A" w:rsidRDefault="00A01349">
      <w:pPr>
        <w:pStyle w:val="5"/>
        <w:shd w:val="clear" w:color="auto" w:fill="auto"/>
        <w:spacing w:line="322" w:lineRule="exact"/>
        <w:ind w:left="20" w:right="20" w:firstLine="700"/>
        <w:jc w:val="both"/>
      </w:pPr>
      <w:r>
        <w:t>Основы гражданского права. Физические и юридические ли- ца в гражданском праве. Право собственности, защита прав собственности.</w:t>
      </w:r>
    </w:p>
    <w:p w:rsidR="00E2264A" w:rsidRDefault="00A01349">
      <w:pPr>
        <w:pStyle w:val="5"/>
        <w:shd w:val="clear" w:color="auto" w:fill="auto"/>
        <w:spacing w:line="322" w:lineRule="exact"/>
        <w:ind w:left="20" w:right="20" w:firstLine="700"/>
        <w:jc w:val="both"/>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2264A" w:rsidRDefault="00A01349">
      <w:pPr>
        <w:pStyle w:val="5"/>
        <w:shd w:val="clear" w:color="auto" w:fill="auto"/>
        <w:spacing w:line="322" w:lineRule="exact"/>
        <w:ind w:left="20" w:right="20" w:firstLine="700"/>
        <w:jc w:val="both"/>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w:t>
      </w:r>
      <w:r>
        <w:softHyphen/>
        <w:t>телей.</w:t>
      </w:r>
    </w:p>
    <w:p w:rsidR="00E2264A" w:rsidRDefault="00A01349">
      <w:pPr>
        <w:pStyle w:val="5"/>
        <w:shd w:val="clear" w:color="auto" w:fill="auto"/>
        <w:spacing w:line="322" w:lineRule="exact"/>
        <w:ind w:left="20" w:right="20" w:firstLine="700"/>
        <w:jc w:val="both"/>
      </w:pPr>
      <w:r>
        <w:t>Основы трудового права. Стороны трудовых отношений, их права и обязанности. Трудовой договор. Заключение и прекра- щение трудового договора. Рабочее время и время отдыха. Осо- бенности правового статуса несовершеннолетних при осущест</w:t>
      </w:r>
      <w:r>
        <w:softHyphen/>
        <w:t>влении трудовой деятельности.</w:t>
      </w:r>
    </w:p>
    <w:p w:rsidR="00E2264A" w:rsidRDefault="00A01349">
      <w:pPr>
        <w:pStyle w:val="5"/>
        <w:shd w:val="clear" w:color="auto" w:fill="auto"/>
        <w:tabs>
          <w:tab w:val="left" w:pos="2198"/>
          <w:tab w:val="left" w:pos="4632"/>
        </w:tabs>
        <w:spacing w:line="322" w:lineRule="exact"/>
        <w:ind w:left="20" w:firstLine="700"/>
        <w:jc w:val="both"/>
      </w:pPr>
      <w:r>
        <w:t>Виды</w:t>
      </w:r>
      <w:r>
        <w:tab/>
        <w:t>юридической</w:t>
      </w:r>
      <w:r>
        <w:tab/>
        <w:t>ответственности.</w:t>
      </w:r>
    </w:p>
    <w:p w:rsidR="00E2264A" w:rsidRDefault="00A01349">
      <w:pPr>
        <w:pStyle w:val="5"/>
        <w:shd w:val="clear" w:color="auto" w:fill="auto"/>
        <w:spacing w:line="322" w:lineRule="exact"/>
        <w:ind w:left="20" w:right="20" w:firstLine="0"/>
        <w:jc w:val="both"/>
      </w:pPr>
      <w:r>
        <w:t>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2264A" w:rsidRDefault="00A01349">
      <w:pPr>
        <w:pStyle w:val="5"/>
        <w:shd w:val="clear" w:color="auto" w:fill="auto"/>
        <w:spacing w:line="322" w:lineRule="exact"/>
        <w:ind w:left="20" w:right="20" w:firstLine="700"/>
        <w:jc w:val="both"/>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2264A" w:rsidRDefault="00A01349" w:rsidP="003E79C9">
      <w:pPr>
        <w:pStyle w:val="23"/>
        <w:keepNext/>
        <w:keepLines/>
        <w:numPr>
          <w:ilvl w:val="0"/>
          <w:numId w:val="44"/>
        </w:numPr>
        <w:shd w:val="clear" w:color="auto" w:fill="auto"/>
        <w:tabs>
          <w:tab w:val="left" w:pos="226"/>
        </w:tabs>
        <w:ind w:left="20"/>
      </w:pPr>
      <w:bookmarkStart w:id="42" w:name="bookmark79"/>
      <w:r>
        <w:t>КЛАСС</w:t>
      </w:r>
      <w:bookmarkEnd w:id="42"/>
    </w:p>
    <w:p w:rsidR="00E2264A" w:rsidRDefault="00A01349">
      <w:pPr>
        <w:pStyle w:val="5"/>
        <w:shd w:val="clear" w:color="auto" w:fill="auto"/>
        <w:spacing w:line="322" w:lineRule="exact"/>
        <w:ind w:left="20" w:firstLine="700"/>
        <w:jc w:val="both"/>
      </w:pPr>
      <w:r>
        <w:t>Человек в экономических отношениях</w:t>
      </w:r>
    </w:p>
    <w:p w:rsidR="00E2264A" w:rsidRDefault="00A01349">
      <w:pPr>
        <w:pStyle w:val="5"/>
        <w:shd w:val="clear" w:color="auto" w:fill="auto"/>
        <w:spacing w:line="322" w:lineRule="exact"/>
        <w:ind w:left="20" w:right="20" w:firstLine="700"/>
        <w:jc w:val="both"/>
      </w:pPr>
      <w:r>
        <w:t>Экономическая жизнь общества. Потребности и ресурсы, ограниченность ресурсов. Экономический выбор.</w:t>
      </w:r>
    </w:p>
    <w:p w:rsidR="00E2264A" w:rsidRDefault="00A01349">
      <w:pPr>
        <w:pStyle w:val="5"/>
        <w:shd w:val="clear" w:color="auto" w:fill="auto"/>
        <w:spacing w:line="322" w:lineRule="exact"/>
        <w:ind w:left="20" w:right="20" w:firstLine="700"/>
        <w:jc w:val="both"/>
      </w:pPr>
      <w:r>
        <w:t>Экономическая система и её фун</w:t>
      </w:r>
      <w:r>
        <w:rPr>
          <w:rStyle w:val="11"/>
        </w:rPr>
        <w:t>кци</w:t>
      </w:r>
      <w:r>
        <w:t>и. Собственность.</w:t>
      </w:r>
    </w:p>
    <w:p w:rsidR="00E2264A" w:rsidRDefault="00A01349">
      <w:pPr>
        <w:pStyle w:val="5"/>
        <w:shd w:val="clear" w:color="auto" w:fill="auto"/>
        <w:spacing w:line="322" w:lineRule="exact"/>
        <w:ind w:left="20" w:right="20" w:firstLine="700"/>
        <w:jc w:val="both"/>
      </w:pPr>
      <w:r>
        <w:t>Производство — источник экономических благ. Факторы производства. Трудовая деятельность. Производительность труда. Разделение труда.</w:t>
      </w:r>
    </w:p>
    <w:p w:rsidR="00E2264A" w:rsidRDefault="00A01349">
      <w:pPr>
        <w:pStyle w:val="5"/>
        <w:shd w:val="clear" w:color="auto" w:fill="auto"/>
        <w:spacing w:line="322" w:lineRule="exact"/>
        <w:ind w:left="20" w:right="20" w:firstLine="700"/>
        <w:jc w:val="both"/>
      </w:pPr>
      <w:r>
        <w:t>Предпринимательство. Виды и формы предпринимательской деятельности.</w:t>
      </w:r>
    </w:p>
    <w:p w:rsidR="00E2264A" w:rsidRDefault="00A01349">
      <w:pPr>
        <w:pStyle w:val="5"/>
        <w:shd w:val="clear" w:color="auto" w:fill="auto"/>
        <w:spacing w:line="322" w:lineRule="exact"/>
        <w:ind w:left="20" w:right="20" w:firstLine="700"/>
        <w:jc w:val="both"/>
      </w:pPr>
      <w:r>
        <w:t>Обмен. Деньги и их функции. Торговля и её формы. Рыночная экономика. Конкуренция. Спрос и предложение.</w:t>
      </w:r>
    </w:p>
    <w:p w:rsidR="00E2264A" w:rsidRDefault="00A01349">
      <w:pPr>
        <w:pStyle w:val="5"/>
        <w:shd w:val="clear" w:color="auto" w:fill="auto"/>
        <w:spacing w:line="322" w:lineRule="exact"/>
        <w:ind w:left="20" w:right="20" w:firstLine="700"/>
        <w:jc w:val="both"/>
      </w:pPr>
      <w:r>
        <w:t>Рыночное равновесие. Невидимая рука рынка. Многообразие рынков.</w:t>
      </w:r>
    </w:p>
    <w:p w:rsidR="00E2264A" w:rsidRDefault="00A01349">
      <w:pPr>
        <w:pStyle w:val="5"/>
        <w:shd w:val="clear" w:color="auto" w:fill="auto"/>
        <w:spacing w:line="322" w:lineRule="exact"/>
        <w:ind w:left="20" w:right="20" w:firstLine="700"/>
        <w:jc w:val="both"/>
      </w:pPr>
      <w:r>
        <w:t>Предприятие в экономике. Издержки, выручка и прибыль.</w:t>
      </w:r>
    </w:p>
    <w:p w:rsidR="00E2264A" w:rsidRDefault="00A01349">
      <w:pPr>
        <w:pStyle w:val="5"/>
        <w:shd w:val="clear" w:color="auto" w:fill="auto"/>
        <w:spacing w:line="322" w:lineRule="exact"/>
        <w:ind w:left="20" w:firstLine="700"/>
        <w:jc w:val="both"/>
      </w:pPr>
      <w:r>
        <w:t>Как повысить эффективность производства.</w:t>
      </w:r>
    </w:p>
    <w:p w:rsidR="00E2264A" w:rsidRDefault="00A01349">
      <w:pPr>
        <w:pStyle w:val="5"/>
        <w:shd w:val="clear" w:color="auto" w:fill="auto"/>
        <w:spacing w:line="322" w:lineRule="exact"/>
        <w:ind w:left="20" w:right="20" w:firstLine="700"/>
        <w:jc w:val="both"/>
      </w:pPr>
      <w:r>
        <w:t>Заработная плата и стимулирование труда. Занятость и безработица.</w:t>
      </w:r>
    </w:p>
    <w:p w:rsidR="00E2264A" w:rsidRDefault="00A01349">
      <w:pPr>
        <w:pStyle w:val="5"/>
        <w:shd w:val="clear" w:color="auto" w:fill="auto"/>
        <w:spacing w:line="322" w:lineRule="exact"/>
        <w:ind w:left="20" w:right="20" w:firstLine="700"/>
        <w:jc w:val="both"/>
      </w:pPr>
      <w:r>
        <w:t>Финансовый рынок и посредники (банки, страховые компании, кредитные союзы, участники фондового рынка). Услуги финансовых посредников.</w:t>
      </w:r>
    </w:p>
    <w:p w:rsidR="00E2264A" w:rsidRDefault="00A01349">
      <w:pPr>
        <w:pStyle w:val="5"/>
        <w:shd w:val="clear" w:color="auto" w:fill="auto"/>
        <w:spacing w:line="322" w:lineRule="exact"/>
        <w:ind w:left="20" w:right="20" w:firstLine="700"/>
        <w:jc w:val="both"/>
      </w:pPr>
      <w:r>
        <w:t>Основные типы финансовых инструментов: а</w:t>
      </w:r>
      <w:r>
        <w:rPr>
          <w:rStyle w:val="11"/>
        </w:rPr>
        <w:t>кци</w:t>
      </w:r>
      <w:r>
        <w:t>и и облигации.</w:t>
      </w:r>
    </w:p>
    <w:p w:rsidR="00E2264A" w:rsidRDefault="00A01349">
      <w:pPr>
        <w:pStyle w:val="5"/>
        <w:shd w:val="clear" w:color="auto" w:fill="auto"/>
        <w:spacing w:line="322" w:lineRule="exact"/>
        <w:ind w:left="20" w:right="20" w:firstLine="700"/>
        <w:jc w:val="both"/>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2264A" w:rsidRDefault="00A01349">
      <w:pPr>
        <w:pStyle w:val="5"/>
        <w:shd w:val="clear" w:color="auto" w:fill="auto"/>
        <w:spacing w:line="322" w:lineRule="exact"/>
        <w:ind w:left="20" w:right="20" w:firstLine="700"/>
        <w:jc w:val="both"/>
      </w:pPr>
      <w:r>
        <w:t>Экономические фун</w:t>
      </w:r>
      <w:r>
        <w:rPr>
          <w:rStyle w:val="11"/>
        </w:rPr>
        <w:t>кци</w:t>
      </w:r>
      <w:r>
        <w:t>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2264A" w:rsidRDefault="00A01349">
      <w:pPr>
        <w:pStyle w:val="5"/>
        <w:shd w:val="clear" w:color="auto" w:fill="auto"/>
        <w:spacing w:line="322" w:lineRule="exact"/>
        <w:ind w:left="20" w:right="20" w:firstLine="700"/>
        <w:jc w:val="both"/>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2264A" w:rsidRDefault="00A01349">
      <w:pPr>
        <w:pStyle w:val="5"/>
        <w:shd w:val="clear" w:color="auto" w:fill="auto"/>
        <w:spacing w:line="322" w:lineRule="exact"/>
        <w:ind w:left="20" w:firstLine="700"/>
        <w:jc w:val="both"/>
      </w:pPr>
      <w:r>
        <w:t>Человек в мире культуры</w:t>
      </w:r>
    </w:p>
    <w:p w:rsidR="00E2264A" w:rsidRDefault="00A01349">
      <w:pPr>
        <w:pStyle w:val="5"/>
        <w:shd w:val="clear" w:color="auto" w:fill="auto"/>
        <w:spacing w:line="322" w:lineRule="exact"/>
        <w:ind w:left="20" w:right="20" w:firstLine="700"/>
        <w:jc w:val="both"/>
      </w:pPr>
      <w:r>
        <w:t>Культура, её многообразие и формы. Влияние духовной культуры на формирование личности. Современная молодёжная культура.</w:t>
      </w:r>
    </w:p>
    <w:p w:rsidR="00E2264A" w:rsidRDefault="00A01349">
      <w:pPr>
        <w:pStyle w:val="5"/>
        <w:shd w:val="clear" w:color="auto" w:fill="auto"/>
        <w:spacing w:line="322" w:lineRule="exact"/>
        <w:ind w:left="20" w:right="20" w:firstLine="700"/>
        <w:jc w:val="both"/>
      </w:pPr>
      <w:r>
        <w:t>Наука. Естественные и социально -гуманитарные науки. Роль науки в развитии общества.</w:t>
      </w:r>
    </w:p>
    <w:p w:rsidR="00E2264A" w:rsidRDefault="00A01349">
      <w:pPr>
        <w:pStyle w:val="5"/>
        <w:shd w:val="clear" w:color="auto" w:fill="auto"/>
        <w:spacing w:line="322" w:lineRule="exact"/>
        <w:ind w:left="20" w:right="20" w:firstLine="700"/>
        <w:jc w:val="both"/>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2264A" w:rsidRDefault="00A01349">
      <w:pPr>
        <w:pStyle w:val="5"/>
        <w:shd w:val="clear" w:color="auto" w:fill="auto"/>
        <w:spacing w:line="322" w:lineRule="exact"/>
        <w:ind w:left="20" w:right="20" w:firstLine="700"/>
        <w:jc w:val="both"/>
      </w:pPr>
      <w:r>
        <w:t>Политика в сфере культуры и образования в Российской Федерации.</w:t>
      </w:r>
    </w:p>
    <w:p w:rsidR="00E2264A" w:rsidRDefault="00A01349">
      <w:pPr>
        <w:pStyle w:val="5"/>
        <w:shd w:val="clear" w:color="auto" w:fill="auto"/>
        <w:spacing w:line="322" w:lineRule="exact"/>
        <w:ind w:left="20" w:right="20" w:firstLine="700"/>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2264A" w:rsidRDefault="00A01349">
      <w:pPr>
        <w:pStyle w:val="5"/>
        <w:shd w:val="clear" w:color="auto" w:fill="auto"/>
        <w:spacing w:line="322" w:lineRule="exact"/>
        <w:ind w:left="20" w:right="20" w:firstLine="700"/>
        <w:jc w:val="both"/>
      </w:pPr>
      <w:r>
        <w:t>Что такое искусство. Виды искусств. Роль искусства в жизни человека и общества.</w:t>
      </w:r>
    </w:p>
    <w:p w:rsidR="00E2264A" w:rsidRDefault="00A01349">
      <w:pPr>
        <w:pStyle w:val="5"/>
        <w:shd w:val="clear" w:color="auto" w:fill="auto"/>
        <w:spacing w:line="322" w:lineRule="exact"/>
        <w:ind w:left="20" w:right="20" w:firstLine="700"/>
        <w:jc w:val="both"/>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2264A" w:rsidRDefault="00A01349" w:rsidP="003E79C9">
      <w:pPr>
        <w:pStyle w:val="13"/>
        <w:keepNext/>
        <w:keepLines/>
        <w:numPr>
          <w:ilvl w:val="0"/>
          <w:numId w:val="44"/>
        </w:numPr>
        <w:shd w:val="clear" w:color="auto" w:fill="auto"/>
        <w:tabs>
          <w:tab w:val="left" w:pos="926"/>
        </w:tabs>
        <w:ind w:left="20" w:firstLine="700"/>
      </w:pPr>
      <w:bookmarkStart w:id="43" w:name="bookmark80"/>
      <w:r>
        <w:t>КЛАСС</w:t>
      </w:r>
      <w:bookmarkEnd w:id="43"/>
    </w:p>
    <w:p w:rsidR="00E2264A" w:rsidRDefault="00A01349">
      <w:pPr>
        <w:pStyle w:val="5"/>
        <w:shd w:val="clear" w:color="auto" w:fill="auto"/>
        <w:spacing w:line="322" w:lineRule="exact"/>
        <w:ind w:left="20" w:firstLine="700"/>
        <w:jc w:val="both"/>
      </w:pPr>
      <w:r>
        <w:t>Человек в политическом измерении</w:t>
      </w:r>
    </w:p>
    <w:p w:rsidR="00E2264A" w:rsidRDefault="00A01349">
      <w:pPr>
        <w:pStyle w:val="5"/>
        <w:shd w:val="clear" w:color="auto" w:fill="auto"/>
        <w:spacing w:line="322" w:lineRule="exact"/>
        <w:ind w:left="20" w:right="20" w:firstLine="700"/>
        <w:jc w:val="both"/>
      </w:pPr>
      <w:r>
        <w:t>Политика и политическая власть. Государство — политиче- ская организация общества. Признаки государства. Внутренняя и внешняя политика.</w:t>
      </w:r>
    </w:p>
    <w:p w:rsidR="00E2264A" w:rsidRDefault="00A01349">
      <w:pPr>
        <w:pStyle w:val="5"/>
        <w:shd w:val="clear" w:color="auto" w:fill="auto"/>
        <w:tabs>
          <w:tab w:val="left" w:pos="2684"/>
        </w:tabs>
        <w:spacing w:line="322" w:lineRule="exact"/>
        <w:ind w:left="20" w:right="20" w:firstLine="700"/>
        <w:jc w:val="both"/>
      </w:pPr>
      <w:r>
        <w:t>Форма государства. Монархия и республика — основные формы правления. Унитарное и федеративное</w:t>
      </w:r>
      <w:r>
        <w:tab/>
        <w:t>государственно -территориальное</w:t>
      </w:r>
    </w:p>
    <w:p w:rsidR="00E2264A" w:rsidRDefault="00A01349">
      <w:pPr>
        <w:pStyle w:val="5"/>
        <w:shd w:val="clear" w:color="auto" w:fill="auto"/>
        <w:spacing w:line="322" w:lineRule="exact"/>
        <w:ind w:left="20" w:firstLine="0"/>
      </w:pPr>
      <w:r>
        <w:t>устройство.</w:t>
      </w:r>
    </w:p>
    <w:p w:rsidR="00E2264A" w:rsidRDefault="00A01349">
      <w:pPr>
        <w:pStyle w:val="5"/>
        <w:shd w:val="clear" w:color="auto" w:fill="auto"/>
        <w:spacing w:line="322" w:lineRule="exact"/>
        <w:ind w:left="20" w:firstLine="700"/>
        <w:jc w:val="both"/>
      </w:pPr>
      <w:r>
        <w:t>Политический режим и его виды.</w:t>
      </w:r>
    </w:p>
    <w:p w:rsidR="00E2264A" w:rsidRDefault="00A01349">
      <w:pPr>
        <w:pStyle w:val="5"/>
        <w:shd w:val="clear" w:color="auto" w:fill="auto"/>
        <w:spacing w:line="322" w:lineRule="exact"/>
        <w:ind w:left="20" w:right="20" w:firstLine="700"/>
        <w:jc w:val="both"/>
      </w:pPr>
      <w:r>
        <w:t>Демократия, демократические ценности. Правовое государство и гражданское общество.</w:t>
      </w:r>
    </w:p>
    <w:p w:rsidR="00E2264A" w:rsidRDefault="00A01349">
      <w:pPr>
        <w:pStyle w:val="5"/>
        <w:shd w:val="clear" w:color="auto" w:fill="auto"/>
        <w:spacing w:line="322" w:lineRule="exact"/>
        <w:ind w:left="20" w:right="20" w:firstLine="700"/>
        <w:jc w:val="both"/>
      </w:pPr>
      <w:r>
        <w:t>Участие граждан в политике. Выборы, референдум. Политические партии, их роль в демократическом обществе.</w:t>
      </w:r>
    </w:p>
    <w:p w:rsidR="00E2264A" w:rsidRDefault="00A01349">
      <w:pPr>
        <w:pStyle w:val="5"/>
        <w:shd w:val="clear" w:color="auto" w:fill="auto"/>
        <w:spacing w:line="322" w:lineRule="exact"/>
        <w:ind w:left="20" w:firstLine="700"/>
        <w:jc w:val="both"/>
      </w:pPr>
      <w:r>
        <w:t>Общественно-политические организации.</w:t>
      </w:r>
    </w:p>
    <w:p w:rsidR="00E2264A" w:rsidRDefault="00A01349">
      <w:pPr>
        <w:pStyle w:val="5"/>
        <w:shd w:val="clear" w:color="auto" w:fill="auto"/>
        <w:spacing w:line="322" w:lineRule="exact"/>
        <w:ind w:left="20" w:firstLine="700"/>
        <w:jc w:val="both"/>
      </w:pPr>
      <w:r>
        <w:t>Гражданин и государство</w:t>
      </w:r>
    </w:p>
    <w:p w:rsidR="00E2264A" w:rsidRDefault="00A01349">
      <w:pPr>
        <w:pStyle w:val="5"/>
        <w:shd w:val="clear" w:color="auto" w:fill="auto"/>
        <w:spacing w:line="322" w:lineRule="exact"/>
        <w:ind w:left="20" w:right="20" w:firstLine="700"/>
        <w:jc w:val="both"/>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2264A" w:rsidRDefault="00A01349">
      <w:pPr>
        <w:pStyle w:val="5"/>
        <w:shd w:val="clear" w:color="auto" w:fill="auto"/>
        <w:spacing w:line="322" w:lineRule="exact"/>
        <w:ind w:left="20" w:right="20" w:firstLine="700"/>
        <w:jc w:val="both"/>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2264A" w:rsidRDefault="00A01349">
      <w:pPr>
        <w:pStyle w:val="5"/>
        <w:shd w:val="clear" w:color="auto" w:fill="auto"/>
        <w:spacing w:line="322" w:lineRule="exact"/>
        <w:ind w:left="20" w:right="20" w:firstLine="700"/>
        <w:jc w:val="both"/>
      </w:pPr>
      <w:r>
        <w:t>Государственное управление. Противодействие коррупции в Российской Федерации.</w:t>
      </w:r>
    </w:p>
    <w:p w:rsidR="00E2264A" w:rsidRDefault="00A01349">
      <w:pPr>
        <w:pStyle w:val="5"/>
        <w:shd w:val="clear" w:color="auto" w:fill="auto"/>
        <w:spacing w:line="322" w:lineRule="exact"/>
        <w:ind w:left="20" w:right="20" w:firstLine="700"/>
        <w:jc w:val="both"/>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2264A" w:rsidRDefault="00A01349">
      <w:pPr>
        <w:pStyle w:val="5"/>
        <w:shd w:val="clear" w:color="auto" w:fill="auto"/>
        <w:spacing w:line="322" w:lineRule="exact"/>
        <w:ind w:left="20" w:firstLine="700"/>
        <w:jc w:val="both"/>
      </w:pPr>
      <w:r>
        <w:t>Местное самоуправление.</w:t>
      </w:r>
    </w:p>
    <w:p w:rsidR="00E2264A" w:rsidRDefault="00A01349">
      <w:pPr>
        <w:pStyle w:val="5"/>
        <w:shd w:val="clear" w:color="auto" w:fill="auto"/>
        <w:spacing w:line="322" w:lineRule="exact"/>
        <w:ind w:left="20" w:right="20" w:firstLine="700"/>
        <w:jc w:val="both"/>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2264A" w:rsidRDefault="00A01349">
      <w:pPr>
        <w:pStyle w:val="5"/>
        <w:shd w:val="clear" w:color="auto" w:fill="auto"/>
        <w:spacing w:line="322" w:lineRule="exact"/>
        <w:ind w:left="20" w:firstLine="700"/>
        <w:jc w:val="both"/>
      </w:pPr>
      <w:r>
        <w:t>Человек в системе социальных отношений</w:t>
      </w:r>
    </w:p>
    <w:p w:rsidR="00E2264A" w:rsidRDefault="00A01349">
      <w:pPr>
        <w:pStyle w:val="5"/>
        <w:shd w:val="clear" w:color="auto" w:fill="auto"/>
        <w:spacing w:line="322" w:lineRule="exact"/>
        <w:ind w:left="20" w:right="20" w:firstLine="700"/>
        <w:jc w:val="both"/>
      </w:pPr>
      <w:r>
        <w:t>Социальная структура общества. Многообразие социальных общностей и групп.</w:t>
      </w:r>
    </w:p>
    <w:p w:rsidR="00E2264A" w:rsidRDefault="00A01349">
      <w:pPr>
        <w:pStyle w:val="5"/>
        <w:shd w:val="clear" w:color="auto" w:fill="auto"/>
        <w:spacing w:line="322" w:lineRule="exact"/>
        <w:ind w:left="20" w:firstLine="700"/>
        <w:jc w:val="both"/>
      </w:pPr>
      <w:r>
        <w:t>Социальная мобильность.</w:t>
      </w:r>
    </w:p>
    <w:p w:rsidR="00E2264A" w:rsidRDefault="00A01349">
      <w:pPr>
        <w:pStyle w:val="5"/>
        <w:shd w:val="clear" w:color="auto" w:fill="auto"/>
        <w:spacing w:line="322" w:lineRule="exact"/>
        <w:ind w:left="20" w:right="20" w:firstLine="700"/>
        <w:jc w:val="both"/>
      </w:pPr>
      <w:r>
        <w:t>Социальный статус человека в обществе. Социальные роли.</w:t>
      </w:r>
    </w:p>
    <w:p w:rsidR="00E2264A" w:rsidRDefault="00A01349">
      <w:pPr>
        <w:pStyle w:val="5"/>
        <w:shd w:val="clear" w:color="auto" w:fill="auto"/>
        <w:spacing w:line="322" w:lineRule="exact"/>
        <w:ind w:left="20" w:right="20" w:firstLine="700"/>
        <w:jc w:val="both"/>
      </w:pPr>
      <w:r>
        <w:t>Ролевой набор подростка. Социализация личности.</w:t>
      </w:r>
    </w:p>
    <w:p w:rsidR="00E2264A" w:rsidRDefault="00A01349">
      <w:pPr>
        <w:pStyle w:val="5"/>
        <w:shd w:val="clear" w:color="auto" w:fill="auto"/>
        <w:spacing w:line="322" w:lineRule="exact"/>
        <w:ind w:left="20" w:right="20" w:firstLine="700"/>
        <w:jc w:val="both"/>
      </w:pPr>
      <w:r>
        <w:t>Роль семьи в социализации личности. Функции семьи. Семейные ценности. Основные роли членов семьи.</w:t>
      </w:r>
    </w:p>
    <w:p w:rsidR="00E2264A" w:rsidRDefault="00A01349">
      <w:pPr>
        <w:pStyle w:val="5"/>
        <w:shd w:val="clear" w:color="auto" w:fill="auto"/>
        <w:spacing w:line="322" w:lineRule="exact"/>
        <w:ind w:left="20" w:right="20" w:firstLine="700"/>
        <w:jc w:val="both"/>
      </w:pPr>
      <w:r>
        <w:t>Этнос и нация. Россия — многонациональное государство.</w:t>
      </w:r>
    </w:p>
    <w:p w:rsidR="00E2264A" w:rsidRDefault="00A01349">
      <w:pPr>
        <w:pStyle w:val="5"/>
        <w:shd w:val="clear" w:color="auto" w:fill="auto"/>
        <w:spacing w:line="322" w:lineRule="exact"/>
        <w:ind w:left="20" w:firstLine="700"/>
        <w:jc w:val="both"/>
      </w:pPr>
      <w:r>
        <w:t>Этносы и нации в диалоге культур.</w:t>
      </w:r>
    </w:p>
    <w:p w:rsidR="00E2264A" w:rsidRDefault="00A01349">
      <w:pPr>
        <w:pStyle w:val="5"/>
        <w:shd w:val="clear" w:color="auto" w:fill="auto"/>
        <w:spacing w:line="322" w:lineRule="exact"/>
        <w:ind w:left="20" w:right="20" w:firstLine="700"/>
        <w:jc w:val="both"/>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2264A" w:rsidRDefault="00A01349">
      <w:pPr>
        <w:pStyle w:val="5"/>
        <w:shd w:val="clear" w:color="auto" w:fill="auto"/>
        <w:spacing w:line="322" w:lineRule="exact"/>
        <w:ind w:left="20" w:firstLine="700"/>
        <w:jc w:val="both"/>
      </w:pPr>
      <w:r>
        <w:t>Человек в современном изменяющемся мире</w:t>
      </w:r>
    </w:p>
    <w:p w:rsidR="00E2264A" w:rsidRDefault="00A01349">
      <w:pPr>
        <w:pStyle w:val="5"/>
        <w:shd w:val="clear" w:color="auto" w:fill="auto"/>
        <w:spacing w:line="322" w:lineRule="exact"/>
        <w:ind w:left="20" w:right="20" w:firstLine="700"/>
        <w:jc w:val="both"/>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2264A" w:rsidRDefault="00A01349">
      <w:pPr>
        <w:pStyle w:val="5"/>
        <w:shd w:val="clear" w:color="auto" w:fill="auto"/>
        <w:spacing w:line="322" w:lineRule="exact"/>
        <w:ind w:left="20" w:right="20" w:firstLine="700"/>
        <w:jc w:val="both"/>
      </w:pPr>
      <w:r>
        <w:t>Молодёжь — активный участник общественной жизни. Во-лонтёрское движение.</w:t>
      </w:r>
    </w:p>
    <w:p w:rsidR="00E2264A" w:rsidRDefault="00A01349">
      <w:pPr>
        <w:pStyle w:val="5"/>
        <w:shd w:val="clear" w:color="auto" w:fill="auto"/>
        <w:spacing w:line="322" w:lineRule="exact"/>
        <w:ind w:left="20" w:right="20" w:firstLine="700"/>
        <w:jc w:val="both"/>
      </w:pPr>
      <w:r>
        <w:t>Профессии настоящего и будущего. Непрерывное образование и карьера.</w:t>
      </w:r>
    </w:p>
    <w:p w:rsidR="00E2264A" w:rsidRDefault="00A01349">
      <w:pPr>
        <w:pStyle w:val="5"/>
        <w:shd w:val="clear" w:color="auto" w:fill="auto"/>
        <w:spacing w:line="322" w:lineRule="exact"/>
        <w:ind w:left="20" w:right="20" w:firstLine="700"/>
        <w:jc w:val="both"/>
      </w:pPr>
      <w:r>
        <w:t>Здоровый образ жизни. Социальная и личная значимость здорового образа жизни. Мода и спорт.</w:t>
      </w:r>
    </w:p>
    <w:p w:rsidR="00E2264A" w:rsidRDefault="00A01349">
      <w:pPr>
        <w:pStyle w:val="5"/>
        <w:shd w:val="clear" w:color="auto" w:fill="auto"/>
        <w:spacing w:line="322" w:lineRule="exact"/>
        <w:ind w:left="20" w:right="20" w:firstLine="700"/>
        <w:jc w:val="both"/>
      </w:pPr>
      <w:r>
        <w:t>Современные формы связи и коммуникации: как они изменили мир. Особенности общения в виртуальном пространстве.</w:t>
      </w:r>
    </w:p>
    <w:p w:rsidR="00E2264A" w:rsidRDefault="00A01349">
      <w:pPr>
        <w:pStyle w:val="5"/>
        <w:shd w:val="clear" w:color="auto" w:fill="auto"/>
        <w:spacing w:line="322" w:lineRule="exact"/>
        <w:ind w:left="20" w:firstLine="700"/>
        <w:jc w:val="both"/>
      </w:pPr>
      <w:r>
        <w:t>Перспективы развития общества.</w:t>
      </w:r>
    </w:p>
    <w:p w:rsidR="00E2264A" w:rsidRDefault="00A01349">
      <w:pPr>
        <w:pStyle w:val="5"/>
        <w:shd w:val="clear" w:color="auto" w:fill="auto"/>
        <w:tabs>
          <w:tab w:val="left" w:pos="4723"/>
        </w:tabs>
        <w:spacing w:line="322" w:lineRule="exact"/>
        <w:ind w:left="20" w:firstLine="700"/>
        <w:jc w:val="both"/>
      </w:pPr>
      <w:r>
        <w:t>ПЛАНИРУЕМЫЕ</w:t>
      </w:r>
      <w:r>
        <w:tab/>
        <w:t>РЕЗУЛЬТАТЫ</w:t>
      </w:r>
    </w:p>
    <w:p w:rsidR="00E2264A" w:rsidRDefault="00A01349">
      <w:pPr>
        <w:pStyle w:val="5"/>
        <w:shd w:val="clear" w:color="auto" w:fill="auto"/>
        <w:tabs>
          <w:tab w:val="left" w:pos="5074"/>
        </w:tabs>
        <w:spacing w:line="322" w:lineRule="exact"/>
        <w:ind w:left="20" w:firstLine="0"/>
      </w:pPr>
      <w:r>
        <w:t>ОСВОЕНИЯ УЧЕБНОГО</w:t>
      </w:r>
      <w:r>
        <w:tab/>
        <w:t>ПРЕДМЕТА</w:t>
      </w:r>
    </w:p>
    <w:p w:rsidR="00E2264A" w:rsidRDefault="00A01349">
      <w:pPr>
        <w:pStyle w:val="5"/>
        <w:shd w:val="clear" w:color="auto" w:fill="auto"/>
        <w:tabs>
          <w:tab w:val="left" w:pos="4124"/>
          <w:tab w:val="left" w:pos="5502"/>
        </w:tabs>
        <w:spacing w:line="322" w:lineRule="exact"/>
        <w:ind w:left="20" w:firstLine="0"/>
      </w:pPr>
      <w:r>
        <w:t>«ОБЩЕСТВОЗНАНИЕ»</w:t>
      </w:r>
      <w:r>
        <w:tab/>
        <w:t>НА</w:t>
      </w:r>
      <w:r>
        <w:tab/>
        <w:t>УРОВНЕ</w:t>
      </w:r>
    </w:p>
    <w:p w:rsidR="00E2264A" w:rsidRDefault="00A01349">
      <w:pPr>
        <w:pStyle w:val="5"/>
        <w:shd w:val="clear" w:color="auto" w:fill="auto"/>
        <w:spacing w:line="322" w:lineRule="exact"/>
        <w:ind w:left="20" w:firstLine="0"/>
      </w:pPr>
      <w:r>
        <w:t>ОСНОВНОГО ОБЩЕГО ОБРАЗОВАНИЯ.</w:t>
      </w:r>
    </w:p>
    <w:p w:rsidR="00E2264A" w:rsidRDefault="00A01349">
      <w:pPr>
        <w:pStyle w:val="5"/>
        <w:shd w:val="clear" w:color="auto" w:fill="auto"/>
        <w:spacing w:line="322" w:lineRule="exact"/>
        <w:ind w:left="20" w:right="20" w:firstLine="700"/>
        <w:jc w:val="both"/>
      </w:pPr>
      <w:r>
        <w:t>Личностные и метапредметные результаты представлены с учётом особенностей преподавания обществознания в основной школе.</w:t>
      </w:r>
    </w:p>
    <w:p w:rsidR="00E2264A" w:rsidRDefault="00A01349">
      <w:pPr>
        <w:pStyle w:val="5"/>
        <w:shd w:val="clear" w:color="auto" w:fill="auto"/>
        <w:spacing w:line="322" w:lineRule="exact"/>
        <w:ind w:left="20" w:right="20" w:firstLine="700"/>
        <w:jc w:val="both"/>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E2264A" w:rsidRDefault="00A01349">
      <w:pPr>
        <w:pStyle w:val="5"/>
        <w:shd w:val="clear" w:color="auto" w:fill="auto"/>
        <w:spacing w:line="322" w:lineRule="exact"/>
        <w:ind w:firstLine="700"/>
        <w:jc w:val="both"/>
      </w:pPr>
      <w:r>
        <w:t>Личностные результаты</w:t>
      </w:r>
    </w:p>
    <w:p w:rsidR="00E2264A" w:rsidRDefault="00A01349">
      <w:pPr>
        <w:pStyle w:val="5"/>
        <w:shd w:val="clear" w:color="auto" w:fill="auto"/>
        <w:spacing w:line="322" w:lineRule="exact"/>
        <w:ind w:right="20" w:firstLine="700"/>
        <w:jc w:val="both"/>
      </w:pPr>
      <w:r>
        <w:t>Личностные результаты освоения Примерной рабочей программы по обществознанию для основного общего образования (6—9 классы).</w:t>
      </w:r>
    </w:p>
    <w:p w:rsidR="00E2264A" w:rsidRDefault="00A01349">
      <w:pPr>
        <w:pStyle w:val="5"/>
        <w:shd w:val="clear" w:color="auto" w:fill="auto"/>
        <w:tabs>
          <w:tab w:val="left" w:pos="3057"/>
          <w:tab w:val="left" w:pos="5289"/>
        </w:tabs>
        <w:spacing w:line="322" w:lineRule="exact"/>
        <w:ind w:firstLine="700"/>
        <w:jc w:val="both"/>
      </w:pPr>
      <w:r>
        <w:t>Личностные</w:t>
      </w:r>
      <w:r>
        <w:tab/>
        <w:t>результаты</w:t>
      </w:r>
      <w:r>
        <w:tab/>
        <w:t>воплощают</w:t>
      </w:r>
    </w:p>
    <w:p w:rsidR="00E2264A" w:rsidRDefault="00A01349">
      <w:pPr>
        <w:pStyle w:val="5"/>
        <w:shd w:val="clear" w:color="auto" w:fill="auto"/>
        <w:spacing w:line="322" w:lineRule="exact"/>
        <w:ind w:right="20" w:firstLine="0"/>
        <w:jc w:val="both"/>
      </w:pPr>
      <w:r>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2264A" w:rsidRDefault="00A01349">
      <w:pPr>
        <w:pStyle w:val="5"/>
        <w:shd w:val="clear" w:color="auto" w:fill="auto"/>
        <w:spacing w:line="322" w:lineRule="exact"/>
        <w:ind w:firstLine="700"/>
        <w:jc w:val="both"/>
      </w:pPr>
      <w:r>
        <w:t>Гражданского воспитания:</w:t>
      </w:r>
    </w:p>
    <w:p w:rsidR="00E2264A" w:rsidRDefault="00A01349">
      <w:pPr>
        <w:pStyle w:val="5"/>
        <w:shd w:val="clear" w:color="auto" w:fill="auto"/>
        <w:spacing w:line="322" w:lineRule="exact"/>
        <w:ind w:right="20" w:firstLine="70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E2264A" w:rsidRDefault="00A01349">
      <w:pPr>
        <w:pStyle w:val="5"/>
        <w:shd w:val="clear" w:color="auto" w:fill="auto"/>
        <w:spacing w:line="322" w:lineRule="exact"/>
        <w:ind w:right="20" w:firstLine="700"/>
        <w:jc w:val="both"/>
      </w:pPr>
      <w:r>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2264A" w:rsidRDefault="00A01349">
      <w:pPr>
        <w:pStyle w:val="5"/>
        <w:shd w:val="clear" w:color="auto" w:fill="auto"/>
        <w:spacing w:line="322" w:lineRule="exact"/>
        <w:ind w:firstLine="700"/>
        <w:jc w:val="both"/>
      </w:pPr>
      <w:r>
        <w:t>Эстетического воспитания:</w:t>
      </w:r>
    </w:p>
    <w:p w:rsidR="00E2264A" w:rsidRDefault="00A01349">
      <w:pPr>
        <w:pStyle w:val="5"/>
        <w:shd w:val="clear" w:color="auto" w:fill="auto"/>
        <w:spacing w:line="322" w:lineRule="exact"/>
        <w:ind w:right="20" w:firstLine="70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2264A" w:rsidRDefault="00A01349">
      <w:pPr>
        <w:pStyle w:val="5"/>
        <w:shd w:val="clear" w:color="auto" w:fill="auto"/>
        <w:spacing w:line="322" w:lineRule="exact"/>
        <w:ind w:left="20" w:right="20" w:firstLine="700"/>
        <w:jc w:val="both"/>
      </w:pPr>
      <w:r>
        <w:t>Физического воспитания, формирования культуры здоровья и эмоционального благополучия:</w:t>
      </w:r>
    </w:p>
    <w:p w:rsidR="00E2264A" w:rsidRDefault="00A01349">
      <w:pPr>
        <w:pStyle w:val="5"/>
        <w:shd w:val="clear" w:color="auto" w:fill="auto"/>
        <w:spacing w:line="322" w:lineRule="exact"/>
        <w:ind w:left="20" w:right="20" w:firstLine="700"/>
        <w:jc w:val="both"/>
      </w:pPr>
      <w:r>
        <w:t>осознание ценности жизни; ответственное отношение к своему здоровью и установка на здоровый образ жизни &lt;...&gt;; осознание</w:t>
      </w:r>
    </w:p>
    <w:p w:rsidR="00E2264A" w:rsidRDefault="00A01349">
      <w:pPr>
        <w:pStyle w:val="5"/>
        <w:shd w:val="clear" w:color="auto" w:fill="auto"/>
        <w:spacing w:line="322" w:lineRule="exact"/>
        <w:ind w:left="20" w:right="20" w:firstLine="700"/>
        <w:jc w:val="both"/>
      </w:pPr>
      <w: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w:t>
      </w:r>
      <w:r>
        <w:softHyphen/>
        <w:t>ющимся социальным, информационным и природным условиям, в том числе осмысляя собственный опыт и выстраивая</w:t>
      </w:r>
    </w:p>
    <w:p w:rsidR="00E2264A" w:rsidRDefault="00A01349">
      <w:pPr>
        <w:pStyle w:val="5"/>
        <w:shd w:val="clear" w:color="auto" w:fill="auto"/>
        <w:spacing w:line="322" w:lineRule="exact"/>
        <w:ind w:left="20" w:firstLine="700"/>
        <w:jc w:val="both"/>
      </w:pPr>
      <w:r>
        <w:t>дальнейшие цели;</w:t>
      </w:r>
    </w:p>
    <w:p w:rsidR="00E2264A" w:rsidRDefault="00A01349">
      <w:pPr>
        <w:pStyle w:val="5"/>
        <w:shd w:val="clear" w:color="auto" w:fill="auto"/>
        <w:spacing w:line="322" w:lineRule="exact"/>
        <w:ind w:left="20" w:right="20" w:firstLine="700"/>
        <w:jc w:val="both"/>
      </w:pPr>
      <w:r>
        <w:t xml:space="preserve">умение принимать себя и других, не осуждая; </w:t>
      </w:r>
      <w:r>
        <w:rPr>
          <w:rStyle w:val="47"/>
        </w:rPr>
        <w:t>&lt;...&gt;</w:t>
      </w:r>
      <w:r>
        <w:t xml:space="preserve"> сформированность навыков рефлексии, признание своего</w:t>
      </w:r>
    </w:p>
    <w:p w:rsidR="00E2264A" w:rsidRDefault="00A01349">
      <w:pPr>
        <w:pStyle w:val="5"/>
        <w:shd w:val="clear" w:color="auto" w:fill="auto"/>
        <w:spacing w:line="322" w:lineRule="exact"/>
        <w:ind w:left="20" w:right="20" w:firstLine="700"/>
        <w:jc w:val="both"/>
      </w:pPr>
      <w:r>
        <w:t>права на ошибку и такого же права другого человека.</w:t>
      </w:r>
    </w:p>
    <w:p w:rsidR="00E2264A" w:rsidRDefault="00A01349">
      <w:pPr>
        <w:pStyle w:val="5"/>
        <w:shd w:val="clear" w:color="auto" w:fill="auto"/>
        <w:spacing w:line="322" w:lineRule="exact"/>
        <w:ind w:left="20" w:firstLine="700"/>
        <w:jc w:val="both"/>
      </w:pPr>
      <w:r>
        <w:t>Трудового воспитания:</w:t>
      </w:r>
    </w:p>
    <w:p w:rsidR="00E2264A" w:rsidRDefault="00A01349">
      <w:pPr>
        <w:pStyle w:val="5"/>
        <w:shd w:val="clear" w:color="auto" w:fill="auto"/>
        <w:tabs>
          <w:tab w:val="left" w:pos="2310"/>
          <w:tab w:val="left" w:pos="5209"/>
        </w:tabs>
        <w:spacing w:line="322" w:lineRule="exact"/>
        <w:ind w:left="20" w:right="20" w:firstLine="700"/>
        <w:jc w:val="both"/>
      </w:pPr>
      <w:r>
        <w:t>установка на активное участие в решении практических задач (в рамках семьи, образовательной организации, города, края) технологической и социальной</w:t>
      </w:r>
      <w:r>
        <w:tab/>
        <w:t>направленности,</w:t>
      </w:r>
      <w:r>
        <w:tab/>
        <w:t xml:space="preserve">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 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w:t>
      </w:r>
      <w:r>
        <w:rPr>
          <w:rStyle w:val="47"/>
        </w:rPr>
        <w:t>&lt;...&gt;</w:t>
      </w:r>
      <w:r>
        <w:t xml:space="preserve">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2264A" w:rsidRDefault="00A01349">
      <w:pPr>
        <w:pStyle w:val="5"/>
        <w:shd w:val="clear" w:color="auto" w:fill="auto"/>
        <w:spacing w:line="322" w:lineRule="exact"/>
        <w:ind w:left="20" w:firstLine="720"/>
        <w:jc w:val="both"/>
      </w:pPr>
      <w:r>
        <w:t>Экологического воспитания:</w:t>
      </w:r>
    </w:p>
    <w:p w:rsidR="00E2264A" w:rsidRDefault="00A01349">
      <w:pPr>
        <w:pStyle w:val="5"/>
        <w:shd w:val="clear" w:color="auto" w:fill="auto"/>
        <w:spacing w:line="322" w:lineRule="exact"/>
        <w:ind w:left="20" w:right="20" w:firstLine="72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 - ской направленности.</w:t>
      </w:r>
    </w:p>
    <w:p w:rsidR="00E2264A" w:rsidRDefault="00A01349">
      <w:pPr>
        <w:pStyle w:val="5"/>
        <w:shd w:val="clear" w:color="auto" w:fill="auto"/>
        <w:spacing w:line="322" w:lineRule="exact"/>
        <w:ind w:left="20" w:firstLine="720"/>
        <w:jc w:val="both"/>
      </w:pPr>
      <w:r>
        <w:t>Ценности научного познания:</w:t>
      </w:r>
    </w:p>
    <w:p w:rsidR="00E2264A" w:rsidRDefault="00A01349">
      <w:pPr>
        <w:pStyle w:val="5"/>
        <w:shd w:val="clear" w:color="auto" w:fill="auto"/>
        <w:spacing w:line="322" w:lineRule="exact"/>
        <w:ind w:left="20" w:right="20" w:firstLine="72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w:t>
      </w:r>
      <w:r>
        <w:tab/>
        <w:t>поступков</w:t>
      </w:r>
      <w:r>
        <w:tab/>
        <w:t>и</w:t>
      </w:r>
      <w:r>
        <w:tab/>
        <w:t>стремление</w:t>
      </w:r>
    </w:p>
    <w:p w:rsidR="00E2264A" w:rsidRDefault="00A01349">
      <w:pPr>
        <w:pStyle w:val="5"/>
        <w:shd w:val="clear" w:color="auto" w:fill="auto"/>
        <w:spacing w:line="322" w:lineRule="exact"/>
        <w:ind w:left="20" w:right="20" w:firstLine="0"/>
        <w:jc w:val="both"/>
      </w:pPr>
      <w:r>
        <w:t>совершенствовать пути достижения индивидуального и коллективного благополучия.</w:t>
      </w:r>
    </w:p>
    <w:p w:rsidR="00E2264A" w:rsidRDefault="00A01349">
      <w:pPr>
        <w:pStyle w:val="5"/>
        <w:shd w:val="clear" w:color="auto" w:fill="auto"/>
        <w:spacing w:line="322" w:lineRule="exact"/>
        <w:ind w:left="20" w:right="20" w:firstLine="720"/>
        <w:jc w:val="both"/>
      </w:pPr>
      <w:r>
        <w:t>Личностные результаты, обеспечивающие адаптацию обучающегося к изменяющимся условиям социальной и природной среды:</w:t>
      </w:r>
    </w:p>
    <w:p w:rsidR="00E2264A" w:rsidRDefault="00A01349">
      <w:pPr>
        <w:pStyle w:val="5"/>
        <w:shd w:val="clear" w:color="auto" w:fill="auto"/>
        <w:spacing w:line="322" w:lineRule="exact"/>
        <w:ind w:left="20" w:right="20" w:firstLine="72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2264A" w:rsidRDefault="00A01349">
      <w:pPr>
        <w:pStyle w:val="5"/>
        <w:shd w:val="clear" w:color="auto" w:fill="auto"/>
        <w:spacing w:line="322" w:lineRule="exact"/>
        <w:ind w:left="20" w:right="20" w:firstLine="720"/>
        <w:jc w:val="both"/>
      </w:pPr>
      <w:r>
        <w:t>способность обучающихся во взаимодействии в условиях неопределённости, открытость опыту и знаниям других;</w:t>
      </w:r>
    </w:p>
    <w:p w:rsidR="00E2264A" w:rsidRDefault="00A01349">
      <w:pPr>
        <w:pStyle w:val="5"/>
        <w:shd w:val="clear" w:color="auto" w:fill="auto"/>
        <w:spacing w:line="322" w:lineRule="exact"/>
        <w:ind w:left="20" w:right="20" w:firstLine="720"/>
        <w:jc w:val="both"/>
      </w:pPr>
      <w:r>
        <w:t>способность действовать в условиях неопределённости, открытость опыту и знаниям других, повышать уровень своей компе- 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2264A" w:rsidRDefault="00A01349">
      <w:pPr>
        <w:pStyle w:val="5"/>
        <w:shd w:val="clear" w:color="auto" w:fill="auto"/>
        <w:spacing w:line="322" w:lineRule="exact"/>
        <w:ind w:left="20" w:right="20" w:firstLine="72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2264A" w:rsidRDefault="00A01349">
      <w:pPr>
        <w:pStyle w:val="5"/>
        <w:shd w:val="clear" w:color="auto" w:fill="auto"/>
        <w:spacing w:line="322" w:lineRule="exact"/>
        <w:ind w:left="20" w:right="20" w:firstLine="70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2264A" w:rsidRDefault="00A01349">
      <w:pPr>
        <w:pStyle w:val="5"/>
        <w:shd w:val="clear" w:color="auto" w:fill="auto"/>
        <w:spacing w:line="322" w:lineRule="exact"/>
        <w:ind w:left="20" w:right="20" w:firstLine="700"/>
        <w:jc w:val="both"/>
      </w:pPr>
      <w:r>
        <w:t>умение анализировать и выявлять взаимосвязи природы, общества и экономики;</w:t>
      </w:r>
    </w:p>
    <w:p w:rsidR="00E2264A" w:rsidRDefault="00A01349">
      <w:pPr>
        <w:pStyle w:val="5"/>
        <w:shd w:val="clear" w:color="auto" w:fill="auto"/>
        <w:spacing w:line="322" w:lineRule="exact"/>
        <w:ind w:left="20" w:right="20" w:firstLine="700"/>
        <w:jc w:val="both"/>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2264A" w:rsidRDefault="00A01349">
      <w:pPr>
        <w:pStyle w:val="5"/>
        <w:shd w:val="clear" w:color="auto" w:fill="auto"/>
        <w:spacing w:line="322" w:lineRule="exact"/>
        <w:ind w:left="20" w:right="20" w:firstLine="70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E2264A" w:rsidRDefault="00A01349">
      <w:pPr>
        <w:pStyle w:val="5"/>
        <w:shd w:val="clear" w:color="auto" w:fill="auto"/>
        <w:spacing w:line="322" w:lineRule="exact"/>
        <w:ind w:left="20" w:right="20" w:firstLine="70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2264A" w:rsidRDefault="00A01349">
      <w:pPr>
        <w:pStyle w:val="5"/>
        <w:shd w:val="clear" w:color="auto" w:fill="auto"/>
        <w:spacing w:line="322" w:lineRule="exact"/>
        <w:ind w:left="20" w:right="20" w:firstLine="700"/>
      </w:pPr>
      <w:r>
        <w:t>Метапредметные результаты Метапредметные результаты освоения основной образовательной программы, формируемые при изучении обществознания:</w:t>
      </w:r>
    </w:p>
    <w:p w:rsidR="00E2264A" w:rsidRDefault="00A01349">
      <w:pPr>
        <w:pStyle w:val="5"/>
        <w:shd w:val="clear" w:color="auto" w:fill="auto"/>
        <w:spacing w:line="322" w:lineRule="exact"/>
        <w:ind w:left="20" w:right="20" w:firstLine="700"/>
        <w:jc w:val="both"/>
      </w:pPr>
      <w:r>
        <w:t>Овладение универсальными учебными познавательными действиями</w:t>
      </w:r>
    </w:p>
    <w:p w:rsidR="00E2264A" w:rsidRDefault="00A01349">
      <w:pPr>
        <w:pStyle w:val="5"/>
        <w:shd w:val="clear" w:color="auto" w:fill="auto"/>
        <w:spacing w:line="322" w:lineRule="exact"/>
        <w:ind w:left="20" w:right="20" w:firstLine="700"/>
      </w:pPr>
      <w:r>
        <w:t>Базовые логические действия: выявлять и характеризовать существенные признаки социальных явлений и процессов;</w:t>
      </w:r>
    </w:p>
    <w:p w:rsidR="00E2264A" w:rsidRDefault="00A01349">
      <w:pPr>
        <w:pStyle w:val="5"/>
        <w:shd w:val="clear" w:color="auto" w:fill="auto"/>
        <w:spacing w:line="322" w:lineRule="exact"/>
        <w:ind w:left="20" w:right="20" w:firstLine="70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E2264A" w:rsidRDefault="00A01349">
      <w:pPr>
        <w:pStyle w:val="5"/>
        <w:shd w:val="clear" w:color="auto" w:fill="auto"/>
        <w:spacing w:line="322" w:lineRule="exact"/>
        <w:ind w:left="20" w:right="20" w:firstLine="700"/>
        <w:jc w:val="both"/>
      </w:pPr>
      <w:r>
        <w:t>с учётом предложенной задачи выявлять закономерности и противоречия в рассматриваемых фактах, данных и наблюдениях;</w:t>
      </w:r>
    </w:p>
    <w:p w:rsidR="00E2264A" w:rsidRDefault="00A01349">
      <w:pPr>
        <w:pStyle w:val="5"/>
        <w:shd w:val="clear" w:color="auto" w:fill="auto"/>
        <w:spacing w:line="322" w:lineRule="exact"/>
        <w:ind w:left="20" w:right="20" w:firstLine="700"/>
        <w:jc w:val="both"/>
      </w:pPr>
      <w:r>
        <w:t>предлагать критерии для выявления закономерностей и противоречий;</w:t>
      </w:r>
    </w:p>
    <w:p w:rsidR="00E2264A" w:rsidRDefault="00A01349">
      <w:pPr>
        <w:pStyle w:val="5"/>
        <w:shd w:val="clear" w:color="auto" w:fill="auto"/>
        <w:spacing w:line="322" w:lineRule="exact"/>
        <w:ind w:left="20" w:right="20" w:firstLine="700"/>
        <w:jc w:val="both"/>
      </w:pPr>
      <w:r>
        <w:t>выявлять дефицит информации, данных, необходимых для решения поставленной задачи;</w:t>
      </w:r>
    </w:p>
    <w:p w:rsidR="00E2264A" w:rsidRDefault="00A01349">
      <w:pPr>
        <w:pStyle w:val="5"/>
        <w:shd w:val="clear" w:color="auto" w:fill="auto"/>
        <w:spacing w:line="322" w:lineRule="exact"/>
        <w:ind w:left="20" w:right="20" w:firstLine="700"/>
        <w:jc w:val="both"/>
      </w:pPr>
      <w:r>
        <w:t>выявлять причинно-следственные связи при изучении явлений и процессов; &lt;.&gt;</w:t>
      </w:r>
    </w:p>
    <w:p w:rsidR="00E2264A" w:rsidRDefault="00A01349">
      <w:pPr>
        <w:pStyle w:val="5"/>
        <w:shd w:val="clear" w:color="auto" w:fill="auto"/>
        <w:spacing w:line="322" w:lineRule="exact"/>
        <w:ind w:left="20" w:right="20" w:firstLine="70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E2264A" w:rsidRDefault="00A01349">
      <w:pPr>
        <w:pStyle w:val="5"/>
        <w:shd w:val="clear" w:color="auto" w:fill="auto"/>
        <w:spacing w:line="322" w:lineRule="exact"/>
        <w:ind w:left="20" w:right="20" w:firstLine="70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2264A" w:rsidRDefault="00A01349">
      <w:pPr>
        <w:pStyle w:val="5"/>
        <w:shd w:val="clear" w:color="auto" w:fill="auto"/>
        <w:spacing w:line="322" w:lineRule="exact"/>
        <w:ind w:left="20" w:right="20" w:firstLine="700"/>
      </w:pPr>
      <w:r>
        <w:t>Базовые исследовательские действия: использовать вопросы как исследовательский инструмент познания;</w:t>
      </w:r>
    </w:p>
    <w:p w:rsidR="00E2264A" w:rsidRDefault="00A01349">
      <w:pPr>
        <w:pStyle w:val="5"/>
        <w:shd w:val="clear" w:color="auto" w:fill="auto"/>
        <w:spacing w:line="322" w:lineRule="exact"/>
        <w:ind w:left="20" w:right="20" w:firstLine="70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2264A" w:rsidRDefault="00A01349">
      <w:pPr>
        <w:pStyle w:val="5"/>
        <w:shd w:val="clear" w:color="auto" w:fill="auto"/>
        <w:spacing w:line="322" w:lineRule="exact"/>
        <w:ind w:right="20" w:firstLine="720"/>
        <w:jc w:val="both"/>
      </w:pPr>
      <w:r>
        <w:t>формулировать гипотезу об истинности собственных суждений и суждений других, аргументировать свою позицию, мнение;</w:t>
      </w:r>
    </w:p>
    <w:p w:rsidR="00E2264A" w:rsidRDefault="00A01349">
      <w:pPr>
        <w:pStyle w:val="5"/>
        <w:shd w:val="clear" w:color="auto" w:fill="auto"/>
        <w:spacing w:line="322" w:lineRule="exact"/>
        <w:ind w:right="20" w:firstLine="720"/>
        <w:jc w:val="both"/>
      </w:pPr>
      <w:r>
        <w:t xml:space="preserve">проводить по самостоятельно составленному плану </w:t>
      </w:r>
      <w:r>
        <w:rPr>
          <w:rStyle w:val="47"/>
        </w:rPr>
        <w:t>&lt;...&gt;</w:t>
      </w:r>
      <w:r>
        <w:t xml:space="preserve"> небольшое исследование по установлению особенностей объекта</w:t>
      </w:r>
    </w:p>
    <w:p w:rsidR="00E2264A" w:rsidRDefault="00A01349">
      <w:pPr>
        <w:pStyle w:val="5"/>
        <w:shd w:val="clear" w:color="auto" w:fill="auto"/>
        <w:spacing w:line="322" w:lineRule="exact"/>
        <w:ind w:right="20" w:firstLine="720"/>
        <w:jc w:val="both"/>
      </w:pPr>
      <w:r>
        <w:t>изучения, причинно-следственных связей и зависимостей объектов между собой;</w:t>
      </w:r>
    </w:p>
    <w:p w:rsidR="00E2264A" w:rsidRDefault="00A01349">
      <w:pPr>
        <w:pStyle w:val="5"/>
        <w:shd w:val="clear" w:color="auto" w:fill="auto"/>
        <w:spacing w:line="322" w:lineRule="exact"/>
        <w:ind w:right="20" w:firstLine="720"/>
        <w:jc w:val="both"/>
      </w:pPr>
      <w:r>
        <w:t xml:space="preserve">оценивать на применимость и достоверность информацию, полученную в ходе исследования </w:t>
      </w:r>
      <w:r>
        <w:rPr>
          <w:rStyle w:val="47"/>
        </w:rPr>
        <w:t>&lt;...&gt;;</w:t>
      </w:r>
    </w:p>
    <w:p w:rsidR="00E2264A" w:rsidRDefault="00A01349">
      <w:pPr>
        <w:pStyle w:val="5"/>
        <w:shd w:val="clear" w:color="auto" w:fill="auto"/>
        <w:spacing w:line="322" w:lineRule="exact"/>
        <w:ind w:right="20" w:firstLine="720"/>
        <w:jc w:val="both"/>
      </w:pPr>
      <w:r>
        <w:t xml:space="preserve">самостоятельно формулировать обобщения и выводы по результатам проведённого наблюдения, </w:t>
      </w:r>
      <w:r>
        <w:rPr>
          <w:rStyle w:val="47"/>
        </w:rPr>
        <w:t>&lt;...&gt;</w:t>
      </w:r>
      <w:r>
        <w:t xml:space="preserve"> исследования, владеть инструментами оценки достоверности полученных выводов и обобщений;</w:t>
      </w:r>
    </w:p>
    <w:p w:rsidR="00E2264A" w:rsidRDefault="00A01349">
      <w:pPr>
        <w:pStyle w:val="5"/>
        <w:shd w:val="clear" w:color="auto" w:fill="auto"/>
        <w:spacing w:line="322" w:lineRule="exact"/>
        <w:ind w:right="20" w:firstLine="72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2264A" w:rsidRDefault="00A01349">
      <w:pPr>
        <w:pStyle w:val="5"/>
        <w:shd w:val="clear" w:color="auto" w:fill="auto"/>
        <w:spacing w:line="322" w:lineRule="exact"/>
        <w:ind w:firstLine="720"/>
        <w:jc w:val="both"/>
      </w:pPr>
      <w:r>
        <w:t>Работа с информацией:</w:t>
      </w:r>
    </w:p>
    <w:p w:rsidR="00E2264A" w:rsidRDefault="00A01349">
      <w:pPr>
        <w:pStyle w:val="5"/>
        <w:shd w:val="clear" w:color="auto" w:fill="auto"/>
        <w:spacing w:line="322" w:lineRule="exact"/>
        <w:ind w:right="20" w:firstLine="72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2264A" w:rsidRDefault="00A01349">
      <w:pPr>
        <w:pStyle w:val="5"/>
        <w:shd w:val="clear" w:color="auto" w:fill="auto"/>
        <w:spacing w:line="322" w:lineRule="exact"/>
        <w:ind w:right="20" w:firstLine="720"/>
        <w:jc w:val="both"/>
      </w:pPr>
      <w: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E2264A" w:rsidRDefault="00A01349">
      <w:pPr>
        <w:pStyle w:val="5"/>
        <w:shd w:val="clear" w:color="auto" w:fill="auto"/>
        <w:spacing w:line="322" w:lineRule="exact"/>
        <w:ind w:right="20" w:firstLine="720"/>
        <w:jc w:val="both"/>
      </w:pPr>
      <w:r>
        <w:t xml:space="preserve">самостоятельно выбирать оптимальную форму представления информации </w:t>
      </w:r>
      <w:r>
        <w:rPr>
          <w:rStyle w:val="47"/>
        </w:rPr>
        <w:t>&lt;...&gt;;</w:t>
      </w:r>
    </w:p>
    <w:p w:rsidR="00E2264A" w:rsidRDefault="00A01349">
      <w:pPr>
        <w:pStyle w:val="5"/>
        <w:shd w:val="clear" w:color="auto" w:fill="auto"/>
        <w:tabs>
          <w:tab w:val="left" w:pos="2131"/>
          <w:tab w:val="left" w:pos="4747"/>
        </w:tabs>
        <w:spacing w:line="322" w:lineRule="exact"/>
        <w:ind w:right="20" w:firstLine="720"/>
        <w:jc w:val="both"/>
      </w:pPr>
      <w:r>
        <w:t>оценивать надёжность информации по критериям,</w:t>
      </w:r>
      <w:r>
        <w:tab/>
        <w:t>предложенным</w:t>
      </w:r>
      <w:r>
        <w:tab/>
        <w:t>педагогическим</w:t>
      </w:r>
    </w:p>
    <w:p w:rsidR="00E2264A" w:rsidRDefault="00A01349">
      <w:pPr>
        <w:pStyle w:val="5"/>
        <w:shd w:val="clear" w:color="auto" w:fill="auto"/>
        <w:spacing w:line="322" w:lineRule="exact"/>
        <w:ind w:firstLine="0"/>
      </w:pPr>
      <w:r>
        <w:t>работником или сформулированным самостоятельно;</w:t>
      </w:r>
    </w:p>
    <w:p w:rsidR="00E2264A" w:rsidRDefault="00A01349">
      <w:pPr>
        <w:pStyle w:val="5"/>
        <w:shd w:val="clear" w:color="auto" w:fill="auto"/>
        <w:spacing w:line="322" w:lineRule="exact"/>
        <w:ind w:right="20" w:firstLine="720"/>
        <w:jc w:val="both"/>
      </w:pPr>
      <w:r>
        <w:t>эффективно запоминать и систематизировать информацию.</w:t>
      </w:r>
    </w:p>
    <w:p w:rsidR="00E2264A" w:rsidRDefault="00A01349">
      <w:pPr>
        <w:pStyle w:val="5"/>
        <w:shd w:val="clear" w:color="auto" w:fill="auto"/>
        <w:spacing w:line="322" w:lineRule="exact"/>
        <w:ind w:right="20" w:firstLine="720"/>
      </w:pPr>
      <w:r>
        <w:t>Овладение универсальными учебными коммуникативными действиями Общение:</w:t>
      </w:r>
    </w:p>
    <w:p w:rsidR="00E2264A" w:rsidRDefault="00A01349">
      <w:pPr>
        <w:pStyle w:val="5"/>
        <w:shd w:val="clear" w:color="auto" w:fill="auto"/>
        <w:spacing w:line="322" w:lineRule="exact"/>
        <w:ind w:right="20" w:firstLine="720"/>
        <w:jc w:val="both"/>
      </w:pPr>
      <w:r>
        <w:t>воспринимать и формулировать суждения, выражать эмоции в соответствии с целями и условиями общения;</w:t>
      </w:r>
    </w:p>
    <w:p w:rsidR="00E2264A" w:rsidRDefault="00A01349">
      <w:pPr>
        <w:pStyle w:val="5"/>
        <w:shd w:val="clear" w:color="auto" w:fill="auto"/>
        <w:spacing w:line="322" w:lineRule="exact"/>
        <w:ind w:right="20" w:firstLine="720"/>
        <w:jc w:val="both"/>
      </w:pPr>
      <w:r>
        <w:t>выражать себя (свою точку зрения) в устных и письменных текстах;</w:t>
      </w:r>
    </w:p>
    <w:p w:rsidR="00E2264A" w:rsidRDefault="00A01349">
      <w:pPr>
        <w:pStyle w:val="5"/>
        <w:shd w:val="clear" w:color="auto" w:fill="auto"/>
        <w:spacing w:line="322" w:lineRule="exact"/>
        <w:ind w:right="20" w:firstLine="720"/>
        <w:jc w:val="both"/>
      </w:pPr>
      <w:r>
        <w:t>распознавать невербальные средства общения, понимать значение социальных знаков, знать и распознавать предпосылки кон- фликтных ситуаций и смягчать конфликты, вести переговоры;</w:t>
      </w:r>
    </w:p>
    <w:p w:rsidR="00E2264A" w:rsidRDefault="00A01349">
      <w:pPr>
        <w:pStyle w:val="5"/>
        <w:shd w:val="clear" w:color="auto" w:fill="auto"/>
        <w:spacing w:line="322" w:lineRule="exact"/>
        <w:ind w:right="20" w:firstLine="720"/>
        <w:jc w:val="both"/>
      </w:pPr>
      <w:r>
        <w:t>понимать намерения других, проявлять уважительное отношение к собеседнику и в корректной форме формулировать свои возражения;</w:t>
      </w:r>
    </w:p>
    <w:p w:rsidR="00E2264A" w:rsidRDefault="00A01349">
      <w:pPr>
        <w:pStyle w:val="5"/>
        <w:shd w:val="clear" w:color="auto" w:fill="auto"/>
        <w:spacing w:line="322" w:lineRule="exact"/>
        <w:ind w:right="20" w:firstLine="72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2264A" w:rsidRDefault="00A01349">
      <w:pPr>
        <w:pStyle w:val="5"/>
        <w:shd w:val="clear" w:color="auto" w:fill="auto"/>
        <w:spacing w:line="322" w:lineRule="exact"/>
        <w:ind w:right="20" w:firstLine="720"/>
        <w:jc w:val="both"/>
      </w:pPr>
      <w:r>
        <w:t>сопоставлять свои суждения с суждениями других участников диалога, обнаруживать различие и сходство позиций;</w:t>
      </w:r>
    </w:p>
    <w:p w:rsidR="00E2264A" w:rsidRDefault="00A01349">
      <w:pPr>
        <w:pStyle w:val="5"/>
        <w:shd w:val="clear" w:color="auto" w:fill="auto"/>
        <w:tabs>
          <w:tab w:val="left" w:pos="2808"/>
          <w:tab w:val="left" w:pos="5333"/>
        </w:tabs>
        <w:spacing w:line="322" w:lineRule="exact"/>
        <w:ind w:firstLine="720"/>
        <w:jc w:val="both"/>
      </w:pPr>
      <w:r>
        <w:t>публично</w:t>
      </w:r>
      <w:r>
        <w:tab/>
        <w:t>представлять</w:t>
      </w:r>
      <w:r>
        <w:tab/>
        <w:t>результаты</w:t>
      </w:r>
    </w:p>
    <w:p w:rsidR="00E2264A" w:rsidRDefault="00A01349">
      <w:pPr>
        <w:pStyle w:val="5"/>
        <w:shd w:val="clear" w:color="auto" w:fill="auto"/>
        <w:spacing w:line="322" w:lineRule="exact"/>
        <w:ind w:firstLine="0"/>
      </w:pPr>
      <w:r>
        <w:t xml:space="preserve">выполненного </w:t>
      </w:r>
      <w:r>
        <w:rPr>
          <w:rStyle w:val="47"/>
        </w:rPr>
        <w:t>&lt;...&gt;</w:t>
      </w:r>
      <w:r>
        <w:t xml:space="preserve"> исследования, проекта;</w:t>
      </w:r>
    </w:p>
    <w:p w:rsidR="00E2264A" w:rsidRDefault="00A01349">
      <w:pPr>
        <w:pStyle w:val="5"/>
        <w:shd w:val="clear" w:color="auto" w:fill="auto"/>
        <w:spacing w:line="322" w:lineRule="exact"/>
        <w:ind w:right="20" w:firstLine="720"/>
        <w:jc w:val="both"/>
      </w:pPr>
      <w:r>
        <w:t>самостоятельно выбирать формат выступления с учётом задач презентации и особенностей аудитории и</w:t>
      </w:r>
    </w:p>
    <w:p w:rsidR="00E2264A" w:rsidRDefault="00A01349">
      <w:pPr>
        <w:pStyle w:val="5"/>
        <w:shd w:val="clear" w:color="auto" w:fill="auto"/>
        <w:spacing w:line="322" w:lineRule="exact"/>
        <w:ind w:right="20" w:firstLine="0"/>
      </w:pPr>
      <w:r>
        <w:t>в соответствии с ним составлять устные и письменные тексты с использованием иллюстративных материалов. Совместная деятельность:</w:t>
      </w:r>
    </w:p>
    <w:p w:rsidR="00E2264A" w:rsidRDefault="00A01349">
      <w:pPr>
        <w:pStyle w:val="5"/>
        <w:shd w:val="clear" w:color="auto" w:fill="auto"/>
        <w:spacing w:line="322" w:lineRule="exact"/>
        <w:ind w:right="20" w:firstLine="72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2264A" w:rsidRDefault="00A01349">
      <w:pPr>
        <w:pStyle w:val="5"/>
        <w:shd w:val="clear" w:color="auto" w:fill="auto"/>
        <w:spacing w:line="322" w:lineRule="exact"/>
        <w:ind w:right="20" w:firstLine="72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подчиняться;</w:t>
      </w:r>
    </w:p>
    <w:p w:rsidR="00E2264A" w:rsidRDefault="00A01349">
      <w:pPr>
        <w:pStyle w:val="5"/>
        <w:shd w:val="clear" w:color="auto" w:fill="auto"/>
        <w:spacing w:line="322" w:lineRule="exact"/>
        <w:ind w:right="20" w:firstLine="720"/>
        <w:jc w:val="both"/>
      </w:pPr>
      <w: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w:t>
      </w:r>
      <w:r>
        <w:softHyphen/>
        <w:t>ния, обмен мнений, «мозговые штурмы» и иные);</w:t>
      </w:r>
    </w:p>
    <w:p w:rsidR="00E2264A" w:rsidRDefault="00A01349">
      <w:pPr>
        <w:pStyle w:val="5"/>
        <w:shd w:val="clear" w:color="auto" w:fill="auto"/>
        <w:spacing w:line="322" w:lineRule="exact"/>
        <w:ind w:right="20" w:firstLine="72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2264A" w:rsidRDefault="00A01349">
      <w:pPr>
        <w:pStyle w:val="5"/>
        <w:shd w:val="clear" w:color="auto" w:fill="auto"/>
        <w:spacing w:line="322" w:lineRule="exact"/>
        <w:ind w:right="20" w:firstLine="72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2264A" w:rsidRDefault="00A01349">
      <w:pPr>
        <w:pStyle w:val="5"/>
        <w:shd w:val="clear" w:color="auto" w:fill="auto"/>
        <w:spacing w:line="322" w:lineRule="exact"/>
        <w:ind w:right="20" w:firstLine="720"/>
      </w:pPr>
      <w:r>
        <w:t>Овладение универсальными учебными регулятивными действиями Самоорганизация:</w:t>
      </w:r>
    </w:p>
    <w:p w:rsidR="00E2264A" w:rsidRDefault="00A01349">
      <w:pPr>
        <w:pStyle w:val="5"/>
        <w:shd w:val="clear" w:color="auto" w:fill="auto"/>
        <w:spacing w:line="322" w:lineRule="exact"/>
        <w:ind w:right="20" w:firstLine="720"/>
        <w:jc w:val="both"/>
      </w:pPr>
      <w:r>
        <w:t>выявлять проблемы для решения в жизненных и учебных ситуациях;</w:t>
      </w:r>
    </w:p>
    <w:p w:rsidR="00E2264A" w:rsidRDefault="00A01349">
      <w:pPr>
        <w:pStyle w:val="5"/>
        <w:shd w:val="clear" w:color="auto" w:fill="auto"/>
        <w:spacing w:line="322" w:lineRule="exact"/>
        <w:ind w:right="20" w:firstLine="720"/>
        <w:jc w:val="both"/>
      </w:pPr>
      <w:r>
        <w:t>ориентироваться в различных подходах принятия решений (индивидуальное, принятие решения в группе, принятие решеий в группе);</w:t>
      </w:r>
    </w:p>
    <w:p w:rsidR="00E2264A" w:rsidRDefault="00A01349">
      <w:pPr>
        <w:pStyle w:val="5"/>
        <w:shd w:val="clear" w:color="auto" w:fill="auto"/>
        <w:spacing w:line="322" w:lineRule="exact"/>
        <w:ind w:right="20" w:firstLine="72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2264A" w:rsidRDefault="00A01349">
      <w:pPr>
        <w:pStyle w:val="5"/>
        <w:shd w:val="clear" w:color="auto" w:fill="auto"/>
        <w:spacing w:line="322" w:lineRule="exact"/>
        <w:ind w:right="20" w:firstLine="72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2264A" w:rsidRDefault="00A01349">
      <w:pPr>
        <w:pStyle w:val="5"/>
        <w:shd w:val="clear" w:color="auto" w:fill="auto"/>
        <w:spacing w:line="322" w:lineRule="exact"/>
        <w:ind w:right="20" w:firstLine="720"/>
        <w:jc w:val="both"/>
      </w:pPr>
      <w:r>
        <w:t>делать выбор и брать ответственность за решение.</w:t>
      </w:r>
    </w:p>
    <w:p w:rsidR="00E2264A" w:rsidRDefault="00A01349">
      <w:pPr>
        <w:pStyle w:val="5"/>
        <w:shd w:val="clear" w:color="auto" w:fill="auto"/>
        <w:spacing w:line="322" w:lineRule="exact"/>
        <w:ind w:firstLine="720"/>
      </w:pPr>
      <w:r>
        <w:t>Самоконтроль:</w:t>
      </w:r>
    </w:p>
    <w:p w:rsidR="00E2264A" w:rsidRDefault="00A01349">
      <w:pPr>
        <w:pStyle w:val="5"/>
        <w:shd w:val="clear" w:color="auto" w:fill="auto"/>
        <w:tabs>
          <w:tab w:val="left" w:pos="2650"/>
          <w:tab w:val="left" w:pos="4944"/>
        </w:tabs>
        <w:spacing w:line="322" w:lineRule="exact"/>
        <w:ind w:firstLine="720"/>
        <w:jc w:val="both"/>
      </w:pPr>
      <w:r>
        <w:t>владеть</w:t>
      </w:r>
      <w:r>
        <w:tab/>
        <w:t>способами</w:t>
      </w:r>
      <w:r>
        <w:tab/>
        <w:t>самоконтроля,</w:t>
      </w:r>
    </w:p>
    <w:p w:rsidR="00E2264A" w:rsidRDefault="00A01349">
      <w:pPr>
        <w:pStyle w:val="5"/>
        <w:shd w:val="clear" w:color="auto" w:fill="auto"/>
        <w:spacing w:line="322" w:lineRule="exact"/>
        <w:ind w:firstLine="0"/>
      </w:pPr>
      <w:r>
        <w:t>самомотивации и рефлексии;</w:t>
      </w:r>
    </w:p>
    <w:p w:rsidR="00E2264A" w:rsidRDefault="00A01349">
      <w:pPr>
        <w:pStyle w:val="5"/>
        <w:shd w:val="clear" w:color="auto" w:fill="auto"/>
        <w:spacing w:line="322" w:lineRule="exact"/>
        <w:ind w:right="20" w:firstLine="720"/>
        <w:jc w:val="both"/>
      </w:pPr>
      <w:r>
        <w:t>давать адекватную оценку ситуации и предлагать план её изменения;</w:t>
      </w:r>
    </w:p>
    <w:p w:rsidR="00E2264A" w:rsidRDefault="00A01349">
      <w:pPr>
        <w:pStyle w:val="5"/>
        <w:shd w:val="clear" w:color="auto" w:fill="auto"/>
        <w:spacing w:line="322" w:lineRule="exact"/>
        <w:ind w:right="20" w:firstLine="72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2264A" w:rsidRDefault="00A01349">
      <w:pPr>
        <w:pStyle w:val="5"/>
        <w:shd w:val="clear" w:color="auto" w:fill="auto"/>
        <w:spacing w:line="322" w:lineRule="exact"/>
        <w:ind w:right="20" w:firstLine="72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2264A" w:rsidRDefault="00A01349">
      <w:pPr>
        <w:pStyle w:val="5"/>
        <w:shd w:val="clear" w:color="auto" w:fill="auto"/>
        <w:spacing w:line="322" w:lineRule="exact"/>
        <w:ind w:right="20" w:firstLine="72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E2264A" w:rsidRDefault="00A01349">
      <w:pPr>
        <w:pStyle w:val="5"/>
        <w:shd w:val="clear" w:color="auto" w:fill="auto"/>
        <w:spacing w:line="322" w:lineRule="exact"/>
        <w:ind w:right="20" w:firstLine="720"/>
        <w:jc w:val="both"/>
      </w:pPr>
      <w:r>
        <w:t>оценивать соответствие результата цели и условиям.</w:t>
      </w:r>
    </w:p>
    <w:p w:rsidR="00E2264A" w:rsidRDefault="00A01349">
      <w:pPr>
        <w:pStyle w:val="5"/>
        <w:shd w:val="clear" w:color="auto" w:fill="auto"/>
        <w:spacing w:line="322" w:lineRule="exact"/>
        <w:ind w:firstLine="720"/>
        <w:jc w:val="both"/>
      </w:pPr>
      <w:r>
        <w:t>Эмоциональный интеллект:</w:t>
      </w:r>
    </w:p>
    <w:p w:rsidR="00E2264A" w:rsidRDefault="00A01349">
      <w:pPr>
        <w:pStyle w:val="5"/>
        <w:shd w:val="clear" w:color="auto" w:fill="auto"/>
        <w:spacing w:line="322" w:lineRule="exact"/>
        <w:ind w:right="20" w:firstLine="720"/>
        <w:jc w:val="both"/>
      </w:pPr>
      <w:r>
        <w:t>различать, называть и управлять собственными эмоциями и эмоциями других;</w:t>
      </w:r>
    </w:p>
    <w:p w:rsidR="00E2264A" w:rsidRDefault="00A01349">
      <w:pPr>
        <w:pStyle w:val="5"/>
        <w:shd w:val="clear" w:color="auto" w:fill="auto"/>
        <w:spacing w:line="322" w:lineRule="exact"/>
        <w:ind w:right="20" w:firstLine="720"/>
      </w:pPr>
      <w:r>
        <w:t>выявлять и анализировать причины эмоций; ставить себя на место другого человека, понимать мотивы и намерения другого;</w:t>
      </w:r>
    </w:p>
    <w:p w:rsidR="00E2264A" w:rsidRDefault="00A01349">
      <w:pPr>
        <w:pStyle w:val="5"/>
        <w:shd w:val="clear" w:color="auto" w:fill="auto"/>
        <w:spacing w:line="322" w:lineRule="exact"/>
        <w:ind w:left="720" w:right="980" w:firstLine="0"/>
      </w:pPr>
      <w:r>
        <w:t>регулировать способ выражения эмоций. Принятие себя и других:</w:t>
      </w:r>
    </w:p>
    <w:p w:rsidR="00E2264A" w:rsidRDefault="00A01349">
      <w:pPr>
        <w:pStyle w:val="5"/>
        <w:shd w:val="clear" w:color="auto" w:fill="auto"/>
        <w:spacing w:line="322" w:lineRule="exact"/>
        <w:ind w:right="20" w:firstLine="720"/>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E2264A" w:rsidRDefault="00A01349">
      <w:pPr>
        <w:pStyle w:val="5"/>
        <w:shd w:val="clear" w:color="auto" w:fill="auto"/>
        <w:spacing w:line="322" w:lineRule="exact"/>
        <w:ind w:right="20" w:firstLine="720"/>
        <w:jc w:val="both"/>
      </w:pPr>
      <w:r>
        <w:t>осознавать невозможность контролировать всё вокруг.</w:t>
      </w:r>
    </w:p>
    <w:p w:rsidR="00E2264A" w:rsidRDefault="00A01349">
      <w:pPr>
        <w:pStyle w:val="5"/>
        <w:shd w:val="clear" w:color="auto" w:fill="auto"/>
        <w:spacing w:line="322" w:lineRule="exact"/>
        <w:ind w:firstLine="720"/>
        <w:jc w:val="both"/>
      </w:pPr>
      <w:r>
        <w:t>Предметные результаты</w:t>
      </w:r>
    </w:p>
    <w:p w:rsidR="00E2264A" w:rsidRDefault="00A01349">
      <w:pPr>
        <w:pStyle w:val="5"/>
        <w:shd w:val="clear" w:color="auto" w:fill="auto"/>
        <w:spacing w:line="322" w:lineRule="exact"/>
        <w:ind w:right="20" w:firstLine="720"/>
        <w:jc w:val="both"/>
      </w:pPr>
      <w:r>
        <w:t>Предметные результаты освоения рабочей программы по предмету «Обществознание» (6—9 классы):</w:t>
      </w:r>
    </w:p>
    <w:p w:rsidR="00E2264A" w:rsidRDefault="00A01349">
      <w:pPr>
        <w:pStyle w:val="5"/>
        <w:shd w:val="clear" w:color="auto" w:fill="auto"/>
        <w:spacing w:line="322" w:lineRule="exact"/>
        <w:ind w:right="20" w:firstLine="720"/>
        <w:jc w:val="both"/>
      </w:pPr>
      <w:r>
        <w:t>освоение и применение системы знаний о социальных свойствах человека, особенностях его взаимодействия с други- 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2264A" w:rsidRDefault="00A01349">
      <w:pPr>
        <w:pStyle w:val="5"/>
        <w:shd w:val="clear" w:color="auto" w:fill="auto"/>
        <w:spacing w:line="322" w:lineRule="exact"/>
        <w:ind w:left="20" w:right="20" w:firstLine="700"/>
        <w:jc w:val="both"/>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2264A" w:rsidRDefault="00A01349">
      <w:pPr>
        <w:pStyle w:val="5"/>
        <w:shd w:val="clear" w:color="auto" w:fill="auto"/>
        <w:spacing w:line="322" w:lineRule="exact"/>
        <w:ind w:left="20" w:right="20" w:firstLine="700"/>
        <w:jc w:val="both"/>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w:t>
      </w:r>
      <w:r>
        <w:softHyphen/>
        <w:t>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 ской ответственности; связи политических потрясений и соци- ально-экономического кризиса в государстве;</w:t>
      </w:r>
    </w:p>
    <w:p w:rsidR="00E2264A" w:rsidRDefault="00A01349">
      <w:pPr>
        <w:pStyle w:val="5"/>
        <w:shd w:val="clear" w:color="auto" w:fill="auto"/>
        <w:spacing w:line="322" w:lineRule="exact"/>
        <w:ind w:right="20" w:firstLine="700"/>
        <w:jc w:val="both"/>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 - личным сферам общественной жизни, их существенные при- знаки, элементы и основные функции;</w:t>
      </w:r>
    </w:p>
    <w:p w:rsidR="00E2264A" w:rsidRDefault="00A01349">
      <w:pPr>
        <w:pStyle w:val="5"/>
        <w:shd w:val="clear" w:color="auto" w:fill="auto"/>
        <w:spacing w:line="322" w:lineRule="exact"/>
        <w:ind w:right="20" w:firstLine="700"/>
        <w:jc w:val="both"/>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2264A" w:rsidRDefault="00A01349">
      <w:pPr>
        <w:pStyle w:val="5"/>
        <w:shd w:val="clear" w:color="auto" w:fill="auto"/>
        <w:spacing w:line="322" w:lineRule="exact"/>
        <w:ind w:right="20" w:firstLine="700"/>
        <w:jc w:val="both"/>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2264A" w:rsidRDefault="00A01349">
      <w:pPr>
        <w:pStyle w:val="5"/>
        <w:shd w:val="clear" w:color="auto" w:fill="auto"/>
        <w:spacing w:line="322" w:lineRule="exact"/>
        <w:ind w:right="20" w:firstLine="700"/>
        <w:jc w:val="both"/>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2264A" w:rsidRDefault="00A01349">
      <w:pPr>
        <w:pStyle w:val="5"/>
        <w:shd w:val="clear" w:color="auto" w:fill="auto"/>
        <w:spacing w:line="322" w:lineRule="exact"/>
        <w:ind w:left="20" w:right="20" w:firstLine="700"/>
        <w:jc w:val="both"/>
      </w:pPr>
      <w: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 тельности;</w:t>
      </w:r>
    </w:p>
    <w:p w:rsidR="00E2264A" w:rsidRDefault="00A01349">
      <w:pPr>
        <w:pStyle w:val="5"/>
        <w:shd w:val="clear" w:color="auto" w:fill="auto"/>
        <w:spacing w:line="322" w:lineRule="exact"/>
        <w:ind w:left="20" w:right="20" w:firstLine="70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 вестирования сбережений;</w:t>
      </w:r>
    </w:p>
    <w:p w:rsidR="00E2264A" w:rsidRDefault="00A01349">
      <w:pPr>
        <w:pStyle w:val="5"/>
        <w:shd w:val="clear" w:color="auto" w:fill="auto"/>
        <w:spacing w:line="322" w:lineRule="exact"/>
        <w:ind w:left="20" w:right="20" w:firstLine="700"/>
        <w:jc w:val="both"/>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 - образовывать предложенные модели в текст;</w:t>
      </w:r>
    </w:p>
    <w:p w:rsidR="00E2264A" w:rsidRDefault="00A01349">
      <w:pPr>
        <w:pStyle w:val="5"/>
        <w:shd w:val="clear" w:color="auto" w:fill="auto"/>
        <w:spacing w:line="322" w:lineRule="exact"/>
        <w:ind w:left="20" w:right="20" w:firstLine="700"/>
        <w:jc w:val="both"/>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w:t>
      </w:r>
      <w:r>
        <w:softHyphen/>
        <w:t>формации (далее — СМИ) с соблюдением правил информационной безопасности при работе в Интернете;</w:t>
      </w:r>
    </w:p>
    <w:p w:rsidR="00E2264A" w:rsidRDefault="00A01349">
      <w:pPr>
        <w:pStyle w:val="5"/>
        <w:shd w:val="clear" w:color="auto" w:fill="auto"/>
        <w:tabs>
          <w:tab w:val="left" w:pos="2621"/>
          <w:tab w:val="left" w:pos="5462"/>
        </w:tabs>
        <w:spacing w:line="322" w:lineRule="exact"/>
        <w:ind w:left="20" w:firstLine="700"/>
        <w:jc w:val="both"/>
      </w:pPr>
      <w:r>
        <w:t>умение</w:t>
      </w:r>
      <w:r>
        <w:tab/>
        <w:t>анализировать,</w:t>
      </w:r>
      <w:r>
        <w:tab/>
        <w:t>обобщать,</w:t>
      </w:r>
    </w:p>
    <w:p w:rsidR="00E2264A" w:rsidRDefault="00A01349">
      <w:pPr>
        <w:pStyle w:val="5"/>
        <w:shd w:val="clear" w:color="auto" w:fill="auto"/>
        <w:spacing w:line="322" w:lineRule="exact"/>
        <w:ind w:left="20" w:right="20" w:firstLine="0"/>
        <w:jc w:val="both"/>
      </w:pPr>
      <w:r>
        <w:t>систематизировать, конкретизировать и критически оценивать социальную информацию, включая экономико-статистическую, из адаптирован- ных источников (в том числе учебных материалов) и публика- 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2264A" w:rsidRDefault="00A01349">
      <w:pPr>
        <w:pStyle w:val="5"/>
        <w:shd w:val="clear" w:color="auto" w:fill="auto"/>
        <w:spacing w:line="322" w:lineRule="exact"/>
        <w:ind w:left="20" w:right="20" w:firstLine="700"/>
        <w:jc w:val="both"/>
      </w:pPr>
      <w:r>
        <w:t>умение оценивать собственные поступки и поведение других людей с точки зрения их соответствия моральным, пра- 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2264A" w:rsidRDefault="00A01349">
      <w:pPr>
        <w:pStyle w:val="5"/>
        <w:shd w:val="clear" w:color="auto" w:fill="auto"/>
        <w:spacing w:line="322" w:lineRule="exact"/>
        <w:ind w:left="20" w:right="20" w:firstLine="70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2264A" w:rsidRDefault="00A01349">
      <w:pPr>
        <w:pStyle w:val="5"/>
        <w:shd w:val="clear" w:color="auto" w:fill="auto"/>
        <w:spacing w:line="322" w:lineRule="exact"/>
        <w:ind w:left="20" w:right="20" w:firstLine="720"/>
        <w:jc w:val="both"/>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2264A" w:rsidRDefault="00A01349">
      <w:pPr>
        <w:pStyle w:val="5"/>
        <w:shd w:val="clear" w:color="auto" w:fill="auto"/>
        <w:spacing w:after="3399" w:line="322" w:lineRule="exact"/>
        <w:ind w:left="20" w:right="20" w:firstLine="720"/>
        <w:jc w:val="both"/>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Россииз.</w:t>
      </w:r>
    </w:p>
    <w:p w:rsidR="00E2264A" w:rsidRDefault="00A01349">
      <w:pPr>
        <w:pStyle w:val="80"/>
        <w:shd w:val="clear" w:color="auto" w:fill="auto"/>
        <w:spacing w:before="0" w:line="274" w:lineRule="exact"/>
        <w:ind w:left="20" w:right="20" w:firstLine="720"/>
        <w:sectPr w:rsidR="00E2264A" w:rsidSect="002E70A1">
          <w:footerReference w:type="even" r:id="rId14"/>
          <w:footerReference w:type="default" r:id="rId15"/>
          <w:pgSz w:w="11909" w:h="16838"/>
          <w:pgMar w:top="1134" w:right="850" w:bottom="1134" w:left="1701" w:header="0" w:footer="3" w:gutter="0"/>
          <w:cols w:space="720"/>
          <w:noEndnote/>
          <w:titlePg/>
          <w:docGrid w:linePitch="360"/>
        </w:sectPr>
      </w:pPr>
      <w:r>
        <w:t>3 Далее в примерной программе предметные результаты конкрети- зируются по годам обучения. В разделе программы «Тематическое планирование» каждый из предметных результатов содержит но- мер конкретизируемого обобщённого результата, представленного в данном перечне.</w:t>
      </w:r>
    </w:p>
    <w:p w:rsidR="00E2264A" w:rsidRDefault="00A01349" w:rsidP="003E79C9">
      <w:pPr>
        <w:pStyle w:val="13"/>
        <w:keepNext/>
        <w:keepLines/>
        <w:numPr>
          <w:ilvl w:val="0"/>
          <w:numId w:val="45"/>
        </w:numPr>
        <w:shd w:val="clear" w:color="auto" w:fill="auto"/>
        <w:tabs>
          <w:tab w:val="left" w:pos="926"/>
        </w:tabs>
        <w:ind w:left="20" w:firstLine="700"/>
      </w:pPr>
      <w:bookmarkStart w:id="44" w:name="bookmark81"/>
      <w:r>
        <w:t>КЛАСС</w:t>
      </w:r>
      <w:bookmarkEnd w:id="44"/>
    </w:p>
    <w:p w:rsidR="00E2264A" w:rsidRDefault="00A01349">
      <w:pPr>
        <w:pStyle w:val="5"/>
        <w:shd w:val="clear" w:color="auto" w:fill="auto"/>
        <w:spacing w:line="322" w:lineRule="exact"/>
        <w:ind w:left="20" w:right="20" w:firstLine="700"/>
        <w:jc w:val="both"/>
      </w:pPr>
      <w:r>
        <w:t>Человек и его социальное окружение 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E2264A" w:rsidRDefault="00A01349">
      <w:pPr>
        <w:pStyle w:val="5"/>
        <w:shd w:val="clear" w:color="auto" w:fill="auto"/>
        <w:spacing w:line="322" w:lineRule="exact"/>
        <w:ind w:left="20" w:right="20" w:firstLine="700"/>
        <w:jc w:val="both"/>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E2264A" w:rsidRDefault="00A01349">
      <w:pPr>
        <w:pStyle w:val="5"/>
        <w:shd w:val="clear" w:color="auto" w:fill="auto"/>
        <w:spacing w:line="322" w:lineRule="exact"/>
        <w:ind w:left="20" w:right="20" w:firstLine="700"/>
        <w:jc w:val="both"/>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2264A" w:rsidRDefault="00A01349">
      <w:pPr>
        <w:pStyle w:val="5"/>
        <w:shd w:val="clear" w:color="auto" w:fill="auto"/>
        <w:spacing w:line="322" w:lineRule="exact"/>
        <w:ind w:left="20" w:right="20" w:firstLine="700"/>
        <w:jc w:val="both"/>
      </w:pPr>
      <w:r>
        <w:t>классифицировать по разным признакам виды деятельности человека, потребности людей;</w:t>
      </w:r>
    </w:p>
    <w:p w:rsidR="00E2264A" w:rsidRDefault="00A01349">
      <w:pPr>
        <w:pStyle w:val="5"/>
        <w:shd w:val="clear" w:color="auto" w:fill="auto"/>
        <w:tabs>
          <w:tab w:val="left" w:pos="3182"/>
          <w:tab w:val="left" w:pos="5309"/>
        </w:tabs>
        <w:spacing w:line="322" w:lineRule="exact"/>
        <w:ind w:left="20" w:firstLine="700"/>
        <w:jc w:val="both"/>
      </w:pPr>
      <w:r>
        <w:t>сравнивать</w:t>
      </w:r>
      <w:r>
        <w:tab/>
        <w:t>понятия</w:t>
      </w:r>
      <w:r>
        <w:tab/>
        <w:t>«индивид»,</w:t>
      </w:r>
    </w:p>
    <w:p w:rsidR="00E2264A" w:rsidRDefault="00A01349">
      <w:pPr>
        <w:pStyle w:val="5"/>
        <w:shd w:val="clear" w:color="auto" w:fill="auto"/>
        <w:spacing w:line="322" w:lineRule="exact"/>
        <w:ind w:left="20" w:right="20" w:firstLine="0"/>
        <w:jc w:val="both"/>
      </w:pPr>
      <w:r>
        <w:t>«индивидуальность», «личность»; свойства человека и животных; виды деятельности (игра, труд, учение);</w:t>
      </w:r>
    </w:p>
    <w:p w:rsidR="00E2264A" w:rsidRDefault="00A01349">
      <w:pPr>
        <w:pStyle w:val="5"/>
        <w:shd w:val="clear" w:color="auto" w:fill="auto"/>
        <w:spacing w:line="322" w:lineRule="exact"/>
        <w:ind w:left="20" w:right="20" w:firstLine="700"/>
        <w:jc w:val="both"/>
      </w:pPr>
      <w:r>
        <w:t>устанавливать и объяснять взаимосвязи людей в малых группах; целей, способов и результатов деятельности, целей и средств общения;</w:t>
      </w:r>
    </w:p>
    <w:p w:rsidR="00E2264A" w:rsidRDefault="00A01349">
      <w:pPr>
        <w:pStyle w:val="5"/>
        <w:shd w:val="clear" w:color="auto" w:fill="auto"/>
        <w:spacing w:line="322" w:lineRule="exact"/>
        <w:ind w:left="20" w:right="20" w:firstLine="700"/>
        <w:jc w:val="both"/>
      </w:pPr>
      <w:r>
        <w:t>использовать полученные знания для объяснения (устного и письменного) сущности общения как</w:t>
      </w:r>
    </w:p>
    <w:p w:rsidR="00E2264A" w:rsidRDefault="00A01349">
      <w:pPr>
        <w:pStyle w:val="40"/>
        <w:shd w:val="clear" w:color="auto" w:fill="auto"/>
        <w:spacing w:before="0" w:line="190" w:lineRule="exact"/>
        <w:ind w:left="20"/>
        <w:jc w:val="center"/>
      </w:pPr>
      <w:r>
        <w:t>887</w:t>
      </w:r>
    </w:p>
    <w:p w:rsidR="00E2264A" w:rsidRDefault="00A01349">
      <w:pPr>
        <w:pStyle w:val="5"/>
        <w:shd w:val="clear" w:color="auto" w:fill="auto"/>
        <w:spacing w:line="322" w:lineRule="exact"/>
        <w:ind w:left="20" w:right="20" w:firstLine="0"/>
        <w:jc w:val="both"/>
      </w:pPr>
      <w:r>
        <w:t>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2264A" w:rsidRDefault="00A01349">
      <w:pPr>
        <w:pStyle w:val="5"/>
        <w:shd w:val="clear" w:color="auto" w:fill="auto"/>
        <w:spacing w:line="322" w:lineRule="exact"/>
        <w:ind w:left="20" w:right="20" w:firstLine="720"/>
        <w:jc w:val="both"/>
      </w:pPr>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E2264A" w:rsidRDefault="00A01349">
      <w:pPr>
        <w:pStyle w:val="5"/>
        <w:shd w:val="clear" w:color="auto" w:fill="auto"/>
        <w:spacing w:line="322" w:lineRule="exact"/>
        <w:ind w:left="20" w:right="20" w:firstLine="720"/>
        <w:jc w:val="both"/>
      </w:pPr>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E2264A" w:rsidRDefault="00A01349">
      <w:pPr>
        <w:pStyle w:val="5"/>
        <w:shd w:val="clear" w:color="auto" w:fill="auto"/>
        <w:spacing w:line="322" w:lineRule="exact"/>
        <w:ind w:left="20" w:right="20" w:firstLine="720"/>
        <w:jc w:val="both"/>
      </w:pPr>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E2264A" w:rsidRDefault="00A01349">
      <w:pPr>
        <w:pStyle w:val="5"/>
        <w:shd w:val="clear" w:color="auto" w:fill="auto"/>
        <w:spacing w:line="322" w:lineRule="exact"/>
        <w:ind w:left="20" w:right="20" w:firstLine="720"/>
        <w:jc w:val="both"/>
      </w:pPr>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2264A" w:rsidRDefault="00A01349">
      <w:pPr>
        <w:pStyle w:val="5"/>
        <w:shd w:val="clear" w:color="auto" w:fill="auto"/>
        <w:spacing w:line="322" w:lineRule="exact"/>
        <w:ind w:left="20" w:right="20" w:firstLine="72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2264A" w:rsidRDefault="00A01349">
      <w:pPr>
        <w:pStyle w:val="5"/>
        <w:shd w:val="clear" w:color="auto" w:fill="auto"/>
        <w:spacing w:line="322" w:lineRule="exact"/>
        <w:ind w:right="20" w:firstLine="720"/>
        <w:jc w:val="both"/>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E2264A" w:rsidRDefault="00A01349">
      <w:pPr>
        <w:pStyle w:val="5"/>
        <w:shd w:val="clear" w:color="auto" w:fill="auto"/>
        <w:tabs>
          <w:tab w:val="left" w:pos="4550"/>
        </w:tabs>
        <w:spacing w:line="322" w:lineRule="exact"/>
        <w:ind w:right="20" w:firstLine="720"/>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w:t>
      </w:r>
      <w:r>
        <w:tab/>
        <w:t>поколений, со</w:t>
      </w:r>
    </w:p>
    <w:p w:rsidR="00E2264A" w:rsidRDefault="00A01349">
      <w:pPr>
        <w:pStyle w:val="5"/>
        <w:shd w:val="clear" w:color="auto" w:fill="auto"/>
        <w:spacing w:line="322" w:lineRule="exact"/>
        <w:ind w:right="20" w:firstLine="0"/>
        <w:jc w:val="both"/>
      </w:pPr>
      <w:r>
        <w:t>сверстниками и младшими по возрасту, активного участия в жизни школы и класса;</w:t>
      </w:r>
    </w:p>
    <w:p w:rsidR="00E2264A" w:rsidRDefault="00A01349">
      <w:pPr>
        <w:pStyle w:val="5"/>
        <w:shd w:val="clear" w:color="auto" w:fill="auto"/>
        <w:spacing w:line="322" w:lineRule="exact"/>
        <w:ind w:right="20" w:firstLine="720"/>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2264A" w:rsidRDefault="00A01349">
      <w:pPr>
        <w:pStyle w:val="5"/>
        <w:shd w:val="clear" w:color="auto" w:fill="auto"/>
        <w:spacing w:line="322" w:lineRule="exact"/>
        <w:ind w:right="20" w:firstLine="720"/>
        <w:jc w:val="both"/>
      </w:pPr>
      <w:r>
        <w:t>Общество, в котором мы живём 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2264A" w:rsidRDefault="00A01349">
      <w:pPr>
        <w:pStyle w:val="5"/>
        <w:shd w:val="clear" w:color="auto" w:fill="auto"/>
        <w:spacing w:line="322" w:lineRule="exact"/>
        <w:ind w:right="20" w:firstLine="720"/>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2264A" w:rsidRDefault="00A01349">
      <w:pPr>
        <w:pStyle w:val="5"/>
        <w:shd w:val="clear" w:color="auto" w:fill="auto"/>
        <w:spacing w:line="322" w:lineRule="exact"/>
        <w:ind w:left="20" w:right="20" w:firstLine="720"/>
        <w:jc w:val="both"/>
      </w:pPr>
      <w:r>
        <w:t>приводить примеры разного положения людей в обществе, видов экономической деятельности, глобальных проблем;</w:t>
      </w:r>
    </w:p>
    <w:p w:rsidR="00E2264A" w:rsidRDefault="00A01349">
      <w:pPr>
        <w:pStyle w:val="5"/>
        <w:shd w:val="clear" w:color="auto" w:fill="auto"/>
        <w:spacing w:line="322" w:lineRule="exact"/>
        <w:ind w:left="20" w:right="20" w:firstLine="720"/>
        <w:jc w:val="both"/>
      </w:pPr>
      <w:r>
        <w:t>классифицировать социальные общности и группы;</w:t>
      </w:r>
    </w:p>
    <w:p w:rsidR="00E2264A" w:rsidRDefault="00A01349">
      <w:pPr>
        <w:pStyle w:val="5"/>
        <w:shd w:val="clear" w:color="auto" w:fill="auto"/>
        <w:spacing w:line="322" w:lineRule="exact"/>
        <w:ind w:left="20" w:right="20" w:firstLine="720"/>
        <w:jc w:val="both"/>
      </w:pPr>
      <w:r>
        <w:t>сравнивать социальные общности и группы, положение в обществе различных людей; различные формы хозяйствования;</w:t>
      </w:r>
    </w:p>
    <w:p w:rsidR="00E2264A" w:rsidRDefault="00A01349">
      <w:pPr>
        <w:pStyle w:val="5"/>
        <w:shd w:val="clear" w:color="auto" w:fill="auto"/>
        <w:spacing w:line="322" w:lineRule="exact"/>
        <w:ind w:left="20" w:right="20" w:firstLine="720"/>
        <w:jc w:val="both"/>
      </w:pPr>
      <w:r>
        <w:t>устанавливать взаимодействия общества и природы, человека и общества, деятельности основных участников экономики;</w:t>
      </w:r>
    </w:p>
    <w:p w:rsidR="00E2264A" w:rsidRDefault="00A01349">
      <w:pPr>
        <w:pStyle w:val="5"/>
        <w:shd w:val="clear" w:color="auto" w:fill="auto"/>
        <w:spacing w:line="322" w:lineRule="exact"/>
        <w:ind w:left="20" w:right="20" w:firstLine="720"/>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2264A" w:rsidRDefault="00A01349">
      <w:pPr>
        <w:pStyle w:val="5"/>
        <w:shd w:val="clear" w:color="auto" w:fill="auto"/>
        <w:spacing w:line="322" w:lineRule="exact"/>
        <w:ind w:left="20" w:right="20" w:firstLine="720"/>
        <w:jc w:val="both"/>
      </w:pPr>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E2264A" w:rsidRDefault="00A01349">
      <w:pPr>
        <w:pStyle w:val="5"/>
        <w:shd w:val="clear" w:color="auto" w:fill="auto"/>
        <w:spacing w:line="322" w:lineRule="exact"/>
        <w:ind w:left="20" w:right="20" w:firstLine="720"/>
        <w:jc w:val="both"/>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2264A" w:rsidRDefault="00A01349">
      <w:pPr>
        <w:pStyle w:val="5"/>
        <w:shd w:val="clear" w:color="auto" w:fill="auto"/>
        <w:spacing w:line="322" w:lineRule="exact"/>
        <w:ind w:left="20" w:right="20" w:firstLine="720"/>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E2264A" w:rsidRDefault="00A01349">
      <w:pPr>
        <w:pStyle w:val="5"/>
        <w:shd w:val="clear" w:color="auto" w:fill="auto"/>
        <w:spacing w:line="322" w:lineRule="exact"/>
        <w:ind w:left="20" w:right="20" w:firstLine="720"/>
        <w:jc w:val="both"/>
      </w:pPr>
      <w:r>
        <w:t>извлекать информацию из разных источников о человеке и обществе, включая информацию о народах России;</w:t>
      </w:r>
    </w:p>
    <w:p w:rsidR="00E2264A" w:rsidRDefault="00A01349">
      <w:pPr>
        <w:pStyle w:val="5"/>
        <w:shd w:val="clear" w:color="auto" w:fill="auto"/>
        <w:spacing w:line="322" w:lineRule="exact"/>
        <w:ind w:left="20" w:right="20" w:firstLine="72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2264A" w:rsidRDefault="00A01349">
      <w:pPr>
        <w:pStyle w:val="5"/>
        <w:shd w:val="clear" w:color="auto" w:fill="auto"/>
        <w:spacing w:line="322" w:lineRule="exact"/>
        <w:ind w:left="20" w:right="20" w:firstLine="720"/>
        <w:jc w:val="both"/>
      </w:pPr>
      <w:r>
        <w:t>оценивать собственные поступки и поведение других людей с точки зрения их соответствия духовным традициям общества;</w:t>
      </w:r>
    </w:p>
    <w:p w:rsidR="00E2264A" w:rsidRDefault="00A01349">
      <w:pPr>
        <w:pStyle w:val="5"/>
        <w:shd w:val="clear" w:color="auto" w:fill="auto"/>
        <w:spacing w:line="322" w:lineRule="exact"/>
        <w:ind w:left="20" w:right="20" w:firstLine="720"/>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2264A" w:rsidRDefault="00A01349">
      <w:pPr>
        <w:pStyle w:val="5"/>
        <w:shd w:val="clear" w:color="auto" w:fill="auto"/>
        <w:spacing w:line="322" w:lineRule="exact"/>
        <w:ind w:left="20" w:right="20" w:firstLine="72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2264A" w:rsidRDefault="00A01349" w:rsidP="003E79C9">
      <w:pPr>
        <w:pStyle w:val="23"/>
        <w:keepNext/>
        <w:keepLines/>
        <w:numPr>
          <w:ilvl w:val="0"/>
          <w:numId w:val="45"/>
        </w:numPr>
        <w:shd w:val="clear" w:color="auto" w:fill="auto"/>
        <w:tabs>
          <w:tab w:val="left" w:pos="946"/>
        </w:tabs>
        <w:ind w:left="20" w:firstLine="720"/>
      </w:pPr>
      <w:bookmarkStart w:id="45" w:name="bookmark82"/>
      <w:r>
        <w:t>КЛАСС</w:t>
      </w:r>
      <w:bookmarkEnd w:id="45"/>
    </w:p>
    <w:p w:rsidR="00E2264A" w:rsidRDefault="00A01349">
      <w:pPr>
        <w:pStyle w:val="5"/>
        <w:shd w:val="clear" w:color="auto" w:fill="auto"/>
        <w:spacing w:line="322" w:lineRule="exact"/>
        <w:ind w:left="20" w:right="20" w:firstLine="720"/>
      </w:pPr>
      <w:r>
        <w:t>Социальные ценности и нормы осваивать и применять знания о социальных ценностях; о содержании и значении социальных норм, регулирующих общественные отношения;</w:t>
      </w:r>
    </w:p>
    <w:p w:rsidR="00E2264A" w:rsidRDefault="00A01349">
      <w:pPr>
        <w:pStyle w:val="5"/>
        <w:shd w:val="clear" w:color="auto" w:fill="auto"/>
        <w:spacing w:line="322" w:lineRule="exact"/>
        <w:ind w:left="20" w:right="20" w:firstLine="720"/>
        <w:jc w:val="both"/>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2264A" w:rsidRDefault="00A01349">
      <w:pPr>
        <w:pStyle w:val="5"/>
        <w:shd w:val="clear" w:color="auto" w:fill="auto"/>
        <w:spacing w:line="322" w:lineRule="exact"/>
        <w:ind w:left="20" w:right="20" w:firstLine="720"/>
        <w:jc w:val="both"/>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E2264A" w:rsidRDefault="00A01349">
      <w:pPr>
        <w:pStyle w:val="5"/>
        <w:shd w:val="clear" w:color="auto" w:fill="auto"/>
        <w:spacing w:line="322" w:lineRule="exact"/>
        <w:ind w:left="20" w:right="20" w:firstLine="720"/>
        <w:jc w:val="both"/>
      </w:pPr>
      <w:r>
        <w:t>классифицировать социальные нормы, их существенные признаки и элементы;</w:t>
      </w:r>
    </w:p>
    <w:p w:rsidR="00E2264A" w:rsidRDefault="00A01349">
      <w:pPr>
        <w:pStyle w:val="5"/>
        <w:shd w:val="clear" w:color="auto" w:fill="auto"/>
        <w:spacing w:line="322" w:lineRule="exact"/>
        <w:ind w:left="20" w:right="20" w:firstLine="720"/>
      </w:pPr>
      <w:r>
        <w:t>сравнивать отдельные виды социальных норм; устанавливать и объяснять влияние социальных норм на общество и человека;</w:t>
      </w:r>
    </w:p>
    <w:p w:rsidR="00E2264A" w:rsidRDefault="00A01349">
      <w:pPr>
        <w:pStyle w:val="5"/>
        <w:shd w:val="clear" w:color="auto" w:fill="auto"/>
        <w:spacing w:line="322" w:lineRule="exact"/>
        <w:ind w:left="20" w:right="20" w:firstLine="720"/>
        <w:jc w:val="both"/>
      </w:pPr>
      <w:r>
        <w:t>использовать полученные знания для объяснения (устного и письменного) сущности социальных норм;</w:t>
      </w:r>
    </w:p>
    <w:p w:rsidR="00E2264A" w:rsidRDefault="00A01349">
      <w:pPr>
        <w:pStyle w:val="5"/>
        <w:shd w:val="clear" w:color="auto" w:fill="auto"/>
        <w:spacing w:line="322" w:lineRule="exact"/>
        <w:ind w:left="20" w:right="20" w:firstLine="720"/>
        <w:jc w:val="both"/>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2264A" w:rsidRDefault="00A01349">
      <w:pPr>
        <w:pStyle w:val="5"/>
        <w:shd w:val="clear" w:color="auto" w:fill="auto"/>
        <w:spacing w:line="322" w:lineRule="exact"/>
        <w:ind w:left="20" w:right="20" w:firstLine="720"/>
        <w:jc w:val="both"/>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E2264A" w:rsidRDefault="00A01349">
      <w:pPr>
        <w:pStyle w:val="5"/>
        <w:shd w:val="clear" w:color="auto" w:fill="auto"/>
        <w:spacing w:line="322" w:lineRule="exact"/>
        <w:ind w:left="20" w:right="20" w:firstLine="720"/>
        <w:jc w:val="both"/>
      </w:pPr>
      <w:r>
        <w:t>овладевать смысловым чтением текстов обществоведческой тематики, касающихся гуманизма, гражданственности, патриотизма;</w:t>
      </w:r>
    </w:p>
    <w:p w:rsidR="00E2264A" w:rsidRDefault="00A01349">
      <w:pPr>
        <w:pStyle w:val="5"/>
        <w:shd w:val="clear" w:color="auto" w:fill="auto"/>
        <w:spacing w:line="322" w:lineRule="exact"/>
        <w:ind w:left="20" w:right="20" w:firstLine="720"/>
        <w:jc w:val="both"/>
      </w:pPr>
      <w:r>
        <w:t>извлекать информацию из разных источников о принципах и нормах морали, проблеме морального выбора;</w:t>
      </w:r>
    </w:p>
    <w:p w:rsidR="00E2264A" w:rsidRDefault="00A01349">
      <w:pPr>
        <w:pStyle w:val="5"/>
        <w:shd w:val="clear" w:color="auto" w:fill="auto"/>
        <w:tabs>
          <w:tab w:val="left" w:pos="3985"/>
          <w:tab w:val="left" w:pos="6423"/>
        </w:tabs>
        <w:spacing w:line="322" w:lineRule="exact"/>
        <w:ind w:left="20" w:right="20" w:firstLine="720"/>
        <w:jc w:val="both"/>
      </w:pPr>
      <w:r>
        <w:t>анализировать, обобщать, систематизировать, оценивать социальную</w:t>
      </w:r>
      <w:r>
        <w:tab/>
        <w:t>информацию</w:t>
      </w:r>
      <w:r>
        <w:tab/>
        <w:t>из</w:t>
      </w:r>
    </w:p>
    <w:p w:rsidR="00E2264A" w:rsidRDefault="00A01349">
      <w:pPr>
        <w:pStyle w:val="5"/>
        <w:shd w:val="clear" w:color="auto" w:fill="auto"/>
        <w:spacing w:line="322" w:lineRule="exact"/>
        <w:ind w:left="20" w:right="20" w:firstLine="0"/>
        <w:jc w:val="both"/>
        <w:sectPr w:rsidR="00E2264A" w:rsidSect="002E70A1">
          <w:footerReference w:type="even" r:id="rId16"/>
          <w:footerReference w:type="default" r:id="rId17"/>
          <w:pgSz w:w="11909" w:h="16838"/>
          <w:pgMar w:top="1134" w:right="850" w:bottom="1134" w:left="1701" w:header="0" w:footer="3" w:gutter="0"/>
          <w:cols w:space="720"/>
          <w:noEndnote/>
          <w:titlePg/>
          <w:docGrid w:linePitch="360"/>
        </w:sectPr>
      </w:pPr>
      <w:r>
        <w:t xml:space="preserve">адаптированных источников (в том числе учебных материалов) и публикаций в СМИ, соотносить её с </w:t>
      </w:r>
    </w:p>
    <w:p w:rsidR="00E2264A" w:rsidRDefault="00A01349">
      <w:pPr>
        <w:pStyle w:val="5"/>
        <w:shd w:val="clear" w:color="auto" w:fill="auto"/>
        <w:spacing w:line="322" w:lineRule="exact"/>
        <w:ind w:left="20" w:right="20" w:firstLine="0"/>
        <w:jc w:val="both"/>
      </w:pPr>
      <w:r>
        <w:t>собственными знаниями о моральном и пра- вовом регулировании поведения человека;</w:t>
      </w:r>
    </w:p>
    <w:p w:rsidR="00E2264A" w:rsidRDefault="00A01349">
      <w:pPr>
        <w:pStyle w:val="5"/>
        <w:shd w:val="clear" w:color="auto" w:fill="auto"/>
        <w:spacing w:line="322" w:lineRule="exact"/>
        <w:ind w:left="20" w:right="20" w:firstLine="720"/>
        <w:jc w:val="both"/>
      </w:pPr>
      <w:r>
        <w:t>оценивать собственные поступки, поведение людей с точки зрения их соответствия нормам морали;</w:t>
      </w:r>
    </w:p>
    <w:p w:rsidR="00E2264A" w:rsidRDefault="00A01349">
      <w:pPr>
        <w:pStyle w:val="5"/>
        <w:shd w:val="clear" w:color="auto" w:fill="auto"/>
        <w:spacing w:line="322" w:lineRule="exact"/>
        <w:ind w:left="20" w:right="20" w:firstLine="720"/>
        <w:jc w:val="both"/>
      </w:pPr>
      <w:r>
        <w:t>использовать полученные знания о социальных нормах в повседневной жизни;</w:t>
      </w:r>
    </w:p>
    <w:p w:rsidR="00E2264A" w:rsidRDefault="00A01349">
      <w:pPr>
        <w:pStyle w:val="5"/>
        <w:shd w:val="clear" w:color="auto" w:fill="auto"/>
        <w:spacing w:line="322" w:lineRule="exact"/>
        <w:ind w:left="20" w:right="20" w:firstLine="720"/>
        <w:jc w:val="both"/>
      </w:pPr>
      <w:r>
        <w:t>самостоятельно заполнять форму (в том числе электронную) и составлять простейший документ (заявление);</w:t>
      </w:r>
    </w:p>
    <w:p w:rsidR="00E2264A" w:rsidRDefault="00A01349">
      <w:pPr>
        <w:pStyle w:val="5"/>
        <w:shd w:val="clear" w:color="auto" w:fill="auto"/>
        <w:spacing w:line="322" w:lineRule="exact"/>
        <w:ind w:left="20" w:right="20" w:firstLine="72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2264A" w:rsidRDefault="00A01349">
      <w:pPr>
        <w:pStyle w:val="5"/>
        <w:shd w:val="clear" w:color="auto" w:fill="auto"/>
        <w:spacing w:line="322" w:lineRule="exact"/>
        <w:ind w:left="20" w:right="20" w:firstLine="720"/>
        <w:jc w:val="both"/>
      </w:pPr>
      <w:r>
        <w:t>Человек как участник правовых отношений осваивать и применять знания о сущности права, о право- 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2264A" w:rsidRDefault="00A01349">
      <w:pPr>
        <w:pStyle w:val="5"/>
        <w:shd w:val="clear" w:color="auto" w:fill="auto"/>
        <w:spacing w:line="322" w:lineRule="exact"/>
        <w:ind w:left="20" w:right="20" w:firstLine="720"/>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2264A" w:rsidRDefault="00A01349" w:rsidP="008D2D1B">
      <w:pPr>
        <w:pStyle w:val="5"/>
        <w:shd w:val="clear" w:color="auto" w:fill="auto"/>
        <w:spacing w:line="322" w:lineRule="exact"/>
        <w:ind w:left="20" w:right="20" w:firstLine="720"/>
        <w:jc w:val="both"/>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примеры,поясняющие опасность правонарушений для личности и общества;</w:t>
      </w:r>
    </w:p>
    <w:p w:rsidR="00E2264A" w:rsidRDefault="00A01349">
      <w:pPr>
        <w:pStyle w:val="5"/>
        <w:shd w:val="clear" w:color="auto" w:fill="auto"/>
        <w:spacing w:line="322" w:lineRule="exact"/>
        <w:ind w:left="20" w:right="20" w:firstLine="700"/>
        <w:jc w:val="both"/>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E2264A" w:rsidRDefault="00A01349">
      <w:pPr>
        <w:pStyle w:val="5"/>
        <w:shd w:val="clear" w:color="auto" w:fill="auto"/>
        <w:spacing w:line="322" w:lineRule="exact"/>
        <w:ind w:left="20" w:right="20" w:firstLine="700"/>
        <w:jc w:val="both"/>
      </w:pPr>
      <w:r>
        <w:t>сравнивать (в том числе устанавливать основания для срав- нения) проступок и преступление, дееспособность малолетних в возрасте от 6 до 14 лет и несовершеннолетних в возрасте от 14 до 18 лет;</w:t>
      </w:r>
    </w:p>
    <w:p w:rsidR="00E2264A" w:rsidRDefault="00A01349">
      <w:pPr>
        <w:pStyle w:val="5"/>
        <w:shd w:val="clear" w:color="auto" w:fill="auto"/>
        <w:spacing w:line="322" w:lineRule="exact"/>
        <w:ind w:left="20" w:right="20" w:firstLine="700"/>
        <w:jc w:val="both"/>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 ственностью;</w:t>
      </w:r>
    </w:p>
    <w:p w:rsidR="00E2264A" w:rsidRDefault="00A01349">
      <w:pPr>
        <w:pStyle w:val="5"/>
        <w:shd w:val="clear" w:color="auto" w:fill="auto"/>
        <w:spacing w:line="322" w:lineRule="exact"/>
        <w:ind w:left="20" w:right="20" w:firstLine="70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 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E2264A" w:rsidRDefault="00A01349">
      <w:pPr>
        <w:pStyle w:val="5"/>
        <w:shd w:val="clear" w:color="auto" w:fill="auto"/>
        <w:spacing w:line="322" w:lineRule="exact"/>
        <w:ind w:left="20" w:right="20" w:firstLine="700"/>
        <w:jc w:val="both"/>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E2264A" w:rsidRDefault="00A01349" w:rsidP="008D2D1B">
      <w:pPr>
        <w:pStyle w:val="5"/>
        <w:shd w:val="clear" w:color="auto" w:fill="auto"/>
        <w:spacing w:line="322" w:lineRule="exact"/>
        <w:ind w:left="20" w:right="20" w:firstLine="700"/>
        <w:jc w:val="both"/>
      </w:pPr>
      <w:r>
        <w:t>решать познавательные и практические задачи, отражающие действие правовых норм как регуляторов</w:t>
      </w:r>
      <w:r w:rsidR="008D2D1B">
        <w:t xml:space="preserve"> </w:t>
      </w:r>
      <w:r>
        <w:t>общественной жизни и поведения человека, анализировать жизненные си- туации и принимать решения, связанные с исполнением ти- пичных для несовершеннолетнего социальных ролей (члена семьи, учащегося, члена ученической общественной органи - зации);</w:t>
      </w:r>
    </w:p>
    <w:p w:rsidR="00E2264A" w:rsidRDefault="00A01349">
      <w:pPr>
        <w:pStyle w:val="5"/>
        <w:shd w:val="clear" w:color="auto" w:fill="auto"/>
        <w:spacing w:line="322" w:lineRule="exact"/>
        <w:ind w:left="20" w:right="20" w:firstLine="720"/>
        <w:jc w:val="both"/>
      </w:pPr>
      <w:r>
        <w:t>овладевать смысловым чтением текстов обществоведческой тематики: отбирать информацию из фрагментов Конститу- ции Российской Федерации и других нормативных право- 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E2264A" w:rsidRDefault="00A01349">
      <w:pPr>
        <w:pStyle w:val="5"/>
        <w:shd w:val="clear" w:color="auto" w:fill="auto"/>
        <w:spacing w:line="322" w:lineRule="exact"/>
        <w:ind w:left="20" w:right="20" w:firstLine="720"/>
        <w:jc w:val="both"/>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2264A" w:rsidRDefault="00A01349" w:rsidP="008D2D1B">
      <w:pPr>
        <w:pStyle w:val="5"/>
        <w:shd w:val="clear" w:color="auto" w:fill="auto"/>
        <w:tabs>
          <w:tab w:val="left" w:pos="3927"/>
          <w:tab w:val="left" w:pos="6423"/>
        </w:tabs>
        <w:spacing w:line="322" w:lineRule="exact"/>
        <w:ind w:left="20" w:right="20" w:firstLine="720"/>
        <w:jc w:val="both"/>
      </w:pPr>
      <w:r>
        <w:t>анализировать, обобщать, систематизировать, оценивать социальную</w:t>
      </w:r>
      <w:r>
        <w:tab/>
        <w:t>информацию</w:t>
      </w:r>
      <w:r>
        <w:tab/>
        <w:t>из</w:t>
      </w:r>
      <w:r w:rsidR="008D2D1B">
        <w:t xml:space="preserve"> </w:t>
      </w:r>
      <w:r>
        <w:t>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w:t>
      </w:r>
    </w:p>
    <w:p w:rsidR="00E2264A" w:rsidRDefault="00A01349">
      <w:pPr>
        <w:pStyle w:val="5"/>
        <w:shd w:val="clear" w:color="auto" w:fill="auto"/>
        <w:spacing w:line="322" w:lineRule="exact"/>
        <w:ind w:left="20" w:right="20" w:firstLine="0"/>
        <w:jc w:val="both"/>
      </w:pPr>
      <w:r>
        <w:t>используя обществоведческие знания, формулировать выводы, подкрепляя их аргументами;</w:t>
      </w:r>
    </w:p>
    <w:p w:rsidR="00E2264A" w:rsidRDefault="00A01349">
      <w:pPr>
        <w:pStyle w:val="5"/>
        <w:shd w:val="clear" w:color="auto" w:fill="auto"/>
        <w:spacing w:line="322" w:lineRule="exact"/>
        <w:ind w:left="20" w:right="20" w:firstLine="72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2264A" w:rsidRDefault="00A01349" w:rsidP="008D2D1B">
      <w:pPr>
        <w:pStyle w:val="5"/>
        <w:shd w:val="clear" w:color="auto" w:fill="auto"/>
        <w:tabs>
          <w:tab w:val="left" w:pos="1599"/>
          <w:tab w:val="left" w:pos="3222"/>
          <w:tab w:val="left" w:pos="5118"/>
        </w:tabs>
        <w:spacing w:line="322" w:lineRule="exact"/>
        <w:ind w:left="20" w:right="20" w:firstLine="720"/>
        <w:jc w:val="both"/>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w:t>
      </w:r>
      <w:r>
        <w:tab/>
        <w:t>права,</w:t>
      </w:r>
      <w:r>
        <w:tab/>
        <w:t>включая</w:t>
      </w:r>
      <w:r>
        <w:tab/>
        <w:t>деятельность</w:t>
      </w:r>
      <w:r w:rsidR="008D2D1B">
        <w:t xml:space="preserve"> </w:t>
      </w:r>
      <w:r>
        <w:t>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2264A" w:rsidRDefault="00A01349">
      <w:pPr>
        <w:pStyle w:val="5"/>
        <w:shd w:val="clear" w:color="auto" w:fill="auto"/>
        <w:spacing w:line="322" w:lineRule="exact"/>
        <w:ind w:left="20" w:right="20" w:firstLine="720"/>
        <w:jc w:val="both"/>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E2264A" w:rsidRDefault="00A01349">
      <w:pPr>
        <w:pStyle w:val="5"/>
        <w:shd w:val="clear" w:color="auto" w:fill="auto"/>
        <w:spacing w:line="322" w:lineRule="exact"/>
        <w:ind w:left="20" w:right="20" w:firstLine="720"/>
        <w:jc w:val="both"/>
      </w:pPr>
      <w:r>
        <w:t>осуществлять совместную деятельность, включая взаимо- 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2264A" w:rsidRDefault="00A01349">
      <w:pPr>
        <w:pStyle w:val="5"/>
        <w:shd w:val="clear" w:color="auto" w:fill="auto"/>
        <w:spacing w:line="322" w:lineRule="exact"/>
        <w:ind w:left="20" w:firstLine="720"/>
        <w:jc w:val="both"/>
      </w:pPr>
      <w:r>
        <w:t>Основы российского права.</w:t>
      </w:r>
    </w:p>
    <w:p w:rsidR="00E2264A" w:rsidRDefault="00A01349" w:rsidP="008D2D1B">
      <w:pPr>
        <w:pStyle w:val="5"/>
        <w:shd w:val="clear" w:color="auto" w:fill="auto"/>
        <w:tabs>
          <w:tab w:val="left" w:pos="2492"/>
          <w:tab w:val="left" w:pos="4465"/>
          <w:tab w:val="left" w:pos="5458"/>
        </w:tabs>
        <w:spacing w:line="322" w:lineRule="exact"/>
        <w:ind w:left="20" w:right="20" w:firstLine="720"/>
        <w:jc w:val="both"/>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w:t>
      </w:r>
      <w:r>
        <w:tab/>
        <w:t>трудовом</w:t>
      </w:r>
      <w:r>
        <w:tab/>
        <w:t>и</w:t>
      </w:r>
      <w:r>
        <w:tab/>
        <w:t>семейном,</w:t>
      </w:r>
      <w:r w:rsidR="008D2D1B">
        <w:t xml:space="preserve"> </w:t>
      </w:r>
      <w:r>
        <w:t>административном, уголовном праве); о защите прав</w:t>
      </w:r>
      <w:r>
        <w:tab/>
        <w:t>несовершеннолетних; о юридической</w:t>
      </w:r>
    </w:p>
    <w:p w:rsidR="00E2264A" w:rsidRDefault="008D2D1B" w:rsidP="008D2D1B">
      <w:pPr>
        <w:pStyle w:val="5"/>
        <w:shd w:val="clear" w:color="auto" w:fill="auto"/>
        <w:tabs>
          <w:tab w:val="left" w:pos="3912"/>
        </w:tabs>
        <w:spacing w:line="322" w:lineRule="exact"/>
        <w:ind w:firstLine="0"/>
        <w:jc w:val="both"/>
      </w:pPr>
      <w:r>
        <w:t>О</w:t>
      </w:r>
      <w:r w:rsidR="00A01349">
        <w:t>тветственности</w:t>
      </w:r>
      <w:r>
        <w:t xml:space="preserve"> </w:t>
      </w:r>
      <w:r w:rsidR="00A01349">
        <w:t>(гражданско-правовой,</w:t>
      </w:r>
      <w:r>
        <w:t xml:space="preserve"> </w:t>
      </w:r>
      <w:r w:rsidR="00A01349">
        <w:t>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2264A" w:rsidRDefault="00A01349">
      <w:pPr>
        <w:pStyle w:val="5"/>
        <w:shd w:val="clear" w:color="auto" w:fill="auto"/>
        <w:spacing w:line="322" w:lineRule="exact"/>
        <w:ind w:left="20" w:right="20" w:firstLine="720"/>
        <w:jc w:val="both"/>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 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2264A" w:rsidRDefault="00A01349">
      <w:pPr>
        <w:pStyle w:val="5"/>
        <w:shd w:val="clear" w:color="auto" w:fill="auto"/>
        <w:spacing w:line="322" w:lineRule="exact"/>
        <w:ind w:left="20" w:right="20" w:firstLine="720"/>
        <w:jc w:val="both"/>
      </w:pPr>
      <w:r>
        <w:t>содержание трудового договора, виды правонарушений и виды наказаний;</w:t>
      </w:r>
    </w:p>
    <w:p w:rsidR="00E2264A" w:rsidRDefault="00A01349">
      <w:pPr>
        <w:pStyle w:val="5"/>
        <w:shd w:val="clear" w:color="auto" w:fill="auto"/>
        <w:spacing w:line="322" w:lineRule="exact"/>
        <w:ind w:left="20" w:right="20" w:firstLine="720"/>
        <w:jc w:val="both"/>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2264A" w:rsidRDefault="00A01349">
      <w:pPr>
        <w:pStyle w:val="5"/>
        <w:shd w:val="clear" w:color="auto" w:fill="auto"/>
        <w:spacing w:line="322" w:lineRule="exact"/>
        <w:ind w:left="20" w:right="20" w:firstLine="720"/>
        <w:jc w:val="both"/>
      </w:pPr>
      <w:r>
        <w:t>классифицировать по разным признакам виды норматив- 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2264A" w:rsidRDefault="00A01349">
      <w:pPr>
        <w:pStyle w:val="5"/>
        <w:shd w:val="clear" w:color="auto" w:fill="auto"/>
        <w:spacing w:line="322" w:lineRule="exact"/>
        <w:ind w:left="20" w:right="20" w:firstLine="720"/>
        <w:jc w:val="both"/>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2264A" w:rsidRDefault="00A01349">
      <w:pPr>
        <w:pStyle w:val="5"/>
        <w:shd w:val="clear" w:color="auto" w:fill="auto"/>
        <w:spacing w:line="322" w:lineRule="exact"/>
        <w:ind w:left="20" w:right="20" w:firstLine="720"/>
        <w:jc w:val="both"/>
      </w:pPr>
      <w:r>
        <w:t>устанавливать и объяснять взаимосвязи прав и обязанностей работника и работодателя, прав и обязанностей членов семьи; трад</w:t>
      </w:r>
      <w:r>
        <w:rPr>
          <w:rStyle w:val="11"/>
        </w:rPr>
        <w:t>ици</w:t>
      </w:r>
      <w:r>
        <w:t>онных российских ценностей и личных неимущественных отношений в семье;</w:t>
      </w:r>
    </w:p>
    <w:p w:rsidR="00E2264A" w:rsidRDefault="00A01349">
      <w:pPr>
        <w:pStyle w:val="5"/>
        <w:shd w:val="clear" w:color="auto" w:fill="auto"/>
        <w:spacing w:line="322" w:lineRule="exact"/>
        <w:ind w:left="20" w:right="20" w:firstLine="720"/>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 ности и неприемлемости уголовных и административных правонарушений, экстремизма, терроризма, коррупции и необходимости противостоять им;</w:t>
      </w:r>
    </w:p>
    <w:p w:rsidR="00E2264A" w:rsidRDefault="00A01349">
      <w:pPr>
        <w:pStyle w:val="5"/>
        <w:shd w:val="clear" w:color="auto" w:fill="auto"/>
        <w:tabs>
          <w:tab w:val="left" w:pos="4834"/>
        </w:tabs>
        <w:spacing w:line="322" w:lineRule="exact"/>
        <w:ind w:left="20" w:right="20" w:firstLine="720"/>
        <w:jc w:val="both"/>
      </w:pPr>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w:t>
      </w:r>
      <w:r>
        <w:tab/>
        <w:t>формулировать аргументированные выводы о недопустимости нарушения правовых норм;</w:t>
      </w:r>
    </w:p>
    <w:p w:rsidR="00E2264A" w:rsidRDefault="00A01349">
      <w:pPr>
        <w:pStyle w:val="5"/>
        <w:shd w:val="clear" w:color="auto" w:fill="auto"/>
        <w:spacing w:line="322" w:lineRule="exact"/>
        <w:ind w:left="20" w:right="20" w:firstLine="700"/>
        <w:jc w:val="both"/>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2264A" w:rsidRDefault="00A01349">
      <w:pPr>
        <w:pStyle w:val="5"/>
        <w:shd w:val="clear" w:color="auto" w:fill="auto"/>
        <w:spacing w:line="322" w:lineRule="exact"/>
        <w:ind w:left="20" w:right="20" w:firstLine="700"/>
        <w:jc w:val="both"/>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 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2264A" w:rsidRDefault="00A01349">
      <w:pPr>
        <w:pStyle w:val="5"/>
        <w:shd w:val="clear" w:color="auto" w:fill="auto"/>
        <w:spacing w:line="322" w:lineRule="exact"/>
        <w:ind w:left="20" w:right="20" w:firstLine="700"/>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2264A" w:rsidRDefault="00A01349" w:rsidP="008D2D1B">
      <w:pPr>
        <w:pStyle w:val="5"/>
        <w:shd w:val="clear" w:color="auto" w:fill="auto"/>
        <w:tabs>
          <w:tab w:val="left" w:pos="3985"/>
          <w:tab w:val="left" w:pos="6423"/>
        </w:tabs>
        <w:spacing w:line="322" w:lineRule="exact"/>
        <w:ind w:left="20" w:right="20" w:firstLine="700"/>
        <w:jc w:val="both"/>
      </w:pPr>
      <w:r>
        <w:t>анализировать, обобщать, системат</w:t>
      </w:r>
      <w:r w:rsidR="008D2D1B">
        <w:t>изировать, оценивать социальную</w:t>
      </w:r>
      <w:r>
        <w:t>информацию</w:t>
      </w:r>
      <w:r>
        <w:tab/>
        <w:t>из</w:t>
      </w:r>
      <w:r w:rsidR="008D2D1B">
        <w:t xml:space="preserve"> </w:t>
      </w:r>
      <w:r>
        <w:t>адаптированных источников (в том числе учебных материалов) и публикаций СМИ, соотносить её с собственными знаниями об отраслях права (гражданского,</w:t>
      </w:r>
      <w:r>
        <w:tab/>
        <w:t>трудового,</w:t>
      </w:r>
      <w:r>
        <w:tab/>
        <w:t>семейного,</w:t>
      </w:r>
      <w:r w:rsidR="008D2D1B">
        <w:t xml:space="preserve"> </w:t>
      </w:r>
      <w:r>
        <w:t>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 шеннолетних;</w:t>
      </w:r>
    </w:p>
    <w:p w:rsidR="00E2264A" w:rsidRDefault="00A01349">
      <w:pPr>
        <w:pStyle w:val="5"/>
        <w:shd w:val="clear" w:color="auto" w:fill="auto"/>
        <w:tabs>
          <w:tab w:val="left" w:pos="2905"/>
          <w:tab w:val="left" w:pos="5382"/>
        </w:tabs>
        <w:spacing w:line="322" w:lineRule="exact"/>
        <w:ind w:left="20" w:right="20" w:firstLine="720"/>
        <w:jc w:val="both"/>
      </w:pPr>
      <w:r>
        <w:t>оценивать собственные поступки и поведение других людей с точки зрения их соответствия нормам гражданского,</w:t>
      </w:r>
      <w:r>
        <w:tab/>
        <w:t>трудового,</w:t>
      </w:r>
      <w:r>
        <w:tab/>
        <w:t>семейного,</w:t>
      </w:r>
    </w:p>
    <w:p w:rsidR="00E2264A" w:rsidRDefault="00A01349">
      <w:pPr>
        <w:pStyle w:val="5"/>
        <w:shd w:val="clear" w:color="auto" w:fill="auto"/>
        <w:spacing w:line="322" w:lineRule="exact"/>
        <w:ind w:left="20" w:firstLine="0"/>
        <w:jc w:val="both"/>
      </w:pPr>
      <w:r>
        <w:t>административного и уголовного права;</w:t>
      </w:r>
    </w:p>
    <w:p w:rsidR="00E2264A" w:rsidRDefault="00A01349" w:rsidP="008D2D1B">
      <w:pPr>
        <w:pStyle w:val="5"/>
        <w:shd w:val="clear" w:color="auto" w:fill="auto"/>
        <w:tabs>
          <w:tab w:val="left" w:pos="2905"/>
          <w:tab w:val="left" w:pos="5377"/>
        </w:tabs>
        <w:spacing w:line="322" w:lineRule="exact"/>
        <w:ind w:left="20" w:right="20" w:firstLine="720"/>
        <w:jc w:val="both"/>
      </w:pPr>
      <w:r>
        <w:t xml:space="preserve">использовать полученные знания о </w:t>
      </w:r>
      <w:r w:rsidR="008D2D1B">
        <w:t>нормах гражданского,</w:t>
      </w:r>
      <w:r w:rsidR="008D2D1B">
        <w:tab/>
        <w:t xml:space="preserve">трудового, </w:t>
      </w:r>
      <w:r>
        <w:t>семейного,административного и уголовного пра- ва в практической деятельности (выполнять проблемные за- дания, индивидуальные и групповые проекты), в повседнев- ной жизни для осознанного выполнения обязанностей, пра- вомерного поведения, реализации и защиты своих прав; публично</w:t>
      </w:r>
      <w:r>
        <w:tab/>
        <w:t>представлять</w:t>
      </w:r>
      <w:r w:rsidR="008D2D1B">
        <w:t xml:space="preserve"> результаты</w:t>
      </w:r>
      <w:r>
        <w:t>своей</w:t>
      </w:r>
      <w:r>
        <w:tab/>
        <w:t>деятельности (в рамках</w:t>
      </w:r>
      <w:r w:rsidR="008D2D1B">
        <w:t xml:space="preserve"> </w:t>
      </w:r>
      <w:r>
        <w:t>изученного материала, включая проектную дея</w:t>
      </w:r>
      <w:r>
        <w:softHyphen/>
        <w:t>тельность), в соответствии с темой и ситуацией общения, особенностями аудитории и регламентом;</w:t>
      </w:r>
    </w:p>
    <w:p w:rsidR="00E2264A" w:rsidRDefault="00A01349">
      <w:pPr>
        <w:pStyle w:val="5"/>
        <w:shd w:val="clear" w:color="auto" w:fill="auto"/>
        <w:spacing w:line="322" w:lineRule="exact"/>
        <w:ind w:left="20" w:right="20" w:firstLine="720"/>
        <w:jc w:val="both"/>
      </w:pPr>
      <w:r>
        <w:t>самостоятельно заполнять форму (в том числе электронную) и составлять простейший документ (заявление о приёме на работу);</w:t>
      </w:r>
    </w:p>
    <w:p w:rsidR="00E2264A" w:rsidRDefault="00A01349">
      <w:pPr>
        <w:pStyle w:val="5"/>
        <w:shd w:val="clear" w:color="auto" w:fill="auto"/>
        <w:spacing w:line="322" w:lineRule="exact"/>
        <w:ind w:left="20" w:right="20" w:firstLine="72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2264A" w:rsidRDefault="00A01349" w:rsidP="003E79C9">
      <w:pPr>
        <w:pStyle w:val="13"/>
        <w:keepNext/>
        <w:keepLines/>
        <w:numPr>
          <w:ilvl w:val="0"/>
          <w:numId w:val="45"/>
        </w:numPr>
        <w:shd w:val="clear" w:color="auto" w:fill="auto"/>
        <w:tabs>
          <w:tab w:val="left" w:pos="946"/>
        </w:tabs>
        <w:ind w:left="20" w:firstLine="720"/>
      </w:pPr>
      <w:bookmarkStart w:id="46" w:name="bookmark83"/>
      <w:r>
        <w:t>КЛАСС</w:t>
      </w:r>
      <w:bookmarkEnd w:id="46"/>
    </w:p>
    <w:p w:rsidR="00E2264A" w:rsidRDefault="00A01349">
      <w:pPr>
        <w:pStyle w:val="5"/>
        <w:shd w:val="clear" w:color="auto" w:fill="auto"/>
        <w:spacing w:line="322" w:lineRule="exact"/>
        <w:ind w:left="20" w:right="20" w:firstLine="720"/>
        <w:jc w:val="both"/>
      </w:pPr>
      <w:r>
        <w:t>Человек в экономических отношениях 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2264A" w:rsidRDefault="00A01349">
      <w:pPr>
        <w:pStyle w:val="5"/>
        <w:shd w:val="clear" w:color="auto" w:fill="auto"/>
        <w:spacing w:line="322" w:lineRule="exact"/>
        <w:ind w:left="20" w:right="20" w:firstLine="720"/>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2264A" w:rsidRDefault="00A01349">
      <w:pPr>
        <w:pStyle w:val="5"/>
        <w:shd w:val="clear" w:color="auto" w:fill="auto"/>
        <w:spacing w:line="322" w:lineRule="exact"/>
        <w:ind w:left="20" w:right="20" w:firstLine="720"/>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2264A" w:rsidRDefault="00A01349">
      <w:pPr>
        <w:pStyle w:val="5"/>
        <w:shd w:val="clear" w:color="auto" w:fill="auto"/>
        <w:spacing w:line="322" w:lineRule="exact"/>
        <w:ind w:left="20" w:right="20" w:firstLine="720"/>
        <w:jc w:val="both"/>
      </w:pPr>
      <w:r>
        <w:t>классифицировать (в том числе устанавливать существенный признак классификации) механизмы государственного регулирования экономики;</w:t>
      </w:r>
    </w:p>
    <w:p w:rsidR="00E2264A" w:rsidRDefault="00A01349">
      <w:pPr>
        <w:pStyle w:val="5"/>
        <w:shd w:val="clear" w:color="auto" w:fill="auto"/>
        <w:spacing w:line="322" w:lineRule="exact"/>
        <w:ind w:left="20" w:right="20" w:firstLine="720"/>
      </w:pPr>
      <w:r>
        <w:t>сравнивать различные способы хозяйствования; устанавливать и объяснять связи политических потрясений и социально-экономических кризисов в государстве;</w:t>
      </w:r>
    </w:p>
    <w:p w:rsidR="00E2264A" w:rsidRDefault="00A01349" w:rsidP="008D2D1B">
      <w:pPr>
        <w:pStyle w:val="5"/>
        <w:shd w:val="clear" w:color="auto" w:fill="auto"/>
        <w:tabs>
          <w:tab w:val="left" w:pos="2151"/>
          <w:tab w:val="left" w:pos="4556"/>
        </w:tabs>
        <w:spacing w:line="322" w:lineRule="exact"/>
        <w:ind w:left="20" w:right="20" w:firstLine="720"/>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w:t>
      </w:r>
      <w:r>
        <w:tab/>
        <w:t>механизмов</w:t>
      </w:r>
      <w:r>
        <w:tab/>
        <w:t>государственного</w:t>
      </w:r>
      <w:r w:rsidR="008D2D1B">
        <w:t xml:space="preserve"> </w:t>
      </w:r>
      <w:r>
        <w:t>регулирования экономики, государственной поли</w:t>
      </w:r>
      <w:r>
        <w:softHyphen/>
        <w:t>тики по развитию конкуренции, социально</w:t>
      </w:r>
      <w:r>
        <w:softHyphen/>
        <w:t>экономической роли и функций предпринимательства, причин и последствий безработицы, необходимости правомерного налогового поведения;</w:t>
      </w:r>
    </w:p>
    <w:p w:rsidR="00E2264A" w:rsidRDefault="00A01349">
      <w:pPr>
        <w:pStyle w:val="5"/>
        <w:shd w:val="clear" w:color="auto" w:fill="auto"/>
        <w:spacing w:line="322" w:lineRule="exact"/>
        <w:ind w:left="20" w:right="20" w:firstLine="720"/>
        <w:jc w:val="both"/>
      </w:pPr>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E2264A" w:rsidRDefault="00A01349">
      <w:pPr>
        <w:pStyle w:val="5"/>
        <w:shd w:val="clear" w:color="auto" w:fill="auto"/>
        <w:spacing w:line="322" w:lineRule="exact"/>
        <w:ind w:left="20" w:right="20" w:firstLine="720"/>
        <w:jc w:val="both"/>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2264A" w:rsidRDefault="00A01349">
      <w:pPr>
        <w:pStyle w:val="5"/>
        <w:shd w:val="clear" w:color="auto" w:fill="auto"/>
        <w:tabs>
          <w:tab w:val="left" w:pos="3145"/>
          <w:tab w:val="left" w:pos="5626"/>
        </w:tabs>
        <w:spacing w:line="322" w:lineRule="exact"/>
        <w:ind w:left="20" w:firstLine="720"/>
        <w:jc w:val="both"/>
      </w:pPr>
      <w:r>
        <w:t>овладевать</w:t>
      </w:r>
      <w:r>
        <w:tab/>
        <w:t>смысловым</w:t>
      </w:r>
      <w:r>
        <w:tab/>
        <w:t>чтением,</w:t>
      </w:r>
    </w:p>
    <w:p w:rsidR="00E2264A" w:rsidRDefault="00A01349">
      <w:pPr>
        <w:pStyle w:val="5"/>
        <w:shd w:val="clear" w:color="auto" w:fill="auto"/>
        <w:spacing w:line="322" w:lineRule="exact"/>
        <w:ind w:left="20" w:right="20" w:firstLine="0"/>
        <w:jc w:val="both"/>
      </w:pPr>
      <w:r>
        <w:t>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2264A" w:rsidRDefault="00A01349">
      <w:pPr>
        <w:pStyle w:val="5"/>
        <w:shd w:val="clear" w:color="auto" w:fill="auto"/>
        <w:spacing w:line="322" w:lineRule="exact"/>
        <w:ind w:left="20" w:right="20" w:firstLine="720"/>
        <w:jc w:val="both"/>
      </w:pPr>
      <w:r>
        <w:t>извлекать информацию из адаптированных источников, публикаций СМИ и Интернета о тенденциях развития эконо- мики в нашей стране, о борьбе с различными формами финансового мошенничества;</w:t>
      </w:r>
    </w:p>
    <w:p w:rsidR="00E2264A" w:rsidRDefault="00A01349">
      <w:pPr>
        <w:pStyle w:val="5"/>
        <w:shd w:val="clear" w:color="auto" w:fill="auto"/>
        <w:spacing w:line="322" w:lineRule="exact"/>
        <w:ind w:left="20" w:right="20" w:firstLine="720"/>
        <w:jc w:val="both"/>
      </w:pPr>
      <w:r>
        <w:t>анализировать, обобщать, систематизировать, конкретизировать и критически оценивать социальную</w:t>
      </w:r>
    </w:p>
    <w:p w:rsidR="00E2264A" w:rsidRDefault="00A01349">
      <w:pPr>
        <w:pStyle w:val="40"/>
        <w:shd w:val="clear" w:color="auto" w:fill="auto"/>
        <w:spacing w:before="0" w:line="190" w:lineRule="exact"/>
        <w:jc w:val="center"/>
      </w:pPr>
      <w:r>
        <w:t>902</w:t>
      </w:r>
    </w:p>
    <w:p w:rsidR="00E2264A" w:rsidRDefault="00A01349">
      <w:pPr>
        <w:pStyle w:val="5"/>
        <w:shd w:val="clear" w:color="auto" w:fill="auto"/>
        <w:spacing w:line="322" w:lineRule="exact"/>
        <w:ind w:left="20" w:right="20" w:firstLine="0"/>
        <w:jc w:val="both"/>
      </w:pPr>
      <w:r>
        <w:t>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2264A" w:rsidRDefault="00A01349">
      <w:pPr>
        <w:pStyle w:val="5"/>
        <w:shd w:val="clear" w:color="auto" w:fill="auto"/>
        <w:spacing w:line="322" w:lineRule="exact"/>
        <w:ind w:left="20" w:right="20" w:firstLine="720"/>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2264A" w:rsidRDefault="00A01349">
      <w:pPr>
        <w:pStyle w:val="5"/>
        <w:shd w:val="clear" w:color="auto" w:fill="auto"/>
        <w:spacing w:line="322" w:lineRule="exact"/>
        <w:ind w:left="20" w:right="20" w:firstLine="72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2264A" w:rsidRDefault="00A01349">
      <w:pPr>
        <w:pStyle w:val="5"/>
        <w:shd w:val="clear" w:color="auto" w:fill="auto"/>
        <w:spacing w:line="322" w:lineRule="exact"/>
        <w:ind w:left="20" w:right="20" w:firstLine="700"/>
        <w:jc w:val="both"/>
      </w:pPr>
      <w:r>
        <w:t>приобретать опыт составления простейших документов (личный финансовый план, заявление, резюме);</w:t>
      </w:r>
    </w:p>
    <w:p w:rsidR="00E2264A" w:rsidRDefault="00A01349">
      <w:pPr>
        <w:pStyle w:val="5"/>
        <w:shd w:val="clear" w:color="auto" w:fill="auto"/>
        <w:spacing w:line="322" w:lineRule="exact"/>
        <w:ind w:left="20" w:right="20" w:firstLine="70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2264A" w:rsidRDefault="00A01349">
      <w:pPr>
        <w:pStyle w:val="5"/>
        <w:shd w:val="clear" w:color="auto" w:fill="auto"/>
        <w:spacing w:line="322" w:lineRule="exact"/>
        <w:ind w:left="20" w:firstLine="700"/>
        <w:jc w:val="both"/>
      </w:pPr>
      <w:r>
        <w:t>Человек в мире культуры</w:t>
      </w:r>
    </w:p>
    <w:p w:rsidR="00E2264A" w:rsidRDefault="00A01349">
      <w:pPr>
        <w:pStyle w:val="5"/>
        <w:shd w:val="clear" w:color="auto" w:fill="auto"/>
        <w:spacing w:line="322" w:lineRule="exact"/>
        <w:ind w:left="20" w:right="20" w:firstLine="700"/>
        <w:jc w:val="both"/>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 ном ресурсе современного общества;</w:t>
      </w:r>
    </w:p>
    <w:p w:rsidR="00E2264A" w:rsidRDefault="00A01349">
      <w:pPr>
        <w:pStyle w:val="5"/>
        <w:shd w:val="clear" w:color="auto" w:fill="auto"/>
        <w:spacing w:line="322" w:lineRule="exact"/>
        <w:ind w:left="20" w:right="20" w:firstLine="700"/>
        <w:jc w:val="both"/>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2264A" w:rsidRDefault="00A01349">
      <w:pPr>
        <w:pStyle w:val="5"/>
        <w:shd w:val="clear" w:color="auto" w:fill="auto"/>
        <w:spacing w:line="322" w:lineRule="exact"/>
        <w:ind w:left="20" w:right="20" w:firstLine="700"/>
        <w:jc w:val="both"/>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2264A" w:rsidRDefault="00A01349">
      <w:pPr>
        <w:pStyle w:val="5"/>
        <w:shd w:val="clear" w:color="auto" w:fill="auto"/>
        <w:spacing w:line="322" w:lineRule="exact"/>
        <w:ind w:left="20" w:right="20" w:firstLine="700"/>
        <w:jc w:val="both"/>
      </w:pPr>
      <w:r>
        <w:t>классифицировать по разным признакам формы и виды культуры;</w:t>
      </w:r>
    </w:p>
    <w:p w:rsidR="00E2264A" w:rsidRDefault="00A01349">
      <w:pPr>
        <w:pStyle w:val="5"/>
        <w:shd w:val="clear" w:color="auto" w:fill="auto"/>
        <w:spacing w:line="322" w:lineRule="exact"/>
        <w:ind w:left="20" w:right="20" w:firstLine="700"/>
        <w:jc w:val="both"/>
      </w:pPr>
      <w:r>
        <w:t>сравнивать формы культуры, естественные и социально-гуманитарные науки, виды искусств;</w:t>
      </w:r>
    </w:p>
    <w:p w:rsidR="00E2264A" w:rsidRDefault="00A01349" w:rsidP="008D2D1B">
      <w:pPr>
        <w:pStyle w:val="5"/>
        <w:shd w:val="clear" w:color="auto" w:fill="auto"/>
        <w:spacing w:line="322" w:lineRule="exact"/>
        <w:ind w:left="20" w:right="20" w:firstLine="700"/>
        <w:jc w:val="both"/>
      </w:pPr>
      <w:r>
        <w:t>устанавливать и объяснять взаимосвязь развития духовной культуры и формирования личности, взаимовлияние науки и образования;</w:t>
      </w:r>
    </w:p>
    <w:p w:rsidR="00E2264A" w:rsidRDefault="00A01349">
      <w:pPr>
        <w:pStyle w:val="5"/>
        <w:shd w:val="clear" w:color="auto" w:fill="auto"/>
        <w:spacing w:line="322" w:lineRule="exact"/>
        <w:ind w:left="20" w:right="20" w:firstLine="720"/>
        <w:jc w:val="both"/>
      </w:pPr>
      <w:r>
        <w:t>использовать полученные знания для объяснения роли не- прерывного образования;</w:t>
      </w:r>
    </w:p>
    <w:p w:rsidR="00E2264A" w:rsidRDefault="00A01349">
      <w:pPr>
        <w:pStyle w:val="5"/>
        <w:shd w:val="clear" w:color="auto" w:fill="auto"/>
        <w:spacing w:line="322" w:lineRule="exact"/>
        <w:ind w:left="20" w:right="20" w:firstLine="720"/>
        <w:jc w:val="both"/>
      </w:pPr>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E2264A" w:rsidRDefault="00A01349">
      <w:pPr>
        <w:pStyle w:val="5"/>
        <w:shd w:val="clear" w:color="auto" w:fill="auto"/>
        <w:spacing w:line="322" w:lineRule="exact"/>
        <w:ind w:left="20" w:right="20" w:firstLine="720"/>
        <w:jc w:val="both"/>
      </w:pPr>
      <w:r>
        <w:t>решать познавательные и практические задачи, касающиеся форм и многообразия духовной культуры;</w:t>
      </w:r>
    </w:p>
    <w:p w:rsidR="00E2264A" w:rsidRDefault="00A01349">
      <w:pPr>
        <w:pStyle w:val="5"/>
        <w:shd w:val="clear" w:color="auto" w:fill="auto"/>
        <w:spacing w:line="322" w:lineRule="exact"/>
        <w:ind w:left="20" w:right="20" w:firstLine="720"/>
        <w:jc w:val="both"/>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2264A" w:rsidRDefault="00A01349">
      <w:pPr>
        <w:pStyle w:val="5"/>
        <w:shd w:val="clear" w:color="auto" w:fill="auto"/>
        <w:spacing w:line="322" w:lineRule="exact"/>
        <w:ind w:left="20" w:right="20" w:firstLine="720"/>
        <w:jc w:val="both"/>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2264A" w:rsidRDefault="00A01349">
      <w:pPr>
        <w:pStyle w:val="5"/>
        <w:shd w:val="clear" w:color="auto" w:fill="auto"/>
        <w:spacing w:line="322" w:lineRule="exact"/>
        <w:ind w:left="20" w:right="20" w:firstLine="72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2264A" w:rsidRDefault="00A01349">
      <w:pPr>
        <w:pStyle w:val="5"/>
        <w:shd w:val="clear" w:color="auto" w:fill="auto"/>
        <w:spacing w:line="322" w:lineRule="exact"/>
        <w:ind w:left="20" w:right="20" w:firstLine="720"/>
        <w:jc w:val="both"/>
      </w:pPr>
      <w:r>
        <w:t>оценивать собственные поступки, поведение людей в духовной сфере жизни общества;</w:t>
      </w:r>
    </w:p>
    <w:p w:rsidR="008D2D1B" w:rsidRDefault="00A01349" w:rsidP="008D2D1B">
      <w:pPr>
        <w:pStyle w:val="5"/>
        <w:shd w:val="clear" w:color="auto" w:fill="auto"/>
        <w:spacing w:line="322" w:lineRule="exact"/>
        <w:ind w:left="20" w:right="20" w:firstLine="72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2264A" w:rsidRDefault="00A01349" w:rsidP="008D2D1B">
      <w:pPr>
        <w:pStyle w:val="5"/>
        <w:shd w:val="clear" w:color="auto" w:fill="auto"/>
        <w:spacing w:line="322" w:lineRule="exact"/>
        <w:ind w:left="20" w:right="20" w:firstLine="72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E2264A" w:rsidRDefault="00A01349" w:rsidP="003E79C9">
      <w:pPr>
        <w:pStyle w:val="13"/>
        <w:keepNext/>
        <w:keepLines/>
        <w:numPr>
          <w:ilvl w:val="0"/>
          <w:numId w:val="45"/>
        </w:numPr>
        <w:shd w:val="clear" w:color="auto" w:fill="auto"/>
        <w:tabs>
          <w:tab w:val="left" w:pos="946"/>
        </w:tabs>
        <w:ind w:left="20" w:firstLine="720"/>
      </w:pPr>
      <w:bookmarkStart w:id="47" w:name="bookmark84"/>
      <w:r>
        <w:t>КЛАСС</w:t>
      </w:r>
      <w:bookmarkEnd w:id="47"/>
    </w:p>
    <w:p w:rsidR="00E2264A" w:rsidRDefault="00A01349">
      <w:pPr>
        <w:pStyle w:val="5"/>
        <w:shd w:val="clear" w:color="auto" w:fill="auto"/>
        <w:spacing w:line="322" w:lineRule="exact"/>
        <w:ind w:left="20" w:firstLine="720"/>
        <w:jc w:val="both"/>
      </w:pPr>
      <w:r>
        <w:t>Человек в политическом измерении 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 дан в политике, выборах и референдуме, о политических партиях;</w:t>
      </w:r>
    </w:p>
    <w:p w:rsidR="00E2264A" w:rsidRDefault="00A01349">
      <w:pPr>
        <w:pStyle w:val="5"/>
        <w:shd w:val="clear" w:color="auto" w:fill="auto"/>
        <w:spacing w:line="322" w:lineRule="exact"/>
        <w:ind w:left="20" w:firstLine="720"/>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2264A" w:rsidRDefault="00A01349">
      <w:pPr>
        <w:pStyle w:val="5"/>
        <w:shd w:val="clear" w:color="auto" w:fill="auto"/>
        <w:spacing w:line="322" w:lineRule="exact"/>
        <w:ind w:left="20" w:firstLine="720"/>
        <w:jc w:val="both"/>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 - дан; законного участия граждан в политике; связи полити- ческих потрясений и социально-экономического кризиса в государстве;</w:t>
      </w:r>
    </w:p>
    <w:p w:rsidR="00E2264A" w:rsidRDefault="00A01349">
      <w:pPr>
        <w:pStyle w:val="5"/>
        <w:shd w:val="clear" w:color="auto" w:fill="auto"/>
        <w:spacing w:line="322" w:lineRule="exact"/>
        <w:ind w:left="20" w:firstLine="720"/>
        <w:jc w:val="both"/>
      </w:pPr>
      <w:r>
        <w:t>классифицировать современные государства по разным признакам; элементы формы государства; типы политических партий; типы общественно</w:t>
      </w:r>
      <w:r>
        <w:softHyphen/>
        <w:t>политических организаций;</w:t>
      </w:r>
    </w:p>
    <w:p w:rsidR="00E2264A" w:rsidRDefault="00A01349" w:rsidP="008D2D1B">
      <w:pPr>
        <w:pStyle w:val="5"/>
        <w:shd w:val="clear" w:color="auto" w:fill="auto"/>
        <w:spacing w:line="322" w:lineRule="exact"/>
        <w:ind w:left="20" w:firstLine="720"/>
        <w:jc w:val="both"/>
      </w:pPr>
      <w:r>
        <w:t>сравнивать (в том числе устанавливать основания для сравнения) политическую власть с другими видами власти в обществе; демократические и</w:t>
      </w:r>
    </w:p>
    <w:p w:rsidR="00E2264A" w:rsidRDefault="00A01349">
      <w:pPr>
        <w:pStyle w:val="5"/>
        <w:shd w:val="clear" w:color="auto" w:fill="auto"/>
        <w:spacing w:line="322" w:lineRule="exact"/>
        <w:ind w:left="20" w:right="20" w:firstLine="0"/>
        <w:jc w:val="both"/>
      </w:pPr>
      <w:r>
        <w:t>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E2264A" w:rsidRDefault="00A01349">
      <w:pPr>
        <w:pStyle w:val="5"/>
        <w:shd w:val="clear" w:color="auto" w:fill="auto"/>
        <w:spacing w:line="322" w:lineRule="exact"/>
        <w:ind w:left="20" w:right="20" w:firstLine="720"/>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 сов в государстве;</w:t>
      </w:r>
    </w:p>
    <w:p w:rsidR="00E2264A" w:rsidRDefault="00A01349">
      <w:pPr>
        <w:pStyle w:val="5"/>
        <w:shd w:val="clear" w:color="auto" w:fill="auto"/>
        <w:spacing w:line="322" w:lineRule="exact"/>
        <w:ind w:left="20" w:right="20" w:firstLine="720"/>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2264A" w:rsidRDefault="00A01349">
      <w:pPr>
        <w:pStyle w:val="5"/>
        <w:shd w:val="clear" w:color="auto" w:fill="auto"/>
        <w:spacing w:line="322" w:lineRule="exact"/>
        <w:ind w:left="20" w:right="20" w:firstLine="720"/>
        <w:jc w:val="both"/>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E2264A" w:rsidRDefault="00A01349">
      <w:pPr>
        <w:pStyle w:val="5"/>
        <w:shd w:val="clear" w:color="auto" w:fill="auto"/>
        <w:spacing w:line="322" w:lineRule="exact"/>
        <w:ind w:left="20" w:right="20" w:firstLine="720"/>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общественнполитического движения;</w:t>
      </w:r>
    </w:p>
    <w:p w:rsidR="00E2264A" w:rsidRDefault="00A01349" w:rsidP="008D2D1B">
      <w:pPr>
        <w:pStyle w:val="5"/>
        <w:shd w:val="clear" w:color="auto" w:fill="auto"/>
        <w:spacing w:line="322" w:lineRule="exact"/>
        <w:ind w:left="20" w:right="20" w:firstLine="720"/>
        <w:jc w:val="both"/>
      </w:pPr>
      <w:r>
        <w:t>овладевать смысловым чтением фрагментов Конституции Российской Федерации, других</w:t>
      </w:r>
      <w:r w:rsidR="008D2D1B">
        <w:t xml:space="preserve"> </w:t>
      </w:r>
      <w:r>
        <w:t>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2264A" w:rsidRDefault="00A01349">
      <w:pPr>
        <w:pStyle w:val="5"/>
        <w:shd w:val="clear" w:color="auto" w:fill="auto"/>
        <w:spacing w:line="322" w:lineRule="exact"/>
        <w:ind w:right="20" w:firstLine="720"/>
        <w:jc w:val="both"/>
      </w:pPr>
      <w:r>
        <w:t>искать и извлекать информацию о сущности политики, государстве и его роли в обществе: по заданию учителя выяв- 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2264A" w:rsidRDefault="00A01349">
      <w:pPr>
        <w:pStyle w:val="5"/>
        <w:shd w:val="clear" w:color="auto" w:fill="auto"/>
        <w:spacing w:line="322" w:lineRule="exact"/>
        <w:ind w:right="20" w:firstLine="720"/>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E2264A" w:rsidRDefault="00A01349">
      <w:pPr>
        <w:pStyle w:val="5"/>
        <w:shd w:val="clear" w:color="auto" w:fill="auto"/>
        <w:spacing w:line="322" w:lineRule="exact"/>
        <w:ind w:right="20" w:firstLine="720"/>
        <w:jc w:val="both"/>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E2264A" w:rsidRDefault="00A01349">
      <w:pPr>
        <w:pStyle w:val="5"/>
        <w:shd w:val="clear" w:color="auto" w:fill="auto"/>
        <w:spacing w:line="322" w:lineRule="exact"/>
        <w:ind w:right="20" w:firstLine="720"/>
        <w:jc w:val="both"/>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2264A" w:rsidRDefault="00A01349" w:rsidP="00F6771E">
      <w:pPr>
        <w:pStyle w:val="5"/>
        <w:shd w:val="clear" w:color="auto" w:fill="auto"/>
        <w:spacing w:line="322" w:lineRule="exact"/>
        <w:ind w:right="20" w:firstLine="720"/>
        <w:jc w:val="both"/>
      </w:pPr>
      <w:r>
        <w:t>осуществлять совместную деятельность, включая взаимодействие с людьми другой культуры, национальной и рели- гиозной принадлежности, на</w:t>
      </w:r>
      <w:r w:rsidR="00F6771E">
        <w:t xml:space="preserve"> </w:t>
      </w:r>
      <w:r>
        <w:t>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2264A" w:rsidRDefault="00A01349">
      <w:pPr>
        <w:pStyle w:val="5"/>
        <w:shd w:val="clear" w:color="auto" w:fill="auto"/>
        <w:spacing w:line="322" w:lineRule="exact"/>
        <w:ind w:left="20" w:firstLine="700"/>
        <w:jc w:val="both"/>
      </w:pPr>
      <w:r>
        <w:t>Г ражданин и государство</w:t>
      </w:r>
    </w:p>
    <w:p w:rsidR="00E2264A" w:rsidRDefault="00A01349">
      <w:pPr>
        <w:pStyle w:val="5"/>
        <w:shd w:val="clear" w:color="auto" w:fill="auto"/>
        <w:tabs>
          <w:tab w:val="left" w:pos="5358"/>
        </w:tabs>
        <w:spacing w:line="322" w:lineRule="exact"/>
        <w:ind w:left="20" w:right="20" w:firstLine="700"/>
        <w:jc w:val="both"/>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w:t>
      </w:r>
      <w:r>
        <w:tab/>
        <w:t>устройстве</w:t>
      </w:r>
    </w:p>
    <w:p w:rsidR="00E2264A" w:rsidRDefault="00A01349">
      <w:pPr>
        <w:pStyle w:val="5"/>
        <w:shd w:val="clear" w:color="auto" w:fill="auto"/>
        <w:spacing w:line="322" w:lineRule="exact"/>
        <w:ind w:left="20" w:right="20" w:firstLine="0"/>
        <w:jc w:val="both"/>
      </w:pPr>
      <w:r>
        <w:t>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2264A" w:rsidRDefault="00A01349">
      <w:pPr>
        <w:pStyle w:val="5"/>
        <w:shd w:val="clear" w:color="auto" w:fill="auto"/>
        <w:spacing w:line="322" w:lineRule="exact"/>
        <w:ind w:left="20" w:right="20" w:firstLine="700"/>
        <w:jc w:val="both"/>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2264A" w:rsidRDefault="00A01349">
      <w:pPr>
        <w:pStyle w:val="5"/>
        <w:shd w:val="clear" w:color="auto" w:fill="auto"/>
        <w:spacing w:line="322" w:lineRule="exact"/>
        <w:ind w:left="20" w:right="20" w:firstLine="700"/>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2264A" w:rsidRDefault="00A01349">
      <w:pPr>
        <w:pStyle w:val="5"/>
        <w:shd w:val="clear" w:color="auto" w:fill="auto"/>
        <w:spacing w:line="322" w:lineRule="exact"/>
        <w:ind w:left="20" w:right="20" w:firstLine="700"/>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2264A" w:rsidRDefault="00A01349">
      <w:pPr>
        <w:pStyle w:val="5"/>
        <w:shd w:val="clear" w:color="auto" w:fill="auto"/>
        <w:spacing w:line="322" w:lineRule="exact"/>
        <w:ind w:left="20" w:right="20" w:firstLine="700"/>
        <w:jc w:val="both"/>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E2264A" w:rsidRDefault="00A01349">
      <w:pPr>
        <w:pStyle w:val="5"/>
        <w:shd w:val="clear" w:color="auto" w:fill="auto"/>
        <w:spacing w:line="322" w:lineRule="exact"/>
        <w:ind w:left="20" w:right="20" w:firstLine="700"/>
        <w:jc w:val="both"/>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2264A" w:rsidRDefault="00A01349">
      <w:pPr>
        <w:pStyle w:val="5"/>
        <w:shd w:val="clear" w:color="auto" w:fill="auto"/>
        <w:spacing w:line="322" w:lineRule="exact"/>
        <w:ind w:left="20" w:right="20" w:firstLine="700"/>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 родной политики «сдерживания»; для объяснения необходимости противодействия коррупции;</w:t>
      </w:r>
    </w:p>
    <w:p w:rsidR="00E2264A" w:rsidRDefault="00A01349">
      <w:pPr>
        <w:pStyle w:val="5"/>
        <w:shd w:val="clear" w:color="auto" w:fill="auto"/>
        <w:spacing w:line="322" w:lineRule="exact"/>
        <w:ind w:left="20" w:right="20" w:firstLine="700"/>
        <w:jc w:val="both"/>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 - ке Российской Федерации, к проводимой по отношению к нашей стране политике «сдерживания»;</w:t>
      </w:r>
    </w:p>
    <w:p w:rsidR="00F6771E" w:rsidRDefault="00A01349" w:rsidP="00F6771E">
      <w:pPr>
        <w:pStyle w:val="5"/>
        <w:shd w:val="clear" w:color="auto" w:fill="auto"/>
        <w:spacing w:line="322" w:lineRule="exact"/>
        <w:ind w:left="20" w:right="20" w:firstLine="700"/>
        <w:jc w:val="both"/>
      </w:pPr>
      <w:r>
        <w:t>решать познавательные и практические задачи, отражаю- щие процессы, явления и события в политической жизни Российской Федерации, в международных отношениях;</w:t>
      </w:r>
    </w:p>
    <w:p w:rsidR="00E2264A" w:rsidRDefault="00A01349" w:rsidP="00F6771E">
      <w:pPr>
        <w:pStyle w:val="5"/>
        <w:shd w:val="clear" w:color="auto" w:fill="auto"/>
        <w:spacing w:line="322" w:lineRule="exact"/>
        <w:ind w:left="20" w:right="20" w:firstLine="700"/>
        <w:jc w:val="both"/>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2264A" w:rsidRDefault="00A01349">
      <w:pPr>
        <w:pStyle w:val="5"/>
        <w:shd w:val="clear" w:color="auto" w:fill="auto"/>
        <w:spacing w:line="322" w:lineRule="exact"/>
        <w:ind w:left="20" w:right="20" w:firstLine="720"/>
        <w:jc w:val="both"/>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 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2264A" w:rsidRDefault="00A01349">
      <w:pPr>
        <w:pStyle w:val="5"/>
        <w:shd w:val="clear" w:color="auto" w:fill="auto"/>
        <w:spacing w:line="322" w:lineRule="exact"/>
        <w:ind w:left="20" w:right="20" w:firstLine="72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2264A" w:rsidRDefault="00A01349" w:rsidP="00F6771E">
      <w:pPr>
        <w:pStyle w:val="5"/>
        <w:shd w:val="clear" w:color="auto" w:fill="auto"/>
        <w:spacing w:line="322" w:lineRule="exact"/>
        <w:ind w:left="20" w:right="20" w:firstLine="720"/>
        <w:jc w:val="both"/>
      </w:pPr>
      <w:r>
        <w:t>анализировать, обобщать, систематизировать и конкретизи- ровать информацию о важнейших изменениях в российском законодательстве, о ключевых решениях высших органов государственной</w:t>
      </w:r>
      <w:r w:rsidR="00F6771E">
        <w:t xml:space="preserve"> </w:t>
      </w:r>
      <w:r>
        <w:t>власти и управления Российской Федерации, субъектов Российской Федерации, соотносить её с соб - ственными знаниями о политике, формулировать выводы, подкрепляя их аргументами;</w:t>
      </w:r>
    </w:p>
    <w:p w:rsidR="00E2264A" w:rsidRDefault="00A01349">
      <w:pPr>
        <w:pStyle w:val="5"/>
        <w:shd w:val="clear" w:color="auto" w:fill="auto"/>
        <w:spacing w:line="322" w:lineRule="exact"/>
        <w:ind w:left="20" w:right="20" w:firstLine="720"/>
        <w:jc w:val="both"/>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2264A" w:rsidRDefault="00A01349">
      <w:pPr>
        <w:pStyle w:val="5"/>
        <w:shd w:val="clear" w:color="auto" w:fill="auto"/>
        <w:spacing w:line="322" w:lineRule="exact"/>
        <w:ind w:left="20" w:right="20" w:firstLine="720"/>
        <w:jc w:val="both"/>
      </w:pPr>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2264A" w:rsidRDefault="00A01349">
      <w:pPr>
        <w:pStyle w:val="5"/>
        <w:shd w:val="clear" w:color="auto" w:fill="auto"/>
        <w:spacing w:line="322" w:lineRule="exact"/>
        <w:ind w:left="20" w:right="20" w:firstLine="720"/>
        <w:jc w:val="both"/>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E2264A" w:rsidRDefault="00A01349">
      <w:pPr>
        <w:pStyle w:val="5"/>
        <w:shd w:val="clear" w:color="auto" w:fill="auto"/>
        <w:spacing w:line="322" w:lineRule="exact"/>
        <w:ind w:left="20" w:right="20" w:firstLine="72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2264A" w:rsidRDefault="00A01349">
      <w:pPr>
        <w:pStyle w:val="5"/>
        <w:shd w:val="clear" w:color="auto" w:fill="auto"/>
        <w:spacing w:line="322" w:lineRule="exact"/>
        <w:ind w:left="20" w:firstLine="720"/>
        <w:jc w:val="both"/>
      </w:pPr>
      <w:r>
        <w:t>Человек в системе социальных отношений</w:t>
      </w:r>
    </w:p>
    <w:p w:rsidR="00E2264A" w:rsidRDefault="00A01349">
      <w:pPr>
        <w:pStyle w:val="5"/>
        <w:shd w:val="clear" w:color="auto" w:fill="auto"/>
        <w:spacing w:line="322" w:lineRule="exact"/>
        <w:ind w:left="20" w:right="20" w:firstLine="72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2264A" w:rsidRDefault="00A01349">
      <w:pPr>
        <w:pStyle w:val="5"/>
        <w:shd w:val="clear" w:color="auto" w:fill="auto"/>
        <w:spacing w:line="322" w:lineRule="exact"/>
        <w:ind w:left="20" w:right="20" w:firstLine="720"/>
        <w:jc w:val="both"/>
      </w:pPr>
      <w:r>
        <w:t>характеризовать функции семьи в обществе; основы социальной политики Российского государства;</w:t>
      </w:r>
    </w:p>
    <w:p w:rsidR="00E2264A" w:rsidRDefault="00A01349">
      <w:pPr>
        <w:pStyle w:val="5"/>
        <w:shd w:val="clear" w:color="auto" w:fill="auto"/>
        <w:spacing w:line="322" w:lineRule="exact"/>
        <w:ind w:left="20" w:right="20" w:firstLine="720"/>
        <w:jc w:val="both"/>
      </w:pPr>
      <w:r>
        <w:t>приводить примеры различных социальных статусов, социальных ролей, социальной политики Российского государства;</w:t>
      </w:r>
    </w:p>
    <w:p w:rsidR="00E2264A" w:rsidRDefault="00A01349">
      <w:pPr>
        <w:pStyle w:val="5"/>
        <w:shd w:val="clear" w:color="auto" w:fill="auto"/>
        <w:spacing w:line="322" w:lineRule="exact"/>
        <w:ind w:left="20" w:right="20" w:firstLine="720"/>
        <w:jc w:val="both"/>
      </w:pPr>
      <w:r>
        <w:t>классифицировать социальные общности и группы;</w:t>
      </w:r>
    </w:p>
    <w:p w:rsidR="00E2264A" w:rsidRDefault="00A01349">
      <w:pPr>
        <w:pStyle w:val="5"/>
        <w:shd w:val="clear" w:color="auto" w:fill="auto"/>
        <w:spacing w:line="322" w:lineRule="exact"/>
        <w:ind w:left="20" w:right="20" w:firstLine="720"/>
      </w:pPr>
      <w:r>
        <w:t>сравнивать виды социальной мобильности; устанавливать и объяснять причины существования разных социальных групп; социальных различий и конфликтов;</w:t>
      </w:r>
    </w:p>
    <w:p w:rsidR="00E2264A" w:rsidRDefault="00A01349">
      <w:pPr>
        <w:pStyle w:val="5"/>
        <w:shd w:val="clear" w:color="auto" w:fill="auto"/>
        <w:spacing w:line="322" w:lineRule="exact"/>
        <w:ind w:left="20" w:right="20" w:firstLine="72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6771E" w:rsidRDefault="00A01349">
      <w:pPr>
        <w:pStyle w:val="5"/>
        <w:shd w:val="clear" w:color="auto" w:fill="auto"/>
        <w:spacing w:line="322" w:lineRule="exact"/>
        <w:ind w:left="20" w:right="20" w:firstLine="720"/>
        <w:jc w:val="both"/>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E2264A" w:rsidRDefault="00A01349">
      <w:pPr>
        <w:pStyle w:val="5"/>
        <w:shd w:val="clear" w:color="auto" w:fill="auto"/>
        <w:spacing w:line="322" w:lineRule="exact"/>
        <w:ind w:left="20" w:right="20" w:firstLine="720"/>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2264A" w:rsidRDefault="00A01349">
      <w:pPr>
        <w:pStyle w:val="5"/>
        <w:shd w:val="clear" w:color="auto" w:fill="auto"/>
        <w:spacing w:line="322" w:lineRule="exact"/>
        <w:ind w:left="20" w:right="20" w:firstLine="720"/>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E2264A" w:rsidRDefault="00A01349">
      <w:pPr>
        <w:pStyle w:val="5"/>
        <w:shd w:val="clear" w:color="auto" w:fill="auto"/>
        <w:spacing w:line="322" w:lineRule="exact"/>
        <w:ind w:left="20" w:right="20" w:firstLine="720"/>
        <w:jc w:val="both"/>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2264A" w:rsidRDefault="00A01349">
      <w:pPr>
        <w:pStyle w:val="5"/>
        <w:shd w:val="clear" w:color="auto" w:fill="auto"/>
        <w:spacing w:line="322" w:lineRule="exact"/>
        <w:ind w:left="20" w:right="20" w:firstLine="720"/>
        <w:jc w:val="both"/>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 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2264A" w:rsidRDefault="00A01349">
      <w:pPr>
        <w:pStyle w:val="5"/>
        <w:shd w:val="clear" w:color="auto" w:fill="auto"/>
        <w:tabs>
          <w:tab w:val="left" w:pos="3006"/>
        </w:tabs>
        <w:spacing w:line="322" w:lineRule="exact"/>
        <w:ind w:left="20" w:right="20" w:firstLine="720"/>
        <w:jc w:val="both"/>
      </w:pPr>
      <w:r>
        <w:t>оценивать собственные поступки и поведение, демонстрирующее отношение к людям других национальностей;</w:t>
      </w:r>
      <w:r>
        <w:tab/>
        <w:t>осознавать неприемлемость</w:t>
      </w:r>
    </w:p>
    <w:p w:rsidR="00E2264A" w:rsidRDefault="00A01349">
      <w:pPr>
        <w:pStyle w:val="5"/>
        <w:shd w:val="clear" w:color="auto" w:fill="auto"/>
        <w:spacing w:line="322" w:lineRule="exact"/>
        <w:ind w:left="20" w:firstLine="0"/>
      </w:pPr>
      <w:r>
        <w:t>антиобщественного поведения;</w:t>
      </w:r>
    </w:p>
    <w:p w:rsidR="00E2264A" w:rsidRDefault="00A01349">
      <w:pPr>
        <w:pStyle w:val="5"/>
        <w:shd w:val="clear" w:color="auto" w:fill="auto"/>
        <w:spacing w:line="322" w:lineRule="exact"/>
        <w:ind w:left="20" w:right="20" w:firstLine="72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E2264A" w:rsidRDefault="00A01349" w:rsidP="00F6771E">
      <w:pPr>
        <w:pStyle w:val="5"/>
        <w:shd w:val="clear" w:color="auto" w:fill="auto"/>
        <w:spacing w:line="322" w:lineRule="exact"/>
        <w:ind w:left="20" w:right="20" w:firstLine="720"/>
        <w:jc w:val="both"/>
      </w:pPr>
      <w:r>
        <w:t>осуществлять совместную деятельность с людьми другой национальной и религиозной</w:t>
      </w:r>
      <w:r w:rsidR="00F6771E">
        <w:t xml:space="preserve"> </w:t>
      </w:r>
      <w:r>
        <w:t>принадлежности на основе веротерпимости и взаимопонимания между людьми разных культур. Человек в современном изменяющемся мире осваивать и применять знания об информационном обществе, глобализации, глобальных проблемах;</w:t>
      </w:r>
    </w:p>
    <w:p w:rsidR="00E2264A" w:rsidRDefault="00A01349">
      <w:pPr>
        <w:pStyle w:val="5"/>
        <w:shd w:val="clear" w:color="auto" w:fill="auto"/>
        <w:spacing w:line="322" w:lineRule="exact"/>
        <w:ind w:left="20" w:right="20" w:firstLine="700"/>
        <w:jc w:val="both"/>
      </w:pPr>
      <w:r>
        <w:t>характеризовать сущность информационного общества; здоровый образ жизни; глобализацию как важный общемировой интеграционный процесс;</w:t>
      </w:r>
    </w:p>
    <w:p w:rsidR="00E2264A" w:rsidRDefault="00A01349">
      <w:pPr>
        <w:pStyle w:val="5"/>
        <w:shd w:val="clear" w:color="auto" w:fill="auto"/>
        <w:spacing w:line="322" w:lineRule="exact"/>
        <w:ind w:left="20" w:right="20" w:firstLine="700"/>
        <w:jc w:val="both"/>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2264A" w:rsidRDefault="00A01349">
      <w:pPr>
        <w:pStyle w:val="5"/>
        <w:shd w:val="clear" w:color="auto" w:fill="auto"/>
        <w:spacing w:line="322" w:lineRule="exact"/>
        <w:ind w:left="20" w:right="20" w:firstLine="700"/>
        <w:jc w:val="both"/>
      </w:pPr>
      <w:r>
        <w:t>сравнивать требования к современным профессиям;</w:t>
      </w:r>
    </w:p>
    <w:p w:rsidR="00E2264A" w:rsidRDefault="00A01349">
      <w:pPr>
        <w:pStyle w:val="5"/>
        <w:shd w:val="clear" w:color="auto" w:fill="auto"/>
        <w:spacing w:line="322" w:lineRule="exact"/>
        <w:ind w:left="20" w:right="20" w:firstLine="700"/>
        <w:jc w:val="both"/>
      </w:pPr>
      <w:r>
        <w:t>устанавливать и объяснять причины и последствия глобализации;</w:t>
      </w:r>
    </w:p>
    <w:p w:rsidR="00E2264A" w:rsidRDefault="00A01349">
      <w:pPr>
        <w:pStyle w:val="5"/>
        <w:shd w:val="clear" w:color="auto" w:fill="auto"/>
        <w:spacing w:line="322" w:lineRule="exact"/>
        <w:ind w:left="20" w:right="20" w:firstLine="700"/>
        <w:jc w:val="both"/>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2264A" w:rsidRDefault="00A01349">
      <w:pPr>
        <w:pStyle w:val="5"/>
        <w:shd w:val="clear" w:color="auto" w:fill="auto"/>
        <w:spacing w:line="322" w:lineRule="exact"/>
        <w:ind w:left="20" w:right="20" w:firstLine="700"/>
        <w:jc w:val="both"/>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 кации; к здоровому образу жизни;</w:t>
      </w:r>
    </w:p>
    <w:p w:rsidR="00F6771E" w:rsidRDefault="00A01349">
      <w:pPr>
        <w:pStyle w:val="5"/>
        <w:shd w:val="clear" w:color="auto" w:fill="auto"/>
        <w:spacing w:line="322" w:lineRule="exact"/>
        <w:ind w:left="20" w:right="20" w:firstLine="700"/>
        <w:jc w:val="both"/>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2264A" w:rsidRDefault="00A01349">
      <w:pPr>
        <w:pStyle w:val="5"/>
        <w:shd w:val="clear" w:color="auto" w:fill="auto"/>
        <w:spacing w:line="322" w:lineRule="exact"/>
        <w:ind w:left="20" w:right="20" w:firstLine="700"/>
        <w:jc w:val="both"/>
      </w:pPr>
      <w:r>
        <w:t>осуществлять смысловое чтение текстов (научно</w:t>
      </w:r>
      <w:r>
        <w:softHyphen/>
        <w:t>популярных, публицистических и др.) по проблемам современного общества, глобализации; непрерывного образования; выбора профессии;</w:t>
      </w:r>
    </w:p>
    <w:p w:rsidR="00E2264A" w:rsidRDefault="00A01349" w:rsidP="00B03B39">
      <w:pPr>
        <w:pStyle w:val="5"/>
        <w:shd w:val="clear" w:color="auto" w:fill="auto"/>
        <w:tabs>
          <w:tab w:val="left" w:pos="2631"/>
          <w:tab w:val="left" w:pos="5089"/>
        </w:tabs>
        <w:spacing w:line="322" w:lineRule="exact"/>
        <w:ind w:left="20" w:right="20" w:firstLine="700"/>
        <w:jc w:val="both"/>
      </w:pPr>
      <w:r>
        <w:t>осуществлять поиск и извлечение со</w:t>
      </w:r>
      <w:r w:rsidR="00B03B39">
        <w:t>циальной информации</w:t>
      </w:r>
      <w:r w:rsidR="00B03B39">
        <w:tab/>
        <w:t xml:space="preserve">(текстовой, </w:t>
      </w:r>
      <w:r>
        <w:t>графической,</w:t>
      </w:r>
      <w:bookmarkStart w:id="48" w:name="bookmark85"/>
      <w:r w:rsidR="00B03B39">
        <w:t xml:space="preserve"> </w:t>
      </w:r>
      <w:r>
        <w:t>аудиовизуальной) из различных источников о глобализации и её последствиях; о роли непрерывного образования в современном обществе.</w:t>
      </w:r>
      <w:bookmarkEnd w:id="48"/>
    </w:p>
    <w:p w:rsidR="00B03B39" w:rsidRDefault="00B03B39">
      <w:pPr>
        <w:pStyle w:val="5"/>
        <w:shd w:val="clear" w:color="auto" w:fill="auto"/>
        <w:spacing w:line="322" w:lineRule="exact"/>
        <w:ind w:left="20" w:firstLine="700"/>
        <w:jc w:val="both"/>
        <w:rPr>
          <w:b/>
        </w:rPr>
      </w:pPr>
    </w:p>
    <w:p w:rsidR="00E2264A" w:rsidRPr="00B03B39" w:rsidRDefault="00A01349">
      <w:pPr>
        <w:pStyle w:val="5"/>
        <w:shd w:val="clear" w:color="auto" w:fill="auto"/>
        <w:spacing w:line="322" w:lineRule="exact"/>
        <w:ind w:left="20" w:firstLine="700"/>
        <w:jc w:val="both"/>
        <w:rPr>
          <w:b/>
        </w:rPr>
      </w:pPr>
      <w:r w:rsidRPr="00B03B39">
        <w:rPr>
          <w:b/>
        </w:rPr>
        <w:t>ГЕОГРАФИЯ.</w:t>
      </w:r>
    </w:p>
    <w:p w:rsidR="00E2264A" w:rsidRDefault="00B03B39">
      <w:pPr>
        <w:pStyle w:val="5"/>
        <w:shd w:val="clear" w:color="auto" w:fill="auto"/>
        <w:spacing w:line="322" w:lineRule="exact"/>
        <w:ind w:left="20" w:right="20" w:firstLine="700"/>
        <w:jc w:val="both"/>
      </w:pPr>
      <w:r>
        <w:t>Р</w:t>
      </w:r>
      <w:r w:rsidR="00A01349">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w:t>
      </w:r>
      <w:r w:rsidR="00A01349">
        <w:softHyphen/>
        <w:t>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B03B39" w:rsidRDefault="00A01349">
      <w:pPr>
        <w:pStyle w:val="5"/>
        <w:shd w:val="clear" w:color="auto" w:fill="auto"/>
        <w:tabs>
          <w:tab w:val="left" w:pos="6414"/>
        </w:tabs>
        <w:spacing w:line="322" w:lineRule="exact"/>
        <w:ind w:left="20" w:right="20" w:firstLine="700"/>
        <w:jc w:val="both"/>
      </w:pPr>
      <w:r>
        <w:t xml:space="preserve">ПОЯСНИТЕЛЬНАЯ ЗАПИСКА </w:t>
      </w:r>
    </w:p>
    <w:p w:rsidR="00E2264A" w:rsidRDefault="00A01349" w:rsidP="00B03B39">
      <w:pPr>
        <w:pStyle w:val="5"/>
        <w:shd w:val="clear" w:color="auto" w:fill="auto"/>
        <w:tabs>
          <w:tab w:val="left" w:pos="6414"/>
        </w:tabs>
        <w:spacing w:line="322" w:lineRule="exact"/>
        <w:ind w:left="20" w:right="20" w:firstLine="700"/>
        <w:jc w:val="both"/>
      </w:pPr>
      <w: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w:t>
      </w:r>
      <w:r w:rsidR="00B03B39">
        <w:t xml:space="preserve"> </w:t>
      </w:r>
      <w:r>
        <w:t>на</w:t>
      </w:r>
      <w:r w:rsidR="00B03B39">
        <w:t xml:space="preserve"> </w:t>
      </w:r>
      <w:r>
        <w:t>Всероссийском съезде учителей географии и утверждённой Решением Коллегии Министерства</w:t>
      </w:r>
      <w:r w:rsidR="00B03B39">
        <w:t xml:space="preserve"> </w:t>
      </w:r>
      <w:r>
        <w:t>просвещения и науки Российской Федерации от 24.12.2018 года.</w:t>
      </w:r>
    </w:p>
    <w:p w:rsidR="00E2264A" w:rsidRDefault="00A01349">
      <w:pPr>
        <w:pStyle w:val="5"/>
        <w:shd w:val="clear" w:color="auto" w:fill="auto"/>
        <w:spacing w:line="322" w:lineRule="exact"/>
        <w:ind w:right="20" w:firstLine="720"/>
        <w:jc w:val="both"/>
      </w:pPr>
      <w: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w:t>
      </w:r>
      <w:r>
        <w:softHyphen/>
        <w:t>та «География»; устанавливает обязательное предметное со- держание, предусматривает распределение его по классам и структурирование его по разделам и темам курса; даёт при- мерное распределение учебных часов по тематическим разде - 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 зации требований к результатам освоения программ основно- го общего образования, требований к результатам обучения географии, а также основных видов деятельности обучающихся.</w:t>
      </w:r>
    </w:p>
    <w:p w:rsidR="00E2264A" w:rsidRDefault="00A01349">
      <w:pPr>
        <w:pStyle w:val="5"/>
        <w:shd w:val="clear" w:color="auto" w:fill="auto"/>
        <w:spacing w:line="322" w:lineRule="exact"/>
        <w:ind w:right="20" w:firstLine="720"/>
        <w:jc w:val="both"/>
      </w:pPr>
      <w:r>
        <w:t>ОБЩАЯ ХАРАКТЕРИСТИКА УЧЕБНОГО ПРЕДМЕТА «ГЕОГРАФИЯ».</w:t>
      </w:r>
    </w:p>
    <w:p w:rsidR="00E2264A" w:rsidRDefault="00A01349">
      <w:pPr>
        <w:pStyle w:val="5"/>
        <w:shd w:val="clear" w:color="auto" w:fill="auto"/>
        <w:spacing w:line="322" w:lineRule="exact"/>
        <w:ind w:right="20" w:firstLine="720"/>
        <w:jc w:val="both"/>
      </w:pPr>
      <w: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w:t>
      </w:r>
      <w:r w:rsidR="00B03B39">
        <w:t>ды, о размещении населения и хо</w:t>
      </w:r>
      <w:r>
        <w:t>зяйства, об особенностях и о динамике основных природных, экологических и социально</w:t>
      </w:r>
      <w:r w:rsidR="00B03B39">
        <w:t>-</w:t>
      </w:r>
      <w:r>
        <w:softHyphen/>
        <w:t>экономических процессов, о проблемах взаимодействия природы и общества, географических подходах к устойчивому развитию территорий.</w:t>
      </w:r>
    </w:p>
    <w:p w:rsidR="00E2264A" w:rsidRDefault="00A01349">
      <w:pPr>
        <w:pStyle w:val="5"/>
        <w:shd w:val="clear" w:color="auto" w:fill="auto"/>
        <w:tabs>
          <w:tab w:val="left" w:pos="932"/>
          <w:tab w:val="left" w:pos="2910"/>
        </w:tabs>
        <w:spacing w:line="322" w:lineRule="exact"/>
        <w:ind w:left="20" w:right="20" w:firstLine="700"/>
        <w:jc w:val="both"/>
      </w:pPr>
      <w:r>
        <w:t>Содержание курса географии в основной школе является базой для реализации краеведческого подхода в</w:t>
      </w:r>
      <w:r>
        <w:tab/>
        <w:t>обучении,</w:t>
      </w:r>
      <w:r>
        <w:tab/>
        <w:t>изучения географических</w:t>
      </w:r>
    </w:p>
    <w:p w:rsidR="00E2264A" w:rsidRDefault="00A01349">
      <w:pPr>
        <w:pStyle w:val="5"/>
        <w:shd w:val="clear" w:color="auto" w:fill="auto"/>
        <w:spacing w:line="322" w:lineRule="exact"/>
        <w:ind w:left="20" w:right="20" w:firstLine="0"/>
        <w:jc w:val="both"/>
      </w:pPr>
      <w:r>
        <w:t>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E2264A" w:rsidRDefault="00A01349">
      <w:pPr>
        <w:pStyle w:val="5"/>
        <w:shd w:val="clear" w:color="auto" w:fill="auto"/>
        <w:spacing w:line="322" w:lineRule="exact"/>
        <w:ind w:left="20" w:right="20" w:firstLine="700"/>
        <w:jc w:val="both"/>
      </w:pPr>
      <w:r>
        <w:t>ЦЕЛИ ИЗУЧЕНИЯ УЧЕБНОГО ПРЕДМЕТА «ГЕОГРАФИЯ».</w:t>
      </w:r>
    </w:p>
    <w:p w:rsidR="00E2264A" w:rsidRDefault="00A01349">
      <w:pPr>
        <w:pStyle w:val="5"/>
        <w:shd w:val="clear" w:color="auto" w:fill="auto"/>
        <w:spacing w:line="322" w:lineRule="exact"/>
        <w:ind w:left="20" w:right="20" w:firstLine="700"/>
        <w:jc w:val="both"/>
      </w:pPr>
      <w:r>
        <w:t>Изучение географии в общем образовании направлено на достижение следующих целей:</w:t>
      </w:r>
    </w:p>
    <w:p w:rsidR="00E2264A" w:rsidRDefault="00A01349">
      <w:pPr>
        <w:pStyle w:val="5"/>
        <w:shd w:val="clear" w:color="auto" w:fill="auto"/>
        <w:spacing w:line="322" w:lineRule="exact"/>
        <w:ind w:left="20" w:right="20" w:firstLine="70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2264A" w:rsidRDefault="00A01349">
      <w:pPr>
        <w:pStyle w:val="5"/>
        <w:shd w:val="clear" w:color="auto" w:fill="auto"/>
        <w:tabs>
          <w:tab w:val="left" w:pos="5405"/>
        </w:tabs>
        <w:spacing w:line="322" w:lineRule="exact"/>
        <w:ind w:left="20" w:firstLine="700"/>
        <w:jc w:val="both"/>
      </w:pPr>
      <w:r>
        <w:t>развитие познавательных</w:t>
      </w:r>
      <w:r>
        <w:tab/>
        <w:t>интересов,</w:t>
      </w:r>
    </w:p>
    <w:p w:rsidR="00E2264A" w:rsidRDefault="00A01349">
      <w:pPr>
        <w:pStyle w:val="5"/>
        <w:shd w:val="clear" w:color="auto" w:fill="auto"/>
        <w:spacing w:line="322" w:lineRule="exact"/>
        <w:ind w:left="20" w:right="20" w:firstLine="0"/>
        <w:jc w:val="both"/>
      </w:pPr>
      <w:r>
        <w:t>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2264A" w:rsidRDefault="00A01349" w:rsidP="00B03B39">
      <w:pPr>
        <w:pStyle w:val="5"/>
        <w:shd w:val="clear" w:color="auto" w:fill="auto"/>
        <w:tabs>
          <w:tab w:val="left" w:pos="2899"/>
          <w:tab w:val="left" w:pos="5477"/>
        </w:tabs>
        <w:spacing w:line="322" w:lineRule="exact"/>
        <w:ind w:left="20" w:firstLine="700"/>
        <w:jc w:val="both"/>
      </w:pPr>
      <w:r>
        <w:t>воспитание</w:t>
      </w:r>
      <w:r>
        <w:tab/>
        <w:t>экологической</w:t>
      </w:r>
      <w:r>
        <w:tab/>
        <w:t>культуры,</w:t>
      </w:r>
      <w:r w:rsidR="00B03B39">
        <w:t xml:space="preserve"> соответствующей </w:t>
      </w:r>
      <w:r>
        <w:t>современному</w:t>
      </w:r>
      <w:r>
        <w:tab/>
        <w:t>уровню</w:t>
      </w:r>
      <w:r w:rsidR="00B03B39">
        <w:t xml:space="preserve"> </w:t>
      </w:r>
      <w:r>
        <w:t>геоэкологического мышления на основе освоения знаний о взаимосвязях в ПК, об основных географи</w:t>
      </w:r>
      <w: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E2264A" w:rsidRDefault="00A01349">
      <w:pPr>
        <w:pStyle w:val="5"/>
        <w:shd w:val="clear" w:color="auto" w:fill="auto"/>
        <w:spacing w:line="322" w:lineRule="exact"/>
        <w:ind w:right="20" w:firstLine="720"/>
        <w:jc w:val="both"/>
      </w:pPr>
      <w: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E2264A" w:rsidRDefault="00A01349" w:rsidP="00B03B39">
      <w:pPr>
        <w:pStyle w:val="5"/>
        <w:shd w:val="clear" w:color="auto" w:fill="auto"/>
        <w:tabs>
          <w:tab w:val="left" w:pos="3341"/>
          <w:tab w:val="left" w:pos="5482"/>
        </w:tabs>
        <w:spacing w:line="322" w:lineRule="exact"/>
        <w:ind w:firstLine="720"/>
        <w:jc w:val="both"/>
      </w:pPr>
      <w:r>
        <w:t>формирование</w:t>
      </w:r>
      <w:r>
        <w:tab/>
        <w:t>комплекса</w:t>
      </w:r>
      <w:r>
        <w:tab/>
        <w:t>практико</w:t>
      </w:r>
      <w:r>
        <w:softHyphen/>
      </w:r>
      <w:r w:rsidR="00B03B39">
        <w:t>-</w:t>
      </w:r>
      <w:r>
        <w:t>ориентированных географических знаний и умений, необходимых для развития навыков их использования при решении проблем различной</w:t>
      </w:r>
    </w:p>
    <w:p w:rsidR="00E2264A" w:rsidRDefault="00A01349">
      <w:pPr>
        <w:pStyle w:val="5"/>
        <w:shd w:val="clear" w:color="auto" w:fill="auto"/>
        <w:spacing w:line="322" w:lineRule="exact"/>
        <w:ind w:right="20" w:firstLine="720"/>
        <w:jc w:val="both"/>
      </w:pPr>
      <w:r>
        <w:t>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2264A" w:rsidRDefault="00A01349">
      <w:pPr>
        <w:pStyle w:val="5"/>
        <w:shd w:val="clear" w:color="auto" w:fill="auto"/>
        <w:spacing w:line="322" w:lineRule="exact"/>
        <w:ind w:right="20" w:firstLine="72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2264A" w:rsidRDefault="00A01349">
      <w:pPr>
        <w:pStyle w:val="5"/>
        <w:shd w:val="clear" w:color="auto" w:fill="auto"/>
        <w:spacing w:line="322" w:lineRule="exact"/>
        <w:ind w:right="20" w:firstLine="720"/>
        <w:jc w:val="both"/>
      </w:pPr>
      <w:r>
        <w:t>МЕСТО УЧЕБНОГО ПРЕДМЕТА «ГЕОГРАФИЯ» В УЧЕБНОМ ПЛАНЕ.</w:t>
      </w:r>
    </w:p>
    <w:p w:rsidR="00E2264A" w:rsidRDefault="00A01349">
      <w:pPr>
        <w:pStyle w:val="5"/>
        <w:shd w:val="clear" w:color="auto" w:fill="auto"/>
        <w:spacing w:line="322" w:lineRule="exact"/>
        <w:ind w:right="20" w:firstLine="720"/>
        <w:jc w:val="both"/>
      </w:pPr>
      <w:r>
        <w:t>В системе общего образования «География» признана обязательным учебным предметом, который входит в состав предметной области «Общественно</w:t>
      </w:r>
      <w:r>
        <w:softHyphen/>
        <w:t>научные предметы».</w:t>
      </w:r>
    </w:p>
    <w:p w:rsidR="00B03B39" w:rsidRDefault="00A01349" w:rsidP="00B03B39">
      <w:pPr>
        <w:pStyle w:val="5"/>
        <w:shd w:val="clear" w:color="auto" w:fill="auto"/>
        <w:spacing w:line="322" w:lineRule="exact"/>
        <w:ind w:right="20" w:firstLine="720"/>
        <w:jc w:val="both"/>
      </w:pPr>
      <w: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r w:rsidR="00B03B39">
        <w:t xml:space="preserve"> </w:t>
      </w:r>
    </w:p>
    <w:p w:rsidR="00E2264A" w:rsidRDefault="00A01349" w:rsidP="00B03B39">
      <w:pPr>
        <w:pStyle w:val="5"/>
        <w:shd w:val="clear" w:color="auto" w:fill="auto"/>
        <w:spacing w:line="322" w:lineRule="exact"/>
        <w:ind w:right="20" w:firstLine="720"/>
        <w:jc w:val="both"/>
      </w:pPr>
      <w:r>
        <w:t>Учебным планом на изучение географии отводится 272 часа: по одному часу в неделю в 5 и 6 классах и по 2 часа в 7, 8 и 9 классах.</w:t>
      </w:r>
    </w:p>
    <w:p w:rsidR="00B03B39" w:rsidRDefault="00A01349">
      <w:pPr>
        <w:pStyle w:val="5"/>
        <w:shd w:val="clear" w:color="auto" w:fill="auto"/>
        <w:spacing w:line="322" w:lineRule="exact"/>
        <w:ind w:left="20" w:right="20" w:firstLine="700"/>
        <w:jc w:val="both"/>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 щей содержания конкретной рабочей программы. При этом обязательная (инвариантная) часть содержания предмета, установленная рабочей программой  сохранена полностью. </w:t>
      </w:r>
    </w:p>
    <w:p w:rsidR="00E2264A" w:rsidRDefault="00A01349">
      <w:pPr>
        <w:pStyle w:val="5"/>
        <w:shd w:val="clear" w:color="auto" w:fill="auto"/>
        <w:spacing w:line="322" w:lineRule="exact"/>
        <w:ind w:left="20" w:right="20" w:firstLine="700"/>
        <w:jc w:val="both"/>
      </w:pPr>
      <w:r>
        <w:t>СОДЕРЖАНИЕ УЧЕБНОГО ПРЕДМЕТА «ГЕОГРАФИЯ»</w:t>
      </w:r>
    </w:p>
    <w:p w:rsidR="00E2264A" w:rsidRDefault="00A01349" w:rsidP="003E79C9">
      <w:pPr>
        <w:pStyle w:val="13"/>
        <w:keepNext/>
        <w:keepLines/>
        <w:numPr>
          <w:ilvl w:val="0"/>
          <w:numId w:val="46"/>
        </w:numPr>
        <w:shd w:val="clear" w:color="auto" w:fill="auto"/>
        <w:tabs>
          <w:tab w:val="left" w:pos="926"/>
        </w:tabs>
        <w:ind w:left="20" w:firstLine="700"/>
      </w:pPr>
      <w:bookmarkStart w:id="49" w:name="bookmark86"/>
      <w:r>
        <w:t>КЛАСС</w:t>
      </w:r>
      <w:bookmarkEnd w:id="49"/>
    </w:p>
    <w:p w:rsidR="00E2264A" w:rsidRDefault="00A01349">
      <w:pPr>
        <w:pStyle w:val="5"/>
        <w:shd w:val="clear" w:color="auto" w:fill="auto"/>
        <w:spacing w:line="322" w:lineRule="exact"/>
        <w:ind w:left="20" w:right="20" w:firstLine="700"/>
        <w:jc w:val="both"/>
      </w:pPr>
      <w:r>
        <w:t>РАЗДЕЛ 1. ГЕОГРАФИЧЕСКОЕ ИЗУЧЕНИЕ ЗЕМЛИ</w:t>
      </w:r>
    </w:p>
    <w:p w:rsidR="00E2264A" w:rsidRDefault="00A01349">
      <w:pPr>
        <w:pStyle w:val="5"/>
        <w:shd w:val="clear" w:color="auto" w:fill="auto"/>
        <w:spacing w:line="322" w:lineRule="exact"/>
        <w:ind w:left="20" w:firstLine="700"/>
        <w:jc w:val="both"/>
      </w:pPr>
      <w:r>
        <w:t>Введение. География — наука о планете Земля</w:t>
      </w:r>
    </w:p>
    <w:p w:rsidR="00E2264A" w:rsidRDefault="00A01349">
      <w:pPr>
        <w:pStyle w:val="5"/>
        <w:shd w:val="clear" w:color="auto" w:fill="auto"/>
        <w:spacing w:line="322" w:lineRule="exact"/>
        <w:ind w:left="20" w:right="20" w:firstLine="700"/>
        <w:jc w:val="both"/>
      </w:pPr>
      <w:r>
        <w:t>Что изучает география? Г еографические объекты, процессы и явления. Как география изучает объекты, процессы и явления. Г еографические методы изучения объектов и явлений. Древо географических наук.</w:t>
      </w:r>
    </w:p>
    <w:p w:rsidR="00E2264A" w:rsidRDefault="00A01349">
      <w:pPr>
        <w:pStyle w:val="5"/>
        <w:shd w:val="clear" w:color="auto" w:fill="auto"/>
        <w:spacing w:line="322" w:lineRule="exact"/>
        <w:ind w:left="20" w:firstLine="700"/>
        <w:jc w:val="both"/>
      </w:pPr>
      <w:r>
        <w:t>Практическая работа</w:t>
      </w:r>
    </w:p>
    <w:p w:rsidR="00E2264A" w:rsidRDefault="00A01349">
      <w:pPr>
        <w:pStyle w:val="5"/>
        <w:shd w:val="clear" w:color="auto" w:fill="auto"/>
        <w:spacing w:line="322" w:lineRule="exact"/>
        <w:ind w:left="20" w:right="20" w:firstLine="700"/>
        <w:jc w:val="both"/>
      </w:pPr>
      <w:r>
        <w:t>Организация фенологических наблюдений в природе: планирование, участие в групповой работе, форма систематизации данных.</w:t>
      </w:r>
    </w:p>
    <w:p w:rsidR="00E2264A" w:rsidRDefault="00A01349">
      <w:pPr>
        <w:pStyle w:val="5"/>
        <w:shd w:val="clear" w:color="auto" w:fill="auto"/>
        <w:spacing w:line="322" w:lineRule="exact"/>
        <w:ind w:left="20" w:firstLine="700"/>
        <w:jc w:val="both"/>
      </w:pPr>
      <w:r>
        <w:t>Тема 1. История географических открытий</w:t>
      </w:r>
    </w:p>
    <w:p w:rsidR="00E2264A" w:rsidRDefault="00A01349">
      <w:pPr>
        <w:pStyle w:val="5"/>
        <w:shd w:val="clear" w:color="auto" w:fill="auto"/>
        <w:spacing w:line="322" w:lineRule="exact"/>
        <w:ind w:left="20" w:right="20" w:firstLine="700"/>
        <w:jc w:val="both"/>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2264A" w:rsidRDefault="00A01349">
      <w:pPr>
        <w:pStyle w:val="5"/>
        <w:shd w:val="clear" w:color="auto" w:fill="auto"/>
        <w:spacing w:line="322" w:lineRule="exact"/>
        <w:ind w:right="20" w:firstLine="720"/>
        <w:jc w:val="both"/>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E2264A" w:rsidRDefault="00A01349">
      <w:pPr>
        <w:pStyle w:val="5"/>
        <w:shd w:val="clear" w:color="auto" w:fill="auto"/>
        <w:spacing w:line="322" w:lineRule="exact"/>
        <w:ind w:right="20" w:firstLine="720"/>
        <w:jc w:val="both"/>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2264A" w:rsidRDefault="00A01349">
      <w:pPr>
        <w:pStyle w:val="5"/>
        <w:shd w:val="clear" w:color="auto" w:fill="auto"/>
        <w:spacing w:line="322" w:lineRule="exact"/>
        <w:ind w:right="20" w:firstLine="720"/>
        <w:jc w:val="both"/>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E2264A" w:rsidRDefault="00A01349">
      <w:pPr>
        <w:pStyle w:val="5"/>
        <w:shd w:val="clear" w:color="auto" w:fill="auto"/>
        <w:spacing w:line="322" w:lineRule="exact"/>
        <w:ind w:right="20" w:firstLine="720"/>
        <w:jc w:val="both"/>
      </w:pPr>
      <w:r>
        <w:t>Географические исследования в ХХ в. Исследование полярных областей Земли. Изучение Мирового океана. Географичесские открытия Новейшего времени.</w:t>
      </w:r>
    </w:p>
    <w:p w:rsidR="00E2264A" w:rsidRDefault="00A01349">
      <w:pPr>
        <w:pStyle w:val="5"/>
        <w:shd w:val="clear" w:color="auto" w:fill="auto"/>
        <w:spacing w:line="322" w:lineRule="exact"/>
        <w:ind w:firstLine="720"/>
        <w:jc w:val="both"/>
      </w:pPr>
      <w:r>
        <w:t>Практические работы</w:t>
      </w:r>
    </w:p>
    <w:p w:rsidR="00E2264A" w:rsidRDefault="00A01349">
      <w:pPr>
        <w:pStyle w:val="5"/>
        <w:shd w:val="clear" w:color="auto" w:fill="auto"/>
        <w:spacing w:line="322" w:lineRule="exact"/>
        <w:ind w:right="20" w:firstLine="720"/>
        <w:jc w:val="both"/>
      </w:pPr>
      <w:r>
        <w:t>Обозначение на контурной карте географических объектов, открытых в разные периоды.</w:t>
      </w:r>
    </w:p>
    <w:p w:rsidR="00E2264A" w:rsidRDefault="00A01349">
      <w:pPr>
        <w:pStyle w:val="5"/>
        <w:shd w:val="clear" w:color="auto" w:fill="auto"/>
        <w:spacing w:line="322" w:lineRule="exact"/>
        <w:ind w:right="20" w:firstLine="720"/>
        <w:jc w:val="both"/>
      </w:pPr>
      <w:r>
        <w:t>Сравнение карт Эратосфена, Птолемея и современных карт по предложенным учителем вопросам.</w:t>
      </w:r>
    </w:p>
    <w:p w:rsidR="00E2264A" w:rsidRDefault="00A01349">
      <w:pPr>
        <w:pStyle w:val="5"/>
        <w:shd w:val="clear" w:color="auto" w:fill="auto"/>
        <w:spacing w:line="322" w:lineRule="exact"/>
        <w:ind w:right="20" w:firstLine="720"/>
        <w:jc w:val="both"/>
      </w:pPr>
      <w:r>
        <w:t>РАЗДЕЛ 2. ИЗОБРАЖЕНИЯ ЗЕМНОЙ ПОВЕРХНОСТИ</w:t>
      </w:r>
    </w:p>
    <w:p w:rsidR="00E2264A" w:rsidRDefault="00A01349">
      <w:pPr>
        <w:pStyle w:val="5"/>
        <w:shd w:val="clear" w:color="auto" w:fill="auto"/>
        <w:spacing w:line="322" w:lineRule="exact"/>
        <w:ind w:firstLine="720"/>
        <w:jc w:val="both"/>
      </w:pPr>
      <w:r>
        <w:t>Тема 1. Планы местности</w:t>
      </w:r>
    </w:p>
    <w:p w:rsidR="00E2264A" w:rsidRDefault="00A01349" w:rsidP="00083E9C">
      <w:pPr>
        <w:pStyle w:val="5"/>
        <w:shd w:val="clear" w:color="auto" w:fill="auto"/>
        <w:spacing w:line="322" w:lineRule="exact"/>
        <w:ind w:right="20" w:firstLine="720"/>
        <w:jc w:val="both"/>
      </w:pPr>
      <w:r>
        <w:t>Виды изображения земной поверхности. Планы местности. Условные знаки. Масштаб. Виды масштаба.</w:t>
      </w:r>
    </w:p>
    <w:p w:rsidR="00E2264A" w:rsidRDefault="00A01349">
      <w:pPr>
        <w:pStyle w:val="5"/>
        <w:shd w:val="clear" w:color="auto" w:fill="auto"/>
        <w:spacing w:line="322" w:lineRule="exact"/>
        <w:ind w:right="20" w:firstLine="0"/>
        <w:jc w:val="both"/>
      </w:pPr>
      <w:r>
        <w:t>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2264A" w:rsidRDefault="00A01349">
      <w:pPr>
        <w:pStyle w:val="5"/>
        <w:shd w:val="clear" w:color="auto" w:fill="auto"/>
        <w:spacing w:line="322" w:lineRule="exact"/>
        <w:ind w:firstLine="720"/>
        <w:jc w:val="both"/>
      </w:pPr>
      <w:r>
        <w:t>Практические работы</w:t>
      </w:r>
    </w:p>
    <w:p w:rsidR="00E2264A" w:rsidRDefault="00A01349">
      <w:pPr>
        <w:pStyle w:val="5"/>
        <w:shd w:val="clear" w:color="auto" w:fill="auto"/>
        <w:spacing w:line="322" w:lineRule="exact"/>
        <w:ind w:right="20" w:firstLine="720"/>
        <w:jc w:val="both"/>
      </w:pPr>
      <w:r>
        <w:t>Определение направлений и расстояний по плану местности.</w:t>
      </w:r>
    </w:p>
    <w:p w:rsidR="00E2264A" w:rsidRDefault="00A01349">
      <w:pPr>
        <w:pStyle w:val="5"/>
        <w:shd w:val="clear" w:color="auto" w:fill="auto"/>
        <w:spacing w:line="322" w:lineRule="exact"/>
        <w:ind w:right="20" w:firstLine="720"/>
        <w:jc w:val="both"/>
      </w:pPr>
      <w:r>
        <w:t>Составление описания маршрута по плану местности.</w:t>
      </w:r>
    </w:p>
    <w:p w:rsidR="00E2264A" w:rsidRDefault="00A01349">
      <w:pPr>
        <w:pStyle w:val="5"/>
        <w:shd w:val="clear" w:color="auto" w:fill="auto"/>
        <w:spacing w:line="322" w:lineRule="exact"/>
        <w:ind w:firstLine="720"/>
        <w:jc w:val="both"/>
      </w:pPr>
      <w:r>
        <w:t>Тема 2. Географические карты</w:t>
      </w:r>
    </w:p>
    <w:p w:rsidR="00E2264A" w:rsidRDefault="00A01349">
      <w:pPr>
        <w:pStyle w:val="5"/>
        <w:shd w:val="clear" w:color="auto" w:fill="auto"/>
        <w:spacing w:line="322" w:lineRule="exact"/>
        <w:ind w:right="20" w:firstLine="720"/>
        <w:jc w:val="both"/>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2264A" w:rsidRDefault="00A01349">
      <w:pPr>
        <w:pStyle w:val="5"/>
        <w:shd w:val="clear" w:color="auto" w:fill="auto"/>
        <w:tabs>
          <w:tab w:val="left" w:pos="3062"/>
          <w:tab w:val="left" w:pos="5798"/>
        </w:tabs>
        <w:spacing w:line="322" w:lineRule="exact"/>
        <w:ind w:right="20" w:firstLine="720"/>
        <w:jc w:val="both"/>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w:t>
      </w:r>
      <w:r w:rsidR="00083E9C">
        <w:t xml:space="preserve"> изображения на мелкомасштабных </w:t>
      </w:r>
      <w:r>
        <w:t>географических</w:t>
      </w:r>
      <w:r>
        <w:tab/>
        <w:t>картах.</w:t>
      </w:r>
    </w:p>
    <w:p w:rsidR="00E2264A" w:rsidRDefault="00A01349" w:rsidP="00083E9C">
      <w:pPr>
        <w:pStyle w:val="5"/>
        <w:shd w:val="clear" w:color="auto" w:fill="auto"/>
        <w:spacing w:line="322" w:lineRule="exact"/>
        <w:ind w:right="20" w:firstLine="0"/>
        <w:jc w:val="both"/>
      </w:pPr>
      <w:r>
        <w:t>Изображение на физических картах высот и глубин. Географический атлас. Использование карт в жизни и хозяйственной</w:t>
      </w:r>
      <w:r w:rsidR="00083E9C">
        <w:t xml:space="preserve"> </w:t>
      </w:r>
      <w:r>
        <w:t>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2264A" w:rsidRDefault="00A01349">
      <w:pPr>
        <w:pStyle w:val="5"/>
        <w:shd w:val="clear" w:color="auto" w:fill="auto"/>
        <w:spacing w:line="322" w:lineRule="exact"/>
        <w:ind w:firstLine="720"/>
        <w:jc w:val="both"/>
      </w:pPr>
      <w:r>
        <w:t>Практические работы</w:t>
      </w:r>
    </w:p>
    <w:p w:rsidR="00E2264A" w:rsidRDefault="00A01349">
      <w:pPr>
        <w:pStyle w:val="5"/>
        <w:shd w:val="clear" w:color="auto" w:fill="auto"/>
        <w:spacing w:line="322" w:lineRule="exact"/>
        <w:ind w:right="20" w:firstLine="720"/>
        <w:jc w:val="both"/>
      </w:pPr>
      <w:r>
        <w:t>Определение направлений и расстояний по карте полушарий.</w:t>
      </w:r>
    </w:p>
    <w:p w:rsidR="00E2264A" w:rsidRDefault="00A01349">
      <w:pPr>
        <w:pStyle w:val="5"/>
        <w:shd w:val="clear" w:color="auto" w:fill="auto"/>
        <w:spacing w:line="322" w:lineRule="exact"/>
        <w:ind w:right="20" w:firstLine="720"/>
        <w:jc w:val="both"/>
      </w:pPr>
      <w:r>
        <w:t>Определение географических координат объектов и определение объектов по их географическим координатам.</w:t>
      </w:r>
    </w:p>
    <w:p w:rsidR="00E2264A" w:rsidRDefault="00A01349">
      <w:pPr>
        <w:pStyle w:val="5"/>
        <w:shd w:val="clear" w:color="auto" w:fill="auto"/>
        <w:spacing w:line="322" w:lineRule="exact"/>
        <w:ind w:right="20" w:firstLine="720"/>
        <w:jc w:val="both"/>
      </w:pPr>
      <w:r>
        <w:t>РАЗДЕЛ 3. ЗЕМЛЯ — ПЛАНЕТА СОЛНЕЧНОЙ СИСТЕМЫ</w:t>
      </w:r>
    </w:p>
    <w:p w:rsidR="00E2264A" w:rsidRDefault="00A01349">
      <w:pPr>
        <w:pStyle w:val="5"/>
        <w:shd w:val="clear" w:color="auto" w:fill="auto"/>
        <w:spacing w:line="322" w:lineRule="exact"/>
        <w:ind w:right="20" w:firstLine="720"/>
        <w:jc w:val="both"/>
      </w:pPr>
      <w:r>
        <w:t>Земля в Солнечной системе. Гипотезы возникновения Земли. Форма, размеры Земли, их географические следствия.</w:t>
      </w:r>
    </w:p>
    <w:p w:rsidR="00E2264A" w:rsidRDefault="00A01349">
      <w:pPr>
        <w:pStyle w:val="5"/>
        <w:shd w:val="clear" w:color="auto" w:fill="auto"/>
        <w:spacing w:line="322" w:lineRule="exact"/>
        <w:ind w:right="20" w:firstLine="720"/>
        <w:jc w:val="both"/>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2264A" w:rsidRDefault="00A01349">
      <w:pPr>
        <w:pStyle w:val="5"/>
        <w:shd w:val="clear" w:color="auto" w:fill="auto"/>
        <w:spacing w:line="322" w:lineRule="exact"/>
        <w:ind w:firstLine="720"/>
        <w:jc w:val="both"/>
      </w:pPr>
      <w:r>
        <w:t>Влияние Космоса на Землю и жизнь людей.</w:t>
      </w:r>
    </w:p>
    <w:p w:rsidR="00E2264A" w:rsidRDefault="00A01349">
      <w:pPr>
        <w:pStyle w:val="5"/>
        <w:shd w:val="clear" w:color="auto" w:fill="auto"/>
        <w:spacing w:line="322" w:lineRule="exact"/>
        <w:ind w:firstLine="720"/>
        <w:jc w:val="both"/>
      </w:pPr>
      <w:r>
        <w:t>Практическая работа</w:t>
      </w:r>
    </w:p>
    <w:p w:rsidR="00E2264A" w:rsidRDefault="00A01349">
      <w:pPr>
        <w:pStyle w:val="5"/>
        <w:shd w:val="clear" w:color="auto" w:fill="auto"/>
        <w:spacing w:line="322" w:lineRule="exact"/>
        <w:ind w:right="20" w:firstLine="720"/>
        <w:jc w:val="both"/>
      </w:pPr>
      <w: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2264A" w:rsidRDefault="00A01349">
      <w:pPr>
        <w:pStyle w:val="5"/>
        <w:shd w:val="clear" w:color="auto" w:fill="auto"/>
        <w:spacing w:line="322" w:lineRule="exact"/>
        <w:ind w:firstLine="720"/>
        <w:jc w:val="both"/>
      </w:pPr>
      <w:r>
        <w:t>РАЗДЕЛ 4. ОБОЛОЧКИ ЗЕМЛИ</w:t>
      </w:r>
    </w:p>
    <w:p w:rsidR="00E2264A" w:rsidRDefault="00A01349" w:rsidP="00083E9C">
      <w:pPr>
        <w:pStyle w:val="5"/>
        <w:shd w:val="clear" w:color="auto" w:fill="auto"/>
        <w:spacing w:line="322" w:lineRule="exact"/>
        <w:ind w:firstLine="720"/>
        <w:jc w:val="both"/>
      </w:pPr>
      <w:r>
        <w:t>Тема 1. Литосфера — каменная оболочка Земли</w:t>
      </w:r>
    </w:p>
    <w:p w:rsidR="00E2264A" w:rsidRDefault="00A01349">
      <w:pPr>
        <w:pStyle w:val="5"/>
        <w:shd w:val="clear" w:color="auto" w:fill="auto"/>
        <w:spacing w:line="322" w:lineRule="exact"/>
        <w:ind w:right="20" w:firstLine="700"/>
        <w:jc w:val="both"/>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w:t>
      </w:r>
      <w:r>
        <w:softHyphen/>
        <w:t>морфические горные породы.</w:t>
      </w:r>
    </w:p>
    <w:p w:rsidR="00E2264A" w:rsidRDefault="00A01349">
      <w:pPr>
        <w:pStyle w:val="5"/>
        <w:shd w:val="clear" w:color="auto" w:fill="auto"/>
        <w:spacing w:line="322" w:lineRule="exact"/>
        <w:ind w:right="20" w:firstLine="700"/>
        <w:jc w:val="both"/>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w:t>
      </w:r>
      <w:r>
        <w:rPr>
          <w:rStyle w:val="11"/>
        </w:rPr>
        <w:t>шн</w:t>
      </w:r>
      <w:r>
        <w:t>их и внутренних процессов. Виды выветривания. Формирование рельефа земной поверхности как результат действия внутренних и внешних сил.</w:t>
      </w:r>
    </w:p>
    <w:p w:rsidR="00E2264A" w:rsidRDefault="00A01349">
      <w:pPr>
        <w:pStyle w:val="5"/>
        <w:shd w:val="clear" w:color="auto" w:fill="auto"/>
        <w:spacing w:line="322" w:lineRule="exact"/>
        <w:ind w:right="20" w:firstLine="700"/>
        <w:jc w:val="both"/>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 чайшие горные системы мира. Разнообразие равнин по высоте. Формы равнинного рельефа, крупнейшие по площади равнины мира.</w:t>
      </w:r>
    </w:p>
    <w:p w:rsidR="00E2264A" w:rsidRDefault="00A01349">
      <w:pPr>
        <w:pStyle w:val="5"/>
        <w:shd w:val="clear" w:color="auto" w:fill="auto"/>
        <w:spacing w:line="322" w:lineRule="exact"/>
        <w:ind w:right="20" w:firstLine="700"/>
        <w:jc w:val="both"/>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083E9C" w:rsidRDefault="00A01349" w:rsidP="00083E9C">
      <w:pPr>
        <w:pStyle w:val="5"/>
        <w:shd w:val="clear" w:color="auto" w:fill="auto"/>
        <w:spacing w:line="322" w:lineRule="exact"/>
        <w:ind w:right="20" w:firstLine="700"/>
        <w:jc w:val="both"/>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r w:rsidR="00083E9C">
        <w:t xml:space="preserve"> </w:t>
      </w:r>
    </w:p>
    <w:p w:rsidR="00E2264A" w:rsidRDefault="00A01349" w:rsidP="00083E9C">
      <w:pPr>
        <w:pStyle w:val="5"/>
        <w:shd w:val="clear" w:color="auto" w:fill="auto"/>
        <w:spacing w:line="322" w:lineRule="exact"/>
        <w:ind w:right="20" w:firstLine="700"/>
        <w:jc w:val="both"/>
      </w:pPr>
      <w:r>
        <w:t>Практическая работа</w:t>
      </w:r>
    </w:p>
    <w:p w:rsidR="00E2264A" w:rsidRDefault="00A01349">
      <w:pPr>
        <w:pStyle w:val="5"/>
        <w:shd w:val="clear" w:color="auto" w:fill="auto"/>
        <w:spacing w:line="322" w:lineRule="exact"/>
        <w:ind w:left="20" w:right="20" w:firstLine="700"/>
        <w:jc w:val="both"/>
      </w:pPr>
      <w:r>
        <w:t>1. Описание горной системы или равнины по физической карте.</w:t>
      </w:r>
    </w:p>
    <w:p w:rsidR="00E2264A" w:rsidRDefault="00A01349">
      <w:pPr>
        <w:pStyle w:val="5"/>
        <w:shd w:val="clear" w:color="auto" w:fill="auto"/>
        <w:spacing w:line="322" w:lineRule="exact"/>
        <w:ind w:left="20" w:firstLine="700"/>
        <w:jc w:val="both"/>
      </w:pPr>
      <w:r>
        <w:t>ЗАКЛЮЧЕНИЕ</w:t>
      </w:r>
    </w:p>
    <w:p w:rsidR="00E2264A" w:rsidRDefault="00A01349">
      <w:pPr>
        <w:pStyle w:val="5"/>
        <w:shd w:val="clear" w:color="auto" w:fill="auto"/>
        <w:spacing w:line="322" w:lineRule="exact"/>
        <w:ind w:left="20" w:right="20" w:firstLine="700"/>
        <w:jc w:val="both"/>
      </w:pPr>
      <w:r>
        <w:t>Практикум «Сезонные изменения в природе своей местности»</w:t>
      </w:r>
    </w:p>
    <w:p w:rsidR="00E2264A" w:rsidRDefault="00A01349">
      <w:pPr>
        <w:pStyle w:val="5"/>
        <w:shd w:val="clear" w:color="auto" w:fill="auto"/>
        <w:spacing w:line="322" w:lineRule="exact"/>
        <w:ind w:left="20" w:right="20" w:firstLine="700"/>
        <w:jc w:val="both"/>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2264A" w:rsidRDefault="00A01349">
      <w:pPr>
        <w:pStyle w:val="5"/>
        <w:shd w:val="clear" w:color="auto" w:fill="auto"/>
        <w:spacing w:line="322" w:lineRule="exact"/>
        <w:ind w:left="20" w:firstLine="700"/>
        <w:jc w:val="both"/>
      </w:pPr>
      <w:r>
        <w:t>Практическая работа</w:t>
      </w:r>
    </w:p>
    <w:p w:rsidR="00E2264A" w:rsidRDefault="00A01349">
      <w:pPr>
        <w:pStyle w:val="5"/>
        <w:shd w:val="clear" w:color="auto" w:fill="auto"/>
        <w:spacing w:line="322" w:lineRule="exact"/>
        <w:ind w:left="20" w:right="20" w:firstLine="700"/>
        <w:jc w:val="both"/>
      </w:pPr>
      <w:r>
        <w:t>1. Анализ результатов фенологических наблюдений и наблюдений за погодой.</w:t>
      </w:r>
    </w:p>
    <w:p w:rsidR="00E2264A" w:rsidRDefault="00A01349" w:rsidP="003E79C9">
      <w:pPr>
        <w:pStyle w:val="13"/>
        <w:keepNext/>
        <w:keepLines/>
        <w:numPr>
          <w:ilvl w:val="0"/>
          <w:numId w:val="46"/>
        </w:numPr>
        <w:shd w:val="clear" w:color="auto" w:fill="auto"/>
        <w:tabs>
          <w:tab w:val="left" w:pos="226"/>
        </w:tabs>
        <w:ind w:left="20"/>
        <w:jc w:val="left"/>
      </w:pPr>
      <w:bookmarkStart w:id="50" w:name="bookmark87"/>
      <w:r>
        <w:t>КЛАСС</w:t>
      </w:r>
      <w:bookmarkEnd w:id="50"/>
    </w:p>
    <w:p w:rsidR="00E2264A" w:rsidRDefault="00A01349">
      <w:pPr>
        <w:pStyle w:val="5"/>
        <w:shd w:val="clear" w:color="auto" w:fill="auto"/>
        <w:spacing w:line="322" w:lineRule="exact"/>
        <w:ind w:left="20" w:firstLine="700"/>
        <w:jc w:val="both"/>
      </w:pPr>
      <w:r>
        <w:t>РАЗДЕЛ 4. ОБОЛОЧКИ ЗЕМЛИ</w:t>
      </w:r>
    </w:p>
    <w:p w:rsidR="00E2264A" w:rsidRDefault="00A01349">
      <w:pPr>
        <w:pStyle w:val="5"/>
        <w:shd w:val="clear" w:color="auto" w:fill="auto"/>
        <w:spacing w:line="322" w:lineRule="exact"/>
        <w:ind w:left="20" w:firstLine="700"/>
        <w:jc w:val="both"/>
      </w:pPr>
      <w:r>
        <w:t>Тема 2. Гидросфера — водная оболочка Земли</w:t>
      </w:r>
    </w:p>
    <w:p w:rsidR="00E2264A" w:rsidRDefault="00A01349">
      <w:pPr>
        <w:pStyle w:val="5"/>
        <w:shd w:val="clear" w:color="auto" w:fill="auto"/>
        <w:spacing w:line="322" w:lineRule="exact"/>
        <w:ind w:left="20" w:right="20" w:firstLine="700"/>
        <w:jc w:val="both"/>
      </w:pPr>
      <w:r>
        <w:t>Гидросфера и методы её изучения. Части гидросферы. Мировой круговорот воды. Значение гидросферы.</w:t>
      </w:r>
    </w:p>
    <w:p w:rsidR="00E2264A" w:rsidRDefault="00A01349">
      <w:pPr>
        <w:pStyle w:val="5"/>
        <w:shd w:val="clear" w:color="auto" w:fill="auto"/>
        <w:spacing w:line="322" w:lineRule="exact"/>
        <w:ind w:left="20" w:right="20" w:firstLine="700"/>
        <w:jc w:val="both"/>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2264A" w:rsidRDefault="00A01349">
      <w:pPr>
        <w:pStyle w:val="5"/>
        <w:shd w:val="clear" w:color="auto" w:fill="auto"/>
        <w:spacing w:line="322" w:lineRule="exact"/>
        <w:ind w:left="20" w:right="20" w:firstLine="700"/>
        <w:jc w:val="both"/>
      </w:pPr>
      <w:r>
        <w:t>Воды суши. Способы изображения внутренних вод на картах.</w:t>
      </w:r>
    </w:p>
    <w:p w:rsidR="00E2264A" w:rsidRDefault="00A01349">
      <w:pPr>
        <w:pStyle w:val="5"/>
        <w:shd w:val="clear" w:color="auto" w:fill="auto"/>
        <w:spacing w:line="322" w:lineRule="exact"/>
        <w:ind w:right="20" w:firstLine="720"/>
        <w:jc w:val="both"/>
      </w:pPr>
      <w:r>
        <w:t>Реки: горные и равнинные. Речная система, бассейн, водораздел. Пороги и водопады. Питание и режим реки.</w:t>
      </w:r>
    </w:p>
    <w:p w:rsidR="00E2264A" w:rsidRDefault="00A01349">
      <w:pPr>
        <w:pStyle w:val="5"/>
        <w:shd w:val="clear" w:color="auto" w:fill="auto"/>
        <w:spacing w:line="322" w:lineRule="exact"/>
        <w:ind w:right="20" w:firstLine="720"/>
        <w:jc w:val="both"/>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2264A" w:rsidRDefault="00A01349">
      <w:pPr>
        <w:pStyle w:val="5"/>
        <w:shd w:val="clear" w:color="auto" w:fill="auto"/>
        <w:spacing w:line="322" w:lineRule="exact"/>
        <w:ind w:right="20" w:firstLine="720"/>
        <w:jc w:val="both"/>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2264A" w:rsidRDefault="00A01349">
      <w:pPr>
        <w:pStyle w:val="5"/>
        <w:shd w:val="clear" w:color="auto" w:fill="auto"/>
        <w:spacing w:line="322" w:lineRule="exact"/>
        <w:ind w:firstLine="720"/>
        <w:jc w:val="both"/>
      </w:pPr>
      <w:r>
        <w:t>Многолетняя мерзлота. Болота, их образование.</w:t>
      </w:r>
    </w:p>
    <w:p w:rsidR="00E2264A" w:rsidRDefault="00A01349">
      <w:pPr>
        <w:pStyle w:val="5"/>
        <w:shd w:val="clear" w:color="auto" w:fill="auto"/>
        <w:spacing w:line="322" w:lineRule="exact"/>
        <w:ind w:right="20" w:firstLine="720"/>
        <w:jc w:val="both"/>
      </w:pPr>
      <w:r>
        <w:t>Стихийные явления в гидросфере, методы наблюдения и защиты.</w:t>
      </w:r>
    </w:p>
    <w:p w:rsidR="00E2264A" w:rsidRDefault="00A01349">
      <w:pPr>
        <w:pStyle w:val="5"/>
        <w:shd w:val="clear" w:color="auto" w:fill="auto"/>
        <w:spacing w:line="322" w:lineRule="exact"/>
        <w:ind w:right="20" w:firstLine="720"/>
        <w:jc w:val="both"/>
      </w:pPr>
      <w:r>
        <w:t>Человек и гидросфера. Использование человеком энергии воды.</w:t>
      </w:r>
    </w:p>
    <w:p w:rsidR="00E2264A" w:rsidRDefault="00A01349">
      <w:pPr>
        <w:pStyle w:val="5"/>
        <w:shd w:val="clear" w:color="auto" w:fill="auto"/>
        <w:spacing w:line="322" w:lineRule="exact"/>
        <w:ind w:right="20" w:firstLine="720"/>
        <w:jc w:val="both"/>
      </w:pPr>
      <w:r>
        <w:t>Использование космических методов в исследовании влияния человека на гидросферу.</w:t>
      </w:r>
    </w:p>
    <w:p w:rsidR="00E2264A" w:rsidRDefault="00A01349">
      <w:pPr>
        <w:pStyle w:val="5"/>
        <w:shd w:val="clear" w:color="auto" w:fill="auto"/>
        <w:spacing w:line="322" w:lineRule="exact"/>
        <w:ind w:firstLine="720"/>
        <w:jc w:val="both"/>
      </w:pPr>
      <w:r>
        <w:t>Практические работы</w:t>
      </w:r>
    </w:p>
    <w:p w:rsidR="00E2264A" w:rsidRDefault="00A01349">
      <w:pPr>
        <w:pStyle w:val="5"/>
        <w:shd w:val="clear" w:color="auto" w:fill="auto"/>
        <w:spacing w:line="322" w:lineRule="exact"/>
        <w:ind w:right="20" w:firstLine="720"/>
        <w:jc w:val="both"/>
      </w:pPr>
      <w:r>
        <w:t>Сравнение двух рек (России и мира) по заданным признакам.</w:t>
      </w:r>
    </w:p>
    <w:p w:rsidR="00E2264A" w:rsidRDefault="00A01349">
      <w:pPr>
        <w:pStyle w:val="5"/>
        <w:shd w:val="clear" w:color="auto" w:fill="auto"/>
        <w:spacing w:line="322" w:lineRule="exact"/>
        <w:ind w:right="20" w:firstLine="720"/>
        <w:jc w:val="both"/>
      </w:pPr>
      <w:r>
        <w:t>Характеристика одного из крупнейших озёр России по плану в форме презентации.</w:t>
      </w:r>
    </w:p>
    <w:p w:rsidR="00E2264A" w:rsidRDefault="00A01349">
      <w:pPr>
        <w:pStyle w:val="5"/>
        <w:shd w:val="clear" w:color="auto" w:fill="auto"/>
        <w:spacing w:line="322" w:lineRule="exact"/>
        <w:ind w:right="20" w:firstLine="720"/>
        <w:jc w:val="both"/>
      </w:pPr>
      <w:r>
        <w:t>Составление перечня поверхностных водных объектов своего края и их систематизация в форме таблицы.</w:t>
      </w:r>
    </w:p>
    <w:p w:rsidR="00E2264A" w:rsidRDefault="00A01349">
      <w:pPr>
        <w:pStyle w:val="5"/>
        <w:shd w:val="clear" w:color="auto" w:fill="auto"/>
        <w:spacing w:line="322" w:lineRule="exact"/>
        <w:ind w:right="20" w:firstLine="720"/>
        <w:jc w:val="both"/>
      </w:pPr>
      <w:r>
        <w:t>Тема 3. Атмосфера — воздушная оболочка Земли</w:t>
      </w:r>
    </w:p>
    <w:p w:rsidR="00E2264A" w:rsidRDefault="00A01349">
      <w:pPr>
        <w:pStyle w:val="5"/>
        <w:shd w:val="clear" w:color="auto" w:fill="auto"/>
        <w:spacing w:line="322" w:lineRule="exact"/>
        <w:ind w:right="20" w:firstLine="720"/>
        <w:jc w:val="both"/>
      </w:pPr>
      <w:r>
        <w:t>Воздушная оболочка Земли: газовый состав, строение и значение атмосферы.</w:t>
      </w:r>
    </w:p>
    <w:p w:rsidR="00083E9C" w:rsidRDefault="00A01349" w:rsidP="00083E9C">
      <w:pPr>
        <w:pStyle w:val="5"/>
        <w:shd w:val="clear" w:color="auto" w:fill="auto"/>
        <w:spacing w:line="322" w:lineRule="exact"/>
        <w:ind w:right="20" w:firstLine="720"/>
        <w:jc w:val="both"/>
      </w:pPr>
      <w:r>
        <w:t>Температура воздуха. Суточный ход температуры воздуха и его графическое отображение.</w:t>
      </w:r>
    </w:p>
    <w:p w:rsidR="00E2264A" w:rsidRDefault="00A01349" w:rsidP="00083E9C">
      <w:pPr>
        <w:pStyle w:val="5"/>
        <w:shd w:val="clear" w:color="auto" w:fill="auto"/>
        <w:spacing w:line="322" w:lineRule="exact"/>
        <w:ind w:right="20" w:firstLine="720"/>
        <w:jc w:val="both"/>
      </w:pPr>
      <w:r>
        <w:t>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2264A" w:rsidRDefault="00A01349">
      <w:pPr>
        <w:pStyle w:val="5"/>
        <w:shd w:val="clear" w:color="auto" w:fill="auto"/>
        <w:spacing w:line="322" w:lineRule="exact"/>
        <w:ind w:left="20" w:right="20" w:firstLine="700"/>
        <w:jc w:val="both"/>
      </w:pPr>
      <w:r>
        <w:t>Атмосферное давление. Ветер и причины его возникновения.</w:t>
      </w:r>
    </w:p>
    <w:p w:rsidR="00E2264A" w:rsidRDefault="00A01349">
      <w:pPr>
        <w:pStyle w:val="5"/>
        <w:shd w:val="clear" w:color="auto" w:fill="auto"/>
        <w:spacing w:line="322" w:lineRule="exact"/>
        <w:ind w:left="20" w:right="20" w:firstLine="700"/>
        <w:jc w:val="both"/>
      </w:pPr>
      <w:r>
        <w:t>Роза ветров. Бризы. Муссоны. 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2264A" w:rsidRDefault="00A01349">
      <w:pPr>
        <w:pStyle w:val="5"/>
        <w:shd w:val="clear" w:color="auto" w:fill="auto"/>
        <w:spacing w:line="322" w:lineRule="exact"/>
        <w:ind w:left="20" w:right="20" w:firstLine="700"/>
      </w:pPr>
      <w:r>
        <w:t>Погода и её показатели. Причины изменения погоды. Климат и климатообразующие факторы. Зависимость кли</w:t>
      </w:r>
      <w:r>
        <w:softHyphen/>
        <w:t>мата от географической широты и высоты местности над уровнем моря.</w:t>
      </w:r>
    </w:p>
    <w:p w:rsidR="00E2264A" w:rsidRDefault="00A01349">
      <w:pPr>
        <w:pStyle w:val="5"/>
        <w:shd w:val="clear" w:color="auto" w:fill="auto"/>
        <w:spacing w:line="322" w:lineRule="exact"/>
        <w:ind w:left="20" w:right="20" w:firstLine="700"/>
        <w:jc w:val="both"/>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 том. Профессия климатолог. Дистанционные методы в исследовании влияния человека на возду</w:t>
      </w:r>
      <w:r>
        <w:rPr>
          <w:rStyle w:val="11"/>
        </w:rPr>
        <w:t>шн</w:t>
      </w:r>
      <w:r>
        <w:t>ую оболочку Земли.</w:t>
      </w:r>
    </w:p>
    <w:p w:rsidR="00E2264A" w:rsidRDefault="00A01349">
      <w:pPr>
        <w:pStyle w:val="5"/>
        <w:shd w:val="clear" w:color="auto" w:fill="auto"/>
        <w:spacing w:line="322" w:lineRule="exact"/>
        <w:ind w:left="20" w:firstLine="700"/>
        <w:jc w:val="both"/>
      </w:pPr>
      <w:r>
        <w:t>Практические работы</w:t>
      </w:r>
    </w:p>
    <w:p w:rsidR="00E2264A" w:rsidRDefault="00A01349">
      <w:pPr>
        <w:pStyle w:val="5"/>
        <w:shd w:val="clear" w:color="auto" w:fill="auto"/>
        <w:spacing w:line="322" w:lineRule="exact"/>
        <w:ind w:left="20" w:right="20" w:firstLine="700"/>
        <w:jc w:val="both"/>
      </w:pPr>
      <w:r>
        <w:t>Представление результатов наблюдения за погодой своей местности.</w:t>
      </w:r>
    </w:p>
    <w:p w:rsidR="00E2264A" w:rsidRDefault="00A01349" w:rsidP="00083E9C">
      <w:pPr>
        <w:pStyle w:val="5"/>
        <w:shd w:val="clear" w:color="auto" w:fill="auto"/>
        <w:spacing w:line="322" w:lineRule="exact"/>
        <w:ind w:left="20" w:right="20" w:firstLine="700"/>
        <w:jc w:val="both"/>
      </w:pPr>
      <w:r>
        <w:t>Анализ графиков суточного хода температуры воздуха и относительной влажности с целью</w:t>
      </w:r>
      <w:r w:rsidR="00083E9C">
        <w:t xml:space="preserve"> </w:t>
      </w:r>
      <w:r>
        <w:t>установления зависимости между данными элементами погоды.</w:t>
      </w:r>
    </w:p>
    <w:p w:rsidR="00E2264A" w:rsidRDefault="00A01349">
      <w:pPr>
        <w:pStyle w:val="5"/>
        <w:shd w:val="clear" w:color="auto" w:fill="auto"/>
        <w:spacing w:line="322" w:lineRule="exact"/>
        <w:ind w:firstLine="720"/>
        <w:jc w:val="both"/>
      </w:pPr>
      <w:r>
        <w:t>Тема 4. Биосфера — оболочка жизни</w:t>
      </w:r>
    </w:p>
    <w:p w:rsidR="00E2264A" w:rsidRDefault="00A01349">
      <w:pPr>
        <w:pStyle w:val="5"/>
        <w:shd w:val="clear" w:color="auto" w:fill="auto"/>
        <w:spacing w:line="322" w:lineRule="exact"/>
        <w:ind w:right="20" w:firstLine="720"/>
        <w:jc w:val="both"/>
      </w:pPr>
      <w:r>
        <w:t>Биосфера — оболочка жизни. Границы биосферы. Профес- 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2264A" w:rsidRDefault="00A01349">
      <w:pPr>
        <w:pStyle w:val="5"/>
        <w:shd w:val="clear" w:color="auto" w:fill="auto"/>
        <w:spacing w:line="322" w:lineRule="exact"/>
        <w:ind w:right="20" w:firstLine="720"/>
        <w:jc w:val="both"/>
      </w:pPr>
      <w:r>
        <w:t>Человек как часть биосферы. Распространение людей на Земле.</w:t>
      </w:r>
    </w:p>
    <w:p w:rsidR="00E2264A" w:rsidRDefault="00A01349">
      <w:pPr>
        <w:pStyle w:val="5"/>
        <w:shd w:val="clear" w:color="auto" w:fill="auto"/>
        <w:spacing w:line="322" w:lineRule="exact"/>
        <w:ind w:firstLine="720"/>
        <w:jc w:val="both"/>
      </w:pPr>
      <w:r>
        <w:t>Исследования и экологические проблемы.</w:t>
      </w:r>
    </w:p>
    <w:p w:rsidR="00E2264A" w:rsidRDefault="00A01349">
      <w:pPr>
        <w:pStyle w:val="5"/>
        <w:shd w:val="clear" w:color="auto" w:fill="auto"/>
        <w:spacing w:line="322" w:lineRule="exact"/>
        <w:ind w:firstLine="720"/>
        <w:jc w:val="both"/>
      </w:pPr>
      <w:r>
        <w:t>Практические работы</w:t>
      </w:r>
    </w:p>
    <w:p w:rsidR="00E2264A" w:rsidRDefault="00A01349">
      <w:pPr>
        <w:pStyle w:val="5"/>
        <w:shd w:val="clear" w:color="auto" w:fill="auto"/>
        <w:spacing w:line="322" w:lineRule="exact"/>
        <w:ind w:right="20" w:firstLine="720"/>
        <w:jc w:val="both"/>
      </w:pPr>
      <w:r>
        <w:t>1. Характеристика растительности участка местности своего края.</w:t>
      </w:r>
    </w:p>
    <w:p w:rsidR="00E2264A" w:rsidRDefault="00A01349">
      <w:pPr>
        <w:pStyle w:val="5"/>
        <w:shd w:val="clear" w:color="auto" w:fill="auto"/>
        <w:spacing w:line="322" w:lineRule="exact"/>
        <w:ind w:firstLine="720"/>
        <w:jc w:val="both"/>
      </w:pPr>
      <w:r>
        <w:t>ЗАКЛЮЧЕНИЕ</w:t>
      </w:r>
    </w:p>
    <w:p w:rsidR="00E2264A" w:rsidRDefault="00A01349">
      <w:pPr>
        <w:pStyle w:val="5"/>
        <w:shd w:val="clear" w:color="auto" w:fill="auto"/>
        <w:spacing w:line="322" w:lineRule="exact"/>
        <w:ind w:firstLine="720"/>
        <w:jc w:val="both"/>
      </w:pPr>
      <w:r>
        <w:t>Природно-территориальные комплексы</w:t>
      </w:r>
    </w:p>
    <w:p w:rsidR="00E2264A" w:rsidRDefault="00A01349">
      <w:pPr>
        <w:pStyle w:val="5"/>
        <w:shd w:val="clear" w:color="auto" w:fill="auto"/>
        <w:spacing w:line="322" w:lineRule="exact"/>
        <w:ind w:right="20" w:firstLine="720"/>
        <w:jc w:val="both"/>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2264A" w:rsidRDefault="00A01349">
      <w:pPr>
        <w:pStyle w:val="5"/>
        <w:shd w:val="clear" w:color="auto" w:fill="auto"/>
        <w:spacing w:line="322" w:lineRule="exact"/>
        <w:ind w:right="20" w:firstLine="720"/>
        <w:jc w:val="both"/>
      </w:pPr>
      <w:r>
        <w:t>Природная среда. Охрана природы. Природные особо охраняемые территории. Всемирное наследие ЮНЕСКО.</w:t>
      </w:r>
    </w:p>
    <w:p w:rsidR="00E2264A" w:rsidRDefault="00A01349">
      <w:pPr>
        <w:pStyle w:val="5"/>
        <w:shd w:val="clear" w:color="auto" w:fill="auto"/>
        <w:spacing w:line="322" w:lineRule="exact"/>
        <w:ind w:firstLine="720"/>
        <w:jc w:val="both"/>
      </w:pPr>
      <w:r>
        <w:t>Практическая работа (выполняется на местности)</w:t>
      </w:r>
    </w:p>
    <w:p w:rsidR="00083E9C" w:rsidRDefault="00A01349" w:rsidP="00083E9C">
      <w:pPr>
        <w:pStyle w:val="5"/>
        <w:shd w:val="clear" w:color="auto" w:fill="auto"/>
        <w:spacing w:line="322" w:lineRule="exact"/>
        <w:ind w:right="20" w:firstLine="720"/>
        <w:jc w:val="both"/>
      </w:pPr>
      <w:r>
        <w:t>1. Характеристика локального природного комплекса по плану.</w:t>
      </w:r>
      <w:bookmarkStart w:id="51" w:name="bookmark88"/>
    </w:p>
    <w:p w:rsidR="00E2264A" w:rsidRDefault="00083E9C" w:rsidP="00083E9C">
      <w:pPr>
        <w:pStyle w:val="5"/>
        <w:shd w:val="clear" w:color="auto" w:fill="auto"/>
        <w:spacing w:line="322" w:lineRule="exact"/>
        <w:ind w:right="20" w:firstLine="720"/>
        <w:jc w:val="both"/>
      </w:pPr>
      <w:r>
        <w:t xml:space="preserve">7 </w:t>
      </w:r>
      <w:r w:rsidR="00A01349">
        <w:t>КЛАСС</w:t>
      </w:r>
      <w:bookmarkEnd w:id="51"/>
    </w:p>
    <w:p w:rsidR="00E2264A" w:rsidRDefault="00A01349">
      <w:pPr>
        <w:pStyle w:val="5"/>
        <w:shd w:val="clear" w:color="auto" w:fill="auto"/>
        <w:spacing w:line="322" w:lineRule="exact"/>
        <w:ind w:left="20" w:right="20" w:firstLine="700"/>
        <w:jc w:val="both"/>
      </w:pPr>
      <w:r>
        <w:t>РАЗДЕЛ 1. ГЛАВНЫЕ ЗАКОНОМЕРНОСТИ ПРИРОДЫ ЗЕМЛИ</w:t>
      </w:r>
    </w:p>
    <w:p w:rsidR="00E2264A" w:rsidRDefault="00A01349">
      <w:pPr>
        <w:pStyle w:val="5"/>
        <w:shd w:val="clear" w:color="auto" w:fill="auto"/>
        <w:spacing w:line="322" w:lineRule="exact"/>
        <w:ind w:left="20" w:firstLine="700"/>
        <w:jc w:val="both"/>
      </w:pPr>
      <w:r>
        <w:t>Тема 1. Географическая оболочка</w:t>
      </w:r>
    </w:p>
    <w:p w:rsidR="00E2264A" w:rsidRDefault="00A01349">
      <w:pPr>
        <w:pStyle w:val="5"/>
        <w:shd w:val="clear" w:color="auto" w:fill="auto"/>
        <w:spacing w:line="322" w:lineRule="exact"/>
        <w:ind w:left="20" w:right="20" w:firstLine="700"/>
        <w:jc w:val="both"/>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2264A" w:rsidRDefault="00A01349">
      <w:pPr>
        <w:pStyle w:val="5"/>
        <w:shd w:val="clear" w:color="auto" w:fill="auto"/>
        <w:spacing w:line="322" w:lineRule="exact"/>
        <w:ind w:left="20" w:firstLine="700"/>
        <w:jc w:val="both"/>
      </w:pPr>
      <w:r>
        <w:t>Практическая работа</w:t>
      </w:r>
    </w:p>
    <w:p w:rsidR="00E2264A" w:rsidRDefault="00A01349">
      <w:pPr>
        <w:pStyle w:val="5"/>
        <w:shd w:val="clear" w:color="auto" w:fill="auto"/>
        <w:spacing w:line="322" w:lineRule="exact"/>
        <w:ind w:left="20" w:right="20" w:firstLine="700"/>
        <w:jc w:val="both"/>
      </w:pPr>
      <w:r>
        <w:t>Выявление проявления широтной зональности по картам природных зон.</w:t>
      </w:r>
    </w:p>
    <w:p w:rsidR="00E2264A" w:rsidRDefault="00A01349">
      <w:pPr>
        <w:pStyle w:val="5"/>
        <w:shd w:val="clear" w:color="auto" w:fill="auto"/>
        <w:spacing w:line="322" w:lineRule="exact"/>
        <w:ind w:left="20" w:firstLine="700"/>
        <w:jc w:val="both"/>
      </w:pPr>
      <w:r>
        <w:t>Тема 2. Литосфера и рельеф Земли</w:t>
      </w:r>
    </w:p>
    <w:p w:rsidR="00E2264A" w:rsidRDefault="00A01349">
      <w:pPr>
        <w:pStyle w:val="5"/>
        <w:shd w:val="clear" w:color="auto" w:fill="auto"/>
        <w:spacing w:line="322" w:lineRule="exact"/>
        <w:ind w:left="20" w:right="20" w:firstLine="700"/>
        <w:jc w:val="both"/>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2264A" w:rsidRDefault="00A01349">
      <w:pPr>
        <w:pStyle w:val="5"/>
        <w:shd w:val="clear" w:color="auto" w:fill="auto"/>
        <w:spacing w:line="322" w:lineRule="exact"/>
        <w:ind w:left="20" w:firstLine="700"/>
        <w:jc w:val="both"/>
      </w:pPr>
      <w:r>
        <w:t>Практические работы</w:t>
      </w:r>
    </w:p>
    <w:p w:rsidR="00E2264A" w:rsidRDefault="00A01349">
      <w:pPr>
        <w:pStyle w:val="5"/>
        <w:shd w:val="clear" w:color="auto" w:fill="auto"/>
        <w:spacing w:line="322" w:lineRule="exact"/>
        <w:ind w:left="20" w:right="20" w:firstLine="700"/>
        <w:jc w:val="both"/>
      </w:pPr>
      <w:r>
        <w:t>Анализ физической карты и карты строения земной коры с целью выявления закономерностей распространения крупных форм рельефа.</w:t>
      </w:r>
    </w:p>
    <w:p w:rsidR="00E2264A" w:rsidRDefault="00A01349">
      <w:pPr>
        <w:pStyle w:val="5"/>
        <w:shd w:val="clear" w:color="auto" w:fill="auto"/>
        <w:spacing w:line="322" w:lineRule="exact"/>
        <w:ind w:left="20" w:right="20" w:firstLine="700"/>
        <w:jc w:val="both"/>
      </w:pPr>
      <w:r>
        <w:t>Объяснение вулканических или сейсмических событий, о которых говорится в тексте.</w:t>
      </w:r>
    </w:p>
    <w:p w:rsidR="00E2264A" w:rsidRDefault="00A01349">
      <w:pPr>
        <w:pStyle w:val="5"/>
        <w:shd w:val="clear" w:color="auto" w:fill="auto"/>
        <w:spacing w:line="322" w:lineRule="exact"/>
        <w:ind w:left="20" w:firstLine="700"/>
        <w:jc w:val="both"/>
      </w:pPr>
      <w:r>
        <w:t>Тема 3. Атмосфера и климаты Земли</w:t>
      </w:r>
    </w:p>
    <w:p w:rsidR="00E2264A" w:rsidRDefault="00A01349" w:rsidP="00083E9C">
      <w:pPr>
        <w:pStyle w:val="5"/>
        <w:shd w:val="clear" w:color="auto" w:fill="auto"/>
        <w:spacing w:line="322" w:lineRule="exact"/>
        <w:ind w:left="20" w:right="20" w:firstLine="700"/>
        <w:jc w:val="both"/>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w:t>
      </w:r>
      <w:r>
        <w:rPr>
          <w:rStyle w:val="11"/>
        </w:rPr>
        <w:t>ши</w:t>
      </w:r>
      <w:r>
        <w:t>рот, западные ветры. Разнообразие</w:t>
      </w:r>
      <w:r w:rsidR="00083E9C">
        <w:t xml:space="preserve"> </w:t>
      </w:r>
      <w:r>
        <w:t>климата на Земле. Климатообразующие факторы: географическое положение, океанические течения, особенности циркуляции атмосферы (т</w:t>
      </w:r>
      <w:r w:rsidR="00083E9C">
        <w:t>ипы воздушных масс и преобладаю</w:t>
      </w:r>
      <w:r>
        <w:t>щие ветры), характер подстилающей поверхности и рельефа территории. Характеристика основных и переходных клима - 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 ских поясов, климатические карты, карты атмосферных осад- ков по сезонам года. Климатограмма как графическая форма отражения климатических особенностей территории.</w:t>
      </w:r>
    </w:p>
    <w:p w:rsidR="00E2264A" w:rsidRDefault="00A01349">
      <w:pPr>
        <w:pStyle w:val="5"/>
        <w:shd w:val="clear" w:color="auto" w:fill="auto"/>
        <w:spacing w:line="322" w:lineRule="exact"/>
        <w:ind w:firstLine="720"/>
        <w:jc w:val="both"/>
      </w:pPr>
      <w:r>
        <w:t>Практические работы</w:t>
      </w:r>
    </w:p>
    <w:p w:rsidR="00E2264A" w:rsidRDefault="00A01349">
      <w:pPr>
        <w:pStyle w:val="5"/>
        <w:shd w:val="clear" w:color="auto" w:fill="auto"/>
        <w:spacing w:line="322" w:lineRule="exact"/>
        <w:ind w:right="20" w:firstLine="720"/>
        <w:jc w:val="both"/>
      </w:pPr>
      <w:r>
        <w:t>1. Описание климата территории по климатической карте и климатограмме.</w:t>
      </w:r>
    </w:p>
    <w:p w:rsidR="00E2264A" w:rsidRDefault="00A01349">
      <w:pPr>
        <w:pStyle w:val="5"/>
        <w:shd w:val="clear" w:color="auto" w:fill="auto"/>
        <w:spacing w:line="322" w:lineRule="exact"/>
        <w:ind w:right="20" w:firstLine="720"/>
        <w:jc w:val="both"/>
      </w:pPr>
      <w:r>
        <w:t>Тема 4. Мировой океан — основная часть гидросферы</w:t>
      </w:r>
    </w:p>
    <w:p w:rsidR="00E2264A" w:rsidRDefault="00A01349" w:rsidP="00F6771E">
      <w:pPr>
        <w:pStyle w:val="5"/>
        <w:shd w:val="clear" w:color="auto" w:fill="auto"/>
        <w:spacing w:line="322" w:lineRule="exact"/>
        <w:ind w:right="20" w:firstLine="720"/>
        <w:jc w:val="both"/>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 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w:t>
      </w:r>
      <w:r w:rsidR="00F6771E">
        <w:t xml:space="preserve"> </w:t>
      </w:r>
      <w:r>
        <w:t>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2264A" w:rsidRDefault="00A01349">
      <w:pPr>
        <w:pStyle w:val="5"/>
        <w:shd w:val="clear" w:color="auto" w:fill="auto"/>
        <w:spacing w:line="322" w:lineRule="exact"/>
        <w:ind w:firstLine="720"/>
        <w:jc w:val="both"/>
      </w:pPr>
      <w:r>
        <w:t>Практические работы</w:t>
      </w:r>
    </w:p>
    <w:p w:rsidR="00E2264A" w:rsidRDefault="00A01349">
      <w:pPr>
        <w:pStyle w:val="5"/>
        <w:shd w:val="clear" w:color="auto" w:fill="auto"/>
        <w:spacing w:line="322" w:lineRule="exact"/>
        <w:ind w:right="20" w:firstLine="720"/>
        <w:jc w:val="both"/>
      </w:pPr>
      <w: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E2264A" w:rsidRDefault="00A01349" w:rsidP="001B1EAD">
      <w:pPr>
        <w:pStyle w:val="5"/>
        <w:shd w:val="clear" w:color="auto" w:fill="auto"/>
        <w:tabs>
          <w:tab w:val="left" w:pos="2918"/>
          <w:tab w:val="left" w:pos="5280"/>
        </w:tabs>
        <w:spacing w:line="322" w:lineRule="exact"/>
        <w:ind w:right="20" w:firstLine="720"/>
        <w:jc w:val="both"/>
      </w:pPr>
      <w:r>
        <w:t>Сравнение двух океанов по плану с использованием</w:t>
      </w:r>
      <w:r>
        <w:tab/>
        <w:t>нескольких</w:t>
      </w:r>
      <w:r w:rsidR="001B1EAD">
        <w:t xml:space="preserve"> </w:t>
      </w:r>
      <w:r>
        <w:t>источников</w:t>
      </w:r>
      <w:r w:rsidR="001B1EAD">
        <w:t xml:space="preserve"> </w:t>
      </w:r>
      <w:r>
        <w:t>географической информации.</w:t>
      </w:r>
    </w:p>
    <w:p w:rsidR="00E2264A" w:rsidRDefault="00A01349">
      <w:pPr>
        <w:pStyle w:val="5"/>
        <w:shd w:val="clear" w:color="auto" w:fill="auto"/>
        <w:spacing w:line="322" w:lineRule="exact"/>
        <w:ind w:firstLine="720"/>
        <w:jc w:val="both"/>
      </w:pPr>
      <w:r>
        <w:t>РАЗДЕЛ 2. ЧЕЛОВЕЧЕСТВО НА ЗЕМЛЕ</w:t>
      </w:r>
    </w:p>
    <w:p w:rsidR="00E2264A" w:rsidRDefault="00A01349">
      <w:pPr>
        <w:pStyle w:val="5"/>
        <w:shd w:val="clear" w:color="auto" w:fill="auto"/>
        <w:spacing w:line="322" w:lineRule="exact"/>
        <w:ind w:firstLine="720"/>
        <w:jc w:val="both"/>
      </w:pPr>
      <w:r>
        <w:t>Тема 1. Численность населения</w:t>
      </w:r>
    </w:p>
    <w:p w:rsidR="00E2264A" w:rsidRDefault="00A01349">
      <w:pPr>
        <w:pStyle w:val="5"/>
        <w:shd w:val="clear" w:color="auto" w:fill="auto"/>
        <w:spacing w:line="322" w:lineRule="exact"/>
        <w:ind w:right="20" w:firstLine="720"/>
        <w:jc w:val="both"/>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2264A" w:rsidRDefault="00A01349">
      <w:pPr>
        <w:pStyle w:val="5"/>
        <w:shd w:val="clear" w:color="auto" w:fill="auto"/>
        <w:spacing w:line="322" w:lineRule="exact"/>
        <w:ind w:firstLine="720"/>
        <w:jc w:val="both"/>
      </w:pPr>
      <w:r>
        <w:t>Практические работы</w:t>
      </w:r>
    </w:p>
    <w:p w:rsidR="00E2264A" w:rsidRDefault="00A01349">
      <w:pPr>
        <w:pStyle w:val="5"/>
        <w:shd w:val="clear" w:color="auto" w:fill="auto"/>
        <w:spacing w:line="322" w:lineRule="exact"/>
        <w:ind w:right="20" w:firstLine="720"/>
        <w:jc w:val="both"/>
      </w:pPr>
      <w:r>
        <w:t>Определение, сравнение темпов изменения численности населения отдельных регионов мира по статистическим материалам.</w:t>
      </w:r>
    </w:p>
    <w:p w:rsidR="00E2264A" w:rsidRDefault="00A01349">
      <w:pPr>
        <w:pStyle w:val="5"/>
        <w:shd w:val="clear" w:color="auto" w:fill="auto"/>
        <w:spacing w:line="322" w:lineRule="exact"/>
        <w:ind w:right="20" w:firstLine="720"/>
        <w:jc w:val="both"/>
      </w:pPr>
      <w:r>
        <w:t>Определение и сравнение различий в численности, плотности населения отдельных стран по разным источникам.</w:t>
      </w:r>
    </w:p>
    <w:p w:rsidR="00E2264A" w:rsidRDefault="00A01349">
      <w:pPr>
        <w:pStyle w:val="5"/>
        <w:shd w:val="clear" w:color="auto" w:fill="auto"/>
        <w:spacing w:line="322" w:lineRule="exact"/>
        <w:ind w:firstLine="720"/>
        <w:jc w:val="both"/>
      </w:pPr>
      <w:r>
        <w:t>Тема 2. Страны и народы мира</w:t>
      </w:r>
    </w:p>
    <w:p w:rsidR="00E2264A" w:rsidRDefault="00A01349" w:rsidP="001B1EAD">
      <w:pPr>
        <w:pStyle w:val="5"/>
        <w:shd w:val="clear" w:color="auto" w:fill="auto"/>
        <w:spacing w:line="322" w:lineRule="exact"/>
        <w:ind w:right="20" w:firstLine="720"/>
        <w:jc w:val="both"/>
      </w:pPr>
      <w:r>
        <w:t>Народы и религии мира. Этнический состав населения мира. Языковая классификация народов мира. Мировые и национальные религии. География</w:t>
      </w:r>
      <w:r w:rsidR="001B1EAD">
        <w:t xml:space="preserve"> </w:t>
      </w:r>
      <w:r>
        <w:t>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2264A" w:rsidRDefault="00A01349">
      <w:pPr>
        <w:pStyle w:val="5"/>
        <w:shd w:val="clear" w:color="auto" w:fill="auto"/>
        <w:spacing w:line="322" w:lineRule="exact"/>
        <w:ind w:firstLine="720"/>
        <w:jc w:val="both"/>
      </w:pPr>
      <w:r>
        <w:t>Практическая работа</w:t>
      </w:r>
    </w:p>
    <w:p w:rsidR="00E2264A" w:rsidRDefault="00A01349">
      <w:pPr>
        <w:pStyle w:val="5"/>
        <w:shd w:val="clear" w:color="auto" w:fill="auto"/>
        <w:spacing w:line="322" w:lineRule="exact"/>
        <w:ind w:right="20" w:firstLine="720"/>
        <w:jc w:val="both"/>
      </w:pPr>
      <w:r>
        <w:t>1. Сравнение занятий населения двух стран по комплексным картам.</w:t>
      </w:r>
    </w:p>
    <w:p w:rsidR="00E2264A" w:rsidRDefault="00A01349">
      <w:pPr>
        <w:pStyle w:val="5"/>
        <w:shd w:val="clear" w:color="auto" w:fill="auto"/>
        <w:spacing w:line="322" w:lineRule="exact"/>
        <w:ind w:firstLine="720"/>
        <w:jc w:val="both"/>
      </w:pPr>
      <w:r>
        <w:t>РАЗДЕЛ 3. МАТЕРИКИ И СТРАНЫ</w:t>
      </w:r>
    </w:p>
    <w:p w:rsidR="00E2264A" w:rsidRDefault="00A01349">
      <w:pPr>
        <w:pStyle w:val="5"/>
        <w:shd w:val="clear" w:color="auto" w:fill="auto"/>
        <w:spacing w:line="322" w:lineRule="exact"/>
        <w:ind w:firstLine="720"/>
        <w:jc w:val="both"/>
      </w:pPr>
      <w:r>
        <w:t>Тема 1. Южные материки</w:t>
      </w:r>
    </w:p>
    <w:p w:rsidR="00E2264A" w:rsidRDefault="00A01349">
      <w:pPr>
        <w:pStyle w:val="5"/>
        <w:shd w:val="clear" w:color="auto" w:fill="auto"/>
        <w:spacing w:line="322" w:lineRule="exact"/>
        <w:ind w:right="20" w:firstLine="720"/>
        <w:jc w:val="both"/>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 нием хозяйственной деятельности человека. Антарктида —уникальный материк на Земле. Освоение человеком Антарктиды. Цели международных исследований материка в XX— XXI вв. Современные исследования в Антарктиде. Роль России в открытиях и исследованиях ледового континента.</w:t>
      </w:r>
    </w:p>
    <w:p w:rsidR="00E2264A" w:rsidRDefault="00A01349">
      <w:pPr>
        <w:pStyle w:val="5"/>
        <w:shd w:val="clear" w:color="auto" w:fill="auto"/>
        <w:spacing w:line="322" w:lineRule="exact"/>
        <w:ind w:firstLine="720"/>
        <w:jc w:val="both"/>
      </w:pPr>
      <w:r>
        <w:t>Практические работы</w:t>
      </w:r>
    </w:p>
    <w:p w:rsidR="00E2264A" w:rsidRDefault="00A01349">
      <w:pPr>
        <w:pStyle w:val="5"/>
        <w:shd w:val="clear" w:color="auto" w:fill="auto"/>
        <w:spacing w:line="322" w:lineRule="exact"/>
        <w:ind w:right="20" w:firstLine="720"/>
        <w:jc w:val="both"/>
      </w:pPr>
      <w:r>
        <w:t>Сравнение географического положения двух (любых) южных материков.</w:t>
      </w:r>
    </w:p>
    <w:p w:rsidR="00E2264A" w:rsidRDefault="00A01349">
      <w:pPr>
        <w:pStyle w:val="5"/>
        <w:shd w:val="clear" w:color="auto" w:fill="auto"/>
        <w:spacing w:line="322" w:lineRule="exact"/>
        <w:ind w:right="20" w:firstLine="720"/>
        <w:jc w:val="both"/>
      </w:pPr>
      <w:r>
        <w:t>Объяснение годового хода температур и режима выпадения атмосферных осадков в экваториальном климатическом поясе</w:t>
      </w:r>
    </w:p>
    <w:p w:rsidR="00E2264A" w:rsidRDefault="00A01349">
      <w:pPr>
        <w:pStyle w:val="5"/>
        <w:shd w:val="clear" w:color="auto" w:fill="auto"/>
        <w:spacing w:line="322" w:lineRule="exact"/>
        <w:ind w:right="20" w:firstLine="720"/>
        <w:jc w:val="both"/>
      </w:pPr>
      <w:r>
        <w:t>Сравнение особенностей климата Африки, Южной Америки и Австралии по плану.</w:t>
      </w:r>
    </w:p>
    <w:p w:rsidR="00E2264A" w:rsidRDefault="00A01349">
      <w:pPr>
        <w:pStyle w:val="5"/>
        <w:shd w:val="clear" w:color="auto" w:fill="auto"/>
        <w:spacing w:line="322" w:lineRule="exact"/>
        <w:ind w:right="20" w:firstLine="720"/>
        <w:jc w:val="both"/>
      </w:pPr>
      <w:r>
        <w:t>Описание Австралии или одной из стран Африки или Южной Америки по географическим картам.</w:t>
      </w:r>
    </w:p>
    <w:p w:rsidR="00E2264A" w:rsidRDefault="00A01349">
      <w:pPr>
        <w:pStyle w:val="5"/>
        <w:shd w:val="clear" w:color="auto" w:fill="auto"/>
        <w:spacing w:line="322" w:lineRule="exact"/>
        <w:ind w:right="20" w:firstLine="720"/>
        <w:jc w:val="both"/>
      </w:pPr>
      <w:r>
        <w:t>Объяснение особенностей размещения населения Австралии или одной из стран Африки или Южной Америки.</w:t>
      </w:r>
    </w:p>
    <w:p w:rsidR="00E2264A" w:rsidRDefault="00A01349">
      <w:pPr>
        <w:pStyle w:val="5"/>
        <w:shd w:val="clear" w:color="auto" w:fill="auto"/>
        <w:spacing w:line="322" w:lineRule="exact"/>
        <w:ind w:firstLine="720"/>
        <w:jc w:val="both"/>
      </w:pPr>
      <w:r>
        <w:t>Тема 2. Северные материки</w:t>
      </w:r>
    </w:p>
    <w:p w:rsidR="00E2264A" w:rsidRDefault="00A01349">
      <w:pPr>
        <w:pStyle w:val="5"/>
        <w:shd w:val="clear" w:color="auto" w:fill="auto"/>
        <w:spacing w:line="322" w:lineRule="exact"/>
        <w:ind w:right="20" w:firstLine="720"/>
        <w:jc w:val="both"/>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2264A" w:rsidRDefault="00A01349">
      <w:pPr>
        <w:pStyle w:val="5"/>
        <w:shd w:val="clear" w:color="auto" w:fill="auto"/>
        <w:spacing w:line="322" w:lineRule="exact"/>
        <w:ind w:firstLine="720"/>
        <w:jc w:val="both"/>
      </w:pPr>
      <w:r>
        <w:t>Практические работы</w:t>
      </w:r>
    </w:p>
    <w:p w:rsidR="00E2264A" w:rsidRDefault="00A01349">
      <w:pPr>
        <w:pStyle w:val="5"/>
        <w:shd w:val="clear" w:color="auto" w:fill="auto"/>
        <w:spacing w:line="322" w:lineRule="exact"/>
        <w:ind w:right="20" w:firstLine="720"/>
        <w:jc w:val="both"/>
      </w:pPr>
      <w:r>
        <w:t>Объяснение распространения зон современного вулканизма и землетрясений на территории Северной Америки и Евразии.</w:t>
      </w:r>
    </w:p>
    <w:p w:rsidR="00E2264A" w:rsidRDefault="00A01349">
      <w:pPr>
        <w:pStyle w:val="5"/>
        <w:shd w:val="clear" w:color="auto" w:fill="auto"/>
        <w:tabs>
          <w:tab w:val="left" w:pos="2952"/>
          <w:tab w:val="left" w:pos="5563"/>
        </w:tabs>
        <w:spacing w:line="322" w:lineRule="exact"/>
        <w:ind w:firstLine="720"/>
        <w:jc w:val="both"/>
      </w:pPr>
      <w:r>
        <w:t>Объяснение</w:t>
      </w:r>
      <w:r>
        <w:tab/>
        <w:t>климатических</w:t>
      </w:r>
      <w:r>
        <w:tab/>
        <w:t>различий</w:t>
      </w:r>
    </w:p>
    <w:p w:rsidR="00E2264A" w:rsidRDefault="00A01349">
      <w:pPr>
        <w:pStyle w:val="5"/>
        <w:shd w:val="clear" w:color="auto" w:fill="auto"/>
        <w:spacing w:line="322" w:lineRule="exact"/>
        <w:ind w:right="20" w:firstLine="0"/>
        <w:jc w:val="both"/>
      </w:pPr>
      <w:r>
        <w:t>территорий, находящихся на одной географической широте, на примере умеренного климатического пляса.</w:t>
      </w:r>
    </w:p>
    <w:p w:rsidR="00E2264A" w:rsidRDefault="00A01349">
      <w:pPr>
        <w:pStyle w:val="5"/>
        <w:shd w:val="clear" w:color="auto" w:fill="auto"/>
        <w:spacing w:line="322" w:lineRule="exact"/>
        <w:ind w:right="20" w:firstLine="720"/>
        <w:jc w:val="both"/>
      </w:pPr>
      <w:r>
        <w:t>Представление в виде табл</w:t>
      </w:r>
      <w:r w:rsidR="001B1EAD">
        <w:t>ицы информации о компонен</w:t>
      </w:r>
      <w:r>
        <w:t>тах природы одной из природных зон на основе анализа нескольких источников информации.</w:t>
      </w:r>
    </w:p>
    <w:p w:rsidR="00E2264A" w:rsidRDefault="00A01349" w:rsidP="001B1EAD">
      <w:pPr>
        <w:pStyle w:val="5"/>
        <w:shd w:val="clear" w:color="auto" w:fill="auto"/>
        <w:spacing w:line="322" w:lineRule="exact"/>
        <w:ind w:right="20" w:firstLine="720"/>
        <w:jc w:val="both"/>
      </w:pPr>
      <w:r>
        <w:t>Описание одной из стран Северной Америки или Евразии в форме презентации (с целью привлечения туристов, создания положительного образа страны и т.д.).</w:t>
      </w:r>
    </w:p>
    <w:p w:rsidR="00E2264A" w:rsidRDefault="00A01349">
      <w:pPr>
        <w:pStyle w:val="5"/>
        <w:shd w:val="clear" w:color="auto" w:fill="auto"/>
        <w:spacing w:line="260" w:lineRule="exact"/>
        <w:ind w:firstLine="720"/>
        <w:jc w:val="both"/>
      </w:pPr>
      <w:r>
        <w:t>Тема 3. Взаимодействие природы и общества</w:t>
      </w:r>
    </w:p>
    <w:p w:rsidR="00E2264A" w:rsidRDefault="00A01349">
      <w:pPr>
        <w:pStyle w:val="5"/>
        <w:shd w:val="clear" w:color="auto" w:fill="auto"/>
        <w:spacing w:line="322" w:lineRule="exact"/>
        <w:ind w:right="20" w:firstLine="720"/>
        <w:jc w:val="both"/>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w:t>
      </w:r>
      <w:r>
        <w:softHyphen/>
        <w:t>ном этапе (Международный союз охраны природы, Международная гидрографическая организация, ЮНЕСКО и др.).</w:t>
      </w:r>
    </w:p>
    <w:p w:rsidR="00E2264A" w:rsidRDefault="00A01349">
      <w:pPr>
        <w:pStyle w:val="5"/>
        <w:shd w:val="clear" w:color="auto" w:fill="auto"/>
        <w:tabs>
          <w:tab w:val="left" w:pos="2995"/>
          <w:tab w:val="left" w:pos="5030"/>
        </w:tabs>
        <w:spacing w:line="322" w:lineRule="exact"/>
        <w:ind w:firstLine="720"/>
        <w:jc w:val="both"/>
      </w:pPr>
      <w:r>
        <w:t>Глобальные</w:t>
      </w:r>
      <w:r>
        <w:tab/>
        <w:t>проблемы</w:t>
      </w:r>
      <w:r>
        <w:tab/>
        <w:t>человечества:</w:t>
      </w:r>
    </w:p>
    <w:p w:rsidR="00E2264A" w:rsidRDefault="00A01349">
      <w:pPr>
        <w:pStyle w:val="5"/>
        <w:shd w:val="clear" w:color="auto" w:fill="auto"/>
        <w:spacing w:line="322" w:lineRule="exact"/>
        <w:ind w:right="20" w:firstLine="0"/>
        <w:jc w:val="both"/>
      </w:pPr>
      <w:r>
        <w:t>экологическая, сырьевая, энергетическая, преодоления отсталости стран, продовольственная — и международные усилия по их преодолению. Про</w:t>
      </w:r>
      <w:r>
        <w:softHyphen/>
        <w:t>грамма ООН и цели устойчивого развития. Всемирное наследие ЮНЕСКО: природные и культурные объекты.</w:t>
      </w:r>
    </w:p>
    <w:p w:rsidR="00E2264A" w:rsidRDefault="00A01349">
      <w:pPr>
        <w:pStyle w:val="5"/>
        <w:shd w:val="clear" w:color="auto" w:fill="auto"/>
        <w:spacing w:line="322" w:lineRule="exact"/>
        <w:ind w:firstLine="720"/>
        <w:jc w:val="both"/>
      </w:pPr>
      <w:r>
        <w:t>Практическая работа</w:t>
      </w:r>
    </w:p>
    <w:p w:rsidR="00E2264A" w:rsidRDefault="00A01349">
      <w:pPr>
        <w:pStyle w:val="5"/>
        <w:shd w:val="clear" w:color="auto" w:fill="auto"/>
        <w:spacing w:line="322" w:lineRule="exact"/>
        <w:ind w:right="20" w:firstLine="720"/>
        <w:jc w:val="both"/>
      </w:pPr>
      <w:r>
        <w:t>1. Характеристика изменений компонентов природы на территории одной из стран мира в результате деятельности человека.</w:t>
      </w:r>
    </w:p>
    <w:p w:rsidR="00E2264A" w:rsidRDefault="00A01349" w:rsidP="003E79C9">
      <w:pPr>
        <w:pStyle w:val="13"/>
        <w:keepNext/>
        <w:keepLines/>
        <w:numPr>
          <w:ilvl w:val="0"/>
          <w:numId w:val="46"/>
        </w:numPr>
        <w:shd w:val="clear" w:color="auto" w:fill="auto"/>
        <w:tabs>
          <w:tab w:val="left" w:pos="926"/>
        </w:tabs>
        <w:ind w:firstLine="720"/>
      </w:pPr>
      <w:bookmarkStart w:id="52" w:name="bookmark89"/>
      <w:r>
        <w:t>КЛАСС</w:t>
      </w:r>
      <w:bookmarkEnd w:id="52"/>
    </w:p>
    <w:p w:rsidR="00E2264A" w:rsidRDefault="00A01349">
      <w:pPr>
        <w:pStyle w:val="5"/>
        <w:shd w:val="clear" w:color="auto" w:fill="auto"/>
        <w:tabs>
          <w:tab w:val="left" w:pos="2856"/>
          <w:tab w:val="left" w:pos="4099"/>
        </w:tabs>
        <w:spacing w:line="322" w:lineRule="exact"/>
        <w:ind w:firstLine="720"/>
        <w:jc w:val="both"/>
      </w:pPr>
      <w:r>
        <w:t>РАЗДЕЛ</w:t>
      </w:r>
      <w:r>
        <w:tab/>
        <w:t>1.</w:t>
      </w:r>
      <w:r>
        <w:tab/>
        <w:t>ГЕОГРАФИЧЕСКОЕ</w:t>
      </w:r>
    </w:p>
    <w:p w:rsidR="00E2264A" w:rsidRDefault="00A01349">
      <w:pPr>
        <w:pStyle w:val="5"/>
        <w:shd w:val="clear" w:color="auto" w:fill="auto"/>
        <w:spacing w:line="322" w:lineRule="exact"/>
        <w:ind w:firstLine="0"/>
        <w:jc w:val="both"/>
      </w:pPr>
      <w:r>
        <w:t>ПРОСТРАНСТВО РОССИИ.</w:t>
      </w:r>
    </w:p>
    <w:p w:rsidR="00E2264A" w:rsidRDefault="00A01349">
      <w:pPr>
        <w:pStyle w:val="5"/>
        <w:shd w:val="clear" w:color="auto" w:fill="auto"/>
        <w:spacing w:line="322" w:lineRule="exact"/>
        <w:ind w:right="20" w:firstLine="720"/>
        <w:jc w:val="both"/>
      </w:pPr>
      <w:r>
        <w:t>Тема 1. История формирования и освоения территории России</w:t>
      </w:r>
    </w:p>
    <w:p w:rsidR="00E2264A" w:rsidRDefault="00A01349">
      <w:pPr>
        <w:pStyle w:val="5"/>
        <w:shd w:val="clear" w:color="auto" w:fill="auto"/>
        <w:spacing w:line="322" w:lineRule="exact"/>
        <w:ind w:right="20" w:firstLine="720"/>
        <w:jc w:val="both"/>
      </w:pPr>
      <w:r>
        <w:t>История освоения и заселения территории современной Рос- сии в XI—XVI вв. Расширение территории России в XVI— XIX вв. Русские первопроходцы. Изменения вне</w:t>
      </w:r>
      <w:r>
        <w:rPr>
          <w:rStyle w:val="11"/>
        </w:rPr>
        <w:t>шн</w:t>
      </w:r>
      <w:r>
        <w:t>их границ России в</w:t>
      </w:r>
    </w:p>
    <w:p w:rsidR="00E2264A" w:rsidRDefault="00A01349">
      <w:pPr>
        <w:pStyle w:val="5"/>
        <w:shd w:val="clear" w:color="auto" w:fill="auto"/>
        <w:tabs>
          <w:tab w:val="left" w:pos="475"/>
        </w:tabs>
        <w:spacing w:line="322" w:lineRule="exact"/>
        <w:ind w:firstLine="0"/>
        <w:jc w:val="both"/>
      </w:pPr>
      <w:r>
        <w:t>ХХ</w:t>
      </w:r>
      <w:r>
        <w:tab/>
        <w:t>в. Воссоединение Крыма с Россией.</w:t>
      </w:r>
    </w:p>
    <w:p w:rsidR="00E2264A" w:rsidRDefault="00A01349" w:rsidP="001B1EAD">
      <w:pPr>
        <w:pStyle w:val="5"/>
        <w:shd w:val="clear" w:color="auto" w:fill="auto"/>
        <w:spacing w:line="322" w:lineRule="exact"/>
        <w:ind w:firstLine="720"/>
        <w:jc w:val="both"/>
      </w:pPr>
      <w:r>
        <w:t>Практическая работа</w:t>
      </w:r>
      <w:r w:rsidR="001B1EAD">
        <w:t xml:space="preserve"> П</w:t>
      </w:r>
      <w:r>
        <w:t>редставление в виде таблицы сведений об изменении границ России на разных исторических этапах на основе анализа географических карт.</w:t>
      </w:r>
    </w:p>
    <w:p w:rsidR="00E2264A" w:rsidRDefault="00A01349">
      <w:pPr>
        <w:pStyle w:val="5"/>
        <w:shd w:val="clear" w:color="auto" w:fill="auto"/>
        <w:spacing w:line="322" w:lineRule="exact"/>
        <w:ind w:right="20" w:firstLine="720"/>
        <w:jc w:val="both"/>
      </w:pPr>
      <w:r>
        <w:t>Тема 2. Географическое положение и границы России</w:t>
      </w:r>
    </w:p>
    <w:p w:rsidR="00E2264A" w:rsidRDefault="00A01349">
      <w:pPr>
        <w:pStyle w:val="5"/>
        <w:shd w:val="clear" w:color="auto" w:fill="auto"/>
        <w:tabs>
          <w:tab w:val="left" w:pos="3571"/>
          <w:tab w:val="left" w:pos="5755"/>
        </w:tabs>
        <w:spacing w:line="322" w:lineRule="exact"/>
        <w:ind w:firstLine="720"/>
        <w:jc w:val="both"/>
      </w:pPr>
      <w:r>
        <w:t>Государственная</w:t>
      </w:r>
      <w:r>
        <w:tab/>
        <w:t>территория</w:t>
      </w:r>
      <w:r>
        <w:tab/>
        <w:t>России.</w:t>
      </w:r>
    </w:p>
    <w:p w:rsidR="00E2264A" w:rsidRDefault="00A01349">
      <w:pPr>
        <w:pStyle w:val="5"/>
        <w:shd w:val="clear" w:color="auto" w:fill="auto"/>
        <w:spacing w:line="322" w:lineRule="exact"/>
        <w:ind w:right="20" w:firstLine="0"/>
        <w:jc w:val="both"/>
      </w:pPr>
      <w:r>
        <w:t>Территориальные воды. Государственная граница России. Морские и сухопутные границы, воздушное пространство, континентальный шельф и ис</w:t>
      </w:r>
      <w:r>
        <w:softHyphen/>
        <w:t>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2264A" w:rsidRDefault="00A01349">
      <w:pPr>
        <w:pStyle w:val="5"/>
        <w:shd w:val="clear" w:color="auto" w:fill="auto"/>
        <w:spacing w:line="322" w:lineRule="exact"/>
        <w:ind w:firstLine="720"/>
        <w:jc w:val="both"/>
      </w:pPr>
      <w:r>
        <w:t>Тема 3. Время на территории России</w:t>
      </w:r>
    </w:p>
    <w:p w:rsidR="00E2264A" w:rsidRDefault="00A01349">
      <w:pPr>
        <w:pStyle w:val="5"/>
        <w:shd w:val="clear" w:color="auto" w:fill="auto"/>
        <w:spacing w:line="322" w:lineRule="exact"/>
        <w:ind w:right="20" w:firstLine="720"/>
        <w:jc w:val="both"/>
      </w:pPr>
      <w:r>
        <w:t>Россия на карте часовых поясов мира. Карта часовых зон России. Местное, поясное и зональное время: роль в хозяйстве и жизни людей.</w:t>
      </w:r>
    </w:p>
    <w:p w:rsidR="00E2264A" w:rsidRDefault="00A01349">
      <w:pPr>
        <w:pStyle w:val="5"/>
        <w:shd w:val="clear" w:color="auto" w:fill="auto"/>
        <w:spacing w:line="322" w:lineRule="exact"/>
        <w:ind w:firstLine="720"/>
        <w:jc w:val="both"/>
      </w:pPr>
      <w:r>
        <w:t>Практическая работа</w:t>
      </w:r>
    </w:p>
    <w:p w:rsidR="00E2264A" w:rsidRDefault="00A01349">
      <w:pPr>
        <w:pStyle w:val="5"/>
        <w:shd w:val="clear" w:color="auto" w:fill="auto"/>
        <w:spacing w:line="322" w:lineRule="exact"/>
        <w:ind w:right="20" w:firstLine="720"/>
        <w:jc w:val="both"/>
      </w:pPr>
      <w:r>
        <w:t>1. Определение различия во времени для разных городов России по карте часовых зон.</w:t>
      </w:r>
    </w:p>
    <w:p w:rsidR="00E2264A" w:rsidRDefault="00A01349">
      <w:pPr>
        <w:pStyle w:val="5"/>
        <w:shd w:val="clear" w:color="auto" w:fill="auto"/>
        <w:spacing w:line="322" w:lineRule="exact"/>
        <w:ind w:right="20" w:firstLine="720"/>
        <w:jc w:val="both"/>
      </w:pPr>
      <w:r>
        <w:t>Тема 4. Административно-территориальное устройство России. Районирование территории</w:t>
      </w:r>
    </w:p>
    <w:p w:rsidR="00E2264A" w:rsidRDefault="00A01349" w:rsidP="001B1EAD">
      <w:pPr>
        <w:pStyle w:val="5"/>
        <w:shd w:val="clear" w:color="auto" w:fill="auto"/>
        <w:spacing w:line="322" w:lineRule="exact"/>
        <w:ind w:right="20" w:firstLine="720"/>
        <w:jc w:val="both"/>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w:t>
      </w:r>
      <w:r>
        <w:softHyphen/>
        <w:t>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w:t>
      </w:r>
      <w:r w:rsidR="001B1EAD">
        <w:t xml:space="preserve"> </w:t>
      </w:r>
      <w:r>
        <w:t>России: Европейский Север России и Северо-Запад России, Центральная Россия, Поволжье, Юг Европейской части России, Урал, Сибирь и Дальний Восток.</w:t>
      </w:r>
    </w:p>
    <w:p w:rsidR="00E2264A" w:rsidRDefault="00A01349">
      <w:pPr>
        <w:pStyle w:val="5"/>
        <w:shd w:val="clear" w:color="auto" w:fill="auto"/>
        <w:spacing w:line="322" w:lineRule="exact"/>
        <w:ind w:left="20" w:firstLine="720"/>
        <w:jc w:val="both"/>
      </w:pPr>
      <w:r>
        <w:t>Практическая работа</w:t>
      </w:r>
    </w:p>
    <w:p w:rsidR="00E2264A" w:rsidRDefault="00A01349">
      <w:pPr>
        <w:pStyle w:val="5"/>
        <w:shd w:val="clear" w:color="auto" w:fill="auto"/>
        <w:spacing w:line="322" w:lineRule="exact"/>
        <w:ind w:left="20" w:right="20" w:firstLine="720"/>
        <w:jc w:val="both"/>
      </w:pPr>
      <w: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2264A" w:rsidRDefault="00A01349">
      <w:pPr>
        <w:pStyle w:val="5"/>
        <w:shd w:val="clear" w:color="auto" w:fill="auto"/>
        <w:spacing w:line="322" w:lineRule="exact"/>
        <w:ind w:left="20" w:firstLine="720"/>
        <w:jc w:val="both"/>
      </w:pPr>
      <w:r>
        <w:t>РАЗДЕЛ 2. ПРИРОДА РОССИИ</w:t>
      </w:r>
    </w:p>
    <w:p w:rsidR="00E2264A" w:rsidRDefault="00A01349">
      <w:pPr>
        <w:pStyle w:val="5"/>
        <w:shd w:val="clear" w:color="auto" w:fill="auto"/>
        <w:spacing w:line="322" w:lineRule="exact"/>
        <w:ind w:left="20" w:firstLine="720"/>
        <w:jc w:val="both"/>
      </w:pPr>
      <w:r>
        <w:t>Тема 1. Природные условия и ресурсы России</w:t>
      </w:r>
    </w:p>
    <w:p w:rsidR="00E2264A" w:rsidRDefault="00A01349">
      <w:pPr>
        <w:pStyle w:val="5"/>
        <w:shd w:val="clear" w:color="auto" w:fill="auto"/>
        <w:spacing w:line="322" w:lineRule="exact"/>
        <w:ind w:left="20" w:right="20" w:firstLine="720"/>
        <w:jc w:val="both"/>
      </w:pPr>
      <w:r>
        <w:t>Природные условия и природные ресурсы. Классификации природных ресурсов. Природно</w:t>
      </w:r>
      <w:r>
        <w:softHyphen/>
        <w:t>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w:t>
      </w:r>
      <w:r>
        <w:softHyphen/>
        <w:t>ные ресурсные базы. Природные ресурсы суши и морей, омывающих Россию.</w:t>
      </w:r>
    </w:p>
    <w:p w:rsidR="00E2264A" w:rsidRDefault="00A01349">
      <w:pPr>
        <w:pStyle w:val="5"/>
        <w:shd w:val="clear" w:color="auto" w:fill="auto"/>
        <w:spacing w:line="322" w:lineRule="exact"/>
        <w:ind w:left="20" w:firstLine="720"/>
        <w:jc w:val="both"/>
      </w:pPr>
      <w:r>
        <w:t>Практическая работа</w:t>
      </w:r>
    </w:p>
    <w:p w:rsidR="00E2264A" w:rsidRDefault="00A01349">
      <w:pPr>
        <w:pStyle w:val="5"/>
        <w:shd w:val="clear" w:color="auto" w:fill="auto"/>
        <w:spacing w:line="322" w:lineRule="exact"/>
        <w:ind w:left="20" w:right="20" w:firstLine="720"/>
        <w:jc w:val="both"/>
      </w:pPr>
      <w:r>
        <w:t>1. Характеристика природно-ресурсного капитала своего края по картам и статистическим материалам.</w:t>
      </w:r>
    </w:p>
    <w:p w:rsidR="00E2264A" w:rsidRDefault="00A01349">
      <w:pPr>
        <w:pStyle w:val="5"/>
        <w:shd w:val="clear" w:color="auto" w:fill="auto"/>
        <w:spacing w:line="322" w:lineRule="exact"/>
        <w:ind w:left="20" w:right="20" w:firstLine="720"/>
        <w:jc w:val="both"/>
      </w:pPr>
      <w:r>
        <w:t>Тема 2. Геологическое строение, рельеф и полезные ископаемые</w:t>
      </w:r>
    </w:p>
    <w:p w:rsidR="00E2264A" w:rsidRDefault="00A01349" w:rsidP="001B1EAD">
      <w:pPr>
        <w:pStyle w:val="5"/>
        <w:shd w:val="clear" w:color="auto" w:fill="auto"/>
        <w:spacing w:line="322" w:lineRule="exact"/>
        <w:ind w:left="20" w:right="20" w:firstLine="720"/>
        <w:jc w:val="both"/>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w:t>
      </w:r>
      <w:r w:rsidR="001B1EAD">
        <w:t xml:space="preserve"> </w:t>
      </w:r>
      <w:r>
        <w:t>размещением основных групп полезных ископаемых по территории страны. Влияние внутренних и вне</w:t>
      </w:r>
      <w:r>
        <w:rPr>
          <w:rStyle w:val="11"/>
        </w:rPr>
        <w:t>шн</w:t>
      </w:r>
      <w:r>
        <w:t>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2264A" w:rsidRDefault="00A01349">
      <w:pPr>
        <w:pStyle w:val="5"/>
        <w:shd w:val="clear" w:color="auto" w:fill="auto"/>
        <w:spacing w:line="322" w:lineRule="exact"/>
        <w:ind w:firstLine="720"/>
        <w:jc w:val="both"/>
      </w:pPr>
      <w:r>
        <w:t>Практические работы</w:t>
      </w:r>
    </w:p>
    <w:p w:rsidR="00E2264A" w:rsidRDefault="00A01349">
      <w:pPr>
        <w:pStyle w:val="5"/>
        <w:shd w:val="clear" w:color="auto" w:fill="auto"/>
        <w:spacing w:line="322" w:lineRule="exact"/>
        <w:ind w:right="20" w:firstLine="720"/>
        <w:jc w:val="both"/>
      </w:pPr>
      <w:r>
        <w:t>Объяснение распространения по территории России опасных геологических явлений.</w:t>
      </w:r>
    </w:p>
    <w:p w:rsidR="00E2264A" w:rsidRDefault="00A01349">
      <w:pPr>
        <w:pStyle w:val="5"/>
        <w:shd w:val="clear" w:color="auto" w:fill="auto"/>
        <w:spacing w:line="322" w:lineRule="exact"/>
        <w:ind w:firstLine="720"/>
        <w:jc w:val="both"/>
      </w:pPr>
      <w:r>
        <w:t>Объяснение особенностей рельефа своего края.</w:t>
      </w:r>
    </w:p>
    <w:p w:rsidR="00E2264A" w:rsidRDefault="00A01349">
      <w:pPr>
        <w:pStyle w:val="5"/>
        <w:shd w:val="clear" w:color="auto" w:fill="auto"/>
        <w:spacing w:line="322" w:lineRule="exact"/>
        <w:ind w:firstLine="720"/>
        <w:jc w:val="both"/>
      </w:pPr>
      <w:r>
        <w:t>Тема 3. Климат и климатические ресурсы</w:t>
      </w:r>
    </w:p>
    <w:p w:rsidR="00E2264A" w:rsidRDefault="00A01349">
      <w:pPr>
        <w:pStyle w:val="5"/>
        <w:shd w:val="clear" w:color="auto" w:fill="auto"/>
        <w:spacing w:line="322" w:lineRule="exact"/>
        <w:ind w:right="20" w:firstLine="720"/>
        <w:jc w:val="both"/>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 куляция на территории России. Распределение температуры воздуха, атмосферных осадков по территории России. Коэффициент увлажнения.</w:t>
      </w:r>
    </w:p>
    <w:p w:rsidR="00E2264A" w:rsidRDefault="00A01349" w:rsidP="00B03B39">
      <w:pPr>
        <w:pStyle w:val="5"/>
        <w:shd w:val="clear" w:color="auto" w:fill="auto"/>
        <w:spacing w:line="322" w:lineRule="exact"/>
        <w:ind w:right="20" w:firstLine="720"/>
        <w:jc w:val="both"/>
      </w:pPr>
      <w:r>
        <w:t>Климатические пояса и типы климатов России, их характеристики. Атмосферные фронты, циклоны и ант</w:t>
      </w:r>
      <w:r>
        <w:rPr>
          <w:rStyle w:val="11"/>
        </w:rPr>
        <w:t>ици</w:t>
      </w:r>
      <w:r>
        <w:t>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w:t>
      </w:r>
      <w:r w:rsidR="00B03B39">
        <w:t xml:space="preserve"> </w:t>
      </w:r>
      <w:r>
        <w:t>возможные следствия. Способы адаптации человека к разнообразным климатическим условиям на территории страны. Агроклимати- 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2264A" w:rsidRDefault="00A01349">
      <w:pPr>
        <w:pStyle w:val="5"/>
        <w:shd w:val="clear" w:color="auto" w:fill="auto"/>
        <w:spacing w:line="322" w:lineRule="exact"/>
        <w:ind w:firstLine="720"/>
        <w:jc w:val="both"/>
      </w:pPr>
      <w:r>
        <w:t>Практические работы</w:t>
      </w:r>
    </w:p>
    <w:p w:rsidR="00E2264A" w:rsidRDefault="00A01349">
      <w:pPr>
        <w:pStyle w:val="5"/>
        <w:shd w:val="clear" w:color="auto" w:fill="auto"/>
        <w:spacing w:line="322" w:lineRule="exact"/>
        <w:ind w:right="20" w:firstLine="720"/>
        <w:jc w:val="both"/>
      </w:pPr>
      <w:r>
        <w:t>Описание и прогнозирование погоды территории по карте погоды.</w:t>
      </w:r>
    </w:p>
    <w:p w:rsidR="00E2264A" w:rsidRDefault="00A01349">
      <w:pPr>
        <w:pStyle w:val="5"/>
        <w:shd w:val="clear" w:color="auto" w:fill="auto"/>
        <w:spacing w:line="322" w:lineRule="exact"/>
        <w:ind w:right="20" w:firstLine="720"/>
        <w:jc w:val="both"/>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E2264A" w:rsidRDefault="00A01349">
      <w:pPr>
        <w:pStyle w:val="5"/>
        <w:shd w:val="clear" w:color="auto" w:fill="auto"/>
        <w:spacing w:line="322" w:lineRule="exact"/>
        <w:ind w:right="20" w:firstLine="720"/>
        <w:jc w:val="both"/>
      </w:pPr>
      <w:r>
        <w:t>Оценка влияния основных климатических показателей своего края на жизнь и хозяйственную деятельность населения.</w:t>
      </w:r>
    </w:p>
    <w:p w:rsidR="00E2264A" w:rsidRDefault="00A01349">
      <w:pPr>
        <w:pStyle w:val="5"/>
        <w:shd w:val="clear" w:color="auto" w:fill="auto"/>
        <w:spacing w:line="322" w:lineRule="exact"/>
        <w:ind w:right="20" w:firstLine="720"/>
        <w:jc w:val="both"/>
      </w:pPr>
      <w:r>
        <w:t>Тема 4. Моря России. Внутренние воды и водные ресурсы</w:t>
      </w:r>
    </w:p>
    <w:p w:rsidR="00E2264A" w:rsidRDefault="00A01349">
      <w:pPr>
        <w:pStyle w:val="5"/>
        <w:shd w:val="clear" w:color="auto" w:fill="auto"/>
        <w:spacing w:line="322" w:lineRule="exact"/>
        <w:ind w:right="20" w:firstLine="720"/>
        <w:jc w:val="both"/>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w:t>
      </w:r>
      <w:r>
        <w:softHyphen/>
        <w:t>витии хозяйства России.</w:t>
      </w:r>
    </w:p>
    <w:p w:rsidR="00E2264A" w:rsidRDefault="00A01349" w:rsidP="00B03B39">
      <w:pPr>
        <w:pStyle w:val="5"/>
        <w:shd w:val="clear" w:color="auto" w:fill="auto"/>
        <w:spacing w:line="322" w:lineRule="exact"/>
        <w:ind w:right="20" w:firstLine="720"/>
        <w:jc w:val="both"/>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России.Внутренние воды и водные ресурсы своего региона и своей местности.</w:t>
      </w:r>
    </w:p>
    <w:p w:rsidR="00E2264A" w:rsidRDefault="00A01349">
      <w:pPr>
        <w:pStyle w:val="5"/>
        <w:shd w:val="clear" w:color="auto" w:fill="auto"/>
        <w:spacing w:line="322" w:lineRule="exact"/>
        <w:ind w:left="20" w:firstLine="700"/>
        <w:jc w:val="both"/>
      </w:pPr>
      <w:r>
        <w:t>Практические работы</w:t>
      </w:r>
    </w:p>
    <w:p w:rsidR="00E2264A" w:rsidRDefault="00A01349">
      <w:pPr>
        <w:pStyle w:val="5"/>
        <w:shd w:val="clear" w:color="auto" w:fill="auto"/>
        <w:spacing w:line="322" w:lineRule="exact"/>
        <w:ind w:left="20" w:right="20" w:firstLine="700"/>
        <w:jc w:val="both"/>
      </w:pPr>
      <w:r>
        <w:t>Сравнение особенностей режима и характера течения двух рек России.</w:t>
      </w:r>
    </w:p>
    <w:p w:rsidR="00E2264A" w:rsidRDefault="00A01349">
      <w:pPr>
        <w:pStyle w:val="5"/>
        <w:shd w:val="clear" w:color="auto" w:fill="auto"/>
        <w:spacing w:line="322" w:lineRule="exact"/>
        <w:ind w:left="20" w:right="20" w:firstLine="700"/>
        <w:jc w:val="both"/>
      </w:pPr>
      <w:r>
        <w:t>Объяснение распространения опасных гидрологических природных явлений на территории страны.</w:t>
      </w:r>
    </w:p>
    <w:p w:rsidR="00E2264A" w:rsidRDefault="00A01349">
      <w:pPr>
        <w:pStyle w:val="5"/>
        <w:shd w:val="clear" w:color="auto" w:fill="auto"/>
        <w:spacing w:line="322" w:lineRule="exact"/>
        <w:ind w:left="20" w:firstLine="700"/>
        <w:jc w:val="both"/>
      </w:pPr>
      <w:r>
        <w:t>Тема 5. Природно-хозяйственные зоны</w:t>
      </w:r>
    </w:p>
    <w:p w:rsidR="00E2264A" w:rsidRDefault="00A01349">
      <w:pPr>
        <w:pStyle w:val="5"/>
        <w:shd w:val="clear" w:color="auto" w:fill="auto"/>
        <w:spacing w:line="322" w:lineRule="exact"/>
        <w:ind w:left="20" w:right="20" w:firstLine="700"/>
        <w:jc w:val="both"/>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w:t>
      </w:r>
      <w:r w:rsidR="0055150B">
        <w:t>н</w:t>
      </w:r>
      <w:r>
        <w:t>ия. Меры по сохранению плодородия почв: мелиорация земель, борьба с эрозией почв и их загрязнением.</w:t>
      </w:r>
    </w:p>
    <w:p w:rsidR="00E2264A" w:rsidRDefault="00A01349">
      <w:pPr>
        <w:pStyle w:val="5"/>
        <w:shd w:val="clear" w:color="auto" w:fill="auto"/>
        <w:spacing w:line="322" w:lineRule="exact"/>
        <w:ind w:left="20" w:right="20" w:firstLine="700"/>
        <w:jc w:val="both"/>
      </w:pPr>
      <w:r>
        <w:t>Богатство растительного и животного мира России: видовое разнообразие, факторы, его определяющие. Особенности расти- тельного и животного мира различных природно-хозяйственных зон России.</w:t>
      </w:r>
    </w:p>
    <w:p w:rsidR="00E2264A" w:rsidRDefault="00A01349">
      <w:pPr>
        <w:pStyle w:val="5"/>
        <w:shd w:val="clear" w:color="auto" w:fill="auto"/>
        <w:spacing w:line="322" w:lineRule="exact"/>
        <w:ind w:left="20" w:right="20" w:firstLine="700"/>
        <w:jc w:val="both"/>
      </w:pPr>
      <w:r>
        <w:t>Природно-хозяйственные зоны России: взаимосвязь и взаимообусловленность их компонентов.</w:t>
      </w:r>
    </w:p>
    <w:p w:rsidR="00E2264A" w:rsidRDefault="00A01349">
      <w:pPr>
        <w:pStyle w:val="5"/>
        <w:shd w:val="clear" w:color="auto" w:fill="auto"/>
        <w:tabs>
          <w:tab w:val="left" w:pos="6399"/>
        </w:tabs>
        <w:spacing w:line="322" w:lineRule="exact"/>
        <w:ind w:left="20" w:right="20" w:firstLine="700"/>
        <w:jc w:val="both"/>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Прогнозируемыепо следствия изменений климата для разных природнохозяй- ственных зон на территории России.</w:t>
      </w:r>
    </w:p>
    <w:p w:rsidR="00E2264A" w:rsidRDefault="00A01349">
      <w:pPr>
        <w:pStyle w:val="5"/>
        <w:shd w:val="clear" w:color="auto" w:fill="auto"/>
        <w:spacing w:line="322" w:lineRule="exact"/>
        <w:ind w:right="20" w:firstLine="720"/>
        <w:jc w:val="both"/>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2264A" w:rsidRDefault="00A01349">
      <w:pPr>
        <w:pStyle w:val="5"/>
        <w:shd w:val="clear" w:color="auto" w:fill="auto"/>
        <w:spacing w:line="322" w:lineRule="exact"/>
        <w:ind w:firstLine="720"/>
        <w:jc w:val="both"/>
      </w:pPr>
      <w:r>
        <w:t>Практические работы</w:t>
      </w:r>
    </w:p>
    <w:p w:rsidR="00E2264A" w:rsidRDefault="00A01349">
      <w:pPr>
        <w:pStyle w:val="5"/>
        <w:shd w:val="clear" w:color="auto" w:fill="auto"/>
        <w:spacing w:line="322" w:lineRule="exact"/>
        <w:ind w:right="20" w:firstLine="720"/>
        <w:jc w:val="both"/>
      </w:pPr>
      <w:r>
        <w:t>Объяснение различий структуры высотной поясности в горных системах.</w:t>
      </w:r>
    </w:p>
    <w:p w:rsidR="00E2264A" w:rsidRDefault="00A01349">
      <w:pPr>
        <w:pStyle w:val="5"/>
        <w:shd w:val="clear" w:color="auto" w:fill="auto"/>
        <w:spacing w:line="322" w:lineRule="exact"/>
        <w:ind w:right="20" w:firstLine="720"/>
        <w:jc w:val="both"/>
      </w:pPr>
      <w: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2264A" w:rsidRDefault="00A01349">
      <w:pPr>
        <w:pStyle w:val="5"/>
        <w:shd w:val="clear" w:color="auto" w:fill="auto"/>
        <w:spacing w:line="322" w:lineRule="exact"/>
        <w:ind w:firstLine="720"/>
        <w:jc w:val="both"/>
      </w:pPr>
      <w:r>
        <w:t>РАЗДЕЛ 3. НАСЕЛЕНИЕ РОССИИ</w:t>
      </w:r>
    </w:p>
    <w:p w:rsidR="00E2264A" w:rsidRDefault="00A01349">
      <w:pPr>
        <w:pStyle w:val="5"/>
        <w:shd w:val="clear" w:color="auto" w:fill="auto"/>
        <w:spacing w:line="322" w:lineRule="exact"/>
        <w:ind w:firstLine="720"/>
        <w:jc w:val="both"/>
      </w:pPr>
      <w:r>
        <w:t>Тема 1. Численность населения России</w:t>
      </w:r>
    </w:p>
    <w:p w:rsidR="00E2264A" w:rsidRDefault="00A01349" w:rsidP="0055150B">
      <w:pPr>
        <w:pStyle w:val="5"/>
        <w:shd w:val="clear" w:color="auto" w:fill="auto"/>
        <w:tabs>
          <w:tab w:val="left" w:pos="720"/>
          <w:tab w:val="left" w:pos="2707"/>
          <w:tab w:val="left" w:pos="4469"/>
          <w:tab w:val="left" w:pos="6475"/>
        </w:tabs>
        <w:spacing w:line="322" w:lineRule="exact"/>
        <w:ind w:firstLine="720"/>
        <w:jc w:val="both"/>
      </w:pPr>
      <w:r>
        <w:t>Динамика численности населения России в XX—вв.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w:t>
      </w:r>
      <w:r w:rsidR="00B03B39">
        <w:t>ские различия в пределах</w:t>
      </w:r>
      <w:r w:rsidR="00B03B39">
        <w:tab/>
        <w:t xml:space="preserve">разных </w:t>
      </w:r>
      <w:r>
        <w:t>регионов</w:t>
      </w:r>
      <w:r>
        <w:tab/>
        <w:t>России.</w:t>
      </w:r>
      <w:r w:rsidR="00B03B39">
        <w:t xml:space="preserve"> </w:t>
      </w:r>
      <w:r>
        <w:t>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w:t>
      </w:r>
    </w:p>
    <w:p w:rsidR="00E2264A" w:rsidRDefault="00A01349">
      <w:pPr>
        <w:pStyle w:val="5"/>
        <w:shd w:val="clear" w:color="auto" w:fill="auto"/>
        <w:spacing w:line="322" w:lineRule="exact"/>
        <w:ind w:right="20" w:firstLine="0"/>
      </w:pPr>
      <w:r>
        <w:t>Российской Федерации. Различные варианты прогнозов измене- ния численности населения России. Практическая работа</w:t>
      </w:r>
    </w:p>
    <w:p w:rsidR="00E2264A" w:rsidRDefault="00A01349">
      <w:pPr>
        <w:pStyle w:val="5"/>
        <w:shd w:val="clear" w:color="auto" w:fill="auto"/>
        <w:spacing w:line="322" w:lineRule="exact"/>
        <w:ind w:right="20" w:firstLine="720"/>
        <w:jc w:val="both"/>
      </w:pPr>
      <w: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2264A" w:rsidRDefault="00A01349">
      <w:pPr>
        <w:pStyle w:val="5"/>
        <w:shd w:val="clear" w:color="auto" w:fill="auto"/>
        <w:spacing w:line="322" w:lineRule="exact"/>
        <w:ind w:right="20" w:firstLine="720"/>
        <w:jc w:val="both"/>
      </w:pPr>
      <w:r>
        <w:t>Тема 2. Территориальные особенности размещения населения России</w:t>
      </w:r>
    </w:p>
    <w:p w:rsidR="00E2264A" w:rsidRDefault="00A01349">
      <w:pPr>
        <w:pStyle w:val="5"/>
        <w:shd w:val="clear" w:color="auto" w:fill="auto"/>
        <w:spacing w:line="322" w:lineRule="exact"/>
        <w:ind w:right="20" w:firstLine="720"/>
        <w:jc w:val="both"/>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2264A" w:rsidRDefault="00A01349" w:rsidP="00B03B39">
      <w:pPr>
        <w:pStyle w:val="5"/>
        <w:shd w:val="clear" w:color="auto" w:fill="auto"/>
        <w:spacing w:line="322" w:lineRule="exact"/>
        <w:ind w:right="20" w:firstLine="720"/>
        <w:jc w:val="both"/>
      </w:pPr>
      <w:r>
        <w:t>Тема 3. Народы и религии России 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2264A" w:rsidRDefault="00A01349">
      <w:pPr>
        <w:pStyle w:val="5"/>
        <w:shd w:val="clear" w:color="auto" w:fill="auto"/>
        <w:spacing w:line="322" w:lineRule="exact"/>
        <w:ind w:firstLine="720"/>
        <w:jc w:val="both"/>
      </w:pPr>
      <w:r>
        <w:t>Практическая работа</w:t>
      </w:r>
    </w:p>
    <w:p w:rsidR="00E2264A" w:rsidRDefault="00A01349">
      <w:pPr>
        <w:pStyle w:val="5"/>
        <w:shd w:val="clear" w:color="auto" w:fill="auto"/>
        <w:spacing w:line="322" w:lineRule="exact"/>
        <w:ind w:right="20" w:firstLine="720"/>
        <w:jc w:val="both"/>
      </w:pPr>
      <w:r>
        <w:t>1. Построение картограммы «Доля титульных этносов в численности населения республик и автономных округов РФ».</w:t>
      </w:r>
    </w:p>
    <w:p w:rsidR="00E2264A" w:rsidRDefault="00A01349">
      <w:pPr>
        <w:pStyle w:val="5"/>
        <w:shd w:val="clear" w:color="auto" w:fill="auto"/>
        <w:spacing w:line="322" w:lineRule="exact"/>
        <w:ind w:right="20" w:firstLine="720"/>
        <w:jc w:val="both"/>
      </w:pPr>
      <w:r>
        <w:t>Тема 4. Половой и возрастной состав населения России</w:t>
      </w:r>
    </w:p>
    <w:p w:rsidR="00E2264A" w:rsidRDefault="00A01349">
      <w:pPr>
        <w:pStyle w:val="5"/>
        <w:shd w:val="clear" w:color="auto" w:fill="auto"/>
        <w:spacing w:line="322" w:lineRule="exact"/>
        <w:ind w:right="20" w:firstLine="720"/>
        <w:jc w:val="both"/>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2264A" w:rsidRDefault="00A01349">
      <w:pPr>
        <w:pStyle w:val="5"/>
        <w:shd w:val="clear" w:color="auto" w:fill="auto"/>
        <w:spacing w:line="322" w:lineRule="exact"/>
        <w:ind w:firstLine="720"/>
        <w:jc w:val="both"/>
      </w:pPr>
      <w:r>
        <w:t>Практическая работа</w:t>
      </w:r>
    </w:p>
    <w:p w:rsidR="00E2264A" w:rsidRDefault="00A01349">
      <w:pPr>
        <w:pStyle w:val="5"/>
        <w:shd w:val="clear" w:color="auto" w:fill="auto"/>
        <w:spacing w:line="322" w:lineRule="exact"/>
        <w:ind w:right="20" w:firstLine="720"/>
        <w:jc w:val="both"/>
      </w:pPr>
      <w:r>
        <w:t>1. Объяснение динамики половозрастного состава населения России на основе анализа половозрастных пирамид.</w:t>
      </w:r>
    </w:p>
    <w:p w:rsidR="00E2264A" w:rsidRDefault="00A01349">
      <w:pPr>
        <w:pStyle w:val="5"/>
        <w:shd w:val="clear" w:color="auto" w:fill="auto"/>
        <w:spacing w:line="322" w:lineRule="exact"/>
        <w:ind w:firstLine="720"/>
        <w:jc w:val="both"/>
      </w:pPr>
      <w:r>
        <w:t>Тема 5. Человеческий капитал России</w:t>
      </w:r>
    </w:p>
    <w:p w:rsidR="00E2264A" w:rsidRDefault="00A01349">
      <w:pPr>
        <w:pStyle w:val="5"/>
        <w:shd w:val="clear" w:color="auto" w:fill="auto"/>
        <w:spacing w:line="322" w:lineRule="exact"/>
        <w:ind w:right="20" w:firstLine="720"/>
        <w:jc w:val="both"/>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E2264A" w:rsidRDefault="00A01349">
      <w:pPr>
        <w:pStyle w:val="5"/>
        <w:shd w:val="clear" w:color="auto" w:fill="auto"/>
        <w:spacing w:line="322" w:lineRule="exact"/>
        <w:ind w:firstLine="720"/>
        <w:jc w:val="both"/>
      </w:pPr>
      <w:r>
        <w:t>Практическая работа</w:t>
      </w:r>
    </w:p>
    <w:p w:rsidR="00E2264A" w:rsidRDefault="00A01349">
      <w:pPr>
        <w:pStyle w:val="5"/>
        <w:shd w:val="clear" w:color="auto" w:fill="auto"/>
        <w:spacing w:line="322" w:lineRule="exact"/>
        <w:ind w:right="20" w:firstLine="720"/>
        <w:jc w:val="both"/>
      </w:pPr>
      <w:r>
        <w:t>1. Классификация Федеральных округов по особенностям естественного и механического движения населения.</w:t>
      </w:r>
    </w:p>
    <w:p w:rsidR="00E2264A" w:rsidRDefault="00A01349" w:rsidP="00B03B39">
      <w:pPr>
        <w:pStyle w:val="5"/>
        <w:shd w:val="clear" w:color="auto" w:fill="auto"/>
        <w:spacing w:line="322" w:lineRule="exact"/>
        <w:ind w:firstLine="0"/>
      </w:pPr>
      <w:r>
        <w:t>8</w:t>
      </w:r>
      <w:r w:rsidR="00B03B39">
        <w:t xml:space="preserve"> </w:t>
      </w:r>
      <w:r>
        <w:t>КЛАСС</w:t>
      </w:r>
      <w:r w:rsidR="00B03B39">
        <w:t xml:space="preserve"> Р</w:t>
      </w:r>
      <w:r>
        <w:t>АЗДЕЛ 4. ХОЗЯЙСТВО РОССИИ</w:t>
      </w:r>
    </w:p>
    <w:p w:rsidR="00E2264A" w:rsidRDefault="00A01349">
      <w:pPr>
        <w:pStyle w:val="5"/>
        <w:shd w:val="clear" w:color="auto" w:fill="auto"/>
        <w:spacing w:line="322" w:lineRule="exact"/>
        <w:ind w:firstLine="720"/>
        <w:jc w:val="both"/>
      </w:pPr>
      <w:r>
        <w:t>Тема 1. Общая характеристика хозяйства России</w:t>
      </w:r>
    </w:p>
    <w:p w:rsidR="00E2264A" w:rsidRDefault="00A01349">
      <w:pPr>
        <w:pStyle w:val="5"/>
        <w:shd w:val="clear" w:color="auto" w:fill="auto"/>
        <w:spacing w:line="322" w:lineRule="exact"/>
        <w:ind w:right="20" w:firstLine="720"/>
        <w:jc w:val="both"/>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w:t>
      </w:r>
      <w:r w:rsidR="00B03B39">
        <w:t>н</w:t>
      </w:r>
      <w:r>
        <w:t>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2264A" w:rsidRDefault="00A01349">
      <w:pPr>
        <w:pStyle w:val="5"/>
        <w:shd w:val="clear" w:color="auto" w:fill="auto"/>
        <w:spacing w:line="322" w:lineRule="exact"/>
        <w:ind w:right="20" w:firstLine="720"/>
        <w:jc w:val="both"/>
      </w:pPr>
      <w:r>
        <w:t>Производственный капитал. Распределение производственного капитала по территории страны. Условия и факторы размещения хозяйства.</w:t>
      </w:r>
    </w:p>
    <w:p w:rsidR="00E2264A" w:rsidRDefault="00A01349" w:rsidP="00B03B39">
      <w:pPr>
        <w:pStyle w:val="5"/>
        <w:shd w:val="clear" w:color="auto" w:fill="auto"/>
        <w:spacing w:line="322" w:lineRule="exact"/>
        <w:ind w:firstLine="720"/>
        <w:jc w:val="both"/>
      </w:pPr>
      <w:r>
        <w:t>Тема 2. Топливно-энергетический комплекс</w:t>
      </w:r>
      <w:r w:rsidR="00B03B39">
        <w:t xml:space="preserve"> </w:t>
      </w:r>
      <w:r>
        <w:t>(ТЭК)</w:t>
      </w:r>
    </w:p>
    <w:p w:rsidR="00E2264A" w:rsidRDefault="00A01349" w:rsidP="00B03B39">
      <w:pPr>
        <w:pStyle w:val="5"/>
        <w:shd w:val="clear" w:color="auto" w:fill="auto"/>
        <w:spacing w:line="322" w:lineRule="exact"/>
        <w:ind w:right="20" w:firstLine="720"/>
        <w:jc w:val="both"/>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w:t>
      </w:r>
      <w:r w:rsidR="00B03B39">
        <w:t xml:space="preserve"> </w:t>
      </w:r>
      <w:r>
        <w:t>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w:t>
      </w:r>
      <w:r>
        <w:softHyphen/>
        <w:t>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55150B" w:rsidRDefault="00A01349" w:rsidP="0055150B">
      <w:pPr>
        <w:pStyle w:val="5"/>
        <w:shd w:val="clear" w:color="auto" w:fill="auto"/>
        <w:spacing w:line="322" w:lineRule="exact"/>
        <w:ind w:firstLine="720"/>
        <w:jc w:val="both"/>
      </w:pPr>
      <w:r>
        <w:t>Практические работы</w:t>
      </w:r>
    </w:p>
    <w:p w:rsidR="00E2264A" w:rsidRDefault="00A01349" w:rsidP="0055150B">
      <w:pPr>
        <w:pStyle w:val="5"/>
        <w:shd w:val="clear" w:color="auto" w:fill="auto"/>
        <w:spacing w:line="322" w:lineRule="exact"/>
        <w:ind w:firstLine="720"/>
        <w:jc w:val="both"/>
      </w:pPr>
      <w:r>
        <w:t>Анализ статистических и текстовых материалов с целью сравнения стоимости электроэнергии для населения России в различных регионах.</w:t>
      </w:r>
    </w:p>
    <w:p w:rsidR="00E2264A" w:rsidRDefault="00A01349">
      <w:pPr>
        <w:pStyle w:val="5"/>
        <w:shd w:val="clear" w:color="auto" w:fill="auto"/>
        <w:spacing w:line="322" w:lineRule="exact"/>
        <w:ind w:right="20" w:firstLine="720"/>
        <w:jc w:val="both"/>
      </w:pPr>
      <w:r>
        <w:t>Сравнительная оценка возможностей для развития энергетики ВИЭ в отдельных регионах страны.</w:t>
      </w:r>
    </w:p>
    <w:p w:rsidR="00E2264A" w:rsidRDefault="00A01349">
      <w:pPr>
        <w:pStyle w:val="5"/>
        <w:shd w:val="clear" w:color="auto" w:fill="auto"/>
        <w:spacing w:line="322" w:lineRule="exact"/>
        <w:ind w:firstLine="720"/>
        <w:jc w:val="both"/>
      </w:pPr>
      <w:r>
        <w:t>Тема 3. Металлургический комплекс</w:t>
      </w:r>
    </w:p>
    <w:p w:rsidR="00E2264A" w:rsidRDefault="00A01349">
      <w:pPr>
        <w:pStyle w:val="5"/>
        <w:shd w:val="clear" w:color="auto" w:fill="auto"/>
        <w:spacing w:line="322" w:lineRule="exact"/>
        <w:ind w:right="20" w:firstLine="720"/>
        <w:jc w:val="both"/>
      </w:pPr>
      <w:r>
        <w:t>Состав, место и значение в хозяйстве. Место России в миро- 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E2264A" w:rsidRDefault="00A01349">
      <w:pPr>
        <w:pStyle w:val="5"/>
        <w:shd w:val="clear" w:color="auto" w:fill="auto"/>
        <w:spacing w:line="322" w:lineRule="exact"/>
        <w:ind w:firstLine="720"/>
        <w:jc w:val="both"/>
      </w:pPr>
      <w:r>
        <w:t>Тема 4. Машиностроительный комплекс</w:t>
      </w:r>
    </w:p>
    <w:p w:rsidR="00E2264A" w:rsidRDefault="00A01349">
      <w:pPr>
        <w:pStyle w:val="5"/>
        <w:shd w:val="clear" w:color="auto" w:fill="auto"/>
        <w:tabs>
          <w:tab w:val="left" w:pos="2765"/>
          <w:tab w:val="left" w:pos="5222"/>
        </w:tabs>
        <w:spacing w:line="322" w:lineRule="exact"/>
        <w:ind w:right="20" w:firstLine="720"/>
        <w:jc w:val="both"/>
      </w:pPr>
      <w:r>
        <w:t>Состав, место и значение в хозяйстве. Место России в мировом производстве машиностроительной продукции.</w:t>
      </w:r>
      <w:r>
        <w:tab/>
        <w:t>Факторы</w:t>
      </w:r>
      <w:r>
        <w:tab/>
        <w:t>размещения</w:t>
      </w:r>
    </w:p>
    <w:p w:rsidR="00E2264A" w:rsidRDefault="00A01349">
      <w:pPr>
        <w:pStyle w:val="5"/>
        <w:shd w:val="clear" w:color="auto" w:fill="auto"/>
        <w:tabs>
          <w:tab w:val="left" w:pos="4930"/>
        </w:tabs>
        <w:spacing w:line="322" w:lineRule="exact"/>
        <w:ind w:right="20" w:firstLine="0"/>
        <w:jc w:val="both"/>
      </w:pPr>
      <w:r>
        <w:t>машиностроительных предприятий. География важне</w:t>
      </w:r>
      <w:r>
        <w:rPr>
          <w:rStyle w:val="11"/>
        </w:rPr>
        <w:t>йши</w:t>
      </w:r>
      <w:r>
        <w:t>х отраслей: основные районы и центры. Роль маши- 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w:t>
      </w:r>
      <w:r>
        <w:tab/>
        <w:t>оборудования.</w:t>
      </w:r>
    </w:p>
    <w:p w:rsidR="00E2264A" w:rsidRDefault="00A01349">
      <w:pPr>
        <w:pStyle w:val="5"/>
        <w:shd w:val="clear" w:color="auto" w:fill="auto"/>
        <w:spacing w:line="322" w:lineRule="exact"/>
        <w:ind w:right="20" w:firstLine="0"/>
        <w:jc w:val="both"/>
      </w:pPr>
      <w:r>
        <w:t>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2264A" w:rsidRDefault="00A01349">
      <w:pPr>
        <w:pStyle w:val="5"/>
        <w:shd w:val="clear" w:color="auto" w:fill="auto"/>
        <w:spacing w:line="322" w:lineRule="exact"/>
        <w:ind w:firstLine="720"/>
        <w:jc w:val="both"/>
      </w:pPr>
      <w:r>
        <w:t>Практическая работа</w:t>
      </w:r>
    </w:p>
    <w:p w:rsidR="00E2264A" w:rsidRDefault="00A01349">
      <w:pPr>
        <w:pStyle w:val="5"/>
        <w:shd w:val="clear" w:color="auto" w:fill="auto"/>
        <w:spacing w:line="322" w:lineRule="exact"/>
        <w:ind w:right="20" w:firstLine="720"/>
        <w:jc w:val="both"/>
      </w:pPr>
      <w:r>
        <w:t>1. Выявление факторов, повлиявших на размещение маши- ностроительного предприятия (по выбору) на основе анализа различных источников информации.</w:t>
      </w:r>
    </w:p>
    <w:p w:rsidR="00E2264A" w:rsidRDefault="00A01349">
      <w:pPr>
        <w:pStyle w:val="5"/>
        <w:shd w:val="clear" w:color="auto" w:fill="auto"/>
        <w:spacing w:line="322" w:lineRule="exact"/>
        <w:ind w:right="20" w:firstLine="720"/>
        <w:jc w:val="both"/>
      </w:pPr>
      <w:r>
        <w:t>Тема 5. Химико-лесной комплекс Химическая промышленность 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2264A" w:rsidRDefault="00A01349" w:rsidP="00B03B39">
      <w:pPr>
        <w:pStyle w:val="5"/>
        <w:shd w:val="clear" w:color="auto" w:fill="auto"/>
        <w:tabs>
          <w:tab w:val="left" w:pos="4066"/>
        </w:tabs>
        <w:spacing w:line="322" w:lineRule="exact"/>
        <w:ind w:right="20" w:firstLine="720"/>
      </w:pPr>
      <w:r>
        <w:t>Лесопромышленный комплекс Состав, место и значение в хозяйстве. Место России в мировом производстве продукции лесного комплекса.Лесозаготовительная,деревообрабатывающая и целлюлозно-бумажная про</w:t>
      </w:r>
      <w:r>
        <w:softHyphen/>
        <w:t>мышленность. Факторы размещения предприятий. География важнейших отраслей: основные районы и лесоперерабатывающие комплексы.</w:t>
      </w:r>
    </w:p>
    <w:p w:rsidR="00E2264A" w:rsidRDefault="00A01349">
      <w:pPr>
        <w:pStyle w:val="5"/>
        <w:shd w:val="clear" w:color="auto" w:fill="auto"/>
        <w:spacing w:line="322" w:lineRule="exact"/>
        <w:ind w:right="20" w:firstLine="720"/>
        <w:jc w:val="both"/>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E2264A" w:rsidRDefault="00A01349">
      <w:pPr>
        <w:pStyle w:val="5"/>
        <w:shd w:val="clear" w:color="auto" w:fill="auto"/>
        <w:spacing w:line="322" w:lineRule="exact"/>
        <w:ind w:firstLine="720"/>
        <w:jc w:val="both"/>
      </w:pPr>
      <w:r>
        <w:t>Практическая работа</w:t>
      </w:r>
    </w:p>
    <w:p w:rsidR="00E2264A" w:rsidRDefault="00A01349">
      <w:pPr>
        <w:pStyle w:val="5"/>
        <w:shd w:val="clear" w:color="auto" w:fill="auto"/>
        <w:spacing w:line="322" w:lineRule="exact"/>
        <w:ind w:right="20" w:firstLine="720"/>
        <w:jc w:val="both"/>
      </w:pPr>
      <w: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w:t>
      </w:r>
      <w:r>
        <w:rPr>
          <w:rStyle w:val="11"/>
        </w:rPr>
        <w:t>III</w:t>
      </w:r>
      <w:r>
        <w:t>, Приложения № 1 и № 18) с целью определения перспектив и проблем развития комплекса.</w:t>
      </w:r>
    </w:p>
    <w:p w:rsidR="00E2264A" w:rsidRDefault="00A01349">
      <w:pPr>
        <w:pStyle w:val="5"/>
        <w:shd w:val="clear" w:color="auto" w:fill="auto"/>
        <w:spacing w:line="322" w:lineRule="exact"/>
        <w:ind w:firstLine="720"/>
        <w:jc w:val="both"/>
      </w:pPr>
      <w:r>
        <w:t>Тема 6. Агропромышленный комплекс (АПК)</w:t>
      </w:r>
    </w:p>
    <w:p w:rsidR="00E2264A" w:rsidRDefault="00A01349">
      <w:pPr>
        <w:pStyle w:val="5"/>
        <w:shd w:val="clear" w:color="auto" w:fill="auto"/>
        <w:spacing w:line="322" w:lineRule="exact"/>
        <w:ind w:right="20" w:firstLine="720"/>
        <w:jc w:val="both"/>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 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2264A" w:rsidRDefault="00A01349" w:rsidP="00B03B39">
      <w:pPr>
        <w:pStyle w:val="5"/>
        <w:shd w:val="clear" w:color="auto" w:fill="auto"/>
        <w:spacing w:line="322" w:lineRule="exact"/>
        <w:ind w:right="20" w:firstLine="720"/>
        <w:jc w:val="both"/>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w:t>
      </w:r>
    </w:p>
    <w:p w:rsidR="00E2264A" w:rsidRDefault="00A01349">
      <w:pPr>
        <w:pStyle w:val="5"/>
        <w:shd w:val="clear" w:color="auto" w:fill="auto"/>
        <w:spacing w:line="322" w:lineRule="exact"/>
        <w:ind w:right="20" w:firstLine="0"/>
        <w:jc w:val="both"/>
      </w:pPr>
      <w:r>
        <w:t>промышленность и охрана окружающей среды. «Стратегия развития агропромышленного и рыбохо</w:t>
      </w:r>
      <w:r>
        <w:softHyphen/>
        <w:t>зяйственного комплексов Российской Федерации на период до 2030 года». Особенности АПК своего края. Практическая работа</w:t>
      </w:r>
    </w:p>
    <w:p w:rsidR="00E2264A" w:rsidRDefault="00A01349">
      <w:pPr>
        <w:pStyle w:val="5"/>
        <w:shd w:val="clear" w:color="auto" w:fill="auto"/>
        <w:spacing w:line="322" w:lineRule="exact"/>
        <w:ind w:right="20" w:firstLine="720"/>
        <w:jc w:val="both"/>
      </w:pPr>
      <w:r>
        <w:t>1. Определение влияния природных и социальных факторов на размещение отраслей АПК.</w:t>
      </w:r>
    </w:p>
    <w:p w:rsidR="00E2264A" w:rsidRDefault="00A01349">
      <w:pPr>
        <w:pStyle w:val="5"/>
        <w:shd w:val="clear" w:color="auto" w:fill="auto"/>
        <w:spacing w:line="322" w:lineRule="exact"/>
        <w:ind w:firstLine="720"/>
        <w:jc w:val="both"/>
      </w:pPr>
      <w:r>
        <w:t>Тема 7. Инфраструктурный комплекс</w:t>
      </w:r>
    </w:p>
    <w:p w:rsidR="00E2264A" w:rsidRDefault="00A01349">
      <w:pPr>
        <w:pStyle w:val="5"/>
        <w:shd w:val="clear" w:color="auto" w:fill="auto"/>
        <w:tabs>
          <w:tab w:val="left" w:pos="2467"/>
          <w:tab w:val="left" w:pos="4613"/>
        </w:tabs>
        <w:spacing w:line="322" w:lineRule="exact"/>
        <w:ind w:firstLine="720"/>
        <w:jc w:val="both"/>
      </w:pPr>
      <w:r>
        <w:t>Состав:</w:t>
      </w:r>
      <w:r>
        <w:tab/>
        <w:t>транспорт,</w:t>
      </w:r>
      <w:r>
        <w:tab/>
        <w:t>информационная</w:t>
      </w:r>
    </w:p>
    <w:p w:rsidR="00E2264A" w:rsidRDefault="00A01349">
      <w:pPr>
        <w:pStyle w:val="5"/>
        <w:shd w:val="clear" w:color="auto" w:fill="auto"/>
        <w:spacing w:line="322" w:lineRule="exact"/>
        <w:ind w:right="20" w:firstLine="0"/>
        <w:jc w:val="both"/>
      </w:pPr>
      <w:r>
        <w:t>инфраструктура; сфера обслуживания, рекреационное хозяйство — место и значение в хозяйстве.</w:t>
      </w:r>
    </w:p>
    <w:p w:rsidR="00E2264A" w:rsidRDefault="00A01349">
      <w:pPr>
        <w:pStyle w:val="5"/>
        <w:shd w:val="clear" w:color="auto" w:fill="auto"/>
        <w:spacing w:line="322" w:lineRule="exact"/>
        <w:ind w:right="20" w:firstLine="720"/>
        <w:jc w:val="both"/>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2264A" w:rsidRDefault="00A01349">
      <w:pPr>
        <w:pStyle w:val="5"/>
        <w:shd w:val="clear" w:color="auto" w:fill="auto"/>
        <w:spacing w:line="322" w:lineRule="exact"/>
        <w:ind w:firstLine="720"/>
        <w:jc w:val="both"/>
      </w:pPr>
      <w:r>
        <w:t>Транспорт и охрана окружающей среды.</w:t>
      </w:r>
    </w:p>
    <w:p w:rsidR="00E2264A" w:rsidRDefault="00A01349">
      <w:pPr>
        <w:pStyle w:val="5"/>
        <w:shd w:val="clear" w:color="auto" w:fill="auto"/>
        <w:tabs>
          <w:tab w:val="left" w:pos="4675"/>
        </w:tabs>
        <w:spacing w:line="322" w:lineRule="exact"/>
        <w:ind w:firstLine="720"/>
        <w:jc w:val="both"/>
      </w:pPr>
      <w:r>
        <w:t>Информационная</w:t>
      </w:r>
      <w:r>
        <w:tab/>
        <w:t>инфраструктура.</w:t>
      </w:r>
    </w:p>
    <w:p w:rsidR="00E2264A" w:rsidRDefault="00A01349">
      <w:pPr>
        <w:pStyle w:val="5"/>
        <w:shd w:val="clear" w:color="auto" w:fill="auto"/>
        <w:spacing w:line="322" w:lineRule="exact"/>
        <w:ind w:right="20" w:firstLine="0"/>
        <w:jc w:val="both"/>
      </w:pPr>
      <w:r>
        <w:t>Рекреационное хозяйство. Особенности сферы обслуживания своего края.</w:t>
      </w:r>
    </w:p>
    <w:p w:rsidR="00E2264A" w:rsidRDefault="00A01349">
      <w:pPr>
        <w:pStyle w:val="5"/>
        <w:shd w:val="clear" w:color="auto" w:fill="auto"/>
        <w:spacing w:line="322" w:lineRule="exact"/>
        <w:ind w:right="20" w:firstLine="720"/>
        <w:jc w:val="both"/>
      </w:pPr>
      <w: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E2264A" w:rsidRDefault="00A01349">
      <w:pPr>
        <w:pStyle w:val="5"/>
        <w:shd w:val="clear" w:color="auto" w:fill="auto"/>
        <w:spacing w:line="322" w:lineRule="exact"/>
        <w:ind w:firstLine="720"/>
        <w:jc w:val="both"/>
      </w:pPr>
      <w:r>
        <w:t>Практические работы</w:t>
      </w:r>
    </w:p>
    <w:p w:rsidR="00E2264A" w:rsidRDefault="00A01349">
      <w:pPr>
        <w:pStyle w:val="5"/>
        <w:shd w:val="clear" w:color="auto" w:fill="auto"/>
        <w:spacing w:line="322" w:lineRule="exact"/>
        <w:ind w:right="20" w:firstLine="720"/>
        <w:jc w:val="both"/>
      </w:pPr>
      <w:r>
        <w:t>Анализ статистических данных с целью определения доли отдельных морских бассейнов в грузоперевозках и объяснение выявленных различий.</w:t>
      </w:r>
    </w:p>
    <w:p w:rsidR="00B03B39" w:rsidRDefault="00A01349" w:rsidP="00B03B39">
      <w:pPr>
        <w:pStyle w:val="5"/>
        <w:shd w:val="clear" w:color="auto" w:fill="auto"/>
        <w:spacing w:line="322" w:lineRule="exact"/>
        <w:ind w:right="20" w:firstLine="720"/>
        <w:jc w:val="both"/>
      </w:pPr>
      <w:r>
        <w:t>Характеристика туристско-рекреационного потенциала своего края.</w:t>
      </w:r>
    </w:p>
    <w:p w:rsidR="00E2264A" w:rsidRDefault="00A01349" w:rsidP="00B03B39">
      <w:pPr>
        <w:pStyle w:val="5"/>
        <w:shd w:val="clear" w:color="auto" w:fill="auto"/>
        <w:spacing w:line="322" w:lineRule="exact"/>
        <w:ind w:right="20" w:firstLine="720"/>
        <w:jc w:val="both"/>
      </w:pPr>
      <w:r>
        <w:t>Тема 8. Обобщение знаний</w:t>
      </w:r>
    </w:p>
    <w:p w:rsidR="00E2264A" w:rsidRDefault="00A01349" w:rsidP="00B03B39">
      <w:pPr>
        <w:pStyle w:val="5"/>
        <w:shd w:val="clear" w:color="auto" w:fill="auto"/>
        <w:tabs>
          <w:tab w:val="left" w:pos="2544"/>
          <w:tab w:val="left" w:pos="5323"/>
        </w:tabs>
        <w:spacing w:line="322" w:lineRule="exact"/>
        <w:ind w:right="20" w:firstLine="720"/>
        <w:jc w:val="both"/>
      </w:pPr>
      <w:r>
        <w:t xml:space="preserve">Государственная политика как </w:t>
      </w:r>
      <w:r w:rsidR="00B03B39">
        <w:t>фактор размещения</w:t>
      </w:r>
      <w:r w:rsidR="00B03B39">
        <w:tab/>
        <w:t xml:space="preserve">производства. </w:t>
      </w:r>
      <w:r>
        <w:t>«Стратегия</w:t>
      </w:r>
      <w:r w:rsidR="00B03B39">
        <w:t xml:space="preserve"> </w:t>
      </w:r>
      <w:r>
        <w:t>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2264A" w:rsidRDefault="00A01349">
      <w:pPr>
        <w:pStyle w:val="5"/>
        <w:shd w:val="clear" w:color="auto" w:fill="auto"/>
        <w:spacing w:line="322" w:lineRule="exact"/>
        <w:ind w:right="20" w:firstLine="720"/>
        <w:jc w:val="both"/>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E2264A" w:rsidRDefault="00A01349">
      <w:pPr>
        <w:pStyle w:val="5"/>
        <w:shd w:val="clear" w:color="auto" w:fill="auto"/>
        <w:spacing w:line="322" w:lineRule="exact"/>
        <w:ind w:firstLine="720"/>
        <w:jc w:val="both"/>
      </w:pPr>
      <w:r>
        <w:t>Практическая работа</w:t>
      </w:r>
    </w:p>
    <w:p w:rsidR="00E2264A" w:rsidRDefault="00A01349">
      <w:pPr>
        <w:pStyle w:val="5"/>
        <w:shd w:val="clear" w:color="auto" w:fill="auto"/>
        <w:spacing w:line="322" w:lineRule="exact"/>
        <w:ind w:right="20" w:firstLine="720"/>
        <w:jc w:val="both"/>
      </w:pPr>
      <w:r>
        <w:t>1. Сравнительная оценка вклада отдельных отраслей хозяй</w:t>
      </w:r>
      <w:r w:rsidR="00B03B39">
        <w:t>с</w:t>
      </w:r>
      <w:r>
        <w:t>тва в загрязнение окружающей среды на основе анализа статистических материалов.</w:t>
      </w:r>
    </w:p>
    <w:p w:rsidR="00E2264A" w:rsidRDefault="00A01349">
      <w:pPr>
        <w:pStyle w:val="5"/>
        <w:shd w:val="clear" w:color="auto" w:fill="auto"/>
        <w:spacing w:line="322" w:lineRule="exact"/>
        <w:ind w:firstLine="0"/>
        <w:jc w:val="both"/>
      </w:pPr>
      <w:r>
        <w:t>РАЗДЕЛ 5. РЕГИОНЫ РОССИИ</w:t>
      </w:r>
    </w:p>
    <w:p w:rsidR="00E2264A" w:rsidRDefault="00A01349">
      <w:pPr>
        <w:pStyle w:val="5"/>
        <w:shd w:val="clear" w:color="auto" w:fill="auto"/>
        <w:spacing w:line="322" w:lineRule="exact"/>
        <w:ind w:right="20" w:firstLine="720"/>
        <w:jc w:val="both"/>
      </w:pPr>
      <w:r>
        <w:t>Тема 1. Западный макрорегион (Европейская часть) России</w:t>
      </w:r>
    </w:p>
    <w:p w:rsidR="00E2264A" w:rsidRDefault="00A01349">
      <w:pPr>
        <w:pStyle w:val="5"/>
        <w:shd w:val="clear" w:color="auto" w:fill="auto"/>
        <w:spacing w:line="322" w:lineRule="exact"/>
        <w:ind w:right="20" w:firstLine="720"/>
        <w:jc w:val="both"/>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w:t>
      </w:r>
      <w:r>
        <w:softHyphen/>
        <w:t>тренние различия.</w:t>
      </w:r>
    </w:p>
    <w:p w:rsidR="00E2264A" w:rsidRDefault="00A01349">
      <w:pPr>
        <w:pStyle w:val="5"/>
        <w:shd w:val="clear" w:color="auto" w:fill="auto"/>
        <w:spacing w:line="322" w:lineRule="exact"/>
        <w:ind w:firstLine="720"/>
        <w:jc w:val="both"/>
      </w:pPr>
      <w:r>
        <w:t>Практические работы</w:t>
      </w:r>
    </w:p>
    <w:p w:rsidR="00E2264A" w:rsidRDefault="00A01349">
      <w:pPr>
        <w:pStyle w:val="5"/>
        <w:shd w:val="clear" w:color="auto" w:fill="auto"/>
        <w:spacing w:line="322" w:lineRule="exact"/>
        <w:ind w:right="20" w:firstLine="720"/>
        <w:jc w:val="both"/>
      </w:pPr>
      <w:r>
        <w:t>Сравнение ЭГП двух географических районов страны по разным источникам информации.</w:t>
      </w:r>
    </w:p>
    <w:p w:rsidR="00E2264A" w:rsidRDefault="00A01349">
      <w:pPr>
        <w:pStyle w:val="5"/>
        <w:shd w:val="clear" w:color="auto" w:fill="auto"/>
        <w:spacing w:line="322" w:lineRule="exact"/>
        <w:ind w:right="20" w:firstLine="720"/>
        <w:jc w:val="both"/>
      </w:pPr>
      <w: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2264A" w:rsidRDefault="00A01349">
      <w:pPr>
        <w:pStyle w:val="5"/>
        <w:shd w:val="clear" w:color="auto" w:fill="auto"/>
        <w:spacing w:line="322" w:lineRule="exact"/>
        <w:ind w:firstLine="720"/>
        <w:jc w:val="both"/>
      </w:pPr>
      <w:r>
        <w:t>Тема 2. Азиатская (Восточная) часть России</w:t>
      </w:r>
    </w:p>
    <w:p w:rsidR="00E2264A" w:rsidRDefault="00A01349">
      <w:pPr>
        <w:pStyle w:val="5"/>
        <w:shd w:val="clear" w:color="auto" w:fill="auto"/>
        <w:spacing w:line="322" w:lineRule="exact"/>
        <w:ind w:right="20" w:firstLine="720"/>
        <w:jc w:val="both"/>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w:t>
      </w:r>
      <w:r>
        <w:softHyphen/>
        <w:t>экономические и экологические проблемы и пер</w:t>
      </w:r>
      <w:r>
        <w:softHyphen/>
        <w:t>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2264A" w:rsidRDefault="00A01349">
      <w:pPr>
        <w:pStyle w:val="5"/>
        <w:shd w:val="clear" w:color="auto" w:fill="auto"/>
        <w:spacing w:line="322" w:lineRule="exact"/>
        <w:ind w:firstLine="720"/>
        <w:jc w:val="both"/>
      </w:pPr>
      <w:r>
        <w:t>Практическая работа</w:t>
      </w:r>
    </w:p>
    <w:p w:rsidR="00E2264A" w:rsidRDefault="00A01349">
      <w:pPr>
        <w:pStyle w:val="5"/>
        <w:shd w:val="clear" w:color="auto" w:fill="auto"/>
        <w:spacing w:line="322" w:lineRule="exact"/>
        <w:ind w:right="20" w:firstLine="720"/>
        <w:jc w:val="both"/>
      </w:pPr>
      <w:r>
        <w:t>1. Сравнение человеческого капитала двух географических районов (субъектов Российской Федерации) по заданным критериям.</w:t>
      </w:r>
    </w:p>
    <w:p w:rsidR="00E2264A" w:rsidRDefault="00A01349">
      <w:pPr>
        <w:pStyle w:val="5"/>
        <w:shd w:val="clear" w:color="auto" w:fill="auto"/>
        <w:spacing w:line="322" w:lineRule="exact"/>
        <w:ind w:firstLine="720"/>
        <w:jc w:val="both"/>
      </w:pPr>
      <w:r>
        <w:t>Тема 3. Обобщение знаний</w:t>
      </w:r>
    </w:p>
    <w:p w:rsidR="00E2264A" w:rsidRDefault="00A01349">
      <w:pPr>
        <w:pStyle w:val="5"/>
        <w:shd w:val="clear" w:color="auto" w:fill="auto"/>
        <w:spacing w:line="322" w:lineRule="exact"/>
        <w:ind w:right="20" w:firstLine="720"/>
        <w:jc w:val="both"/>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2264A" w:rsidRDefault="00A01349">
      <w:pPr>
        <w:pStyle w:val="5"/>
        <w:shd w:val="clear" w:color="auto" w:fill="auto"/>
        <w:spacing w:line="322" w:lineRule="exact"/>
        <w:ind w:firstLine="720"/>
        <w:jc w:val="both"/>
      </w:pPr>
      <w:r>
        <w:t>РАЗДЕЛ 6. РОССИЯ В СОВРЕМЕННОМ МИРЕ</w:t>
      </w:r>
    </w:p>
    <w:p w:rsidR="00E2264A" w:rsidRDefault="00A01349" w:rsidP="00B03B39">
      <w:pPr>
        <w:pStyle w:val="5"/>
        <w:shd w:val="clear" w:color="auto" w:fill="auto"/>
        <w:spacing w:line="322" w:lineRule="exact"/>
        <w:ind w:right="20" w:firstLine="720"/>
        <w:jc w:val="both"/>
      </w:pPr>
      <w:r>
        <w:t>Россия в системе международного географического разделения труда. Россия в составе международных экономических и политических</w:t>
      </w:r>
      <w:r w:rsidR="00B03B39">
        <w:t xml:space="preserve"> </w:t>
      </w:r>
      <w:r>
        <w:t>организаций. Взаимосвязи России с другими странами мира. Россия и страны СНГ. ЕврАзЭС.</w:t>
      </w:r>
    </w:p>
    <w:p w:rsidR="00E2264A" w:rsidRDefault="00A01349">
      <w:pPr>
        <w:pStyle w:val="5"/>
        <w:shd w:val="clear" w:color="auto" w:fill="auto"/>
        <w:spacing w:line="322" w:lineRule="exact"/>
        <w:ind w:right="20" w:firstLine="700"/>
        <w:jc w:val="both"/>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2264A" w:rsidRDefault="00A01349" w:rsidP="0055150B">
      <w:pPr>
        <w:pStyle w:val="5"/>
        <w:shd w:val="clear" w:color="auto" w:fill="auto"/>
        <w:tabs>
          <w:tab w:val="left" w:pos="4703"/>
        </w:tabs>
        <w:spacing w:line="322" w:lineRule="exact"/>
        <w:ind w:firstLine="700"/>
        <w:jc w:val="both"/>
      </w:pPr>
      <w:r>
        <w:t>ПЛАНИРУЕМЫЕ</w:t>
      </w:r>
      <w:r>
        <w:tab/>
        <w:t>РЕЗУЛЬТАТЫ</w:t>
      </w:r>
      <w:r w:rsidR="0055150B">
        <w:t xml:space="preserve"> ОСВОЕНИЯ УЧЕБНОГО </w:t>
      </w:r>
      <w:r>
        <w:t>ПРЕДМЕТА</w:t>
      </w:r>
      <w:r w:rsidR="0055150B">
        <w:t xml:space="preserve"> </w:t>
      </w:r>
      <w:r>
        <w:t>«ГЕОГРАФИЯ» НА УРОВНЕ ОСНОВНОГО ОБЩЕГО ОБРАЗОВАНИЯ</w:t>
      </w:r>
    </w:p>
    <w:p w:rsidR="00E2264A" w:rsidRDefault="00A01349">
      <w:pPr>
        <w:pStyle w:val="5"/>
        <w:shd w:val="clear" w:color="auto" w:fill="auto"/>
        <w:spacing w:line="322" w:lineRule="exact"/>
        <w:ind w:firstLine="700"/>
        <w:jc w:val="both"/>
      </w:pPr>
      <w:r>
        <w:t>ЛИЧНОСТНЫЕ РЕЗУЛЬТАТЫ</w:t>
      </w:r>
    </w:p>
    <w:p w:rsidR="00E2264A" w:rsidRDefault="00A01349">
      <w:pPr>
        <w:pStyle w:val="5"/>
        <w:shd w:val="clear" w:color="auto" w:fill="auto"/>
        <w:spacing w:line="322" w:lineRule="exact"/>
        <w:ind w:right="20" w:firstLine="700"/>
        <w:jc w:val="both"/>
      </w:pPr>
      <w: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2264A" w:rsidRDefault="00A01349">
      <w:pPr>
        <w:pStyle w:val="5"/>
        <w:shd w:val="clear" w:color="auto" w:fill="auto"/>
        <w:spacing w:line="322" w:lineRule="exact"/>
        <w:ind w:right="20" w:firstLine="70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2264A" w:rsidRDefault="00A01349" w:rsidP="0055150B">
      <w:pPr>
        <w:pStyle w:val="5"/>
        <w:shd w:val="clear" w:color="auto" w:fill="auto"/>
        <w:tabs>
          <w:tab w:val="left" w:pos="2377"/>
          <w:tab w:val="left" w:pos="3524"/>
          <w:tab w:val="left" w:pos="6543"/>
        </w:tabs>
        <w:spacing w:line="322" w:lineRule="exact"/>
        <w:ind w:left="20" w:right="20" w:firstLine="700"/>
        <w:jc w:val="both"/>
      </w:pPr>
      <w: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w:t>
      </w:r>
      <w:r>
        <w:tab/>
        <w:t>в</w:t>
      </w:r>
      <w:r w:rsidR="0055150B">
        <w:t xml:space="preserve"> поликультурном</w:t>
      </w:r>
      <w:r>
        <w:t>и</w:t>
      </w:r>
      <w:r w:rsidR="0055150B">
        <w:t xml:space="preserve"> </w:t>
      </w:r>
      <w:r>
        <w:t>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E2264A" w:rsidRDefault="00A01349" w:rsidP="0055150B">
      <w:pPr>
        <w:pStyle w:val="5"/>
        <w:shd w:val="clear" w:color="auto" w:fill="auto"/>
        <w:spacing w:line="322" w:lineRule="exact"/>
        <w:ind w:left="20" w:right="20" w:firstLine="700"/>
        <w:jc w:val="both"/>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w:t>
      </w:r>
      <w:r w:rsidR="0055150B">
        <w:t xml:space="preserve"> </w:t>
      </w:r>
      <w:r>
        <w:t>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 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2264A" w:rsidRDefault="00A01349">
      <w:pPr>
        <w:pStyle w:val="5"/>
        <w:shd w:val="clear" w:color="auto" w:fill="auto"/>
        <w:spacing w:line="322" w:lineRule="exact"/>
        <w:ind w:left="20" w:right="20" w:firstLine="720"/>
        <w:jc w:val="both"/>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2264A" w:rsidRDefault="00A01349">
      <w:pPr>
        <w:pStyle w:val="5"/>
        <w:shd w:val="clear" w:color="auto" w:fill="auto"/>
        <w:tabs>
          <w:tab w:val="left" w:pos="4651"/>
        </w:tabs>
        <w:spacing w:line="322" w:lineRule="exact"/>
        <w:ind w:right="20" w:firstLine="700"/>
      </w:pPr>
      <w:r>
        <w:t>МЕТАПРЕДМЕТНЫЕ РЕЗУЛЬТАТЫ Изучение географии в основной школе способствует достижению</w:t>
      </w:r>
      <w:r>
        <w:tab/>
        <w:t>метапредметных</w:t>
      </w:r>
    </w:p>
    <w:p w:rsidR="00E2264A" w:rsidRDefault="00A01349">
      <w:pPr>
        <w:pStyle w:val="5"/>
        <w:shd w:val="clear" w:color="auto" w:fill="auto"/>
        <w:spacing w:line="322" w:lineRule="exact"/>
        <w:ind w:firstLine="0"/>
      </w:pPr>
      <w:r>
        <w:t>результатов, в том числе:</w:t>
      </w:r>
    </w:p>
    <w:p w:rsidR="00E2264A" w:rsidRDefault="00A01349">
      <w:pPr>
        <w:pStyle w:val="5"/>
        <w:shd w:val="clear" w:color="auto" w:fill="auto"/>
        <w:spacing w:line="322" w:lineRule="exact"/>
        <w:ind w:right="20" w:firstLine="700"/>
        <w:jc w:val="both"/>
      </w:pPr>
      <w:r>
        <w:t>Овладению универсальными познавательными действиями:</w:t>
      </w:r>
    </w:p>
    <w:p w:rsidR="00E2264A" w:rsidRDefault="00A01349">
      <w:pPr>
        <w:pStyle w:val="5"/>
        <w:shd w:val="clear" w:color="auto" w:fill="auto"/>
        <w:spacing w:line="322" w:lineRule="exact"/>
        <w:ind w:right="20" w:firstLine="700"/>
      </w:pPr>
      <w:r>
        <w:t>Базовые логические действия —Выявлять и характеризовать существенные признаки географических объектов, процессов и явлений;</w:t>
      </w:r>
    </w:p>
    <w:p w:rsidR="00E2264A" w:rsidRDefault="00A01349">
      <w:pPr>
        <w:pStyle w:val="5"/>
        <w:shd w:val="clear" w:color="auto" w:fill="auto"/>
        <w:spacing w:line="322" w:lineRule="exact"/>
        <w:ind w:right="20" w:firstLine="700"/>
        <w:jc w:val="both"/>
      </w:pPr>
      <w:r>
        <w:t>—устанавливать существенный признак классификации географических объектов, процессов и явлений, основания для их сравнения;</w:t>
      </w:r>
    </w:p>
    <w:p w:rsidR="00E2264A" w:rsidRDefault="00A01349">
      <w:pPr>
        <w:pStyle w:val="5"/>
        <w:shd w:val="clear" w:color="auto" w:fill="auto"/>
        <w:spacing w:line="322" w:lineRule="exact"/>
        <w:ind w:right="20" w:firstLine="700"/>
        <w:jc w:val="both"/>
      </w:pPr>
      <w:r>
        <w:t>—выявлять закономерности и противоречия в рассматриваемых фактах и данных наблюдений с учётом предложенной географической задачи;</w:t>
      </w:r>
    </w:p>
    <w:p w:rsidR="00E2264A" w:rsidRDefault="00A01349">
      <w:pPr>
        <w:pStyle w:val="5"/>
        <w:shd w:val="clear" w:color="auto" w:fill="auto"/>
        <w:spacing w:line="322" w:lineRule="exact"/>
        <w:ind w:right="20" w:firstLine="700"/>
        <w:jc w:val="both"/>
      </w:pPr>
      <w:r>
        <w:t>—выявлять дефициты географической информации, данных, необходимых для решения поставленной задачи;</w:t>
      </w:r>
    </w:p>
    <w:p w:rsidR="00E2264A" w:rsidRDefault="00A01349">
      <w:pPr>
        <w:pStyle w:val="5"/>
        <w:shd w:val="clear" w:color="auto" w:fill="auto"/>
        <w:spacing w:line="322" w:lineRule="exact"/>
        <w:ind w:right="20" w:firstLine="70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2264A" w:rsidRDefault="00A01349">
      <w:pPr>
        <w:pStyle w:val="5"/>
        <w:shd w:val="clear" w:color="auto" w:fill="auto"/>
        <w:spacing w:line="322" w:lineRule="exact"/>
        <w:ind w:right="20" w:firstLine="70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2264A" w:rsidRDefault="00A01349">
      <w:pPr>
        <w:pStyle w:val="5"/>
        <w:shd w:val="clear" w:color="auto" w:fill="auto"/>
        <w:spacing w:line="322" w:lineRule="exact"/>
        <w:ind w:left="20" w:right="20" w:firstLine="700"/>
      </w:pPr>
      <w:r>
        <w:t>Базовые исследовательские действия —Использовать географические вопросы как исследовательский инструмент познания;</w:t>
      </w:r>
    </w:p>
    <w:p w:rsidR="00E2264A" w:rsidRDefault="00A01349">
      <w:pPr>
        <w:pStyle w:val="5"/>
        <w:shd w:val="clear" w:color="auto" w:fill="auto"/>
        <w:spacing w:line="322" w:lineRule="exact"/>
        <w:ind w:left="20" w:right="20" w:firstLine="70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2264A" w:rsidRDefault="00A01349">
      <w:pPr>
        <w:pStyle w:val="5"/>
        <w:shd w:val="clear" w:color="auto" w:fill="auto"/>
        <w:spacing w:line="322" w:lineRule="exact"/>
        <w:ind w:left="20" w:right="20" w:firstLine="70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 - лем;</w:t>
      </w:r>
    </w:p>
    <w:p w:rsidR="00E2264A" w:rsidRDefault="00A01349">
      <w:pPr>
        <w:pStyle w:val="5"/>
        <w:shd w:val="clear" w:color="auto" w:fill="auto"/>
        <w:spacing w:line="322" w:lineRule="exact"/>
        <w:ind w:left="20" w:right="20" w:firstLine="70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2264A" w:rsidRDefault="00A01349">
      <w:pPr>
        <w:pStyle w:val="5"/>
        <w:shd w:val="clear" w:color="auto" w:fill="auto"/>
        <w:spacing w:line="322" w:lineRule="exact"/>
        <w:ind w:left="20" w:right="20" w:firstLine="700"/>
        <w:jc w:val="both"/>
      </w:pPr>
      <w:r>
        <w:t>—оценивать достоверность информации, полученной в ходе географического исследования;</w:t>
      </w:r>
    </w:p>
    <w:p w:rsidR="00E2264A" w:rsidRDefault="00A01349">
      <w:pPr>
        <w:pStyle w:val="5"/>
        <w:shd w:val="clear" w:color="auto" w:fill="auto"/>
        <w:spacing w:line="322" w:lineRule="exact"/>
        <w:ind w:left="20" w:right="20" w:firstLine="700"/>
        <w:jc w:val="both"/>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2264A" w:rsidRDefault="00A01349">
      <w:pPr>
        <w:pStyle w:val="5"/>
        <w:shd w:val="clear" w:color="auto" w:fill="auto"/>
        <w:spacing w:line="322" w:lineRule="exact"/>
        <w:ind w:left="20" w:right="20" w:firstLine="70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w:t>
      </w:r>
    </w:p>
    <w:p w:rsidR="00E2264A" w:rsidRDefault="00A01349">
      <w:pPr>
        <w:pStyle w:val="5"/>
        <w:shd w:val="clear" w:color="auto" w:fill="auto"/>
        <w:tabs>
          <w:tab w:val="left" w:pos="697"/>
        </w:tabs>
        <w:spacing w:line="322" w:lineRule="exact"/>
        <w:ind w:left="20" w:right="20" w:firstLine="0"/>
        <w:jc w:val="both"/>
      </w:pPr>
      <w:r>
        <w:t>об</w:t>
      </w:r>
      <w:r>
        <w:tab/>
        <w:t>их развитии в изменяющихся условиях окружающей среды.</w:t>
      </w:r>
    </w:p>
    <w:p w:rsidR="00E2264A" w:rsidRDefault="00A01349">
      <w:pPr>
        <w:pStyle w:val="5"/>
        <w:shd w:val="clear" w:color="auto" w:fill="auto"/>
        <w:spacing w:line="322" w:lineRule="exact"/>
        <w:ind w:left="20" w:firstLine="700"/>
      </w:pPr>
      <w:r>
        <w:t>Работа с информацией</w:t>
      </w:r>
    </w:p>
    <w:p w:rsidR="00E2264A" w:rsidRDefault="00A01349">
      <w:pPr>
        <w:pStyle w:val="5"/>
        <w:shd w:val="clear" w:color="auto" w:fill="auto"/>
        <w:spacing w:line="322" w:lineRule="exact"/>
        <w:ind w:right="20" w:firstLine="700"/>
        <w:jc w:val="both"/>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2264A" w:rsidRDefault="00A01349">
      <w:pPr>
        <w:pStyle w:val="5"/>
        <w:shd w:val="clear" w:color="auto" w:fill="auto"/>
        <w:spacing w:line="322" w:lineRule="exact"/>
        <w:ind w:right="20" w:firstLine="700"/>
        <w:jc w:val="both"/>
      </w:pPr>
      <w:r>
        <w:t>—выбирать, анализировать и интерпретировать географическую информацию различных видов и форм представления;</w:t>
      </w:r>
    </w:p>
    <w:p w:rsidR="00E2264A" w:rsidRDefault="00A01349">
      <w:pPr>
        <w:pStyle w:val="5"/>
        <w:shd w:val="clear" w:color="auto" w:fill="auto"/>
        <w:tabs>
          <w:tab w:val="left" w:pos="3191"/>
          <w:tab w:val="left" w:pos="5313"/>
        </w:tabs>
        <w:spacing w:line="322" w:lineRule="exact"/>
        <w:ind w:firstLine="700"/>
        <w:jc w:val="both"/>
      </w:pPr>
      <w:r>
        <w:t>—находить</w:t>
      </w:r>
      <w:r>
        <w:tab/>
        <w:t>сходные</w:t>
      </w:r>
      <w:r>
        <w:tab/>
        <w:t>аргументы,</w:t>
      </w:r>
    </w:p>
    <w:p w:rsidR="00E2264A" w:rsidRDefault="00A01349">
      <w:pPr>
        <w:pStyle w:val="5"/>
        <w:shd w:val="clear" w:color="auto" w:fill="auto"/>
        <w:spacing w:line="322" w:lineRule="exact"/>
        <w:ind w:right="20" w:firstLine="0"/>
        <w:jc w:val="both"/>
      </w:pPr>
      <w:r>
        <w:t>подтверждающие или опровергающие одну и ту же идею, в различных источниках географической информации;</w:t>
      </w:r>
    </w:p>
    <w:p w:rsidR="00E2264A" w:rsidRDefault="00A01349">
      <w:pPr>
        <w:pStyle w:val="5"/>
        <w:shd w:val="clear" w:color="auto" w:fill="auto"/>
        <w:spacing w:line="322" w:lineRule="exact"/>
        <w:ind w:right="20" w:firstLine="700"/>
        <w:jc w:val="both"/>
      </w:pPr>
      <w:r>
        <w:t>—самостоятельно выбирать оптимальную форму представле- ния географической информации;</w:t>
      </w:r>
    </w:p>
    <w:p w:rsidR="00E2264A" w:rsidRDefault="00A01349">
      <w:pPr>
        <w:pStyle w:val="5"/>
        <w:shd w:val="clear" w:color="auto" w:fill="auto"/>
        <w:spacing w:line="322" w:lineRule="exact"/>
        <w:ind w:right="20" w:firstLine="700"/>
        <w:jc w:val="both"/>
      </w:pPr>
      <w:r>
        <w:t>—оценивать надёжность географической информации по критериям, предложенным учителем или сформулированным самостоятельно;</w:t>
      </w:r>
    </w:p>
    <w:p w:rsidR="00E2264A" w:rsidRDefault="00A01349">
      <w:pPr>
        <w:pStyle w:val="5"/>
        <w:shd w:val="clear" w:color="auto" w:fill="auto"/>
        <w:tabs>
          <w:tab w:val="left" w:pos="4694"/>
        </w:tabs>
        <w:spacing w:line="322" w:lineRule="exact"/>
        <w:ind w:firstLine="700"/>
        <w:jc w:val="both"/>
      </w:pPr>
      <w:r>
        <w:t>—систематизировать</w:t>
      </w:r>
      <w:r>
        <w:tab/>
        <w:t>географическую</w:t>
      </w:r>
    </w:p>
    <w:p w:rsidR="00E2264A" w:rsidRDefault="00A01349">
      <w:pPr>
        <w:pStyle w:val="5"/>
        <w:shd w:val="clear" w:color="auto" w:fill="auto"/>
        <w:spacing w:line="322" w:lineRule="exact"/>
        <w:ind w:firstLine="0"/>
        <w:jc w:val="both"/>
      </w:pPr>
      <w:r>
        <w:t>информацию в разных формах.</w:t>
      </w:r>
    </w:p>
    <w:p w:rsidR="00E2264A" w:rsidRDefault="00A01349">
      <w:pPr>
        <w:pStyle w:val="5"/>
        <w:shd w:val="clear" w:color="auto" w:fill="auto"/>
        <w:spacing w:line="322" w:lineRule="exact"/>
        <w:ind w:right="20" w:firstLine="700"/>
        <w:jc w:val="both"/>
      </w:pPr>
      <w:r>
        <w:t>Овладению универсальными коммуникативными действиями:</w:t>
      </w:r>
    </w:p>
    <w:p w:rsidR="00E2264A" w:rsidRDefault="00A01349">
      <w:pPr>
        <w:pStyle w:val="5"/>
        <w:shd w:val="clear" w:color="auto" w:fill="auto"/>
        <w:spacing w:line="322" w:lineRule="exact"/>
        <w:ind w:firstLine="700"/>
        <w:jc w:val="both"/>
      </w:pPr>
      <w:r>
        <w:t>Общение</w:t>
      </w:r>
    </w:p>
    <w:p w:rsidR="00E2264A" w:rsidRDefault="00A01349">
      <w:pPr>
        <w:pStyle w:val="5"/>
        <w:shd w:val="clear" w:color="auto" w:fill="auto"/>
        <w:spacing w:line="322" w:lineRule="exact"/>
        <w:ind w:right="20" w:firstLine="70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E2264A" w:rsidRDefault="00A01349">
      <w:pPr>
        <w:pStyle w:val="5"/>
        <w:shd w:val="clear" w:color="auto" w:fill="auto"/>
        <w:spacing w:line="322" w:lineRule="exact"/>
        <w:ind w:right="20" w:firstLine="700"/>
        <w:jc w:val="both"/>
      </w:pPr>
      <w: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 ния;</w:t>
      </w:r>
    </w:p>
    <w:p w:rsidR="00E2264A" w:rsidRDefault="00A01349" w:rsidP="0055150B">
      <w:pPr>
        <w:pStyle w:val="5"/>
        <w:shd w:val="clear" w:color="auto" w:fill="auto"/>
        <w:tabs>
          <w:tab w:val="left" w:pos="4382"/>
          <w:tab w:val="left" w:pos="6374"/>
        </w:tabs>
        <w:spacing w:line="322" w:lineRule="exact"/>
        <w:ind w:firstLine="700"/>
        <w:jc w:val="both"/>
      </w:pPr>
      <w:r>
        <w:t>—сопоставлять свои</w:t>
      </w:r>
      <w:r>
        <w:tab/>
        <w:t>суждения</w:t>
      </w:r>
      <w:r>
        <w:tab/>
        <w:t>по</w:t>
      </w:r>
      <w:r w:rsidR="0055150B">
        <w:t xml:space="preserve"> </w:t>
      </w:r>
      <w:r>
        <w:t>географическим вопросам с суждениями других участников диалога, обнаруживать различие и сходство позиций;</w:t>
      </w:r>
    </w:p>
    <w:p w:rsidR="00E2264A" w:rsidRDefault="00A01349" w:rsidP="0055150B">
      <w:pPr>
        <w:pStyle w:val="5"/>
        <w:shd w:val="clear" w:color="auto" w:fill="auto"/>
        <w:tabs>
          <w:tab w:val="left" w:pos="2932"/>
          <w:tab w:val="left" w:pos="5313"/>
        </w:tabs>
        <w:spacing w:line="322" w:lineRule="exact"/>
        <w:ind w:firstLine="700"/>
        <w:jc w:val="both"/>
      </w:pPr>
      <w:r>
        <w:t>—публично</w:t>
      </w:r>
      <w:r>
        <w:tab/>
        <w:t>представлять</w:t>
      </w:r>
      <w:r>
        <w:tab/>
        <w:t>результаты</w:t>
      </w:r>
      <w:r w:rsidR="0055150B">
        <w:t xml:space="preserve">  </w:t>
      </w:r>
      <w:r>
        <w:t>выполненного исследования или проекта.</w:t>
      </w:r>
    </w:p>
    <w:p w:rsidR="00E2264A" w:rsidRDefault="00A01349">
      <w:pPr>
        <w:pStyle w:val="5"/>
        <w:shd w:val="clear" w:color="auto" w:fill="auto"/>
        <w:spacing w:line="322" w:lineRule="exact"/>
        <w:ind w:right="20" w:firstLine="700"/>
        <w:jc w:val="both"/>
      </w:pPr>
      <w:r>
        <w:t>Совместная деятельность (сотрудничество)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2264A" w:rsidRDefault="00A01349">
      <w:pPr>
        <w:pStyle w:val="5"/>
        <w:shd w:val="clear" w:color="auto" w:fill="auto"/>
        <w:spacing w:line="322" w:lineRule="exact"/>
        <w:ind w:right="20" w:firstLine="700"/>
        <w:jc w:val="both"/>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2264A" w:rsidRDefault="00A01349">
      <w:pPr>
        <w:pStyle w:val="5"/>
        <w:shd w:val="clear" w:color="auto" w:fill="auto"/>
        <w:spacing w:line="322" w:lineRule="exact"/>
        <w:ind w:right="20" w:firstLine="70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2264A" w:rsidRDefault="00A01349">
      <w:pPr>
        <w:pStyle w:val="5"/>
        <w:shd w:val="clear" w:color="auto" w:fill="auto"/>
        <w:spacing w:line="322" w:lineRule="exact"/>
        <w:ind w:right="20" w:firstLine="700"/>
        <w:jc w:val="both"/>
      </w:pPr>
      <w:r>
        <w:t>Овладению универсальными учебными регулятивными действиями:</w:t>
      </w:r>
    </w:p>
    <w:p w:rsidR="00E2264A" w:rsidRDefault="00A01349">
      <w:pPr>
        <w:pStyle w:val="5"/>
        <w:shd w:val="clear" w:color="auto" w:fill="auto"/>
        <w:spacing w:line="322" w:lineRule="exact"/>
        <w:ind w:firstLine="700"/>
        <w:jc w:val="both"/>
      </w:pPr>
      <w:r>
        <w:t>Самоорганизация</w:t>
      </w:r>
    </w:p>
    <w:p w:rsidR="00E2264A" w:rsidRDefault="00A01349">
      <w:pPr>
        <w:pStyle w:val="5"/>
        <w:shd w:val="clear" w:color="auto" w:fill="auto"/>
        <w:spacing w:line="322" w:lineRule="exact"/>
        <w:ind w:right="20" w:firstLine="700"/>
        <w:jc w:val="both"/>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2264A" w:rsidRDefault="00A01349">
      <w:pPr>
        <w:pStyle w:val="5"/>
        <w:shd w:val="clear" w:color="auto" w:fill="auto"/>
        <w:spacing w:line="322" w:lineRule="exact"/>
        <w:ind w:right="20" w:firstLine="70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2264A" w:rsidRDefault="00A01349">
      <w:pPr>
        <w:pStyle w:val="5"/>
        <w:shd w:val="clear" w:color="auto" w:fill="auto"/>
        <w:spacing w:line="322" w:lineRule="exact"/>
        <w:ind w:left="20" w:firstLine="700"/>
        <w:jc w:val="both"/>
      </w:pPr>
      <w:r>
        <w:t>Самоконтроль (рефлексия)</w:t>
      </w:r>
    </w:p>
    <w:p w:rsidR="00E2264A" w:rsidRDefault="00A01349" w:rsidP="0055150B">
      <w:pPr>
        <w:pStyle w:val="5"/>
        <w:shd w:val="clear" w:color="auto" w:fill="auto"/>
        <w:tabs>
          <w:tab w:val="left" w:pos="3192"/>
          <w:tab w:val="left" w:pos="5251"/>
        </w:tabs>
        <w:spacing w:line="322" w:lineRule="exact"/>
        <w:ind w:left="720" w:right="20" w:firstLine="0"/>
        <w:jc w:val="both"/>
      </w:pPr>
      <w:r>
        <w:t xml:space="preserve">—Владеть способами самоконтроля </w:t>
      </w:r>
      <w:r w:rsidR="0055150B">
        <w:t>и рефлексии; —объяснять</w:t>
      </w:r>
      <w:r w:rsidR="0055150B">
        <w:tab/>
        <w:t xml:space="preserve">причины </w:t>
      </w:r>
      <w:r>
        <w:t>достижения</w:t>
      </w:r>
      <w:r w:rsidR="0055150B">
        <w:t xml:space="preserve"> </w:t>
      </w:r>
      <w:r>
        <w:t>(недостижения) результатов деятельности, давать оценку приобретённому опыту;</w:t>
      </w:r>
    </w:p>
    <w:p w:rsidR="00E2264A" w:rsidRDefault="00A01349">
      <w:pPr>
        <w:pStyle w:val="5"/>
        <w:shd w:val="clear" w:color="auto" w:fill="auto"/>
        <w:spacing w:line="322" w:lineRule="exact"/>
        <w:ind w:left="20" w:right="20" w:firstLine="70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E2264A" w:rsidRDefault="00A01349">
      <w:pPr>
        <w:pStyle w:val="5"/>
        <w:shd w:val="clear" w:color="auto" w:fill="auto"/>
        <w:spacing w:line="322" w:lineRule="exact"/>
        <w:ind w:left="20" w:right="20" w:firstLine="700"/>
        <w:jc w:val="both"/>
      </w:pPr>
      <w:r>
        <w:t>—оценивать соответствие результата цели и условиям.</w:t>
      </w:r>
    </w:p>
    <w:p w:rsidR="00E2264A" w:rsidRDefault="00A01349">
      <w:pPr>
        <w:pStyle w:val="5"/>
        <w:shd w:val="clear" w:color="auto" w:fill="auto"/>
        <w:spacing w:line="322" w:lineRule="exact"/>
        <w:ind w:left="20" w:firstLine="700"/>
        <w:jc w:val="both"/>
      </w:pPr>
      <w:r>
        <w:t>Принятие себя и других:</w:t>
      </w:r>
    </w:p>
    <w:p w:rsidR="00E2264A" w:rsidRDefault="00A01349">
      <w:pPr>
        <w:pStyle w:val="5"/>
        <w:shd w:val="clear" w:color="auto" w:fill="auto"/>
        <w:spacing w:line="322" w:lineRule="exact"/>
        <w:ind w:left="20" w:right="20" w:firstLine="700"/>
        <w:jc w:val="both"/>
      </w:pPr>
      <w:r>
        <w:t>—Осознанно относиться к другому человеку, его мнению;</w:t>
      </w:r>
    </w:p>
    <w:p w:rsidR="00E2264A" w:rsidRDefault="00A01349">
      <w:pPr>
        <w:pStyle w:val="5"/>
        <w:shd w:val="clear" w:color="auto" w:fill="auto"/>
        <w:spacing w:line="322" w:lineRule="exact"/>
        <w:ind w:left="20" w:right="20" w:firstLine="700"/>
        <w:jc w:val="both"/>
      </w:pPr>
      <w:r>
        <w:t>—признавать своё право на ошибку и такое же право другого.</w:t>
      </w:r>
    </w:p>
    <w:p w:rsidR="00E2264A" w:rsidRDefault="00A01349">
      <w:pPr>
        <w:pStyle w:val="5"/>
        <w:shd w:val="clear" w:color="auto" w:fill="auto"/>
        <w:spacing w:line="322" w:lineRule="exact"/>
        <w:ind w:left="20" w:firstLine="700"/>
        <w:jc w:val="both"/>
      </w:pPr>
      <w:r>
        <w:t>ПРЕДМЕТНЫЕ РЕЗУЛЬТАТЫ</w:t>
      </w:r>
    </w:p>
    <w:p w:rsidR="00E2264A" w:rsidRDefault="00A01349" w:rsidP="003E79C9">
      <w:pPr>
        <w:pStyle w:val="23"/>
        <w:keepNext/>
        <w:keepLines/>
        <w:numPr>
          <w:ilvl w:val="0"/>
          <w:numId w:val="47"/>
        </w:numPr>
        <w:shd w:val="clear" w:color="auto" w:fill="auto"/>
        <w:tabs>
          <w:tab w:val="left" w:pos="226"/>
        </w:tabs>
        <w:ind w:left="20"/>
      </w:pPr>
      <w:bookmarkStart w:id="53" w:name="bookmark90"/>
      <w:r>
        <w:t>КЛАСС</w:t>
      </w:r>
      <w:bookmarkEnd w:id="53"/>
    </w:p>
    <w:p w:rsidR="00E2264A" w:rsidRDefault="00A01349">
      <w:pPr>
        <w:pStyle w:val="5"/>
        <w:shd w:val="clear" w:color="auto" w:fill="auto"/>
        <w:spacing w:line="322" w:lineRule="exact"/>
        <w:ind w:left="20" w:right="20" w:firstLine="700"/>
        <w:jc w:val="both"/>
      </w:pPr>
      <w:r>
        <w:t>—Приводить примеры географических объектов, процессов и явлений, изучаемых различными ветвями географической науки;</w:t>
      </w:r>
    </w:p>
    <w:p w:rsidR="00E2264A" w:rsidRDefault="00A01349">
      <w:pPr>
        <w:pStyle w:val="5"/>
        <w:shd w:val="clear" w:color="auto" w:fill="auto"/>
        <w:spacing w:line="322" w:lineRule="exact"/>
        <w:ind w:left="20" w:right="20" w:firstLine="700"/>
        <w:jc w:val="both"/>
      </w:pPr>
      <w:r>
        <w:t>—приводить примеры методов исследования, применяемых в географии;</w:t>
      </w:r>
    </w:p>
    <w:p w:rsidR="00E2264A" w:rsidRDefault="00A01349" w:rsidP="0055150B">
      <w:pPr>
        <w:pStyle w:val="5"/>
        <w:shd w:val="clear" w:color="auto" w:fill="auto"/>
        <w:tabs>
          <w:tab w:val="left" w:pos="2257"/>
          <w:tab w:val="left" w:pos="5031"/>
        </w:tabs>
        <w:spacing w:line="322" w:lineRule="exact"/>
        <w:ind w:left="20" w:right="20" w:firstLine="700"/>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w:t>
      </w:r>
      <w:r w:rsidR="0055150B">
        <w:tab/>
        <w:t xml:space="preserve">географически </w:t>
      </w:r>
      <w:r>
        <w:t>исследований</w:t>
      </w:r>
      <w:r w:rsidR="0055150B">
        <w:t xml:space="preserve"> </w:t>
      </w:r>
      <w:r>
        <w:t>современности;</w:t>
      </w:r>
    </w:p>
    <w:p w:rsidR="00E2264A" w:rsidRDefault="00A01349" w:rsidP="0055150B">
      <w:pPr>
        <w:pStyle w:val="5"/>
        <w:shd w:val="clear" w:color="auto" w:fill="auto"/>
        <w:tabs>
          <w:tab w:val="left" w:pos="3552"/>
          <w:tab w:val="left" w:pos="4522"/>
        </w:tabs>
        <w:spacing w:line="322" w:lineRule="exact"/>
        <w:ind w:left="20" w:firstLine="700"/>
        <w:jc w:val="both"/>
      </w:pPr>
      <w:r>
        <w:t>—интегрировать</w:t>
      </w:r>
      <w:r>
        <w:tab/>
        <w:t>и</w:t>
      </w:r>
      <w:r>
        <w:tab/>
        <w:t>интерпретировать</w:t>
      </w:r>
      <w:r w:rsidR="0055150B">
        <w:t xml:space="preserve"> </w:t>
      </w:r>
      <w:r>
        <w:t>информацию о путешествиях и географических исследованиях Земли, представленную в одном или нескольких источниках;</w:t>
      </w:r>
    </w:p>
    <w:p w:rsidR="00E2264A" w:rsidRDefault="00A01349">
      <w:pPr>
        <w:pStyle w:val="5"/>
        <w:shd w:val="clear" w:color="auto" w:fill="auto"/>
        <w:spacing w:line="322" w:lineRule="exact"/>
        <w:ind w:right="20" w:firstLine="700"/>
        <w:jc w:val="both"/>
      </w:pPr>
      <w:r>
        <w:t>—различать вклад великих путешественников в географическое изучение Земли;</w:t>
      </w:r>
    </w:p>
    <w:p w:rsidR="00E2264A" w:rsidRDefault="00A01349">
      <w:pPr>
        <w:pStyle w:val="5"/>
        <w:shd w:val="clear" w:color="auto" w:fill="auto"/>
        <w:spacing w:line="322" w:lineRule="exact"/>
        <w:ind w:right="20" w:firstLine="700"/>
        <w:jc w:val="both"/>
      </w:pPr>
      <w:r>
        <w:t>—описывать и сравнивать маршруты их путешествий;</w:t>
      </w:r>
    </w:p>
    <w:p w:rsidR="00E2264A" w:rsidRDefault="00A01349">
      <w:pPr>
        <w:pStyle w:val="5"/>
        <w:shd w:val="clear" w:color="auto" w:fill="auto"/>
        <w:spacing w:line="322" w:lineRule="exact"/>
        <w:ind w:right="20" w:firstLine="70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2264A" w:rsidRDefault="00A01349">
      <w:pPr>
        <w:pStyle w:val="5"/>
        <w:shd w:val="clear" w:color="auto" w:fill="auto"/>
        <w:spacing w:line="322" w:lineRule="exact"/>
        <w:ind w:right="20" w:firstLine="70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E2264A" w:rsidRDefault="00A01349">
      <w:pPr>
        <w:pStyle w:val="5"/>
        <w:shd w:val="clear" w:color="auto" w:fill="auto"/>
        <w:spacing w:line="322" w:lineRule="exact"/>
        <w:ind w:right="20" w:firstLine="70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2264A" w:rsidRDefault="00A01349">
      <w:pPr>
        <w:pStyle w:val="5"/>
        <w:shd w:val="clear" w:color="auto" w:fill="auto"/>
        <w:spacing w:line="322" w:lineRule="exact"/>
        <w:ind w:right="20" w:firstLine="700"/>
        <w:jc w:val="both"/>
      </w:pPr>
      <w:r>
        <w:t>—применять понятия «план местности», «географическая карта», «аэрофотоснимок», «ориентирование на местности»,</w:t>
      </w:r>
    </w:p>
    <w:p w:rsidR="00E2264A" w:rsidRDefault="00A01349">
      <w:pPr>
        <w:pStyle w:val="5"/>
        <w:shd w:val="clear" w:color="auto" w:fill="auto"/>
        <w:spacing w:line="322" w:lineRule="exact"/>
        <w:ind w:right="20" w:firstLine="700"/>
        <w:jc w:val="both"/>
      </w:pPr>
      <w:r>
        <w:t>«стороны горизонта», «горизонтали», «масштаб», «условные знаки» для решения учебных и практико-ориентированных задач;</w:t>
      </w:r>
    </w:p>
    <w:p w:rsidR="00E2264A" w:rsidRDefault="00A01349">
      <w:pPr>
        <w:pStyle w:val="5"/>
        <w:shd w:val="clear" w:color="auto" w:fill="auto"/>
        <w:spacing w:line="322" w:lineRule="exact"/>
        <w:ind w:right="20" w:firstLine="700"/>
        <w:jc w:val="both"/>
      </w:pPr>
      <w:r>
        <w:t>—различать понятия «план местности» и «географическая карта», параллель» и «меридиан»;</w:t>
      </w:r>
    </w:p>
    <w:p w:rsidR="00E2264A" w:rsidRDefault="00A01349">
      <w:pPr>
        <w:pStyle w:val="5"/>
        <w:shd w:val="clear" w:color="auto" w:fill="auto"/>
        <w:spacing w:line="322" w:lineRule="exact"/>
        <w:ind w:right="20" w:firstLine="700"/>
        <w:jc w:val="both"/>
      </w:pPr>
      <w:r>
        <w:t>—приводить примеры влияния Солнца на мир живой и неживой природы;</w:t>
      </w:r>
    </w:p>
    <w:p w:rsidR="00E2264A" w:rsidRDefault="00A01349">
      <w:pPr>
        <w:pStyle w:val="5"/>
        <w:shd w:val="clear" w:color="auto" w:fill="auto"/>
        <w:spacing w:line="322" w:lineRule="exact"/>
        <w:ind w:firstLine="700"/>
        <w:jc w:val="both"/>
      </w:pPr>
      <w:r>
        <w:t>—объяснять причины смены дня и ночи и времён</w:t>
      </w:r>
    </w:p>
    <w:p w:rsidR="00E2264A" w:rsidRDefault="00A01349">
      <w:pPr>
        <w:pStyle w:val="5"/>
        <w:shd w:val="clear" w:color="auto" w:fill="auto"/>
        <w:spacing w:line="322" w:lineRule="exact"/>
        <w:ind w:firstLine="0"/>
      </w:pPr>
      <w:r>
        <w:t>года;</w:t>
      </w:r>
    </w:p>
    <w:p w:rsidR="00E2264A" w:rsidRDefault="00A01349">
      <w:pPr>
        <w:pStyle w:val="5"/>
        <w:shd w:val="clear" w:color="auto" w:fill="auto"/>
        <w:spacing w:line="322" w:lineRule="exact"/>
        <w:ind w:right="20" w:firstLine="70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2264A" w:rsidRDefault="00A01349">
      <w:pPr>
        <w:pStyle w:val="5"/>
        <w:shd w:val="clear" w:color="auto" w:fill="auto"/>
        <w:spacing w:line="322" w:lineRule="exact"/>
        <w:ind w:left="20" w:firstLine="700"/>
        <w:jc w:val="both"/>
      </w:pPr>
      <w:r>
        <w:t>—описывать внутреннее строение Земли;</w:t>
      </w:r>
    </w:p>
    <w:p w:rsidR="00E2264A" w:rsidRDefault="00A01349">
      <w:pPr>
        <w:pStyle w:val="5"/>
        <w:shd w:val="clear" w:color="auto" w:fill="auto"/>
        <w:spacing w:line="322" w:lineRule="exact"/>
        <w:ind w:left="20" w:right="20" w:firstLine="700"/>
        <w:jc w:val="both"/>
      </w:pPr>
      <w:r>
        <w:t>—различать понятия «земная кора»; «ядро», «мантия»; «минерал» и «горная порода»;</w:t>
      </w:r>
    </w:p>
    <w:p w:rsidR="00E2264A" w:rsidRDefault="00A01349">
      <w:pPr>
        <w:pStyle w:val="5"/>
        <w:shd w:val="clear" w:color="auto" w:fill="auto"/>
        <w:spacing w:line="322" w:lineRule="exact"/>
        <w:ind w:left="20" w:right="20" w:firstLine="700"/>
        <w:jc w:val="both"/>
      </w:pPr>
      <w:r>
        <w:t>—различать понятия «материковая» и «океаническая» земная кора;</w:t>
      </w:r>
    </w:p>
    <w:p w:rsidR="00E2264A" w:rsidRDefault="00A01349">
      <w:pPr>
        <w:pStyle w:val="5"/>
        <w:shd w:val="clear" w:color="auto" w:fill="auto"/>
        <w:spacing w:line="322" w:lineRule="exact"/>
        <w:ind w:left="20" w:right="20" w:firstLine="700"/>
        <w:jc w:val="both"/>
      </w:pPr>
      <w:r>
        <w:t>—различать изученные минералы и горные породы, материковую и океаническую земную кору;</w:t>
      </w:r>
    </w:p>
    <w:p w:rsidR="00E2264A" w:rsidRDefault="00A01349">
      <w:pPr>
        <w:pStyle w:val="5"/>
        <w:shd w:val="clear" w:color="auto" w:fill="auto"/>
        <w:spacing w:line="322" w:lineRule="exact"/>
        <w:ind w:left="20" w:right="20" w:firstLine="700"/>
        <w:jc w:val="both"/>
      </w:pPr>
      <w:r>
        <w:t>—показывать на карте и обозначать на контурной карте мате- рики и океаны, крупные формы рельефа Земли;</w:t>
      </w:r>
    </w:p>
    <w:p w:rsidR="00E2264A" w:rsidRDefault="00A01349">
      <w:pPr>
        <w:pStyle w:val="5"/>
        <w:shd w:val="clear" w:color="auto" w:fill="auto"/>
        <w:spacing w:line="322" w:lineRule="exact"/>
        <w:ind w:left="20" w:right="20" w:firstLine="700"/>
      </w:pPr>
      <w:r>
        <w:t>—различать горы и равнины; —классифицировать формы рельефа суши по высоте и по внешнему облику;</w:t>
      </w:r>
    </w:p>
    <w:p w:rsidR="00E2264A" w:rsidRDefault="00A01349">
      <w:pPr>
        <w:pStyle w:val="5"/>
        <w:shd w:val="clear" w:color="auto" w:fill="auto"/>
        <w:spacing w:line="322" w:lineRule="exact"/>
        <w:ind w:left="20" w:right="20" w:firstLine="700"/>
        <w:jc w:val="both"/>
      </w:pPr>
      <w:r>
        <w:t>—называть причины землетрясений и вулканических извержений;</w:t>
      </w:r>
    </w:p>
    <w:p w:rsidR="00E2264A" w:rsidRDefault="00A01349">
      <w:pPr>
        <w:pStyle w:val="5"/>
        <w:shd w:val="clear" w:color="auto" w:fill="auto"/>
        <w:tabs>
          <w:tab w:val="left" w:pos="3192"/>
          <w:tab w:val="left" w:pos="5088"/>
        </w:tabs>
        <w:spacing w:line="322" w:lineRule="exact"/>
        <w:ind w:left="20" w:firstLine="700"/>
        <w:jc w:val="both"/>
      </w:pPr>
      <w:r>
        <w:t>—применять</w:t>
      </w:r>
      <w:r>
        <w:tab/>
        <w:t>понятия</w:t>
      </w:r>
      <w:r>
        <w:tab/>
        <w:t>«литосфера»,</w:t>
      </w:r>
    </w:p>
    <w:p w:rsidR="00E2264A" w:rsidRDefault="00A01349">
      <w:pPr>
        <w:pStyle w:val="5"/>
        <w:shd w:val="clear" w:color="auto" w:fill="auto"/>
        <w:spacing w:line="322" w:lineRule="exact"/>
        <w:ind w:left="20" w:right="20" w:firstLine="0"/>
        <w:jc w:val="both"/>
      </w:pPr>
      <w:r>
        <w:t>«землетрясение», «вулкан», «литосферная плита», «эпицентр землетрясения» и</w:t>
      </w:r>
    </w:p>
    <w:p w:rsidR="00E2264A" w:rsidRDefault="00A01349">
      <w:pPr>
        <w:pStyle w:val="5"/>
        <w:shd w:val="clear" w:color="auto" w:fill="auto"/>
        <w:spacing w:line="322" w:lineRule="exact"/>
        <w:ind w:left="20" w:right="20" w:firstLine="700"/>
        <w:jc w:val="both"/>
      </w:pPr>
      <w:r>
        <w:t>«очаг землетрясения» для решения учебных и (или) практи- ко-ориентированных задач;</w:t>
      </w:r>
    </w:p>
    <w:p w:rsidR="00E2264A" w:rsidRDefault="00A01349">
      <w:pPr>
        <w:pStyle w:val="5"/>
        <w:shd w:val="clear" w:color="auto" w:fill="auto"/>
        <w:spacing w:line="322" w:lineRule="exact"/>
        <w:ind w:left="20" w:right="20" w:firstLine="700"/>
        <w:jc w:val="both"/>
      </w:pPr>
      <w:r>
        <w:t>—применять понятия «эпицентр землетрясения» и «очаг землетрясения» для решения познавательных задач;</w:t>
      </w:r>
    </w:p>
    <w:p w:rsidR="00E2264A" w:rsidRDefault="00A01349" w:rsidP="0055150B">
      <w:pPr>
        <w:pStyle w:val="5"/>
        <w:shd w:val="clear" w:color="auto" w:fill="auto"/>
        <w:tabs>
          <w:tab w:val="left" w:pos="1508"/>
        </w:tabs>
        <w:spacing w:line="322" w:lineRule="exact"/>
        <w:ind w:left="20" w:right="20" w:firstLine="700"/>
        <w:jc w:val="both"/>
      </w:pPr>
      <w:r>
        <w:t>—распознавать проявления в окружающем мире</w:t>
      </w:r>
      <w:r>
        <w:tab/>
        <w:t>внутренних и внешних процессов</w:t>
      </w:r>
      <w:r w:rsidR="0055150B">
        <w:t xml:space="preserve"> </w:t>
      </w:r>
      <w:r>
        <w:t>рельефообразования: вулканизма, землетрясений; физического, химического и биологического видов выветривания;</w:t>
      </w:r>
    </w:p>
    <w:p w:rsidR="00E2264A" w:rsidRDefault="00A01349">
      <w:pPr>
        <w:pStyle w:val="5"/>
        <w:shd w:val="clear" w:color="auto" w:fill="auto"/>
        <w:spacing w:line="322" w:lineRule="exact"/>
        <w:ind w:left="20" w:firstLine="700"/>
        <w:jc w:val="both"/>
      </w:pPr>
      <w:r>
        <w:t>—классифицировать острова по происхождению;</w:t>
      </w:r>
    </w:p>
    <w:p w:rsidR="00E2264A" w:rsidRDefault="00A01349">
      <w:pPr>
        <w:pStyle w:val="5"/>
        <w:shd w:val="clear" w:color="auto" w:fill="auto"/>
        <w:spacing w:line="322" w:lineRule="exact"/>
        <w:ind w:left="20" w:right="20" w:firstLine="700"/>
        <w:jc w:val="both"/>
      </w:pPr>
      <w:r>
        <w:t>—приводить примеры опасных природных явлений в литосфере и средств их предупреждения;</w:t>
      </w:r>
    </w:p>
    <w:p w:rsidR="00E2264A" w:rsidRDefault="00A01349">
      <w:pPr>
        <w:pStyle w:val="5"/>
        <w:shd w:val="clear" w:color="auto" w:fill="auto"/>
        <w:spacing w:line="322" w:lineRule="exact"/>
        <w:ind w:left="20" w:right="20" w:firstLine="700"/>
        <w:jc w:val="both"/>
      </w:pPr>
      <w:r>
        <w:t>—приводить примеры изменений в литосфере в результате деятельности человека на примере своей местности, России и мира;</w:t>
      </w:r>
    </w:p>
    <w:p w:rsidR="00E2264A" w:rsidRDefault="00A01349">
      <w:pPr>
        <w:pStyle w:val="5"/>
        <w:shd w:val="clear" w:color="auto" w:fill="auto"/>
        <w:spacing w:line="322" w:lineRule="exact"/>
        <w:ind w:left="20" w:right="20" w:firstLine="70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2264A" w:rsidRDefault="00A01349">
      <w:pPr>
        <w:pStyle w:val="5"/>
        <w:shd w:val="clear" w:color="auto" w:fill="auto"/>
        <w:spacing w:line="322" w:lineRule="exact"/>
        <w:ind w:left="20" w:right="20" w:firstLine="700"/>
        <w:jc w:val="both"/>
      </w:pPr>
      <w:r>
        <w:t>—приводить примеры действия внешних процессов рельефообразования и наличия полезных ископаемых в своей местности;</w:t>
      </w:r>
    </w:p>
    <w:p w:rsidR="00E2264A" w:rsidRDefault="00A01349">
      <w:pPr>
        <w:pStyle w:val="5"/>
        <w:shd w:val="clear" w:color="auto" w:fill="auto"/>
        <w:spacing w:line="322" w:lineRule="exact"/>
        <w:ind w:left="20" w:right="20" w:firstLine="70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2264A" w:rsidRDefault="00A01349" w:rsidP="003E79C9">
      <w:pPr>
        <w:pStyle w:val="13"/>
        <w:keepNext/>
        <w:keepLines/>
        <w:numPr>
          <w:ilvl w:val="0"/>
          <w:numId w:val="47"/>
        </w:numPr>
        <w:shd w:val="clear" w:color="auto" w:fill="auto"/>
        <w:tabs>
          <w:tab w:val="left" w:pos="926"/>
        </w:tabs>
        <w:ind w:left="20" w:firstLine="700"/>
      </w:pPr>
      <w:bookmarkStart w:id="54" w:name="bookmark91"/>
      <w:r>
        <w:t>КЛАСС</w:t>
      </w:r>
      <w:bookmarkEnd w:id="54"/>
    </w:p>
    <w:p w:rsidR="00E2264A" w:rsidRDefault="00A01349">
      <w:pPr>
        <w:pStyle w:val="5"/>
        <w:shd w:val="clear" w:color="auto" w:fill="auto"/>
        <w:spacing w:line="322" w:lineRule="exact"/>
        <w:ind w:left="20" w:right="20" w:firstLine="70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w:t>
      </w:r>
      <w:r>
        <w:softHyphen/>
        <w:t>ориентированных задач;</w:t>
      </w:r>
    </w:p>
    <w:p w:rsidR="00E2264A" w:rsidRDefault="00A01349">
      <w:pPr>
        <w:pStyle w:val="5"/>
        <w:shd w:val="clear" w:color="auto" w:fill="auto"/>
        <w:spacing w:line="322" w:lineRule="exact"/>
        <w:ind w:left="20" w:right="20" w:firstLine="700"/>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2264A" w:rsidRDefault="00A01349">
      <w:pPr>
        <w:pStyle w:val="5"/>
        <w:shd w:val="clear" w:color="auto" w:fill="auto"/>
        <w:spacing w:line="322" w:lineRule="exact"/>
        <w:ind w:left="20" w:right="20" w:firstLine="700"/>
        <w:jc w:val="both"/>
      </w:pPr>
      <w:r>
        <w:t>—приводить примеры опасных природных явлений в геосферах и средств их предупреждения;</w:t>
      </w:r>
    </w:p>
    <w:p w:rsidR="00E2264A" w:rsidRDefault="00A01349">
      <w:pPr>
        <w:pStyle w:val="5"/>
        <w:shd w:val="clear" w:color="auto" w:fill="auto"/>
        <w:spacing w:line="322" w:lineRule="exact"/>
        <w:ind w:left="20" w:right="20" w:firstLine="700"/>
        <w:jc w:val="both"/>
      </w:pPr>
      <w:r>
        <w:t>—сравнивать инструментарий (способы) получения географической информации на разных этапах географического изучения Земли;</w:t>
      </w:r>
    </w:p>
    <w:p w:rsidR="00E2264A" w:rsidRDefault="00A01349">
      <w:pPr>
        <w:pStyle w:val="5"/>
        <w:shd w:val="clear" w:color="auto" w:fill="auto"/>
        <w:spacing w:line="322" w:lineRule="exact"/>
        <w:ind w:right="20" w:firstLine="700"/>
        <w:jc w:val="both"/>
      </w:pPr>
      <w:r>
        <w:t>—различать свойства вод отдельных частей Мирового океана;</w:t>
      </w:r>
    </w:p>
    <w:p w:rsidR="00E2264A" w:rsidRDefault="00A01349">
      <w:pPr>
        <w:pStyle w:val="5"/>
        <w:shd w:val="clear" w:color="auto" w:fill="auto"/>
        <w:spacing w:line="322" w:lineRule="exact"/>
        <w:ind w:right="20" w:firstLine="700"/>
        <w:jc w:val="both"/>
      </w:pPr>
      <w:r>
        <w:t>—применять понятия «гидросфера», «круговорот воды», «цунами», «приливы и отливы» для решения учебных и (или) практико-ориентированных задач;</w:t>
      </w:r>
    </w:p>
    <w:p w:rsidR="00E2264A" w:rsidRDefault="00A01349">
      <w:pPr>
        <w:pStyle w:val="5"/>
        <w:shd w:val="clear" w:color="auto" w:fill="auto"/>
        <w:spacing w:line="322" w:lineRule="exact"/>
        <w:ind w:right="20" w:firstLine="700"/>
        <w:jc w:val="both"/>
      </w:pPr>
      <w:r>
        <w:t>—классифицировать объекты гидросферы (моря, озёра, реки, подземные воды, болота, ледники) по заданным признакам;</w:t>
      </w:r>
    </w:p>
    <w:p w:rsidR="00E2264A" w:rsidRDefault="00A01349">
      <w:pPr>
        <w:pStyle w:val="5"/>
        <w:shd w:val="clear" w:color="auto" w:fill="auto"/>
        <w:spacing w:line="322" w:lineRule="exact"/>
        <w:ind w:firstLine="700"/>
        <w:jc w:val="both"/>
      </w:pPr>
      <w:r>
        <w:t>—различать питание и режим рек;</w:t>
      </w:r>
    </w:p>
    <w:p w:rsidR="00F6771E" w:rsidRDefault="00A01349">
      <w:pPr>
        <w:pStyle w:val="5"/>
        <w:shd w:val="clear" w:color="auto" w:fill="auto"/>
        <w:spacing w:line="322" w:lineRule="exact"/>
        <w:ind w:right="20" w:firstLine="700"/>
      </w:pPr>
      <w:r>
        <w:t xml:space="preserve">—сравнивать реки по заданным признакам; </w:t>
      </w:r>
    </w:p>
    <w:p w:rsidR="00E2264A" w:rsidRDefault="00A01349">
      <w:pPr>
        <w:pStyle w:val="5"/>
        <w:shd w:val="clear" w:color="auto" w:fill="auto"/>
        <w:spacing w:line="322" w:lineRule="exact"/>
        <w:ind w:right="20" w:firstLine="700"/>
      </w:pPr>
      <w:r>
        <w:t>—различать понятия «грунтовые, межпластовые и артезианские воды» и применять их для решения учебных и (или) практико-ориентированных задач;</w:t>
      </w:r>
    </w:p>
    <w:p w:rsidR="00E2264A" w:rsidRDefault="00A01349">
      <w:pPr>
        <w:pStyle w:val="5"/>
        <w:shd w:val="clear" w:color="auto" w:fill="auto"/>
        <w:spacing w:line="322" w:lineRule="exact"/>
        <w:ind w:right="20" w:firstLine="700"/>
        <w:jc w:val="both"/>
      </w:pPr>
      <w:r>
        <w:t>—устанавливать причинно-следственные связи между питанием, режимом реки и климатом на территории речного бассейна;</w:t>
      </w:r>
    </w:p>
    <w:p w:rsidR="00E2264A" w:rsidRDefault="00A01349">
      <w:pPr>
        <w:pStyle w:val="5"/>
        <w:shd w:val="clear" w:color="auto" w:fill="auto"/>
        <w:spacing w:line="322" w:lineRule="exact"/>
        <w:ind w:right="20" w:firstLine="700"/>
        <w:jc w:val="both"/>
      </w:pPr>
      <w:r>
        <w:t>—приводить примеры районов распространения многолетней мерзлоты;</w:t>
      </w:r>
    </w:p>
    <w:p w:rsidR="00E2264A" w:rsidRDefault="00A01349">
      <w:pPr>
        <w:pStyle w:val="5"/>
        <w:shd w:val="clear" w:color="auto" w:fill="auto"/>
        <w:spacing w:line="322" w:lineRule="exact"/>
        <w:ind w:right="20" w:firstLine="700"/>
        <w:jc w:val="both"/>
      </w:pPr>
      <w:r>
        <w:t>—называть причины образования цунами, приливов и отливов;</w:t>
      </w:r>
    </w:p>
    <w:p w:rsidR="00E2264A" w:rsidRDefault="00A01349">
      <w:pPr>
        <w:pStyle w:val="5"/>
        <w:shd w:val="clear" w:color="auto" w:fill="auto"/>
        <w:spacing w:line="322" w:lineRule="exact"/>
        <w:ind w:right="20" w:firstLine="700"/>
        <w:jc w:val="both"/>
      </w:pPr>
      <w:r>
        <w:t>—описывать состав, строение атмосферы;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2264A" w:rsidRDefault="00A01349">
      <w:pPr>
        <w:pStyle w:val="5"/>
        <w:shd w:val="clear" w:color="auto" w:fill="auto"/>
        <w:spacing w:line="322" w:lineRule="exact"/>
        <w:ind w:right="20" w:firstLine="700"/>
        <w:jc w:val="both"/>
      </w:pPr>
      <w:r>
        <w:t>—объяснять образование атмосферных осадков; направление дневных и ночных бризов, муссонов;</w:t>
      </w:r>
    </w:p>
    <w:p w:rsidR="00E2264A" w:rsidRDefault="00A01349">
      <w:pPr>
        <w:pStyle w:val="5"/>
        <w:shd w:val="clear" w:color="auto" w:fill="auto"/>
        <w:spacing w:line="322" w:lineRule="exact"/>
        <w:ind w:left="20" w:right="20" w:firstLine="0"/>
        <w:jc w:val="both"/>
      </w:pPr>
      <w:r>
        <w:t>годовой ход температуры воздуха и распределение атмосферных осадков для отдельных территорий;</w:t>
      </w:r>
    </w:p>
    <w:p w:rsidR="00E2264A" w:rsidRDefault="00A01349">
      <w:pPr>
        <w:pStyle w:val="5"/>
        <w:shd w:val="clear" w:color="auto" w:fill="auto"/>
        <w:spacing w:line="322" w:lineRule="exact"/>
        <w:ind w:left="20" w:right="20" w:firstLine="700"/>
        <w:jc w:val="both"/>
      </w:pPr>
      <w:r>
        <w:t>—различать свойства воздуха; климаты Земли; климатообразующие факторы;</w:t>
      </w:r>
    </w:p>
    <w:p w:rsidR="00E2264A" w:rsidRDefault="00A01349">
      <w:pPr>
        <w:pStyle w:val="5"/>
        <w:shd w:val="clear" w:color="auto" w:fill="auto"/>
        <w:tabs>
          <w:tab w:val="left" w:pos="3562"/>
          <w:tab w:val="left" w:pos="5909"/>
        </w:tabs>
        <w:spacing w:line="322" w:lineRule="exact"/>
        <w:ind w:left="20" w:firstLine="700"/>
        <w:jc w:val="both"/>
      </w:pPr>
      <w:r>
        <w:t>—устанавливать</w:t>
      </w:r>
      <w:r>
        <w:tab/>
        <w:t>зависимость</w:t>
      </w:r>
      <w:r>
        <w:tab/>
        <w:t>между</w:t>
      </w:r>
    </w:p>
    <w:p w:rsidR="00E2264A" w:rsidRDefault="00A01349">
      <w:pPr>
        <w:pStyle w:val="5"/>
        <w:shd w:val="clear" w:color="auto" w:fill="auto"/>
        <w:spacing w:line="322" w:lineRule="exact"/>
        <w:ind w:left="20" w:right="20" w:firstLine="0"/>
        <w:jc w:val="both"/>
      </w:pPr>
      <w:r>
        <w:t>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2264A" w:rsidRDefault="00A01349">
      <w:pPr>
        <w:pStyle w:val="5"/>
        <w:shd w:val="clear" w:color="auto" w:fill="auto"/>
        <w:spacing w:line="322" w:lineRule="exact"/>
        <w:ind w:left="20" w:right="20" w:firstLine="70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2264A" w:rsidRDefault="00A01349">
      <w:pPr>
        <w:pStyle w:val="5"/>
        <w:shd w:val="clear" w:color="auto" w:fill="auto"/>
        <w:spacing w:line="322" w:lineRule="exact"/>
        <w:ind w:left="720" w:right="760" w:firstLine="0"/>
      </w:pPr>
      <w:r>
        <w:t>—различать виды атмосферных осадков; —различать понятия «бризы» и «муссоны»;</w:t>
      </w:r>
    </w:p>
    <w:p w:rsidR="00E2264A" w:rsidRDefault="00A01349">
      <w:pPr>
        <w:pStyle w:val="5"/>
        <w:shd w:val="clear" w:color="auto" w:fill="auto"/>
        <w:tabs>
          <w:tab w:val="left" w:pos="3139"/>
          <w:tab w:val="left" w:pos="5078"/>
        </w:tabs>
        <w:spacing w:line="322" w:lineRule="exact"/>
        <w:ind w:left="720" w:right="20" w:firstLine="0"/>
      </w:pPr>
      <w:r>
        <w:t>—различать понятия «погода» и «климат»; —различать</w:t>
      </w:r>
      <w:r>
        <w:tab/>
        <w:t>понятия</w:t>
      </w:r>
      <w:r w:rsidR="0055150B">
        <w:t xml:space="preserve"> </w:t>
      </w:r>
      <w:r>
        <w:t>«атмосфера»,</w:t>
      </w:r>
    </w:p>
    <w:p w:rsidR="00E2264A" w:rsidRDefault="00A01349">
      <w:pPr>
        <w:pStyle w:val="5"/>
        <w:shd w:val="clear" w:color="auto" w:fill="auto"/>
        <w:spacing w:line="322" w:lineRule="exact"/>
        <w:ind w:left="20" w:right="20" w:firstLine="0"/>
        <w:jc w:val="both"/>
      </w:pPr>
      <w:r>
        <w:t>«тропосфера», «стратосфера», «верхние слои атмосферы»;</w:t>
      </w:r>
    </w:p>
    <w:p w:rsidR="00E2264A" w:rsidRDefault="00A01349">
      <w:pPr>
        <w:pStyle w:val="5"/>
        <w:shd w:val="clear" w:color="auto" w:fill="auto"/>
        <w:spacing w:line="322" w:lineRule="exact"/>
        <w:ind w:left="20" w:right="20" w:firstLine="700"/>
        <w:jc w:val="both"/>
      </w:pPr>
      <w:r>
        <w:t>—применять понятия «атмосферное давление», «ветер», «атмосферные осадки», «воздушные массы» для решения учебных и (или) практико</w:t>
      </w:r>
      <w:r>
        <w:softHyphen/>
        <w:t>ориентированных задач;</w:t>
      </w:r>
    </w:p>
    <w:p w:rsidR="00E2264A" w:rsidRDefault="00A01349">
      <w:pPr>
        <w:pStyle w:val="5"/>
        <w:shd w:val="clear" w:color="auto" w:fill="auto"/>
        <w:spacing w:line="322" w:lineRule="exact"/>
        <w:ind w:left="20" w:right="20" w:firstLine="700"/>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2264A" w:rsidRDefault="00A01349">
      <w:pPr>
        <w:pStyle w:val="5"/>
        <w:shd w:val="clear" w:color="auto" w:fill="auto"/>
        <w:spacing w:line="322" w:lineRule="exact"/>
        <w:ind w:left="20" w:right="20" w:firstLine="70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2264A" w:rsidRDefault="00A01349">
      <w:pPr>
        <w:pStyle w:val="5"/>
        <w:shd w:val="clear" w:color="auto" w:fill="auto"/>
        <w:spacing w:line="322" w:lineRule="exact"/>
        <w:ind w:firstLine="700"/>
        <w:jc w:val="both"/>
      </w:pPr>
      <w:r>
        <w:t>—называть границы биосферы;</w:t>
      </w:r>
    </w:p>
    <w:p w:rsidR="00E2264A" w:rsidRDefault="00A01349">
      <w:pPr>
        <w:pStyle w:val="5"/>
        <w:shd w:val="clear" w:color="auto" w:fill="auto"/>
        <w:spacing w:line="322" w:lineRule="exact"/>
        <w:ind w:right="20" w:firstLine="700"/>
        <w:jc w:val="both"/>
      </w:pPr>
      <w:r>
        <w:t>—приводить примеры приспособления живых организмов к среде обитания в разных природных зонах;</w:t>
      </w:r>
    </w:p>
    <w:p w:rsidR="00E2264A" w:rsidRDefault="00A01349">
      <w:pPr>
        <w:pStyle w:val="5"/>
        <w:shd w:val="clear" w:color="auto" w:fill="auto"/>
        <w:spacing w:line="322" w:lineRule="exact"/>
        <w:ind w:right="20" w:firstLine="700"/>
        <w:jc w:val="both"/>
      </w:pPr>
      <w:r>
        <w:t>—различать растительный и животный мир разных территорий Земли;</w:t>
      </w:r>
    </w:p>
    <w:p w:rsidR="00E2264A" w:rsidRDefault="00A01349">
      <w:pPr>
        <w:pStyle w:val="5"/>
        <w:shd w:val="clear" w:color="auto" w:fill="auto"/>
        <w:spacing w:line="322" w:lineRule="exact"/>
        <w:ind w:right="20" w:firstLine="700"/>
        <w:jc w:val="both"/>
      </w:pPr>
      <w:r>
        <w:t>—объяснять взаимосвязи компонентов природы в природно-территориальном комплексе;</w:t>
      </w:r>
    </w:p>
    <w:p w:rsidR="00E2264A" w:rsidRDefault="00A01349">
      <w:pPr>
        <w:pStyle w:val="5"/>
        <w:shd w:val="clear" w:color="auto" w:fill="auto"/>
        <w:spacing w:line="322" w:lineRule="exact"/>
        <w:ind w:right="20" w:firstLine="700"/>
        <w:jc w:val="both"/>
      </w:pPr>
      <w:r>
        <w:t>—сравнивать особенности растительного и животного мира в различных природных зонах;</w:t>
      </w:r>
    </w:p>
    <w:p w:rsidR="00E2264A" w:rsidRDefault="00A01349">
      <w:pPr>
        <w:pStyle w:val="5"/>
        <w:shd w:val="clear" w:color="auto" w:fill="auto"/>
        <w:spacing w:line="322" w:lineRule="exact"/>
        <w:ind w:right="20" w:firstLine="700"/>
        <w:jc w:val="both"/>
      </w:pPr>
      <w:r>
        <w:t>—применять понятия «почва», «плодородие почв», «природный комплекс», «природно</w:t>
      </w:r>
      <w:r>
        <w:softHyphen/>
        <w:t>территориальный комплекс»,</w:t>
      </w:r>
    </w:p>
    <w:p w:rsidR="00E2264A" w:rsidRDefault="00A01349">
      <w:pPr>
        <w:pStyle w:val="5"/>
        <w:shd w:val="clear" w:color="auto" w:fill="auto"/>
        <w:spacing w:line="322" w:lineRule="exact"/>
        <w:ind w:right="20" w:firstLine="700"/>
        <w:jc w:val="both"/>
      </w:pPr>
      <w:r>
        <w:t>«круговорот веществ в природе» для решения учебных и (или) практико-ориентированных задач;</w:t>
      </w:r>
    </w:p>
    <w:p w:rsidR="00E2264A" w:rsidRDefault="00A01349">
      <w:pPr>
        <w:pStyle w:val="5"/>
        <w:shd w:val="clear" w:color="auto" w:fill="auto"/>
        <w:spacing w:line="322" w:lineRule="exact"/>
        <w:ind w:right="20" w:firstLine="700"/>
        <w:jc w:val="both"/>
      </w:pPr>
      <w:r>
        <w:t>—сравнивать плодородие почв в различных природных зонах;</w:t>
      </w:r>
    </w:p>
    <w:p w:rsidR="00E2264A" w:rsidRDefault="00A01349">
      <w:pPr>
        <w:pStyle w:val="5"/>
        <w:shd w:val="clear" w:color="auto" w:fill="auto"/>
        <w:spacing w:line="322" w:lineRule="exact"/>
        <w:ind w:right="20" w:firstLine="70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2264A" w:rsidRDefault="00A01349" w:rsidP="003E79C9">
      <w:pPr>
        <w:pStyle w:val="13"/>
        <w:keepNext/>
        <w:keepLines/>
        <w:numPr>
          <w:ilvl w:val="0"/>
          <w:numId w:val="47"/>
        </w:numPr>
        <w:shd w:val="clear" w:color="auto" w:fill="auto"/>
        <w:tabs>
          <w:tab w:val="left" w:pos="206"/>
        </w:tabs>
      </w:pPr>
      <w:bookmarkStart w:id="55" w:name="bookmark92"/>
      <w:r>
        <w:t>КЛАСС</w:t>
      </w:r>
      <w:bookmarkEnd w:id="55"/>
    </w:p>
    <w:p w:rsidR="00E2264A" w:rsidRDefault="00A01349">
      <w:pPr>
        <w:pStyle w:val="5"/>
        <w:shd w:val="clear" w:color="auto" w:fill="auto"/>
        <w:spacing w:line="322" w:lineRule="exact"/>
        <w:ind w:right="20" w:firstLine="700"/>
        <w:jc w:val="both"/>
      </w:pPr>
      <w:r>
        <w:t>—Описывать по географическим картам и глобусу местоположение изученных географических объектов для решения учебных и (или) практико</w:t>
      </w:r>
      <w:r>
        <w:softHyphen/>
        <w:t>ориентированных задач;</w:t>
      </w:r>
    </w:p>
    <w:p w:rsidR="00E2264A" w:rsidRDefault="00A01349">
      <w:pPr>
        <w:pStyle w:val="5"/>
        <w:shd w:val="clear" w:color="auto" w:fill="auto"/>
        <w:spacing w:line="322" w:lineRule="exact"/>
        <w:ind w:right="20" w:firstLine="700"/>
        <w:jc w:val="both"/>
      </w:pPr>
      <w:r>
        <w:t>—называть: строение и свойства (целостность, зональность, ритмичность) географической оболочки;</w:t>
      </w:r>
    </w:p>
    <w:p w:rsidR="00E2264A" w:rsidRDefault="00A01349">
      <w:pPr>
        <w:pStyle w:val="5"/>
        <w:shd w:val="clear" w:color="auto" w:fill="auto"/>
        <w:spacing w:line="322" w:lineRule="exact"/>
        <w:ind w:right="20" w:firstLine="70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2264A" w:rsidRDefault="00A01349">
      <w:pPr>
        <w:pStyle w:val="5"/>
        <w:shd w:val="clear" w:color="auto" w:fill="auto"/>
        <w:spacing w:line="322" w:lineRule="exact"/>
        <w:ind w:left="20" w:right="20" w:firstLine="700"/>
        <w:jc w:val="both"/>
      </w:pPr>
      <w:r>
        <w:t>—определять природные зоны по их существенным признакам на основе интеграции и интерпретации информации об особенностях их природы;</w:t>
      </w:r>
    </w:p>
    <w:p w:rsidR="00E2264A" w:rsidRDefault="00A01349">
      <w:pPr>
        <w:pStyle w:val="5"/>
        <w:shd w:val="clear" w:color="auto" w:fill="auto"/>
        <w:spacing w:line="322" w:lineRule="exact"/>
        <w:ind w:left="20" w:right="20" w:firstLine="700"/>
        <w:jc w:val="both"/>
      </w:pPr>
      <w:r>
        <w:t>—различать изученные процессы и явления, происходящие в географической оболочке;</w:t>
      </w:r>
    </w:p>
    <w:p w:rsidR="00E2264A" w:rsidRDefault="00A01349">
      <w:pPr>
        <w:pStyle w:val="5"/>
        <w:shd w:val="clear" w:color="auto" w:fill="auto"/>
        <w:spacing w:line="322" w:lineRule="exact"/>
        <w:ind w:left="20" w:right="20" w:firstLine="700"/>
        <w:jc w:val="both"/>
      </w:pPr>
      <w:r>
        <w:t>—приводить примеры изменений в геосферах в результате деятельности человека;</w:t>
      </w:r>
    </w:p>
    <w:p w:rsidR="00E2264A" w:rsidRDefault="00A01349">
      <w:pPr>
        <w:pStyle w:val="5"/>
        <w:shd w:val="clear" w:color="auto" w:fill="auto"/>
        <w:spacing w:line="322" w:lineRule="exact"/>
        <w:ind w:left="20" w:right="20" w:firstLine="700"/>
        <w:jc w:val="both"/>
      </w:pPr>
      <w:r>
        <w:t>—описывать закономерности изменения в пространстве рельефа, климата, внутренних вод и органического мира;</w:t>
      </w:r>
    </w:p>
    <w:p w:rsidR="00E2264A" w:rsidRDefault="00A01349">
      <w:pPr>
        <w:pStyle w:val="5"/>
        <w:shd w:val="clear" w:color="auto" w:fill="auto"/>
        <w:tabs>
          <w:tab w:val="left" w:pos="2977"/>
          <w:tab w:val="left" w:pos="5300"/>
        </w:tabs>
        <w:spacing w:line="322" w:lineRule="exact"/>
        <w:ind w:left="20" w:right="20" w:firstLine="700"/>
        <w:jc w:val="both"/>
      </w:pPr>
      <w:r>
        <w:t>—выявлять взаимосвязи между компонентами природы в пределах отдельных территорий с использованием</w:t>
      </w:r>
      <w:r>
        <w:tab/>
        <w:t>различных</w:t>
      </w:r>
      <w:r>
        <w:tab/>
        <w:t>источников</w:t>
      </w:r>
    </w:p>
    <w:p w:rsidR="00E2264A" w:rsidRDefault="00A01349">
      <w:pPr>
        <w:pStyle w:val="5"/>
        <w:shd w:val="clear" w:color="auto" w:fill="auto"/>
        <w:spacing w:line="322" w:lineRule="exact"/>
        <w:ind w:left="20" w:firstLine="0"/>
        <w:jc w:val="both"/>
      </w:pPr>
      <w:r>
        <w:t>географической информации;</w:t>
      </w:r>
    </w:p>
    <w:p w:rsidR="00E2264A" w:rsidRDefault="00A01349">
      <w:pPr>
        <w:pStyle w:val="5"/>
        <w:shd w:val="clear" w:color="auto" w:fill="auto"/>
        <w:spacing w:line="322" w:lineRule="exact"/>
        <w:ind w:left="20" w:right="20" w:firstLine="700"/>
        <w:jc w:val="both"/>
      </w:pPr>
      <w:r>
        <w:t>—называть особенности географических процессов на границах литосферных плит с учётом характера взаимодействия и типа земной коры;</w:t>
      </w:r>
    </w:p>
    <w:p w:rsidR="00E2264A" w:rsidRDefault="00A01349">
      <w:pPr>
        <w:pStyle w:val="5"/>
        <w:shd w:val="clear" w:color="auto" w:fill="auto"/>
        <w:spacing w:line="322" w:lineRule="exact"/>
        <w:ind w:left="20" w:right="20" w:firstLine="70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E2264A" w:rsidRDefault="00A01349">
      <w:pPr>
        <w:pStyle w:val="5"/>
        <w:shd w:val="clear" w:color="auto" w:fill="auto"/>
        <w:spacing w:line="322" w:lineRule="exact"/>
        <w:ind w:left="20" w:right="20" w:firstLine="700"/>
        <w:jc w:val="both"/>
      </w:pPr>
      <w:r>
        <w:t>—классифицировать воздушные массы Земли, типы климата по заданным показателям;</w:t>
      </w:r>
    </w:p>
    <w:p w:rsidR="00E2264A" w:rsidRDefault="00A01349">
      <w:pPr>
        <w:pStyle w:val="5"/>
        <w:shd w:val="clear" w:color="auto" w:fill="auto"/>
        <w:spacing w:line="322" w:lineRule="exact"/>
        <w:ind w:left="20" w:right="20" w:firstLine="700"/>
        <w:jc w:val="both"/>
      </w:pPr>
      <w:r>
        <w:t xml:space="preserve">—объяснять образование тропических муссонов, пассатов тро- пических </w:t>
      </w:r>
      <w:r>
        <w:rPr>
          <w:rStyle w:val="11"/>
        </w:rPr>
        <w:t>ши</w:t>
      </w:r>
      <w:r>
        <w:t>рот, западных ветров;</w:t>
      </w:r>
    </w:p>
    <w:p w:rsidR="00E2264A" w:rsidRDefault="00A01349">
      <w:pPr>
        <w:pStyle w:val="5"/>
        <w:shd w:val="clear" w:color="auto" w:fill="auto"/>
        <w:spacing w:line="322" w:lineRule="exact"/>
        <w:ind w:left="20" w:right="20" w:firstLine="70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2264A" w:rsidRDefault="00A01349">
      <w:pPr>
        <w:pStyle w:val="5"/>
        <w:shd w:val="clear" w:color="auto" w:fill="auto"/>
        <w:spacing w:line="322" w:lineRule="exact"/>
        <w:ind w:right="20" w:firstLine="700"/>
        <w:jc w:val="both"/>
      </w:pPr>
      <w:r>
        <w:t>—описывать климат территории по климатограмме;</w:t>
      </w:r>
    </w:p>
    <w:p w:rsidR="00E2264A" w:rsidRDefault="00A01349">
      <w:pPr>
        <w:pStyle w:val="5"/>
        <w:shd w:val="clear" w:color="auto" w:fill="auto"/>
        <w:spacing w:line="322" w:lineRule="exact"/>
        <w:ind w:right="20" w:firstLine="700"/>
        <w:jc w:val="both"/>
      </w:pPr>
      <w:r>
        <w:t>—объяснять влияние климатообразующих факторов на климатические особенности территории;</w:t>
      </w:r>
    </w:p>
    <w:p w:rsidR="00E2264A" w:rsidRDefault="00A01349">
      <w:pPr>
        <w:pStyle w:val="5"/>
        <w:shd w:val="clear" w:color="auto" w:fill="auto"/>
        <w:spacing w:line="322" w:lineRule="exact"/>
        <w:ind w:right="20" w:firstLine="70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w:t>
      </w:r>
    </w:p>
    <w:p w:rsidR="00E2264A" w:rsidRDefault="00A01349">
      <w:pPr>
        <w:pStyle w:val="5"/>
        <w:shd w:val="clear" w:color="auto" w:fill="auto"/>
        <w:spacing w:line="322" w:lineRule="exact"/>
        <w:ind w:right="20" w:firstLine="700"/>
        <w:jc w:val="both"/>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2264A" w:rsidRDefault="00A01349">
      <w:pPr>
        <w:pStyle w:val="5"/>
        <w:shd w:val="clear" w:color="auto" w:fill="auto"/>
        <w:spacing w:line="322" w:lineRule="exact"/>
        <w:ind w:right="20" w:firstLine="700"/>
        <w:jc w:val="both"/>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2264A" w:rsidRDefault="00A01349">
      <w:pPr>
        <w:pStyle w:val="5"/>
        <w:shd w:val="clear" w:color="auto" w:fill="auto"/>
        <w:spacing w:line="322" w:lineRule="exact"/>
        <w:ind w:right="20" w:firstLine="70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w:t>
      </w:r>
      <w:r>
        <w:softHyphen/>
        <w:t>ориентированных задач;</w:t>
      </w:r>
    </w:p>
    <w:p w:rsidR="00E2264A" w:rsidRDefault="00A01349">
      <w:pPr>
        <w:pStyle w:val="5"/>
        <w:shd w:val="clear" w:color="auto" w:fill="auto"/>
        <w:spacing w:line="322" w:lineRule="exact"/>
        <w:ind w:right="20" w:firstLine="700"/>
        <w:jc w:val="both"/>
      </w:pPr>
      <w:r>
        <w:t>—различать и сравнивать численность населения крупных стран мира;</w:t>
      </w:r>
    </w:p>
    <w:p w:rsidR="00E2264A" w:rsidRDefault="00A01349">
      <w:pPr>
        <w:pStyle w:val="5"/>
        <w:shd w:val="clear" w:color="auto" w:fill="auto"/>
        <w:spacing w:line="322" w:lineRule="exact"/>
        <w:ind w:right="20" w:firstLine="700"/>
        <w:jc w:val="both"/>
      </w:pPr>
      <w:r>
        <w:t>—сравнивать плотность населения различных территорий;</w:t>
      </w:r>
    </w:p>
    <w:p w:rsidR="00E2264A" w:rsidRDefault="00A01349">
      <w:pPr>
        <w:pStyle w:val="5"/>
        <w:shd w:val="clear" w:color="auto" w:fill="auto"/>
        <w:spacing w:line="322" w:lineRule="exact"/>
        <w:ind w:right="20" w:firstLine="700"/>
        <w:jc w:val="both"/>
      </w:pPr>
      <w:r>
        <w:t>—применять понятие «плотность населения» для решения учебных и (или) практико-ориентированных задач;</w:t>
      </w:r>
    </w:p>
    <w:p w:rsidR="00E2264A" w:rsidRDefault="00A01349">
      <w:pPr>
        <w:pStyle w:val="5"/>
        <w:shd w:val="clear" w:color="auto" w:fill="auto"/>
        <w:spacing w:line="322" w:lineRule="exact"/>
        <w:ind w:firstLine="700"/>
        <w:jc w:val="both"/>
      </w:pPr>
      <w:r>
        <w:t>—различать городские и сельские поселения;</w:t>
      </w:r>
    </w:p>
    <w:p w:rsidR="00E2264A" w:rsidRDefault="00A01349">
      <w:pPr>
        <w:pStyle w:val="5"/>
        <w:shd w:val="clear" w:color="auto" w:fill="auto"/>
        <w:spacing w:line="322" w:lineRule="exact"/>
        <w:ind w:left="20" w:firstLine="700"/>
      </w:pPr>
      <w:r>
        <w:t>—приводить примеры крупнейших городов</w:t>
      </w:r>
    </w:p>
    <w:p w:rsidR="00E2264A" w:rsidRDefault="00A01349">
      <w:pPr>
        <w:pStyle w:val="5"/>
        <w:shd w:val="clear" w:color="auto" w:fill="auto"/>
        <w:spacing w:line="322" w:lineRule="exact"/>
        <w:ind w:left="20" w:firstLine="0"/>
        <w:jc w:val="both"/>
      </w:pPr>
      <w:r>
        <w:t>мира;</w:t>
      </w:r>
    </w:p>
    <w:p w:rsidR="00E2264A" w:rsidRDefault="00A01349">
      <w:pPr>
        <w:pStyle w:val="5"/>
        <w:shd w:val="clear" w:color="auto" w:fill="auto"/>
        <w:spacing w:line="322" w:lineRule="exact"/>
        <w:ind w:left="20" w:right="40" w:firstLine="700"/>
        <w:jc w:val="both"/>
      </w:pPr>
      <w:r>
        <w:t>—приводить примеры мировых и национальных религий;</w:t>
      </w:r>
    </w:p>
    <w:p w:rsidR="00E2264A" w:rsidRDefault="00A01349">
      <w:pPr>
        <w:pStyle w:val="5"/>
        <w:shd w:val="clear" w:color="auto" w:fill="auto"/>
        <w:spacing w:line="322" w:lineRule="exact"/>
        <w:ind w:left="20" w:right="40" w:firstLine="700"/>
      </w:pPr>
      <w:r>
        <w:t>—проводить языковую классификацию народов; —различать основные виды хозяйственной деятельности людей на различных территориях;</w:t>
      </w:r>
    </w:p>
    <w:p w:rsidR="00E2264A" w:rsidRDefault="00A01349">
      <w:pPr>
        <w:pStyle w:val="5"/>
        <w:shd w:val="clear" w:color="auto" w:fill="auto"/>
        <w:spacing w:line="322" w:lineRule="exact"/>
        <w:ind w:left="20" w:right="40" w:firstLine="700"/>
      </w:pPr>
      <w:r>
        <w:t>—определять страны по их существенным признакам;</w:t>
      </w:r>
    </w:p>
    <w:p w:rsidR="00E2264A" w:rsidRDefault="00A01349">
      <w:pPr>
        <w:pStyle w:val="5"/>
        <w:shd w:val="clear" w:color="auto" w:fill="auto"/>
        <w:spacing w:line="322" w:lineRule="exact"/>
        <w:ind w:left="20" w:right="40" w:firstLine="70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2264A" w:rsidRDefault="00A01349">
      <w:pPr>
        <w:pStyle w:val="5"/>
        <w:shd w:val="clear" w:color="auto" w:fill="auto"/>
        <w:spacing w:line="322" w:lineRule="exact"/>
        <w:ind w:left="20" w:right="40" w:firstLine="700"/>
      </w:pPr>
      <w:r>
        <w:t>—объяснять особенности природы, населения и хозяйства отдельных территорий;</w:t>
      </w:r>
    </w:p>
    <w:p w:rsidR="00E2264A" w:rsidRDefault="00A01349">
      <w:pPr>
        <w:pStyle w:val="5"/>
        <w:shd w:val="clear" w:color="auto" w:fill="auto"/>
        <w:spacing w:line="322" w:lineRule="exact"/>
        <w:ind w:left="20" w:right="40" w:firstLine="700"/>
        <w:jc w:val="both"/>
      </w:pPr>
      <w:r>
        <w:t>—использовать знания о населении материков и стран для решения различных учебных и практико</w:t>
      </w:r>
      <w:r>
        <w:softHyphen/>
        <w:t>ориентированных задач;</w:t>
      </w:r>
    </w:p>
    <w:p w:rsidR="00E2264A" w:rsidRDefault="00A01349">
      <w:pPr>
        <w:pStyle w:val="5"/>
        <w:shd w:val="clear" w:color="auto" w:fill="auto"/>
        <w:spacing w:line="322" w:lineRule="exact"/>
        <w:ind w:left="20" w:right="40" w:firstLine="70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2264A" w:rsidRDefault="00A01349">
      <w:pPr>
        <w:pStyle w:val="5"/>
        <w:shd w:val="clear" w:color="auto" w:fill="auto"/>
        <w:spacing w:line="322" w:lineRule="exact"/>
        <w:ind w:left="20" w:right="40" w:firstLine="70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2264A" w:rsidRDefault="00A01349" w:rsidP="0055150B">
      <w:pPr>
        <w:pStyle w:val="5"/>
        <w:shd w:val="clear" w:color="auto" w:fill="auto"/>
        <w:tabs>
          <w:tab w:val="left" w:pos="3552"/>
          <w:tab w:val="left" w:pos="4522"/>
        </w:tabs>
        <w:spacing w:line="322" w:lineRule="exact"/>
        <w:ind w:left="20" w:firstLine="700"/>
        <w:jc w:val="both"/>
      </w:pPr>
      <w:r>
        <w:t>—интегрировать</w:t>
      </w:r>
      <w:r>
        <w:tab/>
        <w:t>и</w:t>
      </w:r>
      <w:r>
        <w:tab/>
        <w:t>интерпретировать</w:t>
      </w:r>
      <w:r w:rsidR="0055150B">
        <w:t xml:space="preserve"> </w:t>
      </w:r>
      <w:r>
        <w:t>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2264A" w:rsidRDefault="00A01349">
      <w:pPr>
        <w:pStyle w:val="5"/>
        <w:shd w:val="clear" w:color="auto" w:fill="auto"/>
        <w:spacing w:line="322" w:lineRule="exact"/>
        <w:ind w:right="20" w:firstLine="700"/>
        <w:jc w:val="both"/>
      </w:pPr>
      <w:r>
        <w:t>—приводить примеры взаимодействия природы и общества в пределах отдельных территорий;</w:t>
      </w:r>
    </w:p>
    <w:p w:rsidR="00E2264A" w:rsidRDefault="00A01349" w:rsidP="0055150B">
      <w:pPr>
        <w:pStyle w:val="5"/>
        <w:shd w:val="clear" w:color="auto" w:fill="auto"/>
        <w:tabs>
          <w:tab w:val="left" w:pos="2602"/>
          <w:tab w:val="left" w:pos="5515"/>
        </w:tabs>
        <w:spacing w:line="322" w:lineRule="exact"/>
        <w:ind w:right="20" w:firstLine="700"/>
        <w:jc w:val="both"/>
      </w:pPr>
      <w:r>
        <w:t>—распознавать проявления глобальных пробле</w:t>
      </w:r>
      <w:r w:rsidR="0055150B">
        <w:t xml:space="preserve">м человечества </w:t>
      </w:r>
      <w:r>
        <w:t>(экологическая,</w:t>
      </w:r>
      <w:r>
        <w:tab/>
        <w:t>сырьевая,</w:t>
      </w:r>
      <w:r w:rsidR="0055150B">
        <w:t xml:space="preserve"> </w:t>
      </w:r>
      <w:r>
        <w:t>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2264A" w:rsidRDefault="00A01349" w:rsidP="003E79C9">
      <w:pPr>
        <w:pStyle w:val="13"/>
        <w:keepNext/>
        <w:keepLines/>
        <w:numPr>
          <w:ilvl w:val="0"/>
          <w:numId w:val="47"/>
        </w:numPr>
        <w:shd w:val="clear" w:color="auto" w:fill="auto"/>
        <w:tabs>
          <w:tab w:val="left" w:pos="206"/>
        </w:tabs>
      </w:pPr>
      <w:bookmarkStart w:id="56" w:name="bookmark93"/>
      <w:r>
        <w:t>КЛАСС</w:t>
      </w:r>
      <w:bookmarkEnd w:id="56"/>
    </w:p>
    <w:p w:rsidR="00E2264A" w:rsidRDefault="00A01349">
      <w:pPr>
        <w:pStyle w:val="5"/>
        <w:shd w:val="clear" w:color="auto" w:fill="auto"/>
        <w:spacing w:line="322" w:lineRule="exact"/>
        <w:ind w:right="20" w:firstLine="700"/>
        <w:jc w:val="both"/>
      </w:pPr>
      <w:r>
        <w:t>—Характеризовать основные этапы истории формирования и изучения территории России;</w:t>
      </w:r>
    </w:p>
    <w:p w:rsidR="00E2264A" w:rsidRDefault="00A01349">
      <w:pPr>
        <w:pStyle w:val="5"/>
        <w:shd w:val="clear" w:color="auto" w:fill="auto"/>
        <w:spacing w:line="322" w:lineRule="exact"/>
        <w:ind w:right="20" w:firstLine="700"/>
        <w:jc w:val="both"/>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E2264A" w:rsidRDefault="00A01349">
      <w:pPr>
        <w:pStyle w:val="5"/>
        <w:shd w:val="clear" w:color="auto" w:fill="auto"/>
        <w:spacing w:line="322" w:lineRule="exact"/>
        <w:ind w:right="20" w:firstLine="700"/>
        <w:jc w:val="both"/>
      </w:pPr>
      <w:r>
        <w:t>—характеризовать географическое положение России с использованием информации из различных источников;</w:t>
      </w:r>
    </w:p>
    <w:p w:rsidR="00E2264A" w:rsidRDefault="00A01349">
      <w:pPr>
        <w:pStyle w:val="5"/>
        <w:shd w:val="clear" w:color="auto" w:fill="auto"/>
        <w:spacing w:line="322" w:lineRule="exact"/>
        <w:ind w:right="20" w:firstLine="700"/>
        <w:jc w:val="both"/>
      </w:pPr>
      <w:r>
        <w:t>—различать федеральные округа, крупные географические районы и макрорегионы России;</w:t>
      </w:r>
    </w:p>
    <w:p w:rsidR="00E2264A" w:rsidRDefault="00A01349">
      <w:pPr>
        <w:pStyle w:val="5"/>
        <w:shd w:val="clear" w:color="auto" w:fill="auto"/>
        <w:spacing w:line="322" w:lineRule="exact"/>
        <w:ind w:right="20" w:firstLine="700"/>
        <w:jc w:val="both"/>
      </w:pPr>
      <w:r>
        <w:t>—приводить примеры субъектов Российской Федерации разных видов и показывать их на географической карте;</w:t>
      </w:r>
    </w:p>
    <w:p w:rsidR="00E2264A" w:rsidRDefault="00A01349">
      <w:pPr>
        <w:pStyle w:val="5"/>
        <w:shd w:val="clear" w:color="auto" w:fill="auto"/>
        <w:spacing w:line="322" w:lineRule="exact"/>
        <w:ind w:right="20" w:firstLine="70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E2264A" w:rsidRDefault="00A01349">
      <w:pPr>
        <w:pStyle w:val="5"/>
        <w:shd w:val="clear" w:color="auto" w:fill="auto"/>
        <w:spacing w:line="322" w:lineRule="exact"/>
        <w:ind w:right="20" w:firstLine="70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w:t>
      </w:r>
      <w:r>
        <w:softHyphen/>
        <w:t>ориентированных задач;</w:t>
      </w:r>
    </w:p>
    <w:p w:rsidR="00E2264A" w:rsidRDefault="00A01349">
      <w:pPr>
        <w:pStyle w:val="5"/>
        <w:shd w:val="clear" w:color="auto" w:fill="auto"/>
        <w:spacing w:line="322" w:lineRule="exact"/>
        <w:ind w:left="20" w:right="20" w:firstLine="700"/>
        <w:jc w:val="both"/>
      </w:pPr>
      <w:r>
        <w:t>—оценивать степень благоприятности природных условий в пределах отдельных регионов страны;</w:t>
      </w:r>
    </w:p>
    <w:p w:rsidR="00E2264A" w:rsidRDefault="00A01349">
      <w:pPr>
        <w:pStyle w:val="5"/>
        <w:shd w:val="clear" w:color="auto" w:fill="auto"/>
        <w:spacing w:line="322" w:lineRule="exact"/>
        <w:ind w:left="20" w:right="20" w:firstLine="700"/>
        <w:jc w:val="both"/>
      </w:pPr>
      <w:r>
        <w:t>—проводить классификацию природных ресурсов;</w:t>
      </w:r>
    </w:p>
    <w:p w:rsidR="00E2264A" w:rsidRDefault="00A01349">
      <w:pPr>
        <w:pStyle w:val="5"/>
        <w:shd w:val="clear" w:color="auto" w:fill="auto"/>
        <w:spacing w:line="322" w:lineRule="exact"/>
        <w:ind w:left="20" w:right="20" w:firstLine="700"/>
        <w:jc w:val="both"/>
      </w:pPr>
      <w:r>
        <w:t>—распознавать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2264A" w:rsidRDefault="00A01349">
      <w:pPr>
        <w:pStyle w:val="5"/>
        <w:shd w:val="clear" w:color="auto" w:fill="auto"/>
        <w:spacing w:line="322" w:lineRule="exact"/>
        <w:ind w:left="20" w:right="20" w:firstLine="700"/>
        <w:jc w:val="both"/>
      </w:pPr>
      <w:r>
        <w:t>—находить, извлекать и использовать информацию из различных источников географической информации (картографи- 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2264A" w:rsidRDefault="00A01349">
      <w:pPr>
        <w:pStyle w:val="5"/>
        <w:shd w:val="clear" w:color="auto" w:fill="auto"/>
        <w:spacing w:line="322" w:lineRule="exact"/>
        <w:ind w:left="20" w:right="20" w:firstLine="700"/>
        <w:jc w:val="both"/>
      </w:pPr>
      <w:r>
        <w:t>—сравнивать особенности компонентов природы отдельных территорий страны;</w:t>
      </w:r>
    </w:p>
    <w:p w:rsidR="00E2264A" w:rsidRDefault="00A01349">
      <w:pPr>
        <w:pStyle w:val="5"/>
        <w:shd w:val="clear" w:color="auto" w:fill="auto"/>
        <w:spacing w:line="322" w:lineRule="exact"/>
        <w:ind w:left="20" w:right="20" w:firstLine="700"/>
        <w:jc w:val="both"/>
      </w:pPr>
      <w:r>
        <w:t>—объяснять особенности компонентов природы отдельных территорий страны;использовать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2264A" w:rsidRDefault="00A01349">
      <w:pPr>
        <w:pStyle w:val="5"/>
        <w:shd w:val="clear" w:color="auto" w:fill="auto"/>
        <w:spacing w:line="322" w:lineRule="exact"/>
        <w:ind w:left="20" w:right="20" w:firstLine="700"/>
        <w:jc w:val="both"/>
      </w:pPr>
      <w:r>
        <w:t>—называть географические процессы и явления, определяю</w:t>
      </w:r>
      <w:r w:rsidR="0055150B">
        <w:t>ш</w:t>
      </w:r>
      <w:r>
        <w:t>ие особенности природы страны, отдельных регионов и своей местности;</w:t>
      </w:r>
    </w:p>
    <w:p w:rsidR="00E2264A" w:rsidRDefault="00A01349">
      <w:pPr>
        <w:pStyle w:val="5"/>
        <w:shd w:val="clear" w:color="auto" w:fill="auto"/>
        <w:spacing w:line="322" w:lineRule="exact"/>
        <w:ind w:left="20" w:right="20" w:firstLine="700"/>
        <w:jc w:val="both"/>
      </w:pPr>
      <w:r>
        <w:t>—объяснять распространение по территории страны областей современного горообразования, землетрясений и вулканизма;</w:t>
      </w:r>
    </w:p>
    <w:p w:rsidR="00E2264A" w:rsidRDefault="00A01349">
      <w:pPr>
        <w:pStyle w:val="5"/>
        <w:shd w:val="clear" w:color="auto" w:fill="auto"/>
        <w:spacing w:line="322" w:lineRule="exact"/>
        <w:ind w:left="20" w:right="20" w:firstLine="700"/>
        <w:jc w:val="both"/>
      </w:pPr>
      <w:r>
        <w:t>—применять понятия «плита», «щит», «моренный холм», «бараньи лбы», «бархан», «дюна» для решения учебных и (или) практико</w:t>
      </w:r>
      <w:r>
        <w:softHyphen/>
        <w:t>ориентированных задач;</w:t>
      </w:r>
    </w:p>
    <w:p w:rsidR="00E2264A" w:rsidRDefault="00A01349">
      <w:pPr>
        <w:pStyle w:val="5"/>
        <w:shd w:val="clear" w:color="auto" w:fill="auto"/>
        <w:spacing w:line="322" w:lineRule="exact"/>
        <w:ind w:left="20" w:right="20" w:firstLine="700"/>
        <w:jc w:val="both"/>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E2264A" w:rsidRDefault="00A01349">
      <w:pPr>
        <w:pStyle w:val="5"/>
        <w:shd w:val="clear" w:color="auto" w:fill="auto"/>
        <w:tabs>
          <w:tab w:val="left" w:pos="3149"/>
          <w:tab w:val="left" w:pos="5098"/>
        </w:tabs>
        <w:spacing w:line="322" w:lineRule="exact"/>
        <w:ind w:left="20" w:firstLine="700"/>
        <w:jc w:val="both"/>
      </w:pPr>
      <w:r>
        <w:t>—различать</w:t>
      </w:r>
      <w:r>
        <w:tab/>
        <w:t>понятия</w:t>
      </w:r>
      <w:r>
        <w:tab/>
        <w:t>«испарение»,</w:t>
      </w:r>
    </w:p>
    <w:p w:rsidR="00E2264A" w:rsidRDefault="00A01349">
      <w:pPr>
        <w:pStyle w:val="5"/>
        <w:shd w:val="clear" w:color="auto" w:fill="auto"/>
        <w:spacing w:line="322" w:lineRule="exact"/>
        <w:ind w:left="20" w:right="20" w:firstLine="0"/>
        <w:jc w:val="both"/>
      </w:pPr>
      <w:r>
        <w:t>«испаряемость», «коэффициент увлажнения»; использовать их для решения учебных и (или) практико-ориентированных задач;</w:t>
      </w:r>
    </w:p>
    <w:p w:rsidR="00E2264A" w:rsidRDefault="00A01349">
      <w:pPr>
        <w:pStyle w:val="5"/>
        <w:shd w:val="clear" w:color="auto" w:fill="auto"/>
        <w:spacing w:line="322" w:lineRule="exact"/>
        <w:ind w:left="20" w:right="20" w:firstLine="700"/>
        <w:jc w:val="both"/>
      </w:pPr>
      <w:r>
        <w:t>—описывать и прогнозировать погоду территории по карте погоды;</w:t>
      </w:r>
    </w:p>
    <w:p w:rsidR="00E2264A" w:rsidRDefault="00A01349">
      <w:pPr>
        <w:pStyle w:val="5"/>
        <w:shd w:val="clear" w:color="auto" w:fill="auto"/>
        <w:tabs>
          <w:tab w:val="left" w:pos="3538"/>
          <w:tab w:val="left" w:pos="5472"/>
        </w:tabs>
        <w:spacing w:line="322" w:lineRule="exact"/>
        <w:ind w:left="20" w:firstLine="700"/>
        <w:jc w:val="both"/>
      </w:pPr>
      <w:r>
        <w:t>—использовать</w:t>
      </w:r>
      <w:r>
        <w:tab/>
        <w:t>понятия</w:t>
      </w:r>
      <w:r>
        <w:tab/>
        <w:t>«циклон»,</w:t>
      </w:r>
    </w:p>
    <w:p w:rsidR="00E2264A" w:rsidRDefault="00A01349">
      <w:pPr>
        <w:pStyle w:val="5"/>
        <w:shd w:val="clear" w:color="auto" w:fill="auto"/>
        <w:spacing w:line="322" w:lineRule="exact"/>
        <w:ind w:left="20" w:right="20" w:firstLine="0"/>
        <w:jc w:val="both"/>
      </w:pPr>
      <w:r>
        <w:t>«антициклон», «атмосферный фронт» для объяснения особенностей погоды отдельных территорий с помощью карт погоды;</w:t>
      </w:r>
    </w:p>
    <w:p w:rsidR="00E2264A" w:rsidRDefault="00A01349">
      <w:pPr>
        <w:pStyle w:val="5"/>
        <w:shd w:val="clear" w:color="auto" w:fill="auto"/>
        <w:spacing w:line="322" w:lineRule="exact"/>
        <w:ind w:left="20" w:right="20" w:firstLine="700"/>
        <w:jc w:val="both"/>
      </w:pPr>
      <w:r>
        <w:t>—проводить классификацию типов климата и почв России;</w:t>
      </w:r>
    </w:p>
    <w:p w:rsidR="00E2264A" w:rsidRDefault="00A01349">
      <w:pPr>
        <w:pStyle w:val="5"/>
        <w:shd w:val="clear" w:color="auto" w:fill="auto"/>
        <w:spacing w:line="322" w:lineRule="exact"/>
        <w:ind w:left="20" w:right="20" w:firstLine="700"/>
        <w:jc w:val="both"/>
      </w:pPr>
      <w:r>
        <w:t>—распознавать показатели, характеризующие состояние окружающей среды;</w:t>
      </w:r>
    </w:p>
    <w:p w:rsidR="00E2264A" w:rsidRDefault="00A01349">
      <w:pPr>
        <w:pStyle w:val="5"/>
        <w:shd w:val="clear" w:color="auto" w:fill="auto"/>
        <w:spacing w:line="322" w:lineRule="exact"/>
        <w:ind w:right="20" w:firstLine="70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w:t>
      </w:r>
      <w:r>
        <w:rPr>
          <w:rStyle w:val="11"/>
        </w:rPr>
        <w:t>ицы</w:t>
      </w:r>
      <w:r>
        <w:t xml:space="preserve"> рас</w:t>
      </w:r>
      <w:r>
        <w:softHyphen/>
        <w:t>пространения многолетней мерзлоты;</w:t>
      </w:r>
    </w:p>
    <w:p w:rsidR="00E2264A" w:rsidRDefault="00A01349">
      <w:pPr>
        <w:pStyle w:val="5"/>
        <w:shd w:val="clear" w:color="auto" w:fill="auto"/>
        <w:spacing w:line="322" w:lineRule="exact"/>
        <w:ind w:right="20" w:firstLine="700"/>
        <w:jc w:val="both"/>
      </w:pPr>
      <w:r>
        <w:t>—приводить примеры мер безопасности, в том числе для эко- номики семьи, в случае природных стихийных бедствий и техногенных катастроф;</w:t>
      </w:r>
    </w:p>
    <w:p w:rsidR="00E2264A" w:rsidRDefault="00A01349">
      <w:pPr>
        <w:pStyle w:val="5"/>
        <w:shd w:val="clear" w:color="auto" w:fill="auto"/>
        <w:spacing w:line="322" w:lineRule="exact"/>
        <w:ind w:right="20" w:firstLine="700"/>
        <w:jc w:val="both"/>
      </w:pPr>
      <w:r>
        <w:t>—приводить примеры рационального и нерационального при- родопользования;</w:t>
      </w:r>
    </w:p>
    <w:p w:rsidR="00E2264A" w:rsidRDefault="00A01349">
      <w:pPr>
        <w:pStyle w:val="5"/>
        <w:shd w:val="clear" w:color="auto" w:fill="auto"/>
        <w:spacing w:line="322" w:lineRule="exact"/>
        <w:ind w:right="20" w:firstLine="700"/>
        <w:jc w:val="both"/>
      </w:pPr>
      <w:r>
        <w:t>—приводить примеры особо охраняемых природных территорий России и своего края, животных и растений, занесённых в Красную книгу России;</w:t>
      </w:r>
    </w:p>
    <w:p w:rsidR="00E2264A" w:rsidRDefault="00A01349">
      <w:pPr>
        <w:pStyle w:val="5"/>
        <w:shd w:val="clear" w:color="auto" w:fill="auto"/>
        <w:spacing w:line="322" w:lineRule="exact"/>
        <w:ind w:right="20" w:firstLine="700"/>
        <w:jc w:val="both"/>
      </w:pPr>
      <w:r>
        <w:t>—выбирать источники географической информации (картогра- 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2264A" w:rsidRDefault="00A01349">
      <w:pPr>
        <w:pStyle w:val="5"/>
        <w:shd w:val="clear" w:color="auto" w:fill="auto"/>
        <w:spacing w:line="322" w:lineRule="exact"/>
        <w:ind w:right="20" w:firstLine="700"/>
        <w:jc w:val="both"/>
      </w:pPr>
      <w:r>
        <w:t>—приводить примеры адаптации человека к разнообразным природным условиям на территории страны;</w:t>
      </w:r>
    </w:p>
    <w:p w:rsidR="00E2264A" w:rsidRDefault="00A01349">
      <w:pPr>
        <w:pStyle w:val="5"/>
        <w:shd w:val="clear" w:color="auto" w:fill="auto"/>
        <w:spacing w:line="322" w:lineRule="exact"/>
        <w:ind w:right="20" w:firstLine="700"/>
        <w:jc w:val="both"/>
      </w:pPr>
      <w:r>
        <w:t>—сравнивать показатели воспроизводства и качества населения России с мировыми показателями и показателями других стран;</w:t>
      </w:r>
    </w:p>
    <w:p w:rsidR="00E2264A" w:rsidRDefault="00A01349">
      <w:pPr>
        <w:pStyle w:val="5"/>
        <w:shd w:val="clear" w:color="auto" w:fill="auto"/>
        <w:spacing w:line="322" w:lineRule="exact"/>
        <w:ind w:right="20" w:firstLine="700"/>
        <w:jc w:val="both"/>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E2264A" w:rsidRDefault="00A01349">
      <w:pPr>
        <w:pStyle w:val="5"/>
        <w:shd w:val="clear" w:color="auto" w:fill="auto"/>
        <w:spacing w:line="322" w:lineRule="exact"/>
        <w:ind w:left="20" w:right="20" w:firstLine="700"/>
        <w:jc w:val="both"/>
      </w:pPr>
      <w:r>
        <w:t>—проводить классификацию населённых пунктов и регионов России по заданным основаниям;</w:t>
      </w:r>
    </w:p>
    <w:p w:rsidR="00E2264A" w:rsidRDefault="00A01349">
      <w:pPr>
        <w:pStyle w:val="5"/>
        <w:shd w:val="clear" w:color="auto" w:fill="auto"/>
        <w:spacing w:line="322" w:lineRule="exact"/>
        <w:ind w:left="20" w:right="20" w:firstLine="70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2264A" w:rsidRDefault="00A01349">
      <w:pPr>
        <w:pStyle w:val="5"/>
        <w:shd w:val="clear" w:color="auto" w:fill="auto"/>
        <w:spacing w:line="322" w:lineRule="exact"/>
        <w:ind w:left="20" w:right="20" w:firstLine="700"/>
        <w:jc w:val="both"/>
      </w:pPr>
      <w:r>
        <w:t>—применять понятия «рождаемость», «смертность», «естественный прирост населения», «миграционный прирост населения», «об</w:t>
      </w:r>
      <w:r>
        <w:rPr>
          <w:rStyle w:val="11"/>
        </w:rPr>
        <w:t>щи</w:t>
      </w:r>
      <w:r>
        <w:t>й прирост населения», «плотность населения», «основная полоса (зона) расселения», «урбанизация»,</w:t>
      </w:r>
    </w:p>
    <w:p w:rsidR="00E2264A" w:rsidRDefault="00A01349">
      <w:pPr>
        <w:pStyle w:val="5"/>
        <w:shd w:val="clear" w:color="auto" w:fill="auto"/>
        <w:spacing w:line="322" w:lineRule="exact"/>
        <w:ind w:left="20" w:right="20" w:firstLine="700"/>
        <w:jc w:val="both"/>
      </w:pPr>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rsidR="00E2264A" w:rsidRDefault="00A01349">
      <w:pPr>
        <w:pStyle w:val="5"/>
        <w:shd w:val="clear" w:color="auto" w:fill="auto"/>
        <w:spacing w:line="322" w:lineRule="exact"/>
        <w:ind w:left="20" w:right="20" w:firstLine="700"/>
        <w:jc w:val="both"/>
      </w:pPr>
      <w:r>
        <w:t>«рынок труда», «качество населения» для решения учебных и (или) практико - ориентированных задач;</w:t>
      </w:r>
    </w:p>
    <w:p w:rsidR="00E2264A" w:rsidRDefault="00A01349">
      <w:pPr>
        <w:pStyle w:val="5"/>
        <w:shd w:val="clear" w:color="auto" w:fill="auto"/>
        <w:spacing w:line="322" w:lineRule="exact"/>
        <w:ind w:left="20" w:right="20" w:firstLine="70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2264A" w:rsidRDefault="00A01349" w:rsidP="003E79C9">
      <w:pPr>
        <w:pStyle w:val="13"/>
        <w:keepNext/>
        <w:keepLines/>
        <w:numPr>
          <w:ilvl w:val="0"/>
          <w:numId w:val="47"/>
        </w:numPr>
        <w:shd w:val="clear" w:color="auto" w:fill="auto"/>
        <w:tabs>
          <w:tab w:val="left" w:pos="226"/>
        </w:tabs>
        <w:ind w:left="20"/>
        <w:jc w:val="left"/>
      </w:pPr>
      <w:bookmarkStart w:id="57" w:name="bookmark94"/>
      <w:r>
        <w:t>КЛАСС</w:t>
      </w:r>
      <w:bookmarkEnd w:id="57"/>
    </w:p>
    <w:p w:rsidR="00E2264A" w:rsidRDefault="00A01349">
      <w:pPr>
        <w:pStyle w:val="5"/>
        <w:shd w:val="clear" w:color="auto" w:fill="auto"/>
        <w:spacing w:line="322" w:lineRule="exact"/>
        <w:ind w:left="20" w:right="20" w:firstLine="70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2264A" w:rsidRDefault="00A01349">
      <w:pPr>
        <w:pStyle w:val="5"/>
        <w:shd w:val="clear" w:color="auto" w:fill="auto"/>
        <w:spacing w:line="322" w:lineRule="exact"/>
        <w:ind w:left="20" w:right="20" w:firstLine="70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2264A" w:rsidRDefault="00A01349">
      <w:pPr>
        <w:pStyle w:val="5"/>
        <w:shd w:val="clear" w:color="auto" w:fill="auto"/>
        <w:spacing w:line="322" w:lineRule="exact"/>
        <w:ind w:left="20" w:right="20" w:firstLine="70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 ориентированных задач;</w:t>
      </w:r>
    </w:p>
    <w:p w:rsidR="00E2264A" w:rsidRDefault="00A01349">
      <w:pPr>
        <w:pStyle w:val="5"/>
        <w:shd w:val="clear" w:color="auto" w:fill="auto"/>
        <w:tabs>
          <w:tab w:val="left" w:pos="2790"/>
          <w:tab w:val="left" w:pos="5046"/>
        </w:tabs>
        <w:spacing w:line="322" w:lineRule="exact"/>
        <w:ind w:left="20" w:right="20" w:firstLine="700"/>
        <w:jc w:val="both"/>
      </w:pPr>
      <w:r>
        <w:t>—выделять географическую информацию, которая является противоречивой или может быть недостоверной;</w:t>
      </w:r>
      <w:r>
        <w:tab/>
        <w:t>определять</w:t>
      </w:r>
      <w:r>
        <w:tab/>
        <w:t>информацию,</w:t>
      </w:r>
    </w:p>
    <w:p w:rsidR="00E2264A" w:rsidRDefault="00A01349">
      <w:pPr>
        <w:pStyle w:val="5"/>
        <w:shd w:val="clear" w:color="auto" w:fill="auto"/>
        <w:spacing w:line="322" w:lineRule="exact"/>
        <w:ind w:left="20" w:firstLine="0"/>
        <w:jc w:val="both"/>
      </w:pPr>
      <w:r>
        <w:t>недостающую для решения той или иной задачи;</w:t>
      </w:r>
    </w:p>
    <w:p w:rsidR="00E2264A" w:rsidRDefault="00A01349" w:rsidP="00F6771E">
      <w:pPr>
        <w:pStyle w:val="5"/>
        <w:shd w:val="clear" w:color="auto" w:fill="auto"/>
        <w:tabs>
          <w:tab w:val="left" w:pos="3226"/>
          <w:tab w:val="left" w:pos="5165"/>
        </w:tabs>
        <w:spacing w:line="322" w:lineRule="exact"/>
        <w:ind w:left="20" w:firstLine="700"/>
        <w:jc w:val="both"/>
      </w:pPr>
      <w:r>
        <w:t>—применять</w:t>
      </w:r>
      <w:r>
        <w:tab/>
        <w:t>понятия</w:t>
      </w:r>
      <w:r>
        <w:tab/>
        <w:t>«экономико</w:t>
      </w:r>
      <w:r>
        <w:softHyphen/>
      </w:r>
      <w:r w:rsidR="00F6771E">
        <w:t xml:space="preserve"> </w:t>
      </w:r>
      <w:r>
        <w:t>географическое положение»,</w:t>
      </w:r>
      <w:r w:rsidR="00F6771E">
        <w:t xml:space="preserve"> </w:t>
      </w:r>
      <w:r>
        <w:t>«состав</w:t>
      </w:r>
      <w:r>
        <w:tab/>
        <w:t>хозяйства»,</w:t>
      </w:r>
      <w:r>
        <w:tab/>
        <w:t>«отраслевая,</w:t>
      </w:r>
    </w:p>
    <w:p w:rsidR="00E2264A" w:rsidRDefault="00A01349">
      <w:pPr>
        <w:pStyle w:val="5"/>
        <w:shd w:val="clear" w:color="auto" w:fill="auto"/>
        <w:spacing w:line="322" w:lineRule="exact"/>
        <w:ind w:left="20" w:right="20" w:firstLine="0"/>
        <w:jc w:val="both"/>
      </w:pPr>
      <w:r>
        <w:t>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w:t>
      </w:r>
    </w:p>
    <w:p w:rsidR="00E2264A" w:rsidRDefault="00A01349" w:rsidP="00F6771E">
      <w:pPr>
        <w:pStyle w:val="5"/>
        <w:shd w:val="clear" w:color="auto" w:fill="auto"/>
        <w:tabs>
          <w:tab w:val="left" w:pos="5348"/>
        </w:tabs>
        <w:spacing w:line="322" w:lineRule="exact"/>
        <w:ind w:left="20" w:right="20" w:firstLine="700"/>
        <w:jc w:val="both"/>
      </w:pPr>
      <w:r>
        <w:t>«сфера обслуживания», «агропромышл</w:t>
      </w:r>
      <w:r w:rsidR="00F6771E">
        <w:t xml:space="preserve">енный комплекс», «химико-лесной </w:t>
      </w:r>
      <w:r>
        <w:t>комплекс»,«машиностроительный комплекс», «металлургический комплекс», «ВИЭ», «ТЭК», для решения учебных и (или) практико-ориентированных задач;</w:t>
      </w:r>
    </w:p>
    <w:p w:rsidR="00E2264A" w:rsidRDefault="00A01349">
      <w:pPr>
        <w:pStyle w:val="5"/>
        <w:shd w:val="clear" w:color="auto" w:fill="auto"/>
        <w:spacing w:line="322" w:lineRule="exact"/>
        <w:ind w:left="20" w:right="20" w:firstLine="70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2264A" w:rsidRDefault="00A01349">
      <w:pPr>
        <w:pStyle w:val="5"/>
        <w:shd w:val="clear" w:color="auto" w:fill="auto"/>
        <w:spacing w:line="322" w:lineRule="exact"/>
        <w:ind w:left="20" w:right="20" w:firstLine="700"/>
        <w:jc w:val="both"/>
      </w:pPr>
      <w:r>
        <w:t>—различать территории опережающего развития (ТОР), Арктическую зону и зону Севера России;</w:t>
      </w:r>
    </w:p>
    <w:p w:rsidR="00E2264A" w:rsidRDefault="00A01349">
      <w:pPr>
        <w:pStyle w:val="5"/>
        <w:shd w:val="clear" w:color="auto" w:fill="auto"/>
        <w:spacing w:line="322" w:lineRule="exact"/>
        <w:ind w:left="20" w:right="20" w:firstLine="70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2264A" w:rsidRDefault="00A01349">
      <w:pPr>
        <w:pStyle w:val="5"/>
        <w:shd w:val="clear" w:color="auto" w:fill="auto"/>
        <w:tabs>
          <w:tab w:val="left" w:pos="2334"/>
          <w:tab w:val="left" w:pos="5175"/>
        </w:tabs>
        <w:spacing w:line="322" w:lineRule="exact"/>
        <w:ind w:left="20" w:right="20" w:firstLine="700"/>
        <w:jc w:val="both"/>
      </w:pPr>
      <w:r>
        <w:t>—находить, извлекать, интегрировать и интерпретировать информацию из различных источников</w:t>
      </w:r>
      <w:r>
        <w:tab/>
        <w:t>географической</w:t>
      </w:r>
      <w:r>
        <w:tab/>
        <w:t>информации</w:t>
      </w:r>
    </w:p>
    <w:p w:rsidR="00E2264A" w:rsidRDefault="00A01349">
      <w:pPr>
        <w:pStyle w:val="5"/>
        <w:shd w:val="clear" w:color="auto" w:fill="auto"/>
        <w:spacing w:line="322" w:lineRule="exact"/>
        <w:ind w:left="20" w:right="20" w:firstLine="0"/>
        <w:jc w:val="both"/>
      </w:pPr>
      <w:r>
        <w:t>(картографические, статистические, текстовые, видео- и фотоизображения, компьютерные базы данных) для решения различных учебных и практико</w:t>
      </w:r>
      <w:r>
        <w:softHyphen/>
        <w:t>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2264A" w:rsidRDefault="00A01349">
      <w:pPr>
        <w:pStyle w:val="5"/>
        <w:shd w:val="clear" w:color="auto" w:fill="auto"/>
        <w:spacing w:line="322" w:lineRule="exact"/>
        <w:ind w:left="20" w:right="20" w:firstLine="70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2264A" w:rsidRDefault="00A01349">
      <w:pPr>
        <w:pStyle w:val="5"/>
        <w:shd w:val="clear" w:color="auto" w:fill="auto"/>
        <w:spacing w:line="322" w:lineRule="exact"/>
        <w:ind w:left="20" w:right="20" w:firstLine="70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E2264A" w:rsidRDefault="00A01349">
      <w:pPr>
        <w:pStyle w:val="5"/>
        <w:shd w:val="clear" w:color="auto" w:fill="auto"/>
        <w:spacing w:line="322" w:lineRule="exact"/>
        <w:ind w:right="20" w:firstLine="700"/>
        <w:jc w:val="both"/>
      </w:pPr>
      <w:r>
        <w:t>—различать природно-ресурсный, человеческий и производственный капитал;</w:t>
      </w:r>
    </w:p>
    <w:p w:rsidR="00E2264A" w:rsidRDefault="00A01349">
      <w:pPr>
        <w:pStyle w:val="5"/>
        <w:shd w:val="clear" w:color="auto" w:fill="auto"/>
        <w:spacing w:line="322" w:lineRule="exact"/>
        <w:ind w:right="20" w:firstLine="700"/>
        <w:jc w:val="both"/>
      </w:pPr>
      <w:r>
        <w:t>—различать виды транспорта и основные показатели их работы: грузооборот и пассажирооборот;</w:t>
      </w:r>
    </w:p>
    <w:p w:rsidR="00E2264A" w:rsidRDefault="00A01349">
      <w:pPr>
        <w:pStyle w:val="5"/>
        <w:shd w:val="clear" w:color="auto" w:fill="auto"/>
        <w:spacing w:line="322" w:lineRule="exact"/>
        <w:ind w:right="20" w:firstLine="70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2264A" w:rsidRDefault="00A01349">
      <w:pPr>
        <w:pStyle w:val="5"/>
        <w:shd w:val="clear" w:color="auto" w:fill="auto"/>
        <w:spacing w:line="322" w:lineRule="exact"/>
        <w:ind w:right="20" w:firstLine="70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2264A" w:rsidRDefault="00A01349">
      <w:pPr>
        <w:pStyle w:val="5"/>
        <w:shd w:val="clear" w:color="auto" w:fill="auto"/>
        <w:spacing w:line="322" w:lineRule="exact"/>
        <w:ind w:right="20" w:firstLine="700"/>
        <w:jc w:val="both"/>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2264A" w:rsidRDefault="00A01349">
      <w:pPr>
        <w:pStyle w:val="5"/>
        <w:shd w:val="clear" w:color="auto" w:fill="auto"/>
        <w:spacing w:line="322" w:lineRule="exact"/>
        <w:ind w:right="20" w:firstLine="700"/>
        <w:jc w:val="both"/>
      </w:pPr>
      <w:r>
        <w:t>—критически оценивать финансовые условия жизнедеятельно- 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2264A" w:rsidRDefault="00A01349">
      <w:pPr>
        <w:pStyle w:val="5"/>
        <w:shd w:val="clear" w:color="auto" w:fill="auto"/>
        <w:spacing w:line="322" w:lineRule="exact"/>
        <w:ind w:left="20" w:right="20" w:firstLine="70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2264A" w:rsidRDefault="00A01349">
      <w:pPr>
        <w:pStyle w:val="5"/>
        <w:shd w:val="clear" w:color="auto" w:fill="auto"/>
        <w:spacing w:line="322" w:lineRule="exact"/>
        <w:ind w:left="20" w:right="20" w:firstLine="700"/>
        <w:jc w:val="both"/>
      </w:pPr>
      <w:r>
        <w:t>—объяснять географические различия населения и хозяйства территорий крупных регионов страны;</w:t>
      </w:r>
    </w:p>
    <w:p w:rsidR="00E2264A" w:rsidRDefault="00A01349">
      <w:pPr>
        <w:pStyle w:val="5"/>
        <w:shd w:val="clear" w:color="auto" w:fill="auto"/>
        <w:spacing w:line="322" w:lineRule="exact"/>
        <w:ind w:left="20" w:right="20" w:firstLine="700"/>
        <w:jc w:val="both"/>
      </w:pPr>
      <w:r>
        <w:t>—сравнивать географическое положение, географические особенности природно-ресурсного потенциала, населения и хо- зяйства регионов России;</w:t>
      </w:r>
    </w:p>
    <w:p w:rsidR="00E2264A" w:rsidRDefault="00A01349">
      <w:pPr>
        <w:pStyle w:val="5"/>
        <w:shd w:val="clear" w:color="auto" w:fill="auto"/>
        <w:spacing w:line="322" w:lineRule="exact"/>
        <w:ind w:left="20" w:right="20" w:firstLine="70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w:t>
      </w:r>
      <w:r>
        <w:softHyphen/>
        <w:t>экономического развития России, месте и роли России в мире;</w:t>
      </w:r>
    </w:p>
    <w:p w:rsidR="00E2264A" w:rsidRDefault="00A01349">
      <w:pPr>
        <w:pStyle w:val="5"/>
        <w:shd w:val="clear" w:color="auto" w:fill="auto"/>
        <w:spacing w:line="322" w:lineRule="exact"/>
        <w:ind w:left="20" w:right="20" w:firstLine="700"/>
        <w:jc w:val="both"/>
      </w:pPr>
      <w:r>
        <w:t>—приводить примеры объектов Всемирного наследия ЮНЕСКО и описывать их местоположение на географической карте;</w:t>
      </w:r>
    </w:p>
    <w:p w:rsidR="00E2264A" w:rsidRDefault="00A01349">
      <w:pPr>
        <w:pStyle w:val="5"/>
        <w:shd w:val="clear" w:color="auto" w:fill="auto"/>
        <w:spacing w:line="322" w:lineRule="exact"/>
        <w:ind w:left="20" w:right="20" w:firstLine="700"/>
        <w:jc w:val="both"/>
      </w:pPr>
      <w:bookmarkStart w:id="58" w:name="bookmark95"/>
      <w:r>
        <w:t>—характеризовать место и роль России в мировом хозяйстве.</w:t>
      </w:r>
      <w:bookmarkEnd w:id="58"/>
    </w:p>
    <w:p w:rsidR="00F6771E" w:rsidRDefault="00F6771E" w:rsidP="00A94460">
      <w:pPr>
        <w:pStyle w:val="5"/>
        <w:shd w:val="clear" w:color="auto" w:fill="auto"/>
        <w:spacing w:line="322" w:lineRule="exact"/>
        <w:ind w:right="20" w:firstLine="0"/>
        <w:rPr>
          <w:b/>
        </w:rPr>
      </w:pPr>
    </w:p>
    <w:p w:rsidR="00F6771E" w:rsidRDefault="00F6771E" w:rsidP="00A94460">
      <w:pPr>
        <w:pStyle w:val="5"/>
        <w:shd w:val="clear" w:color="auto" w:fill="auto"/>
        <w:spacing w:line="322" w:lineRule="exact"/>
        <w:ind w:right="20" w:firstLine="0"/>
        <w:rPr>
          <w:b/>
        </w:rPr>
      </w:pPr>
    </w:p>
    <w:p w:rsidR="00A94460" w:rsidRPr="00A94460" w:rsidRDefault="00A01349" w:rsidP="00A94460">
      <w:pPr>
        <w:pStyle w:val="5"/>
        <w:shd w:val="clear" w:color="auto" w:fill="auto"/>
        <w:spacing w:line="322" w:lineRule="exact"/>
        <w:ind w:right="20" w:firstLine="0"/>
        <w:rPr>
          <w:b/>
        </w:rPr>
      </w:pPr>
      <w:r w:rsidRPr="00A94460">
        <w:rPr>
          <w:b/>
        </w:rPr>
        <w:t xml:space="preserve">МАТЕМАТИКА. </w:t>
      </w:r>
    </w:p>
    <w:p w:rsidR="00E2264A" w:rsidRDefault="00A01349" w:rsidP="00A94460">
      <w:pPr>
        <w:pStyle w:val="5"/>
        <w:shd w:val="clear" w:color="auto" w:fill="auto"/>
        <w:spacing w:line="322" w:lineRule="exact"/>
        <w:ind w:left="20" w:right="20" w:firstLine="0"/>
      </w:pPr>
      <w:r>
        <w:t>ПОЯСНИТЕЛЬНАЯ ЗАПИСКА ОБЩАЯ ХАРАКТЕРИСТИКА УЧЕБНОГО ПРЕДМЕТА «МАТЕМАТИКА».</w:t>
      </w:r>
    </w:p>
    <w:p w:rsidR="00E2264A" w:rsidRDefault="00A94460">
      <w:pPr>
        <w:pStyle w:val="5"/>
        <w:shd w:val="clear" w:color="auto" w:fill="auto"/>
        <w:tabs>
          <w:tab w:val="left" w:pos="2295"/>
          <w:tab w:val="left" w:pos="4738"/>
        </w:tabs>
        <w:spacing w:line="322" w:lineRule="exact"/>
        <w:ind w:left="20" w:right="20" w:firstLine="700"/>
        <w:jc w:val="both"/>
      </w:pPr>
      <w:r>
        <w:t>Р</w:t>
      </w:r>
      <w:r w:rsidR="00A01349">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w:t>
      </w:r>
      <w:r w:rsidR="00A01349">
        <w:tab/>
        <w:t>ключевыми</w:t>
      </w:r>
      <w:r>
        <w:t xml:space="preserve"> </w:t>
      </w:r>
      <w:r w:rsidR="00A01349">
        <w:t>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w:t>
      </w:r>
      <w:r w:rsidR="00A01349">
        <w:softHyphen/>
        <w:t>учающихся. В рабочей программе учтены идеи и положения Концепции развития математического образования в Российской Федерации.</w:t>
      </w:r>
    </w:p>
    <w:p w:rsidR="00E2264A" w:rsidRDefault="00A01349">
      <w:pPr>
        <w:pStyle w:val="5"/>
        <w:shd w:val="clear" w:color="auto" w:fill="auto"/>
        <w:spacing w:line="322" w:lineRule="exact"/>
        <w:ind w:left="20" w:right="20" w:firstLine="700"/>
        <w:jc w:val="both"/>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w:t>
      </w:r>
      <w:r>
        <w:rPr>
          <w:rStyle w:val="11"/>
        </w:rPr>
        <w:t>ши</w:t>
      </w:r>
      <w:r>
        <w:t xml:space="preserve">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E2264A" w:rsidRDefault="00A01349" w:rsidP="00A94460">
      <w:pPr>
        <w:pStyle w:val="5"/>
        <w:shd w:val="clear" w:color="auto" w:fill="auto"/>
        <w:spacing w:line="322" w:lineRule="exact"/>
        <w:ind w:left="20" w:right="20" w:firstLine="700"/>
        <w:jc w:val="both"/>
      </w:pPr>
      <w: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w:t>
      </w:r>
      <w:r>
        <w:tab/>
        <w:t>разнообразной</w:t>
      </w:r>
      <w:r>
        <w:tab/>
        <w:t>социальной,</w:t>
      </w:r>
      <w:r w:rsidR="00A94460">
        <w:t xml:space="preserve"> </w:t>
      </w:r>
      <w:r>
        <w:t>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2264A" w:rsidRDefault="00A01349">
      <w:pPr>
        <w:pStyle w:val="5"/>
        <w:shd w:val="clear" w:color="auto" w:fill="auto"/>
        <w:spacing w:line="322" w:lineRule="exact"/>
        <w:ind w:right="20" w:firstLine="720"/>
        <w:jc w:val="both"/>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E2264A" w:rsidRDefault="00A01349">
      <w:pPr>
        <w:pStyle w:val="5"/>
        <w:shd w:val="clear" w:color="auto" w:fill="auto"/>
        <w:spacing w:line="322" w:lineRule="exact"/>
        <w:ind w:left="20" w:right="20" w:firstLine="70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2264A" w:rsidRDefault="00A01349">
      <w:pPr>
        <w:pStyle w:val="5"/>
        <w:shd w:val="clear" w:color="auto" w:fill="auto"/>
        <w:spacing w:line="322" w:lineRule="exact"/>
        <w:ind w:left="20" w:right="20" w:firstLine="70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E2264A" w:rsidRDefault="00A01349">
      <w:pPr>
        <w:pStyle w:val="5"/>
        <w:shd w:val="clear" w:color="auto" w:fill="auto"/>
        <w:spacing w:line="322" w:lineRule="exact"/>
        <w:ind w:left="20" w:right="20" w:firstLine="700"/>
        <w:jc w:val="both"/>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E2264A" w:rsidRDefault="00A01349">
      <w:pPr>
        <w:pStyle w:val="5"/>
        <w:shd w:val="clear" w:color="auto" w:fill="auto"/>
        <w:spacing w:line="322" w:lineRule="exact"/>
        <w:ind w:left="20" w:right="20" w:firstLine="700"/>
        <w:jc w:val="both"/>
      </w:pPr>
      <w:r>
        <w:t>ЦЕЛИ И ОСОБЕННОСТИ ИЗУЧЕНИЯ УЧЕБНОГО ПРЕДМЕТА «МАТЕМАТИКА». 5—9 КЛАССЫ.</w:t>
      </w:r>
    </w:p>
    <w:p w:rsidR="00E2264A" w:rsidRDefault="00A01349">
      <w:pPr>
        <w:pStyle w:val="5"/>
        <w:shd w:val="clear" w:color="auto" w:fill="auto"/>
        <w:spacing w:line="322" w:lineRule="exact"/>
        <w:ind w:left="20" w:right="20" w:firstLine="700"/>
        <w:jc w:val="both"/>
      </w:pPr>
      <w:r>
        <w:t>Приоритетными целями обучения математике в 5—9 классах являются:</w:t>
      </w:r>
    </w:p>
    <w:p w:rsidR="00E2264A" w:rsidRDefault="00A01349" w:rsidP="003E79C9">
      <w:pPr>
        <w:pStyle w:val="5"/>
        <w:numPr>
          <w:ilvl w:val="0"/>
          <w:numId w:val="48"/>
        </w:numPr>
        <w:shd w:val="clear" w:color="auto" w:fill="auto"/>
        <w:tabs>
          <w:tab w:val="left" w:pos="1038"/>
        </w:tabs>
        <w:spacing w:line="322" w:lineRule="exact"/>
        <w:ind w:left="20" w:right="20" w:firstLine="70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2264A" w:rsidRDefault="00A01349" w:rsidP="003E79C9">
      <w:pPr>
        <w:pStyle w:val="5"/>
        <w:numPr>
          <w:ilvl w:val="0"/>
          <w:numId w:val="48"/>
        </w:numPr>
        <w:shd w:val="clear" w:color="auto" w:fill="auto"/>
        <w:tabs>
          <w:tab w:val="left" w:pos="1110"/>
        </w:tabs>
        <w:spacing w:line="322" w:lineRule="exact"/>
        <w:ind w:left="20" w:right="20" w:firstLine="70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2264A" w:rsidRDefault="00A01349" w:rsidP="003E79C9">
      <w:pPr>
        <w:pStyle w:val="5"/>
        <w:numPr>
          <w:ilvl w:val="0"/>
          <w:numId w:val="48"/>
        </w:numPr>
        <w:shd w:val="clear" w:color="auto" w:fill="auto"/>
        <w:tabs>
          <w:tab w:val="left" w:pos="1095"/>
        </w:tabs>
        <w:spacing w:line="322" w:lineRule="exact"/>
        <w:ind w:left="20" w:right="20"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2264A" w:rsidRDefault="00A01349" w:rsidP="003E79C9">
      <w:pPr>
        <w:pStyle w:val="5"/>
        <w:numPr>
          <w:ilvl w:val="0"/>
          <w:numId w:val="48"/>
        </w:numPr>
        <w:shd w:val="clear" w:color="auto" w:fill="auto"/>
        <w:tabs>
          <w:tab w:val="left" w:pos="1878"/>
          <w:tab w:val="left" w:pos="4666"/>
        </w:tabs>
        <w:spacing w:line="322" w:lineRule="exact"/>
        <w:ind w:left="20" w:right="20" w:firstLine="720"/>
        <w:jc w:val="both"/>
      </w:pPr>
      <w:r>
        <w:t>формирование</w:t>
      </w:r>
      <w:r>
        <w:tab/>
        <w:t>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2264A" w:rsidRDefault="00A01349" w:rsidP="00A94460">
      <w:pPr>
        <w:pStyle w:val="5"/>
        <w:shd w:val="clear" w:color="auto" w:fill="auto"/>
        <w:tabs>
          <w:tab w:val="left" w:pos="2732"/>
          <w:tab w:val="left" w:pos="5142"/>
        </w:tabs>
        <w:spacing w:line="322" w:lineRule="exact"/>
        <w:ind w:left="20" w:right="20" w:firstLine="720"/>
        <w:jc w:val="both"/>
      </w:pPr>
      <w:r>
        <w:t>Основные линии содержа</w:t>
      </w:r>
      <w:r w:rsidR="00A94460">
        <w:t>ния курса математики в 5—9 клас</w:t>
      </w:r>
      <w:r>
        <w:t>сах: «Числа и вычисления», «Алгебра» («Алгебраические выражения», «Уравнения и неравенства»),</w:t>
      </w:r>
      <w:r>
        <w:tab/>
        <w:t>«Функции»,</w:t>
      </w:r>
      <w:r>
        <w:tab/>
        <w:t>«Геометрия»</w:t>
      </w:r>
      <w:r w:rsidR="00A94460">
        <w:t xml:space="preserve"> </w:t>
      </w:r>
      <w:r>
        <w:t>(«Геометрические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E2264A" w:rsidRDefault="00A01349">
      <w:pPr>
        <w:pStyle w:val="5"/>
        <w:shd w:val="clear" w:color="auto" w:fill="auto"/>
        <w:spacing w:line="322" w:lineRule="exact"/>
        <w:ind w:left="20" w:right="20" w:firstLine="720"/>
        <w:jc w:val="both"/>
      </w:pPr>
      <w: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 щиеся обращались неоднократно, чтобы овладение математиче- 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E2264A" w:rsidRDefault="00A01349">
      <w:pPr>
        <w:pStyle w:val="5"/>
        <w:shd w:val="clear" w:color="auto" w:fill="auto"/>
        <w:spacing w:line="322" w:lineRule="exact"/>
        <w:ind w:left="20" w:right="20" w:firstLine="720"/>
        <w:jc w:val="both"/>
      </w:pPr>
      <w:r>
        <w:t>МЕСТО УЧЕБНОГО ПРЕДМЕТА «МАТЕМАТИКА» В УЧЕБНОМ ПЛАНЕ.</w:t>
      </w:r>
    </w:p>
    <w:p w:rsidR="00E2264A" w:rsidRDefault="00A01349">
      <w:pPr>
        <w:pStyle w:val="5"/>
        <w:shd w:val="clear" w:color="auto" w:fill="auto"/>
        <w:spacing w:line="322" w:lineRule="exact"/>
        <w:ind w:left="20" w:right="20" w:firstLine="720"/>
        <w:jc w:val="both"/>
      </w:pPr>
      <w: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E2264A" w:rsidRDefault="00A01349">
      <w:pPr>
        <w:pStyle w:val="5"/>
        <w:shd w:val="clear" w:color="auto" w:fill="auto"/>
        <w:spacing w:line="322" w:lineRule="exact"/>
        <w:ind w:left="20" w:right="20" w:firstLine="700"/>
        <w:jc w:val="both"/>
      </w:pPr>
      <w: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E2264A" w:rsidRDefault="00A01349">
      <w:pPr>
        <w:pStyle w:val="5"/>
        <w:shd w:val="clear" w:color="auto" w:fill="auto"/>
        <w:spacing w:line="322" w:lineRule="exact"/>
        <w:ind w:left="20" w:right="20" w:firstLine="700"/>
        <w:jc w:val="both"/>
      </w:pPr>
      <w: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w:t>
      </w:r>
      <w:r>
        <w:rPr>
          <w:rStyle w:val="11"/>
        </w:rPr>
        <w:t>нци</w:t>
      </w:r>
      <w:r>
        <w:t>пиально важным критерием, является достижение результатов обучения, указанных в настоящей программе.</w:t>
      </w:r>
    </w:p>
    <w:p w:rsidR="00A94460" w:rsidRDefault="00A94460" w:rsidP="00A94460">
      <w:pPr>
        <w:pStyle w:val="5"/>
        <w:shd w:val="clear" w:color="auto" w:fill="auto"/>
        <w:tabs>
          <w:tab w:val="left" w:pos="4703"/>
        </w:tabs>
        <w:spacing w:line="322" w:lineRule="exact"/>
        <w:ind w:firstLine="700"/>
        <w:jc w:val="both"/>
      </w:pPr>
    </w:p>
    <w:p w:rsidR="00A94460" w:rsidRDefault="00A94460" w:rsidP="00A94460">
      <w:pPr>
        <w:pStyle w:val="5"/>
        <w:shd w:val="clear" w:color="auto" w:fill="auto"/>
        <w:tabs>
          <w:tab w:val="left" w:pos="4703"/>
        </w:tabs>
        <w:spacing w:line="322" w:lineRule="exact"/>
        <w:ind w:firstLine="700"/>
        <w:jc w:val="both"/>
      </w:pPr>
    </w:p>
    <w:p w:rsidR="00E2264A" w:rsidRDefault="00A01349" w:rsidP="00A94460">
      <w:pPr>
        <w:pStyle w:val="5"/>
        <w:shd w:val="clear" w:color="auto" w:fill="auto"/>
        <w:tabs>
          <w:tab w:val="left" w:pos="4703"/>
        </w:tabs>
        <w:spacing w:line="322" w:lineRule="exact"/>
        <w:ind w:firstLine="700"/>
        <w:jc w:val="both"/>
      </w:pPr>
      <w:r>
        <w:t>ПЛАНИРУЕМЫЕ</w:t>
      </w:r>
      <w:r>
        <w:tab/>
        <w:t>РЕЗУЛЬТАТЫ</w:t>
      </w:r>
      <w:r w:rsidR="00A94460">
        <w:t xml:space="preserve"> ОСВОЕНИЯ  </w:t>
      </w:r>
      <w:r>
        <w:t>УЧЕБНОГО</w:t>
      </w:r>
      <w:r>
        <w:tab/>
        <w:t>ПРЕДМЕТА</w:t>
      </w:r>
      <w:r w:rsidR="00A94460">
        <w:t xml:space="preserve"> </w:t>
      </w:r>
      <w:r>
        <w:t>«МАТЕМАТИКА» НА УРОВНЕ ОСНОВНОГО ОБЩЕГО ОБРАЗОВАНИЯ.</w:t>
      </w:r>
    </w:p>
    <w:p w:rsidR="00E2264A" w:rsidRDefault="00A01349">
      <w:pPr>
        <w:pStyle w:val="5"/>
        <w:shd w:val="clear" w:color="auto" w:fill="auto"/>
        <w:spacing w:line="322" w:lineRule="exact"/>
        <w:ind w:right="20" w:firstLine="700"/>
        <w:jc w:val="both"/>
      </w:pPr>
      <w: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E2264A" w:rsidRDefault="00A01349">
      <w:pPr>
        <w:pStyle w:val="5"/>
        <w:shd w:val="clear" w:color="auto" w:fill="auto"/>
        <w:spacing w:line="322" w:lineRule="exact"/>
        <w:ind w:firstLine="0"/>
        <w:jc w:val="both"/>
      </w:pPr>
      <w:r>
        <w:t>ЛИЧНОСТНЫЕ РЕЗУЛЬТАТЫ</w:t>
      </w:r>
    </w:p>
    <w:p w:rsidR="00E2264A" w:rsidRDefault="00A01349">
      <w:pPr>
        <w:pStyle w:val="5"/>
        <w:shd w:val="clear" w:color="auto" w:fill="auto"/>
        <w:spacing w:line="322" w:lineRule="exact"/>
        <w:ind w:right="20" w:firstLine="700"/>
        <w:jc w:val="both"/>
      </w:pPr>
      <w:r>
        <w:t>Личностные результаты освоения программы учебного предмета «Математика» характеризуются:</w:t>
      </w:r>
    </w:p>
    <w:p w:rsidR="00E2264A" w:rsidRDefault="00A01349">
      <w:pPr>
        <w:pStyle w:val="5"/>
        <w:shd w:val="clear" w:color="auto" w:fill="auto"/>
        <w:spacing w:line="322" w:lineRule="exact"/>
        <w:ind w:firstLine="700"/>
        <w:jc w:val="both"/>
      </w:pPr>
      <w:r>
        <w:t>Патриотическое воспитание:</w:t>
      </w:r>
    </w:p>
    <w:p w:rsidR="00E2264A" w:rsidRDefault="00A01349">
      <w:pPr>
        <w:pStyle w:val="5"/>
        <w:shd w:val="clear" w:color="auto" w:fill="auto"/>
        <w:spacing w:line="322" w:lineRule="exact"/>
        <w:ind w:right="20" w:firstLine="700"/>
        <w:jc w:val="both"/>
      </w:pPr>
      <w:r>
        <w:t>проявлением интереса к прошлому и настоящему российской математики, ценностным отношением к достижениям россий- ских математиков и российской математической школы, к использованию этих достижений в других науках и прикладных сферах.</w:t>
      </w:r>
    </w:p>
    <w:p w:rsidR="00E2264A" w:rsidRDefault="00A01349">
      <w:pPr>
        <w:pStyle w:val="5"/>
        <w:shd w:val="clear" w:color="auto" w:fill="auto"/>
        <w:spacing w:line="322" w:lineRule="exact"/>
        <w:ind w:right="20" w:firstLine="700"/>
        <w:jc w:val="both"/>
      </w:pPr>
      <w:r>
        <w:t>Гражданское и духовно-нравственное воспитание:</w:t>
      </w:r>
    </w:p>
    <w:p w:rsidR="00E2264A" w:rsidRDefault="00A01349">
      <w:pPr>
        <w:pStyle w:val="5"/>
        <w:shd w:val="clear" w:color="auto" w:fill="auto"/>
        <w:spacing w:line="322" w:lineRule="exact"/>
        <w:ind w:right="20" w:firstLine="700"/>
        <w:jc w:val="both"/>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2264A" w:rsidRDefault="00A01349">
      <w:pPr>
        <w:pStyle w:val="5"/>
        <w:shd w:val="clear" w:color="auto" w:fill="auto"/>
        <w:spacing w:line="322" w:lineRule="exact"/>
        <w:ind w:firstLine="700"/>
        <w:jc w:val="both"/>
      </w:pPr>
      <w:r>
        <w:t>Трудовое воспитание:</w:t>
      </w:r>
    </w:p>
    <w:p w:rsidR="00E2264A" w:rsidRDefault="00A01349">
      <w:pPr>
        <w:pStyle w:val="5"/>
        <w:shd w:val="clear" w:color="auto" w:fill="auto"/>
        <w:spacing w:line="322" w:lineRule="exact"/>
        <w:ind w:right="20" w:firstLine="700"/>
        <w:jc w:val="both"/>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2264A" w:rsidRDefault="00A01349">
      <w:pPr>
        <w:pStyle w:val="5"/>
        <w:shd w:val="clear" w:color="auto" w:fill="auto"/>
        <w:spacing w:line="322" w:lineRule="exact"/>
        <w:ind w:left="20" w:firstLine="720"/>
        <w:jc w:val="both"/>
      </w:pPr>
      <w:r>
        <w:t>Эстетическое воспитание:</w:t>
      </w:r>
    </w:p>
    <w:p w:rsidR="00E2264A" w:rsidRDefault="00A01349">
      <w:pPr>
        <w:pStyle w:val="5"/>
        <w:shd w:val="clear" w:color="auto" w:fill="auto"/>
        <w:spacing w:line="322" w:lineRule="exact"/>
        <w:ind w:left="20" w:right="20" w:firstLine="720"/>
        <w:jc w:val="both"/>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Ценности научного познания:</w:t>
      </w:r>
    </w:p>
    <w:p w:rsidR="00E2264A" w:rsidRDefault="00A01349">
      <w:pPr>
        <w:pStyle w:val="5"/>
        <w:shd w:val="clear" w:color="auto" w:fill="auto"/>
        <w:spacing w:line="322" w:lineRule="exact"/>
        <w:ind w:left="20" w:right="20" w:firstLine="720"/>
        <w:jc w:val="both"/>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2264A" w:rsidRDefault="00A01349">
      <w:pPr>
        <w:pStyle w:val="5"/>
        <w:shd w:val="clear" w:color="auto" w:fill="auto"/>
        <w:spacing w:line="322" w:lineRule="exact"/>
        <w:ind w:left="20" w:right="20" w:firstLine="720"/>
        <w:jc w:val="both"/>
      </w:pPr>
      <w:r>
        <w:t>Физическое воспитание, формирование культуры здоровья и эмоционального благополучия:</w:t>
      </w:r>
    </w:p>
    <w:p w:rsidR="00E2264A" w:rsidRDefault="00A01349">
      <w:pPr>
        <w:pStyle w:val="5"/>
        <w:shd w:val="clear" w:color="auto" w:fill="auto"/>
        <w:spacing w:line="322" w:lineRule="exact"/>
        <w:ind w:left="20" w:right="20" w:firstLine="720"/>
        <w:jc w:val="both"/>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2264A" w:rsidRDefault="00A01349">
      <w:pPr>
        <w:pStyle w:val="5"/>
        <w:shd w:val="clear" w:color="auto" w:fill="auto"/>
        <w:spacing w:line="322" w:lineRule="exact"/>
        <w:ind w:left="20" w:firstLine="720"/>
        <w:jc w:val="both"/>
      </w:pPr>
      <w:r>
        <w:t>Экологическое воспитание:</w:t>
      </w:r>
    </w:p>
    <w:p w:rsidR="00E2264A" w:rsidRDefault="00A01349">
      <w:pPr>
        <w:pStyle w:val="5"/>
        <w:shd w:val="clear" w:color="auto" w:fill="auto"/>
        <w:spacing w:line="322" w:lineRule="exact"/>
        <w:ind w:right="20" w:firstLine="700"/>
        <w:jc w:val="both"/>
      </w:pPr>
      <w:r>
        <w:t>ориентацией на применение математических знаний для решения задач в области сохранности окружающей среды, плани- 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2264A" w:rsidRDefault="00A01349">
      <w:pPr>
        <w:pStyle w:val="5"/>
        <w:shd w:val="clear" w:color="auto" w:fill="auto"/>
        <w:spacing w:line="322" w:lineRule="exact"/>
        <w:ind w:right="20" w:firstLine="700"/>
        <w:jc w:val="both"/>
      </w:pPr>
      <w:r>
        <w:t>Личностные результаты, обеспечивающие адаптацию обучающегося к изменяющимся условиям социальной и природной среды:</w:t>
      </w:r>
    </w:p>
    <w:p w:rsidR="00E2264A" w:rsidRDefault="00A01349">
      <w:pPr>
        <w:pStyle w:val="5"/>
        <w:shd w:val="clear" w:color="auto" w:fill="auto"/>
        <w:spacing w:line="322" w:lineRule="exact"/>
        <w:ind w:right="20" w:firstLine="700"/>
        <w:jc w:val="both"/>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2264A" w:rsidRDefault="00A01349">
      <w:pPr>
        <w:pStyle w:val="5"/>
        <w:shd w:val="clear" w:color="auto" w:fill="auto"/>
        <w:spacing w:line="322" w:lineRule="exact"/>
        <w:ind w:right="20" w:firstLine="700"/>
        <w:jc w:val="both"/>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E2264A" w:rsidRDefault="00A01349">
      <w:pPr>
        <w:pStyle w:val="5"/>
        <w:shd w:val="clear" w:color="auto" w:fill="auto"/>
        <w:spacing w:line="322" w:lineRule="exact"/>
        <w:ind w:right="20" w:firstLine="700"/>
        <w:jc w:val="both"/>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2264A" w:rsidRDefault="00A01349">
      <w:pPr>
        <w:pStyle w:val="5"/>
        <w:shd w:val="clear" w:color="auto" w:fill="auto"/>
        <w:spacing w:line="322" w:lineRule="exact"/>
        <w:ind w:right="20" w:firstLine="700"/>
        <w:jc w:val="both"/>
      </w:pPr>
      <w:r>
        <w:t>МЕТАПРЕДМЕТНЫЕ РЕЗУЛЬТАТЫ 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E2264A" w:rsidRDefault="00A01349">
      <w:pPr>
        <w:pStyle w:val="5"/>
        <w:shd w:val="clear" w:color="auto" w:fill="auto"/>
        <w:spacing w:line="322" w:lineRule="exact"/>
        <w:ind w:left="20" w:right="20" w:firstLine="720"/>
        <w:jc w:val="both"/>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2264A" w:rsidRDefault="00A01349">
      <w:pPr>
        <w:pStyle w:val="5"/>
        <w:shd w:val="clear" w:color="auto" w:fill="auto"/>
        <w:spacing w:line="322" w:lineRule="exact"/>
        <w:ind w:left="20" w:firstLine="720"/>
        <w:jc w:val="both"/>
      </w:pPr>
      <w:r>
        <w:t>Базовые логические действия:</w:t>
      </w:r>
    </w:p>
    <w:p w:rsidR="00E2264A" w:rsidRDefault="00A01349" w:rsidP="003E79C9">
      <w:pPr>
        <w:pStyle w:val="5"/>
        <w:numPr>
          <w:ilvl w:val="0"/>
          <w:numId w:val="48"/>
        </w:numPr>
        <w:shd w:val="clear" w:color="auto" w:fill="auto"/>
        <w:tabs>
          <w:tab w:val="left" w:pos="1057"/>
        </w:tabs>
        <w:spacing w:line="322" w:lineRule="exact"/>
        <w:ind w:left="20" w:right="20" w:firstLine="72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2264A" w:rsidRDefault="00A01349" w:rsidP="003E79C9">
      <w:pPr>
        <w:pStyle w:val="5"/>
        <w:numPr>
          <w:ilvl w:val="0"/>
          <w:numId w:val="48"/>
        </w:numPr>
        <w:shd w:val="clear" w:color="auto" w:fill="auto"/>
        <w:tabs>
          <w:tab w:val="left" w:pos="1532"/>
        </w:tabs>
        <w:spacing w:line="322" w:lineRule="exact"/>
        <w:ind w:left="20" w:right="20"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E2264A" w:rsidRDefault="00A01349" w:rsidP="003E79C9">
      <w:pPr>
        <w:pStyle w:val="5"/>
        <w:numPr>
          <w:ilvl w:val="0"/>
          <w:numId w:val="48"/>
        </w:numPr>
        <w:shd w:val="clear" w:color="auto" w:fill="auto"/>
        <w:tabs>
          <w:tab w:val="left" w:pos="1105"/>
        </w:tabs>
        <w:spacing w:line="322" w:lineRule="exact"/>
        <w:ind w:left="20" w:right="20"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2264A" w:rsidRDefault="00A01349" w:rsidP="003E79C9">
      <w:pPr>
        <w:pStyle w:val="5"/>
        <w:numPr>
          <w:ilvl w:val="0"/>
          <w:numId w:val="48"/>
        </w:numPr>
        <w:shd w:val="clear" w:color="auto" w:fill="auto"/>
        <w:tabs>
          <w:tab w:val="left" w:pos="1071"/>
        </w:tabs>
        <w:spacing w:line="322" w:lineRule="exact"/>
        <w:ind w:left="20" w:right="20" w:firstLine="720"/>
        <w:jc w:val="both"/>
      </w:pPr>
      <w:r>
        <w:t>делать выводы с использованием законов логики, дедуктивных и индуктивных умозаключений, умозаключений по аналогии;</w:t>
      </w:r>
    </w:p>
    <w:p w:rsidR="00E2264A" w:rsidRDefault="00A01349" w:rsidP="003E79C9">
      <w:pPr>
        <w:pStyle w:val="5"/>
        <w:numPr>
          <w:ilvl w:val="0"/>
          <w:numId w:val="48"/>
        </w:numPr>
        <w:shd w:val="clear" w:color="auto" w:fill="auto"/>
        <w:tabs>
          <w:tab w:val="left" w:pos="1143"/>
          <w:tab w:val="left" w:pos="2732"/>
          <w:tab w:val="left" w:pos="4892"/>
        </w:tabs>
        <w:spacing w:line="322" w:lineRule="exact"/>
        <w:ind w:left="20" w:right="20" w:firstLine="720"/>
        <w:jc w:val="both"/>
      </w:pPr>
      <w:r>
        <w:t>разбирать доказательства математических утверждений (прямые и от противного), проводить самостоятельно</w:t>
      </w:r>
      <w:r>
        <w:tab/>
        <w:t>несложные</w:t>
      </w:r>
      <w:r>
        <w:tab/>
        <w:t>доказательства математических фактов, выстраивать аргументацию, приводить примеры и контрпримеры; обосновывать собственные рассуждения;</w:t>
      </w:r>
    </w:p>
    <w:p w:rsidR="00E2264A" w:rsidRDefault="00A01349" w:rsidP="003E79C9">
      <w:pPr>
        <w:pStyle w:val="5"/>
        <w:numPr>
          <w:ilvl w:val="0"/>
          <w:numId w:val="48"/>
        </w:numPr>
        <w:shd w:val="clear" w:color="auto" w:fill="auto"/>
        <w:tabs>
          <w:tab w:val="left" w:pos="1042"/>
        </w:tabs>
        <w:spacing w:line="322" w:lineRule="exact"/>
        <w:ind w:left="20" w:right="20"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2264A" w:rsidRDefault="00A01349">
      <w:pPr>
        <w:pStyle w:val="5"/>
        <w:shd w:val="clear" w:color="auto" w:fill="auto"/>
        <w:spacing w:line="322" w:lineRule="exact"/>
        <w:ind w:left="20" w:firstLine="720"/>
        <w:jc w:val="both"/>
      </w:pPr>
      <w:r>
        <w:t>Базовые исследовательские действия:</w:t>
      </w:r>
    </w:p>
    <w:p w:rsidR="00E2264A" w:rsidRDefault="00A01349" w:rsidP="003E79C9">
      <w:pPr>
        <w:pStyle w:val="5"/>
        <w:numPr>
          <w:ilvl w:val="0"/>
          <w:numId w:val="48"/>
        </w:numPr>
        <w:shd w:val="clear" w:color="auto" w:fill="auto"/>
        <w:tabs>
          <w:tab w:val="left" w:pos="970"/>
          <w:tab w:val="left" w:pos="2732"/>
          <w:tab w:val="left" w:pos="5468"/>
        </w:tabs>
        <w:spacing w:line="322" w:lineRule="exact"/>
        <w:ind w:left="20" w:right="20" w:firstLine="720"/>
        <w:jc w:val="both"/>
      </w:pPr>
      <w:r>
        <w:t>использовать вопросы как исследовательский инструмент познания; формулировать вопросы, фиксирующие</w:t>
      </w:r>
      <w:r>
        <w:tab/>
        <w:t>противоречие,</w:t>
      </w:r>
      <w:r>
        <w:tab/>
        <w:t>проблему, самостоятельно устанавливать искомое и данное, формировать гипотезу, аргументировать свою позицию, мнение;</w:t>
      </w:r>
    </w:p>
    <w:p w:rsidR="00E2264A" w:rsidRDefault="00A01349" w:rsidP="003E79C9">
      <w:pPr>
        <w:pStyle w:val="5"/>
        <w:numPr>
          <w:ilvl w:val="0"/>
          <w:numId w:val="48"/>
        </w:numPr>
        <w:shd w:val="clear" w:color="auto" w:fill="auto"/>
        <w:tabs>
          <w:tab w:val="left" w:pos="990"/>
        </w:tabs>
        <w:spacing w:line="322" w:lineRule="exact"/>
        <w:ind w:left="20" w:right="20" w:firstLine="720"/>
        <w:jc w:val="both"/>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2264A" w:rsidRDefault="00A01349" w:rsidP="003E79C9">
      <w:pPr>
        <w:pStyle w:val="5"/>
        <w:numPr>
          <w:ilvl w:val="0"/>
          <w:numId w:val="48"/>
        </w:numPr>
        <w:shd w:val="clear" w:color="auto" w:fill="auto"/>
        <w:tabs>
          <w:tab w:val="left" w:pos="994"/>
        </w:tabs>
        <w:spacing w:line="322" w:lineRule="exact"/>
        <w:ind w:left="20" w:right="20"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2264A" w:rsidRDefault="00A01349" w:rsidP="003E79C9">
      <w:pPr>
        <w:pStyle w:val="5"/>
        <w:numPr>
          <w:ilvl w:val="0"/>
          <w:numId w:val="48"/>
        </w:numPr>
        <w:shd w:val="clear" w:color="auto" w:fill="auto"/>
        <w:tabs>
          <w:tab w:val="left" w:pos="898"/>
        </w:tabs>
        <w:spacing w:line="322" w:lineRule="exact"/>
        <w:ind w:left="20" w:right="20" w:firstLine="720"/>
        <w:jc w:val="both"/>
      </w:pPr>
      <w:r>
        <w:t>прогнозировать возможное развитие процесса, а также выдвигать предположения о его развитии в новых условиях.</w:t>
      </w:r>
    </w:p>
    <w:p w:rsidR="00E2264A" w:rsidRDefault="00A01349">
      <w:pPr>
        <w:pStyle w:val="5"/>
        <w:shd w:val="clear" w:color="auto" w:fill="auto"/>
        <w:spacing w:line="322" w:lineRule="exact"/>
        <w:ind w:left="20" w:firstLine="720"/>
        <w:jc w:val="both"/>
      </w:pPr>
      <w:r>
        <w:t>Работа с информацией:</w:t>
      </w:r>
    </w:p>
    <w:p w:rsidR="00E2264A" w:rsidRDefault="00A01349" w:rsidP="003E79C9">
      <w:pPr>
        <w:pStyle w:val="5"/>
        <w:numPr>
          <w:ilvl w:val="0"/>
          <w:numId w:val="48"/>
        </w:numPr>
        <w:shd w:val="clear" w:color="auto" w:fill="auto"/>
        <w:tabs>
          <w:tab w:val="left" w:pos="1066"/>
        </w:tabs>
        <w:spacing w:line="322" w:lineRule="exact"/>
        <w:ind w:left="20" w:right="20" w:firstLine="720"/>
        <w:jc w:val="both"/>
      </w:pPr>
      <w:r>
        <w:t>выявлять недостаточность и избыточность информации, данных, необходимых для решения задачи;</w:t>
      </w:r>
    </w:p>
    <w:p w:rsidR="00E2264A" w:rsidRDefault="00A01349" w:rsidP="003E79C9">
      <w:pPr>
        <w:pStyle w:val="5"/>
        <w:numPr>
          <w:ilvl w:val="0"/>
          <w:numId w:val="48"/>
        </w:numPr>
        <w:shd w:val="clear" w:color="auto" w:fill="auto"/>
        <w:tabs>
          <w:tab w:val="left" w:pos="937"/>
        </w:tabs>
        <w:spacing w:line="322" w:lineRule="exact"/>
        <w:ind w:left="20" w:right="20" w:firstLine="720"/>
        <w:jc w:val="both"/>
      </w:pPr>
      <w:r>
        <w:t>выбирать, анализировать, систематизировать и интерпретировать информацию различных видов и форм представления;</w:t>
      </w:r>
    </w:p>
    <w:p w:rsidR="00E2264A" w:rsidRDefault="00A01349" w:rsidP="003E79C9">
      <w:pPr>
        <w:pStyle w:val="5"/>
        <w:numPr>
          <w:ilvl w:val="0"/>
          <w:numId w:val="48"/>
        </w:numPr>
        <w:shd w:val="clear" w:color="auto" w:fill="auto"/>
        <w:tabs>
          <w:tab w:val="left" w:pos="932"/>
        </w:tabs>
        <w:spacing w:line="322" w:lineRule="exact"/>
        <w:ind w:left="20" w:right="20" w:firstLine="720"/>
        <w:jc w:val="both"/>
      </w:pPr>
      <w:r>
        <w:t>выбирать форму представления информации и иллюстрировать решаемые задачи схемами, диаграммами, иной графикой и их комбинациями;</w:t>
      </w:r>
    </w:p>
    <w:p w:rsidR="00E2264A" w:rsidRDefault="00A01349" w:rsidP="003E79C9">
      <w:pPr>
        <w:pStyle w:val="5"/>
        <w:numPr>
          <w:ilvl w:val="0"/>
          <w:numId w:val="48"/>
        </w:numPr>
        <w:shd w:val="clear" w:color="auto" w:fill="auto"/>
        <w:tabs>
          <w:tab w:val="left" w:pos="1171"/>
        </w:tabs>
        <w:spacing w:line="322" w:lineRule="exact"/>
        <w:ind w:right="20" w:firstLine="720"/>
        <w:jc w:val="both"/>
      </w:pPr>
      <w:r>
        <w:t>оценивать надёжность информации по критериям, предложенным учителем или сформулированным самостоятельно.</w:t>
      </w:r>
    </w:p>
    <w:p w:rsidR="00E2264A" w:rsidRDefault="00A01349">
      <w:pPr>
        <w:pStyle w:val="5"/>
        <w:shd w:val="clear" w:color="auto" w:fill="auto"/>
        <w:spacing w:line="322" w:lineRule="exact"/>
        <w:ind w:right="20" w:firstLine="720"/>
        <w:jc w:val="both"/>
      </w:pPr>
      <w:r>
        <w:t>Универсальные коммуникативные действия обеспечивают сформированность социальных навыков обучающихся. Общение:</w:t>
      </w:r>
    </w:p>
    <w:p w:rsidR="00E2264A" w:rsidRDefault="00A01349" w:rsidP="003E79C9">
      <w:pPr>
        <w:pStyle w:val="5"/>
        <w:numPr>
          <w:ilvl w:val="0"/>
          <w:numId w:val="48"/>
        </w:numPr>
        <w:shd w:val="clear" w:color="auto" w:fill="auto"/>
        <w:tabs>
          <w:tab w:val="left" w:pos="989"/>
        </w:tabs>
        <w:spacing w:line="322" w:lineRule="exact"/>
        <w:ind w:right="20"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E2264A" w:rsidRDefault="00A01349" w:rsidP="003E79C9">
      <w:pPr>
        <w:pStyle w:val="5"/>
        <w:numPr>
          <w:ilvl w:val="0"/>
          <w:numId w:val="48"/>
        </w:numPr>
        <w:shd w:val="clear" w:color="auto" w:fill="auto"/>
        <w:tabs>
          <w:tab w:val="left" w:pos="1046"/>
        </w:tabs>
        <w:spacing w:line="322" w:lineRule="exact"/>
        <w:ind w:right="20"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2264A" w:rsidRDefault="00A01349" w:rsidP="003E79C9">
      <w:pPr>
        <w:pStyle w:val="5"/>
        <w:numPr>
          <w:ilvl w:val="0"/>
          <w:numId w:val="48"/>
        </w:numPr>
        <w:shd w:val="clear" w:color="auto" w:fill="auto"/>
        <w:tabs>
          <w:tab w:val="left" w:pos="1066"/>
        </w:tabs>
        <w:spacing w:line="322" w:lineRule="exact"/>
        <w:ind w:right="20"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2264A" w:rsidRDefault="00A01349">
      <w:pPr>
        <w:pStyle w:val="5"/>
        <w:shd w:val="clear" w:color="auto" w:fill="auto"/>
        <w:spacing w:line="322" w:lineRule="exact"/>
        <w:ind w:firstLine="720"/>
        <w:jc w:val="both"/>
      </w:pPr>
      <w:r>
        <w:t>Сотрудничество:</w:t>
      </w:r>
    </w:p>
    <w:p w:rsidR="00E2264A" w:rsidRDefault="00A01349" w:rsidP="003E79C9">
      <w:pPr>
        <w:pStyle w:val="5"/>
        <w:numPr>
          <w:ilvl w:val="0"/>
          <w:numId w:val="48"/>
        </w:numPr>
        <w:shd w:val="clear" w:color="auto" w:fill="auto"/>
        <w:tabs>
          <w:tab w:val="left" w:pos="1123"/>
        </w:tabs>
        <w:spacing w:line="322" w:lineRule="exact"/>
        <w:ind w:right="20" w:firstLine="720"/>
        <w:jc w:val="both"/>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2264A" w:rsidRDefault="00A01349" w:rsidP="003E79C9">
      <w:pPr>
        <w:pStyle w:val="5"/>
        <w:numPr>
          <w:ilvl w:val="0"/>
          <w:numId w:val="48"/>
        </w:numPr>
        <w:shd w:val="clear" w:color="auto" w:fill="auto"/>
        <w:tabs>
          <w:tab w:val="left" w:pos="1071"/>
        </w:tabs>
        <w:spacing w:line="322" w:lineRule="exact"/>
        <w:ind w:left="20" w:right="20" w:firstLine="720"/>
        <w:jc w:val="both"/>
      </w:pPr>
      <w: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2264A" w:rsidRDefault="00A01349">
      <w:pPr>
        <w:pStyle w:val="5"/>
        <w:shd w:val="clear" w:color="auto" w:fill="auto"/>
        <w:spacing w:line="322" w:lineRule="exact"/>
        <w:ind w:left="20" w:right="20" w:firstLine="720"/>
        <w:jc w:val="both"/>
      </w:pPr>
      <w:r>
        <w:t>Универсальные регулятивные действия обеспечивают формирование смысловых установок и жизненных навыков личности.</w:t>
      </w:r>
    </w:p>
    <w:p w:rsidR="00E2264A" w:rsidRDefault="00A01349">
      <w:pPr>
        <w:pStyle w:val="5"/>
        <w:shd w:val="clear" w:color="auto" w:fill="auto"/>
        <w:spacing w:line="322" w:lineRule="exact"/>
        <w:ind w:left="20" w:firstLine="720"/>
        <w:jc w:val="both"/>
      </w:pPr>
      <w:r>
        <w:t>Самоорганизация:</w:t>
      </w:r>
    </w:p>
    <w:p w:rsidR="00E2264A" w:rsidRDefault="00A01349" w:rsidP="003E79C9">
      <w:pPr>
        <w:pStyle w:val="5"/>
        <w:numPr>
          <w:ilvl w:val="0"/>
          <w:numId w:val="48"/>
        </w:numPr>
        <w:shd w:val="clear" w:color="auto" w:fill="auto"/>
        <w:tabs>
          <w:tab w:val="left" w:pos="1071"/>
        </w:tabs>
        <w:spacing w:line="322" w:lineRule="exact"/>
        <w:ind w:left="20" w:right="20" w:firstLine="720"/>
        <w:jc w:val="both"/>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2264A" w:rsidRDefault="00A01349">
      <w:pPr>
        <w:pStyle w:val="5"/>
        <w:shd w:val="clear" w:color="auto" w:fill="auto"/>
        <w:spacing w:line="322" w:lineRule="exact"/>
        <w:ind w:left="20" w:firstLine="720"/>
        <w:jc w:val="both"/>
      </w:pPr>
      <w:r>
        <w:t>Самоконтроль:</w:t>
      </w:r>
    </w:p>
    <w:p w:rsidR="00E2264A" w:rsidRDefault="00A01349" w:rsidP="003E79C9">
      <w:pPr>
        <w:pStyle w:val="5"/>
        <w:numPr>
          <w:ilvl w:val="0"/>
          <w:numId w:val="48"/>
        </w:numPr>
        <w:shd w:val="clear" w:color="auto" w:fill="auto"/>
        <w:tabs>
          <w:tab w:val="left" w:pos="1470"/>
        </w:tabs>
        <w:spacing w:line="322" w:lineRule="exact"/>
        <w:ind w:left="20" w:right="20" w:firstLine="720"/>
        <w:jc w:val="both"/>
      </w:pPr>
      <w:r>
        <w:t>владеть способами самопроверки, самоконтроля процесса и результата решения математической задачи;</w:t>
      </w:r>
    </w:p>
    <w:p w:rsidR="00E2264A" w:rsidRDefault="00A01349" w:rsidP="003E79C9">
      <w:pPr>
        <w:pStyle w:val="5"/>
        <w:numPr>
          <w:ilvl w:val="0"/>
          <w:numId w:val="48"/>
        </w:numPr>
        <w:shd w:val="clear" w:color="auto" w:fill="auto"/>
        <w:tabs>
          <w:tab w:val="left" w:pos="1206"/>
        </w:tabs>
        <w:spacing w:line="322" w:lineRule="exact"/>
        <w:ind w:left="20" w:right="20"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2264A" w:rsidRDefault="00A01349" w:rsidP="003E79C9">
      <w:pPr>
        <w:pStyle w:val="5"/>
        <w:numPr>
          <w:ilvl w:val="0"/>
          <w:numId w:val="48"/>
        </w:numPr>
        <w:shd w:val="clear" w:color="auto" w:fill="auto"/>
        <w:tabs>
          <w:tab w:val="left" w:pos="1431"/>
        </w:tabs>
        <w:spacing w:line="322" w:lineRule="exact"/>
        <w:ind w:left="20" w:right="20" w:firstLine="720"/>
        <w:jc w:val="both"/>
      </w:pPr>
      <w:r>
        <w:t>оценивать соответствие результата деятельности поставлен- ной цели и условиям, объяснять причины достижения или недостижения цели, находить ошибку, давать оценку приобретённому опыту.</w:t>
      </w:r>
    </w:p>
    <w:p w:rsidR="00E2264A" w:rsidRDefault="00A01349">
      <w:pPr>
        <w:pStyle w:val="5"/>
        <w:shd w:val="clear" w:color="auto" w:fill="auto"/>
        <w:spacing w:line="322" w:lineRule="exact"/>
        <w:ind w:left="20" w:firstLine="720"/>
        <w:jc w:val="both"/>
      </w:pPr>
      <w:r>
        <w:t>ПРЕДМЕТНЫЕ РЕЗУЛЬТАТЫ</w:t>
      </w:r>
    </w:p>
    <w:p w:rsidR="00E2264A" w:rsidRDefault="00A01349">
      <w:pPr>
        <w:pStyle w:val="5"/>
        <w:shd w:val="clear" w:color="auto" w:fill="auto"/>
        <w:spacing w:line="322" w:lineRule="exact"/>
        <w:ind w:left="20" w:right="20" w:firstLine="720"/>
        <w:jc w:val="both"/>
      </w:pPr>
      <w:r>
        <w:t xml:space="preserve">Предметные результаты освоения </w:t>
      </w:r>
      <w:r w:rsidR="00A94460">
        <w:t>р</w:t>
      </w:r>
      <w:r>
        <w:t>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w:t>
      </w:r>
      <w:r w:rsidR="00406047">
        <w:t xml:space="preserve"> </w:t>
      </w:r>
      <w:r>
        <w:t>«Алгебра», «Геометрия», «Вероятность и статистика».</w:t>
      </w:r>
    </w:p>
    <w:p w:rsidR="00E2264A" w:rsidRDefault="00A01349">
      <w:pPr>
        <w:pStyle w:val="5"/>
        <w:shd w:val="clear" w:color="auto" w:fill="auto"/>
        <w:spacing w:line="322" w:lineRule="exact"/>
        <w:ind w:left="20" w:right="20" w:firstLine="720"/>
        <w:jc w:val="both"/>
      </w:pPr>
      <w: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E2264A" w:rsidRDefault="00A01349">
      <w:pPr>
        <w:pStyle w:val="5"/>
        <w:shd w:val="clear" w:color="auto" w:fill="auto"/>
        <w:spacing w:line="322" w:lineRule="exact"/>
        <w:ind w:left="20" w:right="20" w:firstLine="720"/>
        <w:jc w:val="both"/>
      </w:pPr>
      <w:r>
        <w:t>РАБОЧАЯ ПРОГРАММА УЧЕБНОГО КУРСА «МАТЕМАТИКА». 5—6 КЛАССЫ.</w:t>
      </w:r>
    </w:p>
    <w:p w:rsidR="00E2264A" w:rsidRDefault="00A01349">
      <w:pPr>
        <w:pStyle w:val="5"/>
        <w:shd w:val="clear" w:color="auto" w:fill="auto"/>
        <w:spacing w:line="322" w:lineRule="exact"/>
        <w:ind w:left="20" w:firstLine="720"/>
        <w:jc w:val="both"/>
      </w:pPr>
      <w:r>
        <w:t>ЦЕЛИ ИЗУЧЕНИЯ УЧЕБНОГО КУРСА.</w:t>
      </w:r>
    </w:p>
    <w:p w:rsidR="00E2264A" w:rsidRDefault="00A01349">
      <w:pPr>
        <w:pStyle w:val="5"/>
        <w:shd w:val="clear" w:color="auto" w:fill="auto"/>
        <w:spacing w:line="322" w:lineRule="exact"/>
        <w:ind w:left="20" w:right="20" w:firstLine="720"/>
        <w:jc w:val="both"/>
      </w:pPr>
      <w:r>
        <w:t>Приоритетными целями обучения математике в 5—6 классах являются:</w:t>
      </w:r>
    </w:p>
    <w:p w:rsidR="00E2264A" w:rsidRDefault="00A01349" w:rsidP="003E79C9">
      <w:pPr>
        <w:pStyle w:val="5"/>
        <w:numPr>
          <w:ilvl w:val="0"/>
          <w:numId w:val="48"/>
        </w:numPr>
        <w:shd w:val="clear" w:color="auto" w:fill="auto"/>
        <w:tabs>
          <w:tab w:val="left" w:pos="1278"/>
          <w:tab w:val="left" w:pos="2746"/>
          <w:tab w:val="left" w:pos="4618"/>
        </w:tabs>
        <w:spacing w:line="322" w:lineRule="exact"/>
        <w:ind w:left="20" w:right="20" w:firstLine="720"/>
        <w:jc w:val="both"/>
      </w:pPr>
      <w:r>
        <w:t>продолжение формирования основных математических понятий (число, величина, геометрическая</w:t>
      </w:r>
      <w:r>
        <w:tab/>
        <w:t>фигура),</w:t>
      </w:r>
      <w:r>
        <w:tab/>
        <w:t>обеспечивающих преемственность и перспективность математического образования обучающихся;</w:t>
      </w:r>
    </w:p>
    <w:p w:rsidR="00E2264A" w:rsidRDefault="00A01349" w:rsidP="003E79C9">
      <w:pPr>
        <w:pStyle w:val="5"/>
        <w:numPr>
          <w:ilvl w:val="0"/>
          <w:numId w:val="48"/>
        </w:numPr>
        <w:shd w:val="clear" w:color="auto" w:fill="auto"/>
        <w:tabs>
          <w:tab w:val="left" w:pos="1095"/>
        </w:tabs>
        <w:spacing w:line="322" w:lineRule="exact"/>
        <w:ind w:left="20" w:right="20" w:firstLine="720"/>
        <w:jc w:val="both"/>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E2264A" w:rsidRDefault="00A01349" w:rsidP="003E79C9">
      <w:pPr>
        <w:pStyle w:val="5"/>
        <w:numPr>
          <w:ilvl w:val="0"/>
          <w:numId w:val="48"/>
        </w:numPr>
        <w:shd w:val="clear" w:color="auto" w:fill="auto"/>
        <w:tabs>
          <w:tab w:val="left" w:pos="898"/>
        </w:tabs>
        <w:spacing w:line="322" w:lineRule="exact"/>
        <w:ind w:left="20" w:right="20" w:firstLine="720"/>
        <w:jc w:val="both"/>
      </w:pPr>
      <w:r>
        <w:t>подведение обучающихся на доступном для них уровне к осознанию взаимосвязи математики и окружающего мира;</w:t>
      </w:r>
    </w:p>
    <w:p w:rsidR="00E2264A" w:rsidRDefault="00A01349" w:rsidP="003E79C9">
      <w:pPr>
        <w:pStyle w:val="5"/>
        <w:numPr>
          <w:ilvl w:val="0"/>
          <w:numId w:val="48"/>
        </w:numPr>
        <w:shd w:val="clear" w:color="auto" w:fill="auto"/>
        <w:tabs>
          <w:tab w:val="left" w:pos="1873"/>
          <w:tab w:val="left" w:pos="4662"/>
        </w:tabs>
        <w:spacing w:line="322" w:lineRule="exact"/>
        <w:ind w:left="20" w:right="20" w:firstLine="720"/>
        <w:jc w:val="both"/>
      </w:pPr>
      <w:r>
        <w:t>формирование</w:t>
      </w:r>
      <w:r>
        <w:tab/>
        <w:t>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2264A" w:rsidRDefault="00A01349">
      <w:pPr>
        <w:pStyle w:val="5"/>
        <w:shd w:val="clear" w:color="auto" w:fill="auto"/>
        <w:spacing w:line="322" w:lineRule="exact"/>
        <w:ind w:left="20" w:right="20" w:firstLine="0"/>
        <w:jc w:val="both"/>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E2264A" w:rsidRDefault="00A01349">
      <w:pPr>
        <w:pStyle w:val="5"/>
        <w:shd w:val="clear" w:color="auto" w:fill="auto"/>
        <w:spacing w:line="322" w:lineRule="exact"/>
        <w:ind w:left="20" w:right="20" w:firstLine="720"/>
        <w:jc w:val="both"/>
      </w:pPr>
      <w: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E2264A" w:rsidRDefault="00A01349">
      <w:pPr>
        <w:pStyle w:val="5"/>
        <w:shd w:val="clear" w:color="auto" w:fill="auto"/>
        <w:spacing w:line="322" w:lineRule="exact"/>
        <w:ind w:left="20" w:right="20" w:firstLine="720"/>
        <w:jc w:val="both"/>
      </w:pPr>
      <w: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w:t>
      </w:r>
      <w:r>
        <w:softHyphen/>
        <w:t>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E2264A" w:rsidRDefault="00A01349">
      <w:pPr>
        <w:pStyle w:val="5"/>
        <w:shd w:val="clear" w:color="auto" w:fill="auto"/>
        <w:spacing w:line="322" w:lineRule="exact"/>
        <w:ind w:right="20" w:firstLine="720"/>
        <w:jc w:val="both"/>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w:t>
      </w:r>
      <w:r>
        <w:softHyphen/>
        <w:t>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 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E2264A" w:rsidRDefault="00A01349">
      <w:pPr>
        <w:pStyle w:val="5"/>
        <w:shd w:val="clear" w:color="auto" w:fill="auto"/>
        <w:spacing w:line="322" w:lineRule="exact"/>
        <w:ind w:right="20" w:firstLine="700"/>
        <w:jc w:val="both"/>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E2264A" w:rsidRDefault="00A01349">
      <w:pPr>
        <w:pStyle w:val="5"/>
        <w:shd w:val="clear" w:color="auto" w:fill="auto"/>
        <w:spacing w:line="322" w:lineRule="exact"/>
        <w:ind w:right="20" w:firstLine="700"/>
        <w:jc w:val="both"/>
      </w:pPr>
      <w:r>
        <w:t xml:space="preserve">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w:t>
      </w:r>
      <w:r>
        <w:rPr>
          <w:rStyle w:val="11"/>
        </w:rPr>
        <w:t>ши</w:t>
      </w:r>
      <w:r>
        <w:t>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E2264A" w:rsidRDefault="00A01349">
      <w:pPr>
        <w:pStyle w:val="5"/>
        <w:shd w:val="clear" w:color="auto" w:fill="auto"/>
        <w:spacing w:line="322" w:lineRule="exact"/>
        <w:ind w:right="20" w:firstLine="700"/>
        <w:jc w:val="both"/>
      </w:pPr>
      <w: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 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 чальной школе, систематизируются и расширяются.</w:t>
      </w:r>
    </w:p>
    <w:p w:rsidR="00E2264A" w:rsidRDefault="00A01349">
      <w:pPr>
        <w:pStyle w:val="5"/>
        <w:shd w:val="clear" w:color="auto" w:fill="auto"/>
        <w:spacing w:line="322" w:lineRule="exact"/>
        <w:ind w:left="20" w:right="20" w:firstLine="0"/>
        <w:jc w:val="both"/>
      </w:pPr>
      <w:r>
        <w:t>МЕСТО УЧЕБНОГО КУРСА В УЧЕБНОМ ПЛАНЕ.</w:t>
      </w:r>
    </w:p>
    <w:p w:rsidR="00E2264A" w:rsidRDefault="00A01349">
      <w:pPr>
        <w:pStyle w:val="5"/>
        <w:shd w:val="clear" w:color="auto" w:fill="auto"/>
        <w:spacing w:line="322" w:lineRule="exact"/>
        <w:ind w:left="20" w:right="20" w:firstLine="700"/>
        <w:jc w:val="both"/>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w:t>
      </w:r>
      <w:r>
        <w:softHyphen/>
        <w:t>сательной статистики.</w:t>
      </w:r>
    </w:p>
    <w:p w:rsidR="00E2264A" w:rsidRDefault="00A01349">
      <w:pPr>
        <w:pStyle w:val="5"/>
        <w:shd w:val="clear" w:color="auto" w:fill="auto"/>
        <w:spacing w:line="322" w:lineRule="exact"/>
        <w:ind w:left="20" w:right="20" w:firstLine="700"/>
        <w:jc w:val="both"/>
      </w:pPr>
      <w: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E2264A" w:rsidRDefault="00A01349">
      <w:pPr>
        <w:pStyle w:val="5"/>
        <w:shd w:val="clear" w:color="auto" w:fill="auto"/>
        <w:spacing w:line="322" w:lineRule="exact"/>
        <w:ind w:left="20" w:right="20" w:firstLine="0"/>
        <w:jc w:val="both"/>
      </w:pPr>
      <w:r>
        <w:t>СОДЕРЖАНИЕ УЧЕБНОГО КУРСА (ПО ГОДАМ ОБУЧЕНИЯ).</w:t>
      </w:r>
    </w:p>
    <w:p w:rsidR="00E2264A" w:rsidRDefault="00A01349" w:rsidP="003E79C9">
      <w:pPr>
        <w:pStyle w:val="5"/>
        <w:numPr>
          <w:ilvl w:val="0"/>
          <w:numId w:val="49"/>
        </w:numPr>
        <w:shd w:val="clear" w:color="auto" w:fill="auto"/>
        <w:tabs>
          <w:tab w:val="left" w:pos="926"/>
        </w:tabs>
        <w:spacing w:line="322" w:lineRule="exact"/>
        <w:ind w:left="20" w:firstLine="700"/>
        <w:jc w:val="both"/>
      </w:pPr>
      <w:r>
        <w:t>класс</w:t>
      </w:r>
    </w:p>
    <w:p w:rsidR="00E2264A" w:rsidRDefault="00A01349">
      <w:pPr>
        <w:pStyle w:val="5"/>
        <w:shd w:val="clear" w:color="auto" w:fill="auto"/>
        <w:spacing w:line="322" w:lineRule="exact"/>
        <w:ind w:left="20" w:firstLine="700"/>
        <w:jc w:val="both"/>
      </w:pPr>
      <w:r>
        <w:t>Натуральные числа и нуль</w:t>
      </w:r>
    </w:p>
    <w:p w:rsidR="00E2264A" w:rsidRDefault="00A01349">
      <w:pPr>
        <w:pStyle w:val="5"/>
        <w:shd w:val="clear" w:color="auto" w:fill="auto"/>
        <w:spacing w:line="322" w:lineRule="exact"/>
        <w:ind w:left="20" w:right="20" w:firstLine="700"/>
        <w:jc w:val="both"/>
      </w:pPr>
      <w:r>
        <w:t>Натуральное число. Ряд натуральных чисел. Число 0. Изображение натуральных чисел точками на координатной (числовой) прямой.</w:t>
      </w:r>
    </w:p>
    <w:p w:rsidR="00E2264A" w:rsidRDefault="00A01349">
      <w:pPr>
        <w:pStyle w:val="5"/>
        <w:shd w:val="clear" w:color="auto" w:fill="auto"/>
        <w:spacing w:line="322" w:lineRule="exact"/>
        <w:ind w:left="20" w:right="20" w:firstLine="720"/>
        <w:jc w:val="both"/>
      </w:pPr>
      <w:r>
        <w:t>Позиционная система счисления. Римская нумерация как пример непозиционной системы счисления. Десятичная система счисления.</w:t>
      </w:r>
    </w:p>
    <w:p w:rsidR="00E2264A" w:rsidRDefault="00A01349">
      <w:pPr>
        <w:pStyle w:val="5"/>
        <w:shd w:val="clear" w:color="auto" w:fill="auto"/>
        <w:spacing w:line="322" w:lineRule="exact"/>
        <w:ind w:left="20" w:right="20" w:firstLine="720"/>
        <w:jc w:val="both"/>
      </w:pPr>
      <w:r>
        <w:t>Сравнение натуральных чисел, сравнение натуральных чисел с нулём. Способы сравнения. Округление натуральных чисел.</w:t>
      </w:r>
    </w:p>
    <w:p w:rsidR="00E2264A" w:rsidRDefault="00A01349">
      <w:pPr>
        <w:pStyle w:val="5"/>
        <w:shd w:val="clear" w:color="auto" w:fill="auto"/>
        <w:spacing w:line="322" w:lineRule="exact"/>
        <w:ind w:left="20" w:right="20" w:firstLine="720"/>
        <w:jc w:val="both"/>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2264A" w:rsidRDefault="00A01349">
      <w:pPr>
        <w:pStyle w:val="5"/>
        <w:shd w:val="clear" w:color="auto" w:fill="auto"/>
        <w:spacing w:line="322" w:lineRule="exact"/>
        <w:ind w:left="20" w:right="20" w:firstLine="720"/>
        <w:jc w:val="both"/>
      </w:pPr>
      <w:r>
        <w:t>Использование букв для обозначения неизвестного компонента и записи свойств арифметических действий.</w:t>
      </w:r>
    </w:p>
    <w:p w:rsidR="00E2264A" w:rsidRDefault="00A01349">
      <w:pPr>
        <w:pStyle w:val="5"/>
        <w:shd w:val="clear" w:color="auto" w:fill="auto"/>
        <w:spacing w:line="322" w:lineRule="exact"/>
        <w:ind w:left="20" w:right="20" w:firstLine="720"/>
        <w:jc w:val="both"/>
      </w:pPr>
      <w:r>
        <w:t>Делители и кратные числа, разложение на множители. Простые и составные числа. Признаки делимости на 2, 5, 10, 3, 9. Деление с остатком.</w:t>
      </w:r>
    </w:p>
    <w:p w:rsidR="00E2264A" w:rsidRDefault="00A01349">
      <w:pPr>
        <w:pStyle w:val="5"/>
        <w:shd w:val="clear" w:color="auto" w:fill="auto"/>
        <w:spacing w:line="322" w:lineRule="exact"/>
        <w:ind w:left="20" w:right="20" w:firstLine="720"/>
        <w:jc w:val="both"/>
      </w:pPr>
      <w:r>
        <w:t>Степень с натуральным показателем. Запись числа в виде суммы разрядных слагаемых.</w:t>
      </w:r>
    </w:p>
    <w:p w:rsidR="00E2264A" w:rsidRDefault="00A01349">
      <w:pPr>
        <w:pStyle w:val="5"/>
        <w:shd w:val="clear" w:color="auto" w:fill="auto"/>
        <w:spacing w:line="322" w:lineRule="exact"/>
        <w:ind w:left="20" w:right="20" w:firstLine="720"/>
        <w:jc w:val="both"/>
      </w:pPr>
      <w:r>
        <w:t>Числовое выражение. Вычисление значений числовых вы- 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2264A" w:rsidRDefault="00A01349">
      <w:pPr>
        <w:pStyle w:val="5"/>
        <w:shd w:val="clear" w:color="auto" w:fill="auto"/>
        <w:spacing w:line="322" w:lineRule="exact"/>
        <w:ind w:left="20" w:firstLine="720"/>
        <w:jc w:val="both"/>
      </w:pPr>
      <w:r>
        <w:t>Дроби</w:t>
      </w:r>
    </w:p>
    <w:p w:rsidR="00E2264A" w:rsidRDefault="00A01349">
      <w:pPr>
        <w:pStyle w:val="5"/>
        <w:shd w:val="clear" w:color="auto" w:fill="auto"/>
        <w:spacing w:line="322" w:lineRule="exact"/>
        <w:ind w:left="20" w:right="20" w:firstLine="720"/>
        <w:jc w:val="both"/>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E2264A" w:rsidRDefault="00A01349">
      <w:pPr>
        <w:pStyle w:val="5"/>
        <w:shd w:val="clear" w:color="auto" w:fill="auto"/>
        <w:spacing w:line="322" w:lineRule="exact"/>
        <w:ind w:left="20" w:right="20" w:firstLine="700"/>
        <w:jc w:val="both"/>
      </w:pPr>
      <w:r>
        <w:t>Сложение и вычитание дробей. Умножение и деление дробей; взаимно-обратные дроби. Нахождение части целого и целого по его части.</w:t>
      </w:r>
    </w:p>
    <w:p w:rsidR="00E2264A" w:rsidRDefault="00A01349">
      <w:pPr>
        <w:pStyle w:val="5"/>
        <w:shd w:val="clear" w:color="auto" w:fill="auto"/>
        <w:spacing w:line="322" w:lineRule="exact"/>
        <w:ind w:left="20" w:right="20" w:firstLine="700"/>
        <w:jc w:val="both"/>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2264A" w:rsidRDefault="00A01349">
      <w:pPr>
        <w:pStyle w:val="5"/>
        <w:shd w:val="clear" w:color="auto" w:fill="auto"/>
        <w:spacing w:line="322" w:lineRule="exact"/>
        <w:ind w:left="20" w:right="20" w:firstLine="700"/>
        <w:jc w:val="both"/>
      </w:pPr>
      <w:r>
        <w:t>Арифметические действия с десятичными дробями. Округление десятичных дробей.</w:t>
      </w:r>
    </w:p>
    <w:p w:rsidR="00E2264A" w:rsidRDefault="00A01349">
      <w:pPr>
        <w:pStyle w:val="5"/>
        <w:shd w:val="clear" w:color="auto" w:fill="auto"/>
        <w:spacing w:line="322" w:lineRule="exact"/>
        <w:ind w:left="20" w:firstLine="700"/>
        <w:jc w:val="both"/>
      </w:pPr>
      <w:r>
        <w:t>Решение текстовых задач</w:t>
      </w:r>
    </w:p>
    <w:p w:rsidR="00E2264A" w:rsidRDefault="00A01349">
      <w:pPr>
        <w:pStyle w:val="5"/>
        <w:shd w:val="clear" w:color="auto" w:fill="auto"/>
        <w:spacing w:line="322" w:lineRule="exact"/>
        <w:ind w:left="20" w:right="20" w:firstLine="700"/>
        <w:jc w:val="both"/>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w:t>
      </w:r>
      <w:r>
        <w:softHyphen/>
        <w:t>мость. Единицы измерения: массы, объёма, цены; расстояния, времени, скорости. Связь между единицами измерения каждой величины.</w:t>
      </w:r>
    </w:p>
    <w:p w:rsidR="00E2264A" w:rsidRDefault="00A01349">
      <w:pPr>
        <w:pStyle w:val="5"/>
        <w:shd w:val="clear" w:color="auto" w:fill="auto"/>
        <w:spacing w:line="322" w:lineRule="exact"/>
        <w:ind w:left="20" w:firstLine="700"/>
        <w:jc w:val="both"/>
      </w:pPr>
      <w:r>
        <w:t>Решение основных задач на дроби.</w:t>
      </w:r>
    </w:p>
    <w:p w:rsidR="00E2264A" w:rsidRDefault="00A01349">
      <w:pPr>
        <w:pStyle w:val="5"/>
        <w:shd w:val="clear" w:color="auto" w:fill="auto"/>
        <w:spacing w:line="322" w:lineRule="exact"/>
        <w:ind w:left="20" w:right="20" w:firstLine="700"/>
        <w:jc w:val="both"/>
      </w:pPr>
      <w:r>
        <w:t>Представление данных в виде таблиц, столбчатых диаграмм.</w:t>
      </w:r>
    </w:p>
    <w:p w:rsidR="00E2264A" w:rsidRDefault="00A01349">
      <w:pPr>
        <w:pStyle w:val="5"/>
        <w:shd w:val="clear" w:color="auto" w:fill="auto"/>
        <w:spacing w:line="322" w:lineRule="exact"/>
        <w:ind w:left="20" w:firstLine="700"/>
        <w:jc w:val="both"/>
      </w:pPr>
      <w:r>
        <w:t>Наглядная геометрия</w:t>
      </w:r>
    </w:p>
    <w:p w:rsidR="00E2264A" w:rsidRDefault="00A01349">
      <w:pPr>
        <w:pStyle w:val="5"/>
        <w:shd w:val="clear" w:color="auto" w:fill="auto"/>
        <w:spacing w:line="322" w:lineRule="exact"/>
        <w:ind w:left="20" w:right="20" w:firstLine="700"/>
        <w:jc w:val="both"/>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E2264A" w:rsidRDefault="00A01349">
      <w:pPr>
        <w:pStyle w:val="5"/>
        <w:shd w:val="clear" w:color="auto" w:fill="auto"/>
        <w:spacing w:line="322" w:lineRule="exact"/>
        <w:ind w:left="20" w:right="20" w:firstLine="700"/>
        <w:jc w:val="both"/>
      </w:pPr>
      <w:r>
        <w:t>Длина отрезка, метрические единицы длины. Длина ломаной, периметр многоугольника. Измерение и построение углов с помо</w:t>
      </w:r>
      <w:r>
        <w:rPr>
          <w:rStyle w:val="11"/>
        </w:rPr>
        <w:t>щь</w:t>
      </w:r>
      <w:r>
        <w:t>ю транспортира.</w:t>
      </w:r>
    </w:p>
    <w:p w:rsidR="00E2264A" w:rsidRDefault="00A01349">
      <w:pPr>
        <w:pStyle w:val="5"/>
        <w:shd w:val="clear" w:color="auto" w:fill="auto"/>
        <w:spacing w:line="322" w:lineRule="exact"/>
        <w:ind w:left="20" w:right="20" w:firstLine="700"/>
        <w:jc w:val="both"/>
      </w:pPr>
      <w:r>
        <w:t>Наглядные представления о фигурах на плоскости: многоугольник; прямоугольник, квадрат; треугольник, о равенстве фигур.</w:t>
      </w:r>
    </w:p>
    <w:p w:rsidR="00E2264A" w:rsidRDefault="00A01349">
      <w:pPr>
        <w:pStyle w:val="5"/>
        <w:shd w:val="clear" w:color="auto" w:fill="auto"/>
        <w:spacing w:line="322" w:lineRule="exact"/>
        <w:ind w:left="20" w:right="20" w:firstLine="700"/>
        <w:jc w:val="both"/>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2264A" w:rsidRDefault="00A01349">
      <w:pPr>
        <w:pStyle w:val="5"/>
        <w:shd w:val="clear" w:color="auto" w:fill="auto"/>
        <w:spacing w:line="322" w:lineRule="exact"/>
        <w:ind w:left="20" w:right="20" w:firstLine="700"/>
        <w:jc w:val="both"/>
      </w:pPr>
      <w:r>
        <w:t>Площадь прямоугольника и многоугольников, составленных из прямоугольников, в том числе фигур, изображённых на клетчатой бумаге. Един</w:t>
      </w:r>
      <w:r>
        <w:rPr>
          <w:rStyle w:val="11"/>
        </w:rPr>
        <w:t>ицы</w:t>
      </w:r>
      <w:r>
        <w:t xml:space="preserve"> измерения площади.</w:t>
      </w:r>
    </w:p>
    <w:p w:rsidR="00E2264A" w:rsidRDefault="00A01349">
      <w:pPr>
        <w:pStyle w:val="5"/>
        <w:shd w:val="clear" w:color="auto" w:fill="auto"/>
        <w:tabs>
          <w:tab w:val="left" w:pos="2770"/>
          <w:tab w:val="left" w:pos="5233"/>
        </w:tabs>
        <w:spacing w:line="322" w:lineRule="exact"/>
        <w:ind w:left="20" w:right="20" w:firstLine="700"/>
        <w:jc w:val="both"/>
      </w:pPr>
      <w:r>
        <w:t>Наглядные представления о пространственных фигурах: прямоугольный параллелепипед, куб, многогранники.</w:t>
      </w:r>
      <w:r>
        <w:tab/>
        <w:t>Изображение</w:t>
      </w:r>
      <w:r>
        <w:tab/>
        <w:t>простейших</w:t>
      </w:r>
    </w:p>
    <w:p w:rsidR="00E2264A" w:rsidRDefault="00A01349">
      <w:pPr>
        <w:pStyle w:val="5"/>
        <w:shd w:val="clear" w:color="auto" w:fill="auto"/>
        <w:spacing w:line="322" w:lineRule="exact"/>
        <w:ind w:left="20" w:right="20" w:firstLine="0"/>
        <w:jc w:val="both"/>
      </w:pPr>
      <w:r>
        <w:t>многогранников. Развёртки куба и параллелепипеда. Создание моделей многогранников (из бумаги, проволоки, пластилина и др.).</w:t>
      </w:r>
    </w:p>
    <w:p w:rsidR="00E2264A" w:rsidRDefault="00A01349">
      <w:pPr>
        <w:pStyle w:val="5"/>
        <w:shd w:val="clear" w:color="auto" w:fill="auto"/>
        <w:spacing w:line="322" w:lineRule="exact"/>
        <w:ind w:left="20" w:right="20" w:firstLine="700"/>
        <w:jc w:val="both"/>
      </w:pPr>
      <w:r>
        <w:t>Объём прямоугольного параллелепипеда, куба. Единицы измерения объёма.</w:t>
      </w:r>
    </w:p>
    <w:p w:rsidR="00E2264A" w:rsidRPr="00406047" w:rsidRDefault="00A01349" w:rsidP="003E79C9">
      <w:pPr>
        <w:pStyle w:val="33"/>
        <w:keepNext/>
        <w:keepLines/>
        <w:numPr>
          <w:ilvl w:val="0"/>
          <w:numId w:val="49"/>
        </w:numPr>
        <w:shd w:val="clear" w:color="auto" w:fill="auto"/>
        <w:tabs>
          <w:tab w:val="left" w:pos="226"/>
        </w:tabs>
        <w:ind w:left="20"/>
        <w:rPr>
          <w:u w:val="single"/>
        </w:rPr>
      </w:pPr>
      <w:bookmarkStart w:id="59" w:name="bookmark96"/>
      <w:r w:rsidRPr="00406047">
        <w:rPr>
          <w:u w:val="single"/>
        </w:rPr>
        <w:t>класс</w:t>
      </w:r>
      <w:bookmarkEnd w:id="59"/>
    </w:p>
    <w:p w:rsidR="00E2264A" w:rsidRDefault="00A01349">
      <w:pPr>
        <w:pStyle w:val="5"/>
        <w:shd w:val="clear" w:color="auto" w:fill="auto"/>
        <w:spacing w:line="322" w:lineRule="exact"/>
        <w:ind w:left="20" w:firstLine="700"/>
        <w:jc w:val="both"/>
      </w:pPr>
      <w:r>
        <w:t>Натуральные числа</w:t>
      </w:r>
    </w:p>
    <w:p w:rsidR="00E2264A" w:rsidRDefault="00A01349">
      <w:pPr>
        <w:pStyle w:val="5"/>
        <w:shd w:val="clear" w:color="auto" w:fill="auto"/>
        <w:spacing w:line="322" w:lineRule="exact"/>
        <w:ind w:left="20" w:right="20" w:firstLine="700"/>
        <w:jc w:val="both"/>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w:t>
      </w:r>
    </w:p>
    <w:p w:rsidR="00E2264A" w:rsidRDefault="00A01349">
      <w:pPr>
        <w:pStyle w:val="5"/>
        <w:shd w:val="clear" w:color="auto" w:fill="auto"/>
        <w:spacing w:line="322" w:lineRule="exact"/>
        <w:ind w:left="20" w:firstLine="700"/>
        <w:jc w:val="both"/>
      </w:pPr>
      <w:r>
        <w:t>Дроби</w:t>
      </w:r>
    </w:p>
    <w:p w:rsidR="00E2264A" w:rsidRDefault="00A01349">
      <w:pPr>
        <w:pStyle w:val="5"/>
        <w:shd w:val="clear" w:color="auto" w:fill="auto"/>
        <w:spacing w:line="322" w:lineRule="exact"/>
        <w:ind w:left="20" w:right="20" w:firstLine="700"/>
        <w:jc w:val="both"/>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2264A" w:rsidRDefault="00A01349">
      <w:pPr>
        <w:pStyle w:val="5"/>
        <w:shd w:val="clear" w:color="auto" w:fill="auto"/>
        <w:spacing w:line="322" w:lineRule="exact"/>
        <w:ind w:left="20" w:right="20" w:firstLine="700"/>
        <w:jc w:val="both"/>
      </w:pPr>
      <w:r>
        <w:t>Отношение. Деление в данном отношении. Масштаб, пропорция. Применение пропорций при решении задач.</w:t>
      </w:r>
    </w:p>
    <w:p w:rsidR="00E2264A" w:rsidRDefault="00A01349">
      <w:pPr>
        <w:pStyle w:val="5"/>
        <w:shd w:val="clear" w:color="auto" w:fill="auto"/>
        <w:spacing w:line="322" w:lineRule="exact"/>
        <w:ind w:left="20" w:right="20" w:firstLine="700"/>
        <w:jc w:val="both"/>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2264A" w:rsidRDefault="00A01349">
      <w:pPr>
        <w:pStyle w:val="5"/>
        <w:shd w:val="clear" w:color="auto" w:fill="auto"/>
        <w:spacing w:line="322" w:lineRule="exact"/>
        <w:ind w:left="20" w:firstLine="700"/>
        <w:jc w:val="both"/>
      </w:pPr>
      <w:r>
        <w:t>Положительные и отрицательные числа</w:t>
      </w:r>
    </w:p>
    <w:p w:rsidR="00E2264A" w:rsidRDefault="00A01349">
      <w:pPr>
        <w:pStyle w:val="5"/>
        <w:shd w:val="clear" w:color="auto" w:fill="auto"/>
        <w:spacing w:line="322" w:lineRule="exact"/>
        <w:ind w:left="20" w:right="20" w:firstLine="700"/>
        <w:jc w:val="both"/>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2264A" w:rsidRDefault="00A01349">
      <w:pPr>
        <w:pStyle w:val="5"/>
        <w:shd w:val="clear" w:color="auto" w:fill="auto"/>
        <w:spacing w:line="322" w:lineRule="exact"/>
        <w:ind w:left="20" w:right="20" w:firstLine="700"/>
        <w:jc w:val="both"/>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2264A" w:rsidRDefault="00A01349">
      <w:pPr>
        <w:pStyle w:val="5"/>
        <w:shd w:val="clear" w:color="auto" w:fill="auto"/>
        <w:spacing w:line="322" w:lineRule="exact"/>
        <w:ind w:left="20" w:firstLine="700"/>
        <w:jc w:val="both"/>
      </w:pPr>
      <w:r>
        <w:t>Буквенные выражения</w:t>
      </w:r>
    </w:p>
    <w:p w:rsidR="00E2264A" w:rsidRDefault="00A01349">
      <w:pPr>
        <w:pStyle w:val="5"/>
        <w:shd w:val="clear" w:color="auto" w:fill="auto"/>
        <w:spacing w:line="322" w:lineRule="exact"/>
        <w:ind w:left="20" w:right="20" w:firstLine="700"/>
        <w:jc w:val="both"/>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w:t>
      </w:r>
      <w:r>
        <w:softHyphen/>
        <w:t>метра и площади прямоугольника, квадрата, объёма паралле- лепипеда и куба.</w:t>
      </w:r>
    </w:p>
    <w:p w:rsidR="00E2264A" w:rsidRDefault="00A01349">
      <w:pPr>
        <w:pStyle w:val="5"/>
        <w:shd w:val="clear" w:color="auto" w:fill="auto"/>
        <w:spacing w:line="322" w:lineRule="exact"/>
        <w:ind w:left="20" w:firstLine="700"/>
        <w:jc w:val="both"/>
      </w:pPr>
      <w:r>
        <w:t>Решение текстовых задач</w:t>
      </w:r>
    </w:p>
    <w:p w:rsidR="00E2264A" w:rsidRDefault="00A01349">
      <w:pPr>
        <w:pStyle w:val="5"/>
        <w:shd w:val="clear" w:color="auto" w:fill="auto"/>
        <w:spacing w:line="322" w:lineRule="exact"/>
        <w:ind w:left="20" w:right="20" w:firstLine="700"/>
        <w:jc w:val="both"/>
      </w:pPr>
      <w:r>
        <w:t>Решение текстовых задач арифметическим способом. Решение логических задач. Решение задач перебором всех возможных вариантов.</w:t>
      </w:r>
    </w:p>
    <w:p w:rsidR="00E2264A" w:rsidRDefault="00A01349">
      <w:pPr>
        <w:pStyle w:val="5"/>
        <w:shd w:val="clear" w:color="auto" w:fill="auto"/>
        <w:spacing w:line="322" w:lineRule="exact"/>
        <w:ind w:left="20" w:right="20" w:firstLine="700"/>
        <w:jc w:val="both"/>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2264A" w:rsidRDefault="00A01349">
      <w:pPr>
        <w:pStyle w:val="5"/>
        <w:shd w:val="clear" w:color="auto" w:fill="auto"/>
        <w:spacing w:line="322" w:lineRule="exact"/>
        <w:ind w:left="20" w:right="20" w:firstLine="700"/>
        <w:jc w:val="both"/>
      </w:pPr>
      <w:r>
        <w:t>Решение задач, связанных с отношением, пропорциональностью величин, процентами; решение основных задач на дроби и проценты.</w:t>
      </w:r>
    </w:p>
    <w:p w:rsidR="00E2264A" w:rsidRDefault="00A01349">
      <w:pPr>
        <w:pStyle w:val="5"/>
        <w:shd w:val="clear" w:color="auto" w:fill="auto"/>
        <w:spacing w:line="322" w:lineRule="exact"/>
        <w:ind w:left="20" w:right="20" w:firstLine="700"/>
        <w:jc w:val="both"/>
      </w:pPr>
      <w:r>
        <w:t>Оценка и прикидка, округление результата. Составление буквенных выражений по условию задачи.</w:t>
      </w:r>
    </w:p>
    <w:p w:rsidR="00E2264A" w:rsidRDefault="00A01349">
      <w:pPr>
        <w:pStyle w:val="5"/>
        <w:shd w:val="clear" w:color="auto" w:fill="auto"/>
        <w:spacing w:line="322" w:lineRule="exact"/>
        <w:ind w:left="20" w:right="20" w:firstLine="700"/>
        <w:jc w:val="both"/>
      </w:pPr>
      <w:r>
        <w:t>Представление данных с помощью таблиц и диаграмм. Столбчатые диаграммы: чтение и построение. Чтение круговых диаграмм.</w:t>
      </w:r>
    </w:p>
    <w:p w:rsidR="00E2264A" w:rsidRDefault="00A01349">
      <w:pPr>
        <w:pStyle w:val="5"/>
        <w:shd w:val="clear" w:color="auto" w:fill="auto"/>
        <w:spacing w:line="322" w:lineRule="exact"/>
        <w:ind w:left="20" w:firstLine="700"/>
        <w:jc w:val="both"/>
      </w:pPr>
      <w:r>
        <w:t>Наглядная геометрия.</w:t>
      </w:r>
    </w:p>
    <w:p w:rsidR="00E2264A" w:rsidRDefault="00A01349">
      <w:pPr>
        <w:pStyle w:val="5"/>
        <w:shd w:val="clear" w:color="auto" w:fill="auto"/>
        <w:spacing w:line="322" w:lineRule="exact"/>
        <w:ind w:left="20" w:right="20" w:firstLine="700"/>
        <w:jc w:val="both"/>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2264A" w:rsidRDefault="00A01349">
      <w:pPr>
        <w:pStyle w:val="5"/>
        <w:shd w:val="clear" w:color="auto" w:fill="auto"/>
        <w:spacing w:line="322" w:lineRule="exact"/>
        <w:ind w:left="20" w:right="20" w:firstLine="700"/>
        <w:jc w:val="both"/>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2264A" w:rsidRDefault="00A01349">
      <w:pPr>
        <w:pStyle w:val="5"/>
        <w:shd w:val="clear" w:color="auto" w:fill="auto"/>
        <w:spacing w:line="322" w:lineRule="exact"/>
        <w:ind w:left="20" w:right="20" w:firstLine="700"/>
        <w:jc w:val="both"/>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2264A" w:rsidRDefault="00A01349">
      <w:pPr>
        <w:pStyle w:val="5"/>
        <w:shd w:val="clear" w:color="auto" w:fill="auto"/>
        <w:spacing w:line="322" w:lineRule="exact"/>
        <w:ind w:left="20" w:right="20" w:firstLine="700"/>
        <w:jc w:val="both"/>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2264A" w:rsidRDefault="00A01349">
      <w:pPr>
        <w:pStyle w:val="5"/>
        <w:shd w:val="clear" w:color="auto" w:fill="auto"/>
        <w:spacing w:line="322" w:lineRule="exact"/>
        <w:ind w:left="20" w:right="20" w:firstLine="700"/>
        <w:jc w:val="both"/>
      </w:pPr>
      <w:r>
        <w:t>Симметрия: центральная, осевая и зеркальная симметрии.</w:t>
      </w:r>
    </w:p>
    <w:p w:rsidR="00E2264A" w:rsidRDefault="00A01349">
      <w:pPr>
        <w:pStyle w:val="5"/>
        <w:shd w:val="clear" w:color="auto" w:fill="auto"/>
        <w:spacing w:line="322" w:lineRule="exact"/>
        <w:ind w:left="20" w:firstLine="700"/>
        <w:jc w:val="both"/>
      </w:pPr>
      <w:r>
        <w:t>Построение симметричных фигур.</w:t>
      </w:r>
    </w:p>
    <w:p w:rsidR="00E2264A" w:rsidRDefault="00A01349">
      <w:pPr>
        <w:pStyle w:val="5"/>
        <w:shd w:val="clear" w:color="auto" w:fill="auto"/>
        <w:spacing w:line="322" w:lineRule="exact"/>
        <w:ind w:left="20" w:right="20" w:firstLine="700"/>
        <w:jc w:val="both"/>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06047" w:rsidRDefault="00A01349">
      <w:pPr>
        <w:pStyle w:val="5"/>
        <w:shd w:val="clear" w:color="auto" w:fill="auto"/>
        <w:tabs>
          <w:tab w:val="left" w:pos="2540"/>
          <w:tab w:val="left" w:pos="5300"/>
        </w:tabs>
        <w:spacing w:line="322" w:lineRule="exact"/>
        <w:ind w:left="20" w:right="20" w:firstLine="720"/>
        <w:jc w:val="both"/>
      </w:pPr>
      <w:r>
        <w:t xml:space="preserve">Понятие объёма; единицы измерения объёма. Объём прямоугольного параллелепипеда, куба. </w:t>
      </w:r>
    </w:p>
    <w:p w:rsidR="00E2264A" w:rsidRDefault="00A01349" w:rsidP="00406047">
      <w:pPr>
        <w:pStyle w:val="5"/>
        <w:shd w:val="clear" w:color="auto" w:fill="auto"/>
        <w:tabs>
          <w:tab w:val="left" w:pos="2540"/>
          <w:tab w:val="left" w:pos="5300"/>
        </w:tabs>
        <w:spacing w:line="322" w:lineRule="exact"/>
        <w:ind w:left="20" w:right="20" w:firstLine="720"/>
        <w:jc w:val="both"/>
      </w:pPr>
      <w:r>
        <w:t>ПЛАНИРУЕМЫЕ ПРЕДМЕТН</w:t>
      </w:r>
      <w:r w:rsidR="00406047">
        <w:t>ЫЕ РЕЗУЛЬТАТЫ ОСВОЕНИЯ</w:t>
      </w:r>
      <w:r>
        <w:t>РАБОЧЕЙ</w:t>
      </w:r>
      <w:r w:rsidR="00406047">
        <w:t xml:space="preserve"> </w:t>
      </w:r>
      <w:r>
        <w:t>ПРОГРАММЫ КУРСА (ПО ГОДАМ ОБУЧЕНИЯ).</w:t>
      </w:r>
    </w:p>
    <w:p w:rsidR="00E2264A" w:rsidRDefault="00A01349">
      <w:pPr>
        <w:pStyle w:val="5"/>
        <w:shd w:val="clear" w:color="auto" w:fill="auto"/>
        <w:spacing w:line="322" w:lineRule="exact"/>
        <w:ind w:left="20" w:right="20" w:firstLine="720"/>
        <w:jc w:val="both"/>
      </w:pPr>
      <w: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E2264A" w:rsidRDefault="00A01349" w:rsidP="003E79C9">
      <w:pPr>
        <w:pStyle w:val="5"/>
        <w:numPr>
          <w:ilvl w:val="0"/>
          <w:numId w:val="50"/>
        </w:numPr>
        <w:shd w:val="clear" w:color="auto" w:fill="auto"/>
        <w:tabs>
          <w:tab w:val="left" w:pos="946"/>
        </w:tabs>
        <w:spacing w:line="322" w:lineRule="exact"/>
        <w:ind w:left="20" w:firstLine="720"/>
        <w:jc w:val="both"/>
      </w:pPr>
      <w:r>
        <w:t>класс.</w:t>
      </w:r>
    </w:p>
    <w:p w:rsidR="00E2264A" w:rsidRDefault="00A01349">
      <w:pPr>
        <w:pStyle w:val="5"/>
        <w:shd w:val="clear" w:color="auto" w:fill="auto"/>
        <w:spacing w:line="322" w:lineRule="exact"/>
        <w:ind w:left="20" w:firstLine="720"/>
        <w:jc w:val="both"/>
      </w:pPr>
      <w:r>
        <w:t>Числа и вычисления</w:t>
      </w:r>
    </w:p>
    <w:p w:rsidR="00E2264A" w:rsidRDefault="00A01349" w:rsidP="003E79C9">
      <w:pPr>
        <w:pStyle w:val="5"/>
        <w:numPr>
          <w:ilvl w:val="0"/>
          <w:numId w:val="48"/>
        </w:numPr>
        <w:shd w:val="clear" w:color="auto" w:fill="auto"/>
        <w:tabs>
          <w:tab w:val="left" w:pos="956"/>
        </w:tabs>
        <w:spacing w:line="322" w:lineRule="exact"/>
        <w:ind w:left="20" w:right="20" w:firstLine="720"/>
        <w:jc w:val="both"/>
      </w:pPr>
      <w:r>
        <w:t>Понимать и правильно употреблять термины, связанные с натуральными числами, обыкновенными и десятичными дробями.</w:t>
      </w:r>
    </w:p>
    <w:p w:rsidR="00E2264A" w:rsidRDefault="00A01349" w:rsidP="003E79C9">
      <w:pPr>
        <w:pStyle w:val="5"/>
        <w:numPr>
          <w:ilvl w:val="0"/>
          <w:numId w:val="48"/>
        </w:numPr>
        <w:shd w:val="clear" w:color="auto" w:fill="auto"/>
        <w:tabs>
          <w:tab w:val="left" w:pos="1090"/>
        </w:tabs>
        <w:spacing w:line="322" w:lineRule="exact"/>
        <w:ind w:left="20" w:right="20" w:firstLine="720"/>
        <w:jc w:val="both"/>
      </w:pPr>
      <w:r>
        <w:t>Сравнивать и упорядочивать натуральные числа, сравнивать в простейших случаях обыкновенные дроби, десятичные дроби.</w:t>
      </w:r>
    </w:p>
    <w:p w:rsidR="00E2264A" w:rsidRDefault="00A01349" w:rsidP="003E79C9">
      <w:pPr>
        <w:pStyle w:val="5"/>
        <w:numPr>
          <w:ilvl w:val="0"/>
          <w:numId w:val="48"/>
        </w:numPr>
        <w:shd w:val="clear" w:color="auto" w:fill="auto"/>
        <w:tabs>
          <w:tab w:val="left" w:pos="932"/>
        </w:tabs>
        <w:spacing w:line="322" w:lineRule="exact"/>
        <w:ind w:left="20" w:right="20" w:firstLine="720"/>
        <w:jc w:val="both"/>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E2264A" w:rsidRDefault="00A01349" w:rsidP="003E79C9">
      <w:pPr>
        <w:pStyle w:val="5"/>
        <w:numPr>
          <w:ilvl w:val="0"/>
          <w:numId w:val="48"/>
        </w:numPr>
        <w:shd w:val="clear" w:color="auto" w:fill="auto"/>
        <w:tabs>
          <w:tab w:val="left" w:pos="1162"/>
        </w:tabs>
        <w:spacing w:line="322" w:lineRule="exact"/>
        <w:ind w:left="20" w:right="20" w:firstLine="720"/>
        <w:jc w:val="both"/>
      </w:pPr>
      <w:r>
        <w:t>Выполнять арифметические действия с натуральными числами, с обыкновенными дробями в простейших случаях.</w:t>
      </w:r>
    </w:p>
    <w:p w:rsidR="00E2264A" w:rsidRDefault="00A01349" w:rsidP="003E79C9">
      <w:pPr>
        <w:pStyle w:val="5"/>
        <w:numPr>
          <w:ilvl w:val="0"/>
          <w:numId w:val="48"/>
        </w:numPr>
        <w:shd w:val="clear" w:color="auto" w:fill="auto"/>
        <w:tabs>
          <w:tab w:val="left" w:pos="1057"/>
        </w:tabs>
        <w:spacing w:line="322" w:lineRule="exact"/>
        <w:ind w:left="20" w:right="20" w:firstLine="720"/>
        <w:jc w:val="both"/>
      </w:pPr>
      <w:r>
        <w:t>Выполнять проверку, прикидку результата вычислений.</w:t>
      </w:r>
    </w:p>
    <w:p w:rsidR="00E2264A" w:rsidRDefault="00A01349" w:rsidP="003E79C9">
      <w:pPr>
        <w:pStyle w:val="5"/>
        <w:numPr>
          <w:ilvl w:val="0"/>
          <w:numId w:val="48"/>
        </w:numPr>
        <w:shd w:val="clear" w:color="auto" w:fill="auto"/>
        <w:tabs>
          <w:tab w:val="left" w:pos="903"/>
        </w:tabs>
        <w:spacing w:line="322" w:lineRule="exact"/>
        <w:ind w:left="20" w:firstLine="720"/>
        <w:jc w:val="both"/>
      </w:pPr>
      <w:r>
        <w:t>Округлять натуральные числа.</w:t>
      </w:r>
    </w:p>
    <w:p w:rsidR="00E2264A" w:rsidRDefault="00A01349">
      <w:pPr>
        <w:pStyle w:val="5"/>
        <w:shd w:val="clear" w:color="auto" w:fill="auto"/>
        <w:spacing w:line="322" w:lineRule="exact"/>
        <w:ind w:left="20" w:firstLine="720"/>
        <w:jc w:val="both"/>
      </w:pPr>
      <w:r>
        <w:t>Решение текстовых задач</w:t>
      </w:r>
    </w:p>
    <w:p w:rsidR="00E2264A" w:rsidRDefault="00A01349" w:rsidP="003E79C9">
      <w:pPr>
        <w:pStyle w:val="5"/>
        <w:numPr>
          <w:ilvl w:val="0"/>
          <w:numId w:val="48"/>
        </w:numPr>
        <w:shd w:val="clear" w:color="auto" w:fill="auto"/>
        <w:tabs>
          <w:tab w:val="left" w:pos="1062"/>
        </w:tabs>
        <w:spacing w:line="322" w:lineRule="exact"/>
        <w:ind w:left="20" w:right="20" w:firstLine="720"/>
        <w:jc w:val="both"/>
      </w:pPr>
      <w:r>
        <w:t>Решать текстовые задачи арифметическим способом и с помощью организованного конечного перебора всех возможных вариантов.</w:t>
      </w:r>
    </w:p>
    <w:p w:rsidR="00E2264A" w:rsidRDefault="00A01349" w:rsidP="003E79C9">
      <w:pPr>
        <w:pStyle w:val="5"/>
        <w:numPr>
          <w:ilvl w:val="0"/>
          <w:numId w:val="48"/>
        </w:numPr>
        <w:shd w:val="clear" w:color="auto" w:fill="auto"/>
        <w:tabs>
          <w:tab w:val="left" w:pos="1090"/>
        </w:tabs>
        <w:spacing w:line="322" w:lineRule="exact"/>
        <w:ind w:left="20" w:right="20" w:firstLine="720"/>
        <w:jc w:val="both"/>
      </w:pPr>
      <w:r>
        <w:t>Решать задачи, содержащие зависимости, связывающие величины: скорость, время, расстояние; цена, количество, стоимость.</w:t>
      </w:r>
    </w:p>
    <w:p w:rsidR="00E2264A" w:rsidRDefault="00A01349" w:rsidP="003E79C9">
      <w:pPr>
        <w:pStyle w:val="5"/>
        <w:numPr>
          <w:ilvl w:val="0"/>
          <w:numId w:val="48"/>
        </w:numPr>
        <w:shd w:val="clear" w:color="auto" w:fill="auto"/>
        <w:tabs>
          <w:tab w:val="left" w:pos="918"/>
        </w:tabs>
        <w:spacing w:line="322" w:lineRule="exact"/>
        <w:ind w:left="20" w:right="20" w:firstLine="720"/>
        <w:jc w:val="both"/>
      </w:pPr>
      <w:r>
        <w:t>Использовать краткие записи, схемы, таблицы, обозначения при решении задач.</w:t>
      </w:r>
    </w:p>
    <w:p w:rsidR="00E2264A" w:rsidRDefault="00A01349" w:rsidP="003E79C9">
      <w:pPr>
        <w:pStyle w:val="5"/>
        <w:numPr>
          <w:ilvl w:val="0"/>
          <w:numId w:val="48"/>
        </w:numPr>
        <w:shd w:val="clear" w:color="auto" w:fill="auto"/>
        <w:tabs>
          <w:tab w:val="left" w:pos="1345"/>
        </w:tabs>
        <w:spacing w:line="322" w:lineRule="exact"/>
        <w:ind w:left="20" w:right="20" w:firstLine="720"/>
        <w:jc w:val="both"/>
      </w:pPr>
      <w:r>
        <w:t>Пользоваться основными единицами измерения: цены, массы; расстояния, времени, скорости; выражать одни единицы величины через другие.</w:t>
      </w:r>
    </w:p>
    <w:p w:rsidR="00E2264A" w:rsidRDefault="00A01349" w:rsidP="003E79C9">
      <w:pPr>
        <w:pStyle w:val="5"/>
        <w:numPr>
          <w:ilvl w:val="0"/>
          <w:numId w:val="48"/>
        </w:numPr>
        <w:shd w:val="clear" w:color="auto" w:fill="auto"/>
        <w:tabs>
          <w:tab w:val="left" w:pos="1340"/>
        </w:tabs>
        <w:spacing w:line="322" w:lineRule="exact"/>
        <w:ind w:left="20" w:right="20" w:firstLine="720"/>
        <w:jc w:val="both"/>
      </w:pPr>
      <w:r>
        <w:t>Извлекать, анализировать, оценивать информацию, представленную в таблице, на столбчатой диаграмме, интерпре- тировать представленные данные, использовать данные при решении задач.</w:t>
      </w:r>
    </w:p>
    <w:p w:rsidR="00E2264A" w:rsidRDefault="00A01349">
      <w:pPr>
        <w:pStyle w:val="5"/>
        <w:shd w:val="clear" w:color="auto" w:fill="auto"/>
        <w:spacing w:line="322" w:lineRule="exact"/>
        <w:ind w:left="20" w:firstLine="720"/>
        <w:jc w:val="both"/>
      </w:pPr>
      <w:r>
        <w:t>Наглядная геометрия</w:t>
      </w:r>
    </w:p>
    <w:p w:rsidR="00E2264A" w:rsidRDefault="00A01349" w:rsidP="003E79C9">
      <w:pPr>
        <w:pStyle w:val="5"/>
        <w:numPr>
          <w:ilvl w:val="0"/>
          <w:numId w:val="48"/>
        </w:numPr>
        <w:shd w:val="clear" w:color="auto" w:fill="auto"/>
        <w:tabs>
          <w:tab w:val="left" w:pos="1086"/>
        </w:tabs>
        <w:spacing w:line="322" w:lineRule="exact"/>
        <w:ind w:left="20" w:right="20" w:firstLine="720"/>
        <w:jc w:val="both"/>
      </w:pPr>
      <w:r>
        <w:t>Пользоваться геометрическими понятиями: точка, прямая, отрезок, луч, угол, многоугольник, окружность, круг.</w:t>
      </w:r>
    </w:p>
    <w:p w:rsidR="00E2264A" w:rsidRDefault="00A01349" w:rsidP="003E79C9">
      <w:pPr>
        <w:pStyle w:val="5"/>
        <w:numPr>
          <w:ilvl w:val="0"/>
          <w:numId w:val="48"/>
        </w:numPr>
        <w:shd w:val="clear" w:color="auto" w:fill="auto"/>
        <w:tabs>
          <w:tab w:val="left" w:pos="1004"/>
        </w:tabs>
        <w:spacing w:line="322" w:lineRule="exact"/>
        <w:ind w:left="20" w:right="20" w:firstLine="720"/>
        <w:jc w:val="both"/>
      </w:pPr>
      <w:r>
        <w:t>Приводить примеры объектов окружающего мира, имеющих форму изученных геометрических фигур.</w:t>
      </w:r>
    </w:p>
    <w:p w:rsidR="00E2264A" w:rsidRDefault="00A01349" w:rsidP="003E79C9">
      <w:pPr>
        <w:pStyle w:val="5"/>
        <w:numPr>
          <w:ilvl w:val="0"/>
          <w:numId w:val="48"/>
        </w:numPr>
        <w:shd w:val="clear" w:color="auto" w:fill="auto"/>
        <w:tabs>
          <w:tab w:val="left" w:pos="1076"/>
        </w:tabs>
        <w:spacing w:line="322" w:lineRule="exact"/>
        <w:ind w:left="20" w:right="20" w:firstLine="720"/>
        <w:jc w:val="both"/>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2264A" w:rsidRDefault="00A01349" w:rsidP="003E79C9">
      <w:pPr>
        <w:pStyle w:val="5"/>
        <w:numPr>
          <w:ilvl w:val="0"/>
          <w:numId w:val="48"/>
        </w:numPr>
        <w:shd w:val="clear" w:color="auto" w:fill="auto"/>
        <w:tabs>
          <w:tab w:val="left" w:pos="961"/>
        </w:tabs>
        <w:spacing w:line="322" w:lineRule="exact"/>
        <w:ind w:left="20" w:right="20" w:firstLine="720"/>
        <w:jc w:val="both"/>
      </w:pPr>
      <w:r>
        <w:t>Изображать изученные геометрические фигуры на нелинованной и клетчатой бумаге с помощью циркуля и линейки.</w:t>
      </w:r>
    </w:p>
    <w:p w:rsidR="00E2264A" w:rsidRDefault="00A01349" w:rsidP="003E79C9">
      <w:pPr>
        <w:pStyle w:val="5"/>
        <w:numPr>
          <w:ilvl w:val="0"/>
          <w:numId w:val="48"/>
        </w:numPr>
        <w:shd w:val="clear" w:color="auto" w:fill="auto"/>
        <w:tabs>
          <w:tab w:val="left" w:pos="985"/>
        </w:tabs>
        <w:spacing w:line="322" w:lineRule="exact"/>
        <w:ind w:left="20" w:right="20" w:firstLine="720"/>
        <w:jc w:val="both"/>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2264A" w:rsidRDefault="00A01349" w:rsidP="003E79C9">
      <w:pPr>
        <w:pStyle w:val="5"/>
        <w:numPr>
          <w:ilvl w:val="0"/>
          <w:numId w:val="48"/>
        </w:numPr>
        <w:shd w:val="clear" w:color="auto" w:fill="auto"/>
        <w:tabs>
          <w:tab w:val="left" w:pos="1129"/>
        </w:tabs>
        <w:spacing w:line="322" w:lineRule="exact"/>
        <w:ind w:left="20" w:right="20" w:firstLine="720"/>
        <w:jc w:val="both"/>
      </w:pPr>
      <w:r>
        <w:t>Использовать свойства сторон и углов прямоугольника, квадрата для их построения, вычисления площади и периметра.</w:t>
      </w:r>
    </w:p>
    <w:p w:rsidR="00E2264A" w:rsidRDefault="00A01349" w:rsidP="003E79C9">
      <w:pPr>
        <w:pStyle w:val="5"/>
        <w:numPr>
          <w:ilvl w:val="0"/>
          <w:numId w:val="48"/>
        </w:numPr>
        <w:shd w:val="clear" w:color="auto" w:fill="auto"/>
        <w:tabs>
          <w:tab w:val="left" w:pos="1042"/>
        </w:tabs>
        <w:spacing w:line="322" w:lineRule="exact"/>
        <w:ind w:left="20" w:right="20" w:firstLine="720"/>
        <w:jc w:val="both"/>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2264A" w:rsidRDefault="00A01349" w:rsidP="003E79C9">
      <w:pPr>
        <w:pStyle w:val="5"/>
        <w:numPr>
          <w:ilvl w:val="0"/>
          <w:numId w:val="48"/>
        </w:numPr>
        <w:shd w:val="clear" w:color="auto" w:fill="auto"/>
        <w:tabs>
          <w:tab w:val="left" w:pos="1210"/>
        </w:tabs>
        <w:spacing w:line="322" w:lineRule="exact"/>
        <w:ind w:left="20" w:right="20" w:firstLine="720"/>
        <w:jc w:val="both"/>
      </w:pPr>
      <w:r>
        <w:t>Пользоваться основными метрическими единицами измерения длины, площади; выражать одни единицы величины че- рез другие.</w:t>
      </w:r>
    </w:p>
    <w:p w:rsidR="00E2264A" w:rsidRDefault="00A01349" w:rsidP="003E79C9">
      <w:pPr>
        <w:pStyle w:val="5"/>
        <w:numPr>
          <w:ilvl w:val="0"/>
          <w:numId w:val="48"/>
        </w:numPr>
        <w:shd w:val="clear" w:color="auto" w:fill="auto"/>
        <w:tabs>
          <w:tab w:val="left" w:pos="1422"/>
        </w:tabs>
        <w:spacing w:line="322" w:lineRule="exact"/>
        <w:ind w:left="20" w:right="20" w:firstLine="720"/>
        <w:jc w:val="both"/>
      </w:pPr>
      <w:r>
        <w:t>Распознавать параллелепипед, куб, использовать терминологию: вершина, ребро грань, измерения; находить измерения параллелепипеда, куба.</w:t>
      </w:r>
    </w:p>
    <w:p w:rsidR="00E2264A" w:rsidRDefault="00A01349" w:rsidP="003E79C9">
      <w:pPr>
        <w:pStyle w:val="5"/>
        <w:numPr>
          <w:ilvl w:val="0"/>
          <w:numId w:val="48"/>
        </w:numPr>
        <w:shd w:val="clear" w:color="auto" w:fill="auto"/>
        <w:tabs>
          <w:tab w:val="left" w:pos="994"/>
        </w:tabs>
        <w:spacing w:line="322" w:lineRule="exact"/>
        <w:ind w:left="20" w:right="20" w:firstLine="720"/>
        <w:jc w:val="both"/>
      </w:pPr>
      <w:r>
        <w:t>Вычислять объём куба, параллелепипеда по заданным измерениям, пользоваться единицами измерения объёма.</w:t>
      </w:r>
    </w:p>
    <w:p w:rsidR="00E2264A" w:rsidRDefault="00A01349" w:rsidP="003E79C9">
      <w:pPr>
        <w:pStyle w:val="5"/>
        <w:numPr>
          <w:ilvl w:val="0"/>
          <w:numId w:val="48"/>
        </w:numPr>
        <w:shd w:val="clear" w:color="auto" w:fill="auto"/>
        <w:tabs>
          <w:tab w:val="left" w:pos="1090"/>
        </w:tabs>
        <w:spacing w:line="322" w:lineRule="exact"/>
        <w:ind w:left="20" w:right="20" w:firstLine="720"/>
        <w:jc w:val="both"/>
      </w:pPr>
      <w:r>
        <w:t>Решать несложные задачи на измерение геометрических величин в практических ситуациях.</w:t>
      </w:r>
    </w:p>
    <w:p w:rsidR="00E2264A" w:rsidRDefault="00A01349" w:rsidP="003E79C9">
      <w:pPr>
        <w:pStyle w:val="33"/>
        <w:keepNext/>
        <w:keepLines/>
        <w:numPr>
          <w:ilvl w:val="0"/>
          <w:numId w:val="50"/>
        </w:numPr>
        <w:shd w:val="clear" w:color="auto" w:fill="auto"/>
        <w:tabs>
          <w:tab w:val="left" w:pos="946"/>
        </w:tabs>
        <w:ind w:left="20" w:firstLine="720"/>
      </w:pPr>
      <w:bookmarkStart w:id="60" w:name="bookmark97"/>
      <w:r>
        <w:t>класс</w:t>
      </w:r>
      <w:bookmarkEnd w:id="60"/>
    </w:p>
    <w:p w:rsidR="00E2264A" w:rsidRDefault="00A01349">
      <w:pPr>
        <w:pStyle w:val="5"/>
        <w:shd w:val="clear" w:color="auto" w:fill="auto"/>
        <w:spacing w:line="322" w:lineRule="exact"/>
        <w:ind w:left="20" w:firstLine="720"/>
        <w:jc w:val="both"/>
      </w:pPr>
      <w:r>
        <w:t>Числа и вычисления</w:t>
      </w:r>
    </w:p>
    <w:p w:rsidR="00E2264A" w:rsidRDefault="00A01349" w:rsidP="003E79C9">
      <w:pPr>
        <w:pStyle w:val="5"/>
        <w:numPr>
          <w:ilvl w:val="0"/>
          <w:numId w:val="48"/>
        </w:numPr>
        <w:shd w:val="clear" w:color="auto" w:fill="auto"/>
        <w:tabs>
          <w:tab w:val="left" w:pos="1071"/>
        </w:tabs>
        <w:spacing w:line="322" w:lineRule="exact"/>
        <w:ind w:left="20" w:right="20" w:firstLine="720"/>
        <w:jc w:val="both"/>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2264A" w:rsidRDefault="00A01349" w:rsidP="003E79C9">
      <w:pPr>
        <w:pStyle w:val="5"/>
        <w:numPr>
          <w:ilvl w:val="0"/>
          <w:numId w:val="48"/>
        </w:numPr>
        <w:shd w:val="clear" w:color="auto" w:fill="auto"/>
        <w:tabs>
          <w:tab w:val="left" w:pos="1038"/>
        </w:tabs>
        <w:spacing w:line="322" w:lineRule="exact"/>
        <w:ind w:left="20" w:right="20" w:firstLine="720"/>
        <w:jc w:val="both"/>
      </w:pPr>
      <w:r>
        <w:t>Сравнивать и упорядочивать целые числа, обыкновенные и десятичные дроби, сравнивать числа одного и разных знаков.</w:t>
      </w:r>
    </w:p>
    <w:p w:rsidR="00E2264A" w:rsidRDefault="00A01349" w:rsidP="003E79C9">
      <w:pPr>
        <w:pStyle w:val="5"/>
        <w:numPr>
          <w:ilvl w:val="0"/>
          <w:numId w:val="48"/>
        </w:numPr>
        <w:shd w:val="clear" w:color="auto" w:fill="auto"/>
        <w:tabs>
          <w:tab w:val="left" w:pos="1022"/>
        </w:tabs>
        <w:spacing w:line="322" w:lineRule="exact"/>
        <w:ind w:right="20" w:firstLine="720"/>
        <w:jc w:val="both"/>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2264A" w:rsidRDefault="00A01349" w:rsidP="003E79C9">
      <w:pPr>
        <w:pStyle w:val="5"/>
        <w:numPr>
          <w:ilvl w:val="0"/>
          <w:numId w:val="48"/>
        </w:numPr>
        <w:shd w:val="clear" w:color="auto" w:fill="auto"/>
        <w:tabs>
          <w:tab w:val="left" w:pos="1027"/>
        </w:tabs>
        <w:spacing w:line="322" w:lineRule="exact"/>
        <w:ind w:right="20" w:firstLine="720"/>
        <w:jc w:val="both"/>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2264A" w:rsidRDefault="00A01349" w:rsidP="003E79C9">
      <w:pPr>
        <w:pStyle w:val="5"/>
        <w:numPr>
          <w:ilvl w:val="0"/>
          <w:numId w:val="48"/>
        </w:numPr>
        <w:shd w:val="clear" w:color="auto" w:fill="auto"/>
        <w:tabs>
          <w:tab w:val="left" w:pos="950"/>
        </w:tabs>
        <w:spacing w:line="322" w:lineRule="exact"/>
        <w:ind w:right="20" w:firstLine="720"/>
        <w:jc w:val="both"/>
      </w:pPr>
      <w:r>
        <w:t>Соотносить точку на координатной прямой с соответствую- щим ей числом и изображать числа точками на координатной прямой, находить модуль числа. Окружающего мира, имею</w:t>
      </w:r>
      <w:r>
        <w:rPr>
          <w:rStyle w:val="11"/>
        </w:rPr>
        <w:t>щи</w:t>
      </w:r>
      <w:r>
        <w:t>х форму изученных геометрических плоских и пространственных фигур, примеры равных и симметричных фигур.</w:t>
      </w:r>
    </w:p>
    <w:p w:rsidR="00E2264A" w:rsidRDefault="00A01349" w:rsidP="003E79C9">
      <w:pPr>
        <w:pStyle w:val="5"/>
        <w:numPr>
          <w:ilvl w:val="0"/>
          <w:numId w:val="48"/>
        </w:numPr>
        <w:shd w:val="clear" w:color="auto" w:fill="auto"/>
        <w:tabs>
          <w:tab w:val="left" w:pos="1013"/>
        </w:tabs>
        <w:spacing w:line="322" w:lineRule="exact"/>
        <w:ind w:right="20" w:firstLine="720"/>
        <w:jc w:val="both"/>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2264A" w:rsidRDefault="00A01349" w:rsidP="003E79C9">
      <w:pPr>
        <w:pStyle w:val="5"/>
        <w:numPr>
          <w:ilvl w:val="0"/>
          <w:numId w:val="48"/>
        </w:numPr>
        <w:shd w:val="clear" w:color="auto" w:fill="auto"/>
        <w:tabs>
          <w:tab w:val="left" w:pos="1066"/>
          <w:tab w:val="left" w:pos="2054"/>
        </w:tabs>
        <w:spacing w:line="322" w:lineRule="exact"/>
        <w:ind w:right="20" w:firstLine="720"/>
        <w:jc w:val="both"/>
      </w:pPr>
      <w:r>
        <w:t>Пользоваться геометрическими понятиями: равенство</w:t>
      </w:r>
      <w:r>
        <w:tab/>
        <w:t>фигур, симметрия; использовать терминологию, связанную с симметрией: ось симметрии, центр симметрии.</w:t>
      </w:r>
    </w:p>
    <w:p w:rsidR="00E2264A" w:rsidRDefault="00A01349" w:rsidP="003E79C9">
      <w:pPr>
        <w:pStyle w:val="5"/>
        <w:numPr>
          <w:ilvl w:val="0"/>
          <w:numId w:val="48"/>
        </w:numPr>
        <w:shd w:val="clear" w:color="auto" w:fill="auto"/>
        <w:tabs>
          <w:tab w:val="left" w:pos="1066"/>
        </w:tabs>
        <w:spacing w:line="322" w:lineRule="exact"/>
        <w:ind w:right="20" w:firstLine="720"/>
        <w:jc w:val="both"/>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2264A" w:rsidRDefault="00A01349" w:rsidP="003E79C9">
      <w:pPr>
        <w:pStyle w:val="5"/>
        <w:numPr>
          <w:ilvl w:val="0"/>
          <w:numId w:val="48"/>
        </w:numPr>
        <w:shd w:val="clear" w:color="auto" w:fill="auto"/>
        <w:tabs>
          <w:tab w:val="left" w:pos="1205"/>
        </w:tabs>
        <w:spacing w:line="322" w:lineRule="exact"/>
        <w:ind w:right="20" w:firstLine="720"/>
        <w:jc w:val="both"/>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2264A" w:rsidRDefault="00A01349" w:rsidP="003E79C9">
      <w:pPr>
        <w:pStyle w:val="5"/>
        <w:numPr>
          <w:ilvl w:val="0"/>
          <w:numId w:val="48"/>
        </w:numPr>
        <w:shd w:val="clear" w:color="auto" w:fill="auto"/>
        <w:tabs>
          <w:tab w:val="left" w:pos="922"/>
        </w:tabs>
        <w:spacing w:line="322" w:lineRule="exact"/>
        <w:ind w:right="20" w:firstLine="720"/>
        <w:jc w:val="both"/>
      </w:pPr>
      <w:r>
        <w:t>Находить, используя чертёжные инструменты, расстояния: между двумя точками, от точки до прямой, длину пути на квадратной сетке.</w:t>
      </w:r>
    </w:p>
    <w:p w:rsidR="00E2264A" w:rsidRDefault="00A01349" w:rsidP="003E79C9">
      <w:pPr>
        <w:pStyle w:val="5"/>
        <w:numPr>
          <w:ilvl w:val="0"/>
          <w:numId w:val="48"/>
        </w:numPr>
        <w:shd w:val="clear" w:color="auto" w:fill="auto"/>
        <w:tabs>
          <w:tab w:val="left" w:pos="960"/>
        </w:tabs>
        <w:spacing w:line="322" w:lineRule="exact"/>
        <w:ind w:right="20" w:firstLine="720"/>
        <w:jc w:val="both"/>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2264A" w:rsidRDefault="00A01349" w:rsidP="003E79C9">
      <w:pPr>
        <w:pStyle w:val="5"/>
        <w:numPr>
          <w:ilvl w:val="0"/>
          <w:numId w:val="48"/>
        </w:numPr>
        <w:shd w:val="clear" w:color="auto" w:fill="auto"/>
        <w:tabs>
          <w:tab w:val="left" w:pos="1037"/>
        </w:tabs>
        <w:spacing w:line="322" w:lineRule="exact"/>
        <w:ind w:right="20" w:firstLine="720"/>
        <w:jc w:val="both"/>
      </w:pPr>
      <w:r>
        <w:t>Распознавать на моделях и изображениях пирамиду, конус, цилиндр, использовать терминологию: вершина, ребро, грань, основание, развёртка.</w:t>
      </w:r>
    </w:p>
    <w:p w:rsidR="00E2264A" w:rsidRDefault="00A01349" w:rsidP="003E79C9">
      <w:pPr>
        <w:pStyle w:val="5"/>
        <w:numPr>
          <w:ilvl w:val="0"/>
          <w:numId w:val="48"/>
        </w:numPr>
        <w:shd w:val="clear" w:color="auto" w:fill="auto"/>
        <w:tabs>
          <w:tab w:val="left" w:pos="1334"/>
        </w:tabs>
        <w:spacing w:line="322" w:lineRule="exact"/>
        <w:ind w:right="20" w:firstLine="720"/>
        <w:jc w:val="both"/>
      </w:pPr>
      <w:r>
        <w:t>Изображать на клетчатой бумаге прямоугольный параллелепипед.</w:t>
      </w:r>
    </w:p>
    <w:p w:rsidR="00E2264A" w:rsidRDefault="00A01349" w:rsidP="003E79C9">
      <w:pPr>
        <w:pStyle w:val="5"/>
        <w:numPr>
          <w:ilvl w:val="0"/>
          <w:numId w:val="48"/>
        </w:numPr>
        <w:shd w:val="clear" w:color="auto" w:fill="auto"/>
        <w:tabs>
          <w:tab w:val="left" w:pos="1430"/>
        </w:tabs>
        <w:spacing w:line="322" w:lineRule="exact"/>
        <w:ind w:right="20" w:firstLine="720"/>
        <w:jc w:val="both"/>
      </w:pPr>
      <w: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E2264A" w:rsidRDefault="00A01349" w:rsidP="003E79C9">
      <w:pPr>
        <w:pStyle w:val="5"/>
        <w:numPr>
          <w:ilvl w:val="0"/>
          <w:numId w:val="48"/>
        </w:numPr>
        <w:shd w:val="clear" w:color="auto" w:fill="auto"/>
        <w:tabs>
          <w:tab w:val="left" w:pos="1032"/>
        </w:tabs>
        <w:spacing w:line="322" w:lineRule="exact"/>
        <w:ind w:right="20" w:firstLine="720"/>
        <w:jc w:val="both"/>
      </w:pPr>
      <w:r>
        <w:t>Решать несложные задачи на нахождение геометрических величин в практических ситуациях.</w:t>
      </w:r>
    </w:p>
    <w:p w:rsidR="00406047" w:rsidRDefault="00406047">
      <w:pPr>
        <w:pStyle w:val="5"/>
        <w:shd w:val="clear" w:color="auto" w:fill="auto"/>
        <w:spacing w:line="322" w:lineRule="exact"/>
        <w:ind w:right="20" w:firstLine="720"/>
      </w:pPr>
    </w:p>
    <w:p w:rsidR="00406047" w:rsidRDefault="00406047">
      <w:pPr>
        <w:pStyle w:val="5"/>
        <w:shd w:val="clear" w:color="auto" w:fill="auto"/>
        <w:spacing w:line="322" w:lineRule="exact"/>
        <w:ind w:right="20" w:firstLine="720"/>
      </w:pPr>
    </w:p>
    <w:p w:rsidR="00406047" w:rsidRDefault="00A01349">
      <w:pPr>
        <w:pStyle w:val="5"/>
        <w:shd w:val="clear" w:color="auto" w:fill="auto"/>
        <w:spacing w:line="322" w:lineRule="exact"/>
        <w:ind w:right="20" w:firstLine="720"/>
      </w:pPr>
      <w:r>
        <w:t xml:space="preserve"> РАБОЧАЯ ПРОГРАММА УЧЕБНОГО КУРСА «АЛГЕБРА». 7—9 КЛАССЫ. </w:t>
      </w:r>
    </w:p>
    <w:p w:rsidR="00E2264A" w:rsidRDefault="00A01349">
      <w:pPr>
        <w:pStyle w:val="5"/>
        <w:shd w:val="clear" w:color="auto" w:fill="auto"/>
        <w:spacing w:line="322" w:lineRule="exact"/>
        <w:ind w:right="20" w:firstLine="720"/>
      </w:pPr>
      <w:r>
        <w:t>ЦЕЛИ ИЗУЧЕНИЯ УЧЕБНОГО КУРСА.</w:t>
      </w:r>
    </w:p>
    <w:p w:rsidR="00E2264A" w:rsidRDefault="00A01349">
      <w:pPr>
        <w:pStyle w:val="5"/>
        <w:shd w:val="clear" w:color="auto" w:fill="auto"/>
        <w:spacing w:line="322" w:lineRule="exact"/>
        <w:ind w:right="20" w:firstLine="720"/>
        <w:jc w:val="both"/>
      </w:pPr>
      <w:r>
        <w:t>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w:t>
      </w:r>
      <w:r>
        <w:tab/>
        <w:t>способности</w:t>
      </w:r>
      <w:r>
        <w:tab/>
        <w:t>аргументированно</w:t>
      </w:r>
    </w:p>
    <w:p w:rsidR="00E2264A" w:rsidRDefault="00A01349">
      <w:pPr>
        <w:pStyle w:val="5"/>
        <w:shd w:val="clear" w:color="auto" w:fill="auto"/>
        <w:spacing w:line="322" w:lineRule="exact"/>
        <w:ind w:left="20" w:right="20" w:firstLine="0"/>
        <w:jc w:val="both"/>
      </w:pPr>
      <w:r>
        <w:t>обосновывать свои действия и выводы, формулировать утверждения. Освоение курса алгебры обеспечивает развитие логического мышления обуча- 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E2264A" w:rsidRDefault="00A01349">
      <w:pPr>
        <w:pStyle w:val="5"/>
        <w:shd w:val="clear" w:color="auto" w:fill="auto"/>
        <w:spacing w:line="322" w:lineRule="exact"/>
        <w:ind w:left="20" w:right="20" w:firstLine="720"/>
        <w:jc w:val="both"/>
      </w:pPr>
      <w: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rsidR="00E2264A" w:rsidRDefault="00A01349">
      <w:pPr>
        <w:pStyle w:val="5"/>
        <w:shd w:val="clear" w:color="auto" w:fill="auto"/>
        <w:spacing w:line="322" w:lineRule="exact"/>
        <w:ind w:left="20" w:right="20" w:firstLine="720"/>
        <w:jc w:val="both"/>
      </w:pPr>
      <w:r>
        <w:t>«Уравнения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 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w:t>
      </w:r>
    </w:p>
    <w:p w:rsidR="00E2264A" w:rsidRDefault="00A01349">
      <w:pPr>
        <w:pStyle w:val="5"/>
        <w:shd w:val="clear" w:color="auto" w:fill="auto"/>
        <w:spacing w:line="322" w:lineRule="exact"/>
        <w:ind w:left="20" w:right="20" w:firstLine="720"/>
        <w:jc w:val="both"/>
      </w:pPr>
      <w:r>
        <w:t>«Алгебра» является его интегрированный характер.</w:t>
      </w:r>
    </w:p>
    <w:p w:rsidR="00E2264A" w:rsidRDefault="00A01349">
      <w:pPr>
        <w:pStyle w:val="5"/>
        <w:shd w:val="clear" w:color="auto" w:fill="auto"/>
        <w:spacing w:line="322" w:lineRule="exact"/>
        <w:ind w:left="20" w:right="20" w:firstLine="720"/>
        <w:jc w:val="both"/>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 ских навыков, необходимых для повседневной жизни. Разви- тие понятия о числе в основной школе связано с рациональны- 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E2264A" w:rsidRDefault="00A01349">
      <w:pPr>
        <w:pStyle w:val="5"/>
        <w:shd w:val="clear" w:color="auto" w:fill="auto"/>
        <w:spacing w:line="322" w:lineRule="exact"/>
        <w:ind w:left="20" w:right="20" w:firstLine="720"/>
        <w:jc w:val="both"/>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w:t>
      </w:r>
      <w: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E2264A" w:rsidRDefault="00A01349">
      <w:pPr>
        <w:pStyle w:val="5"/>
        <w:shd w:val="clear" w:color="auto" w:fill="auto"/>
        <w:tabs>
          <w:tab w:val="left" w:pos="3198"/>
        </w:tabs>
        <w:spacing w:line="322" w:lineRule="exact"/>
        <w:ind w:left="20" w:firstLine="720"/>
        <w:jc w:val="both"/>
      </w:pPr>
      <w:r>
        <w:t>Содержание</w:t>
      </w:r>
      <w:r>
        <w:tab/>
        <w:t>функционально-графической</w:t>
      </w:r>
    </w:p>
    <w:p w:rsidR="00E2264A" w:rsidRDefault="00A01349">
      <w:pPr>
        <w:pStyle w:val="5"/>
        <w:shd w:val="clear" w:color="auto" w:fill="auto"/>
        <w:spacing w:line="322" w:lineRule="exact"/>
        <w:ind w:left="20" w:right="20" w:firstLine="0"/>
        <w:jc w:val="both"/>
      </w:pPr>
      <w:r>
        <w:t>линии нацелено на получение школьниками знаний о функциях как важней- шей математической модели для описания и исследования разнообразных процессов и явлений в природе и обществе. Из- 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 ки в развитии цивилизации и культуры.</w:t>
      </w:r>
    </w:p>
    <w:p w:rsidR="00E2264A" w:rsidRDefault="00A01349">
      <w:pPr>
        <w:pStyle w:val="5"/>
        <w:shd w:val="clear" w:color="auto" w:fill="auto"/>
        <w:spacing w:line="322" w:lineRule="exact"/>
        <w:ind w:left="20" w:right="20" w:firstLine="720"/>
        <w:jc w:val="both"/>
      </w:pPr>
      <w:r>
        <w:t>МЕСТО УЧЕБНОГО КУРСА В УЧЕБНОМ ПЛАНЕ</w:t>
      </w:r>
    </w:p>
    <w:p w:rsidR="00E2264A" w:rsidRDefault="00A01349">
      <w:pPr>
        <w:pStyle w:val="5"/>
        <w:shd w:val="clear" w:color="auto" w:fill="auto"/>
        <w:spacing w:line="322" w:lineRule="exact"/>
        <w:ind w:left="20" w:right="20" w:firstLine="720"/>
        <w:jc w:val="both"/>
      </w:pPr>
      <w:r>
        <w:t>Согласно учебному плану в 7—9 классах изучается учебный курс «Алгебра», который включает следующие основные раз- делы содержания: «Числа и вычисления», «Алгебраические выражения», «Уравнения и неравенства», «Функции».</w:t>
      </w:r>
    </w:p>
    <w:p w:rsidR="00E2264A" w:rsidRDefault="00A01349">
      <w:pPr>
        <w:pStyle w:val="5"/>
        <w:shd w:val="clear" w:color="auto" w:fill="auto"/>
        <w:spacing w:line="322" w:lineRule="exact"/>
        <w:ind w:left="20" w:right="20" w:firstLine="720"/>
        <w:jc w:val="both"/>
      </w:pPr>
      <w:r>
        <w:t>Учебный план на изучение алгебры в 7—9 классах отводит не менее 3 учебных часов в неделю в течение каждого года об- учения, всего за три года обучения — не менее 306 учебных часов.</w:t>
      </w:r>
    </w:p>
    <w:p w:rsidR="00E2264A" w:rsidRDefault="00A01349">
      <w:pPr>
        <w:pStyle w:val="5"/>
        <w:shd w:val="clear" w:color="auto" w:fill="auto"/>
        <w:spacing w:line="322" w:lineRule="exact"/>
        <w:ind w:left="20" w:right="20" w:firstLine="700"/>
        <w:jc w:val="both"/>
      </w:pPr>
      <w:r>
        <w:t>СОДЕРЖАНИЕ УЧЕБНОГО КУРСА (ПО ГОДАМ ОБУЧЕНИЯ).</w:t>
      </w:r>
    </w:p>
    <w:p w:rsidR="00E2264A" w:rsidRDefault="00A01349" w:rsidP="003E79C9">
      <w:pPr>
        <w:pStyle w:val="5"/>
        <w:numPr>
          <w:ilvl w:val="0"/>
          <w:numId w:val="50"/>
        </w:numPr>
        <w:shd w:val="clear" w:color="auto" w:fill="auto"/>
        <w:tabs>
          <w:tab w:val="left" w:pos="926"/>
        </w:tabs>
        <w:spacing w:line="322" w:lineRule="exact"/>
        <w:ind w:left="20" w:firstLine="700"/>
        <w:jc w:val="both"/>
      </w:pPr>
      <w:r>
        <w:t>класс.</w:t>
      </w:r>
    </w:p>
    <w:p w:rsidR="00E2264A" w:rsidRDefault="00A01349">
      <w:pPr>
        <w:pStyle w:val="5"/>
        <w:shd w:val="clear" w:color="auto" w:fill="auto"/>
        <w:spacing w:line="322" w:lineRule="exact"/>
        <w:ind w:left="20" w:firstLine="700"/>
        <w:jc w:val="both"/>
      </w:pPr>
      <w:r>
        <w:t>Числа и вычисления</w:t>
      </w:r>
    </w:p>
    <w:p w:rsidR="00E2264A" w:rsidRDefault="00A01349">
      <w:pPr>
        <w:pStyle w:val="5"/>
        <w:shd w:val="clear" w:color="auto" w:fill="auto"/>
        <w:spacing w:line="322" w:lineRule="exact"/>
        <w:ind w:left="20" w:firstLine="700"/>
        <w:jc w:val="both"/>
      </w:pPr>
      <w:r>
        <w:t>Рациональные числа</w:t>
      </w:r>
    </w:p>
    <w:p w:rsidR="00E2264A" w:rsidRDefault="00A01349" w:rsidP="006A4FED">
      <w:pPr>
        <w:pStyle w:val="5"/>
        <w:shd w:val="clear" w:color="auto" w:fill="auto"/>
        <w:tabs>
          <w:tab w:val="left" w:pos="3087"/>
          <w:tab w:val="left" w:pos="5938"/>
        </w:tabs>
        <w:spacing w:line="322" w:lineRule="exact"/>
        <w:ind w:left="20" w:right="20" w:firstLine="700"/>
        <w:jc w:val="both"/>
      </w:pPr>
      <w:r>
        <w:t>Дроби обыкновенные и десятичные, переход от одной формы записи дробей к другой. Понятие рационального числа, за</w:t>
      </w:r>
      <w:r w:rsidR="006A4FED">
        <w:t xml:space="preserve">пись, сравнение, упорядочивание </w:t>
      </w:r>
      <w:r>
        <w:t>рациональных</w:t>
      </w:r>
      <w:r>
        <w:tab/>
        <w:t>чисел.</w:t>
      </w:r>
      <w:r w:rsidR="006A4FED">
        <w:t xml:space="preserve"> </w:t>
      </w:r>
      <w:r>
        <w:t>Арифметические действия с рациональными числами. Решение задач из реальной практики на части, на дроби.</w:t>
      </w:r>
    </w:p>
    <w:p w:rsidR="00E2264A" w:rsidRDefault="00A01349">
      <w:pPr>
        <w:pStyle w:val="5"/>
        <w:shd w:val="clear" w:color="auto" w:fill="auto"/>
        <w:spacing w:line="322" w:lineRule="exact"/>
        <w:ind w:left="20" w:right="20" w:firstLine="700"/>
        <w:jc w:val="both"/>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 центов. Три основные задачи на проценты, решение задач из</w:t>
      </w:r>
    </w:p>
    <w:p w:rsidR="00E2264A" w:rsidRDefault="00A01349">
      <w:pPr>
        <w:pStyle w:val="5"/>
        <w:shd w:val="clear" w:color="auto" w:fill="auto"/>
        <w:spacing w:line="322" w:lineRule="exact"/>
        <w:ind w:left="20" w:firstLine="700"/>
        <w:jc w:val="both"/>
      </w:pPr>
      <w:r>
        <w:t>реальной практики.</w:t>
      </w:r>
    </w:p>
    <w:p w:rsidR="00E2264A" w:rsidRDefault="00A01349">
      <w:pPr>
        <w:pStyle w:val="5"/>
        <w:shd w:val="clear" w:color="auto" w:fill="auto"/>
        <w:spacing w:line="322" w:lineRule="exact"/>
        <w:ind w:left="20" w:right="20" w:firstLine="700"/>
        <w:jc w:val="both"/>
      </w:pPr>
      <w:r>
        <w:t>Применение признаков делимости, разложение на множители натуральных чисел.Реальные зависимости, в том числе прямая и обратная пропорциональности.</w:t>
      </w:r>
    </w:p>
    <w:p w:rsidR="00E2264A" w:rsidRDefault="00A01349">
      <w:pPr>
        <w:pStyle w:val="5"/>
        <w:shd w:val="clear" w:color="auto" w:fill="auto"/>
        <w:spacing w:line="322" w:lineRule="exact"/>
        <w:ind w:left="20" w:firstLine="700"/>
        <w:jc w:val="both"/>
      </w:pPr>
      <w:r>
        <w:t>Алгебраические выражения</w:t>
      </w:r>
    </w:p>
    <w:p w:rsidR="00E2264A" w:rsidRDefault="00A01349">
      <w:pPr>
        <w:pStyle w:val="5"/>
        <w:shd w:val="clear" w:color="auto" w:fill="auto"/>
        <w:spacing w:line="322" w:lineRule="exact"/>
        <w:ind w:left="20" w:right="20" w:firstLine="700"/>
        <w:jc w:val="both"/>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2264A" w:rsidRDefault="00A01349">
      <w:pPr>
        <w:pStyle w:val="5"/>
        <w:shd w:val="clear" w:color="auto" w:fill="auto"/>
        <w:spacing w:line="322" w:lineRule="exact"/>
        <w:ind w:left="20" w:firstLine="700"/>
        <w:jc w:val="both"/>
      </w:pPr>
      <w:r>
        <w:t>Свойства степени с натуральным показателем.</w:t>
      </w:r>
    </w:p>
    <w:p w:rsidR="00E2264A" w:rsidRDefault="00A01349">
      <w:pPr>
        <w:pStyle w:val="5"/>
        <w:shd w:val="clear" w:color="auto" w:fill="auto"/>
        <w:spacing w:line="322" w:lineRule="exact"/>
        <w:ind w:right="20" w:firstLine="700"/>
        <w:jc w:val="both"/>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2264A" w:rsidRDefault="00A01349">
      <w:pPr>
        <w:pStyle w:val="5"/>
        <w:shd w:val="clear" w:color="auto" w:fill="auto"/>
        <w:spacing w:line="322" w:lineRule="exact"/>
        <w:ind w:firstLine="700"/>
        <w:jc w:val="both"/>
      </w:pPr>
      <w:r>
        <w:t>Уравнения</w:t>
      </w:r>
    </w:p>
    <w:p w:rsidR="00E2264A" w:rsidRDefault="00A01349">
      <w:pPr>
        <w:pStyle w:val="5"/>
        <w:shd w:val="clear" w:color="auto" w:fill="auto"/>
        <w:spacing w:line="322" w:lineRule="exact"/>
        <w:ind w:right="20" w:firstLine="700"/>
        <w:jc w:val="both"/>
      </w:pPr>
      <w:r>
        <w:t>Уравнение, корень уравнения, правила преобразования уравнения, равносильность уравнений.</w:t>
      </w:r>
    </w:p>
    <w:p w:rsidR="00E2264A" w:rsidRDefault="00A01349">
      <w:pPr>
        <w:pStyle w:val="5"/>
        <w:shd w:val="clear" w:color="auto" w:fill="auto"/>
        <w:spacing w:line="322" w:lineRule="exact"/>
        <w:ind w:right="20" w:firstLine="700"/>
        <w:jc w:val="both"/>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w:t>
      </w:r>
      <w:r>
        <w:rPr>
          <w:rStyle w:val="11"/>
        </w:rPr>
        <w:t>щь</w:t>
      </w:r>
      <w:r>
        <w:t>ю уравнений.</w:t>
      </w:r>
    </w:p>
    <w:p w:rsidR="00E2264A" w:rsidRDefault="00A01349">
      <w:pPr>
        <w:pStyle w:val="5"/>
        <w:shd w:val="clear" w:color="auto" w:fill="auto"/>
        <w:spacing w:line="322" w:lineRule="exact"/>
        <w:ind w:right="20" w:firstLine="700"/>
        <w:jc w:val="both"/>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2264A" w:rsidRDefault="00A01349">
      <w:pPr>
        <w:pStyle w:val="5"/>
        <w:shd w:val="clear" w:color="auto" w:fill="auto"/>
        <w:spacing w:line="322" w:lineRule="exact"/>
        <w:ind w:firstLine="700"/>
        <w:jc w:val="both"/>
      </w:pPr>
      <w:r>
        <w:t>Координаты и графики. Функции</w:t>
      </w:r>
    </w:p>
    <w:p w:rsidR="00E2264A" w:rsidRDefault="00A01349">
      <w:pPr>
        <w:pStyle w:val="5"/>
        <w:shd w:val="clear" w:color="auto" w:fill="auto"/>
        <w:spacing w:line="322" w:lineRule="exact"/>
        <w:ind w:right="20" w:firstLine="700"/>
        <w:jc w:val="both"/>
      </w:pPr>
      <w:r>
        <w:t>Координата точки на прямой. Числовые промежутки. Расстояние между двумя точками координатной прямой.</w:t>
      </w:r>
    </w:p>
    <w:p w:rsidR="00E2264A" w:rsidRDefault="00A01349">
      <w:pPr>
        <w:pStyle w:val="5"/>
        <w:shd w:val="clear" w:color="auto" w:fill="auto"/>
        <w:spacing w:line="322" w:lineRule="exact"/>
        <w:ind w:right="20" w:firstLine="700"/>
        <w:jc w:val="both"/>
      </w:pPr>
      <w:r>
        <w:t xml:space="preserve">Прямоугольная система координат, оси </w:t>
      </w:r>
      <w:r>
        <w:rPr>
          <w:lang w:val="en-US"/>
        </w:rPr>
        <w:t>Ox</w:t>
      </w:r>
      <w:r w:rsidRPr="00C81100">
        <w:t xml:space="preserve"> </w:t>
      </w:r>
      <w:r>
        <w:t xml:space="preserve">и </w:t>
      </w:r>
      <w:r>
        <w:rPr>
          <w:lang w:val="en-US"/>
        </w:rPr>
        <w:t>Oy</w:t>
      </w:r>
      <w:r w:rsidRPr="00C81100">
        <w:t xml:space="preserve">. </w:t>
      </w:r>
      <w:r>
        <w:t>Абсцисса и ордината точки на координатной плоскости. Примеры графиков, заданных формулами. Чтение графиков реальных зависимостей.</w:t>
      </w:r>
    </w:p>
    <w:p w:rsidR="00E2264A" w:rsidRDefault="00A01349">
      <w:pPr>
        <w:pStyle w:val="5"/>
        <w:shd w:val="clear" w:color="auto" w:fill="auto"/>
        <w:spacing w:line="322" w:lineRule="exact"/>
        <w:ind w:right="20" w:firstLine="700"/>
      </w:pPr>
      <w:r>
        <w:t>Понятие фун</w:t>
      </w:r>
      <w:r>
        <w:rPr>
          <w:rStyle w:val="11"/>
        </w:rPr>
        <w:t>кци</w:t>
      </w:r>
      <w:r>
        <w:t>и. График функции. Свойства функций. Ли</w:t>
      </w:r>
      <w:r>
        <w:softHyphen/>
        <w:t>нейная функция, её график. График функции у = □ X □ . Графи- ческое решение линейных уравнений и систем линейных урав- нений.</w:t>
      </w:r>
    </w:p>
    <w:p w:rsidR="00E2264A" w:rsidRDefault="00A01349" w:rsidP="003E79C9">
      <w:pPr>
        <w:pStyle w:val="33"/>
        <w:keepNext/>
        <w:keepLines/>
        <w:numPr>
          <w:ilvl w:val="0"/>
          <w:numId w:val="50"/>
        </w:numPr>
        <w:shd w:val="clear" w:color="auto" w:fill="auto"/>
        <w:tabs>
          <w:tab w:val="left" w:pos="906"/>
        </w:tabs>
        <w:ind w:firstLine="700"/>
      </w:pPr>
      <w:bookmarkStart w:id="61" w:name="bookmark98"/>
      <w:r>
        <w:t>класс.</w:t>
      </w:r>
      <w:bookmarkEnd w:id="61"/>
    </w:p>
    <w:p w:rsidR="00E2264A" w:rsidRDefault="00A01349">
      <w:pPr>
        <w:pStyle w:val="5"/>
        <w:shd w:val="clear" w:color="auto" w:fill="auto"/>
        <w:spacing w:line="322" w:lineRule="exact"/>
        <w:ind w:firstLine="700"/>
        <w:jc w:val="both"/>
      </w:pPr>
      <w:r>
        <w:t>Числа и вычисления</w:t>
      </w:r>
    </w:p>
    <w:p w:rsidR="00E2264A" w:rsidRDefault="00A01349">
      <w:pPr>
        <w:pStyle w:val="5"/>
        <w:shd w:val="clear" w:color="auto" w:fill="auto"/>
        <w:spacing w:line="322" w:lineRule="exact"/>
        <w:ind w:right="20" w:firstLine="700"/>
        <w:jc w:val="both"/>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2264A" w:rsidRDefault="00A01349">
      <w:pPr>
        <w:pStyle w:val="5"/>
        <w:shd w:val="clear" w:color="auto" w:fill="auto"/>
        <w:spacing w:line="322" w:lineRule="exact"/>
        <w:ind w:right="20" w:firstLine="700"/>
        <w:jc w:val="both"/>
      </w:pPr>
      <w:r>
        <w:t>Степень с целым показателем и её свойства. Стандартная запись числа.</w:t>
      </w:r>
    </w:p>
    <w:p w:rsidR="00E2264A" w:rsidRDefault="00A01349">
      <w:pPr>
        <w:pStyle w:val="5"/>
        <w:shd w:val="clear" w:color="auto" w:fill="auto"/>
        <w:spacing w:line="322" w:lineRule="exact"/>
        <w:ind w:firstLine="700"/>
        <w:jc w:val="both"/>
      </w:pPr>
      <w:r>
        <w:t>Алгебраические выражения</w:t>
      </w:r>
    </w:p>
    <w:p w:rsidR="00E2264A" w:rsidRDefault="00A01349">
      <w:pPr>
        <w:pStyle w:val="5"/>
        <w:shd w:val="clear" w:color="auto" w:fill="auto"/>
        <w:spacing w:line="322" w:lineRule="exact"/>
        <w:ind w:right="20" w:firstLine="700"/>
        <w:jc w:val="both"/>
      </w:pPr>
      <w:r>
        <w:t>Квадратный трёхчлен; разложение квадратного трёхчлена на множители.</w:t>
      </w:r>
    </w:p>
    <w:p w:rsidR="00E2264A" w:rsidRDefault="00A01349">
      <w:pPr>
        <w:pStyle w:val="5"/>
        <w:shd w:val="clear" w:color="auto" w:fill="auto"/>
        <w:spacing w:line="322" w:lineRule="exact"/>
        <w:ind w:right="20" w:firstLine="700"/>
        <w:jc w:val="both"/>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E2264A" w:rsidRDefault="00A01349">
      <w:pPr>
        <w:pStyle w:val="5"/>
        <w:shd w:val="clear" w:color="auto" w:fill="auto"/>
        <w:spacing w:line="322" w:lineRule="exact"/>
        <w:ind w:firstLine="700"/>
        <w:jc w:val="both"/>
      </w:pPr>
      <w:r>
        <w:t>Уравнения и неравенства</w:t>
      </w:r>
    </w:p>
    <w:p w:rsidR="00E2264A" w:rsidRDefault="00A01349">
      <w:pPr>
        <w:pStyle w:val="5"/>
        <w:shd w:val="clear" w:color="auto" w:fill="auto"/>
        <w:spacing w:line="322" w:lineRule="exact"/>
        <w:ind w:right="20" w:firstLine="700"/>
        <w:jc w:val="both"/>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E2264A" w:rsidRDefault="00A01349">
      <w:pPr>
        <w:pStyle w:val="5"/>
        <w:shd w:val="clear" w:color="auto" w:fill="auto"/>
        <w:spacing w:line="322" w:lineRule="exact"/>
        <w:ind w:right="20" w:firstLine="700"/>
        <w:jc w:val="both"/>
      </w:pPr>
      <w:r>
        <w:t>Графическая интерпретация уравнений с двумя переменны- ми и систем линейных уравнений с двумя переменными. При- меры решения систем нелинейных уравнений с двумя переменными.</w:t>
      </w:r>
    </w:p>
    <w:p w:rsidR="00E2264A" w:rsidRDefault="00A01349">
      <w:pPr>
        <w:pStyle w:val="5"/>
        <w:shd w:val="clear" w:color="auto" w:fill="auto"/>
        <w:spacing w:line="322" w:lineRule="exact"/>
        <w:ind w:right="20" w:firstLine="700"/>
        <w:jc w:val="both"/>
      </w:pPr>
      <w:r>
        <w:t>Решение текстовых задач алгебраическим способом.</w:t>
      </w:r>
    </w:p>
    <w:p w:rsidR="00E2264A" w:rsidRDefault="00A01349">
      <w:pPr>
        <w:pStyle w:val="5"/>
        <w:shd w:val="clear" w:color="auto" w:fill="auto"/>
        <w:spacing w:line="322" w:lineRule="exact"/>
        <w:ind w:right="20" w:firstLine="700"/>
        <w:jc w:val="both"/>
      </w:pPr>
      <w:r>
        <w:t>Числовые неравенства и их свойства. Неравенство с одной переменной. Равносильность неравенств. Линейные неравен- ства с одной переменной. Системы линейных неравенств с одной переменной.</w:t>
      </w:r>
    </w:p>
    <w:p w:rsidR="00E2264A" w:rsidRDefault="00A01349">
      <w:pPr>
        <w:pStyle w:val="5"/>
        <w:shd w:val="clear" w:color="auto" w:fill="auto"/>
        <w:spacing w:line="322" w:lineRule="exact"/>
        <w:ind w:left="20" w:firstLine="700"/>
        <w:jc w:val="both"/>
      </w:pPr>
      <w:r>
        <w:t>Функции</w:t>
      </w:r>
    </w:p>
    <w:p w:rsidR="00E2264A" w:rsidRDefault="00A01349">
      <w:pPr>
        <w:pStyle w:val="5"/>
        <w:shd w:val="clear" w:color="auto" w:fill="auto"/>
        <w:spacing w:line="322" w:lineRule="exact"/>
        <w:ind w:left="20" w:right="20" w:firstLine="700"/>
        <w:jc w:val="both"/>
      </w:pPr>
      <w:r>
        <w:t>Понятие функции. Область определения и множество значений функции. Способы задания функций.График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у = х2, у = хЗ, у = х, у = □ х</w:t>
      </w:r>
    </w:p>
    <w:p w:rsidR="00E2264A" w:rsidRDefault="00A01349" w:rsidP="003E79C9">
      <w:pPr>
        <w:pStyle w:val="5"/>
        <w:numPr>
          <w:ilvl w:val="0"/>
          <w:numId w:val="51"/>
        </w:numPr>
        <w:shd w:val="clear" w:color="auto" w:fill="auto"/>
        <w:tabs>
          <w:tab w:val="left" w:pos="260"/>
        </w:tabs>
        <w:spacing w:line="322" w:lineRule="exact"/>
        <w:ind w:left="20" w:right="20" w:firstLine="0"/>
        <w:jc w:val="both"/>
      </w:pPr>
      <w:r>
        <w:t>. Графическое решение уравнений и систем уравнений.</w:t>
      </w:r>
    </w:p>
    <w:p w:rsidR="00E2264A" w:rsidRDefault="00A01349" w:rsidP="003E79C9">
      <w:pPr>
        <w:pStyle w:val="33"/>
        <w:keepNext/>
        <w:keepLines/>
        <w:numPr>
          <w:ilvl w:val="0"/>
          <w:numId w:val="50"/>
        </w:numPr>
        <w:shd w:val="clear" w:color="auto" w:fill="auto"/>
        <w:tabs>
          <w:tab w:val="left" w:pos="926"/>
        </w:tabs>
        <w:ind w:left="20" w:firstLine="700"/>
      </w:pPr>
      <w:bookmarkStart w:id="62" w:name="bookmark99"/>
      <w:r>
        <w:t>класс.</w:t>
      </w:r>
      <w:bookmarkEnd w:id="62"/>
    </w:p>
    <w:p w:rsidR="00E2264A" w:rsidRDefault="00A01349">
      <w:pPr>
        <w:pStyle w:val="5"/>
        <w:shd w:val="clear" w:color="auto" w:fill="auto"/>
        <w:spacing w:line="322" w:lineRule="exact"/>
        <w:ind w:left="20" w:firstLine="700"/>
        <w:jc w:val="both"/>
      </w:pPr>
      <w:r>
        <w:t>Числа и вычисления. Действительные числа.</w:t>
      </w:r>
    </w:p>
    <w:p w:rsidR="00E2264A" w:rsidRDefault="00A01349">
      <w:pPr>
        <w:pStyle w:val="5"/>
        <w:shd w:val="clear" w:color="auto" w:fill="auto"/>
        <w:spacing w:line="322" w:lineRule="exact"/>
        <w:ind w:left="20" w:right="20" w:firstLine="700"/>
        <w:jc w:val="both"/>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2264A" w:rsidRDefault="00A01349">
      <w:pPr>
        <w:pStyle w:val="5"/>
        <w:shd w:val="clear" w:color="auto" w:fill="auto"/>
        <w:tabs>
          <w:tab w:val="left" w:pos="2986"/>
          <w:tab w:val="left" w:pos="5918"/>
        </w:tabs>
        <w:spacing w:line="322" w:lineRule="exact"/>
        <w:ind w:left="20" w:firstLine="700"/>
        <w:jc w:val="both"/>
      </w:pPr>
      <w:r>
        <w:t>Сравнение</w:t>
      </w:r>
      <w:r>
        <w:tab/>
        <w:t>действительных</w:t>
      </w:r>
      <w:r>
        <w:tab/>
        <w:t>чисел,</w:t>
      </w:r>
    </w:p>
    <w:p w:rsidR="00E2264A" w:rsidRDefault="00A01349">
      <w:pPr>
        <w:pStyle w:val="5"/>
        <w:shd w:val="clear" w:color="auto" w:fill="auto"/>
        <w:spacing w:line="322" w:lineRule="exact"/>
        <w:ind w:left="20" w:firstLine="0"/>
        <w:jc w:val="both"/>
      </w:pPr>
      <w:r>
        <w:t>арифметические действия с действительными числами.</w:t>
      </w:r>
    </w:p>
    <w:p w:rsidR="00E2264A" w:rsidRDefault="00A01349">
      <w:pPr>
        <w:pStyle w:val="5"/>
        <w:shd w:val="clear" w:color="auto" w:fill="auto"/>
        <w:spacing w:line="322" w:lineRule="exact"/>
        <w:ind w:left="20" w:firstLine="700"/>
        <w:jc w:val="both"/>
      </w:pPr>
      <w:r>
        <w:t>Измерения, приближения, оценки</w:t>
      </w:r>
    </w:p>
    <w:p w:rsidR="00E2264A" w:rsidRDefault="00A01349">
      <w:pPr>
        <w:pStyle w:val="5"/>
        <w:shd w:val="clear" w:color="auto" w:fill="auto"/>
        <w:spacing w:line="322" w:lineRule="exact"/>
        <w:ind w:left="20" w:right="20" w:firstLine="700"/>
        <w:jc w:val="both"/>
      </w:pPr>
      <w:r>
        <w:t>Размеры объектов окружающего мира, длительность процессов в окружающем мире.</w:t>
      </w:r>
    </w:p>
    <w:p w:rsidR="00E2264A" w:rsidRDefault="00A01349">
      <w:pPr>
        <w:pStyle w:val="5"/>
        <w:shd w:val="clear" w:color="auto" w:fill="auto"/>
        <w:spacing w:line="322" w:lineRule="exact"/>
        <w:ind w:left="20" w:right="20" w:firstLine="700"/>
        <w:jc w:val="both"/>
      </w:pPr>
      <w:r>
        <w:t>Приближённое значение величины, точность приближения. Округление чисел. Прикидка и оценка результатов вычислений.</w:t>
      </w:r>
    </w:p>
    <w:p w:rsidR="00E2264A" w:rsidRDefault="00A01349">
      <w:pPr>
        <w:pStyle w:val="5"/>
        <w:shd w:val="clear" w:color="auto" w:fill="auto"/>
        <w:spacing w:line="322" w:lineRule="exact"/>
        <w:ind w:left="20" w:right="20" w:firstLine="700"/>
        <w:jc w:val="both"/>
      </w:pPr>
      <w:r>
        <w:t>Уравнения и неравенства. Уравнения с одной переменной.</w:t>
      </w:r>
    </w:p>
    <w:p w:rsidR="00E2264A" w:rsidRDefault="00A01349">
      <w:pPr>
        <w:pStyle w:val="5"/>
        <w:shd w:val="clear" w:color="auto" w:fill="auto"/>
        <w:spacing w:line="322" w:lineRule="exact"/>
        <w:ind w:left="20" w:right="20" w:firstLine="700"/>
        <w:jc w:val="both"/>
      </w:pPr>
      <w:r>
        <w:t>Линейное уравнение. Решение уравнений, сводящихся к линейным.</w:t>
      </w:r>
    </w:p>
    <w:p w:rsidR="00E2264A" w:rsidRDefault="00A01349">
      <w:pPr>
        <w:pStyle w:val="5"/>
        <w:shd w:val="clear" w:color="auto" w:fill="auto"/>
        <w:spacing w:line="322" w:lineRule="exact"/>
        <w:ind w:left="20" w:right="20" w:firstLine="700"/>
        <w:jc w:val="both"/>
      </w:pPr>
      <w:r>
        <w:t>Квадратное уравнение. Решение уравнений, сводящихся к квадратным. Биквадратное уравнение.</w:t>
      </w:r>
    </w:p>
    <w:p w:rsidR="00E2264A" w:rsidRDefault="00A01349">
      <w:pPr>
        <w:pStyle w:val="5"/>
        <w:shd w:val="clear" w:color="auto" w:fill="auto"/>
        <w:spacing w:line="322" w:lineRule="exact"/>
        <w:ind w:right="20" w:firstLine="0"/>
        <w:jc w:val="both"/>
      </w:pPr>
      <w:r>
        <w:t>Примеры решения уравнений третьей и четвёртой степеней разложением на множители.</w:t>
      </w:r>
    </w:p>
    <w:p w:rsidR="00E2264A" w:rsidRDefault="00A01349">
      <w:pPr>
        <w:pStyle w:val="5"/>
        <w:shd w:val="clear" w:color="auto" w:fill="auto"/>
        <w:spacing w:line="322" w:lineRule="exact"/>
        <w:ind w:right="20" w:firstLine="700"/>
      </w:pPr>
      <w:r>
        <w:t>Решение дробно-рациональных уравнений. Решение текстовых задач алгебраическим методом. Системы уравнений</w:t>
      </w:r>
    </w:p>
    <w:p w:rsidR="00E2264A" w:rsidRDefault="00A01349">
      <w:pPr>
        <w:pStyle w:val="5"/>
        <w:shd w:val="clear" w:color="auto" w:fill="auto"/>
        <w:spacing w:line="322" w:lineRule="exact"/>
        <w:ind w:right="20" w:firstLine="700"/>
        <w:jc w:val="both"/>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2264A" w:rsidRDefault="00A01349">
      <w:pPr>
        <w:pStyle w:val="5"/>
        <w:shd w:val="clear" w:color="auto" w:fill="auto"/>
        <w:spacing w:line="322" w:lineRule="exact"/>
        <w:ind w:right="20" w:firstLine="700"/>
        <w:jc w:val="both"/>
      </w:pPr>
      <w:r>
        <w:t>Решение текстовых задач алгебраическим способом.</w:t>
      </w:r>
    </w:p>
    <w:p w:rsidR="00E2264A" w:rsidRDefault="00A01349">
      <w:pPr>
        <w:pStyle w:val="5"/>
        <w:shd w:val="clear" w:color="auto" w:fill="auto"/>
        <w:spacing w:line="322" w:lineRule="exact"/>
        <w:ind w:firstLine="700"/>
      </w:pPr>
      <w:r>
        <w:t>Неравенства.</w:t>
      </w:r>
    </w:p>
    <w:p w:rsidR="00E2264A" w:rsidRDefault="00A01349">
      <w:pPr>
        <w:pStyle w:val="5"/>
        <w:shd w:val="clear" w:color="auto" w:fill="auto"/>
        <w:spacing w:line="322" w:lineRule="exact"/>
        <w:ind w:firstLine="700"/>
      </w:pPr>
      <w:r>
        <w:t>Числовые неравенства и их свойства.</w:t>
      </w:r>
    </w:p>
    <w:p w:rsidR="00E2264A" w:rsidRDefault="00A01349">
      <w:pPr>
        <w:pStyle w:val="5"/>
        <w:shd w:val="clear" w:color="auto" w:fill="auto"/>
        <w:spacing w:line="322" w:lineRule="exact"/>
        <w:ind w:right="20" w:firstLine="700"/>
        <w:jc w:val="both"/>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2264A" w:rsidRDefault="00A01349">
      <w:pPr>
        <w:pStyle w:val="5"/>
        <w:shd w:val="clear" w:color="auto" w:fill="auto"/>
        <w:spacing w:line="322" w:lineRule="exact"/>
        <w:ind w:firstLine="700"/>
      </w:pPr>
      <w:r>
        <w:t>Функции.</w:t>
      </w:r>
    </w:p>
    <w:p w:rsidR="00E2264A" w:rsidRDefault="00A01349">
      <w:pPr>
        <w:pStyle w:val="5"/>
        <w:shd w:val="clear" w:color="auto" w:fill="auto"/>
        <w:spacing w:line="322" w:lineRule="exact"/>
        <w:ind w:right="20" w:firstLine="700"/>
        <w:jc w:val="both"/>
      </w:pPr>
      <w:r>
        <w:t>Квадратичная функция, её график и свойства. Парабола, координаты вершины параболы, ось симметрии параболы.</w:t>
      </w:r>
    </w:p>
    <w:p w:rsidR="00E2264A" w:rsidRDefault="00A01349" w:rsidP="006A4FED">
      <w:pPr>
        <w:pStyle w:val="5"/>
        <w:shd w:val="clear" w:color="auto" w:fill="auto"/>
        <w:spacing w:line="322" w:lineRule="exact"/>
        <w:ind w:firstLine="700"/>
      </w:pPr>
      <w:r>
        <w:t>Графики фун</w:t>
      </w:r>
      <w:r>
        <w:rPr>
          <w:rStyle w:val="11"/>
        </w:rPr>
        <w:t>кци</w:t>
      </w:r>
      <w:r>
        <w:t>й: у = кх, у = кх + к , у</w:t>
      </w:r>
      <w:r w:rsidR="006A4FED">
        <w:t xml:space="preserve"> </w:t>
      </w:r>
      <w:r>
        <w:t>Ь, у □</w:t>
      </w:r>
      <w:r>
        <w:tab/>
        <w:t>= хЗ,</w:t>
      </w:r>
    </w:p>
    <w:p w:rsidR="00E2264A" w:rsidRDefault="00A01349">
      <w:pPr>
        <w:pStyle w:val="5"/>
        <w:shd w:val="clear" w:color="auto" w:fill="auto"/>
        <w:tabs>
          <w:tab w:val="left" w:pos="6095"/>
        </w:tabs>
        <w:spacing w:line="322" w:lineRule="exact"/>
        <w:ind w:firstLine="700"/>
        <w:jc w:val="both"/>
      </w:pPr>
      <w:r>
        <w:t>^</w:t>
      </w:r>
      <w:r>
        <w:rPr>
          <w:rStyle w:val="Candara95pt"/>
        </w:rPr>
        <w:t>5</w:t>
      </w:r>
      <w:r>
        <w:t xml:space="preserve">^= </w:t>
      </w:r>
      <w:r>
        <w:rPr>
          <w:rStyle w:val="4pt0"/>
        </w:rPr>
        <w:t>х,у=ПхПиих</w:t>
      </w:r>
      <w:r>
        <w:t xml:space="preserve"> свойства.</w:t>
      </w:r>
    </w:p>
    <w:p w:rsidR="00E2264A" w:rsidRDefault="00A01349">
      <w:pPr>
        <w:pStyle w:val="5"/>
        <w:shd w:val="clear" w:color="auto" w:fill="auto"/>
        <w:spacing w:line="322" w:lineRule="exact"/>
        <w:ind w:firstLine="700"/>
        <w:jc w:val="both"/>
      </w:pPr>
      <w:r>
        <w:t>Числовые последовательности</w:t>
      </w:r>
    </w:p>
    <w:p w:rsidR="00E2264A" w:rsidRDefault="00A01349">
      <w:pPr>
        <w:pStyle w:val="5"/>
        <w:shd w:val="clear" w:color="auto" w:fill="auto"/>
        <w:spacing w:line="322" w:lineRule="exact"/>
        <w:ind w:left="20" w:right="20" w:firstLine="700"/>
        <w:jc w:val="both"/>
      </w:pPr>
      <w:r>
        <w:t>Определение и способы задания числовых последовательностей</w:t>
      </w:r>
    </w:p>
    <w:p w:rsidR="00E2264A" w:rsidRDefault="00A01349">
      <w:pPr>
        <w:pStyle w:val="5"/>
        <w:shd w:val="clear" w:color="auto" w:fill="auto"/>
        <w:spacing w:line="322" w:lineRule="exact"/>
        <w:ind w:left="20" w:right="20" w:firstLine="700"/>
        <w:jc w:val="both"/>
      </w:pPr>
      <w:r>
        <w:t xml:space="preserve">Понятие числовой последовательности. Задание последовательности рекуррентной формулой и формулой </w:t>
      </w:r>
      <w:r>
        <w:rPr>
          <w:lang w:val="en-US"/>
        </w:rPr>
        <w:t>n</w:t>
      </w:r>
      <w:r>
        <w:t>-го члена.</w:t>
      </w:r>
    </w:p>
    <w:p w:rsidR="00E2264A" w:rsidRDefault="00A01349">
      <w:pPr>
        <w:pStyle w:val="5"/>
        <w:shd w:val="clear" w:color="auto" w:fill="auto"/>
        <w:spacing w:line="322" w:lineRule="exact"/>
        <w:ind w:left="20" w:firstLine="700"/>
        <w:jc w:val="both"/>
      </w:pPr>
      <w:r>
        <w:t>Арифметическая и геометрическая прогрессии</w:t>
      </w:r>
    </w:p>
    <w:p w:rsidR="00E2264A" w:rsidRDefault="00A01349">
      <w:pPr>
        <w:pStyle w:val="5"/>
        <w:shd w:val="clear" w:color="auto" w:fill="auto"/>
        <w:spacing w:line="322" w:lineRule="exact"/>
        <w:ind w:left="20" w:right="20" w:firstLine="700"/>
        <w:jc w:val="both"/>
      </w:pPr>
      <w:r>
        <w:t xml:space="preserve">Арифметическая и геометрическая прогрессии. Формулы </w:t>
      </w:r>
      <w:r>
        <w:rPr>
          <w:lang w:val="en-US"/>
        </w:rPr>
        <w:t>n</w:t>
      </w:r>
      <w:r>
        <w:t xml:space="preserve">-го члена арифметической и геометрической прогрессий, суммы первых </w:t>
      </w:r>
      <w:r>
        <w:rPr>
          <w:lang w:val="en-US"/>
        </w:rPr>
        <w:t>n</w:t>
      </w:r>
      <w:r w:rsidRPr="00C81100">
        <w:t xml:space="preserve"> </w:t>
      </w:r>
      <w:r>
        <w:t>членов.</w:t>
      </w:r>
    </w:p>
    <w:p w:rsidR="00E2264A" w:rsidRDefault="00A01349">
      <w:pPr>
        <w:pStyle w:val="5"/>
        <w:shd w:val="clear" w:color="auto" w:fill="auto"/>
        <w:spacing w:line="322" w:lineRule="exact"/>
        <w:ind w:left="20" w:right="20" w:firstLine="700"/>
        <w:jc w:val="both"/>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2264A" w:rsidRDefault="00A01349" w:rsidP="006A4FED">
      <w:pPr>
        <w:pStyle w:val="5"/>
        <w:shd w:val="clear" w:color="auto" w:fill="auto"/>
        <w:tabs>
          <w:tab w:val="left" w:pos="2540"/>
          <w:tab w:val="left" w:pos="5300"/>
        </w:tabs>
        <w:spacing w:line="322" w:lineRule="exact"/>
        <w:ind w:left="20" w:right="20" w:firstLine="0"/>
        <w:jc w:val="both"/>
      </w:pPr>
      <w:r>
        <w:t>ПЛАНИРУЕМЫЕ</w:t>
      </w:r>
      <w:r w:rsidR="006A4FED">
        <w:t xml:space="preserve"> ПРЕДМЕТНЫЕ РЕЗУЛЬТАТЫ ОСВОЕНИЯ Р</w:t>
      </w:r>
      <w:r>
        <w:t>АБОЧЕЙ</w:t>
      </w:r>
      <w:r w:rsidR="006A4FED">
        <w:t xml:space="preserve"> </w:t>
      </w:r>
      <w:r>
        <w:t>ПРОГРАММЫ КУРСА (ПО ГОДАМ ОБУЧЕНИЯ).</w:t>
      </w:r>
    </w:p>
    <w:p w:rsidR="00E2264A" w:rsidRDefault="00A01349">
      <w:pPr>
        <w:pStyle w:val="5"/>
        <w:shd w:val="clear" w:color="auto" w:fill="auto"/>
        <w:spacing w:line="322" w:lineRule="exact"/>
        <w:ind w:left="20" w:right="20" w:firstLine="700"/>
        <w:jc w:val="both"/>
      </w:pPr>
      <w: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E2264A" w:rsidRDefault="00A01349" w:rsidP="003E79C9">
      <w:pPr>
        <w:pStyle w:val="5"/>
        <w:numPr>
          <w:ilvl w:val="0"/>
          <w:numId w:val="49"/>
        </w:numPr>
        <w:shd w:val="clear" w:color="auto" w:fill="auto"/>
        <w:tabs>
          <w:tab w:val="left" w:pos="926"/>
        </w:tabs>
        <w:spacing w:line="322" w:lineRule="exact"/>
        <w:ind w:left="20" w:firstLine="700"/>
        <w:jc w:val="both"/>
      </w:pPr>
      <w:r>
        <w:t>класс.</w:t>
      </w:r>
    </w:p>
    <w:p w:rsidR="00E2264A" w:rsidRDefault="00A01349">
      <w:pPr>
        <w:pStyle w:val="5"/>
        <w:shd w:val="clear" w:color="auto" w:fill="auto"/>
        <w:spacing w:line="322" w:lineRule="exact"/>
        <w:ind w:left="20" w:firstLine="700"/>
        <w:jc w:val="both"/>
      </w:pPr>
      <w:r>
        <w:t>Числа и вычисления.</w:t>
      </w:r>
    </w:p>
    <w:p w:rsidR="00E2264A" w:rsidRDefault="00A01349" w:rsidP="003E79C9">
      <w:pPr>
        <w:pStyle w:val="5"/>
        <w:numPr>
          <w:ilvl w:val="0"/>
          <w:numId w:val="48"/>
        </w:numPr>
        <w:shd w:val="clear" w:color="auto" w:fill="auto"/>
        <w:tabs>
          <w:tab w:val="left" w:pos="1042"/>
        </w:tabs>
        <w:spacing w:line="322" w:lineRule="exact"/>
        <w:ind w:left="20" w:right="20" w:firstLine="700"/>
        <w:jc w:val="both"/>
      </w:pPr>
      <w:r>
        <w:t>Выполнять, сочетая устные и письменные приёмы, арифме- тические действия с рациональными числами.</w:t>
      </w:r>
    </w:p>
    <w:p w:rsidR="00E2264A" w:rsidRDefault="00A01349" w:rsidP="003E79C9">
      <w:pPr>
        <w:pStyle w:val="5"/>
        <w:numPr>
          <w:ilvl w:val="0"/>
          <w:numId w:val="48"/>
        </w:numPr>
        <w:shd w:val="clear" w:color="auto" w:fill="auto"/>
        <w:tabs>
          <w:tab w:val="left" w:pos="1086"/>
        </w:tabs>
        <w:spacing w:line="322" w:lineRule="exact"/>
        <w:ind w:left="20" w:right="20" w:firstLine="700"/>
        <w:jc w:val="both"/>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E2264A" w:rsidRDefault="00A01349" w:rsidP="003E79C9">
      <w:pPr>
        <w:pStyle w:val="5"/>
        <w:numPr>
          <w:ilvl w:val="0"/>
          <w:numId w:val="48"/>
        </w:numPr>
        <w:shd w:val="clear" w:color="auto" w:fill="auto"/>
        <w:tabs>
          <w:tab w:val="left" w:pos="966"/>
        </w:tabs>
        <w:spacing w:line="322" w:lineRule="exact"/>
        <w:ind w:left="20" w:right="20" w:firstLine="700"/>
        <w:jc w:val="both"/>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2264A" w:rsidRDefault="00A01349">
      <w:pPr>
        <w:pStyle w:val="5"/>
        <w:shd w:val="clear" w:color="auto" w:fill="auto"/>
        <w:spacing w:line="322" w:lineRule="exact"/>
        <w:ind w:right="20" w:firstLine="720"/>
        <w:jc w:val="both"/>
      </w:pPr>
      <w:r>
        <w:t>-Сравнивать и упорядочивать рациональные числа.</w:t>
      </w:r>
    </w:p>
    <w:p w:rsidR="00E2264A" w:rsidRDefault="00A01349" w:rsidP="003E79C9">
      <w:pPr>
        <w:pStyle w:val="5"/>
        <w:numPr>
          <w:ilvl w:val="0"/>
          <w:numId w:val="48"/>
        </w:numPr>
        <w:shd w:val="clear" w:color="auto" w:fill="auto"/>
        <w:tabs>
          <w:tab w:val="left" w:pos="883"/>
        </w:tabs>
        <w:spacing w:line="322" w:lineRule="exact"/>
        <w:ind w:firstLine="720"/>
        <w:jc w:val="both"/>
      </w:pPr>
      <w:r>
        <w:t>Округлять числа.</w:t>
      </w:r>
    </w:p>
    <w:p w:rsidR="00E2264A" w:rsidRDefault="00A01349" w:rsidP="003E79C9">
      <w:pPr>
        <w:pStyle w:val="5"/>
        <w:numPr>
          <w:ilvl w:val="0"/>
          <w:numId w:val="48"/>
        </w:numPr>
        <w:shd w:val="clear" w:color="auto" w:fill="auto"/>
        <w:tabs>
          <w:tab w:val="left" w:pos="1022"/>
        </w:tabs>
        <w:spacing w:line="322" w:lineRule="exact"/>
        <w:ind w:right="20" w:firstLine="720"/>
        <w:jc w:val="both"/>
      </w:pPr>
      <w:r>
        <w:t>Выполнять прикидку и оценку результата вычислений, оценку значений числовых выражений.</w:t>
      </w:r>
    </w:p>
    <w:p w:rsidR="00E2264A" w:rsidRDefault="00A01349" w:rsidP="003E79C9">
      <w:pPr>
        <w:pStyle w:val="5"/>
        <w:numPr>
          <w:ilvl w:val="0"/>
          <w:numId w:val="48"/>
        </w:numPr>
        <w:shd w:val="clear" w:color="auto" w:fill="auto"/>
        <w:tabs>
          <w:tab w:val="left" w:pos="1162"/>
        </w:tabs>
        <w:spacing w:line="322" w:lineRule="exact"/>
        <w:ind w:right="20" w:firstLine="720"/>
        <w:jc w:val="both"/>
      </w:pPr>
      <w:r>
        <w:t>Выполнять действия со степенями с натуральными показателями.</w:t>
      </w:r>
    </w:p>
    <w:p w:rsidR="00E2264A" w:rsidRDefault="00A01349" w:rsidP="003E79C9">
      <w:pPr>
        <w:pStyle w:val="5"/>
        <w:numPr>
          <w:ilvl w:val="0"/>
          <w:numId w:val="48"/>
        </w:numPr>
        <w:shd w:val="clear" w:color="auto" w:fill="auto"/>
        <w:tabs>
          <w:tab w:val="left" w:pos="883"/>
        </w:tabs>
        <w:spacing w:line="322" w:lineRule="exact"/>
        <w:ind w:right="20" w:firstLine="720"/>
        <w:jc w:val="both"/>
      </w:pPr>
      <w:r>
        <w:t>Применять признаки делимости, разложение на множители натуральных чисел.</w:t>
      </w:r>
    </w:p>
    <w:p w:rsidR="00E2264A" w:rsidRDefault="00A01349" w:rsidP="006A4FED">
      <w:pPr>
        <w:pStyle w:val="5"/>
        <w:shd w:val="clear" w:color="auto" w:fill="auto"/>
        <w:tabs>
          <w:tab w:val="left" w:pos="2146"/>
          <w:tab w:val="left" w:pos="3192"/>
          <w:tab w:val="left" w:pos="5602"/>
        </w:tabs>
        <w:spacing w:line="322" w:lineRule="exact"/>
        <w:ind w:right="20" w:firstLine="720"/>
        <w:jc w:val="both"/>
      </w:pPr>
      <w:r>
        <w:t>-Решать практико-ориентированные</w:t>
      </w:r>
      <w:r w:rsidR="006A4FED">
        <w:t xml:space="preserve"> задачи, связанные</w:t>
      </w:r>
      <w:r w:rsidR="006A4FED">
        <w:tab/>
        <w:t>с</w:t>
      </w:r>
      <w:r w:rsidR="006A4FED">
        <w:tab/>
        <w:t xml:space="preserve">отношением </w:t>
      </w:r>
      <w:r>
        <w:t>величин,</w:t>
      </w:r>
      <w:r w:rsidR="006A4FED">
        <w:t xml:space="preserve"> </w:t>
      </w:r>
      <w:r>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2264A" w:rsidRDefault="00A01349">
      <w:pPr>
        <w:pStyle w:val="5"/>
        <w:shd w:val="clear" w:color="auto" w:fill="auto"/>
        <w:spacing w:line="322" w:lineRule="exact"/>
        <w:ind w:firstLine="720"/>
        <w:jc w:val="both"/>
      </w:pPr>
      <w:r>
        <w:t>Алгебраические выражения</w:t>
      </w:r>
    </w:p>
    <w:p w:rsidR="00E2264A" w:rsidRDefault="00A01349" w:rsidP="003E79C9">
      <w:pPr>
        <w:pStyle w:val="5"/>
        <w:numPr>
          <w:ilvl w:val="0"/>
          <w:numId w:val="48"/>
        </w:numPr>
        <w:shd w:val="clear" w:color="auto" w:fill="auto"/>
        <w:tabs>
          <w:tab w:val="left" w:pos="902"/>
        </w:tabs>
        <w:spacing w:line="322" w:lineRule="exact"/>
        <w:ind w:right="20" w:firstLine="720"/>
        <w:jc w:val="both"/>
      </w:pPr>
      <w:r>
        <w:t>Использовать алгебраическую терминологию и символику, применять её в процессе освоения учебного материала.</w:t>
      </w:r>
    </w:p>
    <w:p w:rsidR="00E2264A" w:rsidRDefault="00A01349" w:rsidP="003E79C9">
      <w:pPr>
        <w:pStyle w:val="5"/>
        <w:numPr>
          <w:ilvl w:val="0"/>
          <w:numId w:val="48"/>
        </w:numPr>
        <w:shd w:val="clear" w:color="auto" w:fill="auto"/>
        <w:tabs>
          <w:tab w:val="left" w:pos="907"/>
        </w:tabs>
        <w:spacing w:line="322" w:lineRule="exact"/>
        <w:ind w:right="20" w:firstLine="720"/>
        <w:jc w:val="both"/>
      </w:pPr>
      <w:r>
        <w:t>Находить значения буквенных выражений при заданных значениях переменных.</w:t>
      </w:r>
    </w:p>
    <w:p w:rsidR="00E2264A" w:rsidRDefault="00A01349" w:rsidP="003E79C9">
      <w:pPr>
        <w:pStyle w:val="5"/>
        <w:numPr>
          <w:ilvl w:val="0"/>
          <w:numId w:val="48"/>
        </w:numPr>
        <w:shd w:val="clear" w:color="auto" w:fill="auto"/>
        <w:tabs>
          <w:tab w:val="left" w:pos="878"/>
        </w:tabs>
        <w:spacing w:line="322" w:lineRule="exact"/>
        <w:ind w:right="20" w:firstLine="720"/>
        <w:jc w:val="both"/>
      </w:pPr>
      <w:r>
        <w:t>Выполнять преобразования целого выражения в многочлен приведением подобных слагаемых, раскрытием скобок.</w:t>
      </w:r>
    </w:p>
    <w:p w:rsidR="00E2264A" w:rsidRDefault="00A01349" w:rsidP="003E79C9">
      <w:pPr>
        <w:pStyle w:val="5"/>
        <w:numPr>
          <w:ilvl w:val="0"/>
          <w:numId w:val="48"/>
        </w:numPr>
        <w:shd w:val="clear" w:color="auto" w:fill="auto"/>
        <w:tabs>
          <w:tab w:val="left" w:pos="874"/>
        </w:tabs>
        <w:spacing w:line="322" w:lineRule="exact"/>
        <w:ind w:right="20" w:firstLine="720"/>
        <w:jc w:val="both"/>
      </w:pPr>
      <w:r>
        <w:t>Выполнять умножение одночлена на многочлен и многочлена на многочлен, применять формулы квадрата суммы и квадрата разности.</w:t>
      </w:r>
    </w:p>
    <w:p w:rsidR="00E2264A" w:rsidRDefault="00A01349" w:rsidP="003E79C9">
      <w:pPr>
        <w:pStyle w:val="5"/>
        <w:numPr>
          <w:ilvl w:val="0"/>
          <w:numId w:val="48"/>
        </w:numPr>
        <w:shd w:val="clear" w:color="auto" w:fill="auto"/>
        <w:tabs>
          <w:tab w:val="left" w:pos="1046"/>
        </w:tabs>
        <w:spacing w:line="322" w:lineRule="exact"/>
        <w:ind w:right="20" w:firstLine="720"/>
        <w:jc w:val="both"/>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2264A" w:rsidRDefault="00A01349" w:rsidP="003E79C9">
      <w:pPr>
        <w:pStyle w:val="5"/>
        <w:numPr>
          <w:ilvl w:val="0"/>
          <w:numId w:val="48"/>
        </w:numPr>
        <w:shd w:val="clear" w:color="auto" w:fill="auto"/>
        <w:tabs>
          <w:tab w:val="left" w:pos="974"/>
        </w:tabs>
        <w:spacing w:line="322" w:lineRule="exact"/>
        <w:ind w:right="20" w:firstLine="720"/>
        <w:jc w:val="both"/>
      </w:pPr>
      <w:r>
        <w:t>Применять преобразования многочленов для решения различных задач из математики, смежных предметов, из реальной практики.</w:t>
      </w:r>
    </w:p>
    <w:p w:rsidR="00E2264A" w:rsidRDefault="00A01349" w:rsidP="003E79C9">
      <w:pPr>
        <w:pStyle w:val="5"/>
        <w:numPr>
          <w:ilvl w:val="0"/>
          <w:numId w:val="48"/>
        </w:numPr>
        <w:shd w:val="clear" w:color="auto" w:fill="auto"/>
        <w:tabs>
          <w:tab w:val="left" w:pos="1296"/>
        </w:tabs>
        <w:spacing w:line="322" w:lineRule="exact"/>
        <w:ind w:right="20" w:firstLine="720"/>
        <w:jc w:val="both"/>
      </w:pPr>
      <w:r>
        <w:t>Использовать свойства степеней с натуральными показателями для преобразования выражений.</w:t>
      </w:r>
    </w:p>
    <w:p w:rsidR="00E2264A" w:rsidRDefault="00A01349">
      <w:pPr>
        <w:pStyle w:val="5"/>
        <w:shd w:val="clear" w:color="auto" w:fill="auto"/>
        <w:spacing w:line="322" w:lineRule="exact"/>
        <w:ind w:firstLine="720"/>
        <w:jc w:val="both"/>
      </w:pPr>
      <w:r>
        <w:t>Уравнения и неравенства</w:t>
      </w:r>
    </w:p>
    <w:p w:rsidR="00E2264A" w:rsidRDefault="00A01349" w:rsidP="003E79C9">
      <w:pPr>
        <w:pStyle w:val="5"/>
        <w:numPr>
          <w:ilvl w:val="0"/>
          <w:numId w:val="48"/>
        </w:numPr>
        <w:shd w:val="clear" w:color="auto" w:fill="auto"/>
        <w:tabs>
          <w:tab w:val="left" w:pos="1152"/>
        </w:tabs>
        <w:spacing w:line="322" w:lineRule="exact"/>
        <w:ind w:right="20" w:firstLine="720"/>
        <w:jc w:val="both"/>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2264A" w:rsidRDefault="00A01349" w:rsidP="003E79C9">
      <w:pPr>
        <w:pStyle w:val="5"/>
        <w:numPr>
          <w:ilvl w:val="0"/>
          <w:numId w:val="48"/>
        </w:numPr>
        <w:shd w:val="clear" w:color="auto" w:fill="auto"/>
        <w:tabs>
          <w:tab w:val="left" w:pos="878"/>
        </w:tabs>
        <w:spacing w:line="322" w:lineRule="exact"/>
        <w:ind w:right="20" w:firstLine="720"/>
        <w:jc w:val="both"/>
      </w:pPr>
      <w:r>
        <w:t>Применять графические методы при решении линейных</w:t>
      </w:r>
    </w:p>
    <w:p w:rsidR="00E2264A" w:rsidRDefault="00A01349">
      <w:pPr>
        <w:pStyle w:val="5"/>
        <w:shd w:val="clear" w:color="auto" w:fill="auto"/>
        <w:spacing w:line="322" w:lineRule="exact"/>
        <w:ind w:firstLine="720"/>
        <w:jc w:val="both"/>
      </w:pPr>
      <w:r>
        <w:t>уравнений и их систем.</w:t>
      </w:r>
    </w:p>
    <w:p w:rsidR="00E2264A" w:rsidRDefault="00A01349" w:rsidP="003E79C9">
      <w:pPr>
        <w:pStyle w:val="5"/>
        <w:numPr>
          <w:ilvl w:val="0"/>
          <w:numId w:val="48"/>
        </w:numPr>
        <w:shd w:val="clear" w:color="auto" w:fill="auto"/>
        <w:tabs>
          <w:tab w:val="left" w:pos="974"/>
        </w:tabs>
        <w:spacing w:line="322" w:lineRule="exact"/>
        <w:ind w:right="20" w:firstLine="720"/>
        <w:jc w:val="both"/>
      </w:pPr>
      <w:r>
        <w:t>Подбирать примеры пар чисел, являющихся решением линейного уравнения с двумя переменными.</w:t>
      </w:r>
    </w:p>
    <w:p w:rsidR="00E2264A" w:rsidRDefault="00A01349" w:rsidP="003E79C9">
      <w:pPr>
        <w:pStyle w:val="5"/>
        <w:numPr>
          <w:ilvl w:val="0"/>
          <w:numId w:val="48"/>
        </w:numPr>
        <w:shd w:val="clear" w:color="auto" w:fill="auto"/>
        <w:tabs>
          <w:tab w:val="left" w:pos="1013"/>
        </w:tabs>
        <w:spacing w:line="322" w:lineRule="exact"/>
        <w:ind w:right="20" w:firstLine="720"/>
        <w:jc w:val="both"/>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E2264A" w:rsidRDefault="00A01349" w:rsidP="003E79C9">
      <w:pPr>
        <w:pStyle w:val="5"/>
        <w:numPr>
          <w:ilvl w:val="0"/>
          <w:numId w:val="48"/>
        </w:numPr>
        <w:shd w:val="clear" w:color="auto" w:fill="auto"/>
        <w:tabs>
          <w:tab w:val="left" w:pos="941"/>
        </w:tabs>
        <w:spacing w:line="322" w:lineRule="exact"/>
        <w:ind w:right="20" w:firstLine="720"/>
        <w:jc w:val="both"/>
      </w:pPr>
      <w:r>
        <w:t>Решать системы двух линейных уравнений с двумя переменными, в том числе графически.</w:t>
      </w:r>
    </w:p>
    <w:p w:rsidR="00E2264A" w:rsidRDefault="00A01349" w:rsidP="003E79C9">
      <w:pPr>
        <w:pStyle w:val="5"/>
        <w:numPr>
          <w:ilvl w:val="0"/>
          <w:numId w:val="48"/>
        </w:numPr>
        <w:shd w:val="clear" w:color="auto" w:fill="auto"/>
        <w:tabs>
          <w:tab w:val="left" w:pos="926"/>
        </w:tabs>
        <w:spacing w:line="322" w:lineRule="exact"/>
        <w:ind w:right="20" w:firstLine="720"/>
        <w:jc w:val="both"/>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2264A" w:rsidRDefault="00A01349">
      <w:pPr>
        <w:pStyle w:val="5"/>
        <w:shd w:val="clear" w:color="auto" w:fill="auto"/>
        <w:spacing w:line="322" w:lineRule="exact"/>
        <w:ind w:firstLine="720"/>
        <w:jc w:val="both"/>
      </w:pPr>
      <w:r>
        <w:t>Координаты и графики. Функции</w:t>
      </w:r>
    </w:p>
    <w:p w:rsidR="00E2264A" w:rsidRDefault="00A01349" w:rsidP="003E79C9">
      <w:pPr>
        <w:pStyle w:val="5"/>
        <w:numPr>
          <w:ilvl w:val="0"/>
          <w:numId w:val="48"/>
        </w:numPr>
        <w:shd w:val="clear" w:color="auto" w:fill="auto"/>
        <w:tabs>
          <w:tab w:val="left" w:pos="965"/>
        </w:tabs>
        <w:spacing w:line="322" w:lineRule="exact"/>
        <w:ind w:right="20" w:firstLine="720"/>
        <w:jc w:val="both"/>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2264A" w:rsidRDefault="00A01349" w:rsidP="003E79C9">
      <w:pPr>
        <w:pStyle w:val="5"/>
        <w:numPr>
          <w:ilvl w:val="0"/>
          <w:numId w:val="48"/>
        </w:numPr>
        <w:shd w:val="clear" w:color="auto" w:fill="auto"/>
        <w:tabs>
          <w:tab w:val="left" w:pos="946"/>
        </w:tabs>
        <w:spacing w:line="322" w:lineRule="exact"/>
        <w:ind w:left="20" w:right="20" w:firstLine="720"/>
        <w:jc w:val="both"/>
      </w:pPr>
      <w:r>
        <w:t>Отмечать в координатной плоскости точки по заданным координатам; строить графики линейных функций. Строить график функции у = □ х □.</w:t>
      </w:r>
    </w:p>
    <w:p w:rsidR="00E2264A" w:rsidRDefault="00A01349" w:rsidP="003E79C9">
      <w:pPr>
        <w:pStyle w:val="5"/>
        <w:numPr>
          <w:ilvl w:val="0"/>
          <w:numId w:val="48"/>
        </w:numPr>
        <w:shd w:val="clear" w:color="auto" w:fill="auto"/>
        <w:tabs>
          <w:tab w:val="left" w:pos="1028"/>
        </w:tabs>
        <w:spacing w:line="322" w:lineRule="exact"/>
        <w:ind w:left="20" w:right="20" w:firstLine="720"/>
        <w:jc w:val="both"/>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2264A" w:rsidRDefault="00A01349" w:rsidP="003E79C9">
      <w:pPr>
        <w:pStyle w:val="5"/>
        <w:numPr>
          <w:ilvl w:val="0"/>
          <w:numId w:val="48"/>
        </w:numPr>
        <w:shd w:val="clear" w:color="auto" w:fill="auto"/>
        <w:tabs>
          <w:tab w:val="left" w:pos="961"/>
        </w:tabs>
        <w:spacing w:line="322" w:lineRule="exact"/>
        <w:ind w:left="20" w:right="20" w:firstLine="720"/>
        <w:jc w:val="both"/>
      </w:pPr>
      <w:r>
        <w:t>Находить значение функции по значению её аргумента.</w:t>
      </w:r>
    </w:p>
    <w:p w:rsidR="00E2264A" w:rsidRDefault="00A01349" w:rsidP="003E79C9">
      <w:pPr>
        <w:pStyle w:val="5"/>
        <w:numPr>
          <w:ilvl w:val="0"/>
          <w:numId w:val="48"/>
        </w:numPr>
        <w:shd w:val="clear" w:color="auto" w:fill="auto"/>
        <w:tabs>
          <w:tab w:val="left" w:pos="903"/>
        </w:tabs>
        <w:spacing w:line="322" w:lineRule="exact"/>
        <w:ind w:left="20" w:right="20" w:firstLine="720"/>
        <w:jc w:val="both"/>
      </w:pPr>
      <w:r>
        <w:t>Понимать графический способ представления и анализа ин- формации; извлекать и интерпретировать информацию из графиков реальных процессов и зависимостей.</w:t>
      </w:r>
    </w:p>
    <w:p w:rsidR="00E2264A" w:rsidRDefault="00A01349" w:rsidP="003E79C9">
      <w:pPr>
        <w:pStyle w:val="33"/>
        <w:keepNext/>
        <w:keepLines/>
        <w:numPr>
          <w:ilvl w:val="0"/>
          <w:numId w:val="49"/>
        </w:numPr>
        <w:shd w:val="clear" w:color="auto" w:fill="auto"/>
        <w:tabs>
          <w:tab w:val="left" w:pos="946"/>
        </w:tabs>
        <w:ind w:left="20" w:firstLine="720"/>
      </w:pPr>
      <w:bookmarkStart w:id="63" w:name="bookmark100"/>
      <w:r>
        <w:t>класс.</w:t>
      </w:r>
      <w:bookmarkEnd w:id="63"/>
    </w:p>
    <w:p w:rsidR="00E2264A" w:rsidRDefault="00A01349">
      <w:pPr>
        <w:pStyle w:val="5"/>
        <w:shd w:val="clear" w:color="auto" w:fill="auto"/>
        <w:spacing w:line="322" w:lineRule="exact"/>
        <w:ind w:left="20" w:firstLine="720"/>
        <w:jc w:val="both"/>
      </w:pPr>
      <w:r>
        <w:t>Числа и вычисления</w:t>
      </w:r>
    </w:p>
    <w:p w:rsidR="00E2264A" w:rsidRDefault="00A01349">
      <w:pPr>
        <w:pStyle w:val="5"/>
        <w:shd w:val="clear" w:color="auto" w:fill="auto"/>
        <w:tabs>
          <w:tab w:val="left" w:pos="3222"/>
        </w:tabs>
        <w:spacing w:line="322" w:lineRule="exact"/>
        <w:ind w:left="20" w:right="20" w:firstLine="720"/>
        <w:jc w:val="both"/>
      </w:pPr>
      <w:r>
        <w:t>-Использовать начальные представления о множестве действительных чисел для сравнения, округления и</w:t>
      </w:r>
      <w:r>
        <w:tab/>
        <w:t>вычислений; изображать</w:t>
      </w:r>
    </w:p>
    <w:p w:rsidR="00E2264A" w:rsidRDefault="00A01349">
      <w:pPr>
        <w:pStyle w:val="5"/>
        <w:shd w:val="clear" w:color="auto" w:fill="auto"/>
        <w:spacing w:line="322" w:lineRule="exact"/>
        <w:ind w:left="20" w:right="20" w:firstLine="0"/>
        <w:jc w:val="both"/>
      </w:pPr>
      <w:r>
        <w:t>действительные числа точками на координатной прямой.</w:t>
      </w:r>
    </w:p>
    <w:p w:rsidR="00E2264A" w:rsidRDefault="00A01349" w:rsidP="003E79C9">
      <w:pPr>
        <w:pStyle w:val="5"/>
        <w:numPr>
          <w:ilvl w:val="0"/>
          <w:numId w:val="48"/>
        </w:numPr>
        <w:shd w:val="clear" w:color="auto" w:fill="auto"/>
        <w:tabs>
          <w:tab w:val="left" w:pos="1316"/>
        </w:tabs>
        <w:spacing w:line="322" w:lineRule="exact"/>
        <w:ind w:left="20" w:right="20" w:firstLine="720"/>
        <w:jc w:val="both"/>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 жащих квадратные корни, используя свойства корней.</w:t>
      </w:r>
    </w:p>
    <w:p w:rsidR="00E2264A" w:rsidRDefault="00A01349">
      <w:pPr>
        <w:pStyle w:val="5"/>
        <w:shd w:val="clear" w:color="auto" w:fill="auto"/>
        <w:spacing w:line="322" w:lineRule="exact"/>
        <w:ind w:left="20" w:right="20" w:firstLine="720"/>
        <w:jc w:val="both"/>
      </w:pPr>
      <w:r>
        <w:t>-6 Использовать записи больших и малых чисел с помощью десятичных дробей и степеней числа 10.</w:t>
      </w:r>
    </w:p>
    <w:p w:rsidR="00E2264A" w:rsidRDefault="00A01349">
      <w:pPr>
        <w:pStyle w:val="5"/>
        <w:shd w:val="clear" w:color="auto" w:fill="auto"/>
        <w:spacing w:line="322" w:lineRule="exact"/>
        <w:ind w:left="20" w:firstLine="720"/>
        <w:jc w:val="both"/>
      </w:pPr>
      <w:r>
        <w:t>Алгебраические выражения</w:t>
      </w:r>
    </w:p>
    <w:p w:rsidR="00E2264A" w:rsidRDefault="00A01349" w:rsidP="003E79C9">
      <w:pPr>
        <w:pStyle w:val="5"/>
        <w:numPr>
          <w:ilvl w:val="0"/>
          <w:numId w:val="48"/>
        </w:numPr>
        <w:shd w:val="clear" w:color="auto" w:fill="auto"/>
        <w:tabs>
          <w:tab w:val="left" w:pos="1167"/>
        </w:tabs>
        <w:spacing w:line="322" w:lineRule="exact"/>
        <w:ind w:left="20" w:right="20" w:firstLine="720"/>
        <w:jc w:val="both"/>
      </w:pPr>
      <w:r>
        <w:t>Применять понятие степени с целым показателем, выполнять преобразования выражений, содержащих степени с целым показателем.</w:t>
      </w:r>
    </w:p>
    <w:p w:rsidR="00E2264A" w:rsidRDefault="00A01349" w:rsidP="003E79C9">
      <w:pPr>
        <w:pStyle w:val="5"/>
        <w:numPr>
          <w:ilvl w:val="0"/>
          <w:numId w:val="48"/>
        </w:numPr>
        <w:shd w:val="clear" w:color="auto" w:fill="auto"/>
        <w:tabs>
          <w:tab w:val="left" w:pos="1070"/>
        </w:tabs>
        <w:spacing w:line="322" w:lineRule="exact"/>
        <w:ind w:right="20" w:firstLine="720"/>
        <w:jc w:val="both"/>
      </w:pPr>
      <w:r>
        <w:t>Выполнять тождественные преобразования рациональных выражений на основе правил действий над многочленами и алгебраическими дробями.</w:t>
      </w:r>
    </w:p>
    <w:p w:rsidR="00E2264A" w:rsidRDefault="00A01349" w:rsidP="003E79C9">
      <w:pPr>
        <w:pStyle w:val="5"/>
        <w:numPr>
          <w:ilvl w:val="0"/>
          <w:numId w:val="48"/>
        </w:numPr>
        <w:shd w:val="clear" w:color="auto" w:fill="auto"/>
        <w:tabs>
          <w:tab w:val="left" w:pos="1166"/>
        </w:tabs>
        <w:spacing w:line="322" w:lineRule="exact"/>
        <w:ind w:right="20" w:firstLine="720"/>
        <w:jc w:val="both"/>
      </w:pPr>
      <w:r>
        <w:t>Раскладывать квадратный трёхчлен на множители.</w:t>
      </w:r>
    </w:p>
    <w:p w:rsidR="00E2264A" w:rsidRDefault="00A01349" w:rsidP="003E79C9">
      <w:pPr>
        <w:pStyle w:val="5"/>
        <w:numPr>
          <w:ilvl w:val="0"/>
          <w:numId w:val="48"/>
        </w:numPr>
        <w:shd w:val="clear" w:color="auto" w:fill="auto"/>
        <w:tabs>
          <w:tab w:val="left" w:pos="1027"/>
        </w:tabs>
        <w:spacing w:line="322" w:lineRule="exact"/>
        <w:ind w:right="20" w:firstLine="720"/>
        <w:jc w:val="both"/>
      </w:pPr>
      <w:r>
        <w:t>Применять преобразования выражений для решения различных задач из математики, смежных предметов, из реальной практики.</w:t>
      </w:r>
    </w:p>
    <w:p w:rsidR="00E2264A" w:rsidRDefault="00A01349">
      <w:pPr>
        <w:pStyle w:val="5"/>
        <w:shd w:val="clear" w:color="auto" w:fill="auto"/>
        <w:spacing w:line="322" w:lineRule="exact"/>
        <w:ind w:firstLine="720"/>
        <w:jc w:val="both"/>
      </w:pPr>
      <w:r>
        <w:t>Уравнения и неравенства</w:t>
      </w:r>
    </w:p>
    <w:p w:rsidR="00E2264A" w:rsidRDefault="00A01349" w:rsidP="003E79C9">
      <w:pPr>
        <w:pStyle w:val="5"/>
        <w:numPr>
          <w:ilvl w:val="0"/>
          <w:numId w:val="48"/>
        </w:numPr>
        <w:shd w:val="clear" w:color="auto" w:fill="auto"/>
        <w:tabs>
          <w:tab w:val="left" w:pos="998"/>
        </w:tabs>
        <w:spacing w:line="322" w:lineRule="exact"/>
        <w:ind w:right="20" w:firstLine="720"/>
        <w:jc w:val="both"/>
      </w:pPr>
      <w:r>
        <w:t>Решать линейные, квадратные уравнения и рациональные уравнения, сводящиеся к ним, системы двух уравнений с двумя переменными.</w:t>
      </w:r>
    </w:p>
    <w:p w:rsidR="00E2264A" w:rsidRDefault="00A01349" w:rsidP="003E79C9">
      <w:pPr>
        <w:pStyle w:val="5"/>
        <w:numPr>
          <w:ilvl w:val="0"/>
          <w:numId w:val="48"/>
        </w:numPr>
        <w:shd w:val="clear" w:color="auto" w:fill="auto"/>
        <w:tabs>
          <w:tab w:val="left" w:pos="1306"/>
          <w:tab w:val="left" w:pos="2491"/>
          <w:tab w:val="left" w:pos="4896"/>
        </w:tabs>
        <w:spacing w:line="322" w:lineRule="exact"/>
        <w:ind w:right="20" w:firstLine="720"/>
        <w:jc w:val="both"/>
      </w:pPr>
      <w:r>
        <w:t>Проводить простейшие исследования уравнений и систем уравнений, в том числе с применением</w:t>
      </w:r>
      <w:r>
        <w:tab/>
        <w:t>графических</w:t>
      </w:r>
      <w:r>
        <w:tab/>
        <w:t>представлений (устанавливать, имеет ли уравнение или система уравнений решения, если имеет, то сколько, и пр.).</w:t>
      </w:r>
    </w:p>
    <w:p w:rsidR="00E2264A" w:rsidRDefault="00A01349" w:rsidP="003E79C9">
      <w:pPr>
        <w:pStyle w:val="5"/>
        <w:numPr>
          <w:ilvl w:val="0"/>
          <w:numId w:val="48"/>
        </w:numPr>
        <w:shd w:val="clear" w:color="auto" w:fill="auto"/>
        <w:tabs>
          <w:tab w:val="left" w:pos="888"/>
        </w:tabs>
        <w:spacing w:line="322" w:lineRule="exact"/>
        <w:ind w:right="20" w:firstLine="720"/>
        <w:jc w:val="both"/>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2264A" w:rsidRDefault="00A01349" w:rsidP="003E79C9">
      <w:pPr>
        <w:pStyle w:val="5"/>
        <w:numPr>
          <w:ilvl w:val="0"/>
          <w:numId w:val="48"/>
        </w:numPr>
        <w:shd w:val="clear" w:color="auto" w:fill="auto"/>
        <w:tabs>
          <w:tab w:val="left" w:pos="922"/>
        </w:tabs>
        <w:spacing w:line="322" w:lineRule="exact"/>
        <w:ind w:right="20" w:firstLine="720"/>
        <w:jc w:val="both"/>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2264A" w:rsidRDefault="00A01349">
      <w:pPr>
        <w:pStyle w:val="5"/>
        <w:shd w:val="clear" w:color="auto" w:fill="auto"/>
        <w:spacing w:line="322" w:lineRule="exact"/>
        <w:ind w:firstLine="720"/>
        <w:jc w:val="both"/>
      </w:pPr>
      <w:r>
        <w:t>Функции:</w:t>
      </w:r>
    </w:p>
    <w:p w:rsidR="00E2264A" w:rsidRDefault="00A01349" w:rsidP="003E79C9">
      <w:pPr>
        <w:pStyle w:val="5"/>
        <w:numPr>
          <w:ilvl w:val="0"/>
          <w:numId w:val="48"/>
        </w:numPr>
        <w:shd w:val="clear" w:color="auto" w:fill="auto"/>
        <w:tabs>
          <w:tab w:val="left" w:pos="1022"/>
        </w:tabs>
        <w:spacing w:line="322" w:lineRule="exact"/>
        <w:ind w:right="20" w:firstLine="720"/>
        <w:jc w:val="both"/>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E2264A" w:rsidRDefault="00A01349">
      <w:pPr>
        <w:pStyle w:val="5"/>
        <w:shd w:val="clear" w:color="auto" w:fill="auto"/>
        <w:spacing w:line="322" w:lineRule="exact"/>
        <w:ind w:left="20" w:firstLine="720"/>
        <w:jc w:val="both"/>
      </w:pPr>
      <w:r>
        <w:t xml:space="preserve">функции по её графику. </w:t>
      </w:r>
      <w:r>
        <w:rPr>
          <w:lang w:val="en-US"/>
        </w:rPr>
        <w:t>k</w:t>
      </w:r>
      <w:r w:rsidRPr="00C81100">
        <w:t xml:space="preserve"> </w:t>
      </w:r>
      <w:r>
        <w:t>2</w:t>
      </w:r>
    </w:p>
    <w:p w:rsidR="00E2264A" w:rsidRDefault="00A01349">
      <w:pPr>
        <w:pStyle w:val="5"/>
        <w:shd w:val="clear" w:color="auto" w:fill="auto"/>
        <w:spacing w:line="322" w:lineRule="exact"/>
        <w:ind w:left="20" w:firstLine="720"/>
        <w:jc w:val="both"/>
      </w:pPr>
      <w:r>
        <w:t>-Строить графики элементарных функций вида у</w:t>
      </w:r>
    </w:p>
    <w:p w:rsidR="00E2264A" w:rsidRDefault="00A01349" w:rsidP="003E79C9">
      <w:pPr>
        <w:pStyle w:val="5"/>
        <w:numPr>
          <w:ilvl w:val="0"/>
          <w:numId w:val="51"/>
        </w:numPr>
        <w:shd w:val="clear" w:color="auto" w:fill="auto"/>
        <w:tabs>
          <w:tab w:val="left" w:pos="342"/>
        </w:tabs>
        <w:spacing w:line="322" w:lineRule="exact"/>
        <w:ind w:left="20" w:right="20" w:firstLine="720"/>
        <w:jc w:val="both"/>
      </w:pPr>
      <w:r>
        <w:t xml:space="preserve">X , у = </w:t>
      </w:r>
      <w:r w:rsidR="006A4FED">
        <w:rPr>
          <w:lang w:val="en-US"/>
        </w:rPr>
        <w:t>k</w:t>
      </w:r>
      <w:r w:rsidR="006A4FED">
        <w:t xml:space="preserve">X </w:t>
      </w:r>
      <w:r w:rsidR="006A4FED" w:rsidRPr="006A4FED">
        <w:rPr>
          <w:sz w:val="28"/>
          <w:vertAlign w:val="superscript"/>
        </w:rPr>
        <w:t>2</w:t>
      </w:r>
      <w:r w:rsidR="006A4FED">
        <w:t xml:space="preserve"> , </w:t>
      </w:r>
      <w:r>
        <w:t>у = х</w:t>
      </w:r>
      <w:r w:rsidRPr="006A4FED">
        <w:rPr>
          <w:vertAlign w:val="superscript"/>
        </w:rPr>
        <w:t>З</w:t>
      </w:r>
      <w:r>
        <w:t xml:space="preserve">, у = х , у = </w:t>
      </w:r>
      <w:r w:rsidR="006A4FED">
        <w:rPr>
          <w:lang w:val="en-US"/>
        </w:rPr>
        <w:t>k</w:t>
      </w:r>
      <w:r>
        <w:t xml:space="preserve"> х </w:t>
      </w:r>
      <w:r w:rsidR="006A4FED" w:rsidRPr="006A4FED">
        <w:t>+</w:t>
      </w:r>
      <w:r w:rsidR="006A4FED">
        <w:rPr>
          <w:lang w:val="en-US"/>
        </w:rPr>
        <w:t>b</w:t>
      </w:r>
      <w:r w:rsidR="006A4FED" w:rsidRPr="006A4FED">
        <w:t>?</w:t>
      </w:r>
      <w:r w:rsidR="006A4FED">
        <w:rPr>
          <w:lang w:val="en-US"/>
        </w:rPr>
        <w:t>y</w:t>
      </w:r>
      <w:r w:rsidR="006A4FED" w:rsidRPr="006A4FED">
        <w:t>=</w:t>
      </w:r>
      <w:r w:rsidR="006A4FED">
        <w:rPr>
          <w:lang w:val="en-US"/>
        </w:rPr>
        <w:t>sqar</w:t>
      </w:r>
      <w:r w:rsidR="006A4FED" w:rsidRPr="006A4FED">
        <w:t xml:space="preserve"> </w:t>
      </w:r>
      <w:r w:rsidR="006A4FED">
        <w:rPr>
          <w:lang w:val="en-US"/>
        </w:rPr>
        <w:t>x</w:t>
      </w:r>
      <w:r>
        <w:t>; описывать свойства числовой функции по её графику.</w:t>
      </w:r>
    </w:p>
    <w:p w:rsidR="00E2264A" w:rsidRDefault="00A01349" w:rsidP="003E79C9">
      <w:pPr>
        <w:pStyle w:val="33"/>
        <w:keepNext/>
        <w:keepLines/>
        <w:numPr>
          <w:ilvl w:val="0"/>
          <w:numId w:val="49"/>
        </w:numPr>
        <w:shd w:val="clear" w:color="auto" w:fill="auto"/>
        <w:tabs>
          <w:tab w:val="left" w:pos="946"/>
        </w:tabs>
        <w:ind w:left="20" w:firstLine="720"/>
      </w:pPr>
      <w:bookmarkStart w:id="64" w:name="bookmark101"/>
      <w:r>
        <w:t>класс.</w:t>
      </w:r>
      <w:bookmarkEnd w:id="64"/>
    </w:p>
    <w:p w:rsidR="00E2264A" w:rsidRDefault="00A01349">
      <w:pPr>
        <w:pStyle w:val="5"/>
        <w:shd w:val="clear" w:color="auto" w:fill="auto"/>
        <w:spacing w:line="322" w:lineRule="exact"/>
        <w:ind w:left="20" w:firstLine="720"/>
        <w:jc w:val="both"/>
      </w:pPr>
      <w:r>
        <w:t>Числа и вычисления</w:t>
      </w:r>
    </w:p>
    <w:p w:rsidR="00E2264A" w:rsidRDefault="00A01349" w:rsidP="003E79C9">
      <w:pPr>
        <w:pStyle w:val="5"/>
        <w:numPr>
          <w:ilvl w:val="0"/>
          <w:numId w:val="48"/>
        </w:numPr>
        <w:shd w:val="clear" w:color="auto" w:fill="auto"/>
        <w:tabs>
          <w:tab w:val="left" w:pos="966"/>
        </w:tabs>
        <w:spacing w:line="322" w:lineRule="exact"/>
        <w:ind w:left="20" w:right="20" w:firstLine="720"/>
        <w:jc w:val="both"/>
      </w:pPr>
      <w:r>
        <w:t>Сравнивать и упорядочивать рациональные и иррациональные числа.</w:t>
      </w:r>
    </w:p>
    <w:p w:rsidR="00E2264A" w:rsidRDefault="00A01349" w:rsidP="003E79C9">
      <w:pPr>
        <w:pStyle w:val="5"/>
        <w:numPr>
          <w:ilvl w:val="0"/>
          <w:numId w:val="48"/>
        </w:numPr>
        <w:shd w:val="clear" w:color="auto" w:fill="auto"/>
        <w:tabs>
          <w:tab w:val="left" w:pos="1167"/>
        </w:tabs>
        <w:spacing w:line="322" w:lineRule="exact"/>
        <w:ind w:left="20" w:right="20" w:firstLine="720"/>
        <w:jc w:val="both"/>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2264A" w:rsidRDefault="00A01349" w:rsidP="003E79C9">
      <w:pPr>
        <w:pStyle w:val="5"/>
        <w:numPr>
          <w:ilvl w:val="0"/>
          <w:numId w:val="48"/>
        </w:numPr>
        <w:shd w:val="clear" w:color="auto" w:fill="auto"/>
        <w:tabs>
          <w:tab w:val="left" w:pos="1124"/>
        </w:tabs>
        <w:spacing w:line="322" w:lineRule="exact"/>
        <w:ind w:left="20" w:right="20" w:firstLine="720"/>
        <w:jc w:val="both"/>
      </w:pPr>
      <w:r>
        <w:t>Находить значения степеней с целыми показателями и корней; вычислять значения числовых выражений.</w:t>
      </w:r>
    </w:p>
    <w:p w:rsidR="00E2264A" w:rsidRDefault="00A01349" w:rsidP="003E79C9">
      <w:pPr>
        <w:pStyle w:val="5"/>
        <w:numPr>
          <w:ilvl w:val="0"/>
          <w:numId w:val="48"/>
        </w:numPr>
        <w:shd w:val="clear" w:color="auto" w:fill="auto"/>
        <w:tabs>
          <w:tab w:val="left" w:pos="994"/>
        </w:tabs>
        <w:spacing w:line="322" w:lineRule="exact"/>
        <w:ind w:left="20" w:right="20" w:firstLine="720"/>
        <w:jc w:val="both"/>
      </w:pPr>
      <w:r>
        <w:t>Округлять действительные числа, выполнять прикидку результата вычислений, оценку числовых выражений.</w:t>
      </w:r>
    </w:p>
    <w:p w:rsidR="00E2264A" w:rsidRDefault="00A01349">
      <w:pPr>
        <w:pStyle w:val="5"/>
        <w:shd w:val="clear" w:color="auto" w:fill="auto"/>
        <w:spacing w:line="322" w:lineRule="exact"/>
        <w:ind w:left="20" w:firstLine="720"/>
        <w:jc w:val="both"/>
      </w:pPr>
      <w:r>
        <w:t>Уравнения и неравенства</w:t>
      </w:r>
    </w:p>
    <w:p w:rsidR="00E2264A" w:rsidRDefault="00A01349" w:rsidP="003E79C9">
      <w:pPr>
        <w:pStyle w:val="5"/>
        <w:numPr>
          <w:ilvl w:val="0"/>
          <w:numId w:val="48"/>
        </w:numPr>
        <w:shd w:val="clear" w:color="auto" w:fill="auto"/>
        <w:tabs>
          <w:tab w:val="left" w:pos="1018"/>
        </w:tabs>
        <w:spacing w:line="322" w:lineRule="exact"/>
        <w:ind w:left="20" w:right="20" w:firstLine="720"/>
        <w:jc w:val="both"/>
      </w:pPr>
      <w:r>
        <w:t>Решать линейные и квадратные уравнения, уравнения, сводящиеся к ним, простейшие дробно-рациональные уравнения.</w:t>
      </w:r>
    </w:p>
    <w:p w:rsidR="00E2264A" w:rsidRDefault="00A01349" w:rsidP="003E79C9">
      <w:pPr>
        <w:pStyle w:val="5"/>
        <w:numPr>
          <w:ilvl w:val="0"/>
          <w:numId w:val="48"/>
        </w:numPr>
        <w:shd w:val="clear" w:color="auto" w:fill="auto"/>
        <w:tabs>
          <w:tab w:val="left" w:pos="961"/>
        </w:tabs>
        <w:spacing w:line="322" w:lineRule="exact"/>
        <w:ind w:left="20" w:right="20" w:firstLine="720"/>
        <w:jc w:val="both"/>
      </w:pPr>
      <w:r>
        <w:t>Решать системы двух линейных уравнений с двумя перемен- ными и системы двух уравнений, в которых одно уравнение не является линейным.</w:t>
      </w:r>
    </w:p>
    <w:p w:rsidR="00E2264A" w:rsidRDefault="00A01349" w:rsidP="003E79C9">
      <w:pPr>
        <w:pStyle w:val="5"/>
        <w:numPr>
          <w:ilvl w:val="0"/>
          <w:numId w:val="48"/>
        </w:numPr>
        <w:shd w:val="clear" w:color="auto" w:fill="auto"/>
        <w:tabs>
          <w:tab w:val="left" w:pos="1086"/>
        </w:tabs>
        <w:spacing w:line="322" w:lineRule="exact"/>
        <w:ind w:left="20" w:right="20" w:firstLine="720"/>
        <w:jc w:val="both"/>
      </w:pPr>
      <w:r>
        <w:t>Решать текстовые задачи алгебраическим способом с помощью составления уравнения или системы двух уравнений с двумя переменными.</w:t>
      </w:r>
    </w:p>
    <w:p w:rsidR="00E2264A" w:rsidRDefault="00A01349" w:rsidP="003E79C9">
      <w:pPr>
        <w:pStyle w:val="5"/>
        <w:numPr>
          <w:ilvl w:val="0"/>
          <w:numId w:val="48"/>
        </w:numPr>
        <w:shd w:val="clear" w:color="auto" w:fill="auto"/>
        <w:tabs>
          <w:tab w:val="left" w:pos="1326"/>
          <w:tab w:val="left" w:pos="2511"/>
          <w:tab w:val="left" w:pos="4916"/>
        </w:tabs>
        <w:spacing w:line="322" w:lineRule="exact"/>
        <w:ind w:left="20" w:right="20" w:firstLine="720"/>
        <w:jc w:val="both"/>
      </w:pPr>
      <w:r>
        <w:t>Проводить простейшие исследования уравнений и систем уравнений, в том числе с применением</w:t>
      </w:r>
      <w:r>
        <w:tab/>
        <w:t>графических</w:t>
      </w:r>
      <w:r>
        <w:tab/>
        <w:t>представлений (устанавливать, имеет ли уравнение или система уравнений решения, если имеет, то сколько, и пр.).</w:t>
      </w:r>
    </w:p>
    <w:p w:rsidR="00E2264A" w:rsidRDefault="00A01349" w:rsidP="003E79C9">
      <w:pPr>
        <w:pStyle w:val="5"/>
        <w:numPr>
          <w:ilvl w:val="0"/>
          <w:numId w:val="48"/>
        </w:numPr>
        <w:shd w:val="clear" w:color="auto" w:fill="auto"/>
        <w:tabs>
          <w:tab w:val="left" w:pos="1032"/>
        </w:tabs>
        <w:spacing w:line="322" w:lineRule="exact"/>
        <w:ind w:right="20" w:firstLine="720"/>
        <w:jc w:val="both"/>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2264A" w:rsidRDefault="00A01349" w:rsidP="003E79C9">
      <w:pPr>
        <w:pStyle w:val="5"/>
        <w:numPr>
          <w:ilvl w:val="0"/>
          <w:numId w:val="48"/>
        </w:numPr>
        <w:shd w:val="clear" w:color="auto" w:fill="auto"/>
        <w:tabs>
          <w:tab w:val="left" w:pos="878"/>
        </w:tabs>
        <w:spacing w:line="322" w:lineRule="exact"/>
        <w:ind w:right="20" w:firstLine="720"/>
        <w:jc w:val="both"/>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w:t>
      </w:r>
      <w:r>
        <w:rPr>
          <w:rStyle w:val="11"/>
        </w:rPr>
        <w:t>щь</w:t>
      </w:r>
      <w:r>
        <w:t>ю символов.</w:t>
      </w:r>
    </w:p>
    <w:p w:rsidR="00E2264A" w:rsidRDefault="00A01349" w:rsidP="003E79C9">
      <w:pPr>
        <w:pStyle w:val="5"/>
        <w:numPr>
          <w:ilvl w:val="0"/>
          <w:numId w:val="48"/>
        </w:numPr>
        <w:shd w:val="clear" w:color="auto" w:fill="auto"/>
        <w:tabs>
          <w:tab w:val="left" w:pos="1123"/>
        </w:tabs>
        <w:spacing w:line="322" w:lineRule="exact"/>
        <w:ind w:right="20" w:firstLine="720"/>
        <w:jc w:val="both"/>
      </w:pPr>
      <w:r>
        <w:t>Использовать неравенства при решении различных задач.</w:t>
      </w:r>
    </w:p>
    <w:p w:rsidR="00E2264A" w:rsidRDefault="00A01349">
      <w:pPr>
        <w:pStyle w:val="5"/>
        <w:shd w:val="clear" w:color="auto" w:fill="auto"/>
        <w:spacing w:line="322" w:lineRule="exact"/>
        <w:ind w:firstLine="720"/>
        <w:jc w:val="both"/>
      </w:pPr>
      <w:r>
        <w:t>Функции.</w:t>
      </w:r>
    </w:p>
    <w:p w:rsidR="00E2264A" w:rsidRDefault="00A01349" w:rsidP="003E79C9">
      <w:pPr>
        <w:pStyle w:val="5"/>
        <w:numPr>
          <w:ilvl w:val="0"/>
          <w:numId w:val="48"/>
        </w:numPr>
        <w:shd w:val="clear" w:color="auto" w:fill="auto"/>
        <w:tabs>
          <w:tab w:val="left" w:pos="1094"/>
        </w:tabs>
        <w:spacing w:line="322" w:lineRule="exact"/>
        <w:ind w:right="20" w:firstLine="720"/>
        <w:jc w:val="both"/>
      </w:pPr>
      <w:r>
        <w:t>Распознавать функции изученных видов. Показывать схематически расположение на координатной плоскости графиков</w:t>
      </w:r>
    </w:p>
    <w:p w:rsidR="00E2264A" w:rsidRDefault="00A01349" w:rsidP="006A4FED">
      <w:pPr>
        <w:pStyle w:val="5"/>
        <w:shd w:val="clear" w:color="auto" w:fill="auto"/>
        <w:spacing w:line="322" w:lineRule="exact"/>
        <w:ind w:firstLine="720"/>
        <w:jc w:val="both"/>
      </w:pPr>
      <w:r>
        <w:t>функций вида: у = кх, у = кх + Ь, у Пк , у = ах</w:t>
      </w:r>
      <w:r w:rsidRPr="006A4FED">
        <w:rPr>
          <w:vertAlign w:val="superscript"/>
        </w:rPr>
        <w:t>2</w:t>
      </w:r>
      <w:r>
        <w:t xml:space="preserve"> +Ьх + с,</w:t>
      </w:r>
    </w:p>
    <w:p w:rsidR="00E2264A" w:rsidRDefault="00A01349">
      <w:pPr>
        <w:pStyle w:val="5"/>
        <w:shd w:val="clear" w:color="auto" w:fill="auto"/>
        <w:spacing w:line="322" w:lineRule="exact"/>
        <w:ind w:right="20" w:firstLine="720"/>
        <w:jc w:val="both"/>
      </w:pPr>
      <w:r>
        <w:t>у = х</w:t>
      </w:r>
      <w:r w:rsidRPr="006A4FED">
        <w:rPr>
          <w:vertAlign w:val="superscript"/>
        </w:rPr>
        <w:t>З</w:t>
      </w:r>
      <w:r w:rsidR="006A4FED">
        <w:rPr>
          <w:vertAlign w:val="superscript"/>
        </w:rPr>
        <w:t xml:space="preserve"> </w:t>
      </w:r>
      <w:r w:rsidR="006A4FED">
        <w:t>.</w:t>
      </w:r>
      <w:r>
        <w:t xml:space="preserve">у = </w:t>
      </w:r>
      <w:r>
        <w:rPr>
          <w:rStyle w:val="8pt0"/>
        </w:rPr>
        <w:t>х,у=ПхПв</w:t>
      </w:r>
      <w:r>
        <w:t xml:space="preserve"> зависимости от значений коэффициентов; описывать свойства фун</w:t>
      </w:r>
      <w:r>
        <w:rPr>
          <w:rStyle w:val="11"/>
        </w:rPr>
        <w:t>кци</w:t>
      </w:r>
      <w:r>
        <w:t>й.</w:t>
      </w:r>
    </w:p>
    <w:p w:rsidR="00E2264A" w:rsidRDefault="00A01349" w:rsidP="003E79C9">
      <w:pPr>
        <w:pStyle w:val="5"/>
        <w:numPr>
          <w:ilvl w:val="0"/>
          <w:numId w:val="48"/>
        </w:numPr>
        <w:shd w:val="clear" w:color="auto" w:fill="auto"/>
        <w:tabs>
          <w:tab w:val="left" w:pos="950"/>
        </w:tabs>
        <w:spacing w:line="322" w:lineRule="exact"/>
        <w:ind w:right="20" w:firstLine="720"/>
        <w:jc w:val="both"/>
      </w:pPr>
      <w:r>
        <w:t>Строить и изображать схематически графики квадратичных функций, описывать свойства квадратичных функций по их графикам.</w:t>
      </w:r>
    </w:p>
    <w:p w:rsidR="00E2264A" w:rsidRDefault="00A01349" w:rsidP="003E79C9">
      <w:pPr>
        <w:pStyle w:val="5"/>
        <w:numPr>
          <w:ilvl w:val="0"/>
          <w:numId w:val="48"/>
        </w:numPr>
        <w:shd w:val="clear" w:color="auto" w:fill="auto"/>
        <w:tabs>
          <w:tab w:val="left" w:pos="1090"/>
        </w:tabs>
        <w:spacing w:line="322" w:lineRule="exact"/>
        <w:ind w:right="20" w:firstLine="720"/>
        <w:jc w:val="both"/>
      </w:pPr>
      <w:r>
        <w:t>Распознавать квадратичную функцию по формуле, приводить примеры квадратичных функций из реальной жизни, физики, геометрии.</w:t>
      </w:r>
    </w:p>
    <w:p w:rsidR="00E2264A" w:rsidRDefault="00A01349">
      <w:pPr>
        <w:pStyle w:val="5"/>
        <w:shd w:val="clear" w:color="auto" w:fill="auto"/>
        <w:spacing w:line="322" w:lineRule="exact"/>
        <w:ind w:firstLine="720"/>
        <w:jc w:val="both"/>
      </w:pPr>
      <w:r>
        <w:t>Арифметическая и геометрическая прогрессии</w:t>
      </w:r>
    </w:p>
    <w:p w:rsidR="00E2264A" w:rsidRDefault="00A01349" w:rsidP="003E79C9">
      <w:pPr>
        <w:pStyle w:val="5"/>
        <w:numPr>
          <w:ilvl w:val="0"/>
          <w:numId w:val="48"/>
        </w:numPr>
        <w:shd w:val="clear" w:color="auto" w:fill="auto"/>
        <w:tabs>
          <w:tab w:val="left" w:pos="1493"/>
        </w:tabs>
        <w:spacing w:line="322" w:lineRule="exact"/>
        <w:ind w:right="20" w:firstLine="720"/>
        <w:jc w:val="both"/>
      </w:pPr>
      <w:r>
        <w:t>Распознавать арифметическую и геометрическую прогрессии при разных способах задания.</w:t>
      </w:r>
    </w:p>
    <w:p w:rsidR="00E2264A" w:rsidRDefault="00A01349" w:rsidP="003E79C9">
      <w:pPr>
        <w:pStyle w:val="5"/>
        <w:numPr>
          <w:ilvl w:val="0"/>
          <w:numId w:val="48"/>
        </w:numPr>
        <w:shd w:val="clear" w:color="auto" w:fill="auto"/>
        <w:tabs>
          <w:tab w:val="left" w:pos="1081"/>
        </w:tabs>
        <w:spacing w:line="322" w:lineRule="exact"/>
        <w:ind w:left="20" w:right="20" w:firstLine="720"/>
        <w:jc w:val="both"/>
      </w:pPr>
      <w:r>
        <w:t xml:space="preserve">Выполнять вычисления с использованием формул </w:t>
      </w:r>
      <w:r>
        <w:rPr>
          <w:lang w:val="en-US"/>
        </w:rPr>
        <w:t>n</w:t>
      </w:r>
      <w:r>
        <w:t xml:space="preserve">-го члена арифметической и геометрической прогрессий, суммы первых </w:t>
      </w:r>
      <w:r>
        <w:rPr>
          <w:lang w:val="en-US"/>
        </w:rPr>
        <w:t>n</w:t>
      </w:r>
      <w:r w:rsidRPr="00C81100">
        <w:t xml:space="preserve"> </w:t>
      </w:r>
      <w:r>
        <w:t>членов.</w:t>
      </w:r>
    </w:p>
    <w:p w:rsidR="00E2264A" w:rsidRDefault="00A01349" w:rsidP="003E79C9">
      <w:pPr>
        <w:pStyle w:val="5"/>
        <w:numPr>
          <w:ilvl w:val="0"/>
          <w:numId w:val="48"/>
        </w:numPr>
        <w:shd w:val="clear" w:color="auto" w:fill="auto"/>
        <w:tabs>
          <w:tab w:val="left" w:pos="894"/>
        </w:tabs>
        <w:spacing w:line="322" w:lineRule="exact"/>
        <w:ind w:left="20" w:right="20" w:firstLine="720"/>
        <w:jc w:val="both"/>
      </w:pPr>
      <w:r>
        <w:t>Изображать члены последовательности точками на координатной плоскости.</w:t>
      </w:r>
    </w:p>
    <w:p w:rsidR="00E2264A" w:rsidRDefault="00A01349" w:rsidP="003E79C9">
      <w:pPr>
        <w:pStyle w:val="5"/>
        <w:numPr>
          <w:ilvl w:val="0"/>
          <w:numId w:val="48"/>
        </w:numPr>
        <w:shd w:val="clear" w:color="auto" w:fill="auto"/>
        <w:tabs>
          <w:tab w:val="left" w:pos="1110"/>
        </w:tabs>
        <w:spacing w:line="322" w:lineRule="exact"/>
        <w:ind w:left="20" w:right="20" w:firstLine="720"/>
        <w:jc w:val="both"/>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2264A" w:rsidRDefault="00A01349">
      <w:pPr>
        <w:pStyle w:val="5"/>
        <w:shd w:val="clear" w:color="auto" w:fill="auto"/>
        <w:spacing w:line="322" w:lineRule="exact"/>
        <w:ind w:left="20" w:right="20" w:firstLine="720"/>
        <w:jc w:val="both"/>
      </w:pPr>
      <w:r>
        <w:t>РАБОЧАЯ ПРОГРАММА УЧЕБНОГО КУРСА «ГЕОМЕТРИЯ». 7-9 КЛАССЫ.</w:t>
      </w:r>
    </w:p>
    <w:p w:rsidR="00E2264A" w:rsidRDefault="00A01349">
      <w:pPr>
        <w:pStyle w:val="5"/>
        <w:shd w:val="clear" w:color="auto" w:fill="auto"/>
        <w:spacing w:line="322" w:lineRule="exact"/>
        <w:ind w:left="20" w:firstLine="720"/>
        <w:jc w:val="both"/>
      </w:pPr>
      <w:r>
        <w:t>ЦЕЛИ ИЗУЧЕНИЯ УЧЕБНОГО КУРСА.</w:t>
      </w:r>
    </w:p>
    <w:p w:rsidR="00E2264A" w:rsidRDefault="00A01349">
      <w:pPr>
        <w:pStyle w:val="5"/>
        <w:shd w:val="clear" w:color="auto" w:fill="auto"/>
        <w:spacing w:line="322" w:lineRule="exact"/>
        <w:ind w:left="20" w:right="20" w:firstLine="720"/>
        <w:jc w:val="both"/>
      </w:pPr>
      <w:r>
        <w:t xml:space="preserve">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E2264A" w:rsidRDefault="00A01349">
      <w:pPr>
        <w:pStyle w:val="5"/>
        <w:shd w:val="clear" w:color="auto" w:fill="auto"/>
        <w:spacing w:line="322" w:lineRule="exact"/>
        <w:ind w:left="20" w:right="20" w:firstLine="700"/>
        <w:jc w:val="both"/>
      </w:pPr>
      <w: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softHyphen/>
        <w:t>ре, чем идея аксиом, являются истинными и единственными двигателями математического мышления».</w:t>
      </w:r>
    </w:p>
    <w:p w:rsidR="00E2264A" w:rsidRDefault="00A01349">
      <w:pPr>
        <w:pStyle w:val="5"/>
        <w:shd w:val="clear" w:color="auto" w:fill="auto"/>
        <w:spacing w:line="322" w:lineRule="exact"/>
        <w:ind w:left="20" w:right="20" w:firstLine="700"/>
        <w:jc w:val="both"/>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 чив</w:t>
      </w:r>
      <w:r>
        <w:rPr>
          <w:rStyle w:val="11"/>
        </w:rPr>
        <w:t>ши</w:t>
      </w:r>
      <w:r>
        <w:t>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w:t>
      </w:r>
      <w:r w:rsidR="006A4FED">
        <w:t>ученного результата. Крайне важ</w:t>
      </w:r>
      <w:r>
        <w:t>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w:t>
      </w:r>
    </w:p>
    <w:p w:rsidR="00E2264A" w:rsidRDefault="00A01349" w:rsidP="006A4FED">
      <w:pPr>
        <w:pStyle w:val="5"/>
        <w:shd w:val="clear" w:color="auto" w:fill="auto"/>
        <w:tabs>
          <w:tab w:val="left" w:pos="4018"/>
        </w:tabs>
        <w:spacing w:line="322" w:lineRule="exact"/>
        <w:ind w:firstLine="720"/>
        <w:jc w:val="both"/>
      </w:pPr>
      <w:r>
        <w:t>«Векторы»,</w:t>
      </w:r>
      <w:r>
        <w:tab/>
        <w:t>«Тригонометрические</w:t>
      </w:r>
      <w:r w:rsidR="006A4FED">
        <w:t xml:space="preserve"> </w:t>
      </w:r>
      <w:r>
        <w:t>соотношения», «Метод координат» и «Теорема Пифагора».</w:t>
      </w:r>
    </w:p>
    <w:p w:rsidR="00E2264A" w:rsidRDefault="00A01349">
      <w:pPr>
        <w:pStyle w:val="5"/>
        <w:shd w:val="clear" w:color="auto" w:fill="auto"/>
        <w:spacing w:line="322" w:lineRule="exact"/>
        <w:ind w:left="20" w:right="20" w:firstLine="0"/>
        <w:jc w:val="both"/>
      </w:pPr>
      <w:r>
        <w:t>МЕСТО УЧЕБНОГО КУРСА В УЧЕБНОМ ПЛАНЕ.</w:t>
      </w:r>
    </w:p>
    <w:p w:rsidR="00E2264A" w:rsidRDefault="00A01349">
      <w:pPr>
        <w:pStyle w:val="5"/>
        <w:shd w:val="clear" w:color="auto" w:fill="auto"/>
        <w:spacing w:line="322" w:lineRule="exact"/>
        <w:ind w:left="20" w:right="20" w:firstLine="720"/>
        <w:jc w:val="both"/>
      </w:pPr>
      <w: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w:t>
      </w:r>
    </w:p>
    <w:p w:rsidR="00E2264A" w:rsidRDefault="00A01349">
      <w:pPr>
        <w:pStyle w:val="5"/>
        <w:shd w:val="clear" w:color="auto" w:fill="auto"/>
        <w:spacing w:line="322" w:lineRule="exact"/>
        <w:ind w:left="20" w:right="20" w:firstLine="720"/>
        <w:jc w:val="both"/>
      </w:pPr>
      <w:r>
        <w:t>«Измерение геометрических величин», а также «Декартовы координаты на плоскости», «Векторы», «Движения плоскости» и «Преобразования подобия».</w:t>
      </w:r>
    </w:p>
    <w:p w:rsidR="00E2264A" w:rsidRDefault="00A01349">
      <w:pPr>
        <w:pStyle w:val="5"/>
        <w:shd w:val="clear" w:color="auto" w:fill="auto"/>
        <w:spacing w:line="322" w:lineRule="exact"/>
        <w:ind w:left="20" w:right="20" w:firstLine="720"/>
        <w:jc w:val="both"/>
      </w:pPr>
      <w: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E2264A" w:rsidRDefault="00A01349">
      <w:pPr>
        <w:pStyle w:val="5"/>
        <w:shd w:val="clear" w:color="auto" w:fill="auto"/>
        <w:spacing w:line="322" w:lineRule="exact"/>
        <w:ind w:left="20" w:right="20" w:firstLine="720"/>
        <w:jc w:val="both"/>
      </w:pPr>
      <w:r>
        <w:t>СОДЕРЖАНИЕ УЧЕБНОГО КУРСА (ПО ГОДАМ ОБУЧЕНИЯ).</w:t>
      </w:r>
    </w:p>
    <w:p w:rsidR="00E2264A" w:rsidRDefault="00A01349" w:rsidP="003E79C9">
      <w:pPr>
        <w:pStyle w:val="5"/>
        <w:numPr>
          <w:ilvl w:val="0"/>
          <w:numId w:val="52"/>
        </w:numPr>
        <w:shd w:val="clear" w:color="auto" w:fill="auto"/>
        <w:tabs>
          <w:tab w:val="left" w:pos="946"/>
        </w:tabs>
        <w:spacing w:line="322" w:lineRule="exact"/>
        <w:ind w:left="20" w:firstLine="720"/>
        <w:jc w:val="both"/>
      </w:pPr>
      <w:r>
        <w:t>класс.</w:t>
      </w:r>
    </w:p>
    <w:p w:rsidR="00E2264A" w:rsidRDefault="00A01349">
      <w:pPr>
        <w:pStyle w:val="5"/>
        <w:shd w:val="clear" w:color="auto" w:fill="auto"/>
        <w:spacing w:line="322" w:lineRule="exact"/>
        <w:ind w:left="20" w:right="20" w:firstLine="720"/>
        <w:jc w:val="both"/>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w:t>
      </w:r>
      <w:r>
        <w:softHyphen/>
        <w:t>кулярность прямых.</w:t>
      </w:r>
    </w:p>
    <w:p w:rsidR="00E2264A" w:rsidRDefault="00A01349">
      <w:pPr>
        <w:pStyle w:val="5"/>
        <w:shd w:val="clear" w:color="auto" w:fill="auto"/>
        <w:spacing w:line="322" w:lineRule="exact"/>
        <w:ind w:left="20" w:right="20" w:firstLine="720"/>
        <w:jc w:val="both"/>
      </w:pPr>
      <w:r>
        <w:t>Симметричные фигуры. Основные свойства осевой симметрии. Примеры симметрии в окружающем мире.</w:t>
      </w:r>
    </w:p>
    <w:p w:rsidR="00E2264A" w:rsidRDefault="00A01349">
      <w:pPr>
        <w:pStyle w:val="5"/>
        <w:shd w:val="clear" w:color="auto" w:fill="auto"/>
        <w:spacing w:line="322" w:lineRule="exact"/>
        <w:ind w:left="20" w:right="20" w:firstLine="720"/>
        <w:jc w:val="both"/>
      </w:pPr>
      <w:r>
        <w:t>Основные построения с помощью циркуля и линейки. Треугольник. Высота, медиана, биссектриса, их свойства.</w:t>
      </w:r>
    </w:p>
    <w:p w:rsidR="00E2264A" w:rsidRDefault="00A01349">
      <w:pPr>
        <w:pStyle w:val="5"/>
        <w:shd w:val="clear" w:color="auto" w:fill="auto"/>
        <w:tabs>
          <w:tab w:val="left" w:pos="3673"/>
          <w:tab w:val="left" w:pos="4743"/>
        </w:tabs>
        <w:spacing w:line="322" w:lineRule="exact"/>
        <w:ind w:left="20" w:firstLine="720"/>
        <w:jc w:val="both"/>
      </w:pPr>
      <w:r>
        <w:t>Равнобедренный</w:t>
      </w:r>
      <w:r>
        <w:tab/>
        <w:t>и</w:t>
      </w:r>
      <w:r>
        <w:tab/>
        <w:t>равносторонний</w:t>
      </w:r>
    </w:p>
    <w:p w:rsidR="00E2264A" w:rsidRDefault="00A01349">
      <w:pPr>
        <w:pStyle w:val="5"/>
        <w:shd w:val="clear" w:color="auto" w:fill="auto"/>
        <w:spacing w:line="322" w:lineRule="exact"/>
        <w:ind w:left="20" w:firstLine="0"/>
        <w:jc w:val="both"/>
      </w:pPr>
      <w:r>
        <w:t>треугольники. Неравенство треугольника.</w:t>
      </w:r>
    </w:p>
    <w:p w:rsidR="00E2264A" w:rsidRDefault="00A01349">
      <w:pPr>
        <w:pStyle w:val="5"/>
        <w:shd w:val="clear" w:color="auto" w:fill="auto"/>
        <w:spacing w:line="322" w:lineRule="exact"/>
        <w:ind w:left="20" w:right="20" w:firstLine="720"/>
        <w:jc w:val="both"/>
      </w:pPr>
      <w:r>
        <w:t>Свойства и признаки равнобедренного треугольника. Признаки равенства треугольников.</w:t>
      </w:r>
    </w:p>
    <w:p w:rsidR="00E2264A" w:rsidRDefault="00A01349">
      <w:pPr>
        <w:pStyle w:val="5"/>
        <w:shd w:val="clear" w:color="auto" w:fill="auto"/>
        <w:spacing w:line="322" w:lineRule="exact"/>
        <w:ind w:left="20" w:right="20" w:firstLine="700"/>
        <w:jc w:val="both"/>
      </w:pPr>
      <w:r>
        <w:t>Свойства и признаки параллельных прямых. Сумма углов треугольника. Внешние углы треугольника.</w:t>
      </w:r>
    </w:p>
    <w:p w:rsidR="00E2264A" w:rsidRDefault="00A01349" w:rsidP="00330268">
      <w:pPr>
        <w:pStyle w:val="5"/>
        <w:shd w:val="clear" w:color="auto" w:fill="auto"/>
        <w:spacing w:line="322" w:lineRule="exact"/>
        <w:ind w:left="20" w:right="20" w:firstLine="700"/>
        <w:jc w:val="both"/>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w:t>
      </w:r>
      <w:bookmarkStart w:id="65" w:name="bookmark102"/>
      <w:r w:rsidR="00330268">
        <w:t xml:space="preserve"> 90 0</w:t>
      </w:r>
      <w:r>
        <w:t>.</w:t>
      </w:r>
      <w:bookmarkEnd w:id="65"/>
    </w:p>
    <w:p w:rsidR="00E2264A" w:rsidRDefault="00A01349">
      <w:pPr>
        <w:pStyle w:val="5"/>
        <w:shd w:val="clear" w:color="auto" w:fill="auto"/>
        <w:spacing w:line="322" w:lineRule="exact"/>
        <w:ind w:left="20" w:right="20" w:firstLine="700"/>
        <w:jc w:val="both"/>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2264A" w:rsidRDefault="00A01349">
      <w:pPr>
        <w:pStyle w:val="5"/>
        <w:shd w:val="clear" w:color="auto" w:fill="auto"/>
        <w:spacing w:line="322" w:lineRule="exact"/>
        <w:ind w:left="20" w:right="20" w:firstLine="700"/>
        <w:jc w:val="both"/>
      </w:pPr>
      <w:r>
        <w:t>Геометрическое место точек. Биссектриса угла и серединный перпендикуляр к отрезку как геометрические места точек.</w:t>
      </w:r>
    </w:p>
    <w:p w:rsidR="00E2264A" w:rsidRDefault="00A01349">
      <w:pPr>
        <w:pStyle w:val="5"/>
        <w:shd w:val="clear" w:color="auto" w:fill="auto"/>
        <w:spacing w:line="322" w:lineRule="exact"/>
        <w:ind w:left="20" w:right="20" w:firstLine="700"/>
        <w:jc w:val="both"/>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2264A" w:rsidRDefault="00A01349" w:rsidP="003E79C9">
      <w:pPr>
        <w:pStyle w:val="33"/>
        <w:keepNext/>
        <w:keepLines/>
        <w:numPr>
          <w:ilvl w:val="0"/>
          <w:numId w:val="52"/>
        </w:numPr>
        <w:shd w:val="clear" w:color="auto" w:fill="auto"/>
        <w:tabs>
          <w:tab w:val="left" w:pos="926"/>
        </w:tabs>
        <w:ind w:left="20" w:firstLine="700"/>
      </w:pPr>
      <w:bookmarkStart w:id="66" w:name="bookmark103"/>
      <w:r>
        <w:t>класс.</w:t>
      </w:r>
      <w:bookmarkEnd w:id="66"/>
    </w:p>
    <w:p w:rsidR="00E2264A" w:rsidRDefault="00A01349">
      <w:pPr>
        <w:pStyle w:val="5"/>
        <w:shd w:val="clear" w:color="auto" w:fill="auto"/>
        <w:spacing w:line="322" w:lineRule="exact"/>
        <w:ind w:left="20" w:right="20" w:firstLine="700"/>
        <w:jc w:val="both"/>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2264A" w:rsidRDefault="00A01349">
      <w:pPr>
        <w:pStyle w:val="5"/>
        <w:shd w:val="clear" w:color="auto" w:fill="auto"/>
        <w:spacing w:line="322" w:lineRule="exact"/>
        <w:ind w:left="20" w:right="20" w:firstLine="700"/>
        <w:jc w:val="both"/>
      </w:pPr>
      <w:r>
        <w:t>Метод удвоения медианы. Центральная симметрия. Теорема Фалеса и теорема о пропорциональных отрезках.</w:t>
      </w:r>
    </w:p>
    <w:p w:rsidR="00E2264A" w:rsidRDefault="00A01349">
      <w:pPr>
        <w:pStyle w:val="5"/>
        <w:shd w:val="clear" w:color="auto" w:fill="auto"/>
        <w:spacing w:line="322" w:lineRule="exact"/>
        <w:ind w:left="20" w:right="20" w:firstLine="700"/>
        <w:jc w:val="both"/>
      </w:pPr>
      <w:r>
        <w:t>Средние линии треугольника и трапеции. Центр масс треугольника.</w:t>
      </w:r>
    </w:p>
    <w:p w:rsidR="00E2264A" w:rsidRDefault="00A01349">
      <w:pPr>
        <w:pStyle w:val="5"/>
        <w:shd w:val="clear" w:color="auto" w:fill="auto"/>
        <w:spacing w:line="322" w:lineRule="exact"/>
        <w:ind w:left="20" w:right="20" w:firstLine="700"/>
        <w:jc w:val="both"/>
      </w:pPr>
      <w:r>
        <w:t>Подобие треугольников, коэффициент подобия. Признаки подобия треугольников. Применение подобия при решении практических задач.</w:t>
      </w:r>
    </w:p>
    <w:p w:rsidR="00E2264A" w:rsidRDefault="00A01349" w:rsidP="00330268">
      <w:pPr>
        <w:pStyle w:val="5"/>
        <w:shd w:val="clear" w:color="auto" w:fill="auto"/>
        <w:tabs>
          <w:tab w:val="left" w:pos="1945"/>
          <w:tab w:val="left" w:pos="3150"/>
          <w:tab w:val="left" w:pos="4998"/>
        </w:tabs>
        <w:spacing w:line="322" w:lineRule="exact"/>
        <w:ind w:left="20" w:right="20" w:firstLine="700"/>
        <w:jc w:val="both"/>
      </w:pPr>
      <w:r>
        <w:t>Свойства площадей геометрических фигур. Формулы</w:t>
      </w:r>
      <w:r>
        <w:tab/>
        <w:t>для</w:t>
      </w:r>
      <w:r>
        <w:tab/>
        <w:t>площади</w:t>
      </w:r>
      <w:r w:rsidR="00330268">
        <w:t xml:space="preserve"> </w:t>
      </w:r>
      <w:r>
        <w:t>треугольника,</w:t>
      </w:r>
      <w:r w:rsidR="00330268">
        <w:t xml:space="preserve"> </w:t>
      </w:r>
      <w:r>
        <w:t>параллелограмма, ромба и трапеции. Отношение площадей подобных фигур.</w:t>
      </w:r>
    </w:p>
    <w:p w:rsidR="00E2264A" w:rsidRDefault="00A01349">
      <w:pPr>
        <w:pStyle w:val="5"/>
        <w:shd w:val="clear" w:color="auto" w:fill="auto"/>
        <w:spacing w:line="322" w:lineRule="exact"/>
        <w:ind w:left="20" w:right="20" w:firstLine="700"/>
        <w:jc w:val="both"/>
      </w:pPr>
      <w:r>
        <w:t>Вычисление площадей треугольников и многоугольников на клетчатой бумаге.</w:t>
      </w:r>
    </w:p>
    <w:p w:rsidR="00E2264A" w:rsidRDefault="00A01349">
      <w:pPr>
        <w:pStyle w:val="5"/>
        <w:shd w:val="clear" w:color="auto" w:fill="auto"/>
        <w:spacing w:line="322" w:lineRule="exact"/>
        <w:ind w:left="20" w:right="20" w:firstLine="700"/>
        <w:jc w:val="both"/>
      </w:pPr>
      <w:r>
        <w:t>Теорема Пифагора. Применение теоремы Пифагора при решении практических задач.</w:t>
      </w:r>
    </w:p>
    <w:p w:rsidR="00E2264A" w:rsidRDefault="00A01349" w:rsidP="00330268">
      <w:pPr>
        <w:pStyle w:val="5"/>
        <w:shd w:val="clear" w:color="auto" w:fill="auto"/>
        <w:tabs>
          <w:tab w:val="left" w:pos="2895"/>
          <w:tab w:val="left" w:pos="5530"/>
        </w:tabs>
        <w:spacing w:line="322" w:lineRule="exact"/>
        <w:ind w:left="20" w:right="20" w:firstLine="700"/>
        <w:jc w:val="both"/>
      </w:pPr>
      <w:r>
        <w:t>Синус, косинус, тангенс острого уг</w:t>
      </w:r>
      <w:r w:rsidR="00330268">
        <w:t>ла прямоугольного</w:t>
      </w:r>
      <w:r w:rsidR="00330268">
        <w:tab/>
        <w:t xml:space="preserve">треугольника. </w:t>
      </w:r>
      <w:r>
        <w:t>Основное</w:t>
      </w:r>
      <w:r w:rsidR="00330268">
        <w:t xml:space="preserve"> </w:t>
      </w:r>
      <w:r>
        <w:t>тригонометрическое тождество. Тригонометрические функции углов в 30 □, 45 □ и 60 □.</w:t>
      </w:r>
    </w:p>
    <w:p w:rsidR="00E2264A" w:rsidRDefault="00A01349">
      <w:pPr>
        <w:pStyle w:val="5"/>
        <w:shd w:val="clear" w:color="auto" w:fill="auto"/>
        <w:spacing w:line="322" w:lineRule="exact"/>
        <w:ind w:left="20" w:right="20" w:firstLine="700"/>
        <w:jc w:val="both"/>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2264A" w:rsidRDefault="00A01349" w:rsidP="003E79C9">
      <w:pPr>
        <w:pStyle w:val="33"/>
        <w:keepNext/>
        <w:keepLines/>
        <w:numPr>
          <w:ilvl w:val="0"/>
          <w:numId w:val="52"/>
        </w:numPr>
        <w:shd w:val="clear" w:color="auto" w:fill="auto"/>
        <w:tabs>
          <w:tab w:val="left" w:pos="926"/>
        </w:tabs>
        <w:ind w:left="20" w:firstLine="700"/>
      </w:pPr>
      <w:bookmarkStart w:id="67" w:name="bookmark104"/>
      <w:r>
        <w:t>класс.</w:t>
      </w:r>
      <w:bookmarkEnd w:id="67"/>
    </w:p>
    <w:p w:rsidR="00E2264A" w:rsidRDefault="00A01349">
      <w:pPr>
        <w:pStyle w:val="5"/>
        <w:shd w:val="clear" w:color="auto" w:fill="auto"/>
        <w:spacing w:line="322" w:lineRule="exact"/>
        <w:ind w:left="20" w:right="20" w:firstLine="700"/>
        <w:jc w:val="both"/>
      </w:pPr>
      <w:r>
        <w:t>Синус, косинус, тангенс углов от 0 до 180П. Основное триго- нометрическое тождество. Формулы приведения.</w:t>
      </w:r>
    </w:p>
    <w:p w:rsidR="00E2264A" w:rsidRDefault="00A01349">
      <w:pPr>
        <w:pStyle w:val="5"/>
        <w:shd w:val="clear" w:color="auto" w:fill="auto"/>
        <w:spacing w:line="322" w:lineRule="exact"/>
        <w:ind w:left="20" w:right="20" w:firstLine="700"/>
        <w:jc w:val="both"/>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2264A" w:rsidRDefault="00A01349">
      <w:pPr>
        <w:pStyle w:val="5"/>
        <w:shd w:val="clear" w:color="auto" w:fill="auto"/>
        <w:tabs>
          <w:tab w:val="left" w:pos="3619"/>
          <w:tab w:val="left" w:pos="5645"/>
        </w:tabs>
        <w:spacing w:line="322" w:lineRule="exact"/>
        <w:ind w:left="20" w:firstLine="700"/>
        <w:jc w:val="both"/>
      </w:pPr>
      <w:r>
        <w:t>Преобразование</w:t>
      </w:r>
      <w:r>
        <w:tab/>
        <w:t>подобия.</w:t>
      </w:r>
      <w:r>
        <w:tab/>
        <w:t>Подобие</w:t>
      </w:r>
    </w:p>
    <w:p w:rsidR="00E2264A" w:rsidRDefault="00A01349">
      <w:pPr>
        <w:pStyle w:val="5"/>
        <w:shd w:val="clear" w:color="auto" w:fill="auto"/>
        <w:spacing w:line="322" w:lineRule="exact"/>
        <w:ind w:left="20" w:firstLine="0"/>
        <w:jc w:val="both"/>
      </w:pPr>
      <w:r>
        <w:t>соответственных элементов.</w:t>
      </w:r>
    </w:p>
    <w:p w:rsidR="00E2264A" w:rsidRDefault="00A01349">
      <w:pPr>
        <w:pStyle w:val="5"/>
        <w:shd w:val="clear" w:color="auto" w:fill="auto"/>
        <w:spacing w:line="322" w:lineRule="exact"/>
        <w:ind w:left="20" w:right="20" w:firstLine="720"/>
        <w:jc w:val="both"/>
      </w:pPr>
      <w:r>
        <w:t>Теорема о произведении отрезков хорд, теоремы о произведении отрезков секущих, теорема о квадрате касательной.</w:t>
      </w:r>
    </w:p>
    <w:p w:rsidR="00E2264A" w:rsidRDefault="00A01349">
      <w:pPr>
        <w:pStyle w:val="5"/>
        <w:shd w:val="clear" w:color="auto" w:fill="auto"/>
        <w:spacing w:line="322" w:lineRule="exact"/>
        <w:ind w:left="20" w:right="20" w:firstLine="720"/>
        <w:jc w:val="both"/>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2264A" w:rsidRDefault="00A01349">
      <w:pPr>
        <w:pStyle w:val="5"/>
        <w:shd w:val="clear" w:color="auto" w:fill="auto"/>
        <w:spacing w:line="322" w:lineRule="exact"/>
        <w:ind w:left="20" w:right="20" w:firstLine="720"/>
        <w:jc w:val="both"/>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2264A" w:rsidRDefault="00A01349" w:rsidP="00330268">
      <w:pPr>
        <w:pStyle w:val="5"/>
        <w:shd w:val="clear" w:color="auto" w:fill="auto"/>
        <w:tabs>
          <w:tab w:val="left" w:pos="3058"/>
          <w:tab w:val="left" w:pos="5953"/>
        </w:tabs>
        <w:spacing w:line="322" w:lineRule="exact"/>
        <w:ind w:left="20" w:firstLine="720"/>
        <w:jc w:val="both"/>
      </w:pPr>
      <w:r>
        <w:t>Правильные</w:t>
      </w:r>
      <w:r>
        <w:tab/>
        <w:t>многоугольники.</w:t>
      </w:r>
      <w:r>
        <w:tab/>
        <w:t>Длина</w:t>
      </w:r>
      <w:r w:rsidR="00330268">
        <w:t xml:space="preserve"> </w:t>
      </w:r>
      <w:r>
        <w:t>окружности. Градусная и радианная мера угла, вычисление длин дуг окружностей. Площадь круга, сектора, сегмента.</w:t>
      </w:r>
    </w:p>
    <w:p w:rsidR="00E2264A" w:rsidRDefault="00A01349">
      <w:pPr>
        <w:pStyle w:val="5"/>
        <w:shd w:val="clear" w:color="auto" w:fill="auto"/>
        <w:spacing w:line="322" w:lineRule="exact"/>
        <w:ind w:left="20" w:right="20" w:firstLine="720"/>
        <w:jc w:val="both"/>
      </w:pPr>
      <w:r>
        <w:t>Движения плоскости и внутренние симметрии фигур (элементарные представления). Параллельный перенос. Поворот.</w:t>
      </w:r>
    </w:p>
    <w:p w:rsidR="00E2264A" w:rsidRDefault="00A01349" w:rsidP="00330268">
      <w:pPr>
        <w:pStyle w:val="5"/>
        <w:shd w:val="clear" w:color="auto" w:fill="auto"/>
        <w:tabs>
          <w:tab w:val="left" w:pos="4614"/>
        </w:tabs>
        <w:spacing w:line="322" w:lineRule="exact"/>
        <w:ind w:left="20" w:firstLine="720"/>
        <w:jc w:val="both"/>
      </w:pPr>
      <w:r>
        <w:t>ПЛАНИРУЕМЫЕ</w:t>
      </w:r>
      <w:r>
        <w:tab/>
        <w:t>ПРЕДМЕТНЫЕ</w:t>
      </w:r>
      <w:r w:rsidR="00330268">
        <w:t xml:space="preserve"> </w:t>
      </w:r>
      <w:r>
        <w:t>РЕЗУЛЬТАТЫ ОСВОЕНИЯ РАБОЧЕЙ ПРОГРАММЫ КУРСА (ПО ГОДАМ ОБУЧЕНИЯ).</w:t>
      </w:r>
    </w:p>
    <w:p w:rsidR="00E2264A" w:rsidRDefault="00A01349">
      <w:pPr>
        <w:pStyle w:val="5"/>
        <w:shd w:val="clear" w:color="auto" w:fill="auto"/>
        <w:spacing w:line="322" w:lineRule="exact"/>
        <w:ind w:left="20" w:right="20" w:firstLine="720"/>
        <w:jc w:val="both"/>
      </w:pPr>
      <w: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E2264A" w:rsidRDefault="00A01349" w:rsidP="003E79C9">
      <w:pPr>
        <w:pStyle w:val="5"/>
        <w:numPr>
          <w:ilvl w:val="0"/>
          <w:numId w:val="53"/>
        </w:numPr>
        <w:shd w:val="clear" w:color="auto" w:fill="auto"/>
        <w:tabs>
          <w:tab w:val="left" w:pos="946"/>
        </w:tabs>
        <w:spacing w:line="322" w:lineRule="exact"/>
        <w:ind w:left="20" w:firstLine="720"/>
        <w:jc w:val="both"/>
      </w:pPr>
      <w:r>
        <w:t>класс.</w:t>
      </w:r>
    </w:p>
    <w:p w:rsidR="00E2264A" w:rsidRDefault="00A01349" w:rsidP="003E79C9">
      <w:pPr>
        <w:pStyle w:val="5"/>
        <w:numPr>
          <w:ilvl w:val="0"/>
          <w:numId w:val="48"/>
        </w:numPr>
        <w:shd w:val="clear" w:color="auto" w:fill="auto"/>
        <w:tabs>
          <w:tab w:val="left" w:pos="1186"/>
        </w:tabs>
        <w:spacing w:line="322" w:lineRule="exact"/>
        <w:ind w:left="20" w:right="20" w:firstLine="720"/>
        <w:jc w:val="both"/>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2264A" w:rsidRDefault="00A01349" w:rsidP="003E79C9">
      <w:pPr>
        <w:pStyle w:val="5"/>
        <w:numPr>
          <w:ilvl w:val="0"/>
          <w:numId w:val="48"/>
        </w:numPr>
        <w:shd w:val="clear" w:color="auto" w:fill="auto"/>
        <w:tabs>
          <w:tab w:val="left" w:pos="970"/>
        </w:tabs>
        <w:spacing w:line="322" w:lineRule="exact"/>
        <w:ind w:right="20" w:firstLine="720"/>
        <w:jc w:val="both"/>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2264A" w:rsidRDefault="00A01349" w:rsidP="003E79C9">
      <w:pPr>
        <w:pStyle w:val="5"/>
        <w:numPr>
          <w:ilvl w:val="0"/>
          <w:numId w:val="48"/>
        </w:numPr>
        <w:shd w:val="clear" w:color="auto" w:fill="auto"/>
        <w:tabs>
          <w:tab w:val="left" w:pos="883"/>
        </w:tabs>
        <w:spacing w:line="322" w:lineRule="exact"/>
        <w:ind w:firstLine="720"/>
        <w:jc w:val="both"/>
      </w:pPr>
      <w:r>
        <w:t>Строить чертежи к геометрическим задачам.</w:t>
      </w:r>
    </w:p>
    <w:p w:rsidR="00E2264A" w:rsidRDefault="00A01349" w:rsidP="003E79C9">
      <w:pPr>
        <w:pStyle w:val="5"/>
        <w:numPr>
          <w:ilvl w:val="0"/>
          <w:numId w:val="48"/>
        </w:numPr>
        <w:shd w:val="clear" w:color="auto" w:fill="auto"/>
        <w:tabs>
          <w:tab w:val="left" w:pos="1358"/>
        </w:tabs>
        <w:spacing w:line="322" w:lineRule="exact"/>
        <w:ind w:right="20" w:firstLine="720"/>
        <w:jc w:val="both"/>
      </w:pPr>
      <w:r>
        <w:t>Пользоваться признаками равенства треугольников, использовать признаки и свойства равнобедренных треугольников при решении задач.</w:t>
      </w:r>
    </w:p>
    <w:p w:rsidR="00E2264A" w:rsidRDefault="00A01349" w:rsidP="003E79C9">
      <w:pPr>
        <w:pStyle w:val="5"/>
        <w:numPr>
          <w:ilvl w:val="0"/>
          <w:numId w:val="48"/>
        </w:numPr>
        <w:shd w:val="clear" w:color="auto" w:fill="auto"/>
        <w:tabs>
          <w:tab w:val="left" w:pos="1190"/>
        </w:tabs>
        <w:spacing w:line="322" w:lineRule="exact"/>
        <w:ind w:right="20" w:firstLine="720"/>
        <w:jc w:val="both"/>
      </w:pPr>
      <w:r>
        <w:t>Проводить логические рассуждения с использованием геометрических теорем.</w:t>
      </w:r>
    </w:p>
    <w:p w:rsidR="00E2264A" w:rsidRDefault="00A01349" w:rsidP="003E79C9">
      <w:pPr>
        <w:pStyle w:val="5"/>
        <w:numPr>
          <w:ilvl w:val="0"/>
          <w:numId w:val="48"/>
        </w:numPr>
        <w:shd w:val="clear" w:color="auto" w:fill="auto"/>
        <w:tabs>
          <w:tab w:val="left" w:pos="1358"/>
        </w:tabs>
        <w:spacing w:line="322" w:lineRule="exact"/>
        <w:ind w:right="20" w:firstLine="720"/>
        <w:jc w:val="both"/>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2264A" w:rsidRDefault="00A01349" w:rsidP="003E79C9">
      <w:pPr>
        <w:pStyle w:val="5"/>
        <w:numPr>
          <w:ilvl w:val="0"/>
          <w:numId w:val="48"/>
        </w:numPr>
        <w:shd w:val="clear" w:color="auto" w:fill="auto"/>
        <w:tabs>
          <w:tab w:val="left" w:pos="888"/>
        </w:tabs>
        <w:spacing w:line="322" w:lineRule="exact"/>
        <w:ind w:right="20" w:firstLine="720"/>
        <w:jc w:val="both"/>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2264A" w:rsidRDefault="00A01349" w:rsidP="003E79C9">
      <w:pPr>
        <w:pStyle w:val="5"/>
        <w:numPr>
          <w:ilvl w:val="0"/>
          <w:numId w:val="48"/>
        </w:numPr>
        <w:shd w:val="clear" w:color="auto" w:fill="auto"/>
        <w:tabs>
          <w:tab w:val="left" w:pos="874"/>
        </w:tabs>
        <w:spacing w:line="322" w:lineRule="exact"/>
        <w:ind w:firstLine="720"/>
        <w:jc w:val="both"/>
      </w:pPr>
      <w:r>
        <w:t>Решать задачи на клетчатой бумаге.</w:t>
      </w:r>
    </w:p>
    <w:p w:rsidR="00E2264A" w:rsidRDefault="00A01349" w:rsidP="003E79C9">
      <w:pPr>
        <w:pStyle w:val="5"/>
        <w:numPr>
          <w:ilvl w:val="0"/>
          <w:numId w:val="48"/>
        </w:numPr>
        <w:shd w:val="clear" w:color="auto" w:fill="auto"/>
        <w:tabs>
          <w:tab w:val="left" w:pos="907"/>
        </w:tabs>
        <w:spacing w:line="322" w:lineRule="exact"/>
        <w:ind w:right="20" w:firstLine="720"/>
        <w:jc w:val="both"/>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 ние углов.</w:t>
      </w:r>
    </w:p>
    <w:p w:rsidR="00E2264A" w:rsidRDefault="00A01349" w:rsidP="003E79C9">
      <w:pPr>
        <w:pStyle w:val="5"/>
        <w:numPr>
          <w:ilvl w:val="0"/>
          <w:numId w:val="48"/>
        </w:numPr>
        <w:shd w:val="clear" w:color="auto" w:fill="auto"/>
        <w:tabs>
          <w:tab w:val="left" w:pos="1070"/>
        </w:tabs>
        <w:spacing w:line="322" w:lineRule="exact"/>
        <w:ind w:right="20" w:firstLine="720"/>
        <w:jc w:val="both"/>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2264A" w:rsidRDefault="00A01349" w:rsidP="003E79C9">
      <w:pPr>
        <w:pStyle w:val="5"/>
        <w:numPr>
          <w:ilvl w:val="0"/>
          <w:numId w:val="48"/>
        </w:numPr>
        <w:shd w:val="clear" w:color="auto" w:fill="auto"/>
        <w:tabs>
          <w:tab w:val="left" w:pos="1032"/>
        </w:tabs>
        <w:spacing w:line="322" w:lineRule="exact"/>
        <w:ind w:right="20" w:firstLine="720"/>
        <w:jc w:val="both"/>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2264A" w:rsidRDefault="00A01349" w:rsidP="003E79C9">
      <w:pPr>
        <w:pStyle w:val="5"/>
        <w:numPr>
          <w:ilvl w:val="0"/>
          <w:numId w:val="48"/>
        </w:numPr>
        <w:shd w:val="clear" w:color="auto" w:fill="auto"/>
        <w:tabs>
          <w:tab w:val="left" w:pos="1248"/>
        </w:tabs>
        <w:spacing w:line="322" w:lineRule="exact"/>
        <w:ind w:right="20" w:firstLine="720"/>
        <w:jc w:val="both"/>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2264A" w:rsidRDefault="00A01349" w:rsidP="003E79C9">
      <w:pPr>
        <w:pStyle w:val="5"/>
        <w:numPr>
          <w:ilvl w:val="0"/>
          <w:numId w:val="48"/>
        </w:numPr>
        <w:shd w:val="clear" w:color="auto" w:fill="auto"/>
        <w:tabs>
          <w:tab w:val="left" w:pos="931"/>
        </w:tabs>
        <w:spacing w:line="322" w:lineRule="exact"/>
        <w:ind w:right="20" w:firstLine="720"/>
        <w:jc w:val="both"/>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2264A" w:rsidRDefault="00A01349" w:rsidP="003E79C9">
      <w:pPr>
        <w:pStyle w:val="5"/>
        <w:numPr>
          <w:ilvl w:val="0"/>
          <w:numId w:val="48"/>
        </w:numPr>
        <w:shd w:val="clear" w:color="auto" w:fill="auto"/>
        <w:tabs>
          <w:tab w:val="left" w:pos="970"/>
        </w:tabs>
        <w:spacing w:line="322" w:lineRule="exact"/>
        <w:ind w:right="20" w:firstLine="720"/>
        <w:jc w:val="both"/>
      </w:pPr>
      <w:r>
        <w:t>Пользоваться простейшими геометрическими неравенствами, понимать их практический смысл.</w:t>
      </w:r>
    </w:p>
    <w:p w:rsidR="00E2264A" w:rsidRDefault="00A01349" w:rsidP="003E79C9">
      <w:pPr>
        <w:pStyle w:val="5"/>
        <w:numPr>
          <w:ilvl w:val="0"/>
          <w:numId w:val="48"/>
        </w:numPr>
        <w:shd w:val="clear" w:color="auto" w:fill="auto"/>
        <w:tabs>
          <w:tab w:val="left" w:pos="1310"/>
        </w:tabs>
        <w:spacing w:line="322" w:lineRule="exact"/>
        <w:ind w:right="20" w:firstLine="720"/>
        <w:jc w:val="both"/>
      </w:pPr>
      <w:r>
        <w:t>Проводить основные геометрические построения с помощью циркуля и линейки.</w:t>
      </w:r>
    </w:p>
    <w:p w:rsidR="00E2264A" w:rsidRDefault="00A01349" w:rsidP="003E79C9">
      <w:pPr>
        <w:pStyle w:val="33"/>
        <w:keepNext/>
        <w:keepLines/>
        <w:numPr>
          <w:ilvl w:val="0"/>
          <w:numId w:val="53"/>
        </w:numPr>
        <w:shd w:val="clear" w:color="auto" w:fill="auto"/>
        <w:tabs>
          <w:tab w:val="left" w:pos="926"/>
        </w:tabs>
        <w:ind w:firstLine="720"/>
      </w:pPr>
      <w:bookmarkStart w:id="68" w:name="bookmark105"/>
      <w:r>
        <w:t>класс.</w:t>
      </w:r>
      <w:bookmarkEnd w:id="68"/>
    </w:p>
    <w:p w:rsidR="00E2264A" w:rsidRDefault="00A01349" w:rsidP="003E79C9">
      <w:pPr>
        <w:pStyle w:val="5"/>
        <w:numPr>
          <w:ilvl w:val="0"/>
          <w:numId w:val="48"/>
        </w:numPr>
        <w:shd w:val="clear" w:color="auto" w:fill="auto"/>
        <w:tabs>
          <w:tab w:val="left" w:pos="1642"/>
          <w:tab w:val="left" w:pos="4070"/>
          <w:tab w:val="left" w:pos="6058"/>
        </w:tabs>
        <w:spacing w:line="322" w:lineRule="exact"/>
        <w:ind w:right="20" w:firstLine="720"/>
        <w:jc w:val="both"/>
      </w:pPr>
      <w:r>
        <w:t>Распознавать</w:t>
      </w:r>
      <w:r>
        <w:tab/>
        <w:t>основные</w:t>
      </w:r>
      <w:r>
        <w:tab/>
        <w:t>виды четырёхугольников, их элементы, пользоваться их свойствами при решении геометрических задач.</w:t>
      </w:r>
    </w:p>
    <w:p w:rsidR="00E2264A" w:rsidRDefault="00A01349" w:rsidP="003E79C9">
      <w:pPr>
        <w:pStyle w:val="5"/>
        <w:numPr>
          <w:ilvl w:val="0"/>
          <w:numId w:val="48"/>
        </w:numPr>
        <w:shd w:val="clear" w:color="auto" w:fill="auto"/>
        <w:tabs>
          <w:tab w:val="left" w:pos="898"/>
        </w:tabs>
        <w:spacing w:line="322" w:lineRule="exact"/>
        <w:ind w:right="20" w:firstLine="720"/>
        <w:jc w:val="both"/>
      </w:pPr>
      <w:r>
        <w:t>Применять свойства точки пересечения медиан треугольни- ка (центра масс) в решении задач.</w:t>
      </w:r>
    </w:p>
    <w:p w:rsidR="00E2264A" w:rsidRDefault="00A01349" w:rsidP="003E79C9">
      <w:pPr>
        <w:pStyle w:val="5"/>
        <w:numPr>
          <w:ilvl w:val="0"/>
          <w:numId w:val="48"/>
        </w:numPr>
        <w:shd w:val="clear" w:color="auto" w:fill="auto"/>
        <w:tabs>
          <w:tab w:val="left" w:pos="888"/>
        </w:tabs>
        <w:spacing w:line="322" w:lineRule="exact"/>
        <w:ind w:right="20" w:firstLine="720"/>
        <w:jc w:val="both"/>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E2264A" w:rsidRDefault="00A01349" w:rsidP="003E79C9">
      <w:pPr>
        <w:pStyle w:val="5"/>
        <w:numPr>
          <w:ilvl w:val="0"/>
          <w:numId w:val="48"/>
        </w:numPr>
        <w:shd w:val="clear" w:color="auto" w:fill="auto"/>
        <w:tabs>
          <w:tab w:val="left" w:pos="917"/>
        </w:tabs>
        <w:spacing w:line="322" w:lineRule="exact"/>
        <w:ind w:right="20" w:firstLine="720"/>
        <w:jc w:val="both"/>
      </w:pPr>
      <w:r>
        <w:t>Применять признаки подобия треугольников в решении геометрических задач.</w:t>
      </w:r>
    </w:p>
    <w:p w:rsidR="00E2264A" w:rsidRDefault="00A01349" w:rsidP="003E79C9">
      <w:pPr>
        <w:pStyle w:val="5"/>
        <w:numPr>
          <w:ilvl w:val="0"/>
          <w:numId w:val="48"/>
        </w:numPr>
        <w:shd w:val="clear" w:color="auto" w:fill="auto"/>
        <w:tabs>
          <w:tab w:val="left" w:pos="902"/>
        </w:tabs>
        <w:spacing w:line="322" w:lineRule="exact"/>
        <w:ind w:right="20" w:firstLine="720"/>
        <w:jc w:val="both"/>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E2264A" w:rsidRDefault="00A01349" w:rsidP="003E79C9">
      <w:pPr>
        <w:pStyle w:val="5"/>
        <w:numPr>
          <w:ilvl w:val="0"/>
          <w:numId w:val="48"/>
        </w:numPr>
        <w:shd w:val="clear" w:color="auto" w:fill="auto"/>
        <w:tabs>
          <w:tab w:val="left" w:pos="878"/>
        </w:tabs>
        <w:spacing w:line="322" w:lineRule="exact"/>
        <w:ind w:right="20" w:firstLine="720"/>
        <w:jc w:val="both"/>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2264A" w:rsidRDefault="00A01349" w:rsidP="003E79C9">
      <w:pPr>
        <w:pStyle w:val="5"/>
        <w:numPr>
          <w:ilvl w:val="0"/>
          <w:numId w:val="48"/>
        </w:numPr>
        <w:shd w:val="clear" w:color="auto" w:fill="auto"/>
        <w:tabs>
          <w:tab w:val="left" w:pos="950"/>
        </w:tabs>
        <w:spacing w:line="322" w:lineRule="exact"/>
        <w:ind w:right="20" w:firstLine="720"/>
        <w:jc w:val="both"/>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2264A" w:rsidRDefault="00A01349" w:rsidP="003E79C9">
      <w:pPr>
        <w:pStyle w:val="5"/>
        <w:numPr>
          <w:ilvl w:val="0"/>
          <w:numId w:val="48"/>
        </w:numPr>
        <w:shd w:val="clear" w:color="auto" w:fill="auto"/>
        <w:tabs>
          <w:tab w:val="left" w:pos="893"/>
        </w:tabs>
        <w:spacing w:line="322" w:lineRule="exact"/>
        <w:ind w:right="20" w:firstLine="720"/>
        <w:jc w:val="both"/>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2264A" w:rsidRDefault="00A01349" w:rsidP="003E79C9">
      <w:pPr>
        <w:pStyle w:val="5"/>
        <w:numPr>
          <w:ilvl w:val="0"/>
          <w:numId w:val="48"/>
        </w:numPr>
        <w:shd w:val="clear" w:color="auto" w:fill="auto"/>
        <w:tabs>
          <w:tab w:val="left" w:pos="1594"/>
          <w:tab w:val="left" w:pos="3350"/>
          <w:tab w:val="left" w:pos="5290"/>
        </w:tabs>
        <w:spacing w:line="322" w:lineRule="exact"/>
        <w:ind w:right="20" w:firstLine="720"/>
        <w:jc w:val="both"/>
      </w:pPr>
      <w:r>
        <w:t>Владеть</w:t>
      </w:r>
      <w:r>
        <w:tab/>
        <w:t>понятием</w:t>
      </w:r>
      <w:r>
        <w:tab/>
        <w:t>описанного четырёхугольника, применять свойства описанного четырёхугольника при решении задач.</w:t>
      </w:r>
    </w:p>
    <w:p w:rsidR="00E2264A" w:rsidRDefault="00A01349" w:rsidP="003E79C9">
      <w:pPr>
        <w:pStyle w:val="5"/>
        <w:numPr>
          <w:ilvl w:val="0"/>
          <w:numId w:val="48"/>
        </w:numPr>
        <w:shd w:val="clear" w:color="auto" w:fill="auto"/>
        <w:tabs>
          <w:tab w:val="left" w:pos="907"/>
        </w:tabs>
        <w:spacing w:line="322" w:lineRule="exact"/>
        <w:ind w:right="20" w:firstLine="72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2264A" w:rsidRDefault="00A01349" w:rsidP="003E79C9">
      <w:pPr>
        <w:pStyle w:val="33"/>
        <w:keepNext/>
        <w:keepLines/>
        <w:numPr>
          <w:ilvl w:val="0"/>
          <w:numId w:val="53"/>
        </w:numPr>
        <w:shd w:val="clear" w:color="auto" w:fill="auto"/>
        <w:tabs>
          <w:tab w:val="left" w:pos="206"/>
        </w:tabs>
        <w:jc w:val="left"/>
      </w:pPr>
      <w:bookmarkStart w:id="69" w:name="bookmark106"/>
      <w:r>
        <w:t>класс.</w:t>
      </w:r>
      <w:bookmarkEnd w:id="69"/>
    </w:p>
    <w:p w:rsidR="00E2264A" w:rsidRDefault="00A01349" w:rsidP="003E79C9">
      <w:pPr>
        <w:pStyle w:val="5"/>
        <w:numPr>
          <w:ilvl w:val="0"/>
          <w:numId w:val="48"/>
        </w:numPr>
        <w:shd w:val="clear" w:color="auto" w:fill="auto"/>
        <w:tabs>
          <w:tab w:val="left" w:pos="1018"/>
          <w:tab w:val="left" w:pos="2866"/>
          <w:tab w:val="left" w:pos="5414"/>
        </w:tabs>
        <w:spacing w:line="322" w:lineRule="exact"/>
        <w:ind w:right="20" w:firstLine="720"/>
        <w:jc w:val="both"/>
      </w:pPr>
      <w:r>
        <w:t>Знать тригонометрические функции острых углов, находить с их помощью различные элементы прямоугольного</w:t>
      </w:r>
      <w:r>
        <w:tab/>
        <w:t>треугольника</w:t>
      </w:r>
      <w:r>
        <w:tab/>
        <w:t>(«решение прямоугольных треугольников»). Находить (с помощью калькулятора) длины и углы для нетабличных значений.</w:t>
      </w:r>
    </w:p>
    <w:p w:rsidR="00E2264A" w:rsidRDefault="00A01349" w:rsidP="003E79C9">
      <w:pPr>
        <w:pStyle w:val="5"/>
        <w:numPr>
          <w:ilvl w:val="0"/>
          <w:numId w:val="48"/>
        </w:numPr>
        <w:shd w:val="clear" w:color="auto" w:fill="auto"/>
        <w:tabs>
          <w:tab w:val="left" w:pos="1138"/>
          <w:tab w:val="left" w:pos="2870"/>
          <w:tab w:val="left" w:pos="5894"/>
        </w:tabs>
        <w:spacing w:line="322" w:lineRule="exact"/>
        <w:ind w:right="20" w:firstLine="720"/>
        <w:jc w:val="both"/>
      </w:pPr>
      <w:r>
        <w:t>Пользоваться формулами приведения и основным тригонометрическим тождеством для нахождения</w:t>
      </w:r>
      <w:r>
        <w:tab/>
        <w:t>соотношений</w:t>
      </w:r>
      <w:r>
        <w:tab/>
        <w:t>между тригонометрическими величинами.</w:t>
      </w:r>
    </w:p>
    <w:p w:rsidR="00E2264A" w:rsidRDefault="00A01349" w:rsidP="003E79C9">
      <w:pPr>
        <w:pStyle w:val="5"/>
        <w:numPr>
          <w:ilvl w:val="0"/>
          <w:numId w:val="48"/>
        </w:numPr>
        <w:shd w:val="clear" w:color="auto" w:fill="auto"/>
        <w:tabs>
          <w:tab w:val="left" w:pos="878"/>
        </w:tabs>
        <w:spacing w:line="322" w:lineRule="exact"/>
        <w:ind w:right="20" w:firstLine="720"/>
        <w:jc w:val="both"/>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2264A" w:rsidRDefault="00A01349" w:rsidP="003E79C9">
      <w:pPr>
        <w:pStyle w:val="5"/>
        <w:numPr>
          <w:ilvl w:val="0"/>
          <w:numId w:val="48"/>
        </w:numPr>
        <w:shd w:val="clear" w:color="auto" w:fill="auto"/>
        <w:tabs>
          <w:tab w:val="left" w:pos="965"/>
        </w:tabs>
        <w:spacing w:line="322" w:lineRule="exact"/>
        <w:ind w:right="20" w:firstLine="720"/>
        <w:jc w:val="both"/>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2264A" w:rsidRDefault="00A01349" w:rsidP="003E79C9">
      <w:pPr>
        <w:pStyle w:val="5"/>
        <w:numPr>
          <w:ilvl w:val="0"/>
          <w:numId w:val="48"/>
        </w:numPr>
        <w:shd w:val="clear" w:color="auto" w:fill="auto"/>
        <w:tabs>
          <w:tab w:val="left" w:pos="1090"/>
        </w:tabs>
        <w:spacing w:line="322" w:lineRule="exact"/>
        <w:ind w:right="20" w:firstLine="720"/>
        <w:jc w:val="both"/>
      </w:pPr>
      <w:r>
        <w:t>Пользоваться теоремами о произведении отрезков хорд, о произведении отрезков секущих, о квадрате касательной.</w:t>
      </w:r>
    </w:p>
    <w:p w:rsidR="00E2264A" w:rsidRDefault="00A01349" w:rsidP="003E79C9">
      <w:pPr>
        <w:pStyle w:val="5"/>
        <w:numPr>
          <w:ilvl w:val="0"/>
          <w:numId w:val="48"/>
        </w:numPr>
        <w:shd w:val="clear" w:color="auto" w:fill="auto"/>
        <w:tabs>
          <w:tab w:val="left" w:pos="1181"/>
        </w:tabs>
        <w:spacing w:line="322" w:lineRule="exact"/>
        <w:ind w:right="20" w:firstLine="720"/>
        <w:jc w:val="both"/>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2264A" w:rsidRDefault="00A01349" w:rsidP="003E79C9">
      <w:pPr>
        <w:pStyle w:val="5"/>
        <w:numPr>
          <w:ilvl w:val="0"/>
          <w:numId w:val="48"/>
        </w:numPr>
        <w:shd w:val="clear" w:color="auto" w:fill="auto"/>
        <w:tabs>
          <w:tab w:val="left" w:pos="883"/>
        </w:tabs>
        <w:spacing w:line="322" w:lineRule="exact"/>
        <w:ind w:right="20" w:firstLine="720"/>
        <w:jc w:val="both"/>
      </w:pPr>
      <w:r>
        <w:t>Пользоваться методом координат на плоскости, применять его в решении геометрических и практических задач.</w:t>
      </w:r>
    </w:p>
    <w:p w:rsidR="00E2264A" w:rsidRDefault="00A01349" w:rsidP="003E79C9">
      <w:pPr>
        <w:pStyle w:val="5"/>
        <w:numPr>
          <w:ilvl w:val="0"/>
          <w:numId w:val="48"/>
        </w:numPr>
        <w:shd w:val="clear" w:color="auto" w:fill="auto"/>
        <w:tabs>
          <w:tab w:val="left" w:pos="1498"/>
        </w:tabs>
        <w:spacing w:line="322" w:lineRule="exact"/>
        <w:ind w:right="20" w:firstLine="720"/>
        <w:jc w:val="both"/>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2264A" w:rsidRDefault="00A01349" w:rsidP="003E79C9">
      <w:pPr>
        <w:pStyle w:val="5"/>
        <w:numPr>
          <w:ilvl w:val="0"/>
          <w:numId w:val="48"/>
        </w:numPr>
        <w:shd w:val="clear" w:color="auto" w:fill="auto"/>
        <w:tabs>
          <w:tab w:val="left" w:pos="937"/>
        </w:tabs>
        <w:spacing w:line="322" w:lineRule="exact"/>
        <w:ind w:left="20" w:right="20" w:firstLine="700"/>
        <w:jc w:val="both"/>
      </w:pPr>
      <w:r>
        <w:t>Находить оси (или центры) симметрии фигур, применять движения плоскости в простейших случаях.</w:t>
      </w:r>
    </w:p>
    <w:p w:rsidR="00E2264A" w:rsidRDefault="00A01349" w:rsidP="003E79C9">
      <w:pPr>
        <w:pStyle w:val="5"/>
        <w:numPr>
          <w:ilvl w:val="0"/>
          <w:numId w:val="48"/>
        </w:numPr>
        <w:shd w:val="clear" w:color="auto" w:fill="auto"/>
        <w:tabs>
          <w:tab w:val="left" w:pos="927"/>
        </w:tabs>
        <w:spacing w:line="322" w:lineRule="exact"/>
        <w:ind w:left="20" w:right="20" w:firstLine="70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2264A" w:rsidRPr="00330268" w:rsidRDefault="00A01349">
      <w:pPr>
        <w:pStyle w:val="5"/>
        <w:shd w:val="clear" w:color="auto" w:fill="auto"/>
        <w:spacing w:line="322" w:lineRule="exact"/>
        <w:ind w:left="20" w:right="20" w:firstLine="700"/>
        <w:jc w:val="both"/>
        <w:rPr>
          <w:b/>
        </w:rPr>
      </w:pPr>
      <w:r w:rsidRPr="00330268">
        <w:rPr>
          <w:b/>
        </w:rPr>
        <w:t>РАБОЧАЯ ПРОГРАММА УЧЕБНОГО КУРСА «ВЕРОЯТНОСТЬ И СТАТИСТИКА». 7—9 КЛАССЫ.</w:t>
      </w:r>
    </w:p>
    <w:p w:rsidR="00E2264A" w:rsidRDefault="00A01349">
      <w:pPr>
        <w:pStyle w:val="5"/>
        <w:shd w:val="clear" w:color="auto" w:fill="auto"/>
        <w:spacing w:line="322" w:lineRule="exact"/>
        <w:ind w:left="20" w:firstLine="0"/>
        <w:jc w:val="both"/>
      </w:pPr>
      <w:r>
        <w:t>ЦЕЛИ ИЗУЧЕНИЯ УЧЕБНОГО КУРСА.</w:t>
      </w:r>
    </w:p>
    <w:p w:rsidR="00E2264A" w:rsidRDefault="00A01349">
      <w:pPr>
        <w:pStyle w:val="5"/>
        <w:shd w:val="clear" w:color="auto" w:fill="auto"/>
        <w:spacing w:line="322" w:lineRule="exact"/>
        <w:ind w:left="20" w:right="20" w:firstLine="700"/>
        <w:jc w:val="both"/>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2264A" w:rsidRDefault="00A01349">
      <w:pPr>
        <w:pStyle w:val="5"/>
        <w:shd w:val="clear" w:color="auto" w:fill="auto"/>
        <w:spacing w:line="322" w:lineRule="exact"/>
        <w:ind w:left="20" w:right="20" w:firstLine="700"/>
        <w:jc w:val="both"/>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w:t>
      </w:r>
      <w:r>
        <w:rPr>
          <w:rStyle w:val="11"/>
        </w:rPr>
        <w:t>ышл</w:t>
      </w:r>
      <w:r>
        <w:t>ение.</w:t>
      </w:r>
    </w:p>
    <w:p w:rsidR="00E2264A" w:rsidRDefault="00A01349">
      <w:pPr>
        <w:pStyle w:val="5"/>
        <w:shd w:val="clear" w:color="auto" w:fill="auto"/>
        <w:spacing w:line="322" w:lineRule="exact"/>
        <w:ind w:left="20" w:right="20" w:firstLine="700"/>
        <w:jc w:val="both"/>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 мать и критически анализировать информацию, представлен</w:t>
      </w:r>
      <w:r>
        <w:softHyphen/>
        <w:t>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 го мышления.</w:t>
      </w:r>
    </w:p>
    <w:p w:rsidR="00E2264A" w:rsidRDefault="00A01349">
      <w:pPr>
        <w:pStyle w:val="5"/>
        <w:shd w:val="clear" w:color="auto" w:fill="auto"/>
        <w:spacing w:line="322" w:lineRule="exact"/>
        <w:ind w:left="20" w:right="20" w:firstLine="720"/>
        <w:jc w:val="both"/>
      </w:pPr>
      <w: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w:t>
      </w:r>
    </w:p>
    <w:p w:rsidR="00E2264A" w:rsidRDefault="00A01349" w:rsidP="00330268">
      <w:pPr>
        <w:pStyle w:val="5"/>
        <w:shd w:val="clear" w:color="auto" w:fill="auto"/>
        <w:tabs>
          <w:tab w:val="left" w:pos="2502"/>
          <w:tab w:val="left" w:pos="5334"/>
        </w:tabs>
        <w:spacing w:line="322" w:lineRule="exact"/>
        <w:ind w:left="20" w:right="20" w:firstLine="720"/>
        <w:jc w:val="both"/>
      </w:pPr>
      <w:r>
        <w:t>«Представление данных и описатель</w:t>
      </w:r>
      <w:r w:rsidR="00330268">
        <w:t>ная статистика»;</w:t>
      </w:r>
      <w:r w:rsidR="00330268">
        <w:tab/>
        <w:t xml:space="preserve">«Вероятность»; </w:t>
      </w:r>
      <w:r>
        <w:t>«Элементы</w:t>
      </w:r>
      <w:r w:rsidR="00330268">
        <w:t xml:space="preserve"> </w:t>
      </w:r>
      <w:r>
        <w:t>комбинаторики»; «Введение в теорию графов».</w:t>
      </w:r>
    </w:p>
    <w:p w:rsidR="00E2264A" w:rsidRDefault="00A01349">
      <w:pPr>
        <w:pStyle w:val="5"/>
        <w:shd w:val="clear" w:color="auto" w:fill="auto"/>
        <w:spacing w:line="322" w:lineRule="exact"/>
        <w:ind w:left="20" w:right="20" w:firstLine="720"/>
        <w:jc w:val="both"/>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 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2264A" w:rsidRDefault="00A01349">
      <w:pPr>
        <w:pStyle w:val="5"/>
        <w:shd w:val="clear" w:color="auto" w:fill="auto"/>
        <w:spacing w:line="322" w:lineRule="exact"/>
        <w:ind w:right="20" w:firstLine="700"/>
        <w:jc w:val="both"/>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E2264A" w:rsidRDefault="00A01349">
      <w:pPr>
        <w:pStyle w:val="5"/>
        <w:shd w:val="clear" w:color="auto" w:fill="auto"/>
        <w:spacing w:line="322" w:lineRule="exact"/>
        <w:ind w:right="20" w:firstLine="700"/>
        <w:jc w:val="both"/>
      </w:pPr>
      <w: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E2264A" w:rsidRDefault="00A01349">
      <w:pPr>
        <w:pStyle w:val="5"/>
        <w:shd w:val="clear" w:color="auto" w:fill="auto"/>
        <w:spacing w:line="322" w:lineRule="exact"/>
        <w:ind w:right="20" w:firstLine="700"/>
        <w:jc w:val="both"/>
      </w:pPr>
      <w:r>
        <w:t>Также в рамках этого курса осуществляется знакомство об- 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2264A" w:rsidRDefault="00A01349">
      <w:pPr>
        <w:pStyle w:val="5"/>
        <w:shd w:val="clear" w:color="auto" w:fill="auto"/>
        <w:spacing w:line="322" w:lineRule="exact"/>
        <w:ind w:left="20" w:right="20" w:firstLine="700"/>
        <w:jc w:val="both"/>
      </w:pPr>
      <w:r>
        <w:t>МЕСТО УЧЕБНОГО КУРСА В УЧЕБНОМ ПЛАНЕ.</w:t>
      </w:r>
    </w:p>
    <w:p w:rsidR="00E2264A" w:rsidRDefault="00A01349">
      <w:pPr>
        <w:pStyle w:val="5"/>
        <w:shd w:val="clear" w:color="auto" w:fill="auto"/>
        <w:spacing w:line="322" w:lineRule="exact"/>
        <w:ind w:left="20" w:right="20" w:firstLine="700"/>
        <w:jc w:val="both"/>
      </w:pPr>
      <w: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E2264A" w:rsidRDefault="00A01349">
      <w:pPr>
        <w:pStyle w:val="5"/>
        <w:shd w:val="clear" w:color="auto" w:fill="auto"/>
        <w:spacing w:line="322" w:lineRule="exact"/>
        <w:ind w:left="20" w:right="20" w:firstLine="700"/>
        <w:jc w:val="both"/>
      </w:pPr>
      <w:r>
        <w:t>На изучение данного курса отводит 1 учебный час в неделю в течение каждого года обучения, всего 102 учебных часа.</w:t>
      </w:r>
    </w:p>
    <w:p w:rsidR="00E2264A" w:rsidRDefault="00A01349">
      <w:pPr>
        <w:pStyle w:val="5"/>
        <w:shd w:val="clear" w:color="auto" w:fill="auto"/>
        <w:spacing w:line="322" w:lineRule="exact"/>
        <w:ind w:left="20" w:right="20" w:firstLine="700"/>
        <w:jc w:val="both"/>
      </w:pPr>
      <w:r>
        <w:t>СОДЕРЖАНИЕ УЧЕБНОГО КУРСА (ПО ГОДАМ ОБУЧЕНИЯ).</w:t>
      </w:r>
    </w:p>
    <w:p w:rsidR="00E2264A" w:rsidRDefault="00A01349" w:rsidP="003E79C9">
      <w:pPr>
        <w:pStyle w:val="5"/>
        <w:numPr>
          <w:ilvl w:val="0"/>
          <w:numId w:val="54"/>
        </w:numPr>
        <w:shd w:val="clear" w:color="auto" w:fill="auto"/>
        <w:tabs>
          <w:tab w:val="left" w:pos="926"/>
        </w:tabs>
        <w:spacing w:line="322" w:lineRule="exact"/>
        <w:ind w:left="20" w:firstLine="700"/>
        <w:jc w:val="both"/>
      </w:pPr>
      <w:r>
        <w:t>класс.</w:t>
      </w:r>
    </w:p>
    <w:p w:rsidR="00E2264A" w:rsidRDefault="00A01349">
      <w:pPr>
        <w:pStyle w:val="5"/>
        <w:shd w:val="clear" w:color="auto" w:fill="auto"/>
        <w:spacing w:line="322" w:lineRule="exact"/>
        <w:ind w:left="20" w:right="20" w:firstLine="700"/>
        <w:jc w:val="both"/>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2264A" w:rsidRDefault="00A01349">
      <w:pPr>
        <w:pStyle w:val="5"/>
        <w:shd w:val="clear" w:color="auto" w:fill="auto"/>
        <w:tabs>
          <w:tab w:val="left" w:pos="3374"/>
          <w:tab w:val="left" w:pos="5750"/>
        </w:tabs>
        <w:spacing w:line="322" w:lineRule="exact"/>
        <w:ind w:left="20" w:firstLine="700"/>
        <w:jc w:val="both"/>
      </w:pPr>
      <w:r>
        <w:t>Описательная</w:t>
      </w:r>
      <w:r>
        <w:tab/>
        <w:t>статистика:</w:t>
      </w:r>
      <w:r>
        <w:tab/>
        <w:t>среднее</w:t>
      </w:r>
    </w:p>
    <w:p w:rsidR="00E2264A" w:rsidRDefault="00A01349">
      <w:pPr>
        <w:pStyle w:val="5"/>
        <w:shd w:val="clear" w:color="auto" w:fill="auto"/>
        <w:spacing w:line="322" w:lineRule="exact"/>
        <w:ind w:left="20" w:right="20" w:firstLine="0"/>
        <w:jc w:val="both"/>
      </w:pPr>
      <w:r>
        <w:t>арифметическое, медиана, размах, наибольшее и наименьшее значения набора числовых данных. Примеры случайной изменчивости.</w:t>
      </w:r>
    </w:p>
    <w:p w:rsidR="00E2264A" w:rsidRDefault="00A01349">
      <w:pPr>
        <w:pStyle w:val="5"/>
        <w:shd w:val="clear" w:color="auto" w:fill="auto"/>
        <w:spacing w:line="322" w:lineRule="exact"/>
        <w:ind w:left="20" w:right="20" w:firstLine="700"/>
        <w:jc w:val="both"/>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2264A" w:rsidRDefault="00A01349">
      <w:pPr>
        <w:pStyle w:val="5"/>
        <w:shd w:val="clear" w:color="auto" w:fill="auto"/>
        <w:tabs>
          <w:tab w:val="left" w:pos="6404"/>
        </w:tabs>
        <w:spacing w:line="322" w:lineRule="exact"/>
        <w:ind w:left="20" w:right="20" w:firstLine="700"/>
        <w:jc w:val="both"/>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r>
        <w:tab/>
        <w:t>об ориентированном графе. Решение задач с помо</w:t>
      </w:r>
      <w:r>
        <w:rPr>
          <w:rStyle w:val="11"/>
        </w:rPr>
        <w:t>щь</w:t>
      </w:r>
      <w:r>
        <w:t>ю графов.</w:t>
      </w:r>
    </w:p>
    <w:p w:rsidR="00E2264A" w:rsidRDefault="00A01349" w:rsidP="003E79C9">
      <w:pPr>
        <w:pStyle w:val="33"/>
        <w:keepNext/>
        <w:keepLines/>
        <w:numPr>
          <w:ilvl w:val="0"/>
          <w:numId w:val="54"/>
        </w:numPr>
        <w:shd w:val="clear" w:color="auto" w:fill="auto"/>
        <w:tabs>
          <w:tab w:val="left" w:pos="926"/>
        </w:tabs>
        <w:ind w:left="20" w:firstLine="700"/>
      </w:pPr>
      <w:bookmarkStart w:id="70" w:name="bookmark107"/>
      <w:r>
        <w:t>класс.</w:t>
      </w:r>
      <w:bookmarkEnd w:id="70"/>
    </w:p>
    <w:p w:rsidR="00E2264A" w:rsidRDefault="00A01349">
      <w:pPr>
        <w:pStyle w:val="5"/>
        <w:shd w:val="clear" w:color="auto" w:fill="auto"/>
        <w:tabs>
          <w:tab w:val="left" w:pos="2770"/>
        </w:tabs>
        <w:spacing w:line="322" w:lineRule="exact"/>
        <w:ind w:left="20" w:right="20" w:firstLine="700"/>
        <w:jc w:val="both"/>
      </w:pPr>
      <w:r>
        <w:t>Представление данных в виде таблиц, диаграмм, графиков. Множество, элемент множества, подмножество.</w:t>
      </w:r>
      <w:r>
        <w:tab/>
        <w:t>Операции над множествами:</w:t>
      </w:r>
    </w:p>
    <w:p w:rsidR="00E2264A" w:rsidRDefault="00A01349">
      <w:pPr>
        <w:pStyle w:val="5"/>
        <w:shd w:val="clear" w:color="auto" w:fill="auto"/>
        <w:spacing w:line="322" w:lineRule="exact"/>
        <w:ind w:left="20" w:right="20" w:firstLine="0"/>
        <w:jc w:val="both"/>
      </w:pPr>
      <w:r>
        <w:t>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2264A" w:rsidRDefault="00A01349">
      <w:pPr>
        <w:pStyle w:val="5"/>
        <w:shd w:val="clear" w:color="auto" w:fill="auto"/>
        <w:spacing w:line="322" w:lineRule="exact"/>
        <w:ind w:left="20" w:right="20" w:firstLine="700"/>
        <w:jc w:val="both"/>
      </w:pPr>
      <w:r>
        <w:t>Измерение рассеивания данных. Дисперсия и стандартное отклонение числовых наборов. Диаграмма рассеивания.</w:t>
      </w:r>
    </w:p>
    <w:p w:rsidR="00E2264A" w:rsidRDefault="00A01349">
      <w:pPr>
        <w:pStyle w:val="5"/>
        <w:shd w:val="clear" w:color="auto" w:fill="auto"/>
        <w:spacing w:line="322" w:lineRule="exact"/>
        <w:ind w:left="20" w:right="20" w:firstLine="700"/>
        <w:jc w:val="both"/>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E2264A" w:rsidRDefault="00A01349">
      <w:pPr>
        <w:pStyle w:val="5"/>
        <w:shd w:val="clear" w:color="auto" w:fill="auto"/>
        <w:spacing w:line="322" w:lineRule="exact"/>
        <w:ind w:left="20" w:right="20" w:firstLine="700"/>
        <w:jc w:val="both"/>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2264A" w:rsidRDefault="00A01349" w:rsidP="003E79C9">
      <w:pPr>
        <w:pStyle w:val="5"/>
        <w:numPr>
          <w:ilvl w:val="0"/>
          <w:numId w:val="54"/>
        </w:numPr>
        <w:shd w:val="clear" w:color="auto" w:fill="auto"/>
        <w:tabs>
          <w:tab w:val="left" w:pos="926"/>
        </w:tabs>
        <w:spacing w:line="322" w:lineRule="exact"/>
        <w:ind w:firstLine="720"/>
        <w:jc w:val="both"/>
      </w:pPr>
      <w:r>
        <w:t>класс.</w:t>
      </w:r>
    </w:p>
    <w:p w:rsidR="00E2264A" w:rsidRDefault="00A01349">
      <w:pPr>
        <w:pStyle w:val="5"/>
        <w:shd w:val="clear" w:color="auto" w:fill="auto"/>
        <w:spacing w:line="322" w:lineRule="exact"/>
        <w:ind w:right="20" w:firstLine="720"/>
        <w:jc w:val="both"/>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E2264A" w:rsidRDefault="00A01349">
      <w:pPr>
        <w:pStyle w:val="5"/>
        <w:shd w:val="clear" w:color="auto" w:fill="auto"/>
        <w:spacing w:line="322" w:lineRule="exact"/>
        <w:ind w:right="20" w:firstLine="720"/>
        <w:jc w:val="both"/>
      </w:pPr>
      <w:r>
        <w:t>Перестановки и факториал. Сочетания и число сочетаний. Треугольник Паскаля. Решение задач с использованием комбинаторики.</w:t>
      </w:r>
    </w:p>
    <w:p w:rsidR="00E2264A" w:rsidRDefault="00A01349">
      <w:pPr>
        <w:pStyle w:val="5"/>
        <w:shd w:val="clear" w:color="auto" w:fill="auto"/>
        <w:spacing w:line="322" w:lineRule="exact"/>
        <w:ind w:right="20" w:firstLine="720"/>
        <w:jc w:val="both"/>
      </w:pPr>
      <w:r>
        <w:t>Геометрическая вероятность. Случайный выбор точки из фигуры на плоскости, из отрезка и из дуги окружности.</w:t>
      </w:r>
    </w:p>
    <w:p w:rsidR="00E2264A" w:rsidRDefault="00A01349">
      <w:pPr>
        <w:pStyle w:val="5"/>
        <w:shd w:val="clear" w:color="auto" w:fill="auto"/>
        <w:spacing w:line="322" w:lineRule="exact"/>
        <w:ind w:right="20" w:firstLine="720"/>
        <w:jc w:val="both"/>
      </w:pPr>
      <w:r>
        <w:t>Испытание. Успех и неудача. Серия испытаний до первого успеха. Серия испытаний Бернулли. Вероятности событий в серии испытаний Бернулли.</w:t>
      </w:r>
    </w:p>
    <w:p w:rsidR="00E2264A" w:rsidRDefault="00A01349">
      <w:pPr>
        <w:pStyle w:val="5"/>
        <w:shd w:val="clear" w:color="auto" w:fill="auto"/>
        <w:spacing w:line="322" w:lineRule="exact"/>
        <w:ind w:right="20" w:firstLine="720"/>
        <w:jc w:val="both"/>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2264A" w:rsidRDefault="00A01349">
      <w:pPr>
        <w:pStyle w:val="5"/>
        <w:shd w:val="clear" w:color="auto" w:fill="auto"/>
        <w:spacing w:line="322" w:lineRule="exact"/>
        <w:ind w:right="20" w:firstLine="720"/>
        <w:jc w:val="both"/>
      </w:pPr>
      <w:r>
        <w:t>Понятие о законе больших чисел. Измерение вероятностей с помощью частот. Роль и значение закона больших чисел в природе и обществе.</w:t>
      </w:r>
    </w:p>
    <w:p w:rsidR="00E2264A" w:rsidRDefault="00330268" w:rsidP="00330268">
      <w:pPr>
        <w:pStyle w:val="5"/>
        <w:shd w:val="clear" w:color="auto" w:fill="auto"/>
        <w:tabs>
          <w:tab w:val="left" w:pos="4594"/>
        </w:tabs>
        <w:spacing w:line="322" w:lineRule="exact"/>
        <w:ind w:firstLine="720"/>
        <w:jc w:val="both"/>
      </w:pPr>
      <w:r>
        <w:t xml:space="preserve">ПЛАНИРУЕМЫЕ </w:t>
      </w:r>
      <w:r w:rsidR="00A01349">
        <w:t>ПРЕДМЕТНЫЕ</w:t>
      </w:r>
      <w:r>
        <w:t xml:space="preserve"> </w:t>
      </w:r>
      <w:r w:rsidR="00A01349">
        <w:t>РЕЗУЛЬТАТЫ ОСВОЕНИЯ РАБОЧЕЙ ПРОГРАММЫ КУРСА (ПО ГОДАМ ОБУЧЕНИЯ).</w:t>
      </w:r>
    </w:p>
    <w:p w:rsidR="00E2264A" w:rsidRDefault="00A01349">
      <w:pPr>
        <w:pStyle w:val="5"/>
        <w:shd w:val="clear" w:color="auto" w:fill="auto"/>
        <w:spacing w:line="322" w:lineRule="exact"/>
        <w:ind w:right="20" w:firstLine="720"/>
        <w:jc w:val="both"/>
      </w:pPr>
      <w:r>
        <w:t>Предметные результаты освоения курса «Вероятность и статистика» в 7—9 классах характеризуются следующими умениями.</w:t>
      </w:r>
    </w:p>
    <w:p w:rsidR="00E2264A" w:rsidRDefault="00A01349">
      <w:pPr>
        <w:pStyle w:val="5"/>
        <w:shd w:val="clear" w:color="auto" w:fill="auto"/>
        <w:spacing w:line="322" w:lineRule="exact"/>
        <w:ind w:firstLine="720"/>
        <w:jc w:val="both"/>
      </w:pPr>
      <w:r>
        <w:t>7класс.</w:t>
      </w:r>
    </w:p>
    <w:p w:rsidR="00E2264A" w:rsidRDefault="00A01349" w:rsidP="003E79C9">
      <w:pPr>
        <w:pStyle w:val="5"/>
        <w:numPr>
          <w:ilvl w:val="0"/>
          <w:numId w:val="48"/>
        </w:numPr>
        <w:shd w:val="clear" w:color="auto" w:fill="auto"/>
        <w:tabs>
          <w:tab w:val="left" w:pos="1128"/>
        </w:tabs>
        <w:spacing w:line="322" w:lineRule="exact"/>
        <w:ind w:right="20" w:firstLine="720"/>
        <w:jc w:val="both"/>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2264A" w:rsidRDefault="00A01349" w:rsidP="003E79C9">
      <w:pPr>
        <w:pStyle w:val="5"/>
        <w:numPr>
          <w:ilvl w:val="0"/>
          <w:numId w:val="48"/>
        </w:numPr>
        <w:shd w:val="clear" w:color="auto" w:fill="auto"/>
        <w:tabs>
          <w:tab w:val="left" w:pos="1094"/>
        </w:tabs>
        <w:spacing w:line="322" w:lineRule="exact"/>
        <w:ind w:right="20" w:firstLine="720"/>
        <w:jc w:val="both"/>
      </w:pPr>
      <w:r>
        <w:t>Описывать и интерпретировать реальные числовые данные, представленные в таблицах, на диаграммах, графиках.</w:t>
      </w:r>
    </w:p>
    <w:p w:rsidR="00E2264A" w:rsidRDefault="00A01349" w:rsidP="003E79C9">
      <w:pPr>
        <w:pStyle w:val="5"/>
        <w:numPr>
          <w:ilvl w:val="0"/>
          <w:numId w:val="48"/>
        </w:numPr>
        <w:shd w:val="clear" w:color="auto" w:fill="auto"/>
        <w:tabs>
          <w:tab w:val="left" w:pos="1253"/>
          <w:tab w:val="left" w:pos="2798"/>
          <w:tab w:val="left" w:pos="5741"/>
        </w:tabs>
        <w:spacing w:line="322" w:lineRule="exact"/>
        <w:ind w:right="20" w:firstLine="720"/>
        <w:jc w:val="both"/>
      </w:pPr>
      <w:r>
        <w:t>Использовать для описания данных статистические</w:t>
      </w:r>
      <w:r>
        <w:tab/>
        <w:t>характеристики:</w:t>
      </w:r>
      <w:r>
        <w:tab/>
        <w:t>среднее арифметическое, медиана, наибольшее и наименьшее значения, размах.</w:t>
      </w:r>
    </w:p>
    <w:p w:rsidR="00E2264A" w:rsidRDefault="00A01349" w:rsidP="003E79C9">
      <w:pPr>
        <w:pStyle w:val="5"/>
        <w:numPr>
          <w:ilvl w:val="0"/>
          <w:numId w:val="48"/>
        </w:numPr>
        <w:shd w:val="clear" w:color="auto" w:fill="auto"/>
        <w:tabs>
          <w:tab w:val="left" w:pos="1291"/>
        </w:tabs>
        <w:spacing w:line="322" w:lineRule="exact"/>
        <w:ind w:right="20" w:firstLine="720"/>
        <w:jc w:val="both"/>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E2264A" w:rsidRDefault="00A01349" w:rsidP="003E79C9">
      <w:pPr>
        <w:pStyle w:val="33"/>
        <w:keepNext/>
        <w:keepLines/>
        <w:numPr>
          <w:ilvl w:val="0"/>
          <w:numId w:val="55"/>
        </w:numPr>
        <w:shd w:val="clear" w:color="auto" w:fill="auto"/>
        <w:tabs>
          <w:tab w:val="left" w:pos="926"/>
        </w:tabs>
        <w:ind w:firstLine="720"/>
      </w:pPr>
      <w:bookmarkStart w:id="71" w:name="bookmark108"/>
      <w:r>
        <w:t>класс.</w:t>
      </w:r>
      <w:bookmarkEnd w:id="71"/>
    </w:p>
    <w:p w:rsidR="00E2264A" w:rsidRDefault="00A01349" w:rsidP="003E79C9">
      <w:pPr>
        <w:pStyle w:val="5"/>
        <w:numPr>
          <w:ilvl w:val="0"/>
          <w:numId w:val="48"/>
        </w:numPr>
        <w:shd w:val="clear" w:color="auto" w:fill="auto"/>
        <w:tabs>
          <w:tab w:val="left" w:pos="1003"/>
        </w:tabs>
        <w:spacing w:line="322" w:lineRule="exact"/>
        <w:ind w:right="20" w:firstLine="720"/>
        <w:jc w:val="both"/>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2264A" w:rsidRDefault="00A01349" w:rsidP="003E79C9">
      <w:pPr>
        <w:pStyle w:val="5"/>
        <w:numPr>
          <w:ilvl w:val="0"/>
          <w:numId w:val="48"/>
        </w:numPr>
        <w:shd w:val="clear" w:color="auto" w:fill="auto"/>
        <w:tabs>
          <w:tab w:val="left" w:pos="912"/>
        </w:tabs>
        <w:spacing w:line="322" w:lineRule="exact"/>
        <w:ind w:right="20" w:firstLine="720"/>
        <w:jc w:val="both"/>
      </w:pPr>
      <w:r>
        <w:t>Описывать данные с помощью статистических показателей: средних значений и мер рассеивания (размах, дисперсия и стандартное отклонение).</w:t>
      </w:r>
    </w:p>
    <w:p w:rsidR="00E2264A" w:rsidRDefault="00A01349" w:rsidP="003E79C9">
      <w:pPr>
        <w:pStyle w:val="5"/>
        <w:numPr>
          <w:ilvl w:val="0"/>
          <w:numId w:val="48"/>
        </w:numPr>
        <w:shd w:val="clear" w:color="auto" w:fill="auto"/>
        <w:tabs>
          <w:tab w:val="left" w:pos="955"/>
        </w:tabs>
        <w:spacing w:line="322" w:lineRule="exact"/>
        <w:ind w:right="20" w:firstLine="720"/>
        <w:jc w:val="both"/>
      </w:pPr>
      <w:r>
        <w:t>Находить частоты числовых значений и частоты событий, в том числе по результатам измерений и наблюдений.</w:t>
      </w:r>
    </w:p>
    <w:p w:rsidR="00E2264A" w:rsidRDefault="00A01349" w:rsidP="003E79C9">
      <w:pPr>
        <w:pStyle w:val="5"/>
        <w:numPr>
          <w:ilvl w:val="0"/>
          <w:numId w:val="48"/>
        </w:numPr>
        <w:shd w:val="clear" w:color="auto" w:fill="auto"/>
        <w:tabs>
          <w:tab w:val="left" w:pos="965"/>
        </w:tabs>
        <w:spacing w:line="322" w:lineRule="exact"/>
        <w:ind w:right="20" w:firstLine="720"/>
        <w:jc w:val="both"/>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E2264A" w:rsidRDefault="00A01349" w:rsidP="003E79C9">
      <w:pPr>
        <w:pStyle w:val="5"/>
        <w:numPr>
          <w:ilvl w:val="0"/>
          <w:numId w:val="56"/>
        </w:numPr>
        <w:shd w:val="clear" w:color="auto" w:fill="auto"/>
        <w:tabs>
          <w:tab w:val="left" w:pos="1046"/>
        </w:tabs>
        <w:spacing w:line="322" w:lineRule="exact"/>
        <w:ind w:right="20" w:firstLine="720"/>
        <w:jc w:val="both"/>
      </w:pPr>
      <w:r>
        <w:t>Использовать графические модели: дерево случайного эксперимента, диаграммы Эйлера, числовая прямая.</w:t>
      </w:r>
    </w:p>
    <w:p w:rsidR="00E2264A" w:rsidRDefault="00A01349" w:rsidP="003E79C9">
      <w:pPr>
        <w:pStyle w:val="5"/>
        <w:numPr>
          <w:ilvl w:val="0"/>
          <w:numId w:val="56"/>
        </w:numPr>
        <w:shd w:val="clear" w:color="auto" w:fill="auto"/>
        <w:tabs>
          <w:tab w:val="left" w:pos="1330"/>
        </w:tabs>
        <w:spacing w:line="322" w:lineRule="exact"/>
        <w:ind w:right="20" w:firstLine="720"/>
        <w:jc w:val="both"/>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E2264A" w:rsidRDefault="00A01349" w:rsidP="003E79C9">
      <w:pPr>
        <w:pStyle w:val="5"/>
        <w:numPr>
          <w:ilvl w:val="0"/>
          <w:numId w:val="56"/>
        </w:numPr>
        <w:shd w:val="clear" w:color="auto" w:fill="auto"/>
        <w:tabs>
          <w:tab w:val="left" w:pos="1128"/>
        </w:tabs>
        <w:spacing w:line="322" w:lineRule="exact"/>
        <w:ind w:right="20" w:firstLine="720"/>
        <w:jc w:val="both"/>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2264A" w:rsidRDefault="00A01349" w:rsidP="003E79C9">
      <w:pPr>
        <w:pStyle w:val="33"/>
        <w:keepNext/>
        <w:keepLines/>
        <w:numPr>
          <w:ilvl w:val="0"/>
          <w:numId w:val="57"/>
        </w:numPr>
        <w:shd w:val="clear" w:color="auto" w:fill="auto"/>
        <w:tabs>
          <w:tab w:val="left" w:pos="926"/>
        </w:tabs>
        <w:ind w:firstLine="720"/>
      </w:pPr>
      <w:bookmarkStart w:id="72" w:name="bookmark109"/>
      <w:r>
        <w:t>класс.</w:t>
      </w:r>
      <w:bookmarkEnd w:id="72"/>
    </w:p>
    <w:p w:rsidR="00E2264A" w:rsidRDefault="00A01349" w:rsidP="003E79C9">
      <w:pPr>
        <w:pStyle w:val="5"/>
        <w:numPr>
          <w:ilvl w:val="0"/>
          <w:numId w:val="56"/>
        </w:numPr>
        <w:shd w:val="clear" w:color="auto" w:fill="auto"/>
        <w:tabs>
          <w:tab w:val="left" w:pos="1008"/>
        </w:tabs>
        <w:spacing w:line="322" w:lineRule="exact"/>
        <w:ind w:right="20" w:firstLine="720"/>
        <w:jc w:val="both"/>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2264A" w:rsidRDefault="00A01349" w:rsidP="003E79C9">
      <w:pPr>
        <w:pStyle w:val="5"/>
        <w:numPr>
          <w:ilvl w:val="0"/>
          <w:numId w:val="56"/>
        </w:numPr>
        <w:shd w:val="clear" w:color="auto" w:fill="auto"/>
        <w:tabs>
          <w:tab w:val="left" w:pos="1032"/>
        </w:tabs>
        <w:spacing w:line="322" w:lineRule="exact"/>
        <w:ind w:right="20" w:firstLine="720"/>
        <w:jc w:val="both"/>
      </w:pPr>
      <w:r>
        <w:t>Решать задачи организованным перебором вариантов, а также с использованием комбинаторных правил и методов.</w:t>
      </w:r>
    </w:p>
    <w:p w:rsidR="00E2264A" w:rsidRDefault="00A01349" w:rsidP="003E79C9">
      <w:pPr>
        <w:pStyle w:val="5"/>
        <w:numPr>
          <w:ilvl w:val="0"/>
          <w:numId w:val="56"/>
        </w:numPr>
        <w:shd w:val="clear" w:color="auto" w:fill="auto"/>
        <w:tabs>
          <w:tab w:val="left" w:pos="1027"/>
        </w:tabs>
        <w:spacing w:line="322" w:lineRule="exact"/>
        <w:ind w:right="20" w:firstLine="720"/>
        <w:jc w:val="both"/>
      </w:pPr>
      <w:r>
        <w:t>Использовать описательные характеристики для массивов числовых данных, в том числе средние значения и меры рассеивания.</w:t>
      </w:r>
    </w:p>
    <w:p w:rsidR="00E2264A" w:rsidRDefault="00A01349" w:rsidP="003E79C9">
      <w:pPr>
        <w:pStyle w:val="5"/>
        <w:numPr>
          <w:ilvl w:val="0"/>
          <w:numId w:val="56"/>
        </w:numPr>
        <w:shd w:val="clear" w:color="auto" w:fill="auto"/>
        <w:tabs>
          <w:tab w:val="left" w:pos="878"/>
        </w:tabs>
        <w:spacing w:line="322" w:lineRule="exact"/>
        <w:ind w:right="20" w:firstLine="720"/>
        <w:jc w:val="both"/>
      </w:pPr>
      <w:r>
        <w:t>Находить частоты значений и частоты события, в том числе пользуясь результатами проведённых измерений и наблюдений.</w:t>
      </w:r>
    </w:p>
    <w:p w:rsidR="00E2264A" w:rsidRDefault="00A01349" w:rsidP="003E79C9">
      <w:pPr>
        <w:pStyle w:val="5"/>
        <w:numPr>
          <w:ilvl w:val="0"/>
          <w:numId w:val="56"/>
        </w:numPr>
        <w:shd w:val="clear" w:color="auto" w:fill="auto"/>
        <w:tabs>
          <w:tab w:val="left" w:pos="965"/>
        </w:tabs>
        <w:spacing w:line="322" w:lineRule="exact"/>
        <w:ind w:right="20" w:firstLine="720"/>
        <w:jc w:val="both"/>
      </w:pPr>
      <w:r>
        <w:t>Находить вероятности случайных событий в изученных опытах, в том числе в опытах с равновозможными элементарны- ми событиями, в сериях испытаний до первого успеха, в сериях испытаний Бернулли.</w:t>
      </w:r>
    </w:p>
    <w:p w:rsidR="00E2264A" w:rsidRDefault="00A01349" w:rsidP="003E79C9">
      <w:pPr>
        <w:pStyle w:val="5"/>
        <w:numPr>
          <w:ilvl w:val="0"/>
          <w:numId w:val="56"/>
        </w:numPr>
        <w:shd w:val="clear" w:color="auto" w:fill="auto"/>
        <w:tabs>
          <w:tab w:val="left" w:pos="883"/>
        </w:tabs>
        <w:spacing w:line="322" w:lineRule="exact"/>
        <w:ind w:right="20" w:firstLine="720"/>
        <w:jc w:val="both"/>
      </w:pPr>
      <w:r>
        <w:t>Иметь представление о случайной величине и о распределении вероятностей.</w:t>
      </w:r>
    </w:p>
    <w:p w:rsidR="00E2264A" w:rsidRDefault="00A01349" w:rsidP="003E79C9">
      <w:pPr>
        <w:pStyle w:val="5"/>
        <w:numPr>
          <w:ilvl w:val="0"/>
          <w:numId w:val="56"/>
        </w:numPr>
        <w:shd w:val="clear" w:color="auto" w:fill="auto"/>
        <w:tabs>
          <w:tab w:val="left" w:pos="917"/>
        </w:tabs>
        <w:spacing w:line="322" w:lineRule="exact"/>
        <w:ind w:right="20" w:firstLine="720"/>
        <w:jc w:val="both"/>
      </w:pPr>
      <w:bookmarkStart w:id="73" w:name="bookmark110"/>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bookmarkEnd w:id="73"/>
    </w:p>
    <w:p w:rsidR="00330268" w:rsidRDefault="00330268">
      <w:pPr>
        <w:pStyle w:val="5"/>
        <w:shd w:val="clear" w:color="auto" w:fill="auto"/>
        <w:spacing w:line="322" w:lineRule="exact"/>
        <w:ind w:firstLine="720"/>
        <w:jc w:val="both"/>
        <w:rPr>
          <w:b/>
        </w:rPr>
      </w:pPr>
    </w:p>
    <w:p w:rsidR="00E2264A" w:rsidRPr="00330268" w:rsidRDefault="00A01349">
      <w:pPr>
        <w:pStyle w:val="5"/>
        <w:shd w:val="clear" w:color="auto" w:fill="auto"/>
        <w:spacing w:line="322" w:lineRule="exact"/>
        <w:ind w:firstLine="720"/>
        <w:jc w:val="both"/>
        <w:rPr>
          <w:b/>
        </w:rPr>
      </w:pPr>
      <w:r w:rsidRPr="00330268">
        <w:rPr>
          <w:b/>
        </w:rPr>
        <w:t>ИНФОРМАТИКА.</w:t>
      </w:r>
    </w:p>
    <w:p w:rsidR="00E2264A" w:rsidRDefault="00330268">
      <w:pPr>
        <w:pStyle w:val="5"/>
        <w:shd w:val="clear" w:color="auto" w:fill="auto"/>
        <w:tabs>
          <w:tab w:val="left" w:pos="1838"/>
          <w:tab w:val="left" w:pos="4339"/>
        </w:tabs>
        <w:spacing w:line="322" w:lineRule="exact"/>
        <w:ind w:right="20" w:firstLine="720"/>
        <w:jc w:val="both"/>
      </w:pPr>
      <w:r>
        <w:t>Р</w:t>
      </w:r>
      <w:r w:rsidR="00A01349">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w:t>
      </w:r>
      <w:r w:rsidR="00A01349">
        <w:tab/>
        <w:t>образования,</w:t>
      </w:r>
      <w:r>
        <w:t xml:space="preserve"> </w:t>
      </w:r>
      <w:r w:rsidR="00A01349">
        <w:t>представленных в</w:t>
      </w:r>
    </w:p>
    <w:p w:rsidR="00E2264A" w:rsidRDefault="00A01349">
      <w:pPr>
        <w:pStyle w:val="5"/>
        <w:shd w:val="clear" w:color="auto" w:fill="auto"/>
        <w:spacing w:line="322" w:lineRule="exact"/>
        <w:ind w:right="20" w:firstLine="0"/>
        <w:jc w:val="both"/>
      </w:pPr>
      <w:r>
        <w:t>Федеральном государственном образовательном стандарте основного общего образования, а также Примерной программы воспитания.</w:t>
      </w:r>
    </w:p>
    <w:p w:rsidR="00E2264A" w:rsidRDefault="00A01349">
      <w:pPr>
        <w:pStyle w:val="5"/>
        <w:shd w:val="clear" w:color="auto" w:fill="auto"/>
        <w:spacing w:line="322" w:lineRule="exact"/>
        <w:ind w:firstLine="720"/>
        <w:jc w:val="both"/>
      </w:pPr>
      <w:r>
        <w:t>ПОЯСНИТЕЛЬНАЯ ЗАПИСКА</w:t>
      </w:r>
    </w:p>
    <w:p w:rsidR="00E2264A" w:rsidRDefault="00330268" w:rsidP="00330268">
      <w:pPr>
        <w:pStyle w:val="5"/>
        <w:shd w:val="clear" w:color="auto" w:fill="auto"/>
        <w:tabs>
          <w:tab w:val="left" w:pos="6173"/>
        </w:tabs>
        <w:spacing w:line="322" w:lineRule="exact"/>
        <w:ind w:firstLine="720"/>
        <w:jc w:val="both"/>
      </w:pPr>
      <w:r>
        <w:t>Р</w:t>
      </w:r>
      <w:r w:rsidR="00A01349">
        <w:t>абочая программа</w:t>
      </w:r>
      <w:r>
        <w:t xml:space="preserve"> </w:t>
      </w:r>
      <w:r w:rsidR="00A01349">
        <w:t>даёт</w:t>
      </w:r>
      <w:r>
        <w:t xml:space="preserve"> </w:t>
      </w:r>
      <w:r w:rsidR="00A01349">
        <w:t>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 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 - щихся. Примерная рабочая программа определяет количе- 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2264A" w:rsidRDefault="00A01349">
      <w:pPr>
        <w:pStyle w:val="5"/>
        <w:shd w:val="clear" w:color="auto" w:fill="auto"/>
        <w:spacing w:line="322" w:lineRule="exact"/>
        <w:ind w:left="20" w:right="20" w:firstLine="700"/>
        <w:jc w:val="both"/>
      </w:pPr>
      <w:r>
        <w:t>Программа является основой для составления авторских</w:t>
      </w:r>
    </w:p>
    <w:p w:rsidR="00E2264A" w:rsidRDefault="00A01349">
      <w:pPr>
        <w:pStyle w:val="5"/>
        <w:shd w:val="clear" w:color="auto" w:fill="auto"/>
        <w:spacing w:line="322" w:lineRule="exact"/>
        <w:ind w:left="20" w:right="20" w:firstLine="700"/>
        <w:jc w:val="both"/>
      </w:pPr>
      <w:r>
        <w:t>учебных программ и учебников, тематического планирования курса учителем.</w:t>
      </w:r>
    </w:p>
    <w:p w:rsidR="00E2264A" w:rsidRDefault="00A01349">
      <w:pPr>
        <w:pStyle w:val="5"/>
        <w:shd w:val="clear" w:color="auto" w:fill="auto"/>
        <w:spacing w:line="322" w:lineRule="exact"/>
        <w:ind w:left="20" w:right="20" w:firstLine="700"/>
        <w:jc w:val="both"/>
      </w:pPr>
      <w:r>
        <w:t>ЦЕЛИ ИЗУЧЕНИЯ УЧЕБНОГО ПРЕДМЕТА «ИНФОРМАТИКА».</w:t>
      </w:r>
    </w:p>
    <w:p w:rsidR="00E2264A" w:rsidRDefault="00A01349">
      <w:pPr>
        <w:pStyle w:val="5"/>
        <w:shd w:val="clear" w:color="auto" w:fill="auto"/>
        <w:spacing w:line="322" w:lineRule="exact"/>
        <w:ind w:left="20" w:right="20" w:firstLine="700"/>
        <w:jc w:val="both"/>
      </w:pPr>
      <w:r>
        <w:t>Целями изучения информатики на уровне основного общего образования являются:</w:t>
      </w:r>
    </w:p>
    <w:p w:rsidR="00E2264A" w:rsidRDefault="00A01349" w:rsidP="003E79C9">
      <w:pPr>
        <w:pStyle w:val="5"/>
        <w:numPr>
          <w:ilvl w:val="0"/>
          <w:numId w:val="56"/>
        </w:numPr>
        <w:shd w:val="clear" w:color="auto" w:fill="auto"/>
        <w:tabs>
          <w:tab w:val="left" w:pos="1354"/>
          <w:tab w:val="left" w:pos="4134"/>
          <w:tab w:val="left" w:pos="5775"/>
        </w:tabs>
        <w:spacing w:line="322" w:lineRule="exact"/>
        <w:ind w:left="20" w:right="20" w:firstLine="700"/>
        <w:jc w:val="both"/>
      </w:pPr>
      <w:r>
        <w:t>формирование основ мировоззрения, соответствующего современному уровню развития науки информатики,</w:t>
      </w:r>
      <w:r>
        <w:tab/>
        <w:t>дости-</w:t>
      </w:r>
      <w:r>
        <w:tab/>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2264A" w:rsidRDefault="00A01349" w:rsidP="003E79C9">
      <w:pPr>
        <w:pStyle w:val="5"/>
        <w:numPr>
          <w:ilvl w:val="0"/>
          <w:numId w:val="56"/>
        </w:numPr>
        <w:shd w:val="clear" w:color="auto" w:fill="auto"/>
        <w:tabs>
          <w:tab w:val="left" w:pos="1258"/>
          <w:tab w:val="left" w:pos="2598"/>
          <w:tab w:val="left" w:pos="4436"/>
        </w:tabs>
        <w:spacing w:line="322" w:lineRule="exact"/>
        <w:ind w:left="20" w:right="20" w:firstLine="700"/>
        <w:jc w:val="both"/>
      </w:pPr>
      <w:r>
        <w:t>обеспечение условий, способствующих развитию алгоритмического мышления как необходимого</w:t>
      </w:r>
      <w:r>
        <w:tab/>
        <w:t>условия</w:t>
      </w:r>
      <w:r>
        <w:tab/>
        <w:t>профессиональной деятельности в современном информационном обществе, предполагающего способность обучающегося разби- 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E2264A" w:rsidRDefault="00A01349" w:rsidP="003E79C9">
      <w:pPr>
        <w:pStyle w:val="5"/>
        <w:numPr>
          <w:ilvl w:val="0"/>
          <w:numId w:val="56"/>
        </w:numPr>
        <w:shd w:val="clear" w:color="auto" w:fill="auto"/>
        <w:tabs>
          <w:tab w:val="left" w:pos="1158"/>
        </w:tabs>
        <w:spacing w:line="322" w:lineRule="exact"/>
        <w:ind w:left="20" w:right="20" w:firstLine="700"/>
        <w:jc w:val="both"/>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2264A" w:rsidRDefault="00A01349" w:rsidP="003E79C9">
      <w:pPr>
        <w:pStyle w:val="5"/>
        <w:numPr>
          <w:ilvl w:val="0"/>
          <w:numId w:val="56"/>
        </w:numPr>
        <w:shd w:val="clear" w:color="auto" w:fill="auto"/>
        <w:tabs>
          <w:tab w:val="left" w:pos="937"/>
        </w:tabs>
        <w:spacing w:line="322" w:lineRule="exact"/>
        <w:ind w:left="20" w:right="20" w:firstLine="720"/>
        <w:jc w:val="both"/>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 нологий.</w:t>
      </w:r>
    </w:p>
    <w:p w:rsidR="00E2264A" w:rsidRDefault="00A01349">
      <w:pPr>
        <w:pStyle w:val="5"/>
        <w:shd w:val="clear" w:color="auto" w:fill="auto"/>
        <w:spacing w:line="322" w:lineRule="exact"/>
        <w:ind w:left="20" w:right="20" w:firstLine="720"/>
        <w:jc w:val="both"/>
      </w:pPr>
      <w:r>
        <w:t>ОБЩАЯ ХАРАКТЕРСТИКА УЧЕБНОГО ПРЕДМЕТА «ИНФОРМАТИКА».</w:t>
      </w:r>
    </w:p>
    <w:p w:rsidR="00E2264A" w:rsidRDefault="00A01349">
      <w:pPr>
        <w:pStyle w:val="5"/>
        <w:shd w:val="clear" w:color="auto" w:fill="auto"/>
        <w:spacing w:line="322" w:lineRule="exact"/>
        <w:ind w:left="20" w:right="20" w:firstLine="720"/>
        <w:jc w:val="both"/>
      </w:pPr>
      <w:r>
        <w:t>Учебный предмет «Информатика» в оновном общем образовании отражает:</w:t>
      </w:r>
    </w:p>
    <w:p w:rsidR="00E2264A" w:rsidRDefault="00A01349" w:rsidP="003E79C9">
      <w:pPr>
        <w:pStyle w:val="5"/>
        <w:numPr>
          <w:ilvl w:val="0"/>
          <w:numId w:val="56"/>
        </w:numPr>
        <w:shd w:val="clear" w:color="auto" w:fill="auto"/>
        <w:tabs>
          <w:tab w:val="left" w:pos="1258"/>
        </w:tabs>
        <w:spacing w:line="322" w:lineRule="exact"/>
        <w:ind w:left="20" w:right="20" w:firstLine="720"/>
        <w:jc w:val="both"/>
      </w:pPr>
      <w:r>
        <w:t>сущность информатики как научной дисциплины, изучающей закономерности протекания и возможности автоматизации информационных процесов в различных системах;</w:t>
      </w:r>
    </w:p>
    <w:p w:rsidR="00E2264A" w:rsidRDefault="00A01349" w:rsidP="003E79C9">
      <w:pPr>
        <w:pStyle w:val="5"/>
        <w:numPr>
          <w:ilvl w:val="0"/>
          <w:numId w:val="56"/>
        </w:numPr>
        <w:shd w:val="clear" w:color="auto" w:fill="auto"/>
        <w:tabs>
          <w:tab w:val="left" w:pos="994"/>
        </w:tabs>
        <w:spacing w:line="322" w:lineRule="exact"/>
        <w:ind w:left="20" w:right="20" w:firstLine="720"/>
        <w:jc w:val="both"/>
      </w:pPr>
      <w:r>
        <w:t>основные области применения информатики, прежде всего информационные технологии, управление и социальную сферу;</w:t>
      </w:r>
    </w:p>
    <w:p w:rsidR="00E2264A" w:rsidRDefault="00A01349" w:rsidP="003E79C9">
      <w:pPr>
        <w:pStyle w:val="5"/>
        <w:numPr>
          <w:ilvl w:val="0"/>
          <w:numId w:val="56"/>
        </w:numPr>
        <w:shd w:val="clear" w:color="auto" w:fill="auto"/>
        <w:tabs>
          <w:tab w:val="left" w:pos="946"/>
        </w:tabs>
        <w:spacing w:line="322" w:lineRule="exact"/>
        <w:ind w:left="20" w:right="20" w:firstLine="720"/>
        <w:jc w:val="both"/>
      </w:pPr>
      <w:r>
        <w:t>междисциплинарный характер информатики и информационной деятельности.</w:t>
      </w:r>
    </w:p>
    <w:p w:rsidR="00E2264A" w:rsidRDefault="00A01349">
      <w:pPr>
        <w:pStyle w:val="5"/>
        <w:shd w:val="clear" w:color="auto" w:fill="auto"/>
        <w:spacing w:line="322" w:lineRule="exact"/>
        <w:ind w:left="20" w:right="20" w:firstLine="720"/>
        <w:jc w:val="both"/>
      </w:pPr>
      <w: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softHyphen/>
        <w:t>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E2264A" w:rsidRDefault="00A01349">
      <w:pPr>
        <w:pStyle w:val="5"/>
        <w:shd w:val="clear" w:color="auto" w:fill="auto"/>
        <w:spacing w:line="322" w:lineRule="exact"/>
        <w:ind w:left="20" w:right="20" w:firstLine="720"/>
        <w:jc w:val="both"/>
      </w:pPr>
      <w:r>
        <w:t>Основные задачи учебного предмета «Информатика» — сформировать у обучающихся:</w:t>
      </w:r>
    </w:p>
    <w:p w:rsidR="00E2264A" w:rsidRDefault="00A01349" w:rsidP="003E79C9">
      <w:pPr>
        <w:pStyle w:val="5"/>
        <w:numPr>
          <w:ilvl w:val="0"/>
          <w:numId w:val="56"/>
        </w:numPr>
        <w:shd w:val="clear" w:color="auto" w:fill="auto"/>
        <w:tabs>
          <w:tab w:val="left" w:pos="1268"/>
        </w:tabs>
        <w:spacing w:line="322" w:lineRule="exact"/>
        <w:ind w:left="20" w:right="20" w:firstLine="720"/>
        <w:jc w:val="both"/>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2264A" w:rsidRDefault="00A01349" w:rsidP="003E79C9">
      <w:pPr>
        <w:pStyle w:val="5"/>
        <w:numPr>
          <w:ilvl w:val="0"/>
          <w:numId w:val="56"/>
        </w:numPr>
        <w:shd w:val="clear" w:color="auto" w:fill="auto"/>
        <w:tabs>
          <w:tab w:val="left" w:pos="903"/>
        </w:tabs>
        <w:spacing w:line="322" w:lineRule="exact"/>
        <w:ind w:left="20" w:right="20" w:firstLine="720"/>
        <w:jc w:val="both"/>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2264A" w:rsidRDefault="00A01349" w:rsidP="003E79C9">
      <w:pPr>
        <w:pStyle w:val="5"/>
        <w:numPr>
          <w:ilvl w:val="0"/>
          <w:numId w:val="56"/>
        </w:numPr>
        <w:shd w:val="clear" w:color="auto" w:fill="auto"/>
        <w:tabs>
          <w:tab w:val="left" w:pos="1254"/>
        </w:tabs>
        <w:spacing w:line="322" w:lineRule="exact"/>
        <w:ind w:left="20" w:right="20" w:firstLine="720"/>
        <w:jc w:val="both"/>
      </w:pPr>
      <w:r>
        <w:t>базовые знания об информационном моделировании, в том числе о математическом моделировании;</w:t>
      </w:r>
    </w:p>
    <w:p w:rsidR="00E2264A" w:rsidRDefault="00A01349" w:rsidP="003E79C9">
      <w:pPr>
        <w:pStyle w:val="5"/>
        <w:numPr>
          <w:ilvl w:val="0"/>
          <w:numId w:val="56"/>
        </w:numPr>
        <w:shd w:val="clear" w:color="auto" w:fill="auto"/>
        <w:tabs>
          <w:tab w:val="left" w:pos="951"/>
        </w:tabs>
        <w:spacing w:line="322" w:lineRule="exact"/>
        <w:ind w:left="20" w:right="20" w:firstLine="720"/>
        <w:jc w:val="both"/>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2264A" w:rsidRDefault="00A01349" w:rsidP="003E79C9">
      <w:pPr>
        <w:pStyle w:val="5"/>
        <w:numPr>
          <w:ilvl w:val="0"/>
          <w:numId w:val="56"/>
        </w:numPr>
        <w:shd w:val="clear" w:color="auto" w:fill="auto"/>
        <w:tabs>
          <w:tab w:val="left" w:pos="1124"/>
        </w:tabs>
        <w:spacing w:line="322" w:lineRule="exact"/>
        <w:ind w:left="20" w:right="20" w:firstLine="720"/>
        <w:jc w:val="both"/>
      </w:pPr>
      <w:r>
        <w:t>умения и навыки составления простых программ по построенному алгоритму на одном из языков программирования высокого уровня;</w:t>
      </w:r>
    </w:p>
    <w:p w:rsidR="00E2264A" w:rsidRDefault="00A01349" w:rsidP="003E79C9">
      <w:pPr>
        <w:pStyle w:val="5"/>
        <w:numPr>
          <w:ilvl w:val="0"/>
          <w:numId w:val="56"/>
        </w:numPr>
        <w:shd w:val="clear" w:color="auto" w:fill="auto"/>
        <w:tabs>
          <w:tab w:val="left" w:pos="927"/>
        </w:tabs>
        <w:spacing w:line="322" w:lineRule="exact"/>
        <w:ind w:left="20" w:right="20" w:firstLine="720"/>
        <w:jc w:val="both"/>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2264A" w:rsidRDefault="00A01349" w:rsidP="003E79C9">
      <w:pPr>
        <w:pStyle w:val="5"/>
        <w:numPr>
          <w:ilvl w:val="0"/>
          <w:numId w:val="56"/>
        </w:numPr>
        <w:shd w:val="clear" w:color="auto" w:fill="auto"/>
        <w:tabs>
          <w:tab w:val="left" w:pos="922"/>
        </w:tabs>
        <w:spacing w:line="322" w:lineRule="exact"/>
        <w:ind w:left="20" w:right="20" w:firstLine="720"/>
        <w:jc w:val="both"/>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2264A" w:rsidRDefault="00A01349">
      <w:pPr>
        <w:pStyle w:val="5"/>
        <w:shd w:val="clear" w:color="auto" w:fill="auto"/>
        <w:spacing w:line="322" w:lineRule="exact"/>
        <w:ind w:left="20" w:right="20" w:firstLine="720"/>
        <w:jc w:val="both"/>
      </w:pPr>
      <w:r>
        <w:t>Цели и задачи изучения информатики на уровне основно- го общего образования определяют структуру основного содержания учебного предмета в виде следующих четырёх тематических разделов:</w:t>
      </w:r>
    </w:p>
    <w:p w:rsidR="00E2264A" w:rsidRDefault="00A01349" w:rsidP="003E79C9">
      <w:pPr>
        <w:pStyle w:val="5"/>
        <w:numPr>
          <w:ilvl w:val="0"/>
          <w:numId w:val="56"/>
        </w:numPr>
        <w:shd w:val="clear" w:color="auto" w:fill="auto"/>
        <w:tabs>
          <w:tab w:val="left" w:pos="898"/>
        </w:tabs>
        <w:spacing w:line="322" w:lineRule="exact"/>
        <w:ind w:left="20" w:firstLine="720"/>
        <w:jc w:val="both"/>
      </w:pPr>
      <w:r>
        <w:t>цифровая грамотность;</w:t>
      </w:r>
    </w:p>
    <w:p w:rsidR="00E2264A" w:rsidRDefault="00A01349" w:rsidP="003E79C9">
      <w:pPr>
        <w:pStyle w:val="5"/>
        <w:numPr>
          <w:ilvl w:val="0"/>
          <w:numId w:val="56"/>
        </w:numPr>
        <w:shd w:val="clear" w:color="auto" w:fill="auto"/>
        <w:tabs>
          <w:tab w:val="left" w:pos="894"/>
        </w:tabs>
        <w:spacing w:line="322" w:lineRule="exact"/>
        <w:ind w:left="20" w:firstLine="720"/>
        <w:jc w:val="both"/>
      </w:pPr>
      <w:r>
        <w:t>теоретические основы информатики;</w:t>
      </w:r>
    </w:p>
    <w:p w:rsidR="00E2264A" w:rsidRDefault="00A01349" w:rsidP="003E79C9">
      <w:pPr>
        <w:pStyle w:val="5"/>
        <w:numPr>
          <w:ilvl w:val="0"/>
          <w:numId w:val="56"/>
        </w:numPr>
        <w:shd w:val="clear" w:color="auto" w:fill="auto"/>
        <w:tabs>
          <w:tab w:val="left" w:pos="903"/>
        </w:tabs>
        <w:spacing w:line="322" w:lineRule="exact"/>
        <w:ind w:left="20" w:firstLine="720"/>
        <w:jc w:val="both"/>
      </w:pPr>
      <w:r>
        <w:t>алгоритмы и программирование;</w:t>
      </w:r>
    </w:p>
    <w:p w:rsidR="00E2264A" w:rsidRDefault="00A01349" w:rsidP="003E79C9">
      <w:pPr>
        <w:pStyle w:val="5"/>
        <w:numPr>
          <w:ilvl w:val="0"/>
          <w:numId w:val="56"/>
        </w:numPr>
        <w:shd w:val="clear" w:color="auto" w:fill="auto"/>
        <w:tabs>
          <w:tab w:val="left" w:pos="898"/>
        </w:tabs>
        <w:spacing w:line="322" w:lineRule="exact"/>
        <w:ind w:left="20" w:firstLine="720"/>
        <w:jc w:val="both"/>
      </w:pPr>
      <w:r>
        <w:t>информационные технологии.</w:t>
      </w:r>
    </w:p>
    <w:p w:rsidR="00E2264A" w:rsidRDefault="00A01349">
      <w:pPr>
        <w:pStyle w:val="5"/>
        <w:shd w:val="clear" w:color="auto" w:fill="auto"/>
        <w:spacing w:line="322" w:lineRule="exact"/>
        <w:ind w:left="20" w:right="20" w:firstLine="720"/>
        <w:jc w:val="both"/>
      </w:pPr>
      <w:r>
        <w:t>МЕСТО УЧЕБНОГО ПРЕДМЕТА «ИНФОРМАТИКА» В УЧЕБНОМ ПЛАНЕ.</w:t>
      </w:r>
    </w:p>
    <w:p w:rsidR="00E2264A" w:rsidRDefault="00A01349">
      <w:pPr>
        <w:pStyle w:val="5"/>
        <w:shd w:val="clear" w:color="auto" w:fill="auto"/>
        <w:spacing w:line="322" w:lineRule="exact"/>
        <w:ind w:left="20" w:right="20" w:firstLine="720"/>
        <w:jc w:val="both"/>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 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E2264A" w:rsidRDefault="00A01349">
      <w:pPr>
        <w:pStyle w:val="5"/>
        <w:shd w:val="clear" w:color="auto" w:fill="auto"/>
        <w:spacing w:line="322" w:lineRule="exact"/>
        <w:ind w:right="20" w:firstLine="720"/>
        <w:jc w:val="both"/>
      </w:pPr>
      <w:r>
        <w:t>Учебным планом на изучение информатики на базовом уровне отведено 102 учебных часа — по 1 часу в неделю в 7, 8 и 9 классах соответственно.</w:t>
      </w:r>
    </w:p>
    <w:p w:rsidR="00E2264A" w:rsidRDefault="00A01349">
      <w:pPr>
        <w:pStyle w:val="5"/>
        <w:shd w:val="clear" w:color="auto" w:fill="auto"/>
        <w:spacing w:line="322" w:lineRule="exact"/>
        <w:ind w:right="20" w:firstLine="720"/>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E2264A" w:rsidRDefault="00A01349">
      <w:pPr>
        <w:pStyle w:val="5"/>
        <w:shd w:val="clear" w:color="auto" w:fill="auto"/>
        <w:spacing w:line="322" w:lineRule="exact"/>
        <w:ind w:right="20" w:firstLine="720"/>
        <w:jc w:val="both"/>
      </w:pPr>
      <w:r>
        <w:t>СОДЕРЖАНИЕ УЧЕБНОГО ПРЕДМЕТА «ИНФОРМАТИКА».</w:t>
      </w:r>
    </w:p>
    <w:p w:rsidR="00E2264A" w:rsidRDefault="00A01349" w:rsidP="003E79C9">
      <w:pPr>
        <w:pStyle w:val="5"/>
        <w:numPr>
          <w:ilvl w:val="0"/>
          <w:numId w:val="58"/>
        </w:numPr>
        <w:shd w:val="clear" w:color="auto" w:fill="auto"/>
        <w:tabs>
          <w:tab w:val="left" w:pos="926"/>
        </w:tabs>
        <w:spacing w:line="322" w:lineRule="exact"/>
        <w:ind w:firstLine="720"/>
        <w:jc w:val="both"/>
      </w:pPr>
      <w:r>
        <w:t>класс</w:t>
      </w:r>
    </w:p>
    <w:p w:rsidR="00E2264A" w:rsidRDefault="00A01349">
      <w:pPr>
        <w:pStyle w:val="5"/>
        <w:shd w:val="clear" w:color="auto" w:fill="auto"/>
        <w:spacing w:line="322" w:lineRule="exact"/>
        <w:ind w:firstLine="720"/>
        <w:jc w:val="both"/>
      </w:pPr>
      <w:r>
        <w:t>Цифровая грамотность</w:t>
      </w:r>
    </w:p>
    <w:p w:rsidR="00E2264A" w:rsidRDefault="00A01349">
      <w:pPr>
        <w:pStyle w:val="5"/>
        <w:shd w:val="clear" w:color="auto" w:fill="auto"/>
        <w:spacing w:line="322" w:lineRule="exact"/>
        <w:ind w:right="20" w:firstLine="720"/>
        <w:jc w:val="both"/>
      </w:pPr>
      <w:r>
        <w:t>Компьютер — универсальное устройство обработки данных</w:t>
      </w:r>
    </w:p>
    <w:p w:rsidR="00E2264A" w:rsidRDefault="00A01349" w:rsidP="00330268">
      <w:pPr>
        <w:pStyle w:val="5"/>
        <w:shd w:val="clear" w:color="auto" w:fill="auto"/>
        <w:tabs>
          <w:tab w:val="left" w:pos="2530"/>
        </w:tabs>
        <w:spacing w:line="322" w:lineRule="exact"/>
        <w:ind w:right="20" w:firstLine="720"/>
        <w:jc w:val="both"/>
      </w:pPr>
      <w:r>
        <w:t>Компьютер — универсальное вычислительное устройство, работающее по программе. Типы компьютеров: персональные компьютеры, встроенные компьютеры,</w:t>
      </w:r>
      <w:r>
        <w:tab/>
        <w:t>суперкомпьютеры. Мобильные</w:t>
      </w:r>
      <w:r w:rsidR="00330268">
        <w:t xml:space="preserve"> </w:t>
      </w:r>
      <w:r>
        <w:t>устройства.</w:t>
      </w:r>
    </w:p>
    <w:p w:rsidR="00E2264A" w:rsidRDefault="00A01349">
      <w:pPr>
        <w:pStyle w:val="5"/>
        <w:shd w:val="clear" w:color="auto" w:fill="auto"/>
        <w:spacing w:line="322" w:lineRule="exact"/>
        <w:ind w:right="20" w:firstLine="720"/>
        <w:jc w:val="both"/>
      </w:pPr>
      <w:r>
        <w:t>Основные компоненты компьютера и их назначение. Процессор. Оперативная и долговременная память. Устройства ввода и вывода.</w:t>
      </w:r>
    </w:p>
    <w:p w:rsidR="00E2264A" w:rsidRDefault="00A01349">
      <w:pPr>
        <w:pStyle w:val="5"/>
        <w:shd w:val="clear" w:color="auto" w:fill="auto"/>
        <w:spacing w:line="322" w:lineRule="exact"/>
        <w:ind w:left="20" w:right="20" w:firstLine="0"/>
        <w:jc w:val="both"/>
      </w:pPr>
      <w:r>
        <w:t>Сенсорный ввод, датчики мобильных устройств, средства биометрической аутентификации.</w:t>
      </w:r>
    </w:p>
    <w:p w:rsidR="00E2264A" w:rsidRDefault="00A01349">
      <w:pPr>
        <w:pStyle w:val="5"/>
        <w:shd w:val="clear" w:color="auto" w:fill="auto"/>
        <w:spacing w:line="322" w:lineRule="exact"/>
        <w:ind w:left="20" w:right="20" w:firstLine="700"/>
        <w:jc w:val="both"/>
      </w:pPr>
      <w:r>
        <w:t>История развития компьютеров и программного обеспечения. Поколения компьютеров. Современные тенде</w:t>
      </w:r>
      <w:r>
        <w:rPr>
          <w:rStyle w:val="11"/>
        </w:rPr>
        <w:t>нци</w:t>
      </w:r>
      <w:r>
        <w:t>и развития компьютеров. Суперкомпьютеры.</w:t>
      </w:r>
    </w:p>
    <w:p w:rsidR="00E2264A" w:rsidRDefault="00A01349">
      <w:pPr>
        <w:pStyle w:val="5"/>
        <w:shd w:val="clear" w:color="auto" w:fill="auto"/>
        <w:spacing w:line="322" w:lineRule="exact"/>
        <w:ind w:left="20" w:firstLine="700"/>
        <w:jc w:val="both"/>
      </w:pPr>
      <w:r>
        <w:t>Параллельные вычисления.</w:t>
      </w:r>
    </w:p>
    <w:p w:rsidR="00E2264A" w:rsidRDefault="00A01349">
      <w:pPr>
        <w:pStyle w:val="5"/>
        <w:shd w:val="clear" w:color="auto" w:fill="auto"/>
        <w:spacing w:line="322" w:lineRule="exact"/>
        <w:ind w:left="20" w:right="20" w:firstLine="700"/>
        <w:jc w:val="both"/>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2264A" w:rsidRDefault="00A01349">
      <w:pPr>
        <w:pStyle w:val="5"/>
        <w:shd w:val="clear" w:color="auto" w:fill="auto"/>
        <w:spacing w:line="322" w:lineRule="exact"/>
        <w:ind w:left="20" w:right="20" w:firstLine="700"/>
        <w:jc w:val="both"/>
      </w:pPr>
      <w:r>
        <w:t>Техника безопасности и правила работы на компьютере.</w:t>
      </w:r>
    </w:p>
    <w:p w:rsidR="00E2264A" w:rsidRDefault="00A01349">
      <w:pPr>
        <w:pStyle w:val="5"/>
        <w:shd w:val="clear" w:color="auto" w:fill="auto"/>
        <w:spacing w:line="322" w:lineRule="exact"/>
        <w:ind w:left="20" w:firstLine="700"/>
        <w:jc w:val="both"/>
      </w:pPr>
      <w:r>
        <w:t>Программы и данные</w:t>
      </w:r>
    </w:p>
    <w:p w:rsidR="00E2264A" w:rsidRDefault="00A01349">
      <w:pPr>
        <w:pStyle w:val="5"/>
        <w:shd w:val="clear" w:color="auto" w:fill="auto"/>
        <w:tabs>
          <w:tab w:val="left" w:pos="2828"/>
          <w:tab w:val="left" w:pos="5622"/>
        </w:tabs>
        <w:spacing w:line="322" w:lineRule="exact"/>
        <w:ind w:left="20" w:right="20" w:firstLine="700"/>
        <w:jc w:val="both"/>
      </w:pPr>
      <w:r>
        <w:t>Программное обеспечение компьютера. Прикладное программное обеспечение. Системное программное</w:t>
      </w:r>
      <w:r>
        <w:tab/>
        <w:t>обеспечение.</w:t>
      </w:r>
      <w:r>
        <w:tab/>
        <w:t>Системы</w:t>
      </w:r>
    </w:p>
    <w:p w:rsidR="00E2264A" w:rsidRDefault="00A01349">
      <w:pPr>
        <w:pStyle w:val="5"/>
        <w:shd w:val="clear" w:color="auto" w:fill="auto"/>
        <w:spacing w:line="322" w:lineRule="exact"/>
        <w:ind w:left="20" w:right="20" w:firstLine="0"/>
        <w:jc w:val="both"/>
      </w:pPr>
      <w:r>
        <w:t>программирования. Правовая охрана программ и данных. Бесплатные и условно-бесплатные программы. Свободное программное обеспечение.</w:t>
      </w:r>
    </w:p>
    <w:p w:rsidR="00E2264A" w:rsidRDefault="00A01349">
      <w:pPr>
        <w:pStyle w:val="5"/>
        <w:shd w:val="clear" w:color="auto" w:fill="auto"/>
        <w:spacing w:line="322" w:lineRule="exact"/>
        <w:ind w:left="20" w:right="20" w:firstLine="700"/>
        <w:jc w:val="both"/>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 ной системы: создание, копирование, перемещение, переиме</w:t>
      </w:r>
      <w: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 ваторов. Файловый менеджер. Поиск файлов средствами операционной системы.</w:t>
      </w:r>
    </w:p>
    <w:p w:rsidR="00E2264A" w:rsidRDefault="00A01349">
      <w:pPr>
        <w:pStyle w:val="5"/>
        <w:shd w:val="clear" w:color="auto" w:fill="auto"/>
        <w:spacing w:line="322" w:lineRule="exact"/>
        <w:ind w:left="20" w:right="20" w:firstLine="700"/>
        <w:jc w:val="both"/>
      </w:pPr>
      <w:r>
        <w:t>Компьютерные вирусы и другие вредоносные программы.</w:t>
      </w:r>
    </w:p>
    <w:p w:rsidR="00E2264A" w:rsidRDefault="00A01349">
      <w:pPr>
        <w:pStyle w:val="5"/>
        <w:shd w:val="clear" w:color="auto" w:fill="auto"/>
        <w:spacing w:line="322" w:lineRule="exact"/>
        <w:ind w:left="20" w:firstLine="700"/>
        <w:jc w:val="both"/>
      </w:pPr>
      <w:r>
        <w:t>Программы для за</w:t>
      </w:r>
      <w:r>
        <w:rPr>
          <w:rStyle w:val="11"/>
        </w:rPr>
        <w:t>щи</w:t>
      </w:r>
      <w:r>
        <w:t>ты от вирусов.</w:t>
      </w:r>
    </w:p>
    <w:p w:rsidR="00E2264A" w:rsidRDefault="00A01349">
      <w:pPr>
        <w:pStyle w:val="5"/>
        <w:shd w:val="clear" w:color="auto" w:fill="auto"/>
        <w:spacing w:line="322" w:lineRule="exact"/>
        <w:ind w:left="20" w:firstLine="700"/>
        <w:jc w:val="both"/>
      </w:pPr>
      <w:r>
        <w:t>Компьютерные сети</w:t>
      </w:r>
    </w:p>
    <w:p w:rsidR="00E2264A" w:rsidRDefault="00A01349">
      <w:pPr>
        <w:pStyle w:val="5"/>
        <w:shd w:val="clear" w:color="auto" w:fill="auto"/>
        <w:spacing w:line="322" w:lineRule="exact"/>
        <w:ind w:left="20" w:right="20" w:firstLine="700"/>
        <w:jc w:val="both"/>
      </w:pPr>
      <w:r>
        <w:t>Объединение компьютеров в сеть. Сеть Интернет. Веб- 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E2264A" w:rsidRDefault="00A01349">
      <w:pPr>
        <w:pStyle w:val="5"/>
        <w:shd w:val="clear" w:color="auto" w:fill="auto"/>
        <w:spacing w:line="322" w:lineRule="exact"/>
        <w:ind w:left="20" w:firstLine="700"/>
        <w:jc w:val="both"/>
      </w:pPr>
      <w:r>
        <w:t>Современные сервисы интернет-коммуникаций.</w:t>
      </w:r>
    </w:p>
    <w:p w:rsidR="00E2264A" w:rsidRDefault="00A01349">
      <w:pPr>
        <w:pStyle w:val="5"/>
        <w:shd w:val="clear" w:color="auto" w:fill="auto"/>
        <w:spacing w:line="322" w:lineRule="exact"/>
        <w:ind w:left="20" w:right="20" w:firstLine="700"/>
        <w:jc w:val="both"/>
      </w:pPr>
      <w:r>
        <w:t>Сетевой этикет, базовые нормы информационной этики и права при работе в сети Интернет. Стратегии безопасного поведения в Интернете.</w:t>
      </w:r>
    </w:p>
    <w:p w:rsidR="00E2264A" w:rsidRDefault="00A01349">
      <w:pPr>
        <w:pStyle w:val="5"/>
        <w:shd w:val="clear" w:color="auto" w:fill="auto"/>
        <w:spacing w:line="322" w:lineRule="exact"/>
        <w:ind w:left="20" w:firstLine="700"/>
        <w:jc w:val="both"/>
      </w:pPr>
      <w:r>
        <w:t>Теоретические основы информатики</w:t>
      </w:r>
    </w:p>
    <w:p w:rsidR="00E2264A" w:rsidRDefault="00A01349">
      <w:pPr>
        <w:pStyle w:val="5"/>
        <w:shd w:val="clear" w:color="auto" w:fill="auto"/>
        <w:spacing w:line="322" w:lineRule="exact"/>
        <w:ind w:left="20" w:firstLine="700"/>
        <w:jc w:val="both"/>
      </w:pPr>
      <w:r>
        <w:t>Информация и информационные процессы</w:t>
      </w:r>
    </w:p>
    <w:p w:rsidR="00E2264A" w:rsidRDefault="00A01349">
      <w:pPr>
        <w:pStyle w:val="5"/>
        <w:shd w:val="clear" w:color="auto" w:fill="auto"/>
        <w:spacing w:line="322" w:lineRule="exact"/>
        <w:ind w:left="20" w:right="20" w:firstLine="700"/>
        <w:jc w:val="both"/>
      </w:pPr>
      <w:r>
        <w:t>Информация — одно из основных понятий современной науки.</w:t>
      </w:r>
    </w:p>
    <w:p w:rsidR="00E2264A" w:rsidRDefault="00A01349">
      <w:pPr>
        <w:pStyle w:val="5"/>
        <w:shd w:val="clear" w:color="auto" w:fill="auto"/>
        <w:spacing w:line="322" w:lineRule="exact"/>
        <w:ind w:left="20" w:right="20" w:firstLine="700"/>
        <w:jc w:val="both"/>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2264A" w:rsidRDefault="00A01349">
      <w:pPr>
        <w:pStyle w:val="5"/>
        <w:shd w:val="clear" w:color="auto" w:fill="auto"/>
        <w:spacing w:line="322" w:lineRule="exact"/>
        <w:ind w:left="20" w:right="20" w:firstLine="700"/>
        <w:jc w:val="both"/>
      </w:pPr>
      <w:r>
        <w:t>Дискретность данных. Возможность описания непрерывных объектов и процессов с помощью дискретных данных.</w:t>
      </w:r>
    </w:p>
    <w:p w:rsidR="00E2264A" w:rsidRDefault="00A01349">
      <w:pPr>
        <w:pStyle w:val="5"/>
        <w:shd w:val="clear" w:color="auto" w:fill="auto"/>
        <w:spacing w:line="322" w:lineRule="exact"/>
        <w:ind w:left="20" w:right="20" w:firstLine="700"/>
        <w:jc w:val="both"/>
      </w:pPr>
      <w:r>
        <w:t>Информационные процессы — процессы, связанные с хранением, преобразованием и передачей данных.</w:t>
      </w:r>
    </w:p>
    <w:p w:rsidR="00E2264A" w:rsidRDefault="00A01349">
      <w:pPr>
        <w:pStyle w:val="5"/>
        <w:shd w:val="clear" w:color="auto" w:fill="auto"/>
        <w:spacing w:line="322" w:lineRule="exact"/>
        <w:ind w:left="20" w:firstLine="700"/>
        <w:jc w:val="both"/>
      </w:pPr>
      <w:r>
        <w:t>Представление информации</w:t>
      </w:r>
    </w:p>
    <w:p w:rsidR="00E2264A" w:rsidRDefault="00A01349">
      <w:pPr>
        <w:pStyle w:val="5"/>
        <w:shd w:val="clear" w:color="auto" w:fill="auto"/>
        <w:spacing w:line="322" w:lineRule="exact"/>
        <w:ind w:right="20" w:firstLine="720"/>
        <w:jc w:val="both"/>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2264A" w:rsidRDefault="00A01349">
      <w:pPr>
        <w:pStyle w:val="5"/>
        <w:shd w:val="clear" w:color="auto" w:fill="auto"/>
        <w:spacing w:line="322" w:lineRule="exact"/>
        <w:ind w:right="20" w:firstLine="720"/>
        <w:jc w:val="both"/>
      </w:pPr>
      <w:r>
        <w:t>Кодирование символов одного алфавита с помощью кодовых слов в другом алфавите; кодовая таблица, декодирова- ние.</w:t>
      </w:r>
    </w:p>
    <w:p w:rsidR="00E2264A" w:rsidRDefault="00A01349">
      <w:pPr>
        <w:pStyle w:val="5"/>
        <w:shd w:val="clear" w:color="auto" w:fill="auto"/>
        <w:spacing w:line="322" w:lineRule="exact"/>
        <w:ind w:right="20" w:firstLine="720"/>
        <w:jc w:val="both"/>
      </w:pPr>
      <w:r>
        <w:t>Двоичный код. Представление данных в компьютере как текстов в двоичном алфавите.</w:t>
      </w:r>
    </w:p>
    <w:p w:rsidR="00E2264A" w:rsidRDefault="00A01349">
      <w:pPr>
        <w:pStyle w:val="5"/>
        <w:shd w:val="clear" w:color="auto" w:fill="auto"/>
        <w:tabs>
          <w:tab w:val="left" w:pos="5414"/>
        </w:tabs>
        <w:spacing w:line="322" w:lineRule="exact"/>
        <w:ind w:right="20" w:firstLine="720"/>
        <w:jc w:val="both"/>
      </w:pPr>
      <w:r>
        <w:t>Информационный объём данных. Бит — минимальная единица количества информации — двоичный разряд. Единицы</w:t>
      </w:r>
      <w:r>
        <w:tab/>
        <w:t>измерения</w:t>
      </w:r>
    </w:p>
    <w:p w:rsidR="00E2264A" w:rsidRDefault="00A01349">
      <w:pPr>
        <w:pStyle w:val="5"/>
        <w:shd w:val="clear" w:color="auto" w:fill="auto"/>
        <w:spacing w:line="322" w:lineRule="exact"/>
        <w:ind w:right="20" w:firstLine="0"/>
        <w:jc w:val="both"/>
      </w:pPr>
      <w:r>
        <w:t>информационного объёма данных. Бит, байт, килобайт, мегабайт, гигабайт.</w:t>
      </w:r>
    </w:p>
    <w:p w:rsidR="00E2264A" w:rsidRDefault="00A01349">
      <w:pPr>
        <w:pStyle w:val="5"/>
        <w:shd w:val="clear" w:color="auto" w:fill="auto"/>
        <w:spacing w:line="322" w:lineRule="exact"/>
        <w:ind w:right="20" w:firstLine="720"/>
        <w:jc w:val="both"/>
      </w:pPr>
      <w:r>
        <w:t>Скорость передачи данных. Единицы скорости передачи данных.</w:t>
      </w:r>
    </w:p>
    <w:p w:rsidR="00E2264A" w:rsidRDefault="00A01349">
      <w:pPr>
        <w:pStyle w:val="5"/>
        <w:shd w:val="clear" w:color="auto" w:fill="auto"/>
        <w:spacing w:line="322" w:lineRule="exact"/>
        <w:ind w:right="20" w:firstLine="720"/>
        <w:jc w:val="both"/>
      </w:pPr>
      <w:r>
        <w:t xml:space="preserve">Кодирование текстов. Равномерный код. Неравномерный код. Кодировка </w:t>
      </w:r>
      <w:r>
        <w:rPr>
          <w:lang w:val="en-US"/>
        </w:rPr>
        <w:t>ASCII</w:t>
      </w:r>
      <w:r w:rsidRPr="00C81100">
        <w:t xml:space="preserve">. </w:t>
      </w:r>
      <w:r>
        <w:t xml:space="preserve">Восьмибитные кодировки. Понятие о кодировках </w:t>
      </w:r>
      <w:r>
        <w:rPr>
          <w:lang w:val="en-US"/>
        </w:rPr>
        <w:t>UNICODE</w:t>
      </w:r>
      <w:r w:rsidRPr="00C81100">
        <w:t xml:space="preserve">. </w:t>
      </w:r>
      <w:r>
        <w:t>Декодирование сообщений с использованием равномерного и неравномерного кода. Информаци- онный объём текста.</w:t>
      </w:r>
    </w:p>
    <w:p w:rsidR="00E2264A" w:rsidRDefault="00A01349">
      <w:pPr>
        <w:pStyle w:val="5"/>
        <w:shd w:val="clear" w:color="auto" w:fill="auto"/>
        <w:spacing w:line="322" w:lineRule="exact"/>
        <w:ind w:firstLine="720"/>
        <w:jc w:val="both"/>
      </w:pPr>
      <w:r>
        <w:t>Искажение информации при передаче.</w:t>
      </w:r>
    </w:p>
    <w:p w:rsidR="00E2264A" w:rsidRDefault="00A01349">
      <w:pPr>
        <w:pStyle w:val="5"/>
        <w:shd w:val="clear" w:color="auto" w:fill="auto"/>
        <w:spacing w:line="322" w:lineRule="exact"/>
        <w:ind w:right="20" w:firstLine="720"/>
        <w:jc w:val="both"/>
      </w:pPr>
      <w:r>
        <w:t>Общее представление о цифровом представлении аудиовизуальных и других непрерывных данных.</w:t>
      </w:r>
    </w:p>
    <w:p w:rsidR="00E2264A" w:rsidRDefault="00A01349">
      <w:pPr>
        <w:pStyle w:val="5"/>
        <w:shd w:val="clear" w:color="auto" w:fill="auto"/>
        <w:spacing w:line="322" w:lineRule="exact"/>
        <w:ind w:right="20" w:firstLine="720"/>
        <w:jc w:val="both"/>
      </w:pPr>
      <w:r>
        <w:t xml:space="preserve">Кодирование цвета. Цветовые модели. Модель </w:t>
      </w:r>
      <w:r>
        <w:rPr>
          <w:lang w:val="en-US"/>
        </w:rPr>
        <w:t>RGB</w:t>
      </w:r>
      <w:r w:rsidRPr="00C81100">
        <w:t xml:space="preserve">. </w:t>
      </w:r>
      <w:r>
        <w:t>Глубина кодирования. Палитра.</w:t>
      </w:r>
    </w:p>
    <w:p w:rsidR="00E2264A" w:rsidRDefault="00A01349">
      <w:pPr>
        <w:pStyle w:val="5"/>
        <w:shd w:val="clear" w:color="auto" w:fill="auto"/>
        <w:spacing w:line="322" w:lineRule="exact"/>
        <w:ind w:left="20" w:right="20" w:firstLine="700"/>
        <w:jc w:val="both"/>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E2264A" w:rsidRDefault="00A01349">
      <w:pPr>
        <w:pStyle w:val="5"/>
        <w:shd w:val="clear" w:color="auto" w:fill="auto"/>
        <w:spacing w:line="322" w:lineRule="exact"/>
        <w:ind w:left="20" w:right="20" w:firstLine="700"/>
        <w:jc w:val="both"/>
      </w:pPr>
      <w:r>
        <w:t>Кодирование звука. Разрядность и частота записи. Количество каналов записи.</w:t>
      </w:r>
    </w:p>
    <w:p w:rsidR="00E2264A" w:rsidRDefault="00A01349">
      <w:pPr>
        <w:pStyle w:val="5"/>
        <w:shd w:val="clear" w:color="auto" w:fill="auto"/>
        <w:spacing w:line="322" w:lineRule="exact"/>
        <w:ind w:left="20" w:right="20" w:firstLine="700"/>
        <w:jc w:val="both"/>
      </w:pPr>
      <w:r>
        <w:t>Оценка количественных параметров, связанных с пред- ставлением и хранением звуковых файлов.</w:t>
      </w:r>
    </w:p>
    <w:p w:rsidR="00E2264A" w:rsidRDefault="00A01349">
      <w:pPr>
        <w:pStyle w:val="5"/>
        <w:shd w:val="clear" w:color="auto" w:fill="auto"/>
        <w:spacing w:line="322" w:lineRule="exact"/>
        <w:ind w:left="20" w:firstLine="700"/>
        <w:jc w:val="both"/>
      </w:pPr>
      <w:r>
        <w:t>Информационные технологии</w:t>
      </w:r>
    </w:p>
    <w:p w:rsidR="00E2264A" w:rsidRDefault="00A01349">
      <w:pPr>
        <w:pStyle w:val="5"/>
        <w:shd w:val="clear" w:color="auto" w:fill="auto"/>
        <w:spacing w:line="322" w:lineRule="exact"/>
        <w:ind w:left="20" w:firstLine="700"/>
        <w:jc w:val="both"/>
      </w:pPr>
      <w:r>
        <w:t>Текстовые документы</w:t>
      </w:r>
    </w:p>
    <w:p w:rsidR="00E2264A" w:rsidRDefault="00A01349">
      <w:pPr>
        <w:pStyle w:val="5"/>
        <w:shd w:val="clear" w:color="auto" w:fill="auto"/>
        <w:spacing w:line="322" w:lineRule="exact"/>
        <w:ind w:left="20" w:right="20" w:firstLine="700"/>
        <w:jc w:val="both"/>
      </w:pPr>
      <w:r>
        <w:t>Текстовые документы и их структурные элементы (страница, абзац, строка, слово, символ).</w:t>
      </w:r>
    </w:p>
    <w:p w:rsidR="00E2264A" w:rsidRDefault="00A01349">
      <w:pPr>
        <w:pStyle w:val="5"/>
        <w:shd w:val="clear" w:color="auto" w:fill="auto"/>
        <w:spacing w:line="322" w:lineRule="exact"/>
        <w:ind w:left="20" w:right="20" w:firstLine="700"/>
        <w:jc w:val="both"/>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2264A" w:rsidRDefault="00A01349">
      <w:pPr>
        <w:pStyle w:val="5"/>
        <w:shd w:val="clear" w:color="auto" w:fill="auto"/>
        <w:spacing w:line="322" w:lineRule="exact"/>
        <w:ind w:left="20" w:right="20" w:firstLine="700"/>
        <w:jc w:val="both"/>
      </w:pPr>
      <w:r>
        <w:t>Структурирование информации с помощью списков и таблиц. Многоуровневые списки. Добавление таблиц в текстовые документы.</w:t>
      </w:r>
    </w:p>
    <w:p w:rsidR="00E2264A" w:rsidRDefault="00A01349">
      <w:pPr>
        <w:pStyle w:val="5"/>
        <w:shd w:val="clear" w:color="auto" w:fill="auto"/>
        <w:spacing w:line="322" w:lineRule="exact"/>
        <w:ind w:left="20" w:right="20" w:firstLine="700"/>
        <w:jc w:val="both"/>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E2264A" w:rsidRDefault="00A01349">
      <w:pPr>
        <w:pStyle w:val="5"/>
        <w:shd w:val="clear" w:color="auto" w:fill="auto"/>
        <w:spacing w:line="322" w:lineRule="exact"/>
        <w:ind w:left="20" w:right="20" w:firstLine="700"/>
        <w:jc w:val="both"/>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E2264A" w:rsidRDefault="00A01349">
      <w:pPr>
        <w:pStyle w:val="5"/>
        <w:shd w:val="clear" w:color="auto" w:fill="auto"/>
        <w:spacing w:line="322" w:lineRule="exact"/>
        <w:ind w:left="20" w:firstLine="700"/>
        <w:jc w:val="both"/>
      </w:pPr>
      <w:r>
        <w:t>Компьютерная графика</w:t>
      </w:r>
    </w:p>
    <w:p w:rsidR="00E2264A" w:rsidRDefault="00A01349">
      <w:pPr>
        <w:pStyle w:val="5"/>
        <w:shd w:val="clear" w:color="auto" w:fill="auto"/>
        <w:spacing w:line="322" w:lineRule="exact"/>
        <w:ind w:right="20" w:firstLine="720"/>
        <w:jc w:val="both"/>
      </w:pPr>
      <w:r>
        <w:t>Знакомство с графическими редакторами. Растровые рисунки. Использование графических примитивов.</w:t>
      </w:r>
    </w:p>
    <w:p w:rsidR="00E2264A" w:rsidRDefault="00A01349">
      <w:pPr>
        <w:pStyle w:val="5"/>
        <w:shd w:val="clear" w:color="auto" w:fill="auto"/>
        <w:spacing w:line="322" w:lineRule="exact"/>
        <w:ind w:right="20" w:firstLine="720"/>
        <w:jc w:val="both"/>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 - трастности.</w:t>
      </w:r>
    </w:p>
    <w:p w:rsidR="00E2264A" w:rsidRDefault="00A01349">
      <w:pPr>
        <w:pStyle w:val="5"/>
        <w:shd w:val="clear" w:color="auto" w:fill="auto"/>
        <w:spacing w:line="322" w:lineRule="exact"/>
        <w:ind w:right="20" w:firstLine="720"/>
        <w:jc w:val="both"/>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2264A" w:rsidRDefault="00A01349">
      <w:pPr>
        <w:pStyle w:val="5"/>
        <w:shd w:val="clear" w:color="auto" w:fill="auto"/>
        <w:spacing w:line="322" w:lineRule="exact"/>
        <w:ind w:firstLine="720"/>
        <w:jc w:val="both"/>
      </w:pPr>
      <w:r>
        <w:t>Мультимедийные презентации</w:t>
      </w:r>
    </w:p>
    <w:p w:rsidR="00E2264A" w:rsidRDefault="00A01349">
      <w:pPr>
        <w:pStyle w:val="5"/>
        <w:shd w:val="clear" w:color="auto" w:fill="auto"/>
        <w:spacing w:line="322" w:lineRule="exact"/>
        <w:ind w:right="20" w:firstLine="720"/>
        <w:jc w:val="both"/>
      </w:pPr>
      <w:r>
        <w:t>Подготовка мультимедийных презентаций. Слайд. Добавление на слайд текста и изображений. Работа с несколькими слайдами.</w:t>
      </w:r>
    </w:p>
    <w:p w:rsidR="00E2264A" w:rsidRDefault="00A01349">
      <w:pPr>
        <w:pStyle w:val="5"/>
        <w:shd w:val="clear" w:color="auto" w:fill="auto"/>
        <w:spacing w:line="322" w:lineRule="exact"/>
        <w:ind w:right="20" w:firstLine="720"/>
        <w:jc w:val="both"/>
      </w:pPr>
      <w:r>
        <w:t>Добавление на слайд аудиовизуальных данных. Анимация. Гиперссылки.</w:t>
      </w:r>
    </w:p>
    <w:p w:rsidR="00E2264A" w:rsidRDefault="00A01349" w:rsidP="003E79C9">
      <w:pPr>
        <w:pStyle w:val="33"/>
        <w:keepNext/>
        <w:keepLines/>
        <w:numPr>
          <w:ilvl w:val="0"/>
          <w:numId w:val="58"/>
        </w:numPr>
        <w:shd w:val="clear" w:color="auto" w:fill="auto"/>
        <w:tabs>
          <w:tab w:val="left" w:pos="926"/>
        </w:tabs>
        <w:ind w:firstLine="720"/>
      </w:pPr>
      <w:bookmarkStart w:id="74" w:name="bookmark111"/>
      <w:r>
        <w:t>класс.</w:t>
      </w:r>
      <w:bookmarkEnd w:id="74"/>
    </w:p>
    <w:p w:rsidR="00E2264A" w:rsidRDefault="00A01349">
      <w:pPr>
        <w:pStyle w:val="5"/>
        <w:shd w:val="clear" w:color="auto" w:fill="auto"/>
        <w:spacing w:line="322" w:lineRule="exact"/>
        <w:ind w:firstLine="720"/>
        <w:jc w:val="both"/>
      </w:pPr>
      <w:r>
        <w:t>Теоретические основы информатики</w:t>
      </w:r>
    </w:p>
    <w:p w:rsidR="00E2264A" w:rsidRDefault="00A01349">
      <w:pPr>
        <w:pStyle w:val="5"/>
        <w:shd w:val="clear" w:color="auto" w:fill="auto"/>
        <w:spacing w:line="322" w:lineRule="exact"/>
        <w:ind w:firstLine="720"/>
        <w:jc w:val="both"/>
      </w:pPr>
      <w:r>
        <w:t>Системы счисления</w:t>
      </w:r>
    </w:p>
    <w:p w:rsidR="00E2264A" w:rsidRDefault="00A01349">
      <w:pPr>
        <w:pStyle w:val="5"/>
        <w:shd w:val="clear" w:color="auto" w:fill="auto"/>
        <w:spacing w:line="322" w:lineRule="exact"/>
        <w:ind w:right="20" w:firstLine="720"/>
        <w:jc w:val="both"/>
      </w:pPr>
      <w:r>
        <w:t>Непозиционные и позиционные системы счисления. Алфа- вит. Основание. Развёрнутая форма записи числа. Перевод в десятичную систему чисел, записанных в других системах счисления.</w:t>
      </w:r>
    </w:p>
    <w:p w:rsidR="00E2264A" w:rsidRDefault="00A01349">
      <w:pPr>
        <w:pStyle w:val="5"/>
        <w:shd w:val="clear" w:color="auto" w:fill="auto"/>
        <w:spacing w:line="322" w:lineRule="exact"/>
        <w:ind w:firstLine="720"/>
        <w:jc w:val="both"/>
      </w:pPr>
      <w:r>
        <w:t>Римская система счисления.</w:t>
      </w:r>
    </w:p>
    <w:p w:rsidR="00E2264A" w:rsidRDefault="00A01349">
      <w:pPr>
        <w:pStyle w:val="5"/>
        <w:shd w:val="clear" w:color="auto" w:fill="auto"/>
        <w:spacing w:line="322" w:lineRule="exact"/>
        <w:ind w:right="20" w:firstLine="720"/>
        <w:jc w:val="both"/>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2264A" w:rsidRDefault="00A01349">
      <w:pPr>
        <w:pStyle w:val="5"/>
        <w:shd w:val="clear" w:color="auto" w:fill="auto"/>
        <w:spacing w:line="322" w:lineRule="exact"/>
        <w:ind w:left="20" w:right="20" w:firstLine="700"/>
        <w:jc w:val="both"/>
      </w:pPr>
      <w:r>
        <w:t>Арифметические операции в двоичной системе счисления.</w:t>
      </w:r>
    </w:p>
    <w:p w:rsidR="00E2264A" w:rsidRDefault="00A01349">
      <w:pPr>
        <w:pStyle w:val="5"/>
        <w:shd w:val="clear" w:color="auto" w:fill="auto"/>
        <w:spacing w:line="322" w:lineRule="exact"/>
        <w:ind w:left="20" w:right="20" w:firstLine="700"/>
        <w:jc w:val="both"/>
      </w:pPr>
      <w:r>
        <w:t>Элементы математической логики 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 цание). Приоритет логических операций. Определение истинности составного высказывания, если известны значения ис- 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2264A" w:rsidRDefault="00A01349">
      <w:pPr>
        <w:pStyle w:val="5"/>
        <w:shd w:val="clear" w:color="auto" w:fill="auto"/>
        <w:spacing w:line="322" w:lineRule="exact"/>
        <w:ind w:left="20" w:right="20" w:firstLine="700"/>
        <w:jc w:val="both"/>
      </w:pPr>
      <w:r>
        <w:t>Логические элементы. Знакомство с логическими основами компьютера.</w:t>
      </w:r>
    </w:p>
    <w:p w:rsidR="00E2264A" w:rsidRDefault="00A01349">
      <w:pPr>
        <w:pStyle w:val="5"/>
        <w:shd w:val="clear" w:color="auto" w:fill="auto"/>
        <w:spacing w:line="322" w:lineRule="exact"/>
        <w:ind w:left="20" w:firstLine="0"/>
        <w:jc w:val="both"/>
      </w:pPr>
      <w:r>
        <w:t>Алгоритмы и программирование</w:t>
      </w:r>
    </w:p>
    <w:p w:rsidR="00E2264A" w:rsidRDefault="00A01349">
      <w:pPr>
        <w:pStyle w:val="5"/>
        <w:shd w:val="clear" w:color="auto" w:fill="auto"/>
        <w:spacing w:line="322" w:lineRule="exact"/>
        <w:ind w:left="20" w:right="20" w:firstLine="700"/>
        <w:jc w:val="both"/>
      </w:pPr>
      <w:r>
        <w:t>Исполнители и алгоритмы. Алгоритмические конструкции</w:t>
      </w:r>
    </w:p>
    <w:p w:rsidR="00E2264A" w:rsidRDefault="00A01349">
      <w:pPr>
        <w:pStyle w:val="5"/>
        <w:shd w:val="clear" w:color="auto" w:fill="auto"/>
        <w:spacing w:line="322" w:lineRule="exact"/>
        <w:ind w:left="20" w:right="20" w:firstLine="700"/>
        <w:jc w:val="both"/>
      </w:pPr>
      <w:r>
        <w:t>Понятие алгоритма. Исполнители алгоритмов. Алгоритм как план управления исполнителем.</w:t>
      </w:r>
    </w:p>
    <w:p w:rsidR="00E2264A" w:rsidRDefault="00A01349">
      <w:pPr>
        <w:pStyle w:val="5"/>
        <w:shd w:val="clear" w:color="auto" w:fill="auto"/>
        <w:spacing w:line="322" w:lineRule="exact"/>
        <w:ind w:left="20" w:right="20" w:firstLine="700"/>
        <w:jc w:val="both"/>
      </w:pPr>
      <w:r>
        <w:t>Свойства алгоритма. Способы записи алгоритма (словес- ный, в виде блок-схемы, программа).</w:t>
      </w:r>
    </w:p>
    <w:p w:rsidR="00E2264A" w:rsidRDefault="00A01349">
      <w:pPr>
        <w:pStyle w:val="5"/>
        <w:shd w:val="clear" w:color="auto" w:fill="auto"/>
        <w:spacing w:line="322" w:lineRule="exact"/>
        <w:ind w:left="20" w:right="20" w:firstLine="700"/>
        <w:jc w:val="both"/>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2264A" w:rsidRDefault="00A01349">
      <w:pPr>
        <w:pStyle w:val="5"/>
        <w:shd w:val="clear" w:color="auto" w:fill="auto"/>
        <w:spacing w:line="322" w:lineRule="exact"/>
        <w:ind w:left="20" w:right="20" w:firstLine="700"/>
        <w:jc w:val="both"/>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2264A" w:rsidRDefault="00A01349">
      <w:pPr>
        <w:pStyle w:val="5"/>
        <w:shd w:val="clear" w:color="auto" w:fill="auto"/>
        <w:spacing w:line="322" w:lineRule="exact"/>
        <w:ind w:left="20" w:right="20" w:firstLine="700"/>
        <w:jc w:val="both"/>
      </w:pPr>
      <w:r>
        <w:t>Конструкция «повторения»: циклы с заданным числом повторений, с условием выполнения, с переменной цикла.</w:t>
      </w:r>
    </w:p>
    <w:p w:rsidR="00E2264A" w:rsidRDefault="00A01349">
      <w:pPr>
        <w:pStyle w:val="5"/>
        <w:shd w:val="clear" w:color="auto" w:fill="auto"/>
        <w:spacing w:line="322" w:lineRule="exact"/>
        <w:ind w:left="20" w:right="20" w:firstLine="700"/>
        <w:jc w:val="both"/>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w:t>
      </w:r>
      <w:r>
        <w:rPr>
          <w:rStyle w:val="11"/>
        </w:rPr>
        <w:t>ши</w:t>
      </w:r>
      <w:r>
        <w:t>бки. Отказы.</w:t>
      </w:r>
    </w:p>
    <w:p w:rsidR="00E2264A" w:rsidRDefault="00A01349">
      <w:pPr>
        <w:pStyle w:val="5"/>
        <w:shd w:val="clear" w:color="auto" w:fill="auto"/>
        <w:spacing w:line="322" w:lineRule="exact"/>
        <w:ind w:left="20" w:firstLine="700"/>
        <w:jc w:val="both"/>
      </w:pPr>
      <w:r>
        <w:t>Язык программирования</w:t>
      </w:r>
    </w:p>
    <w:p w:rsidR="00E2264A" w:rsidRDefault="00A01349">
      <w:pPr>
        <w:pStyle w:val="5"/>
        <w:shd w:val="clear" w:color="auto" w:fill="auto"/>
        <w:spacing w:line="322" w:lineRule="exact"/>
        <w:ind w:left="20" w:right="20" w:firstLine="700"/>
        <w:jc w:val="both"/>
      </w:pPr>
      <w:r>
        <w:t xml:space="preserve">Язык программирования </w:t>
      </w:r>
      <w:r w:rsidRPr="00C81100">
        <w:t>(</w:t>
      </w:r>
      <w:r>
        <w:rPr>
          <w:lang w:val="en-US"/>
        </w:rPr>
        <w:t>Python</w:t>
      </w:r>
      <w:r w:rsidRPr="00C81100">
        <w:t xml:space="preserve">, </w:t>
      </w:r>
      <w:r>
        <w:t xml:space="preserve">C++, Паскаль, </w:t>
      </w:r>
      <w:r>
        <w:rPr>
          <w:lang w:val="en-US"/>
        </w:rPr>
        <w:t>Java</w:t>
      </w:r>
      <w:r w:rsidRPr="00C81100">
        <w:t xml:space="preserve">, </w:t>
      </w:r>
      <w:r>
        <w:rPr>
          <w:lang w:val="en-US"/>
        </w:rPr>
        <w:t>C</w:t>
      </w:r>
      <w:r w:rsidRPr="00C81100">
        <w:t xml:space="preserve">#, </w:t>
      </w:r>
      <w:r>
        <w:t>Школьный Алгоритмический Язык).</w:t>
      </w:r>
    </w:p>
    <w:p w:rsidR="00E2264A" w:rsidRDefault="00A01349">
      <w:pPr>
        <w:pStyle w:val="5"/>
        <w:shd w:val="clear" w:color="auto" w:fill="auto"/>
        <w:spacing w:line="322" w:lineRule="exact"/>
        <w:ind w:left="20" w:right="20" w:firstLine="700"/>
        <w:jc w:val="both"/>
      </w:pPr>
      <w:r>
        <w:t>Система программирования: редактор текста программ, транслятор, отладчик.</w:t>
      </w:r>
    </w:p>
    <w:p w:rsidR="00E2264A" w:rsidRDefault="00A01349">
      <w:pPr>
        <w:pStyle w:val="5"/>
        <w:shd w:val="clear" w:color="auto" w:fill="auto"/>
        <w:spacing w:line="322" w:lineRule="exact"/>
        <w:ind w:left="20" w:right="20" w:firstLine="700"/>
        <w:jc w:val="both"/>
      </w:pPr>
      <w:r>
        <w:t>Переменная: тип, имя, значение. Целые, вещественные и символьные переменные.</w:t>
      </w:r>
    </w:p>
    <w:p w:rsidR="00E2264A" w:rsidRDefault="00A01349">
      <w:pPr>
        <w:pStyle w:val="5"/>
        <w:shd w:val="clear" w:color="auto" w:fill="auto"/>
        <w:spacing w:line="322" w:lineRule="exact"/>
        <w:ind w:left="20" w:right="20" w:firstLine="700"/>
        <w:jc w:val="both"/>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2264A" w:rsidRDefault="00A01349">
      <w:pPr>
        <w:pStyle w:val="5"/>
        <w:shd w:val="clear" w:color="auto" w:fill="auto"/>
        <w:spacing w:line="322" w:lineRule="exact"/>
        <w:ind w:left="20" w:right="20" w:firstLine="700"/>
        <w:jc w:val="both"/>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2264A" w:rsidRDefault="00A01349">
      <w:pPr>
        <w:pStyle w:val="5"/>
        <w:shd w:val="clear" w:color="auto" w:fill="auto"/>
        <w:spacing w:line="322" w:lineRule="exact"/>
        <w:ind w:left="20" w:right="20" w:firstLine="700"/>
        <w:jc w:val="both"/>
      </w:pPr>
      <w:r>
        <w:t>Диалоговая отладка программ: пошаговое выполнение, просмотр значений величин, отладочный вывод, выбор точки останова.</w:t>
      </w:r>
    </w:p>
    <w:p w:rsidR="00E2264A" w:rsidRDefault="00A01349">
      <w:pPr>
        <w:pStyle w:val="5"/>
        <w:shd w:val="clear" w:color="auto" w:fill="auto"/>
        <w:spacing w:line="322" w:lineRule="exact"/>
        <w:ind w:left="20" w:right="20" w:firstLine="700"/>
        <w:jc w:val="both"/>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w:t>
      </w:r>
    </w:p>
    <w:p w:rsidR="00E2264A" w:rsidRDefault="00A01349">
      <w:pPr>
        <w:pStyle w:val="5"/>
        <w:shd w:val="clear" w:color="auto" w:fill="auto"/>
        <w:spacing w:line="322" w:lineRule="exact"/>
        <w:ind w:left="20" w:right="20" w:firstLine="700"/>
        <w:jc w:val="both"/>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2264A" w:rsidRDefault="00A01349">
      <w:pPr>
        <w:pStyle w:val="5"/>
        <w:shd w:val="clear" w:color="auto" w:fill="auto"/>
        <w:spacing w:line="322" w:lineRule="exact"/>
        <w:ind w:left="20" w:firstLine="700"/>
        <w:jc w:val="both"/>
      </w:pPr>
      <w:r>
        <w:t>Анализ алгоритмов</w:t>
      </w:r>
    </w:p>
    <w:p w:rsidR="00E2264A" w:rsidRDefault="00A01349">
      <w:pPr>
        <w:pStyle w:val="5"/>
        <w:shd w:val="clear" w:color="auto" w:fill="auto"/>
        <w:spacing w:line="322" w:lineRule="exact"/>
        <w:ind w:left="20" w:right="20" w:firstLine="700"/>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2264A" w:rsidRDefault="00A01349" w:rsidP="003E79C9">
      <w:pPr>
        <w:pStyle w:val="33"/>
        <w:keepNext/>
        <w:keepLines/>
        <w:numPr>
          <w:ilvl w:val="0"/>
          <w:numId w:val="58"/>
        </w:numPr>
        <w:shd w:val="clear" w:color="auto" w:fill="auto"/>
        <w:tabs>
          <w:tab w:val="left" w:pos="226"/>
        </w:tabs>
        <w:ind w:left="20"/>
        <w:jc w:val="left"/>
      </w:pPr>
      <w:bookmarkStart w:id="75" w:name="bookmark112"/>
      <w:r>
        <w:t>класс.</w:t>
      </w:r>
      <w:bookmarkEnd w:id="75"/>
    </w:p>
    <w:p w:rsidR="00E2264A" w:rsidRDefault="00A01349">
      <w:pPr>
        <w:pStyle w:val="5"/>
        <w:shd w:val="clear" w:color="auto" w:fill="auto"/>
        <w:spacing w:line="322" w:lineRule="exact"/>
        <w:ind w:left="20" w:firstLine="700"/>
        <w:jc w:val="both"/>
      </w:pPr>
      <w:r>
        <w:t>Цифровая грамотность</w:t>
      </w:r>
    </w:p>
    <w:p w:rsidR="00E2264A" w:rsidRDefault="00A01349">
      <w:pPr>
        <w:pStyle w:val="5"/>
        <w:shd w:val="clear" w:color="auto" w:fill="auto"/>
        <w:spacing w:line="322" w:lineRule="exact"/>
        <w:ind w:left="20" w:right="20" w:firstLine="700"/>
        <w:jc w:val="both"/>
      </w:pPr>
      <w:r>
        <w:t>Глобальная сеть Интернет и стратегии безопасного поведения в ней.</w:t>
      </w:r>
    </w:p>
    <w:p w:rsidR="00E2264A" w:rsidRDefault="00A01349">
      <w:pPr>
        <w:pStyle w:val="5"/>
        <w:shd w:val="clear" w:color="auto" w:fill="auto"/>
        <w:spacing w:line="322" w:lineRule="exact"/>
        <w:ind w:left="20" w:right="20" w:firstLine="700"/>
        <w:jc w:val="both"/>
      </w:pPr>
      <w:r>
        <w:t xml:space="preserve">Глобальная сеть Интернет. </w:t>
      </w:r>
      <w:r>
        <w:rPr>
          <w:lang w:val="en-US"/>
        </w:rPr>
        <w:t>IP</w:t>
      </w:r>
      <w: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E2264A" w:rsidRDefault="00A01349">
      <w:pPr>
        <w:pStyle w:val="5"/>
        <w:shd w:val="clear" w:color="auto" w:fill="auto"/>
        <w:spacing w:line="322" w:lineRule="exact"/>
        <w:ind w:left="20" w:right="20" w:firstLine="700"/>
        <w:jc w:val="both"/>
      </w:pPr>
      <w:r>
        <w:t>Понятие об информационной безопасности. Угрозы информационной безопасности при работе в глобальной сети и методы противодействия им.</w:t>
      </w:r>
    </w:p>
    <w:p w:rsidR="00330268" w:rsidRDefault="00A01349" w:rsidP="00330268">
      <w:pPr>
        <w:pStyle w:val="5"/>
        <w:shd w:val="clear" w:color="auto" w:fill="auto"/>
        <w:tabs>
          <w:tab w:val="left" w:pos="2823"/>
          <w:tab w:val="left" w:pos="5617"/>
        </w:tabs>
        <w:spacing w:line="322" w:lineRule="exact"/>
        <w:ind w:left="20" w:right="20" w:firstLine="0"/>
        <w:jc w:val="both"/>
      </w:pPr>
      <w:r>
        <w:t>Правила безопасной аутентифика- 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w:t>
      </w:r>
      <w:r>
        <w:rPr>
          <w:rStyle w:val="11"/>
        </w:rPr>
        <w:t>иши</w:t>
      </w:r>
      <w:r>
        <w:t>нг и др.). Работа в информационном пространстве Виды деятельности в сети Интернет. Интернет- сервисы: коммуникационные сервисы (почтовая служба, видео- конференцсвязь и т. п.); справочные службы (карты, распи- 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Теоретические основы информатики Моделирование как метод познания Модель. Задачи, ре</w:t>
      </w:r>
      <w:r w:rsidR="00330268">
        <w:t>шаемые с помощью моделирования.</w:t>
      </w:r>
    </w:p>
    <w:p w:rsidR="00E2264A" w:rsidRDefault="00330268" w:rsidP="00330268">
      <w:pPr>
        <w:pStyle w:val="5"/>
        <w:shd w:val="clear" w:color="auto" w:fill="auto"/>
        <w:tabs>
          <w:tab w:val="left" w:pos="2823"/>
          <w:tab w:val="left" w:pos="5617"/>
        </w:tabs>
        <w:spacing w:line="322" w:lineRule="exact"/>
        <w:ind w:left="20" w:right="20" w:firstLine="0"/>
        <w:jc w:val="both"/>
      </w:pPr>
      <w:r>
        <w:t xml:space="preserve">          </w:t>
      </w:r>
      <w:r w:rsidR="00A01349">
        <w:t>Классификации</w:t>
      </w:r>
      <w:r w:rsidR="00A01349">
        <w:tab/>
        <w:t>моделей.</w:t>
      </w:r>
      <w:r>
        <w:t xml:space="preserve"> </w:t>
      </w:r>
      <w:r w:rsidR="00A01349">
        <w:t>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rsidR="00E2264A" w:rsidRDefault="00A01349">
      <w:pPr>
        <w:pStyle w:val="5"/>
        <w:shd w:val="clear" w:color="auto" w:fill="auto"/>
        <w:spacing w:line="322" w:lineRule="exact"/>
        <w:ind w:left="20" w:right="20" w:firstLine="700"/>
        <w:jc w:val="both"/>
      </w:pPr>
      <w:r>
        <w:t>Базы данных. Отбор в таблице строк, удовлетворяющих заданному условию.</w:t>
      </w:r>
    </w:p>
    <w:p w:rsidR="00E2264A" w:rsidRDefault="00A01349">
      <w:pPr>
        <w:pStyle w:val="5"/>
        <w:shd w:val="clear" w:color="auto" w:fill="auto"/>
        <w:spacing w:line="322" w:lineRule="exact"/>
        <w:ind w:left="20" w:right="20" w:firstLine="700"/>
        <w:jc w:val="both"/>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 ная вершина (сток) в ориентированном графе. Вычисление количества путей в направленном ациклическом графе.</w:t>
      </w:r>
    </w:p>
    <w:p w:rsidR="00E2264A" w:rsidRDefault="00A01349">
      <w:pPr>
        <w:pStyle w:val="5"/>
        <w:shd w:val="clear" w:color="auto" w:fill="auto"/>
        <w:spacing w:line="322" w:lineRule="exact"/>
        <w:ind w:right="20" w:firstLine="700"/>
        <w:jc w:val="both"/>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2264A" w:rsidRDefault="00A01349">
      <w:pPr>
        <w:pStyle w:val="5"/>
        <w:shd w:val="clear" w:color="auto" w:fill="auto"/>
        <w:tabs>
          <w:tab w:val="left" w:pos="2894"/>
          <w:tab w:val="left" w:pos="5645"/>
        </w:tabs>
        <w:spacing w:line="322" w:lineRule="exact"/>
        <w:ind w:right="20" w:firstLine="700"/>
        <w:jc w:val="both"/>
      </w:pPr>
      <w:r>
        <w:t>Понятие математической модели. Задачи, решаемые с помощью математического (компьютерного)</w:t>
      </w:r>
      <w:r>
        <w:tab/>
        <w:t>моделирования.</w:t>
      </w:r>
      <w:r>
        <w:tab/>
        <w:t>Отличие</w:t>
      </w:r>
    </w:p>
    <w:p w:rsidR="00E2264A" w:rsidRDefault="00A01349">
      <w:pPr>
        <w:pStyle w:val="5"/>
        <w:shd w:val="clear" w:color="auto" w:fill="auto"/>
        <w:spacing w:line="322" w:lineRule="exact"/>
        <w:ind w:right="20" w:firstLine="0"/>
        <w:jc w:val="both"/>
      </w:pPr>
      <w:r>
        <w:t>математической модели от натурной модели и от словесного (литературного) описания объекта.</w:t>
      </w:r>
    </w:p>
    <w:p w:rsidR="00E2264A" w:rsidRDefault="00A01349">
      <w:pPr>
        <w:pStyle w:val="5"/>
        <w:shd w:val="clear" w:color="auto" w:fill="auto"/>
        <w:spacing w:line="322" w:lineRule="exact"/>
        <w:ind w:right="20" w:firstLine="700"/>
        <w:jc w:val="both"/>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2264A" w:rsidRDefault="00A01349">
      <w:pPr>
        <w:pStyle w:val="5"/>
        <w:shd w:val="clear" w:color="auto" w:fill="auto"/>
        <w:spacing w:line="322" w:lineRule="exact"/>
        <w:ind w:right="20" w:firstLine="700"/>
        <w:jc w:val="both"/>
      </w:pPr>
      <w:r>
        <w:t>Алгоритмы и программирование Разработка алгоритмов и программ 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E2264A" w:rsidRDefault="00A01349">
      <w:pPr>
        <w:pStyle w:val="5"/>
        <w:shd w:val="clear" w:color="auto" w:fill="auto"/>
        <w:spacing w:line="322" w:lineRule="exact"/>
        <w:ind w:right="20" w:firstLine="700"/>
        <w:jc w:val="both"/>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C81100">
        <w:t>(</w:t>
      </w:r>
      <w:r>
        <w:rPr>
          <w:lang w:val="en-US"/>
        </w:rPr>
        <w:t>Python</w:t>
      </w:r>
      <w:r w:rsidRPr="00C81100">
        <w:t xml:space="preserve">, </w:t>
      </w:r>
      <w:r>
        <w:t xml:space="preserve">C++, Паскаль, </w:t>
      </w:r>
      <w:r>
        <w:rPr>
          <w:lang w:val="en-US"/>
        </w:rPr>
        <w:t>Java</w:t>
      </w:r>
      <w:r w:rsidRPr="00C81100">
        <w:t xml:space="preserve">, </w:t>
      </w:r>
      <w:r>
        <w:rPr>
          <w:lang w:val="en-US"/>
        </w:rPr>
        <w:t>C</w:t>
      </w:r>
      <w:r w:rsidRPr="00C81100">
        <w:t xml:space="preserve">#, </w:t>
      </w:r>
      <w:r>
        <w:t>Школьный Алгоритмический Язык): заполнение числового массива случайными числами, в соответствии с формулой или путём ввода чисел;</w:t>
      </w:r>
    </w:p>
    <w:p w:rsidR="00E2264A" w:rsidRDefault="00A01349">
      <w:pPr>
        <w:pStyle w:val="5"/>
        <w:shd w:val="clear" w:color="auto" w:fill="auto"/>
        <w:spacing w:line="322" w:lineRule="exact"/>
        <w:ind w:right="20" w:firstLine="0"/>
        <w:jc w:val="both"/>
      </w:pPr>
      <w:r>
        <w:t>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2264A" w:rsidRDefault="00A01349">
      <w:pPr>
        <w:pStyle w:val="5"/>
        <w:shd w:val="clear" w:color="auto" w:fill="auto"/>
        <w:spacing w:line="322" w:lineRule="exact"/>
        <w:ind w:right="20" w:firstLine="720"/>
        <w:jc w:val="both"/>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2264A" w:rsidRDefault="00A01349">
      <w:pPr>
        <w:pStyle w:val="5"/>
        <w:shd w:val="clear" w:color="auto" w:fill="auto"/>
        <w:spacing w:line="322" w:lineRule="exact"/>
        <w:ind w:firstLine="720"/>
        <w:jc w:val="both"/>
      </w:pPr>
      <w:r>
        <w:t>Управление.</w:t>
      </w:r>
    </w:p>
    <w:p w:rsidR="00E2264A" w:rsidRDefault="00A01349">
      <w:pPr>
        <w:pStyle w:val="5"/>
        <w:shd w:val="clear" w:color="auto" w:fill="auto"/>
        <w:tabs>
          <w:tab w:val="left" w:pos="5990"/>
        </w:tabs>
        <w:spacing w:line="322" w:lineRule="exact"/>
        <w:ind w:firstLine="720"/>
        <w:jc w:val="both"/>
      </w:pPr>
      <w:r>
        <w:t>Управление. Сигнал. Обратная</w:t>
      </w:r>
      <w:r w:rsidR="00330268">
        <w:t xml:space="preserve"> </w:t>
      </w:r>
      <w:r>
        <w:t>связь.</w:t>
      </w:r>
    </w:p>
    <w:p w:rsidR="00E2264A" w:rsidRDefault="00A01349">
      <w:pPr>
        <w:pStyle w:val="5"/>
        <w:shd w:val="clear" w:color="auto" w:fill="auto"/>
        <w:spacing w:line="322" w:lineRule="exact"/>
        <w:ind w:right="20" w:firstLine="0"/>
        <w:jc w:val="both"/>
      </w:pPr>
      <w:r>
        <w:t>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2264A" w:rsidRDefault="00A01349">
      <w:pPr>
        <w:pStyle w:val="5"/>
        <w:shd w:val="clear" w:color="auto" w:fill="auto"/>
        <w:spacing w:line="322" w:lineRule="exact"/>
        <w:ind w:right="20" w:firstLine="720"/>
        <w:jc w:val="both"/>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E2264A" w:rsidRDefault="00A01349">
      <w:pPr>
        <w:pStyle w:val="5"/>
        <w:shd w:val="clear" w:color="auto" w:fill="auto"/>
        <w:spacing w:line="322" w:lineRule="exact"/>
        <w:ind w:firstLine="720"/>
        <w:jc w:val="both"/>
      </w:pPr>
      <w:r>
        <w:t>Информационные технологии</w:t>
      </w:r>
    </w:p>
    <w:p w:rsidR="00E2264A" w:rsidRDefault="00A01349">
      <w:pPr>
        <w:pStyle w:val="5"/>
        <w:shd w:val="clear" w:color="auto" w:fill="auto"/>
        <w:spacing w:line="322" w:lineRule="exact"/>
        <w:ind w:firstLine="720"/>
        <w:jc w:val="both"/>
      </w:pPr>
      <w:r>
        <w:t>Электронные таблицы</w:t>
      </w:r>
    </w:p>
    <w:p w:rsidR="00E2264A" w:rsidRDefault="00A01349">
      <w:pPr>
        <w:pStyle w:val="5"/>
        <w:shd w:val="clear" w:color="auto" w:fill="auto"/>
        <w:spacing w:line="322" w:lineRule="exact"/>
        <w:ind w:right="20" w:firstLine="720"/>
        <w:jc w:val="both"/>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2264A" w:rsidRDefault="00A01349">
      <w:pPr>
        <w:pStyle w:val="5"/>
        <w:shd w:val="clear" w:color="auto" w:fill="auto"/>
        <w:spacing w:line="322" w:lineRule="exact"/>
        <w:ind w:left="20" w:right="20" w:firstLine="700"/>
        <w:jc w:val="both"/>
      </w:pPr>
      <w:r>
        <w:t>Преобразование формул при копировании. Относительная, абсолютная и смешанная адресация.</w:t>
      </w:r>
    </w:p>
    <w:p w:rsidR="00E2264A" w:rsidRDefault="00A01349">
      <w:pPr>
        <w:pStyle w:val="5"/>
        <w:shd w:val="clear" w:color="auto" w:fill="auto"/>
        <w:spacing w:line="322" w:lineRule="exact"/>
        <w:ind w:left="20" w:right="20" w:firstLine="700"/>
        <w:jc w:val="both"/>
      </w:pPr>
      <w:r>
        <w:t>Условные вычисления в электронных таблицах. Суммиро- вание и подсчёт значений, отвечающих заданному условию. Обработка больших наборов данных. Численное моделирование в электронных таблицах.</w:t>
      </w:r>
    </w:p>
    <w:p w:rsidR="00E2264A" w:rsidRDefault="00A01349">
      <w:pPr>
        <w:pStyle w:val="5"/>
        <w:shd w:val="clear" w:color="auto" w:fill="auto"/>
        <w:spacing w:line="322" w:lineRule="exact"/>
        <w:ind w:left="20" w:right="20" w:firstLine="700"/>
        <w:jc w:val="both"/>
      </w:pPr>
      <w:r>
        <w:t>Информационные технологии в современном обществе</w:t>
      </w:r>
    </w:p>
    <w:p w:rsidR="00E2264A" w:rsidRDefault="00A01349">
      <w:pPr>
        <w:pStyle w:val="5"/>
        <w:shd w:val="clear" w:color="auto" w:fill="auto"/>
        <w:spacing w:line="322" w:lineRule="exact"/>
        <w:ind w:left="20" w:right="20" w:firstLine="700"/>
        <w:jc w:val="both"/>
      </w:pPr>
      <w:r>
        <w:t>Роль информационных технологий в развитии экономики мира, страны, региона. Открытые образовательные ресурсы.</w:t>
      </w:r>
    </w:p>
    <w:p w:rsidR="00E2264A" w:rsidRDefault="00A01349">
      <w:pPr>
        <w:pStyle w:val="5"/>
        <w:shd w:val="clear" w:color="auto" w:fill="auto"/>
        <w:spacing w:line="322" w:lineRule="exact"/>
        <w:ind w:left="20" w:right="20" w:firstLine="700"/>
        <w:jc w:val="both"/>
      </w:pPr>
      <w:r>
        <w:t>Профессии, связанные с информатикой и информацион- 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2264A" w:rsidRDefault="00A01349" w:rsidP="00CB42B9">
      <w:pPr>
        <w:pStyle w:val="5"/>
        <w:shd w:val="clear" w:color="auto" w:fill="auto"/>
        <w:tabs>
          <w:tab w:val="left" w:pos="4723"/>
        </w:tabs>
        <w:spacing w:line="322" w:lineRule="exact"/>
        <w:ind w:left="20" w:firstLine="700"/>
        <w:jc w:val="both"/>
      </w:pPr>
      <w:r>
        <w:t>ПЛАНИРУЕМЫЕ</w:t>
      </w:r>
      <w:r w:rsidR="00CB42B9">
        <w:t xml:space="preserve"> </w:t>
      </w:r>
      <w:r>
        <w:t>РЕЗУЛЬТАТЫ</w:t>
      </w:r>
      <w:r w:rsidR="00CB42B9">
        <w:t xml:space="preserve"> </w:t>
      </w:r>
      <w:r>
        <w:t>ОСВОЕНИЯ УЧЕБНОГО</w:t>
      </w:r>
      <w:r>
        <w:tab/>
        <w:t>ПРЕДМЕТА</w:t>
      </w:r>
      <w:r w:rsidR="00CB42B9">
        <w:t xml:space="preserve"> </w:t>
      </w:r>
      <w:r>
        <w:t>«ИНФОРМАТИКА» НА УРОВНЕ ОСНОВНОГО ОБЩЕГО ОБРАЗОВАНИЯ</w:t>
      </w:r>
    </w:p>
    <w:p w:rsidR="0004773E" w:rsidRDefault="00A01349">
      <w:pPr>
        <w:pStyle w:val="5"/>
        <w:shd w:val="clear" w:color="auto" w:fill="auto"/>
        <w:spacing w:line="322" w:lineRule="exact"/>
        <w:ind w:left="20" w:right="20" w:firstLine="700"/>
      </w:pPr>
      <w:r>
        <w:t xml:space="preserve">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 </w:t>
      </w:r>
    </w:p>
    <w:p w:rsidR="00E2264A" w:rsidRDefault="00A01349">
      <w:pPr>
        <w:pStyle w:val="5"/>
        <w:shd w:val="clear" w:color="auto" w:fill="auto"/>
        <w:spacing w:line="322" w:lineRule="exact"/>
        <w:ind w:left="20" w:right="20" w:firstLine="700"/>
      </w:pPr>
      <w:r>
        <w:t>ЛИЧНОСТНЫЕ РЕЗУЛЬТАТЫ</w:t>
      </w:r>
    </w:p>
    <w:p w:rsidR="00E2264A" w:rsidRDefault="00A01349">
      <w:pPr>
        <w:pStyle w:val="5"/>
        <w:shd w:val="clear" w:color="auto" w:fill="auto"/>
        <w:spacing w:line="322" w:lineRule="exact"/>
        <w:ind w:left="20" w:right="20" w:firstLine="700"/>
        <w:jc w:val="both"/>
      </w:pPr>
      <w:r>
        <w:t>Личностные результаты имеют направленность на решение задач воспитания, развития и социализации обучающихся средствами предмета.</w:t>
      </w:r>
    </w:p>
    <w:p w:rsidR="00E2264A" w:rsidRDefault="00A01349">
      <w:pPr>
        <w:pStyle w:val="5"/>
        <w:shd w:val="clear" w:color="auto" w:fill="auto"/>
        <w:spacing w:line="322" w:lineRule="exact"/>
        <w:ind w:left="20" w:firstLine="720"/>
        <w:jc w:val="both"/>
      </w:pPr>
      <w:r>
        <w:t>Патриотическое воспитание:</w:t>
      </w:r>
    </w:p>
    <w:p w:rsidR="00E2264A" w:rsidRDefault="00A01349" w:rsidP="003E79C9">
      <w:pPr>
        <w:pStyle w:val="5"/>
        <w:numPr>
          <w:ilvl w:val="0"/>
          <w:numId w:val="56"/>
        </w:numPr>
        <w:shd w:val="clear" w:color="auto" w:fill="auto"/>
        <w:tabs>
          <w:tab w:val="left" w:pos="1105"/>
        </w:tabs>
        <w:spacing w:line="322" w:lineRule="exact"/>
        <w:ind w:left="20" w:right="20" w:firstLine="720"/>
        <w:jc w:val="both"/>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инфрмационных технологий; заинтересованность в научных знаниях о цифровой трансформации современног общества.</w:t>
      </w:r>
    </w:p>
    <w:p w:rsidR="00E2264A" w:rsidRDefault="00A01349">
      <w:pPr>
        <w:pStyle w:val="5"/>
        <w:shd w:val="clear" w:color="auto" w:fill="auto"/>
        <w:spacing w:line="322" w:lineRule="exact"/>
        <w:ind w:left="20" w:firstLine="720"/>
        <w:jc w:val="both"/>
      </w:pPr>
      <w:r>
        <w:t>Духовно-нравственное воспитание:</w:t>
      </w:r>
    </w:p>
    <w:p w:rsidR="00E2264A" w:rsidRDefault="00A01349" w:rsidP="003E79C9">
      <w:pPr>
        <w:pStyle w:val="5"/>
        <w:numPr>
          <w:ilvl w:val="0"/>
          <w:numId w:val="56"/>
        </w:numPr>
        <w:shd w:val="clear" w:color="auto" w:fill="auto"/>
        <w:tabs>
          <w:tab w:val="left" w:pos="932"/>
        </w:tabs>
        <w:spacing w:line="322" w:lineRule="exact"/>
        <w:ind w:left="20" w:right="20" w:firstLine="720"/>
        <w:jc w:val="both"/>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E2264A" w:rsidRDefault="00A01349">
      <w:pPr>
        <w:pStyle w:val="5"/>
        <w:shd w:val="clear" w:color="auto" w:fill="auto"/>
        <w:spacing w:line="322" w:lineRule="exact"/>
        <w:ind w:left="20" w:firstLine="720"/>
        <w:jc w:val="both"/>
      </w:pPr>
      <w:r>
        <w:t>Гражданское воспитание:</w:t>
      </w:r>
    </w:p>
    <w:p w:rsidR="00E2264A" w:rsidRDefault="00A01349" w:rsidP="003E79C9">
      <w:pPr>
        <w:pStyle w:val="5"/>
        <w:numPr>
          <w:ilvl w:val="0"/>
          <w:numId w:val="56"/>
        </w:numPr>
        <w:shd w:val="clear" w:color="auto" w:fill="auto"/>
        <w:tabs>
          <w:tab w:val="left" w:pos="898"/>
        </w:tabs>
        <w:spacing w:line="322" w:lineRule="exact"/>
        <w:ind w:left="20" w:right="20" w:firstLine="720"/>
        <w:jc w:val="both"/>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2264A" w:rsidRDefault="00A01349">
      <w:pPr>
        <w:pStyle w:val="5"/>
        <w:shd w:val="clear" w:color="auto" w:fill="auto"/>
        <w:spacing w:line="322" w:lineRule="exact"/>
        <w:ind w:left="20" w:firstLine="720"/>
        <w:jc w:val="both"/>
      </w:pPr>
      <w:r>
        <w:t>Ценности научного познания:</w:t>
      </w:r>
    </w:p>
    <w:p w:rsidR="00E2264A" w:rsidRDefault="00A01349" w:rsidP="003E79C9">
      <w:pPr>
        <w:pStyle w:val="5"/>
        <w:numPr>
          <w:ilvl w:val="0"/>
          <w:numId w:val="56"/>
        </w:numPr>
        <w:shd w:val="clear" w:color="auto" w:fill="auto"/>
        <w:tabs>
          <w:tab w:val="left" w:pos="1465"/>
        </w:tabs>
        <w:spacing w:line="322" w:lineRule="exact"/>
        <w:ind w:left="20" w:right="20" w:firstLine="720"/>
        <w:jc w:val="both"/>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2264A" w:rsidRDefault="00A01349" w:rsidP="003E79C9">
      <w:pPr>
        <w:pStyle w:val="5"/>
        <w:numPr>
          <w:ilvl w:val="0"/>
          <w:numId w:val="56"/>
        </w:numPr>
        <w:shd w:val="clear" w:color="auto" w:fill="auto"/>
        <w:tabs>
          <w:tab w:val="left" w:pos="1278"/>
          <w:tab w:val="left" w:pos="3250"/>
          <w:tab w:val="left" w:pos="5818"/>
        </w:tabs>
        <w:spacing w:line="322" w:lineRule="exact"/>
        <w:ind w:left="20" w:right="20" w:firstLine="720"/>
        <w:jc w:val="both"/>
      </w:pPr>
      <w:r>
        <w:t>интерес к обучению и познанию; любознательность; готовность и способность к самообразованию,осознанному</w:t>
      </w:r>
      <w:r>
        <w:tab/>
        <w:t>выбору направленности и уровня обучения в дальнейшем;</w:t>
      </w:r>
    </w:p>
    <w:p w:rsidR="00E2264A" w:rsidRDefault="00A01349" w:rsidP="003E79C9">
      <w:pPr>
        <w:pStyle w:val="5"/>
        <w:numPr>
          <w:ilvl w:val="0"/>
          <w:numId w:val="56"/>
        </w:numPr>
        <w:shd w:val="clear" w:color="auto" w:fill="auto"/>
        <w:tabs>
          <w:tab w:val="left" w:pos="1532"/>
        </w:tabs>
        <w:spacing w:line="322" w:lineRule="exact"/>
        <w:ind w:left="20" w:right="20" w:firstLine="72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 ния индивидуального и коллективного благополучия;</w:t>
      </w:r>
    </w:p>
    <w:p w:rsidR="00E2264A" w:rsidRDefault="00A01349" w:rsidP="003E79C9">
      <w:pPr>
        <w:pStyle w:val="5"/>
        <w:numPr>
          <w:ilvl w:val="0"/>
          <w:numId w:val="56"/>
        </w:numPr>
        <w:shd w:val="clear" w:color="auto" w:fill="auto"/>
        <w:tabs>
          <w:tab w:val="left" w:pos="908"/>
        </w:tabs>
        <w:spacing w:line="322" w:lineRule="exact"/>
        <w:ind w:left="20" w:right="20" w:firstLine="720"/>
        <w:jc w:val="both"/>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w:t>
      </w:r>
      <w:r>
        <w:softHyphen/>
        <w:t>ровать для себя новые задачи в учёбе и познавательной деятельности, развивать мотивы и интересы своей познавательной деятельности;</w:t>
      </w:r>
    </w:p>
    <w:p w:rsidR="00E2264A" w:rsidRDefault="00A01349">
      <w:pPr>
        <w:pStyle w:val="5"/>
        <w:shd w:val="clear" w:color="auto" w:fill="auto"/>
        <w:spacing w:line="322" w:lineRule="exact"/>
        <w:ind w:left="20" w:firstLine="720"/>
        <w:jc w:val="both"/>
      </w:pPr>
      <w:r>
        <w:t>Формирование культуры здоровья:</w:t>
      </w:r>
    </w:p>
    <w:p w:rsidR="00E2264A" w:rsidRDefault="00A01349" w:rsidP="003E79C9">
      <w:pPr>
        <w:pStyle w:val="5"/>
        <w:numPr>
          <w:ilvl w:val="0"/>
          <w:numId w:val="56"/>
        </w:numPr>
        <w:shd w:val="clear" w:color="auto" w:fill="auto"/>
        <w:tabs>
          <w:tab w:val="left" w:pos="1086"/>
        </w:tabs>
        <w:spacing w:line="322" w:lineRule="exact"/>
        <w:ind w:left="20" w:right="20" w:firstLine="720"/>
        <w:jc w:val="both"/>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 муникационных технологий (ИКТ).</w:t>
      </w:r>
    </w:p>
    <w:p w:rsidR="00E2264A" w:rsidRDefault="00A01349">
      <w:pPr>
        <w:pStyle w:val="5"/>
        <w:shd w:val="clear" w:color="auto" w:fill="auto"/>
        <w:spacing w:line="322" w:lineRule="exact"/>
        <w:ind w:left="20" w:firstLine="720"/>
        <w:jc w:val="both"/>
      </w:pPr>
      <w:r>
        <w:t>Трудовое воспитание:</w:t>
      </w:r>
    </w:p>
    <w:p w:rsidR="00E2264A" w:rsidRDefault="00A01349" w:rsidP="003E79C9">
      <w:pPr>
        <w:pStyle w:val="5"/>
        <w:numPr>
          <w:ilvl w:val="0"/>
          <w:numId w:val="56"/>
        </w:numPr>
        <w:shd w:val="clear" w:color="auto" w:fill="auto"/>
        <w:tabs>
          <w:tab w:val="left" w:pos="937"/>
        </w:tabs>
        <w:spacing w:line="322" w:lineRule="exact"/>
        <w:ind w:left="20" w:right="20" w:firstLine="720"/>
        <w:jc w:val="both"/>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w:t>
      </w:r>
      <w:r>
        <w:softHyphen/>
        <w:t>технического прогресса;</w:t>
      </w:r>
    </w:p>
    <w:p w:rsidR="00E2264A" w:rsidRDefault="00A01349" w:rsidP="003E79C9">
      <w:pPr>
        <w:pStyle w:val="5"/>
        <w:numPr>
          <w:ilvl w:val="0"/>
          <w:numId w:val="56"/>
        </w:numPr>
        <w:shd w:val="clear" w:color="auto" w:fill="auto"/>
        <w:tabs>
          <w:tab w:val="left" w:pos="1374"/>
          <w:tab w:val="left" w:pos="2847"/>
        </w:tabs>
        <w:spacing w:line="322" w:lineRule="exact"/>
        <w:ind w:left="20" w:right="20" w:firstLine="720"/>
        <w:jc w:val="both"/>
      </w:pPr>
      <w:r>
        <w:t>осознанный выбор и построение индивидуальной</w:t>
      </w:r>
      <w:r>
        <w:tab/>
        <w:t>траектории образования и жизненных планов с учётом личных и общественных интересов и потребностей.</w:t>
      </w:r>
    </w:p>
    <w:p w:rsidR="00E2264A" w:rsidRDefault="00A01349">
      <w:pPr>
        <w:pStyle w:val="5"/>
        <w:shd w:val="clear" w:color="auto" w:fill="auto"/>
        <w:spacing w:line="322" w:lineRule="exact"/>
        <w:ind w:left="20" w:firstLine="720"/>
        <w:jc w:val="both"/>
      </w:pPr>
      <w:r>
        <w:t>Экологическое воспитание:</w:t>
      </w:r>
    </w:p>
    <w:p w:rsidR="00E2264A" w:rsidRDefault="00A01349" w:rsidP="003E79C9">
      <w:pPr>
        <w:pStyle w:val="5"/>
        <w:numPr>
          <w:ilvl w:val="0"/>
          <w:numId w:val="56"/>
        </w:numPr>
        <w:shd w:val="clear" w:color="auto" w:fill="auto"/>
        <w:tabs>
          <w:tab w:val="left" w:pos="1503"/>
        </w:tabs>
        <w:spacing w:line="322" w:lineRule="exact"/>
        <w:ind w:left="20" w:right="20" w:firstLine="720"/>
        <w:jc w:val="both"/>
      </w:pPr>
      <w:r>
        <w:t>осознание глобального характера экологических проблем и путей их решения, в том числе с учётом возможностей ИКТ.</w:t>
      </w:r>
    </w:p>
    <w:p w:rsidR="00E2264A" w:rsidRDefault="00A01349">
      <w:pPr>
        <w:pStyle w:val="5"/>
        <w:shd w:val="clear" w:color="auto" w:fill="auto"/>
        <w:spacing w:line="322" w:lineRule="exact"/>
        <w:ind w:left="20" w:right="20" w:firstLine="720"/>
        <w:jc w:val="both"/>
      </w:pPr>
      <w:r>
        <w:t>Адаптация обучающегося к изменяющимся условиям социальной среды:</w:t>
      </w:r>
    </w:p>
    <w:p w:rsidR="00E2264A" w:rsidRDefault="00A01349" w:rsidP="003E79C9">
      <w:pPr>
        <w:pStyle w:val="5"/>
        <w:numPr>
          <w:ilvl w:val="0"/>
          <w:numId w:val="56"/>
        </w:numPr>
        <w:shd w:val="clear" w:color="auto" w:fill="auto"/>
        <w:tabs>
          <w:tab w:val="left" w:pos="990"/>
        </w:tabs>
        <w:spacing w:line="322" w:lineRule="exact"/>
        <w:ind w:left="20" w:right="20" w:firstLine="72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2264A" w:rsidRDefault="00A01349">
      <w:pPr>
        <w:pStyle w:val="5"/>
        <w:shd w:val="clear" w:color="auto" w:fill="auto"/>
        <w:spacing w:line="322" w:lineRule="exact"/>
        <w:ind w:left="20" w:firstLine="720"/>
        <w:jc w:val="both"/>
      </w:pPr>
      <w:r>
        <w:t>МЕТАПРЕДМЕТНЫЕ РЕЗУЛЬТАТЫ</w:t>
      </w:r>
    </w:p>
    <w:p w:rsidR="00E2264A" w:rsidRDefault="00A01349">
      <w:pPr>
        <w:pStyle w:val="5"/>
        <w:shd w:val="clear" w:color="auto" w:fill="auto"/>
        <w:spacing w:line="322" w:lineRule="exact"/>
        <w:ind w:left="20" w:right="20" w:firstLine="720"/>
        <w:jc w:val="both"/>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w:t>
      </w:r>
      <w:r>
        <w:softHyphen/>
        <w:t>кативными, регулятивными.</w:t>
      </w:r>
    </w:p>
    <w:p w:rsidR="00E2264A" w:rsidRDefault="00A01349">
      <w:pPr>
        <w:pStyle w:val="5"/>
        <w:shd w:val="clear" w:color="auto" w:fill="auto"/>
        <w:spacing w:line="322" w:lineRule="exact"/>
        <w:ind w:left="20" w:firstLine="720"/>
        <w:jc w:val="both"/>
      </w:pPr>
      <w:r>
        <w:t>Универсальные познавательные действия</w:t>
      </w:r>
    </w:p>
    <w:p w:rsidR="00E2264A" w:rsidRDefault="00A01349">
      <w:pPr>
        <w:pStyle w:val="5"/>
        <w:shd w:val="clear" w:color="auto" w:fill="auto"/>
        <w:spacing w:line="322" w:lineRule="exact"/>
        <w:ind w:left="20" w:firstLine="720"/>
        <w:jc w:val="both"/>
      </w:pPr>
      <w:r>
        <w:t>Базовые логические действия:</w:t>
      </w:r>
    </w:p>
    <w:p w:rsidR="00E2264A" w:rsidRDefault="00A01349" w:rsidP="003E79C9">
      <w:pPr>
        <w:pStyle w:val="5"/>
        <w:numPr>
          <w:ilvl w:val="0"/>
          <w:numId w:val="56"/>
        </w:numPr>
        <w:shd w:val="clear" w:color="auto" w:fill="auto"/>
        <w:tabs>
          <w:tab w:val="left" w:pos="1171"/>
          <w:tab w:val="left" w:pos="2597"/>
          <w:tab w:val="left" w:pos="5515"/>
        </w:tabs>
        <w:spacing w:line="322" w:lineRule="exact"/>
        <w:ind w:right="20" w:firstLine="720"/>
        <w:jc w:val="both"/>
      </w:pPr>
      <w:r>
        <w:t>умение определять понятия, создавать обобщения,</w:t>
      </w:r>
      <w:r>
        <w:tab/>
        <w:t>устанавливать</w:t>
      </w:r>
      <w:r>
        <w:tab/>
        <w:t>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E2264A" w:rsidRDefault="00A01349" w:rsidP="003E79C9">
      <w:pPr>
        <w:pStyle w:val="5"/>
        <w:numPr>
          <w:ilvl w:val="0"/>
          <w:numId w:val="56"/>
        </w:numPr>
        <w:shd w:val="clear" w:color="auto" w:fill="auto"/>
        <w:tabs>
          <w:tab w:val="left" w:pos="1397"/>
        </w:tabs>
        <w:spacing w:line="322" w:lineRule="exact"/>
        <w:ind w:right="20" w:firstLine="720"/>
        <w:jc w:val="both"/>
      </w:pPr>
      <w:r>
        <w:t>умение создавать, применять и преобразовывать знаки и символы, модели и схемы для решения учебных и познавательных задач;</w:t>
      </w:r>
    </w:p>
    <w:p w:rsidR="00E2264A" w:rsidRDefault="00A01349" w:rsidP="003E79C9">
      <w:pPr>
        <w:pStyle w:val="5"/>
        <w:numPr>
          <w:ilvl w:val="0"/>
          <w:numId w:val="56"/>
        </w:numPr>
        <w:shd w:val="clear" w:color="auto" w:fill="auto"/>
        <w:tabs>
          <w:tab w:val="left" w:pos="1066"/>
        </w:tabs>
        <w:spacing w:line="322" w:lineRule="exact"/>
        <w:ind w:right="20" w:firstLine="72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2264A" w:rsidRDefault="00A01349">
      <w:pPr>
        <w:pStyle w:val="5"/>
        <w:shd w:val="clear" w:color="auto" w:fill="auto"/>
        <w:spacing w:line="322" w:lineRule="exact"/>
        <w:ind w:firstLine="720"/>
        <w:jc w:val="both"/>
      </w:pPr>
      <w:r>
        <w:t>Базовые исследовательские действия:</w:t>
      </w:r>
    </w:p>
    <w:p w:rsidR="00E2264A" w:rsidRDefault="00A01349" w:rsidP="003E79C9">
      <w:pPr>
        <w:pStyle w:val="5"/>
        <w:numPr>
          <w:ilvl w:val="0"/>
          <w:numId w:val="56"/>
        </w:numPr>
        <w:shd w:val="clear" w:color="auto" w:fill="auto"/>
        <w:tabs>
          <w:tab w:val="left" w:pos="902"/>
        </w:tabs>
        <w:spacing w:line="322" w:lineRule="exact"/>
        <w:ind w:right="20" w:firstLine="72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2264A" w:rsidRDefault="00A01349" w:rsidP="003E79C9">
      <w:pPr>
        <w:pStyle w:val="5"/>
        <w:numPr>
          <w:ilvl w:val="0"/>
          <w:numId w:val="56"/>
        </w:numPr>
        <w:shd w:val="clear" w:color="auto" w:fill="auto"/>
        <w:tabs>
          <w:tab w:val="left" w:pos="960"/>
        </w:tabs>
        <w:spacing w:line="322" w:lineRule="exact"/>
        <w:ind w:right="20" w:firstLine="720"/>
        <w:jc w:val="both"/>
      </w:pPr>
      <w:r>
        <w:t>оценивать на применимость и достоверность информацию, полученную в ходе исследования;</w:t>
      </w:r>
    </w:p>
    <w:p w:rsidR="00E2264A" w:rsidRDefault="00A01349" w:rsidP="003E79C9">
      <w:pPr>
        <w:pStyle w:val="5"/>
        <w:numPr>
          <w:ilvl w:val="0"/>
          <w:numId w:val="56"/>
        </w:numPr>
        <w:shd w:val="clear" w:color="auto" w:fill="auto"/>
        <w:tabs>
          <w:tab w:val="left" w:pos="1123"/>
        </w:tabs>
        <w:spacing w:line="322" w:lineRule="exact"/>
        <w:ind w:right="20" w:firstLine="72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2264A" w:rsidRDefault="00A01349">
      <w:pPr>
        <w:pStyle w:val="5"/>
        <w:shd w:val="clear" w:color="auto" w:fill="auto"/>
        <w:spacing w:line="322" w:lineRule="exact"/>
        <w:ind w:firstLine="720"/>
        <w:jc w:val="both"/>
      </w:pPr>
      <w:r>
        <w:t>Работа с информацией:</w:t>
      </w:r>
    </w:p>
    <w:p w:rsidR="00E2264A" w:rsidRDefault="00A01349" w:rsidP="003E79C9">
      <w:pPr>
        <w:pStyle w:val="5"/>
        <w:numPr>
          <w:ilvl w:val="0"/>
          <w:numId w:val="56"/>
        </w:numPr>
        <w:shd w:val="clear" w:color="auto" w:fill="auto"/>
        <w:tabs>
          <w:tab w:val="left" w:pos="1003"/>
        </w:tabs>
        <w:spacing w:line="322" w:lineRule="exact"/>
        <w:ind w:right="20" w:firstLine="720"/>
        <w:jc w:val="both"/>
      </w:pPr>
      <w:r>
        <w:t>выявлять дефицит информации, данных, необходимых для решения поставленной задачи; 6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2264A" w:rsidRDefault="00A01349" w:rsidP="003E79C9">
      <w:pPr>
        <w:pStyle w:val="5"/>
        <w:numPr>
          <w:ilvl w:val="0"/>
          <w:numId w:val="56"/>
        </w:numPr>
        <w:shd w:val="clear" w:color="auto" w:fill="auto"/>
        <w:tabs>
          <w:tab w:val="left" w:pos="937"/>
        </w:tabs>
        <w:spacing w:line="322" w:lineRule="exact"/>
        <w:ind w:left="20" w:right="20" w:firstLine="720"/>
        <w:jc w:val="both"/>
      </w:pPr>
      <w:r>
        <w:t>выбирать, анализировать, систематизировать и интерпретировать информацию различных видов и форм представления;</w:t>
      </w:r>
    </w:p>
    <w:p w:rsidR="00E2264A" w:rsidRDefault="00A01349" w:rsidP="003E79C9">
      <w:pPr>
        <w:pStyle w:val="5"/>
        <w:numPr>
          <w:ilvl w:val="0"/>
          <w:numId w:val="56"/>
        </w:numPr>
        <w:shd w:val="clear" w:color="auto" w:fill="auto"/>
        <w:tabs>
          <w:tab w:val="left" w:pos="946"/>
        </w:tabs>
        <w:spacing w:line="322" w:lineRule="exact"/>
        <w:ind w:left="20" w:right="20" w:firstLine="72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2264A" w:rsidRDefault="00A01349" w:rsidP="003E79C9">
      <w:pPr>
        <w:pStyle w:val="5"/>
        <w:numPr>
          <w:ilvl w:val="0"/>
          <w:numId w:val="56"/>
        </w:numPr>
        <w:shd w:val="clear" w:color="auto" w:fill="auto"/>
        <w:tabs>
          <w:tab w:val="left" w:pos="1191"/>
        </w:tabs>
        <w:spacing w:line="322" w:lineRule="exact"/>
        <w:ind w:left="20" w:right="20" w:firstLine="720"/>
        <w:jc w:val="both"/>
      </w:pPr>
      <w:r>
        <w:t>оценивать надёжность информации по критериям, предложенным учителем или сформулированным самостоятельно;</w:t>
      </w:r>
    </w:p>
    <w:p w:rsidR="00E2264A" w:rsidRDefault="00A01349" w:rsidP="003E79C9">
      <w:pPr>
        <w:pStyle w:val="5"/>
        <w:numPr>
          <w:ilvl w:val="0"/>
          <w:numId w:val="56"/>
        </w:numPr>
        <w:shd w:val="clear" w:color="auto" w:fill="auto"/>
        <w:tabs>
          <w:tab w:val="left" w:pos="985"/>
        </w:tabs>
        <w:spacing w:line="322" w:lineRule="exact"/>
        <w:ind w:left="20" w:right="20" w:firstLine="720"/>
        <w:jc w:val="both"/>
      </w:pPr>
      <w:r>
        <w:t>эффективно запоминать и систематизировать информацию.</w:t>
      </w:r>
    </w:p>
    <w:p w:rsidR="00E2264A" w:rsidRDefault="00A01349">
      <w:pPr>
        <w:pStyle w:val="5"/>
        <w:shd w:val="clear" w:color="auto" w:fill="auto"/>
        <w:spacing w:line="322" w:lineRule="exact"/>
        <w:ind w:left="20" w:firstLine="720"/>
        <w:jc w:val="both"/>
      </w:pPr>
      <w:r>
        <w:t>Универсальные коммуникативные действия</w:t>
      </w:r>
    </w:p>
    <w:p w:rsidR="00E2264A" w:rsidRDefault="00A01349">
      <w:pPr>
        <w:pStyle w:val="5"/>
        <w:shd w:val="clear" w:color="auto" w:fill="auto"/>
        <w:spacing w:line="322" w:lineRule="exact"/>
        <w:ind w:left="20" w:firstLine="720"/>
        <w:jc w:val="both"/>
      </w:pPr>
      <w:r>
        <w:t>Общение:</w:t>
      </w:r>
    </w:p>
    <w:p w:rsidR="00E2264A" w:rsidRDefault="00A01349" w:rsidP="003E79C9">
      <w:pPr>
        <w:pStyle w:val="5"/>
        <w:numPr>
          <w:ilvl w:val="0"/>
          <w:numId w:val="56"/>
        </w:numPr>
        <w:shd w:val="clear" w:color="auto" w:fill="auto"/>
        <w:tabs>
          <w:tab w:val="left" w:pos="1028"/>
        </w:tabs>
        <w:spacing w:line="322" w:lineRule="exact"/>
        <w:ind w:left="20" w:right="20" w:firstLine="720"/>
        <w:jc w:val="both"/>
      </w:pPr>
      <w:r>
        <w:t>сопоставлять свои суждения с суждениями других участников диалога, обнаруживать различие и сходство позиций;</w:t>
      </w:r>
    </w:p>
    <w:p w:rsidR="00E2264A" w:rsidRDefault="00A01349" w:rsidP="003E79C9">
      <w:pPr>
        <w:pStyle w:val="5"/>
        <w:numPr>
          <w:ilvl w:val="0"/>
          <w:numId w:val="56"/>
        </w:numPr>
        <w:shd w:val="clear" w:color="auto" w:fill="auto"/>
        <w:tabs>
          <w:tab w:val="left" w:pos="1422"/>
        </w:tabs>
        <w:spacing w:line="322" w:lineRule="exact"/>
        <w:ind w:left="20" w:right="20" w:firstLine="720"/>
        <w:jc w:val="both"/>
      </w:pPr>
      <w:r>
        <w:t>публично представлять результаты выполненного опыта (эксперимента, исследования, проекта);</w:t>
      </w:r>
    </w:p>
    <w:p w:rsidR="00E2264A" w:rsidRDefault="00A01349" w:rsidP="003E79C9">
      <w:pPr>
        <w:pStyle w:val="5"/>
        <w:numPr>
          <w:ilvl w:val="0"/>
          <w:numId w:val="56"/>
        </w:numPr>
        <w:shd w:val="clear" w:color="auto" w:fill="auto"/>
        <w:tabs>
          <w:tab w:val="left" w:pos="932"/>
        </w:tabs>
        <w:spacing w:line="322" w:lineRule="exact"/>
        <w:ind w:left="20" w:right="20" w:firstLine="72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2264A" w:rsidRDefault="00A01349">
      <w:pPr>
        <w:pStyle w:val="5"/>
        <w:shd w:val="clear" w:color="auto" w:fill="auto"/>
        <w:spacing w:line="322" w:lineRule="exact"/>
        <w:ind w:left="20" w:firstLine="720"/>
        <w:jc w:val="both"/>
      </w:pPr>
      <w:r>
        <w:t>Совместная деятельность (сотрудничество):</w:t>
      </w:r>
    </w:p>
    <w:p w:rsidR="00E2264A" w:rsidRDefault="00A01349" w:rsidP="003E79C9">
      <w:pPr>
        <w:pStyle w:val="5"/>
        <w:numPr>
          <w:ilvl w:val="0"/>
          <w:numId w:val="56"/>
        </w:numPr>
        <w:shd w:val="clear" w:color="auto" w:fill="auto"/>
        <w:tabs>
          <w:tab w:val="left" w:pos="1138"/>
        </w:tabs>
        <w:spacing w:line="322" w:lineRule="exact"/>
        <w:ind w:left="20" w:right="20" w:firstLine="72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2264A" w:rsidRDefault="00A01349" w:rsidP="003E79C9">
      <w:pPr>
        <w:pStyle w:val="5"/>
        <w:numPr>
          <w:ilvl w:val="0"/>
          <w:numId w:val="56"/>
        </w:numPr>
        <w:shd w:val="clear" w:color="auto" w:fill="auto"/>
        <w:tabs>
          <w:tab w:val="left" w:pos="946"/>
        </w:tabs>
        <w:spacing w:line="322" w:lineRule="exact"/>
        <w:ind w:right="20" w:firstLine="720"/>
        <w:jc w:val="both"/>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2264A" w:rsidRDefault="00A01349" w:rsidP="003E79C9">
      <w:pPr>
        <w:pStyle w:val="5"/>
        <w:numPr>
          <w:ilvl w:val="0"/>
          <w:numId w:val="56"/>
        </w:numPr>
        <w:shd w:val="clear" w:color="auto" w:fill="auto"/>
        <w:tabs>
          <w:tab w:val="left" w:pos="926"/>
        </w:tabs>
        <w:spacing w:line="322" w:lineRule="exact"/>
        <w:ind w:right="20" w:firstLine="72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2264A" w:rsidRDefault="00A01349" w:rsidP="003E79C9">
      <w:pPr>
        <w:pStyle w:val="5"/>
        <w:numPr>
          <w:ilvl w:val="0"/>
          <w:numId w:val="56"/>
        </w:numPr>
        <w:shd w:val="clear" w:color="auto" w:fill="auto"/>
        <w:tabs>
          <w:tab w:val="left" w:pos="994"/>
        </w:tabs>
        <w:spacing w:line="322" w:lineRule="exact"/>
        <w:ind w:right="20" w:firstLine="720"/>
        <w:jc w:val="both"/>
      </w:pPr>
      <w:r>
        <w:t>оценивать качество своего вклада в общий информацион- ный продукт по критериям, самостоятельно сформулированным участниками взаимодействия;</w:t>
      </w:r>
    </w:p>
    <w:p w:rsidR="00E2264A" w:rsidRDefault="00A01349" w:rsidP="003E79C9">
      <w:pPr>
        <w:pStyle w:val="5"/>
        <w:numPr>
          <w:ilvl w:val="0"/>
          <w:numId w:val="56"/>
        </w:numPr>
        <w:shd w:val="clear" w:color="auto" w:fill="auto"/>
        <w:tabs>
          <w:tab w:val="left" w:pos="960"/>
        </w:tabs>
        <w:spacing w:line="322" w:lineRule="exact"/>
        <w:ind w:right="20" w:firstLine="72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2264A" w:rsidRDefault="00A01349">
      <w:pPr>
        <w:pStyle w:val="5"/>
        <w:shd w:val="clear" w:color="auto" w:fill="auto"/>
        <w:spacing w:line="322" w:lineRule="exact"/>
        <w:ind w:firstLine="720"/>
        <w:jc w:val="both"/>
      </w:pPr>
      <w:r>
        <w:t>Универсальные регулятивные действия</w:t>
      </w:r>
    </w:p>
    <w:p w:rsidR="00E2264A" w:rsidRDefault="00A01349">
      <w:pPr>
        <w:pStyle w:val="5"/>
        <w:shd w:val="clear" w:color="auto" w:fill="auto"/>
        <w:spacing w:line="322" w:lineRule="exact"/>
        <w:ind w:firstLine="720"/>
        <w:jc w:val="both"/>
      </w:pPr>
      <w:r>
        <w:t>Самоорганизация:</w:t>
      </w:r>
    </w:p>
    <w:p w:rsidR="00E2264A" w:rsidRDefault="00A01349" w:rsidP="003E79C9">
      <w:pPr>
        <w:pStyle w:val="5"/>
        <w:numPr>
          <w:ilvl w:val="0"/>
          <w:numId w:val="56"/>
        </w:numPr>
        <w:shd w:val="clear" w:color="auto" w:fill="auto"/>
        <w:tabs>
          <w:tab w:val="left" w:pos="950"/>
        </w:tabs>
        <w:spacing w:line="322" w:lineRule="exact"/>
        <w:ind w:right="20" w:firstLine="720"/>
        <w:jc w:val="both"/>
      </w:pPr>
      <w:r>
        <w:t>выявлять в жизненных и учебных ситуациях проблемы, требующие решения;</w:t>
      </w:r>
    </w:p>
    <w:p w:rsidR="00E2264A" w:rsidRDefault="00A01349" w:rsidP="003E79C9">
      <w:pPr>
        <w:pStyle w:val="5"/>
        <w:numPr>
          <w:ilvl w:val="0"/>
          <w:numId w:val="56"/>
        </w:numPr>
        <w:shd w:val="clear" w:color="auto" w:fill="auto"/>
        <w:tabs>
          <w:tab w:val="left" w:pos="1051"/>
        </w:tabs>
        <w:spacing w:line="322" w:lineRule="exact"/>
        <w:ind w:right="20" w:firstLine="720"/>
        <w:jc w:val="both"/>
      </w:pPr>
      <w:r>
        <w:t>ориентироваться в различных подходах к принятию решений (индивидуальное принятие решений, принятие решений в группе);</w:t>
      </w:r>
    </w:p>
    <w:p w:rsidR="00E2264A" w:rsidRDefault="00A01349" w:rsidP="003E79C9">
      <w:pPr>
        <w:pStyle w:val="5"/>
        <w:numPr>
          <w:ilvl w:val="0"/>
          <w:numId w:val="56"/>
        </w:numPr>
        <w:shd w:val="clear" w:color="auto" w:fill="auto"/>
        <w:tabs>
          <w:tab w:val="left" w:pos="1042"/>
        </w:tabs>
        <w:spacing w:line="322" w:lineRule="exact"/>
        <w:ind w:right="20" w:firstLine="72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2264A" w:rsidRDefault="00A01349" w:rsidP="003E79C9">
      <w:pPr>
        <w:pStyle w:val="5"/>
        <w:numPr>
          <w:ilvl w:val="0"/>
          <w:numId w:val="56"/>
        </w:numPr>
        <w:shd w:val="clear" w:color="auto" w:fill="auto"/>
        <w:tabs>
          <w:tab w:val="left" w:pos="989"/>
        </w:tabs>
        <w:spacing w:line="322" w:lineRule="exact"/>
        <w:ind w:right="20" w:firstLine="72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2264A" w:rsidRDefault="00A01349" w:rsidP="003E79C9">
      <w:pPr>
        <w:pStyle w:val="5"/>
        <w:numPr>
          <w:ilvl w:val="0"/>
          <w:numId w:val="56"/>
        </w:numPr>
        <w:shd w:val="clear" w:color="auto" w:fill="auto"/>
        <w:tabs>
          <w:tab w:val="left" w:pos="1037"/>
        </w:tabs>
        <w:spacing w:line="322" w:lineRule="exact"/>
        <w:ind w:right="20" w:firstLine="720"/>
        <w:jc w:val="both"/>
      </w:pPr>
      <w:r>
        <w:t>делать выбор в условиях противоречивой информации и брать ответственность за решение.</w:t>
      </w:r>
    </w:p>
    <w:p w:rsidR="00E2264A" w:rsidRDefault="00A01349">
      <w:pPr>
        <w:pStyle w:val="5"/>
        <w:shd w:val="clear" w:color="auto" w:fill="auto"/>
        <w:spacing w:line="322" w:lineRule="exact"/>
        <w:ind w:firstLine="720"/>
        <w:jc w:val="both"/>
      </w:pPr>
      <w:r>
        <w:t>Самоконтроль (рефлексия):</w:t>
      </w:r>
    </w:p>
    <w:p w:rsidR="00E2264A" w:rsidRDefault="00A01349" w:rsidP="003E79C9">
      <w:pPr>
        <w:pStyle w:val="5"/>
        <w:numPr>
          <w:ilvl w:val="0"/>
          <w:numId w:val="56"/>
        </w:numPr>
        <w:shd w:val="clear" w:color="auto" w:fill="auto"/>
        <w:tabs>
          <w:tab w:val="left" w:pos="1450"/>
        </w:tabs>
        <w:spacing w:line="322" w:lineRule="exact"/>
        <w:ind w:right="20" w:firstLine="720"/>
        <w:jc w:val="both"/>
      </w:pPr>
      <w:r>
        <w:t>владеть способами самоконтроля, самомотивации и рефлексии;</w:t>
      </w:r>
    </w:p>
    <w:p w:rsidR="00E2264A" w:rsidRDefault="00A01349" w:rsidP="003E79C9">
      <w:pPr>
        <w:pStyle w:val="5"/>
        <w:numPr>
          <w:ilvl w:val="0"/>
          <w:numId w:val="56"/>
        </w:numPr>
        <w:shd w:val="clear" w:color="auto" w:fill="auto"/>
        <w:tabs>
          <w:tab w:val="left" w:pos="1123"/>
        </w:tabs>
        <w:spacing w:line="322" w:lineRule="exact"/>
        <w:ind w:right="20" w:firstLine="720"/>
        <w:jc w:val="both"/>
      </w:pPr>
      <w:r>
        <w:t>давать адекватную оценку ситуации и предлагать план её изменения;</w:t>
      </w:r>
    </w:p>
    <w:p w:rsidR="00E2264A" w:rsidRDefault="00A01349" w:rsidP="003E79C9">
      <w:pPr>
        <w:pStyle w:val="5"/>
        <w:numPr>
          <w:ilvl w:val="0"/>
          <w:numId w:val="56"/>
        </w:numPr>
        <w:shd w:val="clear" w:color="auto" w:fill="auto"/>
        <w:tabs>
          <w:tab w:val="left" w:pos="926"/>
        </w:tabs>
        <w:spacing w:line="322" w:lineRule="exact"/>
        <w:ind w:right="20" w:firstLine="72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2264A" w:rsidRDefault="00A01349" w:rsidP="003E79C9">
      <w:pPr>
        <w:pStyle w:val="5"/>
        <w:numPr>
          <w:ilvl w:val="0"/>
          <w:numId w:val="56"/>
        </w:numPr>
        <w:shd w:val="clear" w:color="auto" w:fill="auto"/>
        <w:tabs>
          <w:tab w:val="left" w:pos="1536"/>
          <w:tab w:val="left" w:pos="2731"/>
        </w:tabs>
        <w:spacing w:line="322" w:lineRule="exact"/>
        <w:ind w:right="20" w:firstLine="720"/>
        <w:jc w:val="both"/>
      </w:pPr>
      <w:r>
        <w:t>объяснять причины достижения (недостижения)</w:t>
      </w:r>
      <w:r>
        <w:tab/>
        <w:t>результатов информационной деятельности, давать оценку приобретённому опыту, уметь находить позитивное в произошедшей ситуации;</w:t>
      </w:r>
    </w:p>
    <w:p w:rsidR="00E2264A" w:rsidRDefault="00A01349" w:rsidP="003E79C9">
      <w:pPr>
        <w:pStyle w:val="5"/>
        <w:numPr>
          <w:ilvl w:val="0"/>
          <w:numId w:val="56"/>
        </w:numPr>
        <w:shd w:val="clear" w:color="auto" w:fill="auto"/>
        <w:tabs>
          <w:tab w:val="left" w:pos="926"/>
        </w:tabs>
        <w:spacing w:line="322" w:lineRule="exact"/>
        <w:ind w:right="20" w:firstLine="72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E2264A" w:rsidRDefault="00A01349" w:rsidP="003E79C9">
      <w:pPr>
        <w:pStyle w:val="5"/>
        <w:numPr>
          <w:ilvl w:val="0"/>
          <w:numId w:val="56"/>
        </w:numPr>
        <w:shd w:val="clear" w:color="auto" w:fill="auto"/>
        <w:tabs>
          <w:tab w:val="left" w:pos="1032"/>
        </w:tabs>
        <w:spacing w:line="322" w:lineRule="exact"/>
        <w:ind w:right="20" w:firstLine="720"/>
        <w:jc w:val="both"/>
      </w:pPr>
      <w:r>
        <w:t>оценивать соответствие результата цели и условиям.</w:t>
      </w:r>
    </w:p>
    <w:p w:rsidR="00E2264A" w:rsidRDefault="00A01349">
      <w:pPr>
        <w:pStyle w:val="5"/>
        <w:shd w:val="clear" w:color="auto" w:fill="auto"/>
        <w:spacing w:line="322" w:lineRule="exact"/>
        <w:ind w:firstLine="720"/>
        <w:jc w:val="both"/>
      </w:pPr>
      <w:r>
        <w:t>Эмоциональный интеллект:</w:t>
      </w:r>
    </w:p>
    <w:p w:rsidR="00E2264A" w:rsidRDefault="00A01349" w:rsidP="003E79C9">
      <w:pPr>
        <w:pStyle w:val="5"/>
        <w:numPr>
          <w:ilvl w:val="0"/>
          <w:numId w:val="56"/>
        </w:numPr>
        <w:shd w:val="clear" w:color="auto" w:fill="auto"/>
        <w:tabs>
          <w:tab w:val="left" w:pos="1046"/>
        </w:tabs>
        <w:spacing w:line="322" w:lineRule="exact"/>
        <w:ind w:right="20" w:firstLine="720"/>
        <w:jc w:val="both"/>
      </w:pPr>
      <w:r>
        <w:t>ставить себя на место другого человека, понимать мотивы и намерения другого.</w:t>
      </w:r>
      <w:r w:rsidR="0004773E">
        <w:t>п</w:t>
      </w:r>
      <w:r>
        <w:t>ринятие себя и других:</w:t>
      </w:r>
    </w:p>
    <w:p w:rsidR="00E2264A" w:rsidRDefault="00A01349" w:rsidP="003E79C9">
      <w:pPr>
        <w:pStyle w:val="5"/>
        <w:numPr>
          <w:ilvl w:val="0"/>
          <w:numId w:val="56"/>
        </w:numPr>
        <w:shd w:val="clear" w:color="auto" w:fill="auto"/>
        <w:tabs>
          <w:tab w:val="left" w:pos="883"/>
        </w:tabs>
        <w:spacing w:line="322" w:lineRule="exact"/>
        <w:ind w:right="20" w:firstLine="720"/>
        <w:jc w:val="both"/>
      </w:pPr>
      <w:r>
        <w:t>осознавать невозможность контролировать всё вокруг даже в условиях открытого доступа к любым объёмам ин- формации.</w:t>
      </w:r>
    </w:p>
    <w:p w:rsidR="00E2264A" w:rsidRDefault="00A01349">
      <w:pPr>
        <w:pStyle w:val="5"/>
        <w:shd w:val="clear" w:color="auto" w:fill="auto"/>
        <w:spacing w:line="322" w:lineRule="exact"/>
        <w:ind w:firstLine="0"/>
      </w:pPr>
      <w:r>
        <w:t>ПРЕДМЕТНЫЕ РЕЗУЛЬТАТЫ</w:t>
      </w:r>
    </w:p>
    <w:p w:rsidR="00E2264A" w:rsidRDefault="00A01349" w:rsidP="003E79C9">
      <w:pPr>
        <w:pStyle w:val="33"/>
        <w:keepNext/>
        <w:keepLines/>
        <w:numPr>
          <w:ilvl w:val="0"/>
          <w:numId w:val="59"/>
        </w:numPr>
        <w:shd w:val="clear" w:color="auto" w:fill="auto"/>
        <w:tabs>
          <w:tab w:val="left" w:pos="926"/>
        </w:tabs>
        <w:ind w:firstLine="720"/>
      </w:pPr>
      <w:bookmarkStart w:id="76" w:name="bookmark113"/>
      <w:r>
        <w:t>класс.</w:t>
      </w:r>
      <w:bookmarkEnd w:id="76"/>
    </w:p>
    <w:p w:rsidR="00E2264A" w:rsidRDefault="00A01349">
      <w:pPr>
        <w:pStyle w:val="5"/>
        <w:shd w:val="clear" w:color="auto" w:fill="auto"/>
        <w:spacing w:line="322" w:lineRule="exact"/>
        <w:ind w:right="20" w:firstLine="720"/>
        <w:jc w:val="both"/>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E2264A" w:rsidRDefault="00A01349" w:rsidP="003E79C9">
      <w:pPr>
        <w:pStyle w:val="5"/>
        <w:numPr>
          <w:ilvl w:val="0"/>
          <w:numId w:val="56"/>
        </w:numPr>
        <w:shd w:val="clear" w:color="auto" w:fill="auto"/>
        <w:tabs>
          <w:tab w:val="left" w:pos="936"/>
        </w:tabs>
        <w:spacing w:line="322" w:lineRule="exact"/>
        <w:ind w:right="20" w:firstLine="720"/>
        <w:jc w:val="both"/>
      </w:pPr>
      <w:r>
        <w:t>пояснять на примерах смысл понятий «информация»,</w:t>
      </w:r>
    </w:p>
    <w:p w:rsidR="00E2264A" w:rsidRDefault="00A01349">
      <w:pPr>
        <w:pStyle w:val="5"/>
        <w:shd w:val="clear" w:color="auto" w:fill="auto"/>
        <w:spacing w:line="322" w:lineRule="exact"/>
        <w:ind w:right="20" w:firstLine="720"/>
        <w:jc w:val="both"/>
      </w:pPr>
      <w:r>
        <w:t>«информационный процесс», «обработка информации»,</w:t>
      </w:r>
    </w:p>
    <w:p w:rsidR="00E2264A" w:rsidRDefault="00A01349">
      <w:pPr>
        <w:pStyle w:val="5"/>
        <w:shd w:val="clear" w:color="auto" w:fill="auto"/>
        <w:tabs>
          <w:tab w:val="left" w:pos="2842"/>
          <w:tab w:val="left" w:pos="5467"/>
        </w:tabs>
        <w:spacing w:line="322" w:lineRule="exact"/>
        <w:ind w:firstLine="720"/>
        <w:jc w:val="both"/>
      </w:pPr>
      <w:r>
        <w:t>«хранение</w:t>
      </w:r>
      <w:r>
        <w:tab/>
        <w:t>информации»,</w:t>
      </w:r>
      <w:r>
        <w:tab/>
        <w:t>«передача</w:t>
      </w:r>
    </w:p>
    <w:p w:rsidR="00E2264A" w:rsidRDefault="00A01349">
      <w:pPr>
        <w:pStyle w:val="5"/>
        <w:shd w:val="clear" w:color="auto" w:fill="auto"/>
        <w:spacing w:line="322" w:lineRule="exact"/>
        <w:ind w:firstLine="0"/>
      </w:pPr>
      <w:r>
        <w:t>информации»;</w:t>
      </w:r>
    </w:p>
    <w:p w:rsidR="00E2264A" w:rsidRDefault="00A01349" w:rsidP="003E79C9">
      <w:pPr>
        <w:pStyle w:val="5"/>
        <w:numPr>
          <w:ilvl w:val="0"/>
          <w:numId w:val="56"/>
        </w:numPr>
        <w:shd w:val="clear" w:color="auto" w:fill="auto"/>
        <w:tabs>
          <w:tab w:val="left" w:pos="1037"/>
        </w:tabs>
        <w:spacing w:line="322" w:lineRule="exact"/>
        <w:ind w:right="20" w:firstLine="720"/>
        <w:jc w:val="both"/>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2264A" w:rsidRDefault="00A01349" w:rsidP="003E79C9">
      <w:pPr>
        <w:pStyle w:val="5"/>
        <w:numPr>
          <w:ilvl w:val="0"/>
          <w:numId w:val="56"/>
        </w:numPr>
        <w:shd w:val="clear" w:color="auto" w:fill="auto"/>
        <w:tabs>
          <w:tab w:val="left" w:pos="979"/>
        </w:tabs>
        <w:spacing w:line="322" w:lineRule="exact"/>
        <w:ind w:right="20" w:firstLine="720"/>
        <w:jc w:val="both"/>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2264A" w:rsidRDefault="00A01349" w:rsidP="003E79C9">
      <w:pPr>
        <w:pStyle w:val="5"/>
        <w:numPr>
          <w:ilvl w:val="0"/>
          <w:numId w:val="56"/>
        </w:numPr>
        <w:shd w:val="clear" w:color="auto" w:fill="auto"/>
        <w:tabs>
          <w:tab w:val="left" w:pos="984"/>
        </w:tabs>
        <w:spacing w:line="322" w:lineRule="exact"/>
        <w:ind w:right="20" w:firstLine="720"/>
        <w:jc w:val="both"/>
      </w:pPr>
      <w:r>
        <w:t>оценивать и сравнивать размеры текстовых, графических, звуковых файлов и видеофайлов;</w:t>
      </w:r>
    </w:p>
    <w:p w:rsidR="00E2264A" w:rsidRDefault="00A01349" w:rsidP="003E79C9">
      <w:pPr>
        <w:pStyle w:val="5"/>
        <w:numPr>
          <w:ilvl w:val="0"/>
          <w:numId w:val="56"/>
        </w:numPr>
        <w:shd w:val="clear" w:color="auto" w:fill="auto"/>
        <w:tabs>
          <w:tab w:val="left" w:pos="998"/>
        </w:tabs>
        <w:spacing w:line="322" w:lineRule="exact"/>
        <w:ind w:right="20" w:firstLine="720"/>
        <w:jc w:val="both"/>
      </w:pPr>
      <w:r>
        <w:t>приводить примеры современных устройств хранения и передачи информации, сравнивать их количественные характеристики;</w:t>
      </w:r>
    </w:p>
    <w:p w:rsidR="0004773E" w:rsidRDefault="00A01349" w:rsidP="003E79C9">
      <w:pPr>
        <w:pStyle w:val="5"/>
        <w:numPr>
          <w:ilvl w:val="0"/>
          <w:numId w:val="56"/>
        </w:numPr>
        <w:shd w:val="clear" w:color="auto" w:fill="auto"/>
        <w:tabs>
          <w:tab w:val="left" w:pos="1008"/>
        </w:tabs>
        <w:spacing w:line="322" w:lineRule="exact"/>
        <w:ind w:left="20" w:right="20" w:firstLine="720"/>
        <w:jc w:val="both"/>
      </w:pPr>
      <w:r>
        <w:t>выделять основные этапы в истории и понимать тенденции развития компьютеров и программного обеспечения;</w:t>
      </w:r>
    </w:p>
    <w:p w:rsidR="00E2264A" w:rsidRDefault="00A01349" w:rsidP="003E79C9">
      <w:pPr>
        <w:pStyle w:val="5"/>
        <w:numPr>
          <w:ilvl w:val="0"/>
          <w:numId w:val="56"/>
        </w:numPr>
        <w:shd w:val="clear" w:color="auto" w:fill="auto"/>
        <w:tabs>
          <w:tab w:val="left" w:pos="1008"/>
        </w:tabs>
        <w:spacing w:line="322" w:lineRule="exact"/>
        <w:ind w:left="20" w:right="20" w:firstLine="720"/>
        <w:jc w:val="both"/>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2264A" w:rsidRDefault="00A01349" w:rsidP="003E79C9">
      <w:pPr>
        <w:pStyle w:val="5"/>
        <w:numPr>
          <w:ilvl w:val="0"/>
          <w:numId w:val="56"/>
        </w:numPr>
        <w:shd w:val="clear" w:color="auto" w:fill="auto"/>
        <w:tabs>
          <w:tab w:val="left" w:pos="1095"/>
        </w:tabs>
        <w:spacing w:line="322" w:lineRule="exact"/>
        <w:ind w:left="20" w:right="20" w:firstLine="720"/>
        <w:jc w:val="both"/>
      </w:pPr>
      <w:r>
        <w:t>соотносить характеристики компьютера с задачами, решаемыми с его помощью;</w:t>
      </w:r>
    </w:p>
    <w:p w:rsidR="00E2264A" w:rsidRDefault="00A01349" w:rsidP="003E79C9">
      <w:pPr>
        <w:pStyle w:val="5"/>
        <w:numPr>
          <w:ilvl w:val="0"/>
          <w:numId w:val="56"/>
        </w:numPr>
        <w:shd w:val="clear" w:color="auto" w:fill="auto"/>
        <w:tabs>
          <w:tab w:val="left" w:pos="1014"/>
        </w:tabs>
        <w:spacing w:line="322" w:lineRule="exact"/>
        <w:ind w:left="20" w:right="20" w:firstLine="720"/>
        <w:jc w:val="both"/>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2264A" w:rsidRDefault="00A01349" w:rsidP="003E79C9">
      <w:pPr>
        <w:pStyle w:val="5"/>
        <w:numPr>
          <w:ilvl w:val="0"/>
          <w:numId w:val="56"/>
        </w:numPr>
        <w:shd w:val="clear" w:color="auto" w:fill="auto"/>
        <w:tabs>
          <w:tab w:val="left" w:pos="894"/>
        </w:tabs>
        <w:spacing w:line="322" w:lineRule="exact"/>
        <w:ind w:left="20" w:right="20" w:firstLine="720"/>
        <w:jc w:val="both"/>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 тивирусную программу;</w:t>
      </w:r>
    </w:p>
    <w:p w:rsidR="00E2264A" w:rsidRDefault="00A01349" w:rsidP="003E79C9">
      <w:pPr>
        <w:pStyle w:val="5"/>
        <w:numPr>
          <w:ilvl w:val="0"/>
          <w:numId w:val="56"/>
        </w:numPr>
        <w:shd w:val="clear" w:color="auto" w:fill="auto"/>
        <w:tabs>
          <w:tab w:val="left" w:pos="932"/>
        </w:tabs>
        <w:spacing w:line="322" w:lineRule="exact"/>
        <w:ind w:left="20" w:right="20" w:firstLine="720"/>
        <w:jc w:val="both"/>
      </w:pPr>
      <w:r>
        <w:t>представлять результаты своей деятельности в виде структурированных иллюстрированных документов, мультимедийных презентаций;</w:t>
      </w:r>
    </w:p>
    <w:p w:rsidR="00E2264A" w:rsidRDefault="00A01349" w:rsidP="003E79C9">
      <w:pPr>
        <w:pStyle w:val="5"/>
        <w:numPr>
          <w:ilvl w:val="0"/>
          <w:numId w:val="56"/>
        </w:numPr>
        <w:shd w:val="clear" w:color="auto" w:fill="auto"/>
        <w:tabs>
          <w:tab w:val="left" w:pos="980"/>
        </w:tabs>
        <w:spacing w:line="322" w:lineRule="exact"/>
        <w:ind w:left="20" w:right="20" w:firstLine="720"/>
        <w:jc w:val="both"/>
      </w:pPr>
      <w: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2264A" w:rsidRDefault="00A01349" w:rsidP="003E79C9">
      <w:pPr>
        <w:pStyle w:val="5"/>
        <w:numPr>
          <w:ilvl w:val="0"/>
          <w:numId w:val="56"/>
        </w:numPr>
        <w:shd w:val="clear" w:color="auto" w:fill="auto"/>
        <w:tabs>
          <w:tab w:val="left" w:pos="898"/>
        </w:tabs>
        <w:spacing w:line="322" w:lineRule="exact"/>
        <w:ind w:left="20" w:firstLine="720"/>
        <w:jc w:val="both"/>
      </w:pPr>
      <w:r>
        <w:t>понимать структуру адресов веб-ресурсов;</w:t>
      </w:r>
    </w:p>
    <w:p w:rsidR="00E2264A" w:rsidRDefault="00A01349">
      <w:pPr>
        <w:pStyle w:val="5"/>
        <w:shd w:val="clear" w:color="auto" w:fill="auto"/>
        <w:spacing w:line="322" w:lineRule="exact"/>
        <w:ind w:left="20" w:firstLine="720"/>
        <w:jc w:val="both"/>
      </w:pPr>
      <w:r>
        <w:t>-использовать современные сервисы интернет-</w:t>
      </w:r>
    </w:p>
    <w:p w:rsidR="00E2264A" w:rsidRDefault="00A01349">
      <w:pPr>
        <w:pStyle w:val="5"/>
        <w:shd w:val="clear" w:color="auto" w:fill="auto"/>
        <w:spacing w:line="322" w:lineRule="exact"/>
        <w:ind w:left="20" w:firstLine="0"/>
      </w:pPr>
      <w:r>
        <w:t>коммуникаций;</w:t>
      </w:r>
    </w:p>
    <w:p w:rsidR="00E2264A" w:rsidRDefault="00A01349" w:rsidP="003E79C9">
      <w:pPr>
        <w:pStyle w:val="5"/>
        <w:numPr>
          <w:ilvl w:val="0"/>
          <w:numId w:val="56"/>
        </w:numPr>
        <w:shd w:val="clear" w:color="auto" w:fill="auto"/>
        <w:tabs>
          <w:tab w:val="left" w:pos="1455"/>
        </w:tabs>
        <w:spacing w:line="322" w:lineRule="exact"/>
        <w:ind w:left="20" w:right="20" w:firstLine="0"/>
        <w:jc w:val="both"/>
      </w:pPr>
      <w:r>
        <w:t>соблюдать требования безопасной эксплуатации технических средств ИКТ; соблюдать сетевой этикет, базовые нормы информационной этики</w:t>
      </w:r>
      <w:r w:rsidR="0004773E">
        <w:t xml:space="preserve"> </w:t>
      </w:r>
      <w:r>
        <w:t>и права при работе с приложениями на любых устройствах и в сети Интернет, выби- рать безопасные стратегии поведения в сети;</w:t>
      </w:r>
    </w:p>
    <w:p w:rsidR="00E2264A" w:rsidRDefault="00A01349" w:rsidP="003E79C9">
      <w:pPr>
        <w:pStyle w:val="5"/>
        <w:numPr>
          <w:ilvl w:val="0"/>
          <w:numId w:val="56"/>
        </w:numPr>
        <w:shd w:val="clear" w:color="auto" w:fill="auto"/>
        <w:tabs>
          <w:tab w:val="left" w:pos="1148"/>
        </w:tabs>
        <w:spacing w:line="322" w:lineRule="exact"/>
        <w:ind w:left="20" w:right="20" w:firstLine="720"/>
        <w:jc w:val="both"/>
      </w:pPr>
      <w:r>
        <w:t>иметь представление о влиянии использования средств ИКТ на здоровье пользователя и уметь применять методы профилактики.</w:t>
      </w:r>
    </w:p>
    <w:p w:rsidR="00E2264A" w:rsidRDefault="00A01349" w:rsidP="003E79C9">
      <w:pPr>
        <w:pStyle w:val="33"/>
        <w:keepNext/>
        <w:keepLines/>
        <w:numPr>
          <w:ilvl w:val="0"/>
          <w:numId w:val="59"/>
        </w:numPr>
        <w:shd w:val="clear" w:color="auto" w:fill="auto"/>
        <w:tabs>
          <w:tab w:val="left" w:pos="226"/>
        </w:tabs>
        <w:ind w:left="20"/>
      </w:pPr>
      <w:bookmarkStart w:id="77" w:name="bookmark114"/>
      <w:r>
        <w:t>класс.</w:t>
      </w:r>
      <w:bookmarkEnd w:id="77"/>
    </w:p>
    <w:p w:rsidR="00E2264A" w:rsidRDefault="00A01349">
      <w:pPr>
        <w:pStyle w:val="5"/>
        <w:shd w:val="clear" w:color="auto" w:fill="auto"/>
        <w:spacing w:line="322" w:lineRule="exact"/>
        <w:ind w:left="20" w:right="20" w:firstLine="720"/>
        <w:jc w:val="both"/>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E2264A" w:rsidRDefault="00A01349" w:rsidP="003E79C9">
      <w:pPr>
        <w:pStyle w:val="5"/>
        <w:numPr>
          <w:ilvl w:val="0"/>
          <w:numId w:val="56"/>
        </w:numPr>
        <w:shd w:val="clear" w:color="auto" w:fill="auto"/>
        <w:tabs>
          <w:tab w:val="left" w:pos="1129"/>
        </w:tabs>
        <w:spacing w:line="322" w:lineRule="exact"/>
        <w:ind w:left="20" w:right="20" w:firstLine="720"/>
        <w:jc w:val="both"/>
      </w:pPr>
      <w:r>
        <w:t>пояснять на примерах различия между позиционными и непозиционными системами счисления;</w:t>
      </w:r>
    </w:p>
    <w:p w:rsidR="00E2264A" w:rsidRDefault="00A01349" w:rsidP="003E79C9">
      <w:pPr>
        <w:pStyle w:val="5"/>
        <w:numPr>
          <w:ilvl w:val="0"/>
          <w:numId w:val="56"/>
        </w:numPr>
        <w:shd w:val="clear" w:color="auto" w:fill="auto"/>
        <w:tabs>
          <w:tab w:val="left" w:pos="937"/>
        </w:tabs>
        <w:spacing w:line="322" w:lineRule="exact"/>
        <w:ind w:left="20" w:right="20" w:firstLine="720"/>
        <w:jc w:val="both"/>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2264A" w:rsidRDefault="00A01349" w:rsidP="003E79C9">
      <w:pPr>
        <w:pStyle w:val="5"/>
        <w:numPr>
          <w:ilvl w:val="0"/>
          <w:numId w:val="56"/>
        </w:numPr>
        <w:shd w:val="clear" w:color="auto" w:fill="auto"/>
        <w:tabs>
          <w:tab w:val="left" w:pos="994"/>
        </w:tabs>
        <w:spacing w:line="322" w:lineRule="exact"/>
        <w:ind w:left="20" w:right="20" w:firstLine="720"/>
        <w:jc w:val="both"/>
      </w:pPr>
      <w:r>
        <w:t>раскрывать смысл понятий «высказывание», «логическая операция», «логическое выражение»;</w:t>
      </w:r>
    </w:p>
    <w:p w:rsidR="00E2264A" w:rsidRDefault="00A01349" w:rsidP="003E79C9">
      <w:pPr>
        <w:pStyle w:val="5"/>
        <w:numPr>
          <w:ilvl w:val="0"/>
          <w:numId w:val="56"/>
        </w:numPr>
        <w:shd w:val="clear" w:color="auto" w:fill="auto"/>
        <w:tabs>
          <w:tab w:val="left" w:pos="1254"/>
        </w:tabs>
        <w:spacing w:line="322" w:lineRule="exact"/>
        <w:ind w:left="20" w:right="20" w:firstLine="720"/>
        <w:jc w:val="both"/>
      </w:pPr>
      <w:r>
        <w:t>записывать логические выражения с использованием дизъюнкции, конъюнкции и отрицания, определять ис- 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2264A" w:rsidRDefault="00A01349" w:rsidP="003E79C9">
      <w:pPr>
        <w:pStyle w:val="5"/>
        <w:numPr>
          <w:ilvl w:val="0"/>
          <w:numId w:val="56"/>
        </w:numPr>
        <w:shd w:val="clear" w:color="auto" w:fill="auto"/>
        <w:tabs>
          <w:tab w:val="left" w:pos="1004"/>
        </w:tabs>
        <w:spacing w:line="322" w:lineRule="exact"/>
        <w:ind w:left="20" w:right="20" w:firstLine="720"/>
        <w:jc w:val="both"/>
      </w:pPr>
      <w:r>
        <w:t>раскрывать смысл понятий «исполнитель», «алгоритм»,</w:t>
      </w:r>
    </w:p>
    <w:p w:rsidR="00E2264A" w:rsidRDefault="00A01349">
      <w:pPr>
        <w:pStyle w:val="5"/>
        <w:shd w:val="clear" w:color="auto" w:fill="auto"/>
        <w:spacing w:line="322" w:lineRule="exact"/>
        <w:ind w:left="20" w:right="20" w:firstLine="720"/>
        <w:jc w:val="both"/>
      </w:pPr>
      <w:r>
        <w:t>«программа», понимая разницу между употреблением этих терминов в обыденной речи и в информатике;</w:t>
      </w:r>
    </w:p>
    <w:p w:rsidR="00E2264A" w:rsidRDefault="00A01349" w:rsidP="003E79C9">
      <w:pPr>
        <w:pStyle w:val="5"/>
        <w:numPr>
          <w:ilvl w:val="0"/>
          <w:numId w:val="56"/>
        </w:numPr>
        <w:shd w:val="clear" w:color="auto" w:fill="auto"/>
        <w:tabs>
          <w:tab w:val="left" w:pos="1234"/>
        </w:tabs>
        <w:spacing w:line="322" w:lineRule="exact"/>
        <w:ind w:right="20" w:firstLine="720"/>
        <w:jc w:val="both"/>
      </w:pPr>
      <w:r>
        <w:t>описывать алгоритм решения задачи различными способами, в том числе в виде блок- схемы;</w:t>
      </w:r>
    </w:p>
    <w:p w:rsidR="00E2264A" w:rsidRDefault="00A01349" w:rsidP="003E79C9">
      <w:pPr>
        <w:pStyle w:val="5"/>
        <w:numPr>
          <w:ilvl w:val="0"/>
          <w:numId w:val="56"/>
        </w:numPr>
        <w:shd w:val="clear" w:color="auto" w:fill="auto"/>
        <w:tabs>
          <w:tab w:val="left" w:pos="1166"/>
        </w:tabs>
        <w:spacing w:line="322" w:lineRule="exact"/>
        <w:ind w:right="20" w:firstLine="720"/>
        <w:jc w:val="both"/>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2264A" w:rsidRDefault="00A01349" w:rsidP="003E79C9">
      <w:pPr>
        <w:pStyle w:val="5"/>
        <w:numPr>
          <w:ilvl w:val="0"/>
          <w:numId w:val="56"/>
        </w:numPr>
        <w:shd w:val="clear" w:color="auto" w:fill="auto"/>
        <w:tabs>
          <w:tab w:val="left" w:pos="1162"/>
        </w:tabs>
        <w:spacing w:line="322" w:lineRule="exact"/>
        <w:ind w:right="20" w:firstLine="720"/>
        <w:jc w:val="both"/>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2264A" w:rsidRDefault="00A01349" w:rsidP="003E79C9">
      <w:pPr>
        <w:pStyle w:val="5"/>
        <w:numPr>
          <w:ilvl w:val="0"/>
          <w:numId w:val="56"/>
        </w:numPr>
        <w:shd w:val="clear" w:color="auto" w:fill="auto"/>
        <w:tabs>
          <w:tab w:val="left" w:pos="1152"/>
        </w:tabs>
        <w:spacing w:line="322" w:lineRule="exact"/>
        <w:ind w:right="20" w:firstLine="720"/>
        <w:jc w:val="both"/>
      </w:pPr>
      <w:r>
        <w:t>использовать при разработке программ логические значения, операции и выражения с ними;</w:t>
      </w:r>
    </w:p>
    <w:p w:rsidR="00E2264A" w:rsidRDefault="00A01349" w:rsidP="003E79C9">
      <w:pPr>
        <w:pStyle w:val="5"/>
        <w:numPr>
          <w:ilvl w:val="0"/>
          <w:numId w:val="56"/>
        </w:numPr>
        <w:shd w:val="clear" w:color="auto" w:fill="auto"/>
        <w:tabs>
          <w:tab w:val="left" w:pos="898"/>
        </w:tabs>
        <w:spacing w:line="322" w:lineRule="exact"/>
        <w:ind w:right="20" w:firstLine="720"/>
        <w:jc w:val="both"/>
      </w:pPr>
      <w:r>
        <w:t>анализировать предложенные алгоритмы, в том числе определять, какие результаты возможны при заданном множестве исходных значений;</w:t>
      </w:r>
    </w:p>
    <w:p w:rsidR="00E2264A" w:rsidRDefault="00A01349" w:rsidP="003E79C9">
      <w:pPr>
        <w:pStyle w:val="5"/>
        <w:numPr>
          <w:ilvl w:val="0"/>
          <w:numId w:val="56"/>
        </w:numPr>
        <w:shd w:val="clear" w:color="auto" w:fill="auto"/>
        <w:tabs>
          <w:tab w:val="left" w:pos="893"/>
        </w:tabs>
        <w:spacing w:line="322" w:lineRule="exact"/>
        <w:ind w:right="20" w:firstLine="720"/>
        <w:jc w:val="both"/>
      </w:pPr>
      <w:r>
        <w:t xml:space="preserve">создавать и отлаживать программы на одном из языков программирования </w:t>
      </w:r>
      <w:r w:rsidRPr="00C81100">
        <w:t>(</w:t>
      </w:r>
      <w:r>
        <w:rPr>
          <w:lang w:val="en-US"/>
        </w:rPr>
        <w:t>Python</w:t>
      </w:r>
      <w:r w:rsidRPr="00C81100">
        <w:t xml:space="preserve">, </w:t>
      </w:r>
      <w:r>
        <w:t xml:space="preserve">C++, Паскаль, </w:t>
      </w:r>
      <w:r>
        <w:rPr>
          <w:lang w:val="en-US"/>
        </w:rPr>
        <w:t>Java</w:t>
      </w:r>
      <w:r w:rsidRPr="00C81100">
        <w:t xml:space="preserve">, </w:t>
      </w:r>
      <w:r>
        <w:rPr>
          <w:lang w:val="en-US"/>
        </w:rPr>
        <w:t>C</w:t>
      </w:r>
      <w:r w:rsidRPr="00C81100">
        <w:t xml:space="preserve">#, </w:t>
      </w:r>
      <w:r>
        <w:t>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2264A" w:rsidRDefault="00A01349" w:rsidP="003E79C9">
      <w:pPr>
        <w:pStyle w:val="33"/>
        <w:keepNext/>
        <w:keepLines/>
        <w:numPr>
          <w:ilvl w:val="0"/>
          <w:numId w:val="59"/>
        </w:numPr>
        <w:shd w:val="clear" w:color="auto" w:fill="auto"/>
        <w:tabs>
          <w:tab w:val="left" w:pos="206"/>
        </w:tabs>
        <w:jc w:val="left"/>
      </w:pPr>
      <w:bookmarkStart w:id="78" w:name="bookmark115"/>
      <w:r>
        <w:t>класс.</w:t>
      </w:r>
      <w:bookmarkEnd w:id="78"/>
    </w:p>
    <w:p w:rsidR="00E2264A" w:rsidRDefault="00A01349">
      <w:pPr>
        <w:pStyle w:val="5"/>
        <w:shd w:val="clear" w:color="auto" w:fill="auto"/>
        <w:spacing w:line="322" w:lineRule="exact"/>
        <w:ind w:right="20" w:firstLine="720"/>
        <w:jc w:val="both"/>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E2264A" w:rsidRDefault="00A01349" w:rsidP="003E79C9">
      <w:pPr>
        <w:pStyle w:val="5"/>
        <w:numPr>
          <w:ilvl w:val="0"/>
          <w:numId w:val="56"/>
        </w:numPr>
        <w:shd w:val="clear" w:color="auto" w:fill="auto"/>
        <w:tabs>
          <w:tab w:val="left" w:pos="994"/>
        </w:tabs>
        <w:spacing w:line="322" w:lineRule="exact"/>
        <w:ind w:left="20" w:right="20" w:firstLine="0"/>
        <w:jc w:val="both"/>
      </w:pPr>
      <w:r>
        <w:t>разбивать задачи на подзадачи; составлять, выполнять вручную и на компьютере несложные алгоритмы с использованием ветвлений, циклов ивспомогательных алгоритмов для управления исполнителями, такими как Робот, Черепашка, Чертёжник;</w:t>
      </w:r>
    </w:p>
    <w:p w:rsidR="00E2264A" w:rsidRDefault="00A01349" w:rsidP="003E79C9">
      <w:pPr>
        <w:pStyle w:val="5"/>
        <w:numPr>
          <w:ilvl w:val="0"/>
          <w:numId w:val="56"/>
        </w:numPr>
        <w:shd w:val="clear" w:color="auto" w:fill="auto"/>
        <w:tabs>
          <w:tab w:val="left" w:pos="1162"/>
        </w:tabs>
        <w:spacing w:line="322" w:lineRule="exact"/>
        <w:ind w:left="20" w:right="20" w:firstLine="720"/>
        <w:jc w:val="both"/>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C81100">
        <w:t>(</w:t>
      </w:r>
      <w:r>
        <w:rPr>
          <w:lang w:val="en-US"/>
        </w:rPr>
        <w:t>Python</w:t>
      </w:r>
      <w:r w:rsidRPr="00C81100">
        <w:t xml:space="preserve">, </w:t>
      </w:r>
      <w:r>
        <w:t xml:space="preserve">C++, Паскаль, </w:t>
      </w:r>
      <w:r>
        <w:rPr>
          <w:lang w:val="en-US"/>
        </w:rPr>
        <w:t>Java</w:t>
      </w:r>
      <w:r w:rsidRPr="00C81100">
        <w:t xml:space="preserve">, </w:t>
      </w:r>
      <w:r>
        <w:rPr>
          <w:lang w:val="en-US"/>
        </w:rPr>
        <w:t>C</w:t>
      </w:r>
      <w:r w:rsidRPr="00C81100">
        <w:t xml:space="preserve">#, </w:t>
      </w:r>
      <w:r>
        <w:t>Школьный Алгоритмический Язык);</w:t>
      </w:r>
    </w:p>
    <w:p w:rsidR="00E2264A" w:rsidRDefault="00A01349" w:rsidP="003E79C9">
      <w:pPr>
        <w:pStyle w:val="5"/>
        <w:numPr>
          <w:ilvl w:val="0"/>
          <w:numId w:val="56"/>
        </w:numPr>
        <w:shd w:val="clear" w:color="auto" w:fill="auto"/>
        <w:tabs>
          <w:tab w:val="left" w:pos="1206"/>
        </w:tabs>
        <w:spacing w:line="322" w:lineRule="exact"/>
        <w:ind w:left="20" w:right="20" w:firstLine="720"/>
        <w:jc w:val="both"/>
      </w:pP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E2264A" w:rsidRDefault="00A01349" w:rsidP="003E79C9">
      <w:pPr>
        <w:pStyle w:val="5"/>
        <w:numPr>
          <w:ilvl w:val="0"/>
          <w:numId w:val="56"/>
        </w:numPr>
        <w:shd w:val="clear" w:color="auto" w:fill="auto"/>
        <w:tabs>
          <w:tab w:val="left" w:pos="1234"/>
        </w:tabs>
        <w:spacing w:line="322" w:lineRule="exact"/>
        <w:ind w:left="20" w:right="20" w:firstLine="720"/>
        <w:jc w:val="both"/>
      </w:pPr>
      <w:r>
        <w:t>использовать графы и деревья для моделирования систем сетевой и иерархической структуры; находить кратчайший путь в графе;</w:t>
      </w:r>
    </w:p>
    <w:p w:rsidR="00E2264A" w:rsidRDefault="00A01349" w:rsidP="003E79C9">
      <w:pPr>
        <w:pStyle w:val="5"/>
        <w:numPr>
          <w:ilvl w:val="0"/>
          <w:numId w:val="56"/>
        </w:numPr>
        <w:shd w:val="clear" w:color="auto" w:fill="auto"/>
        <w:tabs>
          <w:tab w:val="left" w:pos="1052"/>
        </w:tabs>
        <w:spacing w:line="322" w:lineRule="exact"/>
        <w:ind w:left="20" w:right="20" w:firstLine="720"/>
        <w:jc w:val="both"/>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2264A" w:rsidRDefault="00A01349" w:rsidP="003E79C9">
      <w:pPr>
        <w:pStyle w:val="5"/>
        <w:numPr>
          <w:ilvl w:val="0"/>
          <w:numId w:val="56"/>
        </w:numPr>
        <w:shd w:val="clear" w:color="auto" w:fill="auto"/>
        <w:tabs>
          <w:tab w:val="left" w:pos="1047"/>
        </w:tabs>
        <w:spacing w:line="322" w:lineRule="exact"/>
        <w:ind w:left="20" w:right="20" w:firstLine="720"/>
        <w:jc w:val="both"/>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2264A" w:rsidRDefault="00A01349" w:rsidP="003E79C9">
      <w:pPr>
        <w:pStyle w:val="5"/>
        <w:numPr>
          <w:ilvl w:val="0"/>
          <w:numId w:val="56"/>
        </w:numPr>
        <w:shd w:val="clear" w:color="auto" w:fill="auto"/>
        <w:tabs>
          <w:tab w:val="left" w:pos="918"/>
        </w:tabs>
        <w:spacing w:line="322" w:lineRule="exact"/>
        <w:ind w:left="20" w:right="20" w:firstLine="0"/>
        <w:jc w:val="both"/>
      </w:pPr>
      <w:r>
        <w:t>создавать и применять в электронных таблицах формулы для расчётов с испол</w:t>
      </w:r>
      <w:r w:rsidR="009833BE">
        <w:t>ьзованием встроенных арифметиче</w:t>
      </w:r>
      <w:r>
        <w:t>ских функций (суммирование и подсчёт значений, отвечающих заданному условию, среднее арифметическое, поиск максимального и</w:t>
      </w:r>
      <w:r w:rsidR="009833BE">
        <w:t xml:space="preserve"> </w:t>
      </w:r>
      <w:r>
        <w:t>минимального значения), абсолютной, относительной, смешанной адресации;</w:t>
      </w:r>
    </w:p>
    <w:p w:rsidR="00E2264A" w:rsidRDefault="00A01349" w:rsidP="003E79C9">
      <w:pPr>
        <w:pStyle w:val="5"/>
        <w:numPr>
          <w:ilvl w:val="0"/>
          <w:numId w:val="56"/>
        </w:numPr>
        <w:shd w:val="clear" w:color="auto" w:fill="auto"/>
        <w:tabs>
          <w:tab w:val="left" w:pos="1138"/>
        </w:tabs>
        <w:spacing w:line="322" w:lineRule="exact"/>
        <w:ind w:right="20" w:firstLine="720"/>
        <w:jc w:val="both"/>
      </w:pPr>
      <w:r>
        <w:t>использовать электронные таблицы для численного моделирования в простых задачах из разных предметных областей;</w:t>
      </w:r>
    </w:p>
    <w:p w:rsidR="00E2264A" w:rsidRDefault="00A01349" w:rsidP="003E79C9">
      <w:pPr>
        <w:pStyle w:val="5"/>
        <w:numPr>
          <w:ilvl w:val="0"/>
          <w:numId w:val="56"/>
        </w:numPr>
        <w:shd w:val="clear" w:color="auto" w:fill="auto"/>
        <w:tabs>
          <w:tab w:val="left" w:pos="888"/>
        </w:tabs>
        <w:spacing w:line="322" w:lineRule="exact"/>
        <w:ind w:right="20" w:firstLine="720"/>
        <w:jc w:val="both"/>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2264A" w:rsidRDefault="00A01349" w:rsidP="003E79C9">
      <w:pPr>
        <w:pStyle w:val="5"/>
        <w:numPr>
          <w:ilvl w:val="0"/>
          <w:numId w:val="56"/>
        </w:numPr>
        <w:shd w:val="clear" w:color="auto" w:fill="auto"/>
        <w:tabs>
          <w:tab w:val="left" w:pos="1397"/>
          <w:tab w:val="left" w:pos="3485"/>
          <w:tab w:val="left" w:pos="5602"/>
        </w:tabs>
        <w:spacing w:line="322" w:lineRule="exact"/>
        <w:ind w:right="20" w:firstLine="720"/>
        <w:jc w:val="both"/>
      </w:pPr>
      <w:r>
        <w:t>приводить примеры использования геоинформационных</w:t>
      </w:r>
      <w:r>
        <w:tab/>
        <w:t>сервисов,</w:t>
      </w:r>
      <w:r>
        <w:tab/>
        <w:t>сервисов государственных услуг, образовательных сервисов сети Интернет в учебной и повседневной деятельности;</w:t>
      </w:r>
    </w:p>
    <w:p w:rsidR="00E2264A" w:rsidRDefault="00A01349" w:rsidP="003E79C9">
      <w:pPr>
        <w:pStyle w:val="5"/>
        <w:numPr>
          <w:ilvl w:val="0"/>
          <w:numId w:val="56"/>
        </w:numPr>
        <w:shd w:val="clear" w:color="auto" w:fill="auto"/>
        <w:tabs>
          <w:tab w:val="left" w:pos="970"/>
        </w:tabs>
        <w:spacing w:line="322" w:lineRule="exact"/>
        <w:ind w:right="20" w:firstLine="720"/>
        <w:jc w:val="both"/>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2264A" w:rsidRDefault="00A01349" w:rsidP="003E79C9">
      <w:pPr>
        <w:pStyle w:val="5"/>
        <w:numPr>
          <w:ilvl w:val="0"/>
          <w:numId w:val="56"/>
        </w:numPr>
        <w:shd w:val="clear" w:color="auto" w:fill="auto"/>
        <w:tabs>
          <w:tab w:val="left" w:pos="1018"/>
        </w:tabs>
        <w:spacing w:line="322" w:lineRule="exact"/>
        <w:ind w:right="20" w:firstLine="720"/>
        <w:jc w:val="both"/>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833BE" w:rsidRDefault="009833BE" w:rsidP="009833BE">
      <w:pPr>
        <w:pStyle w:val="5"/>
        <w:shd w:val="clear" w:color="auto" w:fill="auto"/>
        <w:spacing w:line="322" w:lineRule="exact"/>
        <w:ind w:firstLine="0"/>
        <w:rPr>
          <w:b/>
        </w:rPr>
      </w:pPr>
    </w:p>
    <w:p w:rsidR="00E2264A" w:rsidRPr="009833BE" w:rsidRDefault="00A01349" w:rsidP="009833BE">
      <w:pPr>
        <w:pStyle w:val="5"/>
        <w:shd w:val="clear" w:color="auto" w:fill="auto"/>
        <w:spacing w:line="322" w:lineRule="exact"/>
        <w:ind w:firstLine="0"/>
        <w:rPr>
          <w:b/>
        </w:rPr>
      </w:pPr>
      <w:r w:rsidRPr="009833BE">
        <w:rPr>
          <w:b/>
        </w:rPr>
        <w:t>ФИЗИКА.</w:t>
      </w:r>
    </w:p>
    <w:p w:rsidR="00E2264A" w:rsidRDefault="009833BE" w:rsidP="009833BE">
      <w:pPr>
        <w:pStyle w:val="5"/>
        <w:shd w:val="clear" w:color="auto" w:fill="auto"/>
        <w:tabs>
          <w:tab w:val="left" w:pos="2655"/>
          <w:tab w:val="left" w:pos="5550"/>
        </w:tabs>
        <w:spacing w:line="322" w:lineRule="exact"/>
        <w:ind w:left="20" w:right="20" w:firstLine="700"/>
        <w:jc w:val="both"/>
      </w:pPr>
      <w:bookmarkStart w:id="79" w:name="bookmark116"/>
      <w:r>
        <w:t>Р</w:t>
      </w:r>
      <w:r w:rsidR="00A01349">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w:t>
      </w:r>
      <w:r>
        <w:t xml:space="preserve"> </w:t>
      </w:r>
      <w:r w:rsidR="00A01349">
        <w:t>реализующих</w:t>
      </w:r>
      <w:r w:rsidR="00A01349">
        <w:tab/>
        <w:t>основные</w:t>
      </w:r>
      <w:bookmarkEnd w:id="79"/>
      <w:r>
        <w:t xml:space="preserve"> </w:t>
      </w:r>
      <w:r w:rsidR="00A01349">
        <w:t>общеобразовательные программы.</w:t>
      </w:r>
    </w:p>
    <w:p w:rsidR="00E2264A" w:rsidRDefault="00A01349" w:rsidP="009833BE">
      <w:pPr>
        <w:pStyle w:val="5"/>
        <w:shd w:val="clear" w:color="auto" w:fill="auto"/>
        <w:spacing w:line="322" w:lineRule="exact"/>
        <w:ind w:firstLine="0"/>
      </w:pPr>
      <w:r>
        <w:t>ПОЯСНИТЕЛЬНАЯ ЗАПИСКА</w:t>
      </w:r>
    </w:p>
    <w:p w:rsidR="00E2264A" w:rsidRDefault="00A01349">
      <w:pPr>
        <w:pStyle w:val="5"/>
        <w:shd w:val="clear" w:color="auto" w:fill="auto"/>
        <w:spacing w:line="322" w:lineRule="exact"/>
        <w:ind w:left="20" w:right="20" w:firstLine="700"/>
        <w:jc w:val="both"/>
      </w:pPr>
      <w: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2264A" w:rsidRDefault="00A01349">
      <w:pPr>
        <w:pStyle w:val="5"/>
        <w:shd w:val="clear" w:color="auto" w:fill="auto"/>
        <w:spacing w:line="322" w:lineRule="exact"/>
        <w:ind w:left="20" w:right="20" w:firstLine="700"/>
        <w:jc w:val="both"/>
      </w:pPr>
      <w: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E2264A" w:rsidRDefault="00A01349" w:rsidP="009833BE">
      <w:pPr>
        <w:pStyle w:val="5"/>
        <w:shd w:val="clear" w:color="auto" w:fill="auto"/>
        <w:spacing w:line="322" w:lineRule="exact"/>
        <w:ind w:left="20" w:right="20" w:firstLine="700"/>
        <w:jc w:val="both"/>
      </w:pPr>
      <w:r>
        <w:t>Программа устанавливает распределение учебного материала по годам обучения (по классам), предлагает примерную последовательность изучения</w:t>
      </w:r>
      <w:r w:rsidR="009833BE">
        <w:t xml:space="preserve">  </w:t>
      </w:r>
      <w:r>
        <w:t>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E2264A" w:rsidRDefault="00A01349" w:rsidP="009833BE">
      <w:pPr>
        <w:pStyle w:val="5"/>
        <w:shd w:val="clear" w:color="auto" w:fill="auto"/>
        <w:tabs>
          <w:tab w:val="left" w:pos="2736"/>
          <w:tab w:val="left" w:pos="5270"/>
        </w:tabs>
        <w:spacing w:line="322" w:lineRule="exact"/>
        <w:ind w:right="20" w:firstLine="700"/>
        <w:jc w:val="both"/>
      </w:pPr>
      <w: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w:t>
      </w:r>
      <w:r w:rsidR="009833BE">
        <w:t>ности использования</w:t>
      </w:r>
      <w:r w:rsidR="009833BE">
        <w:tab/>
        <w:t xml:space="preserve">электроны </w:t>
      </w:r>
      <w:r>
        <w:t>(цифровых)</w:t>
      </w:r>
      <w:r w:rsidR="009833BE">
        <w:t xml:space="preserve"> </w:t>
      </w:r>
      <w:r>
        <w:t>образовательных</w:t>
      </w:r>
      <w:r>
        <w:tab/>
        <w:t>ресурсов,</w:t>
      </w:r>
      <w:r>
        <w:tab/>
        <w:t>являющихся</w:t>
      </w:r>
      <w:r w:rsidR="009833BE">
        <w:t xml:space="preserve">  </w:t>
      </w:r>
      <w: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w:t>
      </w:r>
      <w:r w:rsidR="009833BE">
        <w:t>овых образовательныхресурсов)</w:t>
      </w:r>
      <w:r>
        <w:t>реализующих</w:t>
      </w:r>
      <w:r w:rsidR="009833BE">
        <w:t xml:space="preserve"> </w:t>
      </w:r>
      <w:r>
        <w:t>дидактические возможности ИКТ, содержание которых соответствует законодательству об образовании.</w:t>
      </w:r>
    </w:p>
    <w:p w:rsidR="00E2264A" w:rsidRDefault="00A01349">
      <w:pPr>
        <w:pStyle w:val="5"/>
        <w:shd w:val="clear" w:color="auto" w:fill="auto"/>
        <w:spacing w:line="322" w:lineRule="exact"/>
        <w:ind w:right="20" w:firstLine="700"/>
        <w:jc w:val="both"/>
      </w:pPr>
      <w:r>
        <w:t>ОБЩАЯ ХАРАКТЕРИСТИКА УЧЕБНОГО ПРЕДМЕТА «ФИЗИКА».</w:t>
      </w:r>
    </w:p>
    <w:p w:rsidR="00E2264A" w:rsidRDefault="00A01349" w:rsidP="009833BE">
      <w:pPr>
        <w:pStyle w:val="5"/>
        <w:shd w:val="clear" w:color="auto" w:fill="auto"/>
        <w:spacing w:line="322" w:lineRule="exact"/>
        <w:ind w:right="20" w:firstLine="700"/>
        <w:jc w:val="both"/>
      </w:pPr>
      <w: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w:t>
      </w:r>
      <w:r w:rsidR="009833BE">
        <w:t xml:space="preserve"> </w:t>
      </w:r>
      <w:r>
        <w:t>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E2264A" w:rsidRDefault="00A01349">
      <w:pPr>
        <w:pStyle w:val="5"/>
        <w:shd w:val="clear" w:color="auto" w:fill="auto"/>
        <w:spacing w:line="322" w:lineRule="exact"/>
        <w:ind w:left="20" w:right="20" w:firstLine="720"/>
        <w:jc w:val="both"/>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w:t>
      </w:r>
      <w:r>
        <w:softHyphen/>
        <w:t>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E2264A" w:rsidRDefault="00A01349">
      <w:pPr>
        <w:pStyle w:val="5"/>
        <w:shd w:val="clear" w:color="auto" w:fill="auto"/>
        <w:spacing w:line="322" w:lineRule="exact"/>
        <w:ind w:firstLine="700"/>
        <w:jc w:val="both"/>
      </w:pPr>
      <w:r>
        <w:t>—научно объяснять явления,</w:t>
      </w:r>
    </w:p>
    <w:p w:rsidR="00E2264A" w:rsidRDefault="00A01349">
      <w:pPr>
        <w:pStyle w:val="5"/>
        <w:shd w:val="clear" w:color="auto" w:fill="auto"/>
        <w:spacing w:line="322" w:lineRule="exact"/>
        <w:ind w:right="20" w:firstLine="700"/>
        <w:jc w:val="both"/>
      </w:pPr>
      <w:r>
        <w:t>—оценивать и понимать особенности научного исследования,</w:t>
      </w:r>
    </w:p>
    <w:p w:rsidR="00E2264A" w:rsidRDefault="00A01349">
      <w:pPr>
        <w:pStyle w:val="5"/>
        <w:shd w:val="clear" w:color="auto" w:fill="auto"/>
        <w:spacing w:line="322" w:lineRule="exact"/>
        <w:ind w:right="20" w:firstLine="700"/>
        <w:jc w:val="both"/>
      </w:pPr>
      <w:r>
        <w:t>—интерпретировать данные и использовать научные доказательства для получения выводов.»</w:t>
      </w:r>
    </w:p>
    <w:p w:rsidR="00E2264A" w:rsidRDefault="00A01349">
      <w:pPr>
        <w:pStyle w:val="5"/>
        <w:shd w:val="clear" w:color="auto" w:fill="auto"/>
        <w:spacing w:line="322" w:lineRule="exact"/>
        <w:ind w:right="20" w:firstLine="700"/>
        <w:jc w:val="both"/>
      </w:pPr>
      <w:r>
        <w:t>Изучение физики способно внести решающий вклад в формирование естественно-научной грамотности обучающихся.</w:t>
      </w:r>
    </w:p>
    <w:p w:rsidR="00E2264A" w:rsidRDefault="00A01349">
      <w:pPr>
        <w:pStyle w:val="5"/>
        <w:shd w:val="clear" w:color="auto" w:fill="auto"/>
        <w:spacing w:line="322" w:lineRule="exact"/>
        <w:ind w:right="20" w:firstLine="700"/>
        <w:jc w:val="both"/>
      </w:pPr>
      <w:r>
        <w:t>ЦЕЛИ ИЗУЧЕНИЯ УЧЕБНОГО ПРЕДМЕТА «ФИЗИКА».</w:t>
      </w:r>
    </w:p>
    <w:p w:rsidR="00E2264A" w:rsidRDefault="00A01349">
      <w:pPr>
        <w:pStyle w:val="5"/>
        <w:shd w:val="clear" w:color="auto" w:fill="auto"/>
        <w:spacing w:line="322" w:lineRule="exact"/>
        <w:ind w:right="20" w:firstLine="700"/>
        <w:jc w:val="both"/>
      </w:pPr>
      <w:r>
        <w:t>Цели изучения физики на уровне основного общего образования определены в Концепции преподавания учебного предмета</w:t>
      </w:r>
    </w:p>
    <w:p w:rsidR="00E2264A" w:rsidRDefault="00A01349">
      <w:pPr>
        <w:pStyle w:val="5"/>
        <w:shd w:val="clear" w:color="auto" w:fill="auto"/>
        <w:spacing w:line="322" w:lineRule="exact"/>
        <w:ind w:right="20" w:firstLine="700"/>
        <w:jc w:val="both"/>
      </w:pPr>
      <w:r>
        <w:t>«Физика»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E2264A" w:rsidRDefault="00A01349">
      <w:pPr>
        <w:pStyle w:val="5"/>
        <w:shd w:val="clear" w:color="auto" w:fill="auto"/>
        <w:spacing w:line="322" w:lineRule="exact"/>
        <w:ind w:firstLine="700"/>
        <w:jc w:val="both"/>
      </w:pPr>
      <w:r>
        <w:t>Цели изучения физики:</w:t>
      </w:r>
    </w:p>
    <w:p w:rsidR="00E2264A" w:rsidRDefault="00A01349">
      <w:pPr>
        <w:pStyle w:val="5"/>
        <w:shd w:val="clear" w:color="auto" w:fill="auto"/>
        <w:spacing w:line="322" w:lineRule="exact"/>
        <w:ind w:right="20" w:firstLine="700"/>
        <w:jc w:val="both"/>
      </w:pPr>
      <w:r>
        <w:t>—приобретение интереса и стремления обучающихся к научному изучению природы, развитие их интеллектуальных и творческих способностей;</w:t>
      </w:r>
    </w:p>
    <w:p w:rsidR="00E2264A" w:rsidRDefault="00A01349">
      <w:pPr>
        <w:pStyle w:val="5"/>
        <w:shd w:val="clear" w:color="auto" w:fill="auto"/>
        <w:spacing w:line="322" w:lineRule="exact"/>
        <w:ind w:right="20" w:firstLine="700"/>
        <w:jc w:val="both"/>
      </w:pPr>
      <w:r>
        <w:t>—развитие представлений о научном методе познания и формирование исследовательского отношения к окружающим явлениям;</w:t>
      </w:r>
    </w:p>
    <w:p w:rsidR="00E2264A" w:rsidRDefault="00A01349">
      <w:pPr>
        <w:pStyle w:val="5"/>
        <w:shd w:val="clear" w:color="auto" w:fill="auto"/>
        <w:spacing w:line="322" w:lineRule="exact"/>
        <w:ind w:right="20" w:firstLine="700"/>
        <w:jc w:val="both"/>
      </w:pPr>
      <w:r>
        <w:t>—формирование научного мировоззрения как результата изучения основ строения материи и фундаментальных законов физики;</w:t>
      </w:r>
    </w:p>
    <w:p w:rsidR="00E2264A" w:rsidRDefault="00A01349">
      <w:pPr>
        <w:pStyle w:val="5"/>
        <w:shd w:val="clear" w:color="auto" w:fill="auto"/>
        <w:spacing w:line="322" w:lineRule="exact"/>
        <w:ind w:right="20" w:firstLine="700"/>
        <w:jc w:val="both"/>
      </w:pPr>
      <w:r>
        <w:t>—формирование представлений о роли физики для развития других естественных наук, техники и технологий;</w:t>
      </w:r>
    </w:p>
    <w:p w:rsidR="00E2264A" w:rsidRDefault="00A01349">
      <w:pPr>
        <w:pStyle w:val="5"/>
        <w:shd w:val="clear" w:color="auto" w:fill="auto"/>
        <w:spacing w:line="322" w:lineRule="exact"/>
        <w:ind w:left="20" w:right="20" w:firstLine="700"/>
        <w:jc w:val="both"/>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E2264A" w:rsidRDefault="00A01349">
      <w:pPr>
        <w:pStyle w:val="5"/>
        <w:shd w:val="clear" w:color="auto" w:fill="auto"/>
        <w:spacing w:line="322" w:lineRule="exact"/>
        <w:ind w:left="20" w:right="20" w:firstLine="700"/>
        <w:jc w:val="both"/>
      </w:pPr>
      <w:r>
        <w:t>Достижение этих целей на уровне основного общего образования обеспечивается решением следующих задач:</w:t>
      </w:r>
    </w:p>
    <w:p w:rsidR="00E2264A" w:rsidRDefault="00A01349">
      <w:pPr>
        <w:pStyle w:val="5"/>
        <w:shd w:val="clear" w:color="auto" w:fill="auto"/>
        <w:spacing w:line="322" w:lineRule="exact"/>
        <w:ind w:left="20" w:right="20" w:firstLine="700"/>
        <w:jc w:val="both"/>
      </w:pPr>
      <w:r>
        <w:t>—приобретение знаний о дискретном строении вещества, о механических, тепловых, электрических, магнитных и квантовых явлениях;</w:t>
      </w:r>
    </w:p>
    <w:p w:rsidR="00E2264A" w:rsidRDefault="00A01349">
      <w:pPr>
        <w:pStyle w:val="5"/>
        <w:shd w:val="clear" w:color="auto" w:fill="auto"/>
        <w:spacing w:line="322" w:lineRule="exact"/>
        <w:ind w:left="20" w:right="20" w:firstLine="700"/>
        <w:jc w:val="both"/>
      </w:pPr>
      <w:r>
        <w:t>—приобретение умений описывать и объяснять физические явления с использованием полученных знаний;</w:t>
      </w:r>
    </w:p>
    <w:p w:rsidR="00E2264A" w:rsidRDefault="00A01349">
      <w:pPr>
        <w:pStyle w:val="5"/>
        <w:shd w:val="clear" w:color="auto" w:fill="auto"/>
        <w:spacing w:line="322" w:lineRule="exact"/>
        <w:ind w:left="20" w:right="20" w:firstLine="700"/>
        <w:jc w:val="both"/>
      </w:pPr>
      <w:r>
        <w:t>—освоение методов решения простейших расчётных задач с использованием физических моделей, творческих и практико-ориентированных задач;</w:t>
      </w:r>
    </w:p>
    <w:p w:rsidR="00E2264A" w:rsidRDefault="00A01349">
      <w:pPr>
        <w:pStyle w:val="5"/>
        <w:shd w:val="clear" w:color="auto" w:fill="auto"/>
        <w:spacing w:line="322" w:lineRule="exact"/>
        <w:ind w:left="20" w:right="20" w:firstLine="700"/>
        <w:jc w:val="both"/>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2264A" w:rsidRDefault="00A01349">
      <w:pPr>
        <w:pStyle w:val="5"/>
        <w:shd w:val="clear" w:color="auto" w:fill="auto"/>
        <w:spacing w:line="322" w:lineRule="exact"/>
        <w:ind w:left="20" w:right="20" w:firstLine="700"/>
        <w:jc w:val="both"/>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833BE" w:rsidRDefault="00A01349" w:rsidP="009833BE">
      <w:pPr>
        <w:pStyle w:val="5"/>
        <w:shd w:val="clear" w:color="auto" w:fill="auto"/>
        <w:spacing w:line="322" w:lineRule="exact"/>
        <w:ind w:left="20" w:right="20" w:firstLine="700"/>
        <w:jc w:val="both"/>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2264A" w:rsidRDefault="009833BE" w:rsidP="009833BE">
      <w:pPr>
        <w:pStyle w:val="5"/>
        <w:shd w:val="clear" w:color="auto" w:fill="auto"/>
        <w:spacing w:line="322" w:lineRule="exact"/>
        <w:ind w:left="20" w:right="20" w:firstLine="700"/>
        <w:jc w:val="both"/>
      </w:pPr>
      <w:r>
        <w:t>МЕ</w:t>
      </w:r>
      <w:r w:rsidR="00A01349">
        <w:t>СТО УЧЕБНОГО ПРЕДМЕТА «ФИЗИКА» В УЧЕБНОМ ПЛАНЕ</w:t>
      </w:r>
    </w:p>
    <w:p w:rsidR="00E2264A" w:rsidRDefault="00A01349">
      <w:pPr>
        <w:pStyle w:val="5"/>
        <w:shd w:val="clear" w:color="auto" w:fill="auto"/>
        <w:spacing w:line="322" w:lineRule="exact"/>
        <w:ind w:left="20" w:right="20" w:firstLine="720"/>
        <w:jc w:val="both"/>
      </w:pPr>
      <w: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E2264A" w:rsidRDefault="00A01349">
      <w:pPr>
        <w:pStyle w:val="5"/>
        <w:shd w:val="clear" w:color="auto" w:fill="auto"/>
        <w:spacing w:line="322" w:lineRule="exact"/>
        <w:ind w:left="20" w:right="20" w:firstLine="720"/>
        <w:jc w:val="both"/>
      </w:pPr>
      <w:r>
        <w:t>СОДЕРЖАНИЕ УЧЕБНОГО ПРЕДМЕТА «ФИЗИКА».</w:t>
      </w:r>
    </w:p>
    <w:p w:rsidR="00E2264A" w:rsidRDefault="00A01349" w:rsidP="003E79C9">
      <w:pPr>
        <w:pStyle w:val="5"/>
        <w:numPr>
          <w:ilvl w:val="0"/>
          <w:numId w:val="60"/>
        </w:numPr>
        <w:shd w:val="clear" w:color="auto" w:fill="auto"/>
        <w:tabs>
          <w:tab w:val="left" w:pos="946"/>
        </w:tabs>
        <w:spacing w:line="322" w:lineRule="exact"/>
        <w:ind w:left="20" w:firstLine="720"/>
        <w:jc w:val="both"/>
      </w:pPr>
      <w:r>
        <w:t>класс.</w:t>
      </w:r>
    </w:p>
    <w:p w:rsidR="00E2264A" w:rsidRDefault="00A01349">
      <w:pPr>
        <w:pStyle w:val="5"/>
        <w:shd w:val="clear" w:color="auto" w:fill="auto"/>
        <w:spacing w:line="322" w:lineRule="exact"/>
        <w:ind w:left="20" w:right="20" w:firstLine="720"/>
        <w:jc w:val="both"/>
      </w:pPr>
      <w:r>
        <w:t>Раздел 1. Физика и её роль в познании окружающего мира</w:t>
      </w:r>
    </w:p>
    <w:p w:rsidR="00E2264A" w:rsidRDefault="00A01349">
      <w:pPr>
        <w:pStyle w:val="5"/>
        <w:shd w:val="clear" w:color="auto" w:fill="auto"/>
        <w:spacing w:line="322" w:lineRule="exact"/>
        <w:ind w:left="20" w:right="20" w:firstLine="720"/>
        <w:jc w:val="both"/>
      </w:pPr>
      <w:r>
        <w:t xml:space="preserve">Физика — наука о природе. Явления природы </w:t>
      </w:r>
      <w:r w:rsidRPr="00C81100">
        <w:t>(</w:t>
      </w:r>
      <w:r>
        <w:rPr>
          <w:lang w:val="en-US"/>
        </w:rPr>
        <w:t>MCi</w:t>
      </w:r>
      <w:r w:rsidRPr="00C81100">
        <w:t xml:space="preserve">). </w:t>
      </w:r>
      <w:r>
        <w:t>Физические явления: механические, тепловые, электрические, магнитные, световые, звуковые.</w:t>
      </w:r>
    </w:p>
    <w:p w:rsidR="00E2264A" w:rsidRDefault="00A01349">
      <w:pPr>
        <w:pStyle w:val="5"/>
        <w:shd w:val="clear" w:color="auto" w:fill="auto"/>
        <w:spacing w:line="322" w:lineRule="exact"/>
        <w:ind w:left="20" w:right="20" w:firstLine="720"/>
        <w:jc w:val="both"/>
      </w:pPr>
      <w:r>
        <w:t>Физические величины. Измерение физических величин. Физические приборы. Погрешность измерений. Международная система единиц.</w:t>
      </w:r>
    </w:p>
    <w:p w:rsidR="00E2264A" w:rsidRDefault="00A01349">
      <w:pPr>
        <w:pStyle w:val="5"/>
        <w:shd w:val="clear" w:color="auto" w:fill="auto"/>
        <w:spacing w:line="322" w:lineRule="exact"/>
        <w:ind w:left="20" w:right="20" w:firstLine="720"/>
        <w:jc w:val="both"/>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w:t>
      </w:r>
      <w:r>
        <w:rPr>
          <w:rStyle w:val="11"/>
        </w:rPr>
        <w:t>щь</w:t>
      </w:r>
      <w:r>
        <w:t>ю моделей.</w:t>
      </w:r>
    </w:p>
    <w:p w:rsidR="00E2264A" w:rsidRDefault="00A01349">
      <w:pPr>
        <w:pStyle w:val="5"/>
        <w:shd w:val="clear" w:color="auto" w:fill="auto"/>
        <w:spacing w:line="322" w:lineRule="exact"/>
        <w:ind w:left="20" w:firstLine="720"/>
        <w:jc w:val="both"/>
      </w:pPr>
      <w:r>
        <w:t>Демонстрации</w:t>
      </w:r>
    </w:p>
    <w:p w:rsidR="00E2264A" w:rsidRDefault="00A01349" w:rsidP="009833BE">
      <w:pPr>
        <w:pStyle w:val="5"/>
        <w:shd w:val="clear" w:color="auto" w:fill="auto"/>
        <w:spacing w:line="322" w:lineRule="exact"/>
        <w:ind w:left="20" w:right="20" w:firstLine="720"/>
        <w:jc w:val="both"/>
      </w:pPr>
      <w:r>
        <w:t>Механические, тепловые, электрические, магнитные, световые явления.</w:t>
      </w:r>
    </w:p>
    <w:p w:rsidR="00E2264A" w:rsidRDefault="00A01349">
      <w:pPr>
        <w:pStyle w:val="5"/>
        <w:shd w:val="clear" w:color="auto" w:fill="auto"/>
        <w:spacing w:line="322" w:lineRule="exact"/>
        <w:ind w:right="20" w:firstLine="720"/>
        <w:jc w:val="both"/>
      </w:pPr>
      <w:r>
        <w:t>Физические приборы и процедура прямых измерений аналоговым и цифровым прибором.</w:t>
      </w:r>
    </w:p>
    <w:p w:rsidR="00E2264A" w:rsidRDefault="00A01349">
      <w:pPr>
        <w:pStyle w:val="5"/>
        <w:shd w:val="clear" w:color="auto" w:fill="auto"/>
        <w:spacing w:line="322" w:lineRule="exact"/>
        <w:ind w:firstLine="720"/>
        <w:jc w:val="both"/>
      </w:pPr>
      <w:r>
        <w:t>Лабораторные работы и опыты</w:t>
      </w:r>
      <w:r>
        <w:rPr>
          <w:rStyle w:val="Candara95pt"/>
        </w:rPr>
        <w:t>2</w:t>
      </w:r>
    </w:p>
    <w:p w:rsidR="00E2264A" w:rsidRDefault="00A01349">
      <w:pPr>
        <w:pStyle w:val="5"/>
        <w:shd w:val="clear" w:color="auto" w:fill="auto"/>
        <w:spacing w:line="322" w:lineRule="exact"/>
        <w:ind w:right="20" w:firstLine="720"/>
        <w:jc w:val="both"/>
      </w:pPr>
      <w:r>
        <w:t>Определение цены деления шкалы измерительного прибора.</w:t>
      </w:r>
    </w:p>
    <w:p w:rsidR="00E2264A" w:rsidRDefault="00A01349">
      <w:pPr>
        <w:pStyle w:val="5"/>
        <w:shd w:val="clear" w:color="auto" w:fill="auto"/>
        <w:spacing w:line="322" w:lineRule="exact"/>
        <w:ind w:firstLine="720"/>
        <w:jc w:val="both"/>
      </w:pPr>
      <w:r>
        <w:t>Измерение расстояний.</w:t>
      </w:r>
    </w:p>
    <w:p w:rsidR="00E2264A" w:rsidRDefault="00A01349">
      <w:pPr>
        <w:pStyle w:val="5"/>
        <w:shd w:val="clear" w:color="auto" w:fill="auto"/>
        <w:spacing w:line="322" w:lineRule="exact"/>
        <w:ind w:firstLine="720"/>
        <w:jc w:val="both"/>
      </w:pPr>
      <w:r>
        <w:t>Измерение объёма жидкости и твёрдого тела.</w:t>
      </w:r>
    </w:p>
    <w:p w:rsidR="00E2264A" w:rsidRDefault="00A01349">
      <w:pPr>
        <w:pStyle w:val="5"/>
        <w:shd w:val="clear" w:color="auto" w:fill="auto"/>
        <w:spacing w:line="322" w:lineRule="exact"/>
        <w:ind w:firstLine="720"/>
        <w:jc w:val="both"/>
      </w:pPr>
      <w:r>
        <w:t>Определение размеров малых тел.</w:t>
      </w:r>
    </w:p>
    <w:p w:rsidR="00E2264A" w:rsidRDefault="00A01349">
      <w:pPr>
        <w:pStyle w:val="5"/>
        <w:shd w:val="clear" w:color="auto" w:fill="auto"/>
        <w:spacing w:line="322" w:lineRule="exact"/>
        <w:ind w:right="20" w:firstLine="720"/>
        <w:jc w:val="both"/>
      </w:pPr>
      <w:r>
        <w:t>Измерение температуры при помощи жидкостного термометра и датчика температуры.</w:t>
      </w:r>
    </w:p>
    <w:p w:rsidR="00E2264A" w:rsidRDefault="00A01349">
      <w:pPr>
        <w:pStyle w:val="5"/>
        <w:shd w:val="clear" w:color="auto" w:fill="auto"/>
        <w:spacing w:line="322" w:lineRule="exact"/>
        <w:ind w:right="20" w:firstLine="720"/>
        <w:jc w:val="both"/>
      </w:pPr>
      <w:r>
        <w:t>Проведение исследования по проверке гипотезы: дальность полёта шарика, пущенного горизонтально, тем больше, чем больше высота пуска.</w:t>
      </w:r>
    </w:p>
    <w:p w:rsidR="00E2264A" w:rsidRDefault="00A01349">
      <w:pPr>
        <w:pStyle w:val="5"/>
        <w:shd w:val="clear" w:color="auto" w:fill="auto"/>
        <w:spacing w:line="322" w:lineRule="exact"/>
        <w:ind w:right="20" w:firstLine="720"/>
        <w:jc w:val="both"/>
      </w:pPr>
      <w:r>
        <w:t>Раздел 2. Первоначальные сведения о строении вещества</w:t>
      </w:r>
    </w:p>
    <w:p w:rsidR="009833BE" w:rsidRDefault="00A01349" w:rsidP="009833BE">
      <w:pPr>
        <w:pStyle w:val="5"/>
        <w:shd w:val="clear" w:color="auto" w:fill="auto"/>
        <w:spacing w:line="240" w:lineRule="auto"/>
        <w:ind w:right="23" w:firstLine="720"/>
        <w:jc w:val="both"/>
      </w:pPr>
      <w:r>
        <w:t>Строение вещества: атомы и молекулы, их размеры. Опыты, доказывающие дискретное строение вещества.</w:t>
      </w:r>
    </w:p>
    <w:p w:rsidR="00E2264A" w:rsidRDefault="00A01349" w:rsidP="009833BE">
      <w:pPr>
        <w:pStyle w:val="5"/>
        <w:shd w:val="clear" w:color="auto" w:fill="auto"/>
        <w:spacing w:line="240" w:lineRule="auto"/>
        <w:ind w:right="23" w:firstLine="720"/>
        <w:jc w:val="both"/>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r w:rsidR="009833BE">
        <w:t>А</w:t>
      </w:r>
      <w:r>
        <w:t>грегатные состояния вещества: строение газов, жидкостей и твёрдых (кристаллических) тел. Взаимосвязь между свой- ствами веществ в разных агрегатных состояниях и их атомно-молекулярным строением. Особенности агрегатных состояний воды.</w:t>
      </w:r>
    </w:p>
    <w:p w:rsidR="00E2264A" w:rsidRDefault="00A01349">
      <w:pPr>
        <w:pStyle w:val="5"/>
        <w:shd w:val="clear" w:color="auto" w:fill="auto"/>
        <w:spacing w:line="322" w:lineRule="exact"/>
        <w:ind w:firstLine="700"/>
        <w:jc w:val="both"/>
      </w:pPr>
      <w:r>
        <w:t>Демонстрации</w:t>
      </w:r>
    </w:p>
    <w:p w:rsidR="00E2264A" w:rsidRDefault="00A01349">
      <w:pPr>
        <w:pStyle w:val="5"/>
        <w:shd w:val="clear" w:color="auto" w:fill="auto"/>
        <w:spacing w:line="322" w:lineRule="exact"/>
        <w:ind w:firstLine="700"/>
        <w:jc w:val="both"/>
      </w:pPr>
      <w:r>
        <w:t>Наблюдение броуновского движения.</w:t>
      </w:r>
    </w:p>
    <w:p w:rsidR="00E2264A" w:rsidRDefault="00A01349">
      <w:pPr>
        <w:pStyle w:val="5"/>
        <w:shd w:val="clear" w:color="auto" w:fill="auto"/>
        <w:spacing w:line="322" w:lineRule="exact"/>
        <w:ind w:firstLine="700"/>
        <w:jc w:val="both"/>
      </w:pPr>
      <w:r>
        <w:t>Наблюдение диффузии.</w:t>
      </w:r>
    </w:p>
    <w:p w:rsidR="009833BE" w:rsidRDefault="00A01349" w:rsidP="009833BE">
      <w:pPr>
        <w:pStyle w:val="5"/>
        <w:shd w:val="clear" w:color="auto" w:fill="auto"/>
        <w:spacing w:line="322" w:lineRule="exact"/>
        <w:ind w:right="20" w:firstLine="700"/>
        <w:jc w:val="both"/>
      </w:pPr>
      <w:r>
        <w:t>Наблюдение явлений, объясняющихся притяжением или отталкиванием частиц вещества.</w:t>
      </w:r>
    </w:p>
    <w:p w:rsidR="00E2264A" w:rsidRDefault="00A01349" w:rsidP="009833BE">
      <w:pPr>
        <w:pStyle w:val="5"/>
        <w:shd w:val="clear" w:color="auto" w:fill="auto"/>
        <w:spacing w:line="322" w:lineRule="exact"/>
        <w:ind w:right="20" w:firstLine="700"/>
        <w:jc w:val="both"/>
      </w:pPr>
      <w:r>
        <w:t>Лабораторные работы и опыты</w:t>
      </w:r>
    </w:p>
    <w:p w:rsidR="00E2264A" w:rsidRDefault="00A01349">
      <w:pPr>
        <w:pStyle w:val="5"/>
        <w:shd w:val="clear" w:color="auto" w:fill="auto"/>
        <w:spacing w:line="322" w:lineRule="exact"/>
        <w:ind w:right="20" w:firstLine="700"/>
        <w:jc w:val="both"/>
      </w:pPr>
      <w:r>
        <w:t>Оценка диаметра атома методом рядов (с использованием фотографий).</w:t>
      </w:r>
    </w:p>
    <w:p w:rsidR="00E2264A" w:rsidRDefault="00A01349">
      <w:pPr>
        <w:pStyle w:val="5"/>
        <w:shd w:val="clear" w:color="auto" w:fill="auto"/>
        <w:spacing w:line="322" w:lineRule="exact"/>
        <w:ind w:firstLine="700"/>
        <w:jc w:val="both"/>
      </w:pPr>
      <w:r>
        <w:t>Опыты по наблюдению теплового расширения</w:t>
      </w:r>
    </w:p>
    <w:p w:rsidR="00E2264A" w:rsidRDefault="00A01349">
      <w:pPr>
        <w:pStyle w:val="5"/>
        <w:shd w:val="clear" w:color="auto" w:fill="auto"/>
        <w:spacing w:line="322" w:lineRule="exact"/>
        <w:ind w:firstLine="0"/>
      </w:pPr>
      <w:r>
        <w:t>газов.</w:t>
      </w:r>
    </w:p>
    <w:p w:rsidR="00E2264A" w:rsidRDefault="00A01349">
      <w:pPr>
        <w:pStyle w:val="5"/>
        <w:shd w:val="clear" w:color="auto" w:fill="auto"/>
        <w:spacing w:line="322" w:lineRule="exact"/>
        <w:ind w:right="20" w:firstLine="700"/>
        <w:jc w:val="both"/>
      </w:pPr>
      <w:r>
        <w:t>Опыты по обнаружению действия сил молекулярного притяжения.</w:t>
      </w:r>
    </w:p>
    <w:p w:rsidR="00E2264A" w:rsidRDefault="00A01349">
      <w:pPr>
        <w:pStyle w:val="5"/>
        <w:shd w:val="clear" w:color="auto" w:fill="auto"/>
        <w:spacing w:line="322" w:lineRule="exact"/>
        <w:ind w:firstLine="700"/>
        <w:jc w:val="both"/>
      </w:pPr>
      <w:r>
        <w:t>Раздел 3. Движение и взаимодействие тел</w:t>
      </w:r>
    </w:p>
    <w:p w:rsidR="00E2264A" w:rsidRDefault="00A01349">
      <w:pPr>
        <w:pStyle w:val="5"/>
        <w:shd w:val="clear" w:color="auto" w:fill="auto"/>
        <w:spacing w:line="322" w:lineRule="exact"/>
        <w:ind w:right="20" w:firstLine="700"/>
        <w:jc w:val="both"/>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E2264A" w:rsidRDefault="00A01349">
      <w:pPr>
        <w:pStyle w:val="5"/>
        <w:shd w:val="clear" w:color="auto" w:fill="auto"/>
        <w:spacing w:line="322" w:lineRule="exact"/>
        <w:ind w:right="20" w:firstLine="700"/>
        <w:jc w:val="both"/>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E2264A" w:rsidRDefault="00A01349">
      <w:pPr>
        <w:pStyle w:val="5"/>
        <w:shd w:val="clear" w:color="auto" w:fill="auto"/>
        <w:spacing w:line="322" w:lineRule="exact"/>
        <w:ind w:left="20" w:right="40" w:firstLine="700"/>
        <w:jc w:val="both"/>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E2264A" w:rsidRDefault="00A01349">
      <w:pPr>
        <w:pStyle w:val="5"/>
        <w:shd w:val="clear" w:color="auto" w:fill="auto"/>
        <w:spacing w:line="322" w:lineRule="exact"/>
        <w:ind w:left="20" w:firstLine="700"/>
        <w:jc w:val="both"/>
      </w:pPr>
      <w:r>
        <w:t>Демонстрации</w:t>
      </w:r>
    </w:p>
    <w:p w:rsidR="00E2264A" w:rsidRDefault="00A01349">
      <w:pPr>
        <w:pStyle w:val="5"/>
        <w:shd w:val="clear" w:color="auto" w:fill="auto"/>
        <w:spacing w:line="322" w:lineRule="exact"/>
        <w:ind w:left="20" w:firstLine="700"/>
        <w:jc w:val="both"/>
      </w:pPr>
      <w:r>
        <w:t>Наблюдение механического движения тела.</w:t>
      </w:r>
    </w:p>
    <w:p w:rsidR="00E2264A" w:rsidRDefault="00A01349">
      <w:pPr>
        <w:pStyle w:val="5"/>
        <w:shd w:val="clear" w:color="auto" w:fill="auto"/>
        <w:spacing w:line="322" w:lineRule="exact"/>
        <w:ind w:left="20" w:firstLine="700"/>
        <w:jc w:val="both"/>
      </w:pPr>
      <w:r>
        <w:t>Измерение скорости прямолинейного движения.</w:t>
      </w:r>
    </w:p>
    <w:p w:rsidR="00E2264A" w:rsidRDefault="00A01349">
      <w:pPr>
        <w:pStyle w:val="5"/>
        <w:shd w:val="clear" w:color="auto" w:fill="auto"/>
        <w:spacing w:line="322" w:lineRule="exact"/>
        <w:ind w:left="20" w:firstLine="700"/>
        <w:jc w:val="both"/>
      </w:pPr>
      <w:r>
        <w:t>Наблюдение явления инерции.</w:t>
      </w:r>
    </w:p>
    <w:p w:rsidR="00E2264A" w:rsidRDefault="00A01349">
      <w:pPr>
        <w:pStyle w:val="5"/>
        <w:shd w:val="clear" w:color="auto" w:fill="auto"/>
        <w:spacing w:line="322" w:lineRule="exact"/>
        <w:ind w:left="20" w:right="40" w:firstLine="700"/>
        <w:jc w:val="both"/>
      </w:pPr>
      <w:r>
        <w:t>Наблюдение изменения скорости при взаимодействии тел.</w:t>
      </w:r>
    </w:p>
    <w:p w:rsidR="00E2264A" w:rsidRDefault="00A01349">
      <w:pPr>
        <w:pStyle w:val="5"/>
        <w:shd w:val="clear" w:color="auto" w:fill="auto"/>
        <w:spacing w:line="322" w:lineRule="exact"/>
        <w:ind w:left="20" w:firstLine="700"/>
        <w:jc w:val="both"/>
      </w:pPr>
      <w:r>
        <w:t>Сравнение масс по взаимодействию тел.</w:t>
      </w:r>
    </w:p>
    <w:p w:rsidR="00E2264A" w:rsidRDefault="00A01349">
      <w:pPr>
        <w:pStyle w:val="5"/>
        <w:shd w:val="clear" w:color="auto" w:fill="auto"/>
        <w:spacing w:line="322" w:lineRule="exact"/>
        <w:ind w:left="20" w:firstLine="700"/>
        <w:jc w:val="both"/>
      </w:pPr>
      <w:r>
        <w:t>Сложение сил, направленных по одной прямой.</w:t>
      </w:r>
    </w:p>
    <w:p w:rsidR="00E2264A" w:rsidRDefault="00A01349">
      <w:pPr>
        <w:pStyle w:val="5"/>
        <w:shd w:val="clear" w:color="auto" w:fill="auto"/>
        <w:spacing w:line="322" w:lineRule="exact"/>
        <w:ind w:left="20" w:firstLine="700"/>
        <w:jc w:val="both"/>
      </w:pPr>
      <w:r>
        <w:t>Лабораторные работы и опыты</w:t>
      </w:r>
    </w:p>
    <w:p w:rsidR="00E2264A" w:rsidRDefault="00A01349">
      <w:pPr>
        <w:pStyle w:val="5"/>
        <w:shd w:val="clear" w:color="auto" w:fill="auto"/>
        <w:spacing w:line="322" w:lineRule="exact"/>
        <w:ind w:left="20" w:right="40" w:firstLine="700"/>
        <w:jc w:val="both"/>
      </w:pPr>
      <w:r>
        <w:t>Определение скорости равномерного движения (шарика в жидкости, модели электрического автомобиля и т. п.).</w:t>
      </w:r>
    </w:p>
    <w:p w:rsidR="00E2264A" w:rsidRDefault="00A01349">
      <w:pPr>
        <w:pStyle w:val="5"/>
        <w:shd w:val="clear" w:color="auto" w:fill="auto"/>
        <w:spacing w:line="322" w:lineRule="exact"/>
        <w:ind w:left="20" w:right="40" w:firstLine="700"/>
        <w:jc w:val="both"/>
      </w:pPr>
      <w:r>
        <w:t>Определение средней скорости скольжения бруска или шарика по наклонной плоскости.</w:t>
      </w:r>
    </w:p>
    <w:p w:rsidR="00E2264A" w:rsidRDefault="00A01349">
      <w:pPr>
        <w:pStyle w:val="5"/>
        <w:shd w:val="clear" w:color="auto" w:fill="auto"/>
        <w:spacing w:line="322" w:lineRule="exact"/>
        <w:ind w:left="20" w:firstLine="700"/>
        <w:jc w:val="both"/>
      </w:pPr>
      <w:r>
        <w:t>Определение плотности твёрдого тела.</w:t>
      </w:r>
    </w:p>
    <w:p w:rsidR="00E2264A" w:rsidRDefault="00A01349">
      <w:pPr>
        <w:pStyle w:val="5"/>
        <w:shd w:val="clear" w:color="auto" w:fill="auto"/>
        <w:spacing w:line="322" w:lineRule="exact"/>
        <w:ind w:left="20" w:right="40" w:firstLine="700"/>
        <w:jc w:val="both"/>
      </w:pPr>
      <w:r>
        <w:t>Опыты, демонстрирующие зависимость растяжения (деформации) пружины от приложенной силы.</w:t>
      </w:r>
    </w:p>
    <w:p w:rsidR="00E2264A" w:rsidRDefault="00A01349">
      <w:pPr>
        <w:pStyle w:val="5"/>
        <w:shd w:val="clear" w:color="auto" w:fill="auto"/>
        <w:spacing w:line="322" w:lineRule="exact"/>
        <w:ind w:left="20" w:right="40" w:firstLine="700"/>
        <w:jc w:val="both"/>
      </w:pPr>
      <w:r>
        <w:t>Опыты, демонстрирующие зависимость силы трения скольжения от силы давления и характера соприкасающихся поверхностей.</w:t>
      </w:r>
    </w:p>
    <w:p w:rsidR="009833BE" w:rsidRDefault="00A01349" w:rsidP="009833BE">
      <w:pPr>
        <w:pStyle w:val="5"/>
        <w:shd w:val="clear" w:color="auto" w:fill="auto"/>
        <w:spacing w:line="322" w:lineRule="exact"/>
        <w:ind w:left="20" w:firstLine="700"/>
        <w:jc w:val="both"/>
      </w:pPr>
      <w:r>
        <w:t>Раздел 4. Давление твёрдых тел, жидкостей и</w:t>
      </w:r>
      <w:r w:rsidR="009833BE">
        <w:t xml:space="preserve"> </w:t>
      </w:r>
      <w:r>
        <w:t>газов</w:t>
      </w:r>
      <w:r w:rsidR="009833BE">
        <w:t xml:space="preserve"> </w:t>
      </w:r>
    </w:p>
    <w:p w:rsidR="00E2264A" w:rsidRDefault="00A01349" w:rsidP="009833BE">
      <w:pPr>
        <w:pStyle w:val="5"/>
        <w:shd w:val="clear" w:color="auto" w:fill="auto"/>
        <w:spacing w:line="322" w:lineRule="exact"/>
        <w:ind w:left="20" w:firstLine="700"/>
        <w:jc w:val="both"/>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w:t>
      </w:r>
      <w:r>
        <w:rPr>
          <w:rStyle w:val="11"/>
        </w:rPr>
        <w:t>ши</w:t>
      </w:r>
      <w:r>
        <w:t>ны. Зависимость давления жидкости от глубины. Гидростатический парадокс. Сообщающиеся сосуды. Гидравлические механизмы.</w:t>
      </w:r>
    </w:p>
    <w:p w:rsidR="00E2264A" w:rsidRDefault="00A01349">
      <w:pPr>
        <w:pStyle w:val="5"/>
        <w:shd w:val="clear" w:color="auto" w:fill="auto"/>
        <w:spacing w:line="322" w:lineRule="exact"/>
        <w:ind w:right="20" w:firstLine="720"/>
        <w:jc w:val="both"/>
      </w:pPr>
      <w:r>
        <w:t>Атмосфера Земли и атмосферное давление. Причины суще- 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r w:rsidR="009833BE">
        <w:t>Д</w:t>
      </w:r>
      <w:r>
        <w:t>ействие жидкости и газа на погружённое в них тело. Выталкивающая (архимедова) сила. Закон Архимеда. Плавание тел. Воздухоплавание.</w:t>
      </w:r>
    </w:p>
    <w:p w:rsidR="00E2264A" w:rsidRDefault="00A01349">
      <w:pPr>
        <w:pStyle w:val="5"/>
        <w:shd w:val="clear" w:color="auto" w:fill="auto"/>
        <w:spacing w:line="322" w:lineRule="exact"/>
        <w:ind w:firstLine="720"/>
        <w:jc w:val="both"/>
      </w:pPr>
      <w:r>
        <w:t>Демонстрации</w:t>
      </w:r>
    </w:p>
    <w:p w:rsidR="00E2264A" w:rsidRDefault="00A01349">
      <w:pPr>
        <w:pStyle w:val="5"/>
        <w:shd w:val="clear" w:color="auto" w:fill="auto"/>
        <w:spacing w:line="322" w:lineRule="exact"/>
        <w:ind w:firstLine="720"/>
        <w:jc w:val="both"/>
      </w:pPr>
      <w:r>
        <w:t>Зависимость давления газа от температуры.</w:t>
      </w:r>
    </w:p>
    <w:p w:rsidR="00E2264A" w:rsidRDefault="00A01349">
      <w:pPr>
        <w:pStyle w:val="5"/>
        <w:shd w:val="clear" w:color="auto" w:fill="auto"/>
        <w:spacing w:line="322" w:lineRule="exact"/>
        <w:ind w:firstLine="720"/>
        <w:jc w:val="both"/>
      </w:pPr>
      <w:r>
        <w:t>Передача давления жидкостью и газом.</w:t>
      </w:r>
    </w:p>
    <w:p w:rsidR="00E2264A" w:rsidRDefault="00A01349">
      <w:pPr>
        <w:pStyle w:val="5"/>
        <w:shd w:val="clear" w:color="auto" w:fill="auto"/>
        <w:spacing w:line="322" w:lineRule="exact"/>
        <w:ind w:firstLine="720"/>
        <w:jc w:val="both"/>
      </w:pPr>
      <w:r>
        <w:t>Сообщающиеся сосуды.</w:t>
      </w:r>
    </w:p>
    <w:p w:rsidR="00E2264A" w:rsidRDefault="00A01349">
      <w:pPr>
        <w:pStyle w:val="5"/>
        <w:shd w:val="clear" w:color="auto" w:fill="auto"/>
        <w:spacing w:line="322" w:lineRule="exact"/>
        <w:ind w:firstLine="720"/>
        <w:jc w:val="both"/>
      </w:pPr>
      <w:r>
        <w:t>Гидравлический пресс.</w:t>
      </w:r>
    </w:p>
    <w:p w:rsidR="00E2264A" w:rsidRDefault="00A01349">
      <w:pPr>
        <w:pStyle w:val="5"/>
        <w:shd w:val="clear" w:color="auto" w:fill="auto"/>
        <w:spacing w:line="322" w:lineRule="exact"/>
        <w:ind w:firstLine="720"/>
        <w:jc w:val="both"/>
      </w:pPr>
      <w:r>
        <w:t>Проявление действия атмосферного давления.</w:t>
      </w:r>
    </w:p>
    <w:p w:rsidR="00E2264A" w:rsidRDefault="00A01349">
      <w:pPr>
        <w:pStyle w:val="5"/>
        <w:shd w:val="clear" w:color="auto" w:fill="auto"/>
        <w:spacing w:line="322" w:lineRule="exact"/>
        <w:ind w:right="20" w:firstLine="720"/>
        <w:jc w:val="both"/>
      </w:pPr>
      <w:r>
        <w:t>Зависимость выталкивающей силы от объёма погружённой части тела и плотности жидкости.</w:t>
      </w:r>
    </w:p>
    <w:p w:rsidR="00E2264A" w:rsidRDefault="00A01349">
      <w:pPr>
        <w:pStyle w:val="5"/>
        <w:shd w:val="clear" w:color="auto" w:fill="auto"/>
        <w:spacing w:line="322" w:lineRule="exact"/>
        <w:ind w:right="20" w:firstLine="720"/>
        <w:jc w:val="both"/>
      </w:pPr>
      <w:r>
        <w:t>Равенство выталкивающей силы весу вытесненной жидкости.</w:t>
      </w:r>
    </w:p>
    <w:p w:rsidR="00E2264A" w:rsidRDefault="00A01349">
      <w:pPr>
        <w:pStyle w:val="5"/>
        <w:shd w:val="clear" w:color="auto" w:fill="auto"/>
        <w:spacing w:line="322" w:lineRule="exact"/>
        <w:ind w:right="20" w:firstLine="720"/>
        <w:jc w:val="both"/>
      </w:pPr>
      <w:r>
        <w:t>Условие плавания тел: плавание или погружение тел в зависимости от соотношения плотностей тела и жидкости.</w:t>
      </w:r>
    </w:p>
    <w:p w:rsidR="00E2264A" w:rsidRDefault="00A01349">
      <w:pPr>
        <w:pStyle w:val="5"/>
        <w:shd w:val="clear" w:color="auto" w:fill="auto"/>
        <w:spacing w:line="322" w:lineRule="exact"/>
        <w:ind w:firstLine="720"/>
        <w:jc w:val="both"/>
      </w:pPr>
      <w:r>
        <w:t>Лабораторные работы и опыты</w:t>
      </w:r>
    </w:p>
    <w:p w:rsidR="00E2264A" w:rsidRDefault="00A01349" w:rsidP="009833BE">
      <w:pPr>
        <w:pStyle w:val="5"/>
        <w:shd w:val="clear" w:color="auto" w:fill="auto"/>
        <w:spacing w:line="322" w:lineRule="exact"/>
        <w:ind w:right="20" w:firstLine="720"/>
        <w:jc w:val="both"/>
      </w:pPr>
      <w:r>
        <w:t>Исследование зависимости веса тела в воде от объёма погружённой в жидкость части тела.</w:t>
      </w:r>
    </w:p>
    <w:p w:rsidR="00E2264A" w:rsidRDefault="00A01349" w:rsidP="0002462A">
      <w:pPr>
        <w:pStyle w:val="5"/>
        <w:shd w:val="clear" w:color="auto" w:fill="auto"/>
        <w:tabs>
          <w:tab w:val="left" w:pos="3168"/>
          <w:tab w:val="left" w:pos="6005"/>
        </w:tabs>
        <w:spacing w:line="322" w:lineRule="exact"/>
        <w:ind w:firstLine="720"/>
        <w:jc w:val="both"/>
      </w:pPr>
      <w:r>
        <w:t>Определение</w:t>
      </w:r>
      <w:r>
        <w:tab/>
        <w:t>выталкивающей</w:t>
      </w:r>
      <w:r>
        <w:tab/>
        <w:t>силы,</w:t>
      </w:r>
      <w:r w:rsidR="0002462A">
        <w:t xml:space="preserve"> </w:t>
      </w:r>
      <w:r>
        <w:t>действующей на тело, погружённое в жидкость.</w:t>
      </w:r>
    </w:p>
    <w:p w:rsidR="00E2264A" w:rsidRDefault="00A01349">
      <w:pPr>
        <w:pStyle w:val="5"/>
        <w:shd w:val="clear" w:color="auto" w:fill="auto"/>
        <w:spacing w:line="322" w:lineRule="exact"/>
        <w:ind w:right="20" w:firstLine="720"/>
        <w:jc w:val="both"/>
      </w:pPr>
      <w:r>
        <w:t>Проверка независимости выталкивающей силы, действующей на тело в жидкости, от массы тела.</w:t>
      </w:r>
    </w:p>
    <w:p w:rsidR="00E2264A" w:rsidRDefault="00A01349">
      <w:pPr>
        <w:pStyle w:val="5"/>
        <w:shd w:val="clear" w:color="auto" w:fill="auto"/>
        <w:spacing w:line="322" w:lineRule="exact"/>
        <w:ind w:right="20" w:firstLine="720"/>
        <w:jc w:val="both"/>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E2264A" w:rsidRDefault="00A01349" w:rsidP="009833BE">
      <w:pPr>
        <w:pStyle w:val="5"/>
        <w:shd w:val="clear" w:color="auto" w:fill="auto"/>
        <w:tabs>
          <w:tab w:val="left" w:pos="6245"/>
        </w:tabs>
        <w:spacing w:line="322" w:lineRule="exact"/>
        <w:ind w:firstLine="720"/>
        <w:jc w:val="both"/>
      </w:pPr>
      <w:r>
        <w:t>Конструирование ареометра</w:t>
      </w:r>
      <w:r w:rsidR="009833BE">
        <w:t xml:space="preserve"> </w:t>
      </w:r>
      <w:r>
        <w:t>или</w:t>
      </w:r>
      <w:r w:rsidR="009833BE">
        <w:t xml:space="preserve"> </w:t>
      </w:r>
      <w:r>
        <w:t>конструирование</w:t>
      </w:r>
      <w:r>
        <w:tab/>
        <w:t>лодки и определение её</w:t>
      </w:r>
    </w:p>
    <w:p w:rsidR="00E2264A" w:rsidRDefault="00A01349">
      <w:pPr>
        <w:pStyle w:val="5"/>
        <w:shd w:val="clear" w:color="auto" w:fill="auto"/>
        <w:spacing w:line="322" w:lineRule="exact"/>
        <w:ind w:firstLine="0"/>
      </w:pPr>
      <w:r>
        <w:t>грузоподъёмности.</w:t>
      </w:r>
    </w:p>
    <w:p w:rsidR="00E2264A" w:rsidRDefault="00A01349">
      <w:pPr>
        <w:pStyle w:val="5"/>
        <w:shd w:val="clear" w:color="auto" w:fill="auto"/>
        <w:spacing w:line="322" w:lineRule="exact"/>
        <w:ind w:firstLine="720"/>
        <w:jc w:val="both"/>
      </w:pPr>
      <w:r>
        <w:t>Раздел 5. Работа и мощность. Энергия</w:t>
      </w:r>
    </w:p>
    <w:p w:rsidR="00E2264A" w:rsidRDefault="00A01349">
      <w:pPr>
        <w:pStyle w:val="5"/>
        <w:shd w:val="clear" w:color="auto" w:fill="auto"/>
        <w:spacing w:line="322" w:lineRule="exact"/>
        <w:ind w:firstLine="720"/>
        <w:jc w:val="both"/>
      </w:pPr>
      <w:r>
        <w:t>Механическая работа. Мощность.</w:t>
      </w:r>
    </w:p>
    <w:p w:rsidR="00E2264A" w:rsidRDefault="00A01349">
      <w:pPr>
        <w:pStyle w:val="5"/>
        <w:shd w:val="clear" w:color="auto" w:fill="auto"/>
        <w:spacing w:line="322" w:lineRule="exact"/>
        <w:ind w:right="20" w:firstLine="720"/>
        <w:jc w:val="both"/>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E2264A" w:rsidRDefault="00A01349">
      <w:pPr>
        <w:pStyle w:val="5"/>
        <w:shd w:val="clear" w:color="auto" w:fill="auto"/>
        <w:spacing w:line="322" w:lineRule="exact"/>
        <w:ind w:right="20" w:firstLine="720"/>
        <w:jc w:val="both"/>
      </w:pPr>
      <w:r>
        <w:t>Механическая энергия. Кинетическая и потенциальная энер</w:t>
      </w:r>
      <w:r w:rsidR="009833BE">
        <w:t>г</w:t>
      </w:r>
      <w:r>
        <w:t>ия. Превращение одного вида механической энергии в другой. Закон сохранения энергии в механике.</w:t>
      </w:r>
    </w:p>
    <w:p w:rsidR="00E2264A" w:rsidRDefault="00A01349">
      <w:pPr>
        <w:pStyle w:val="5"/>
        <w:shd w:val="clear" w:color="auto" w:fill="auto"/>
        <w:spacing w:line="322" w:lineRule="exact"/>
        <w:ind w:firstLine="720"/>
        <w:jc w:val="both"/>
      </w:pPr>
      <w:r>
        <w:t>Демонстрации</w:t>
      </w:r>
    </w:p>
    <w:p w:rsidR="00E2264A" w:rsidRDefault="00A01349">
      <w:pPr>
        <w:pStyle w:val="5"/>
        <w:shd w:val="clear" w:color="auto" w:fill="auto"/>
        <w:spacing w:line="322" w:lineRule="exact"/>
        <w:ind w:firstLine="720"/>
        <w:jc w:val="both"/>
      </w:pPr>
      <w:r>
        <w:t>1. Примеры простых механизмов.</w:t>
      </w:r>
    </w:p>
    <w:p w:rsidR="00E2264A" w:rsidRDefault="00A01349">
      <w:pPr>
        <w:pStyle w:val="5"/>
        <w:shd w:val="clear" w:color="auto" w:fill="auto"/>
        <w:spacing w:line="322" w:lineRule="exact"/>
        <w:ind w:firstLine="720"/>
        <w:jc w:val="both"/>
      </w:pPr>
      <w:r>
        <w:t>Лабораторные работы и опыты</w:t>
      </w:r>
    </w:p>
    <w:p w:rsidR="00E2264A" w:rsidRDefault="00A01349">
      <w:pPr>
        <w:pStyle w:val="5"/>
        <w:shd w:val="clear" w:color="auto" w:fill="auto"/>
        <w:spacing w:line="322" w:lineRule="exact"/>
        <w:ind w:right="20" w:firstLine="720"/>
        <w:jc w:val="both"/>
      </w:pPr>
      <w:r>
        <w:t>Определение работы силы трения при равномерном движе- нии тела по горизонтальной поверхности.</w:t>
      </w:r>
    </w:p>
    <w:p w:rsidR="00E2264A" w:rsidRDefault="00A01349">
      <w:pPr>
        <w:pStyle w:val="5"/>
        <w:shd w:val="clear" w:color="auto" w:fill="auto"/>
        <w:spacing w:line="322" w:lineRule="exact"/>
        <w:ind w:firstLine="720"/>
        <w:jc w:val="both"/>
      </w:pPr>
      <w:r>
        <w:t>Исследование условий равновесия рычага.</w:t>
      </w:r>
    </w:p>
    <w:p w:rsidR="00E2264A" w:rsidRDefault="00A01349">
      <w:pPr>
        <w:pStyle w:val="5"/>
        <w:shd w:val="clear" w:color="auto" w:fill="auto"/>
        <w:spacing w:line="322" w:lineRule="exact"/>
        <w:ind w:firstLine="720"/>
        <w:jc w:val="both"/>
      </w:pPr>
      <w:r>
        <w:t>Измерение КПД наклонной плоскости.</w:t>
      </w:r>
    </w:p>
    <w:p w:rsidR="00E2264A" w:rsidRDefault="00A01349">
      <w:pPr>
        <w:pStyle w:val="5"/>
        <w:shd w:val="clear" w:color="auto" w:fill="auto"/>
        <w:spacing w:line="322" w:lineRule="exact"/>
        <w:ind w:right="20" w:firstLine="720"/>
        <w:jc w:val="both"/>
      </w:pPr>
      <w:r>
        <w:t>Изучение закона сохранения механической энергии.</w:t>
      </w:r>
    </w:p>
    <w:p w:rsidR="00E2264A" w:rsidRDefault="00A01349" w:rsidP="003E79C9">
      <w:pPr>
        <w:pStyle w:val="33"/>
        <w:keepNext/>
        <w:keepLines/>
        <w:numPr>
          <w:ilvl w:val="0"/>
          <w:numId w:val="60"/>
        </w:numPr>
        <w:shd w:val="clear" w:color="auto" w:fill="auto"/>
        <w:tabs>
          <w:tab w:val="left" w:pos="926"/>
        </w:tabs>
        <w:ind w:firstLine="720"/>
      </w:pPr>
      <w:bookmarkStart w:id="80" w:name="bookmark117"/>
      <w:r>
        <w:t>класс</w:t>
      </w:r>
      <w:bookmarkEnd w:id="80"/>
    </w:p>
    <w:p w:rsidR="00E2264A" w:rsidRDefault="00A01349">
      <w:pPr>
        <w:pStyle w:val="5"/>
        <w:shd w:val="clear" w:color="auto" w:fill="auto"/>
        <w:spacing w:line="322" w:lineRule="exact"/>
        <w:ind w:firstLine="720"/>
        <w:jc w:val="both"/>
      </w:pPr>
      <w:r>
        <w:t>Раздел 6. Тепловые явления</w:t>
      </w:r>
    </w:p>
    <w:p w:rsidR="00E2264A" w:rsidRDefault="00A01349" w:rsidP="009833BE">
      <w:pPr>
        <w:pStyle w:val="5"/>
        <w:shd w:val="clear" w:color="auto" w:fill="auto"/>
        <w:tabs>
          <w:tab w:val="left" w:pos="5362"/>
        </w:tabs>
        <w:spacing w:line="322" w:lineRule="exact"/>
        <w:ind w:firstLine="720"/>
        <w:jc w:val="both"/>
      </w:pPr>
      <w:r>
        <w:t>Основные</w:t>
      </w:r>
      <w:r w:rsidR="009833BE">
        <w:t xml:space="preserve"> </w:t>
      </w:r>
      <w:r>
        <w:t>положения</w:t>
      </w:r>
      <w:r w:rsidR="009833BE">
        <w:t xml:space="preserve"> </w:t>
      </w:r>
      <w:r>
        <w:t>молекулярно-кинетической теории строения вещества. Масса и размеры атомов и молекул. Опыты, подтверждающие</w:t>
      </w:r>
      <w:r>
        <w:tab/>
        <w:t>основные</w:t>
      </w:r>
      <w:r w:rsidR="009833BE">
        <w:t xml:space="preserve"> </w:t>
      </w:r>
      <w:r>
        <w:t>положения</w:t>
      </w:r>
      <w:r w:rsidR="009833BE">
        <w:t xml:space="preserve"> </w:t>
      </w:r>
      <w:r>
        <w:t>молекулярно-кинетической теории.</w:t>
      </w:r>
    </w:p>
    <w:p w:rsidR="00E2264A" w:rsidRDefault="00A01349">
      <w:pPr>
        <w:pStyle w:val="5"/>
        <w:shd w:val="clear" w:color="auto" w:fill="auto"/>
        <w:spacing w:line="322" w:lineRule="exact"/>
        <w:ind w:right="20" w:firstLine="720"/>
        <w:jc w:val="both"/>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E2264A" w:rsidRDefault="00A01349">
      <w:pPr>
        <w:pStyle w:val="5"/>
        <w:shd w:val="clear" w:color="auto" w:fill="auto"/>
        <w:spacing w:line="322" w:lineRule="exact"/>
        <w:ind w:right="20" w:firstLine="720"/>
        <w:jc w:val="both"/>
      </w:pPr>
      <w:r>
        <w:t>Температура. Связь температуры со скоростью теплового движения частиц.</w:t>
      </w:r>
    </w:p>
    <w:p w:rsidR="00E2264A" w:rsidRDefault="00A01349">
      <w:pPr>
        <w:pStyle w:val="5"/>
        <w:shd w:val="clear" w:color="auto" w:fill="auto"/>
        <w:spacing w:line="322" w:lineRule="exact"/>
        <w:ind w:right="20" w:firstLine="720"/>
        <w:jc w:val="both"/>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E2264A" w:rsidRDefault="00A01349">
      <w:pPr>
        <w:pStyle w:val="5"/>
        <w:shd w:val="clear" w:color="auto" w:fill="auto"/>
        <w:spacing w:line="322" w:lineRule="exact"/>
        <w:ind w:right="20" w:firstLine="720"/>
        <w:jc w:val="both"/>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E2264A" w:rsidRDefault="00A01349">
      <w:pPr>
        <w:pStyle w:val="5"/>
        <w:shd w:val="clear" w:color="auto" w:fill="auto"/>
        <w:spacing w:line="322" w:lineRule="exact"/>
        <w:ind w:firstLine="720"/>
        <w:jc w:val="both"/>
      </w:pPr>
      <w:r>
        <w:t>Влажность воздуха.</w:t>
      </w:r>
    </w:p>
    <w:p w:rsidR="00E2264A" w:rsidRDefault="00A01349">
      <w:pPr>
        <w:pStyle w:val="5"/>
        <w:shd w:val="clear" w:color="auto" w:fill="auto"/>
        <w:spacing w:line="322" w:lineRule="exact"/>
        <w:ind w:firstLine="720"/>
        <w:jc w:val="both"/>
      </w:pPr>
      <w:r>
        <w:t>Энергия топлива. Удельная теплота сгорания.</w:t>
      </w:r>
    </w:p>
    <w:p w:rsidR="00E2264A" w:rsidRDefault="00A01349">
      <w:pPr>
        <w:pStyle w:val="5"/>
        <w:shd w:val="clear" w:color="auto" w:fill="auto"/>
        <w:spacing w:line="322" w:lineRule="exact"/>
        <w:ind w:right="20" w:firstLine="700"/>
        <w:jc w:val="both"/>
      </w:pPr>
      <w:r>
        <w:t>Принципы работы тепловых двигателей. КПД теплового двигателя. Тепловые двигатели и защита окружающей среды (МС).</w:t>
      </w:r>
    </w:p>
    <w:p w:rsidR="00E2264A" w:rsidRDefault="00A01349">
      <w:pPr>
        <w:pStyle w:val="5"/>
        <w:shd w:val="clear" w:color="auto" w:fill="auto"/>
        <w:spacing w:line="322" w:lineRule="exact"/>
        <w:ind w:right="20" w:firstLine="700"/>
        <w:jc w:val="both"/>
      </w:pPr>
      <w:r>
        <w:t>Закон сохранения и превращения энергии в тепловых про- цессах (МС).</w:t>
      </w:r>
    </w:p>
    <w:p w:rsidR="00E2264A" w:rsidRDefault="00A01349">
      <w:pPr>
        <w:pStyle w:val="5"/>
        <w:shd w:val="clear" w:color="auto" w:fill="auto"/>
        <w:spacing w:line="322" w:lineRule="exact"/>
        <w:ind w:firstLine="700"/>
        <w:jc w:val="both"/>
      </w:pPr>
      <w:r>
        <w:t>Демонстрации</w:t>
      </w:r>
    </w:p>
    <w:p w:rsidR="00E2264A" w:rsidRDefault="00A01349">
      <w:pPr>
        <w:pStyle w:val="5"/>
        <w:shd w:val="clear" w:color="auto" w:fill="auto"/>
        <w:spacing w:line="322" w:lineRule="exact"/>
        <w:ind w:firstLine="700"/>
        <w:jc w:val="both"/>
      </w:pPr>
      <w:r>
        <w:t>Наблюдение броуновского движения.</w:t>
      </w:r>
    </w:p>
    <w:p w:rsidR="00E2264A" w:rsidRDefault="00A01349">
      <w:pPr>
        <w:pStyle w:val="5"/>
        <w:shd w:val="clear" w:color="auto" w:fill="auto"/>
        <w:spacing w:line="322" w:lineRule="exact"/>
        <w:ind w:firstLine="700"/>
        <w:jc w:val="both"/>
      </w:pPr>
      <w:r>
        <w:t>Наблюдение диффузии.</w:t>
      </w:r>
    </w:p>
    <w:p w:rsidR="00E2264A" w:rsidRDefault="00A01349">
      <w:pPr>
        <w:pStyle w:val="5"/>
        <w:shd w:val="clear" w:color="auto" w:fill="auto"/>
        <w:spacing w:line="322" w:lineRule="exact"/>
        <w:ind w:right="20" w:firstLine="700"/>
        <w:jc w:val="both"/>
      </w:pPr>
      <w:r>
        <w:t>Наблюдение явлений смачивания и капиллярных явлений.</w:t>
      </w:r>
    </w:p>
    <w:p w:rsidR="00E2264A" w:rsidRDefault="00A01349">
      <w:pPr>
        <w:pStyle w:val="5"/>
        <w:shd w:val="clear" w:color="auto" w:fill="auto"/>
        <w:spacing w:line="322" w:lineRule="exact"/>
        <w:ind w:firstLine="700"/>
        <w:jc w:val="both"/>
      </w:pPr>
      <w:r>
        <w:t>Наблюдение теплового расширения тел.</w:t>
      </w:r>
    </w:p>
    <w:p w:rsidR="00E2264A" w:rsidRDefault="00A01349">
      <w:pPr>
        <w:pStyle w:val="5"/>
        <w:shd w:val="clear" w:color="auto" w:fill="auto"/>
        <w:spacing w:line="322" w:lineRule="exact"/>
        <w:ind w:right="20" w:firstLine="700"/>
        <w:jc w:val="both"/>
      </w:pPr>
      <w:r>
        <w:t>Изменение давления газа при изменении объёма и нагревании или охлаждении.</w:t>
      </w:r>
    </w:p>
    <w:p w:rsidR="00E2264A" w:rsidRDefault="00A01349">
      <w:pPr>
        <w:pStyle w:val="5"/>
        <w:shd w:val="clear" w:color="auto" w:fill="auto"/>
        <w:spacing w:line="322" w:lineRule="exact"/>
        <w:ind w:firstLine="700"/>
        <w:jc w:val="both"/>
      </w:pPr>
      <w:r>
        <w:t>Правила измерения температуры.</w:t>
      </w:r>
    </w:p>
    <w:p w:rsidR="00E2264A" w:rsidRDefault="00A01349">
      <w:pPr>
        <w:pStyle w:val="5"/>
        <w:shd w:val="clear" w:color="auto" w:fill="auto"/>
        <w:spacing w:line="322" w:lineRule="exact"/>
        <w:ind w:firstLine="700"/>
        <w:jc w:val="both"/>
      </w:pPr>
      <w:r>
        <w:t>Виды теплопередачи.</w:t>
      </w:r>
    </w:p>
    <w:p w:rsidR="00E2264A" w:rsidRDefault="00A01349">
      <w:pPr>
        <w:pStyle w:val="5"/>
        <w:shd w:val="clear" w:color="auto" w:fill="auto"/>
        <w:spacing w:line="322" w:lineRule="exact"/>
        <w:ind w:firstLine="700"/>
        <w:jc w:val="both"/>
      </w:pPr>
      <w:r>
        <w:t>Охлаждение при совершении работы.</w:t>
      </w:r>
    </w:p>
    <w:p w:rsidR="00E2264A" w:rsidRDefault="00A01349">
      <w:pPr>
        <w:pStyle w:val="5"/>
        <w:shd w:val="clear" w:color="auto" w:fill="auto"/>
        <w:spacing w:line="322" w:lineRule="exact"/>
        <w:ind w:right="20" w:firstLine="700"/>
        <w:jc w:val="both"/>
      </w:pPr>
      <w:r>
        <w:t>Нагревание при совершении работы вне</w:t>
      </w:r>
      <w:r>
        <w:rPr>
          <w:rStyle w:val="11"/>
        </w:rPr>
        <w:t>шн</w:t>
      </w:r>
      <w:r>
        <w:t>ими силами.</w:t>
      </w:r>
    </w:p>
    <w:p w:rsidR="00E2264A" w:rsidRDefault="00A01349">
      <w:pPr>
        <w:pStyle w:val="5"/>
        <w:shd w:val="clear" w:color="auto" w:fill="auto"/>
        <w:spacing w:line="322" w:lineRule="exact"/>
        <w:ind w:firstLine="700"/>
        <w:jc w:val="both"/>
      </w:pPr>
      <w:r>
        <w:t>Сравнение теплоёмкостей различных веществ.</w:t>
      </w:r>
    </w:p>
    <w:p w:rsidR="00E2264A" w:rsidRDefault="00A01349">
      <w:pPr>
        <w:pStyle w:val="5"/>
        <w:shd w:val="clear" w:color="auto" w:fill="auto"/>
        <w:spacing w:line="322" w:lineRule="exact"/>
        <w:ind w:firstLine="700"/>
        <w:jc w:val="both"/>
      </w:pPr>
      <w:r>
        <w:t>Наблюдение кипения.</w:t>
      </w:r>
    </w:p>
    <w:p w:rsidR="00E2264A" w:rsidRDefault="00A01349">
      <w:pPr>
        <w:pStyle w:val="5"/>
        <w:shd w:val="clear" w:color="auto" w:fill="auto"/>
        <w:spacing w:line="322" w:lineRule="exact"/>
        <w:ind w:right="20" w:firstLine="700"/>
        <w:jc w:val="both"/>
      </w:pPr>
      <w:r>
        <w:t>Наблюдение постоянства температуры при плавлении.</w:t>
      </w:r>
    </w:p>
    <w:p w:rsidR="00E2264A" w:rsidRDefault="00A01349">
      <w:pPr>
        <w:pStyle w:val="5"/>
        <w:shd w:val="clear" w:color="auto" w:fill="auto"/>
        <w:spacing w:line="322" w:lineRule="exact"/>
        <w:ind w:firstLine="700"/>
        <w:jc w:val="both"/>
      </w:pPr>
      <w:r>
        <w:t>Модели тепловых двигателей.</w:t>
      </w:r>
    </w:p>
    <w:p w:rsidR="00E2264A" w:rsidRDefault="00A01349">
      <w:pPr>
        <w:pStyle w:val="5"/>
        <w:shd w:val="clear" w:color="auto" w:fill="auto"/>
        <w:spacing w:line="322" w:lineRule="exact"/>
        <w:ind w:firstLine="700"/>
        <w:jc w:val="both"/>
      </w:pPr>
      <w:r>
        <w:t>Лабораторные работы и опыты</w:t>
      </w:r>
    </w:p>
    <w:p w:rsidR="00E2264A" w:rsidRDefault="00A01349">
      <w:pPr>
        <w:pStyle w:val="5"/>
        <w:shd w:val="clear" w:color="auto" w:fill="auto"/>
        <w:spacing w:line="322" w:lineRule="exact"/>
        <w:ind w:right="20" w:firstLine="700"/>
        <w:jc w:val="both"/>
      </w:pPr>
      <w:r>
        <w:t>Опыты по обнаружению действия сил молекулярного притяжения.</w:t>
      </w:r>
    </w:p>
    <w:p w:rsidR="00E2264A" w:rsidRDefault="00A01349">
      <w:pPr>
        <w:pStyle w:val="5"/>
        <w:shd w:val="clear" w:color="auto" w:fill="auto"/>
        <w:spacing w:line="322" w:lineRule="exact"/>
        <w:ind w:right="20" w:firstLine="700"/>
        <w:jc w:val="both"/>
      </w:pPr>
      <w:r>
        <w:t>Опыты по выращиванию кристаллов поваренной соли или сахара.</w:t>
      </w:r>
    </w:p>
    <w:p w:rsidR="00E2264A" w:rsidRDefault="00A01349">
      <w:pPr>
        <w:pStyle w:val="5"/>
        <w:shd w:val="clear" w:color="auto" w:fill="auto"/>
        <w:spacing w:line="322" w:lineRule="exact"/>
        <w:ind w:right="20" w:firstLine="700"/>
        <w:jc w:val="both"/>
      </w:pPr>
      <w:r>
        <w:t>Опыты по наблюдению теплового расширения газов, жидкостей и твёрдых тел.</w:t>
      </w:r>
    </w:p>
    <w:p w:rsidR="00E2264A" w:rsidRDefault="00A01349" w:rsidP="009833BE">
      <w:pPr>
        <w:pStyle w:val="5"/>
        <w:shd w:val="clear" w:color="auto" w:fill="auto"/>
        <w:spacing w:line="322" w:lineRule="exact"/>
        <w:ind w:right="20" w:firstLine="700"/>
        <w:jc w:val="both"/>
      </w:pPr>
      <w:r>
        <w:t>Определение давления воздуха в баллоне шприца.</w:t>
      </w:r>
      <w:r w:rsidR="009833BE">
        <w:t>О</w:t>
      </w:r>
      <w:r>
        <w:t>пыты, демонстрирующие зависимость давления воздуха от его объёма и нагревания или охлаждения. Проверка гипотезы линейной зависимости длины столбика жидкости в термометрической трубке от температуры.</w:t>
      </w:r>
    </w:p>
    <w:p w:rsidR="00E2264A" w:rsidRDefault="00A01349">
      <w:pPr>
        <w:pStyle w:val="5"/>
        <w:shd w:val="clear" w:color="auto" w:fill="auto"/>
        <w:spacing w:line="322" w:lineRule="exact"/>
        <w:ind w:right="40" w:firstLine="720"/>
        <w:jc w:val="both"/>
      </w:pPr>
      <w:r>
        <w:t>Наблюдение изменения внутренней энергии тела в результате теплопередачи и работы внешних сил.</w:t>
      </w:r>
    </w:p>
    <w:p w:rsidR="00E2264A" w:rsidRDefault="00A01349">
      <w:pPr>
        <w:pStyle w:val="5"/>
        <w:shd w:val="clear" w:color="auto" w:fill="auto"/>
        <w:spacing w:line="322" w:lineRule="exact"/>
        <w:ind w:right="40" w:firstLine="720"/>
        <w:jc w:val="both"/>
      </w:pPr>
      <w:r>
        <w:t>Исследование явления теплообмена при сме</w:t>
      </w:r>
      <w:r>
        <w:rPr>
          <w:rStyle w:val="11"/>
        </w:rPr>
        <w:t>ши</w:t>
      </w:r>
      <w:r>
        <w:t>вании холодной и горячей воды.</w:t>
      </w:r>
    </w:p>
    <w:p w:rsidR="00E2264A" w:rsidRDefault="00A01349">
      <w:pPr>
        <w:pStyle w:val="5"/>
        <w:shd w:val="clear" w:color="auto" w:fill="auto"/>
        <w:spacing w:line="322" w:lineRule="exact"/>
        <w:ind w:right="40" w:firstLine="720"/>
        <w:jc w:val="both"/>
      </w:pPr>
      <w:r>
        <w:t>Определение количества теплоты, полученного водой при теплообмене с нагретым металлическим цилиндром.</w:t>
      </w:r>
    </w:p>
    <w:p w:rsidR="00E2264A" w:rsidRDefault="00A01349">
      <w:pPr>
        <w:pStyle w:val="5"/>
        <w:shd w:val="clear" w:color="auto" w:fill="auto"/>
        <w:spacing w:line="322" w:lineRule="exact"/>
        <w:ind w:firstLine="720"/>
        <w:jc w:val="both"/>
      </w:pPr>
      <w:r>
        <w:t>Определение удельной теплоёмкости вещества.</w:t>
      </w:r>
    </w:p>
    <w:p w:rsidR="00E2264A" w:rsidRDefault="00A01349">
      <w:pPr>
        <w:pStyle w:val="5"/>
        <w:shd w:val="clear" w:color="auto" w:fill="auto"/>
        <w:spacing w:line="322" w:lineRule="exact"/>
        <w:ind w:firstLine="720"/>
        <w:jc w:val="both"/>
      </w:pPr>
      <w:r>
        <w:t>Исследование процесса испарения.</w:t>
      </w:r>
    </w:p>
    <w:p w:rsidR="00E2264A" w:rsidRDefault="00A01349">
      <w:pPr>
        <w:pStyle w:val="5"/>
        <w:shd w:val="clear" w:color="auto" w:fill="auto"/>
        <w:spacing w:line="322" w:lineRule="exact"/>
        <w:ind w:firstLine="720"/>
        <w:jc w:val="both"/>
      </w:pPr>
      <w:r>
        <w:t>Определение относительной влажности воздуха.</w:t>
      </w:r>
    </w:p>
    <w:p w:rsidR="00E2264A" w:rsidRDefault="00A01349">
      <w:pPr>
        <w:pStyle w:val="5"/>
        <w:shd w:val="clear" w:color="auto" w:fill="auto"/>
        <w:spacing w:line="322" w:lineRule="exact"/>
        <w:ind w:firstLine="720"/>
        <w:jc w:val="both"/>
      </w:pPr>
      <w:r>
        <w:t>Определение удельной теплоты плавления льда.</w:t>
      </w:r>
    </w:p>
    <w:p w:rsidR="00E2264A" w:rsidRDefault="00A01349">
      <w:pPr>
        <w:pStyle w:val="5"/>
        <w:shd w:val="clear" w:color="auto" w:fill="auto"/>
        <w:spacing w:line="322" w:lineRule="exact"/>
        <w:ind w:firstLine="720"/>
        <w:jc w:val="both"/>
      </w:pPr>
      <w:r>
        <w:t>Раздел 7. Электрические и магнитные явления</w:t>
      </w:r>
    </w:p>
    <w:p w:rsidR="00E2264A" w:rsidRDefault="00A01349">
      <w:pPr>
        <w:pStyle w:val="5"/>
        <w:shd w:val="clear" w:color="auto" w:fill="auto"/>
        <w:spacing w:line="322" w:lineRule="exact"/>
        <w:ind w:right="40" w:firstLine="720"/>
        <w:jc w:val="both"/>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 яния между телами).</w:t>
      </w:r>
    </w:p>
    <w:p w:rsidR="00E2264A" w:rsidRDefault="00A01349">
      <w:pPr>
        <w:pStyle w:val="5"/>
        <w:shd w:val="clear" w:color="auto" w:fill="auto"/>
        <w:tabs>
          <w:tab w:val="left" w:pos="3336"/>
          <w:tab w:val="left" w:pos="4795"/>
        </w:tabs>
        <w:spacing w:line="322" w:lineRule="exact"/>
        <w:ind w:firstLine="720"/>
        <w:jc w:val="both"/>
      </w:pPr>
      <w:r>
        <w:t>Электрическое</w:t>
      </w:r>
      <w:r>
        <w:tab/>
        <w:t>поле.</w:t>
      </w:r>
      <w:r>
        <w:tab/>
        <w:t>Напряжённость</w:t>
      </w:r>
    </w:p>
    <w:p w:rsidR="00E2264A" w:rsidRDefault="00A01349">
      <w:pPr>
        <w:pStyle w:val="5"/>
        <w:shd w:val="clear" w:color="auto" w:fill="auto"/>
        <w:spacing w:line="322" w:lineRule="exact"/>
        <w:ind w:right="40" w:firstLine="0"/>
        <w:jc w:val="both"/>
      </w:pPr>
      <w:r>
        <w:t>электрического поля. При</w:t>
      </w:r>
      <w:r>
        <w:rPr>
          <w:rStyle w:val="11"/>
        </w:rPr>
        <w:t>нци</w:t>
      </w:r>
      <w:r>
        <w:t>п суперпозиции электрических полей (на качественном уровне).</w:t>
      </w:r>
    </w:p>
    <w:p w:rsidR="00E2264A" w:rsidRDefault="00A01349">
      <w:pPr>
        <w:pStyle w:val="5"/>
        <w:shd w:val="clear" w:color="auto" w:fill="auto"/>
        <w:spacing w:line="322" w:lineRule="exact"/>
        <w:ind w:right="40" w:firstLine="720"/>
        <w:jc w:val="both"/>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9833BE" w:rsidRDefault="00A01349" w:rsidP="009833BE">
      <w:pPr>
        <w:pStyle w:val="5"/>
        <w:shd w:val="clear" w:color="auto" w:fill="auto"/>
        <w:spacing w:line="322" w:lineRule="exact"/>
        <w:ind w:right="40" w:firstLine="720"/>
        <w:jc w:val="both"/>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2264A" w:rsidRDefault="00A01349" w:rsidP="009833BE">
      <w:pPr>
        <w:pStyle w:val="5"/>
        <w:shd w:val="clear" w:color="auto" w:fill="auto"/>
        <w:spacing w:line="322" w:lineRule="exact"/>
        <w:ind w:right="40" w:firstLine="720"/>
        <w:jc w:val="both"/>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2264A" w:rsidRDefault="00A01349">
      <w:pPr>
        <w:pStyle w:val="5"/>
        <w:shd w:val="clear" w:color="auto" w:fill="auto"/>
        <w:spacing w:line="322" w:lineRule="exact"/>
        <w:ind w:right="20" w:firstLine="720"/>
        <w:jc w:val="both"/>
      </w:pPr>
      <w: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E2264A" w:rsidRDefault="00A01349">
      <w:pPr>
        <w:pStyle w:val="5"/>
        <w:shd w:val="clear" w:color="auto" w:fill="auto"/>
        <w:spacing w:line="322" w:lineRule="exact"/>
        <w:ind w:right="20" w:firstLine="720"/>
        <w:jc w:val="both"/>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softHyphen/>
        <w:t>нитного поля на проводник с током. Электродвигатель постоян- ного тока. Использование электродвигателей в технических устройствах и на транспорте.</w:t>
      </w:r>
    </w:p>
    <w:p w:rsidR="00E2264A" w:rsidRDefault="00A01349">
      <w:pPr>
        <w:pStyle w:val="5"/>
        <w:shd w:val="clear" w:color="auto" w:fill="auto"/>
        <w:spacing w:line="322" w:lineRule="exact"/>
        <w:ind w:right="20" w:firstLine="720"/>
        <w:jc w:val="both"/>
      </w:pPr>
      <w:r>
        <w:t>Опыты Фарадея. Явление электромагнитной индукции. Правило Ленца. Электрогенератор. Способы получения электриче- ской энергии. Электростанции на возобновляемых источниках энергии.</w:t>
      </w:r>
    </w:p>
    <w:p w:rsidR="00E2264A" w:rsidRDefault="00A01349">
      <w:pPr>
        <w:pStyle w:val="5"/>
        <w:shd w:val="clear" w:color="auto" w:fill="auto"/>
        <w:spacing w:line="322" w:lineRule="exact"/>
        <w:ind w:firstLine="720"/>
        <w:jc w:val="both"/>
      </w:pPr>
      <w:r>
        <w:t>Демонстрации</w:t>
      </w:r>
    </w:p>
    <w:p w:rsidR="00E2264A" w:rsidRDefault="00A01349">
      <w:pPr>
        <w:pStyle w:val="5"/>
        <w:shd w:val="clear" w:color="auto" w:fill="auto"/>
        <w:spacing w:line="322" w:lineRule="exact"/>
        <w:ind w:firstLine="720"/>
        <w:jc w:val="both"/>
      </w:pPr>
      <w:r>
        <w:t>Электризация тел.</w:t>
      </w:r>
    </w:p>
    <w:p w:rsidR="00E2264A" w:rsidRDefault="00A01349">
      <w:pPr>
        <w:pStyle w:val="5"/>
        <w:shd w:val="clear" w:color="auto" w:fill="auto"/>
        <w:spacing w:line="322" w:lineRule="exact"/>
        <w:ind w:right="20" w:firstLine="720"/>
        <w:jc w:val="both"/>
      </w:pPr>
      <w:r>
        <w:t>Два рода электрических зарядов и взаимодействие заряженных тел.</w:t>
      </w:r>
    </w:p>
    <w:p w:rsidR="00E2264A" w:rsidRDefault="00A01349">
      <w:pPr>
        <w:pStyle w:val="5"/>
        <w:shd w:val="clear" w:color="auto" w:fill="auto"/>
        <w:spacing w:line="322" w:lineRule="exact"/>
        <w:ind w:firstLine="720"/>
        <w:jc w:val="both"/>
      </w:pPr>
      <w:r>
        <w:t>Устройство и действие электроскопа.</w:t>
      </w:r>
    </w:p>
    <w:p w:rsidR="00E2264A" w:rsidRDefault="00A01349">
      <w:pPr>
        <w:pStyle w:val="5"/>
        <w:shd w:val="clear" w:color="auto" w:fill="auto"/>
        <w:spacing w:line="322" w:lineRule="exact"/>
        <w:ind w:firstLine="720"/>
        <w:jc w:val="both"/>
      </w:pPr>
      <w:r>
        <w:t>Электростатическая индукция.</w:t>
      </w:r>
    </w:p>
    <w:p w:rsidR="00E2264A" w:rsidRDefault="00A01349">
      <w:pPr>
        <w:pStyle w:val="5"/>
        <w:shd w:val="clear" w:color="auto" w:fill="auto"/>
        <w:spacing w:line="322" w:lineRule="exact"/>
        <w:ind w:firstLine="720"/>
        <w:jc w:val="both"/>
      </w:pPr>
      <w:r>
        <w:t>Закон сохранения электрических зарядов.</w:t>
      </w:r>
    </w:p>
    <w:p w:rsidR="00E2264A" w:rsidRDefault="00A01349">
      <w:pPr>
        <w:pStyle w:val="5"/>
        <w:shd w:val="clear" w:color="auto" w:fill="auto"/>
        <w:spacing w:line="322" w:lineRule="exact"/>
        <w:ind w:firstLine="720"/>
        <w:jc w:val="both"/>
      </w:pPr>
      <w:r>
        <w:t>Проводники и диэлектрики.</w:t>
      </w:r>
    </w:p>
    <w:p w:rsidR="00E2264A" w:rsidRDefault="00A01349" w:rsidP="0002462A">
      <w:pPr>
        <w:pStyle w:val="5"/>
        <w:shd w:val="clear" w:color="auto" w:fill="auto"/>
        <w:spacing w:line="322" w:lineRule="exact"/>
        <w:ind w:firstLine="720"/>
        <w:jc w:val="both"/>
      </w:pPr>
      <w:r>
        <w:t>Моделирование силовых линий электрического</w:t>
      </w:r>
      <w:r w:rsidR="0002462A">
        <w:t xml:space="preserve"> </w:t>
      </w:r>
      <w:r>
        <w:t>поля.</w:t>
      </w:r>
    </w:p>
    <w:p w:rsidR="00E2264A" w:rsidRDefault="00A01349">
      <w:pPr>
        <w:pStyle w:val="5"/>
        <w:shd w:val="clear" w:color="auto" w:fill="auto"/>
        <w:spacing w:line="322" w:lineRule="exact"/>
        <w:ind w:firstLine="720"/>
        <w:jc w:val="both"/>
      </w:pPr>
      <w:r>
        <w:t>Источники постоянного тока.</w:t>
      </w:r>
    </w:p>
    <w:p w:rsidR="00E2264A" w:rsidRDefault="00A01349" w:rsidP="0002462A">
      <w:pPr>
        <w:pStyle w:val="5"/>
        <w:shd w:val="clear" w:color="auto" w:fill="auto"/>
        <w:spacing w:line="322" w:lineRule="exact"/>
        <w:ind w:firstLine="720"/>
        <w:jc w:val="both"/>
      </w:pPr>
      <w:r>
        <w:t>Действия электрического тока.</w:t>
      </w:r>
    </w:p>
    <w:p w:rsidR="00E2264A" w:rsidRDefault="00A01349">
      <w:pPr>
        <w:pStyle w:val="5"/>
        <w:shd w:val="clear" w:color="auto" w:fill="auto"/>
        <w:spacing w:line="322" w:lineRule="exact"/>
        <w:ind w:firstLine="700"/>
      </w:pPr>
      <w:r>
        <w:t>Электрический ток в жидкости.</w:t>
      </w:r>
    </w:p>
    <w:p w:rsidR="00E2264A" w:rsidRDefault="00A01349">
      <w:pPr>
        <w:pStyle w:val="5"/>
        <w:shd w:val="clear" w:color="auto" w:fill="auto"/>
        <w:spacing w:line="322" w:lineRule="exact"/>
        <w:ind w:firstLine="700"/>
      </w:pPr>
      <w:r>
        <w:t>Газовый разряд.</w:t>
      </w:r>
    </w:p>
    <w:p w:rsidR="00E2264A" w:rsidRDefault="00A01349">
      <w:pPr>
        <w:pStyle w:val="5"/>
        <w:shd w:val="clear" w:color="auto" w:fill="auto"/>
        <w:spacing w:line="322" w:lineRule="exact"/>
        <w:ind w:firstLine="700"/>
      </w:pPr>
      <w:r>
        <w:t>Измерение силы тока амперметром.</w:t>
      </w:r>
    </w:p>
    <w:p w:rsidR="00E2264A" w:rsidRDefault="00A01349">
      <w:pPr>
        <w:pStyle w:val="5"/>
        <w:shd w:val="clear" w:color="auto" w:fill="auto"/>
        <w:spacing w:line="322" w:lineRule="exact"/>
        <w:ind w:right="20" w:firstLine="700"/>
      </w:pPr>
      <w:r>
        <w:t>Измерение электрического напряжения вольтметром.</w:t>
      </w:r>
    </w:p>
    <w:p w:rsidR="00E2264A" w:rsidRDefault="00A01349">
      <w:pPr>
        <w:pStyle w:val="5"/>
        <w:shd w:val="clear" w:color="auto" w:fill="auto"/>
        <w:spacing w:line="322" w:lineRule="exact"/>
        <w:ind w:firstLine="700"/>
      </w:pPr>
      <w:r>
        <w:t>Реостат и магазин сопротивлений.</w:t>
      </w:r>
    </w:p>
    <w:p w:rsidR="00E2264A" w:rsidRDefault="00A01349">
      <w:pPr>
        <w:pStyle w:val="5"/>
        <w:shd w:val="clear" w:color="auto" w:fill="auto"/>
        <w:spacing w:line="322" w:lineRule="exact"/>
        <w:ind w:firstLine="700"/>
      </w:pPr>
      <w:r>
        <w:t>Взаимодействие постоянных магнитов.</w:t>
      </w:r>
    </w:p>
    <w:p w:rsidR="00E2264A" w:rsidRDefault="00A01349">
      <w:pPr>
        <w:pStyle w:val="5"/>
        <w:shd w:val="clear" w:color="auto" w:fill="auto"/>
        <w:spacing w:line="322" w:lineRule="exact"/>
        <w:ind w:right="20" w:firstLine="700"/>
      </w:pPr>
      <w:r>
        <w:t>Моделирование невозможности разделения полюсов магнита.</w:t>
      </w:r>
    </w:p>
    <w:p w:rsidR="00E2264A" w:rsidRDefault="00A01349">
      <w:pPr>
        <w:pStyle w:val="5"/>
        <w:shd w:val="clear" w:color="auto" w:fill="auto"/>
        <w:spacing w:line="322" w:lineRule="exact"/>
        <w:ind w:right="20" w:firstLine="700"/>
      </w:pPr>
      <w:r>
        <w:t>Моделирование магнитных полей постоянных магнитов.</w:t>
      </w:r>
    </w:p>
    <w:p w:rsidR="00E2264A" w:rsidRDefault="00A01349">
      <w:pPr>
        <w:pStyle w:val="5"/>
        <w:shd w:val="clear" w:color="auto" w:fill="auto"/>
        <w:spacing w:line="322" w:lineRule="exact"/>
        <w:ind w:firstLine="700"/>
      </w:pPr>
      <w:r>
        <w:t>Опыт Эрстеда.</w:t>
      </w:r>
    </w:p>
    <w:p w:rsidR="00E2264A" w:rsidRDefault="00A01349">
      <w:pPr>
        <w:pStyle w:val="5"/>
        <w:shd w:val="clear" w:color="auto" w:fill="auto"/>
        <w:spacing w:line="322" w:lineRule="exact"/>
        <w:ind w:firstLine="700"/>
      </w:pPr>
      <w:r>
        <w:t>Магнитное поле тока. Электромагнит.</w:t>
      </w:r>
    </w:p>
    <w:p w:rsidR="00E2264A" w:rsidRDefault="00A01349">
      <w:pPr>
        <w:pStyle w:val="5"/>
        <w:shd w:val="clear" w:color="auto" w:fill="auto"/>
        <w:spacing w:line="322" w:lineRule="exact"/>
        <w:ind w:firstLine="700"/>
      </w:pPr>
      <w:r>
        <w:t>Действие магнитного поля на проводник с током.</w:t>
      </w:r>
    </w:p>
    <w:p w:rsidR="00E2264A" w:rsidRDefault="00A01349">
      <w:pPr>
        <w:pStyle w:val="5"/>
        <w:shd w:val="clear" w:color="auto" w:fill="auto"/>
        <w:spacing w:line="322" w:lineRule="exact"/>
        <w:ind w:firstLine="700"/>
      </w:pPr>
      <w:r>
        <w:t>Электродвигатель постоянного тока.</w:t>
      </w:r>
    </w:p>
    <w:p w:rsidR="00E2264A" w:rsidRDefault="00A01349">
      <w:pPr>
        <w:pStyle w:val="5"/>
        <w:shd w:val="clear" w:color="auto" w:fill="auto"/>
        <w:spacing w:line="322" w:lineRule="exact"/>
        <w:ind w:right="20" w:firstLine="700"/>
      </w:pPr>
      <w:r>
        <w:t>Исследование явления электромагнитной индукции.</w:t>
      </w:r>
    </w:p>
    <w:p w:rsidR="00E2264A" w:rsidRDefault="00A01349">
      <w:pPr>
        <w:pStyle w:val="5"/>
        <w:shd w:val="clear" w:color="auto" w:fill="auto"/>
        <w:spacing w:line="322" w:lineRule="exact"/>
        <w:ind w:firstLine="700"/>
      </w:pPr>
      <w:r>
        <w:t>Опыты Фарадея.</w:t>
      </w:r>
    </w:p>
    <w:p w:rsidR="00E2264A" w:rsidRDefault="00A01349">
      <w:pPr>
        <w:pStyle w:val="5"/>
        <w:shd w:val="clear" w:color="auto" w:fill="auto"/>
        <w:spacing w:line="322" w:lineRule="exact"/>
        <w:ind w:right="20" w:firstLine="700"/>
      </w:pPr>
      <w:r>
        <w:t>Зависимость направления индукционного тока от условий его озникновения.</w:t>
      </w:r>
    </w:p>
    <w:p w:rsidR="00E2264A" w:rsidRDefault="00A01349">
      <w:pPr>
        <w:pStyle w:val="5"/>
        <w:shd w:val="clear" w:color="auto" w:fill="auto"/>
        <w:spacing w:line="322" w:lineRule="exact"/>
        <w:ind w:firstLine="700"/>
      </w:pPr>
      <w:r>
        <w:t>Электрогенератор постоянного тока.</w:t>
      </w:r>
    </w:p>
    <w:p w:rsidR="00E2264A" w:rsidRDefault="00A01349">
      <w:pPr>
        <w:pStyle w:val="5"/>
        <w:shd w:val="clear" w:color="auto" w:fill="auto"/>
        <w:spacing w:line="322" w:lineRule="exact"/>
        <w:ind w:firstLine="700"/>
      </w:pPr>
      <w:r>
        <w:t>Лабораторные работы и опыты</w:t>
      </w:r>
    </w:p>
    <w:p w:rsidR="00E2264A" w:rsidRDefault="00A01349">
      <w:pPr>
        <w:pStyle w:val="5"/>
        <w:shd w:val="clear" w:color="auto" w:fill="auto"/>
        <w:spacing w:line="322" w:lineRule="exact"/>
        <w:ind w:right="20" w:firstLine="700"/>
      </w:pPr>
      <w:r>
        <w:t>Опыты по наблюдению электризации тел индукцией и при соприкосновении.</w:t>
      </w:r>
    </w:p>
    <w:p w:rsidR="00E2264A" w:rsidRDefault="00A01349">
      <w:pPr>
        <w:pStyle w:val="5"/>
        <w:shd w:val="clear" w:color="auto" w:fill="auto"/>
        <w:spacing w:line="322" w:lineRule="exact"/>
        <w:ind w:right="20" w:firstLine="700"/>
      </w:pPr>
      <w:r>
        <w:t>Исследование действия электрического поля на проводни- ки и диэлектрики.</w:t>
      </w:r>
    </w:p>
    <w:p w:rsidR="00E2264A" w:rsidRDefault="00A01349">
      <w:pPr>
        <w:pStyle w:val="5"/>
        <w:shd w:val="clear" w:color="auto" w:fill="auto"/>
        <w:spacing w:line="322" w:lineRule="exact"/>
        <w:ind w:right="20" w:firstLine="700"/>
      </w:pPr>
      <w:r>
        <w:t>Сборка и проверка работы электрической цепи постоянного тока.</w:t>
      </w:r>
    </w:p>
    <w:p w:rsidR="00E2264A" w:rsidRDefault="00A01349">
      <w:pPr>
        <w:pStyle w:val="5"/>
        <w:shd w:val="clear" w:color="auto" w:fill="auto"/>
        <w:spacing w:line="322" w:lineRule="exact"/>
        <w:ind w:firstLine="700"/>
      </w:pPr>
      <w:r>
        <w:t>Измерение и регулирование силы тока.</w:t>
      </w:r>
    </w:p>
    <w:p w:rsidR="00E2264A" w:rsidRDefault="00A01349">
      <w:pPr>
        <w:pStyle w:val="5"/>
        <w:shd w:val="clear" w:color="auto" w:fill="auto"/>
        <w:spacing w:line="322" w:lineRule="exact"/>
        <w:ind w:firstLine="700"/>
      </w:pPr>
      <w:r>
        <w:t>Измерение и регулирование напряжения.</w:t>
      </w:r>
    </w:p>
    <w:p w:rsidR="00E2264A" w:rsidRDefault="00A01349">
      <w:pPr>
        <w:pStyle w:val="5"/>
        <w:shd w:val="clear" w:color="auto" w:fill="auto"/>
        <w:spacing w:line="322" w:lineRule="exact"/>
        <w:ind w:right="20" w:firstLine="700"/>
        <w:jc w:val="both"/>
      </w:pPr>
      <w:r>
        <w:t>Исследование зависимости силы тока, идущего через резистор, от сопротивления резистора и напряжения на резисторе.</w:t>
      </w:r>
    </w:p>
    <w:p w:rsidR="00E2264A" w:rsidRDefault="00A01349">
      <w:pPr>
        <w:pStyle w:val="5"/>
        <w:shd w:val="clear" w:color="auto" w:fill="auto"/>
        <w:spacing w:line="322" w:lineRule="exact"/>
        <w:ind w:right="20" w:firstLine="700"/>
        <w:jc w:val="both"/>
      </w:pPr>
      <w:r>
        <w:t>Опыты, демонстрирующие зависимость электрического сопротивления проводника от его длины, площади поперечного сечения и материала.</w:t>
      </w:r>
    </w:p>
    <w:p w:rsidR="00E2264A" w:rsidRDefault="00A01349">
      <w:pPr>
        <w:pStyle w:val="5"/>
        <w:shd w:val="clear" w:color="auto" w:fill="auto"/>
        <w:spacing w:line="322" w:lineRule="exact"/>
        <w:ind w:right="20" w:firstLine="700"/>
        <w:jc w:val="both"/>
      </w:pPr>
      <w:r>
        <w:t>Проверка правила сложения напряжений при последовательном соединении двух резисторов.</w:t>
      </w:r>
    </w:p>
    <w:p w:rsidR="00E2264A" w:rsidRDefault="00A01349">
      <w:pPr>
        <w:pStyle w:val="5"/>
        <w:shd w:val="clear" w:color="auto" w:fill="auto"/>
        <w:spacing w:line="322" w:lineRule="exact"/>
        <w:ind w:right="20" w:firstLine="700"/>
        <w:jc w:val="both"/>
      </w:pPr>
      <w:r>
        <w:t>Проверка правила для силы тока при параллельном соединении резисторов.</w:t>
      </w:r>
    </w:p>
    <w:p w:rsidR="00E2264A" w:rsidRDefault="00A01349">
      <w:pPr>
        <w:pStyle w:val="5"/>
        <w:shd w:val="clear" w:color="auto" w:fill="auto"/>
        <w:spacing w:line="322" w:lineRule="exact"/>
        <w:ind w:right="20" w:firstLine="700"/>
        <w:jc w:val="both"/>
      </w:pPr>
      <w:r>
        <w:t>Определение работы электрического тока, идущего через резистор.</w:t>
      </w:r>
    </w:p>
    <w:p w:rsidR="00E2264A" w:rsidRDefault="00A01349">
      <w:pPr>
        <w:pStyle w:val="5"/>
        <w:shd w:val="clear" w:color="auto" w:fill="auto"/>
        <w:spacing w:line="322" w:lineRule="exact"/>
        <w:ind w:right="20" w:firstLine="700"/>
        <w:jc w:val="both"/>
      </w:pPr>
      <w:r>
        <w:t>Определение мощности электрического тока, выделяемой на резисторе.</w:t>
      </w:r>
    </w:p>
    <w:p w:rsidR="00E2264A" w:rsidRDefault="00A01349">
      <w:pPr>
        <w:pStyle w:val="5"/>
        <w:shd w:val="clear" w:color="auto" w:fill="auto"/>
        <w:spacing w:line="322" w:lineRule="exact"/>
        <w:ind w:right="20" w:firstLine="700"/>
        <w:jc w:val="both"/>
      </w:pPr>
      <w:r>
        <w:t>Исследование зависимости силы тока, идущего через лампочку, от напряжения на ней.</w:t>
      </w:r>
    </w:p>
    <w:p w:rsidR="00E2264A" w:rsidRDefault="00A01349">
      <w:pPr>
        <w:pStyle w:val="5"/>
        <w:shd w:val="clear" w:color="auto" w:fill="auto"/>
        <w:spacing w:line="322" w:lineRule="exact"/>
        <w:ind w:firstLine="700"/>
        <w:jc w:val="both"/>
      </w:pPr>
      <w:r>
        <w:t>Определение КПД нагревателя.</w:t>
      </w:r>
    </w:p>
    <w:p w:rsidR="00E2264A" w:rsidRDefault="00A01349">
      <w:pPr>
        <w:pStyle w:val="5"/>
        <w:shd w:val="clear" w:color="auto" w:fill="auto"/>
        <w:spacing w:line="322" w:lineRule="exact"/>
        <w:ind w:right="20" w:firstLine="700"/>
        <w:jc w:val="both"/>
      </w:pPr>
      <w:r>
        <w:t>Исследование магнитного взаимодействия постоянных магнитов.</w:t>
      </w:r>
    </w:p>
    <w:p w:rsidR="00E2264A" w:rsidRDefault="00A01349">
      <w:pPr>
        <w:pStyle w:val="5"/>
        <w:shd w:val="clear" w:color="auto" w:fill="auto"/>
        <w:spacing w:line="322" w:lineRule="exact"/>
        <w:ind w:right="20" w:firstLine="700"/>
        <w:jc w:val="both"/>
      </w:pPr>
      <w:r>
        <w:t>Изучение магнитного поля постоянных магнитов при их объединении и разделении.</w:t>
      </w:r>
    </w:p>
    <w:p w:rsidR="00E2264A" w:rsidRDefault="00A01349">
      <w:pPr>
        <w:pStyle w:val="5"/>
        <w:shd w:val="clear" w:color="auto" w:fill="auto"/>
        <w:spacing w:line="322" w:lineRule="exact"/>
        <w:ind w:right="20" w:firstLine="700"/>
        <w:jc w:val="both"/>
      </w:pPr>
      <w:r>
        <w:t>Исследование действия электрического тока на магнитную стрелку.</w:t>
      </w:r>
    </w:p>
    <w:p w:rsidR="00E2264A" w:rsidRDefault="00A01349">
      <w:pPr>
        <w:pStyle w:val="5"/>
        <w:shd w:val="clear" w:color="auto" w:fill="auto"/>
        <w:spacing w:line="322" w:lineRule="exact"/>
        <w:ind w:right="20" w:firstLine="700"/>
        <w:jc w:val="both"/>
      </w:pPr>
      <w:r>
        <w:t>Опыты, демонстрирующие зависимость силы взаимодействия катушки с током и магнита от силы тока и направления тока в катушке.</w:t>
      </w:r>
    </w:p>
    <w:p w:rsidR="00E2264A" w:rsidRDefault="00A01349">
      <w:pPr>
        <w:pStyle w:val="5"/>
        <w:shd w:val="clear" w:color="auto" w:fill="auto"/>
        <w:spacing w:line="322" w:lineRule="exact"/>
        <w:ind w:right="20" w:firstLine="700"/>
        <w:jc w:val="both"/>
      </w:pPr>
      <w:r>
        <w:t>Изучение действия магнитного поля на проводник с током.</w:t>
      </w:r>
    </w:p>
    <w:p w:rsidR="00E2264A" w:rsidRDefault="00A01349">
      <w:pPr>
        <w:pStyle w:val="5"/>
        <w:shd w:val="clear" w:color="auto" w:fill="auto"/>
        <w:spacing w:line="322" w:lineRule="exact"/>
        <w:ind w:right="20" w:firstLine="700"/>
        <w:jc w:val="both"/>
      </w:pPr>
      <w:r>
        <w:t>Конструирование и изучение работы электродвигателя.</w:t>
      </w:r>
    </w:p>
    <w:p w:rsidR="00E2264A" w:rsidRDefault="00A01349">
      <w:pPr>
        <w:pStyle w:val="5"/>
        <w:shd w:val="clear" w:color="auto" w:fill="auto"/>
        <w:spacing w:line="322" w:lineRule="exact"/>
        <w:ind w:firstLine="700"/>
        <w:jc w:val="both"/>
      </w:pPr>
      <w:r>
        <w:t>Измерение КПД электродвигательной установки.</w:t>
      </w:r>
    </w:p>
    <w:p w:rsidR="00E2264A" w:rsidRDefault="00A01349">
      <w:pPr>
        <w:pStyle w:val="5"/>
        <w:shd w:val="clear" w:color="auto" w:fill="auto"/>
        <w:spacing w:line="322" w:lineRule="exact"/>
        <w:ind w:right="20" w:firstLine="720"/>
        <w:jc w:val="both"/>
      </w:pPr>
      <w:r>
        <w:t>Опыты по исследованию явления электромагнитной индукции: исследование изменений значения и направления индукционного тока.</w:t>
      </w:r>
    </w:p>
    <w:p w:rsidR="00E2264A" w:rsidRDefault="00A01349" w:rsidP="003E79C9">
      <w:pPr>
        <w:pStyle w:val="33"/>
        <w:keepNext/>
        <w:keepLines/>
        <w:numPr>
          <w:ilvl w:val="0"/>
          <w:numId w:val="60"/>
        </w:numPr>
        <w:shd w:val="clear" w:color="auto" w:fill="auto"/>
        <w:tabs>
          <w:tab w:val="left" w:pos="926"/>
        </w:tabs>
        <w:ind w:firstLine="720"/>
      </w:pPr>
      <w:bookmarkStart w:id="81" w:name="bookmark118"/>
      <w:r>
        <w:t>класс.</w:t>
      </w:r>
      <w:bookmarkEnd w:id="81"/>
    </w:p>
    <w:p w:rsidR="00E2264A" w:rsidRDefault="00A01349">
      <w:pPr>
        <w:pStyle w:val="5"/>
        <w:shd w:val="clear" w:color="auto" w:fill="auto"/>
        <w:spacing w:line="322" w:lineRule="exact"/>
        <w:ind w:firstLine="720"/>
        <w:jc w:val="both"/>
      </w:pPr>
      <w:r>
        <w:t>Раздел 8. Механические явления</w:t>
      </w:r>
    </w:p>
    <w:p w:rsidR="00E2264A" w:rsidRDefault="00A01349">
      <w:pPr>
        <w:pStyle w:val="5"/>
        <w:shd w:val="clear" w:color="auto" w:fill="auto"/>
        <w:spacing w:line="322" w:lineRule="exact"/>
        <w:ind w:right="20" w:firstLine="720"/>
        <w:jc w:val="both"/>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 жение. Средняя и мгновенная скорость тела при неравномерном движении.</w:t>
      </w:r>
    </w:p>
    <w:p w:rsidR="00E2264A" w:rsidRDefault="00A01349">
      <w:pPr>
        <w:pStyle w:val="5"/>
        <w:shd w:val="clear" w:color="auto" w:fill="auto"/>
        <w:spacing w:line="322" w:lineRule="exact"/>
        <w:ind w:right="20" w:firstLine="720"/>
        <w:jc w:val="both"/>
      </w:pPr>
      <w:r>
        <w:t>Ускорение. Равноускоренное прямолинейное движение. Свободное падение. Опыты Галилея.</w:t>
      </w:r>
    </w:p>
    <w:p w:rsidR="00E2264A" w:rsidRDefault="00A01349">
      <w:pPr>
        <w:pStyle w:val="5"/>
        <w:shd w:val="clear" w:color="auto" w:fill="auto"/>
        <w:spacing w:line="322" w:lineRule="exact"/>
        <w:ind w:right="20" w:firstLine="720"/>
        <w:jc w:val="both"/>
      </w:pPr>
      <w:r>
        <w:t>Равномерное движение по окружности. Период и частота об- ращения. Линейная и угловая скорости. Центростремительное ускорение.</w:t>
      </w:r>
    </w:p>
    <w:p w:rsidR="00E2264A" w:rsidRDefault="00A01349">
      <w:pPr>
        <w:pStyle w:val="5"/>
        <w:shd w:val="clear" w:color="auto" w:fill="auto"/>
        <w:spacing w:line="322" w:lineRule="exact"/>
        <w:ind w:right="20" w:firstLine="720"/>
        <w:jc w:val="both"/>
      </w:pPr>
      <w:r>
        <w:t>Первый закон Ньютона. Второй закон Ньютона. Третий закон Ньютона. Принцип суперпозиции сил.</w:t>
      </w:r>
    </w:p>
    <w:p w:rsidR="00E2264A" w:rsidRDefault="00A01349">
      <w:pPr>
        <w:pStyle w:val="5"/>
        <w:shd w:val="clear" w:color="auto" w:fill="auto"/>
        <w:spacing w:line="322" w:lineRule="exact"/>
        <w:ind w:right="20" w:firstLine="720"/>
        <w:jc w:val="both"/>
      </w:pPr>
      <w:r>
        <w:t>Сила упругости. Закон Гука. Сила трения: сила трения скольжения, сила трения покоя, другие виды трения.</w:t>
      </w:r>
    </w:p>
    <w:p w:rsidR="00E2264A" w:rsidRDefault="00A01349">
      <w:pPr>
        <w:pStyle w:val="5"/>
        <w:shd w:val="clear" w:color="auto" w:fill="auto"/>
        <w:spacing w:line="322" w:lineRule="exact"/>
        <w:ind w:right="20" w:firstLine="720"/>
        <w:jc w:val="both"/>
      </w:pPr>
      <w: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E2264A" w:rsidRDefault="00A01349">
      <w:pPr>
        <w:pStyle w:val="5"/>
        <w:shd w:val="clear" w:color="auto" w:fill="auto"/>
        <w:spacing w:line="322" w:lineRule="exact"/>
        <w:ind w:right="20" w:firstLine="720"/>
        <w:jc w:val="both"/>
      </w:pPr>
      <w:r>
        <w:t>Равновесие материальной точки. Абсолютно твёрдое тело. Равновесие твёрдого тела с закреплённой осью вращения. Момент силы. Центр тяжести.</w:t>
      </w:r>
    </w:p>
    <w:p w:rsidR="00E2264A" w:rsidRDefault="00A01349">
      <w:pPr>
        <w:pStyle w:val="5"/>
        <w:shd w:val="clear" w:color="auto" w:fill="auto"/>
        <w:spacing w:line="322" w:lineRule="exact"/>
        <w:ind w:right="20" w:firstLine="720"/>
        <w:jc w:val="both"/>
      </w:pPr>
      <w:r>
        <w:t>Импульс тела. Изменение импульса. Импульс силы. Закон сохранения импульса. Реактивное движение (МС).</w:t>
      </w:r>
    </w:p>
    <w:p w:rsidR="00E2264A" w:rsidRDefault="00A01349">
      <w:pPr>
        <w:pStyle w:val="5"/>
        <w:shd w:val="clear" w:color="auto" w:fill="auto"/>
        <w:spacing w:line="322" w:lineRule="exact"/>
        <w:ind w:right="20" w:firstLine="700"/>
        <w:jc w:val="both"/>
      </w:pPr>
      <w:r>
        <w:t>Механическая работа и мощность. Работа сил тяжести, упру- 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E2264A" w:rsidRDefault="00A01349">
      <w:pPr>
        <w:pStyle w:val="5"/>
        <w:shd w:val="clear" w:color="auto" w:fill="auto"/>
        <w:spacing w:line="322" w:lineRule="exact"/>
        <w:ind w:firstLine="700"/>
        <w:jc w:val="both"/>
      </w:pPr>
      <w:r>
        <w:t>Демонстрации</w:t>
      </w:r>
    </w:p>
    <w:p w:rsidR="00E2264A" w:rsidRDefault="00A01349">
      <w:pPr>
        <w:pStyle w:val="5"/>
        <w:shd w:val="clear" w:color="auto" w:fill="auto"/>
        <w:spacing w:line="322" w:lineRule="exact"/>
        <w:ind w:right="20" w:firstLine="700"/>
        <w:jc w:val="both"/>
      </w:pPr>
      <w:r>
        <w:t>Наблюдение механического движения тела относительно разных тел отсчёта.</w:t>
      </w:r>
    </w:p>
    <w:p w:rsidR="00E2264A" w:rsidRDefault="00A01349">
      <w:pPr>
        <w:pStyle w:val="5"/>
        <w:shd w:val="clear" w:color="auto" w:fill="auto"/>
        <w:spacing w:line="322" w:lineRule="exact"/>
        <w:ind w:right="20" w:firstLine="700"/>
        <w:jc w:val="both"/>
      </w:pPr>
      <w:r>
        <w:t>Сравнение путей и траекторий движения одного и того же тела относительно разных тел отсчёта.</w:t>
      </w:r>
    </w:p>
    <w:p w:rsidR="00E2264A" w:rsidRDefault="00A01349">
      <w:pPr>
        <w:pStyle w:val="5"/>
        <w:shd w:val="clear" w:color="auto" w:fill="auto"/>
        <w:spacing w:line="322" w:lineRule="exact"/>
        <w:ind w:right="20" w:firstLine="700"/>
        <w:jc w:val="both"/>
      </w:pPr>
      <w:r>
        <w:t>Измерение скорости и ускорения прямолинейного движения.</w:t>
      </w:r>
    </w:p>
    <w:p w:rsidR="00E2264A" w:rsidRDefault="00A01349">
      <w:pPr>
        <w:pStyle w:val="5"/>
        <w:shd w:val="clear" w:color="auto" w:fill="auto"/>
        <w:spacing w:line="322" w:lineRule="exact"/>
        <w:ind w:right="20" w:firstLine="700"/>
        <w:jc w:val="both"/>
      </w:pPr>
      <w:r>
        <w:t>Исследование признаков равноускоренного движения.</w:t>
      </w:r>
    </w:p>
    <w:p w:rsidR="00E2264A" w:rsidRDefault="00A01349">
      <w:pPr>
        <w:pStyle w:val="5"/>
        <w:shd w:val="clear" w:color="auto" w:fill="auto"/>
        <w:spacing w:line="322" w:lineRule="exact"/>
        <w:ind w:firstLine="700"/>
        <w:jc w:val="both"/>
      </w:pPr>
      <w:r>
        <w:t>Наблюдение движения тела по окружности.</w:t>
      </w:r>
    </w:p>
    <w:p w:rsidR="00E2264A" w:rsidRDefault="00A01349">
      <w:pPr>
        <w:pStyle w:val="5"/>
        <w:shd w:val="clear" w:color="auto" w:fill="auto"/>
        <w:tabs>
          <w:tab w:val="left" w:pos="3066"/>
          <w:tab w:val="left" w:pos="5615"/>
        </w:tabs>
        <w:spacing w:line="322" w:lineRule="exact"/>
        <w:ind w:firstLine="700"/>
        <w:jc w:val="both"/>
      </w:pPr>
      <w:r>
        <w:t>Наблюдение</w:t>
      </w:r>
      <w:r>
        <w:tab/>
        <w:t>механических</w:t>
      </w:r>
      <w:r>
        <w:tab/>
        <w:t>явлений,</w:t>
      </w:r>
    </w:p>
    <w:p w:rsidR="00E2264A" w:rsidRDefault="00A01349">
      <w:pPr>
        <w:pStyle w:val="5"/>
        <w:shd w:val="clear" w:color="auto" w:fill="auto"/>
        <w:spacing w:line="322" w:lineRule="exact"/>
        <w:ind w:right="20" w:firstLine="0"/>
        <w:jc w:val="both"/>
      </w:pPr>
      <w:r>
        <w:t>происходящих в системе отсчёта «Тележка» при её равномерном и ускоренном движении относительно кабинета физики.</w:t>
      </w:r>
    </w:p>
    <w:p w:rsidR="00E2264A" w:rsidRDefault="00A01349">
      <w:pPr>
        <w:pStyle w:val="5"/>
        <w:shd w:val="clear" w:color="auto" w:fill="auto"/>
        <w:spacing w:line="322" w:lineRule="exact"/>
        <w:ind w:right="20" w:firstLine="700"/>
        <w:jc w:val="both"/>
      </w:pPr>
      <w:r>
        <w:t>Зависимость ускорения тела от массы тела и действующей на него силы.</w:t>
      </w:r>
    </w:p>
    <w:p w:rsidR="00E2264A" w:rsidRDefault="00A01349" w:rsidP="0002462A">
      <w:pPr>
        <w:pStyle w:val="5"/>
        <w:shd w:val="clear" w:color="auto" w:fill="auto"/>
        <w:spacing w:line="322" w:lineRule="exact"/>
        <w:ind w:firstLine="700"/>
        <w:jc w:val="both"/>
      </w:pPr>
      <w:r>
        <w:t>Наблюдение равенства сил при взаимодействии</w:t>
      </w:r>
      <w:r w:rsidR="0002462A">
        <w:t xml:space="preserve"> </w:t>
      </w:r>
      <w:r>
        <w:t>тел.</w:t>
      </w:r>
    </w:p>
    <w:p w:rsidR="00E2264A" w:rsidRDefault="00A01349">
      <w:pPr>
        <w:pStyle w:val="5"/>
        <w:shd w:val="clear" w:color="auto" w:fill="auto"/>
        <w:spacing w:line="322" w:lineRule="exact"/>
        <w:ind w:firstLine="700"/>
        <w:jc w:val="both"/>
      </w:pPr>
      <w:r>
        <w:t>Изменение веса тела при ускоренном движении.</w:t>
      </w:r>
    </w:p>
    <w:p w:rsidR="00E2264A" w:rsidRDefault="00A01349">
      <w:pPr>
        <w:pStyle w:val="5"/>
        <w:shd w:val="clear" w:color="auto" w:fill="auto"/>
        <w:spacing w:line="322" w:lineRule="exact"/>
        <w:ind w:firstLine="700"/>
        <w:jc w:val="both"/>
      </w:pPr>
      <w:r>
        <w:t>Передача импульса при взаимодействии тел.</w:t>
      </w:r>
    </w:p>
    <w:p w:rsidR="00E2264A" w:rsidRDefault="00A01349" w:rsidP="0002462A">
      <w:pPr>
        <w:pStyle w:val="5"/>
        <w:shd w:val="clear" w:color="auto" w:fill="auto"/>
        <w:spacing w:line="322" w:lineRule="exact"/>
        <w:ind w:firstLine="700"/>
        <w:jc w:val="both"/>
      </w:pPr>
      <w:r>
        <w:t>Преобразования энергии при взаимодействии</w:t>
      </w:r>
      <w:r w:rsidR="0002462A">
        <w:t xml:space="preserve"> </w:t>
      </w:r>
      <w:r>
        <w:t>тел.</w:t>
      </w:r>
    </w:p>
    <w:p w:rsidR="00E2264A" w:rsidRDefault="00A01349">
      <w:pPr>
        <w:pStyle w:val="5"/>
        <w:shd w:val="clear" w:color="auto" w:fill="auto"/>
        <w:spacing w:line="322" w:lineRule="exact"/>
        <w:ind w:right="20" w:firstLine="700"/>
        <w:jc w:val="both"/>
      </w:pPr>
      <w:r>
        <w:t>Сохранение импульса при неупругом взаимодействии.</w:t>
      </w:r>
    </w:p>
    <w:p w:rsidR="00E2264A" w:rsidRDefault="00A01349">
      <w:pPr>
        <w:pStyle w:val="5"/>
        <w:shd w:val="clear" w:color="auto" w:fill="auto"/>
        <w:spacing w:line="322" w:lineRule="exact"/>
        <w:ind w:right="40" w:firstLine="720"/>
        <w:jc w:val="both"/>
      </w:pPr>
      <w:r>
        <w:t>Сохранение импульса при абсолютно упругом взаимодействии.</w:t>
      </w:r>
    </w:p>
    <w:p w:rsidR="00E2264A" w:rsidRDefault="00A01349">
      <w:pPr>
        <w:pStyle w:val="5"/>
        <w:shd w:val="clear" w:color="auto" w:fill="auto"/>
        <w:spacing w:line="322" w:lineRule="exact"/>
        <w:ind w:firstLine="720"/>
        <w:jc w:val="both"/>
      </w:pPr>
      <w:r>
        <w:t>Наблюдение реактивного движения.</w:t>
      </w:r>
    </w:p>
    <w:p w:rsidR="00E2264A" w:rsidRDefault="00A01349">
      <w:pPr>
        <w:pStyle w:val="5"/>
        <w:shd w:val="clear" w:color="auto" w:fill="auto"/>
        <w:spacing w:line="322" w:lineRule="exact"/>
        <w:ind w:right="40" w:firstLine="720"/>
        <w:jc w:val="both"/>
      </w:pPr>
      <w:r>
        <w:t>Сохранение механической энергии при свободном падении.</w:t>
      </w:r>
    </w:p>
    <w:p w:rsidR="00E2264A" w:rsidRDefault="00A01349">
      <w:pPr>
        <w:pStyle w:val="5"/>
        <w:shd w:val="clear" w:color="auto" w:fill="auto"/>
        <w:spacing w:line="322" w:lineRule="exact"/>
        <w:ind w:right="40" w:firstLine="720"/>
        <w:jc w:val="both"/>
      </w:pPr>
      <w:r>
        <w:t>Сохранение механической энергии при движении тела под действием пружины.</w:t>
      </w:r>
    </w:p>
    <w:p w:rsidR="00E2264A" w:rsidRDefault="00A01349">
      <w:pPr>
        <w:pStyle w:val="5"/>
        <w:shd w:val="clear" w:color="auto" w:fill="auto"/>
        <w:spacing w:line="322" w:lineRule="exact"/>
        <w:ind w:firstLine="720"/>
        <w:jc w:val="both"/>
      </w:pPr>
      <w:r>
        <w:t>Лабораторные работы и опыты</w:t>
      </w:r>
    </w:p>
    <w:p w:rsidR="00E2264A" w:rsidRDefault="00A01349">
      <w:pPr>
        <w:pStyle w:val="5"/>
        <w:shd w:val="clear" w:color="auto" w:fill="auto"/>
        <w:spacing w:line="322" w:lineRule="exact"/>
        <w:ind w:right="40" w:firstLine="720"/>
        <w:jc w:val="both"/>
      </w:pPr>
      <w:r>
        <w:t>Конструирование тракта для разгона и дальнейшего равномерного движения шарика или тележки.</w:t>
      </w:r>
    </w:p>
    <w:p w:rsidR="00E2264A" w:rsidRDefault="00A01349">
      <w:pPr>
        <w:pStyle w:val="5"/>
        <w:shd w:val="clear" w:color="auto" w:fill="auto"/>
        <w:spacing w:line="322" w:lineRule="exact"/>
        <w:ind w:right="40" w:firstLine="720"/>
        <w:jc w:val="both"/>
      </w:pPr>
      <w:r>
        <w:t>Определение средней скорости скольжения бруска или движения шарика по наклонной плоскости.</w:t>
      </w:r>
    </w:p>
    <w:p w:rsidR="00E2264A" w:rsidRDefault="00A01349">
      <w:pPr>
        <w:pStyle w:val="5"/>
        <w:shd w:val="clear" w:color="auto" w:fill="auto"/>
        <w:spacing w:line="322" w:lineRule="exact"/>
        <w:ind w:right="40" w:firstLine="720"/>
        <w:jc w:val="both"/>
      </w:pPr>
      <w:r>
        <w:t>Определение ускорения тела при равноускоренном движении по наклонной плоскости.</w:t>
      </w:r>
    </w:p>
    <w:p w:rsidR="00E2264A" w:rsidRDefault="00A01349">
      <w:pPr>
        <w:pStyle w:val="5"/>
        <w:shd w:val="clear" w:color="auto" w:fill="auto"/>
        <w:spacing w:line="322" w:lineRule="exact"/>
        <w:ind w:right="40" w:firstLine="720"/>
        <w:jc w:val="both"/>
      </w:pPr>
      <w:r>
        <w:t>Исследование зависимости пути от времени при равноускоренном движении без начальной скорости.</w:t>
      </w:r>
    </w:p>
    <w:p w:rsidR="00E2264A" w:rsidRDefault="00A01349">
      <w:pPr>
        <w:pStyle w:val="5"/>
        <w:shd w:val="clear" w:color="auto" w:fill="auto"/>
        <w:spacing w:line="322" w:lineRule="exact"/>
        <w:ind w:right="40" w:firstLine="720"/>
        <w:jc w:val="both"/>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E2264A" w:rsidRDefault="00A01349">
      <w:pPr>
        <w:pStyle w:val="5"/>
        <w:shd w:val="clear" w:color="auto" w:fill="auto"/>
        <w:spacing w:line="322" w:lineRule="exact"/>
        <w:ind w:right="40" w:firstLine="720"/>
        <w:jc w:val="both"/>
      </w:pPr>
      <w:r>
        <w:t>Исследование зависимости силы трения скольжения от силы нормального давления.</w:t>
      </w:r>
    </w:p>
    <w:p w:rsidR="00E2264A" w:rsidRDefault="00A01349">
      <w:pPr>
        <w:pStyle w:val="5"/>
        <w:shd w:val="clear" w:color="auto" w:fill="auto"/>
        <w:spacing w:line="322" w:lineRule="exact"/>
        <w:ind w:firstLine="720"/>
        <w:jc w:val="both"/>
      </w:pPr>
      <w:r>
        <w:t>Определение коэффициента трения скольжения.</w:t>
      </w:r>
    </w:p>
    <w:p w:rsidR="00E2264A" w:rsidRDefault="00A01349">
      <w:pPr>
        <w:pStyle w:val="5"/>
        <w:shd w:val="clear" w:color="auto" w:fill="auto"/>
        <w:spacing w:line="322" w:lineRule="exact"/>
        <w:ind w:firstLine="720"/>
        <w:jc w:val="both"/>
      </w:pPr>
      <w:r>
        <w:t>Определение жёсткости пружины.</w:t>
      </w:r>
    </w:p>
    <w:p w:rsidR="00E2264A" w:rsidRDefault="00A01349">
      <w:pPr>
        <w:pStyle w:val="5"/>
        <w:shd w:val="clear" w:color="auto" w:fill="auto"/>
        <w:spacing w:line="322" w:lineRule="exact"/>
        <w:ind w:right="40" w:firstLine="720"/>
        <w:jc w:val="both"/>
      </w:pPr>
      <w:r>
        <w:t>Определение работы силы трения при равномерном движении тела по горизонтальной поверхности.</w:t>
      </w:r>
    </w:p>
    <w:p w:rsidR="00E2264A" w:rsidRDefault="00A01349">
      <w:pPr>
        <w:pStyle w:val="5"/>
        <w:shd w:val="clear" w:color="auto" w:fill="auto"/>
        <w:spacing w:line="322" w:lineRule="exact"/>
        <w:ind w:right="40" w:firstLine="720"/>
        <w:jc w:val="both"/>
      </w:pPr>
      <w:r>
        <w:t>Определение работы силы упругости при подъёме груза с использованием неподвижного и подвижного блоков.</w:t>
      </w:r>
    </w:p>
    <w:p w:rsidR="00E2264A" w:rsidRDefault="00A01349">
      <w:pPr>
        <w:pStyle w:val="5"/>
        <w:shd w:val="clear" w:color="auto" w:fill="auto"/>
        <w:spacing w:line="322" w:lineRule="exact"/>
        <w:ind w:firstLine="720"/>
        <w:jc w:val="both"/>
      </w:pPr>
      <w:r>
        <w:t>Изучение закона сохранения энергии.</w:t>
      </w:r>
    </w:p>
    <w:p w:rsidR="00E2264A" w:rsidRDefault="00A01349">
      <w:pPr>
        <w:pStyle w:val="5"/>
        <w:shd w:val="clear" w:color="auto" w:fill="auto"/>
        <w:spacing w:line="322" w:lineRule="exact"/>
        <w:ind w:firstLine="700"/>
        <w:jc w:val="both"/>
      </w:pPr>
      <w:r>
        <w:t>Раздел 9. Механические колебания и волны</w:t>
      </w:r>
    </w:p>
    <w:p w:rsidR="00E2264A" w:rsidRDefault="00A01349">
      <w:pPr>
        <w:pStyle w:val="5"/>
        <w:shd w:val="clear" w:color="auto" w:fill="auto"/>
        <w:tabs>
          <w:tab w:val="left" w:pos="3345"/>
          <w:tab w:val="left" w:pos="5457"/>
        </w:tabs>
        <w:spacing w:line="322" w:lineRule="exact"/>
        <w:ind w:firstLine="700"/>
        <w:jc w:val="both"/>
      </w:pPr>
      <w:r>
        <w:t>Колебательное</w:t>
      </w:r>
      <w:r>
        <w:tab/>
        <w:t>движение.</w:t>
      </w:r>
      <w:r>
        <w:tab/>
        <w:t>Основные</w:t>
      </w:r>
    </w:p>
    <w:p w:rsidR="00E2264A" w:rsidRDefault="00A01349">
      <w:pPr>
        <w:pStyle w:val="5"/>
        <w:shd w:val="clear" w:color="auto" w:fill="auto"/>
        <w:spacing w:line="322" w:lineRule="exact"/>
        <w:ind w:right="20" w:firstLine="0"/>
        <w:jc w:val="both"/>
      </w:pPr>
      <w:r>
        <w:t>характеристики колебаний: период, частота, амплитуда. Математический и пружинный маятники. Превращение энергии при колебательном дви- жении.</w:t>
      </w:r>
    </w:p>
    <w:p w:rsidR="00E2264A" w:rsidRDefault="00A01349">
      <w:pPr>
        <w:pStyle w:val="5"/>
        <w:shd w:val="clear" w:color="auto" w:fill="auto"/>
        <w:spacing w:line="322" w:lineRule="exact"/>
        <w:ind w:right="20" w:firstLine="700"/>
        <w:jc w:val="both"/>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E2264A" w:rsidRDefault="00A01349">
      <w:pPr>
        <w:pStyle w:val="5"/>
        <w:shd w:val="clear" w:color="auto" w:fill="auto"/>
        <w:spacing w:line="322" w:lineRule="exact"/>
        <w:ind w:right="20" w:firstLine="700"/>
        <w:jc w:val="both"/>
      </w:pPr>
      <w:r>
        <w:t>Звук. Громкость звука и высота тона. Отражение звука. Инфразвук и ультразвук.</w:t>
      </w:r>
    </w:p>
    <w:p w:rsidR="00E2264A" w:rsidRDefault="00A01349">
      <w:pPr>
        <w:pStyle w:val="5"/>
        <w:shd w:val="clear" w:color="auto" w:fill="auto"/>
        <w:spacing w:line="322" w:lineRule="exact"/>
        <w:ind w:firstLine="700"/>
        <w:jc w:val="both"/>
      </w:pPr>
      <w:r>
        <w:t>Демонстрации</w:t>
      </w:r>
    </w:p>
    <w:p w:rsidR="00E2264A" w:rsidRDefault="00A01349">
      <w:pPr>
        <w:pStyle w:val="5"/>
        <w:shd w:val="clear" w:color="auto" w:fill="auto"/>
        <w:spacing w:line="322" w:lineRule="exact"/>
        <w:ind w:right="20" w:firstLine="700"/>
        <w:jc w:val="both"/>
      </w:pPr>
      <w:r>
        <w:t>Наблюдение колебаний тел под действием силы тяжести и силы упругости.</w:t>
      </w:r>
    </w:p>
    <w:p w:rsidR="00E2264A" w:rsidRDefault="00A01349">
      <w:pPr>
        <w:pStyle w:val="5"/>
        <w:shd w:val="clear" w:color="auto" w:fill="auto"/>
        <w:spacing w:line="322" w:lineRule="exact"/>
        <w:ind w:right="20" w:firstLine="700"/>
        <w:jc w:val="both"/>
      </w:pPr>
      <w:r>
        <w:t>Наблюдение колебаний груза на нити и на пружине.</w:t>
      </w:r>
    </w:p>
    <w:p w:rsidR="00E2264A" w:rsidRDefault="00A01349">
      <w:pPr>
        <w:pStyle w:val="5"/>
        <w:shd w:val="clear" w:color="auto" w:fill="auto"/>
        <w:spacing w:line="322" w:lineRule="exact"/>
        <w:ind w:right="20" w:firstLine="700"/>
        <w:jc w:val="both"/>
      </w:pPr>
      <w:r>
        <w:t>Наблюдение вынужденных колебаний и резонанса.</w:t>
      </w:r>
    </w:p>
    <w:p w:rsidR="00E2264A" w:rsidRDefault="00A01349">
      <w:pPr>
        <w:pStyle w:val="5"/>
        <w:shd w:val="clear" w:color="auto" w:fill="auto"/>
        <w:spacing w:line="322" w:lineRule="exact"/>
        <w:ind w:right="20" w:firstLine="700"/>
        <w:jc w:val="both"/>
      </w:pPr>
      <w:r>
        <w:t>Распространение продольных и поперечных волн (на модели).</w:t>
      </w:r>
    </w:p>
    <w:p w:rsidR="00E2264A" w:rsidRDefault="00A01349">
      <w:pPr>
        <w:pStyle w:val="5"/>
        <w:shd w:val="clear" w:color="auto" w:fill="auto"/>
        <w:spacing w:line="322" w:lineRule="exact"/>
        <w:ind w:right="20" w:firstLine="700"/>
        <w:jc w:val="both"/>
      </w:pPr>
      <w:r>
        <w:t>Наблюдение зависимости высоты звука от частоты.</w:t>
      </w:r>
    </w:p>
    <w:p w:rsidR="00E2264A" w:rsidRDefault="00A01349">
      <w:pPr>
        <w:pStyle w:val="5"/>
        <w:shd w:val="clear" w:color="auto" w:fill="auto"/>
        <w:spacing w:line="322" w:lineRule="exact"/>
        <w:ind w:firstLine="700"/>
        <w:jc w:val="both"/>
      </w:pPr>
      <w:r>
        <w:t>Акустический резонанс.</w:t>
      </w:r>
    </w:p>
    <w:p w:rsidR="00E2264A" w:rsidRDefault="00A01349">
      <w:pPr>
        <w:pStyle w:val="5"/>
        <w:shd w:val="clear" w:color="auto" w:fill="auto"/>
        <w:spacing w:line="322" w:lineRule="exact"/>
        <w:ind w:firstLine="700"/>
        <w:jc w:val="both"/>
      </w:pPr>
      <w:r>
        <w:t>Лабораторные работы и опыты</w:t>
      </w:r>
    </w:p>
    <w:p w:rsidR="00E2264A" w:rsidRDefault="00A01349">
      <w:pPr>
        <w:pStyle w:val="5"/>
        <w:shd w:val="clear" w:color="auto" w:fill="auto"/>
        <w:spacing w:line="322" w:lineRule="exact"/>
        <w:ind w:right="20" w:firstLine="700"/>
        <w:jc w:val="both"/>
      </w:pPr>
      <w:r>
        <w:t>Определение частоты и периода колебаний математического маятника.</w:t>
      </w:r>
    </w:p>
    <w:p w:rsidR="00E2264A" w:rsidRDefault="00A01349">
      <w:pPr>
        <w:pStyle w:val="5"/>
        <w:shd w:val="clear" w:color="auto" w:fill="auto"/>
        <w:spacing w:line="322" w:lineRule="exact"/>
        <w:ind w:right="20" w:firstLine="700"/>
        <w:jc w:val="both"/>
      </w:pPr>
      <w:r>
        <w:t>Определение частоты и периода колебаний пружинного маятника.</w:t>
      </w:r>
    </w:p>
    <w:p w:rsidR="00E2264A" w:rsidRDefault="00A01349">
      <w:pPr>
        <w:pStyle w:val="5"/>
        <w:shd w:val="clear" w:color="auto" w:fill="auto"/>
        <w:spacing w:line="322" w:lineRule="exact"/>
        <w:ind w:right="20" w:firstLine="700"/>
        <w:jc w:val="both"/>
      </w:pPr>
      <w:r>
        <w:t>Исследование зависимости периода колебаний подвешенного к нити груза от длины нити.</w:t>
      </w:r>
    </w:p>
    <w:p w:rsidR="00E2264A" w:rsidRDefault="00A01349">
      <w:pPr>
        <w:pStyle w:val="5"/>
        <w:shd w:val="clear" w:color="auto" w:fill="auto"/>
        <w:spacing w:line="322" w:lineRule="exact"/>
        <w:ind w:left="20" w:right="20" w:firstLine="700"/>
        <w:jc w:val="both"/>
      </w:pPr>
      <w:r>
        <w:t>Исследование зависимости периода колебаний пружинного маятника от массы груза.</w:t>
      </w:r>
    </w:p>
    <w:p w:rsidR="00E2264A" w:rsidRDefault="00A01349">
      <w:pPr>
        <w:pStyle w:val="5"/>
        <w:shd w:val="clear" w:color="auto" w:fill="auto"/>
        <w:spacing w:line="322" w:lineRule="exact"/>
        <w:ind w:left="20" w:right="20" w:firstLine="700"/>
        <w:jc w:val="both"/>
      </w:pPr>
      <w:r>
        <w:t>Проверка независимости периода колебаний груза, подвешенного к нити, от массы груза.</w:t>
      </w:r>
    </w:p>
    <w:p w:rsidR="00E2264A" w:rsidRDefault="00A01349">
      <w:pPr>
        <w:pStyle w:val="5"/>
        <w:shd w:val="clear" w:color="auto" w:fill="auto"/>
        <w:spacing w:line="322" w:lineRule="exact"/>
        <w:ind w:left="20" w:right="20" w:firstLine="700"/>
        <w:jc w:val="both"/>
      </w:pPr>
      <w:r>
        <w:t>Опыты, демонстрирующие зависимость периода колебаний пружинного маятника от массы груза и жёсткости пружины.</w:t>
      </w:r>
    </w:p>
    <w:p w:rsidR="00E2264A" w:rsidRDefault="00A01349">
      <w:pPr>
        <w:pStyle w:val="5"/>
        <w:shd w:val="clear" w:color="auto" w:fill="auto"/>
        <w:spacing w:line="322" w:lineRule="exact"/>
        <w:ind w:left="20" w:firstLine="700"/>
        <w:jc w:val="both"/>
      </w:pPr>
      <w:r>
        <w:t>Измерение ускорения свободного падения.</w:t>
      </w:r>
    </w:p>
    <w:p w:rsidR="00E2264A" w:rsidRDefault="00A01349">
      <w:pPr>
        <w:pStyle w:val="5"/>
        <w:shd w:val="clear" w:color="auto" w:fill="auto"/>
        <w:spacing w:line="322" w:lineRule="exact"/>
        <w:ind w:left="20" w:right="20" w:firstLine="700"/>
        <w:jc w:val="both"/>
      </w:pPr>
      <w:r>
        <w:t>Раздел 10. Электромагнитное поле и электромагнитные волны</w:t>
      </w:r>
    </w:p>
    <w:p w:rsidR="00E2264A" w:rsidRDefault="00A01349">
      <w:pPr>
        <w:pStyle w:val="5"/>
        <w:shd w:val="clear" w:color="auto" w:fill="auto"/>
        <w:tabs>
          <w:tab w:val="left" w:pos="3246"/>
          <w:tab w:val="left" w:pos="4863"/>
        </w:tabs>
        <w:spacing w:line="322" w:lineRule="exact"/>
        <w:ind w:left="20" w:right="20" w:firstLine="700"/>
        <w:jc w:val="both"/>
      </w:pPr>
      <w:r>
        <w:t>Электромагнитное поле. Электромагнитные волны. Свойства электромагнитных волн. Шкала электромагнитных</w:t>
      </w:r>
      <w:r>
        <w:tab/>
        <w:t>волн.</w:t>
      </w:r>
      <w:r>
        <w:tab/>
        <w:t>Использование</w:t>
      </w:r>
    </w:p>
    <w:p w:rsidR="00E2264A" w:rsidRDefault="00A01349">
      <w:pPr>
        <w:pStyle w:val="5"/>
        <w:shd w:val="clear" w:color="auto" w:fill="auto"/>
        <w:spacing w:line="322" w:lineRule="exact"/>
        <w:ind w:left="20" w:firstLine="0"/>
      </w:pPr>
      <w:r>
        <w:t>электромагнитных волн для сотовой связи.</w:t>
      </w:r>
    </w:p>
    <w:p w:rsidR="00E2264A" w:rsidRDefault="00A01349">
      <w:pPr>
        <w:pStyle w:val="5"/>
        <w:shd w:val="clear" w:color="auto" w:fill="auto"/>
        <w:spacing w:line="322" w:lineRule="exact"/>
        <w:ind w:left="20" w:right="20" w:firstLine="700"/>
        <w:jc w:val="both"/>
      </w:pPr>
      <w:r>
        <w:t>Электромагнитная природа света. Скорость света. Волновые свойства света.</w:t>
      </w:r>
    </w:p>
    <w:p w:rsidR="00E2264A" w:rsidRDefault="00A01349">
      <w:pPr>
        <w:pStyle w:val="5"/>
        <w:shd w:val="clear" w:color="auto" w:fill="auto"/>
        <w:spacing w:line="322" w:lineRule="exact"/>
        <w:ind w:left="20" w:firstLine="700"/>
        <w:jc w:val="both"/>
      </w:pPr>
      <w:r>
        <w:t>Демонстрации</w:t>
      </w:r>
    </w:p>
    <w:p w:rsidR="00E2264A" w:rsidRDefault="00A01349">
      <w:pPr>
        <w:pStyle w:val="5"/>
        <w:shd w:val="clear" w:color="auto" w:fill="auto"/>
        <w:spacing w:line="322" w:lineRule="exact"/>
        <w:ind w:left="20" w:firstLine="700"/>
        <w:jc w:val="both"/>
      </w:pPr>
      <w:r>
        <w:t>Свойства электромагнитных волн.</w:t>
      </w:r>
    </w:p>
    <w:p w:rsidR="00E2264A" w:rsidRDefault="00A01349">
      <w:pPr>
        <w:pStyle w:val="5"/>
        <w:shd w:val="clear" w:color="auto" w:fill="auto"/>
        <w:spacing w:line="322" w:lineRule="exact"/>
        <w:ind w:left="20" w:firstLine="700"/>
        <w:jc w:val="both"/>
      </w:pPr>
      <w:r>
        <w:t>Волновые свойства света.</w:t>
      </w:r>
    </w:p>
    <w:p w:rsidR="00E2264A" w:rsidRDefault="00A01349">
      <w:pPr>
        <w:pStyle w:val="5"/>
        <w:shd w:val="clear" w:color="auto" w:fill="auto"/>
        <w:spacing w:line="322" w:lineRule="exact"/>
        <w:ind w:left="20" w:firstLine="700"/>
        <w:jc w:val="both"/>
      </w:pPr>
      <w:r>
        <w:t>Лабораторные работы и опыты</w:t>
      </w:r>
    </w:p>
    <w:p w:rsidR="00E2264A" w:rsidRDefault="00A01349">
      <w:pPr>
        <w:pStyle w:val="5"/>
        <w:shd w:val="clear" w:color="auto" w:fill="auto"/>
        <w:spacing w:line="322" w:lineRule="exact"/>
        <w:ind w:left="20" w:right="20" w:firstLine="700"/>
        <w:jc w:val="both"/>
      </w:pPr>
      <w:r>
        <w:t>1. Изучение свойств электромагнитных волн с помощью мобильного телефона.</w:t>
      </w:r>
    </w:p>
    <w:p w:rsidR="00E2264A" w:rsidRDefault="00A01349">
      <w:pPr>
        <w:pStyle w:val="5"/>
        <w:shd w:val="clear" w:color="auto" w:fill="auto"/>
        <w:spacing w:line="322" w:lineRule="exact"/>
        <w:ind w:left="20" w:firstLine="700"/>
        <w:jc w:val="both"/>
      </w:pPr>
      <w:r>
        <w:t>Раздел 11. Световые явления</w:t>
      </w:r>
    </w:p>
    <w:p w:rsidR="00E2264A" w:rsidRDefault="00A01349">
      <w:pPr>
        <w:pStyle w:val="5"/>
        <w:shd w:val="clear" w:color="auto" w:fill="auto"/>
        <w:spacing w:line="322" w:lineRule="exact"/>
        <w:ind w:left="20" w:right="20" w:firstLine="700"/>
        <w:jc w:val="both"/>
      </w:pPr>
      <w:r>
        <w:t>Лучевая модель света. Источники света. Прямолинейное рас- пространение света. Затмения Солнца и Луны. Отражение света. Плоское зеркало. Закон отражения света.</w:t>
      </w:r>
    </w:p>
    <w:p w:rsidR="00E2264A" w:rsidRDefault="00A01349">
      <w:pPr>
        <w:pStyle w:val="5"/>
        <w:shd w:val="clear" w:color="auto" w:fill="auto"/>
        <w:spacing w:line="322" w:lineRule="exact"/>
        <w:ind w:left="20" w:right="20" w:firstLine="700"/>
        <w:jc w:val="both"/>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2264A" w:rsidRDefault="00A01349">
      <w:pPr>
        <w:pStyle w:val="5"/>
        <w:shd w:val="clear" w:color="auto" w:fill="auto"/>
        <w:spacing w:line="322" w:lineRule="exact"/>
        <w:ind w:left="20" w:right="20" w:firstLine="700"/>
        <w:jc w:val="both"/>
      </w:pPr>
      <w: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E2264A" w:rsidRDefault="00A01349">
      <w:pPr>
        <w:pStyle w:val="5"/>
        <w:shd w:val="clear" w:color="auto" w:fill="auto"/>
        <w:spacing w:line="322" w:lineRule="exact"/>
        <w:ind w:left="20" w:right="20" w:firstLine="700"/>
        <w:jc w:val="both"/>
      </w:pPr>
      <w:r>
        <w:t>Разложение белого света в спектр. Опыты Ньютона. Сложение спектральных цветов. Дисперсия света.</w:t>
      </w:r>
    </w:p>
    <w:p w:rsidR="00E2264A" w:rsidRDefault="00A01349">
      <w:pPr>
        <w:pStyle w:val="5"/>
        <w:shd w:val="clear" w:color="auto" w:fill="auto"/>
        <w:spacing w:line="322" w:lineRule="exact"/>
        <w:ind w:left="20" w:firstLine="700"/>
        <w:jc w:val="both"/>
      </w:pPr>
      <w:r>
        <w:t>Демонстрации</w:t>
      </w:r>
    </w:p>
    <w:p w:rsidR="00E2264A" w:rsidRDefault="00A01349">
      <w:pPr>
        <w:pStyle w:val="5"/>
        <w:shd w:val="clear" w:color="auto" w:fill="auto"/>
        <w:spacing w:line="322" w:lineRule="exact"/>
        <w:ind w:left="20" w:firstLine="700"/>
        <w:jc w:val="both"/>
      </w:pPr>
      <w:r>
        <w:t>Прямолинейное распространение света.</w:t>
      </w:r>
    </w:p>
    <w:p w:rsidR="00E2264A" w:rsidRDefault="00A01349">
      <w:pPr>
        <w:pStyle w:val="5"/>
        <w:shd w:val="clear" w:color="auto" w:fill="auto"/>
        <w:spacing w:line="322" w:lineRule="exact"/>
        <w:ind w:left="20" w:firstLine="700"/>
        <w:jc w:val="both"/>
      </w:pPr>
      <w:r>
        <w:t>Отражение света.</w:t>
      </w:r>
    </w:p>
    <w:p w:rsidR="00E2264A" w:rsidRDefault="00A01349">
      <w:pPr>
        <w:pStyle w:val="5"/>
        <w:shd w:val="clear" w:color="auto" w:fill="auto"/>
        <w:spacing w:line="322" w:lineRule="exact"/>
        <w:ind w:left="20" w:right="20" w:firstLine="700"/>
        <w:jc w:val="both"/>
      </w:pPr>
      <w:r>
        <w:t>Получение изображений в плоском, вогнутом и выпуклом зеркалах.</w:t>
      </w:r>
    </w:p>
    <w:p w:rsidR="00E2264A" w:rsidRDefault="00A01349">
      <w:pPr>
        <w:pStyle w:val="5"/>
        <w:shd w:val="clear" w:color="auto" w:fill="auto"/>
        <w:spacing w:line="322" w:lineRule="exact"/>
        <w:ind w:left="20" w:firstLine="700"/>
        <w:jc w:val="both"/>
      </w:pPr>
      <w:r>
        <w:t>Преломление света.</w:t>
      </w:r>
    </w:p>
    <w:p w:rsidR="00E2264A" w:rsidRDefault="00A01349">
      <w:pPr>
        <w:pStyle w:val="5"/>
        <w:shd w:val="clear" w:color="auto" w:fill="auto"/>
        <w:spacing w:line="322" w:lineRule="exact"/>
        <w:ind w:left="20" w:firstLine="700"/>
        <w:jc w:val="both"/>
      </w:pPr>
      <w:r>
        <w:t>Оптический световод.</w:t>
      </w:r>
    </w:p>
    <w:p w:rsidR="00E2264A" w:rsidRDefault="00A01349">
      <w:pPr>
        <w:pStyle w:val="5"/>
        <w:shd w:val="clear" w:color="auto" w:fill="auto"/>
        <w:spacing w:line="322" w:lineRule="exact"/>
        <w:ind w:left="20" w:firstLine="700"/>
        <w:jc w:val="both"/>
      </w:pPr>
      <w:r>
        <w:t>Ход лучей в собирающей линзе.</w:t>
      </w:r>
    </w:p>
    <w:p w:rsidR="00E2264A" w:rsidRDefault="00A01349">
      <w:pPr>
        <w:pStyle w:val="5"/>
        <w:shd w:val="clear" w:color="auto" w:fill="auto"/>
        <w:spacing w:line="322" w:lineRule="exact"/>
        <w:ind w:left="20" w:firstLine="700"/>
        <w:jc w:val="both"/>
      </w:pPr>
      <w:r>
        <w:t>Ход лучей в рассеивающей линзе.</w:t>
      </w:r>
    </w:p>
    <w:p w:rsidR="00E2264A" w:rsidRDefault="00A01349">
      <w:pPr>
        <w:pStyle w:val="5"/>
        <w:shd w:val="clear" w:color="auto" w:fill="auto"/>
        <w:spacing w:line="322" w:lineRule="exact"/>
        <w:ind w:left="20" w:firstLine="700"/>
        <w:jc w:val="both"/>
      </w:pPr>
      <w:r>
        <w:t>Получение изображений с помо</w:t>
      </w:r>
      <w:r>
        <w:rPr>
          <w:rStyle w:val="11"/>
        </w:rPr>
        <w:t>щь</w:t>
      </w:r>
      <w:r>
        <w:t>ю линз.</w:t>
      </w:r>
    </w:p>
    <w:p w:rsidR="00E2264A" w:rsidRDefault="00A01349">
      <w:pPr>
        <w:pStyle w:val="5"/>
        <w:shd w:val="clear" w:color="auto" w:fill="auto"/>
        <w:spacing w:line="322" w:lineRule="exact"/>
        <w:ind w:left="20" w:right="20" w:firstLine="700"/>
        <w:jc w:val="both"/>
      </w:pPr>
      <w:r>
        <w:t>Принцип действия фотоаппарата, микроскопа и телескопа.</w:t>
      </w:r>
    </w:p>
    <w:p w:rsidR="00E2264A" w:rsidRDefault="00A01349">
      <w:pPr>
        <w:pStyle w:val="5"/>
        <w:shd w:val="clear" w:color="auto" w:fill="auto"/>
        <w:spacing w:line="322" w:lineRule="exact"/>
        <w:ind w:left="20" w:firstLine="700"/>
        <w:jc w:val="both"/>
      </w:pPr>
      <w:r>
        <w:t>Модель глаза.</w:t>
      </w:r>
    </w:p>
    <w:p w:rsidR="00E2264A" w:rsidRDefault="00A01349">
      <w:pPr>
        <w:pStyle w:val="5"/>
        <w:shd w:val="clear" w:color="auto" w:fill="auto"/>
        <w:spacing w:line="322" w:lineRule="exact"/>
        <w:ind w:left="20" w:firstLine="700"/>
        <w:jc w:val="both"/>
      </w:pPr>
      <w:r>
        <w:t>Разложение белого света в спектр.</w:t>
      </w:r>
    </w:p>
    <w:p w:rsidR="00E2264A" w:rsidRDefault="00A01349">
      <w:pPr>
        <w:pStyle w:val="5"/>
        <w:shd w:val="clear" w:color="auto" w:fill="auto"/>
        <w:spacing w:line="322" w:lineRule="exact"/>
        <w:ind w:left="20" w:right="20" w:firstLine="700"/>
        <w:jc w:val="both"/>
      </w:pPr>
      <w:r>
        <w:t>Получение белого света при сложении света разных цветов.</w:t>
      </w:r>
    </w:p>
    <w:p w:rsidR="00E2264A" w:rsidRDefault="00A01349">
      <w:pPr>
        <w:pStyle w:val="5"/>
        <w:shd w:val="clear" w:color="auto" w:fill="auto"/>
        <w:spacing w:line="322" w:lineRule="exact"/>
        <w:ind w:left="20" w:firstLine="700"/>
        <w:jc w:val="both"/>
      </w:pPr>
      <w:r>
        <w:t>Лабораторные работы и опыты</w:t>
      </w:r>
    </w:p>
    <w:p w:rsidR="00E2264A" w:rsidRDefault="00A01349">
      <w:pPr>
        <w:pStyle w:val="5"/>
        <w:shd w:val="clear" w:color="auto" w:fill="auto"/>
        <w:spacing w:line="322" w:lineRule="exact"/>
        <w:ind w:left="20" w:right="20" w:firstLine="700"/>
        <w:jc w:val="both"/>
      </w:pPr>
      <w:r>
        <w:t>Исследование зависимости угла отражения светового луча от угла падения.</w:t>
      </w:r>
    </w:p>
    <w:p w:rsidR="00E2264A" w:rsidRDefault="00A01349">
      <w:pPr>
        <w:pStyle w:val="5"/>
        <w:shd w:val="clear" w:color="auto" w:fill="auto"/>
        <w:spacing w:line="322" w:lineRule="exact"/>
        <w:ind w:left="20" w:right="20" w:firstLine="700"/>
        <w:jc w:val="both"/>
      </w:pPr>
      <w:r>
        <w:t>Изучение характеристик изображения предмета в плоском зеркале.</w:t>
      </w:r>
    </w:p>
    <w:p w:rsidR="00E2264A" w:rsidRDefault="00A01349">
      <w:pPr>
        <w:pStyle w:val="5"/>
        <w:shd w:val="clear" w:color="auto" w:fill="auto"/>
        <w:spacing w:line="322" w:lineRule="exact"/>
        <w:ind w:left="20" w:right="20" w:firstLine="700"/>
        <w:jc w:val="both"/>
      </w:pPr>
      <w:r>
        <w:t>Исследование зависимости угла преломления светового луча от угла падения на границе «воздух— стекло».</w:t>
      </w:r>
    </w:p>
    <w:p w:rsidR="00E2264A" w:rsidRDefault="00A01349">
      <w:pPr>
        <w:pStyle w:val="5"/>
        <w:shd w:val="clear" w:color="auto" w:fill="auto"/>
        <w:spacing w:line="322" w:lineRule="exact"/>
        <w:ind w:left="20" w:right="20" w:firstLine="700"/>
        <w:jc w:val="both"/>
      </w:pPr>
      <w:r>
        <w:t>Получение изображений с помощью собирающей линзы.</w:t>
      </w:r>
    </w:p>
    <w:p w:rsidR="00E2264A" w:rsidRDefault="00A01349">
      <w:pPr>
        <w:pStyle w:val="5"/>
        <w:shd w:val="clear" w:color="auto" w:fill="auto"/>
        <w:spacing w:line="322" w:lineRule="exact"/>
        <w:ind w:right="20" w:firstLine="700"/>
        <w:jc w:val="both"/>
      </w:pPr>
      <w:r>
        <w:t>Определение фокусного расстояния и оптической силы собирающей линзы.</w:t>
      </w:r>
    </w:p>
    <w:p w:rsidR="00E2264A" w:rsidRDefault="00A01349">
      <w:pPr>
        <w:pStyle w:val="5"/>
        <w:shd w:val="clear" w:color="auto" w:fill="auto"/>
        <w:spacing w:line="322" w:lineRule="exact"/>
        <w:ind w:firstLine="700"/>
        <w:jc w:val="both"/>
      </w:pPr>
      <w:r>
        <w:t>Опыты по разложению белого света в спектр.</w:t>
      </w:r>
    </w:p>
    <w:p w:rsidR="00E2264A" w:rsidRDefault="00A01349">
      <w:pPr>
        <w:pStyle w:val="5"/>
        <w:shd w:val="clear" w:color="auto" w:fill="auto"/>
        <w:spacing w:line="322" w:lineRule="exact"/>
        <w:ind w:right="20" w:firstLine="700"/>
        <w:jc w:val="both"/>
      </w:pPr>
      <w:r>
        <w:t>Опыты по восприятию цвета предметов при их наблюдении через цветовые фильтры.</w:t>
      </w:r>
    </w:p>
    <w:p w:rsidR="00E2264A" w:rsidRDefault="00A01349">
      <w:pPr>
        <w:pStyle w:val="5"/>
        <w:shd w:val="clear" w:color="auto" w:fill="auto"/>
        <w:spacing w:line="322" w:lineRule="exact"/>
        <w:ind w:firstLine="700"/>
        <w:jc w:val="both"/>
      </w:pPr>
      <w:r>
        <w:t>Раздел 12. Квантовые явления</w:t>
      </w:r>
    </w:p>
    <w:p w:rsidR="00E2264A" w:rsidRDefault="00A01349">
      <w:pPr>
        <w:pStyle w:val="5"/>
        <w:shd w:val="clear" w:color="auto" w:fill="auto"/>
        <w:spacing w:line="322" w:lineRule="exact"/>
        <w:ind w:right="20" w:firstLine="700"/>
        <w:jc w:val="both"/>
      </w:pPr>
      <w:r>
        <w:t>Опыты Резерфорда и планетарная модель атома. Модель атома Бора. Испускание и поглощение света атомом. Кванты. Линейчатые спектры.</w:t>
      </w:r>
    </w:p>
    <w:p w:rsidR="00E2264A" w:rsidRDefault="00A01349">
      <w:pPr>
        <w:pStyle w:val="5"/>
        <w:shd w:val="clear" w:color="auto" w:fill="auto"/>
        <w:spacing w:line="322" w:lineRule="exact"/>
        <w:ind w:right="20" w:firstLine="700"/>
        <w:jc w:val="both"/>
      </w:pPr>
      <w:r>
        <w:t>Радиоактивность. Альфа-, бета- и гамма-излучения. Строение атомного ядра. Нуклонная модель атомного ядра. Изотопы.</w:t>
      </w:r>
    </w:p>
    <w:p w:rsidR="00E2264A" w:rsidRDefault="00A01349">
      <w:pPr>
        <w:pStyle w:val="5"/>
        <w:shd w:val="clear" w:color="auto" w:fill="auto"/>
        <w:spacing w:line="322" w:lineRule="exact"/>
        <w:ind w:right="20" w:firstLine="700"/>
        <w:jc w:val="both"/>
      </w:pPr>
      <w:r>
        <w:t>Радиоактивные превращения. Период полураспада атомных ядер.</w:t>
      </w:r>
    </w:p>
    <w:p w:rsidR="00E2264A" w:rsidRDefault="00A01349">
      <w:pPr>
        <w:pStyle w:val="5"/>
        <w:shd w:val="clear" w:color="auto" w:fill="auto"/>
        <w:spacing w:line="322" w:lineRule="exact"/>
        <w:ind w:right="20" w:firstLine="700"/>
        <w:jc w:val="both"/>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E2264A" w:rsidRDefault="00A01349">
      <w:pPr>
        <w:pStyle w:val="5"/>
        <w:shd w:val="clear" w:color="auto" w:fill="auto"/>
        <w:spacing w:line="322" w:lineRule="exact"/>
        <w:ind w:right="20" w:firstLine="700"/>
        <w:jc w:val="both"/>
      </w:pPr>
      <w:r>
        <w:t>Ядерная энергетика. Действия радиоактивных излучений на живые организмы (МС).</w:t>
      </w:r>
    </w:p>
    <w:p w:rsidR="00E2264A" w:rsidRDefault="00A01349">
      <w:pPr>
        <w:pStyle w:val="5"/>
        <w:shd w:val="clear" w:color="auto" w:fill="auto"/>
        <w:spacing w:line="322" w:lineRule="exact"/>
        <w:ind w:firstLine="700"/>
        <w:jc w:val="both"/>
      </w:pPr>
      <w:r>
        <w:t>Демонстрации</w:t>
      </w:r>
    </w:p>
    <w:p w:rsidR="00E2264A" w:rsidRDefault="00A01349">
      <w:pPr>
        <w:pStyle w:val="5"/>
        <w:shd w:val="clear" w:color="auto" w:fill="auto"/>
        <w:spacing w:line="322" w:lineRule="exact"/>
        <w:ind w:firstLine="700"/>
        <w:jc w:val="both"/>
      </w:pPr>
      <w:r>
        <w:t>Спектры излучения и поглощения.</w:t>
      </w:r>
    </w:p>
    <w:p w:rsidR="00E2264A" w:rsidRDefault="00A01349">
      <w:pPr>
        <w:pStyle w:val="5"/>
        <w:shd w:val="clear" w:color="auto" w:fill="auto"/>
        <w:spacing w:line="322" w:lineRule="exact"/>
        <w:ind w:firstLine="700"/>
        <w:jc w:val="both"/>
      </w:pPr>
      <w:r>
        <w:t>Спектры различных газов.</w:t>
      </w:r>
    </w:p>
    <w:p w:rsidR="00E2264A" w:rsidRDefault="00A01349">
      <w:pPr>
        <w:pStyle w:val="5"/>
        <w:shd w:val="clear" w:color="auto" w:fill="auto"/>
        <w:spacing w:line="322" w:lineRule="exact"/>
        <w:ind w:firstLine="700"/>
        <w:jc w:val="both"/>
      </w:pPr>
      <w:r>
        <w:t>Спектр водорода.</w:t>
      </w:r>
    </w:p>
    <w:p w:rsidR="00E2264A" w:rsidRDefault="00A01349">
      <w:pPr>
        <w:pStyle w:val="5"/>
        <w:shd w:val="clear" w:color="auto" w:fill="auto"/>
        <w:spacing w:line="322" w:lineRule="exact"/>
        <w:ind w:firstLine="700"/>
        <w:jc w:val="both"/>
      </w:pPr>
      <w:r>
        <w:t>Наблюдение треков в камере Вильсона.</w:t>
      </w:r>
    </w:p>
    <w:p w:rsidR="00E2264A" w:rsidRDefault="00A01349">
      <w:pPr>
        <w:pStyle w:val="5"/>
        <w:shd w:val="clear" w:color="auto" w:fill="auto"/>
        <w:spacing w:line="322" w:lineRule="exact"/>
        <w:ind w:firstLine="700"/>
        <w:jc w:val="both"/>
      </w:pPr>
      <w:r>
        <w:t>Работа счётчика ионизирующих излучений.</w:t>
      </w:r>
    </w:p>
    <w:p w:rsidR="00E2264A" w:rsidRDefault="00A01349">
      <w:pPr>
        <w:pStyle w:val="5"/>
        <w:shd w:val="clear" w:color="auto" w:fill="auto"/>
        <w:spacing w:line="322" w:lineRule="exact"/>
        <w:ind w:right="20" w:firstLine="700"/>
        <w:jc w:val="both"/>
      </w:pPr>
      <w:r>
        <w:t>Регистрация излучения природных минералов и продуктов.</w:t>
      </w:r>
    </w:p>
    <w:p w:rsidR="00E2264A" w:rsidRDefault="00A01349">
      <w:pPr>
        <w:pStyle w:val="5"/>
        <w:shd w:val="clear" w:color="auto" w:fill="auto"/>
        <w:spacing w:line="322" w:lineRule="exact"/>
        <w:ind w:firstLine="700"/>
        <w:jc w:val="both"/>
      </w:pPr>
      <w:r>
        <w:t>Лабораторные работы и опыты</w:t>
      </w:r>
    </w:p>
    <w:p w:rsidR="00E2264A" w:rsidRDefault="00A01349">
      <w:pPr>
        <w:pStyle w:val="5"/>
        <w:shd w:val="clear" w:color="auto" w:fill="auto"/>
        <w:spacing w:line="322" w:lineRule="exact"/>
        <w:ind w:right="20" w:firstLine="700"/>
        <w:jc w:val="both"/>
      </w:pPr>
      <w:r>
        <w:t>Наблюдение сплошных и линейчатых спектров излучения.</w:t>
      </w:r>
    </w:p>
    <w:p w:rsidR="00E2264A" w:rsidRDefault="00A01349">
      <w:pPr>
        <w:pStyle w:val="5"/>
        <w:shd w:val="clear" w:color="auto" w:fill="auto"/>
        <w:spacing w:line="322" w:lineRule="exact"/>
        <w:ind w:right="20" w:firstLine="720"/>
        <w:jc w:val="both"/>
      </w:pPr>
      <w:r>
        <w:t>Исследование треков: измерение энергии частицы по тормозному пути (по фотографиям).</w:t>
      </w:r>
    </w:p>
    <w:p w:rsidR="00E2264A" w:rsidRDefault="00A01349">
      <w:pPr>
        <w:pStyle w:val="5"/>
        <w:shd w:val="clear" w:color="auto" w:fill="auto"/>
        <w:spacing w:line="322" w:lineRule="exact"/>
        <w:ind w:firstLine="720"/>
        <w:jc w:val="both"/>
      </w:pPr>
      <w:r>
        <w:t>Измерение радиоактивного фона.</w:t>
      </w:r>
    </w:p>
    <w:p w:rsidR="00E2264A" w:rsidRDefault="00A01349">
      <w:pPr>
        <w:pStyle w:val="5"/>
        <w:shd w:val="clear" w:color="auto" w:fill="auto"/>
        <w:spacing w:line="322" w:lineRule="exact"/>
        <w:ind w:firstLine="720"/>
        <w:jc w:val="both"/>
      </w:pPr>
      <w:r>
        <w:t>Повторительно-обобщающий модуль</w:t>
      </w:r>
    </w:p>
    <w:p w:rsidR="00E2264A" w:rsidRDefault="00A01349" w:rsidP="0002462A">
      <w:pPr>
        <w:pStyle w:val="5"/>
        <w:shd w:val="clear" w:color="auto" w:fill="auto"/>
        <w:tabs>
          <w:tab w:val="left" w:pos="5818"/>
        </w:tabs>
        <w:spacing w:line="322" w:lineRule="exact"/>
        <w:ind w:firstLine="720"/>
        <w:jc w:val="both"/>
      </w:pPr>
      <w:r>
        <w:t>Повторительно-обобщающий</w:t>
      </w:r>
      <w:r>
        <w:tab/>
        <w:t>модуль</w:t>
      </w:r>
      <w:r w:rsidR="0002462A">
        <w:t xml:space="preserve"> </w:t>
      </w:r>
      <w:r>
        <w:t>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2264A" w:rsidRDefault="00A01349">
      <w:pPr>
        <w:pStyle w:val="5"/>
        <w:shd w:val="clear" w:color="auto" w:fill="auto"/>
        <w:spacing w:line="322" w:lineRule="exact"/>
        <w:ind w:right="20" w:firstLine="720"/>
        <w:jc w:val="both"/>
      </w:pPr>
      <w:r>
        <w:t>При изучении данного модуля реализуются и систематизи- 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2264A" w:rsidRDefault="00A01349">
      <w:pPr>
        <w:pStyle w:val="5"/>
        <w:shd w:val="clear" w:color="auto" w:fill="auto"/>
        <w:spacing w:line="322" w:lineRule="exact"/>
        <w:ind w:right="20" w:firstLine="720"/>
        <w:jc w:val="both"/>
      </w:pPr>
      <w:r>
        <w:t>Принципиально деятельностный характер данного раздела реализуется за счёт того, что учащиеся выполняют задания, в которых им предлагается:</w:t>
      </w:r>
    </w:p>
    <w:p w:rsidR="00E2264A" w:rsidRDefault="00A01349" w:rsidP="003E79C9">
      <w:pPr>
        <w:pStyle w:val="5"/>
        <w:numPr>
          <w:ilvl w:val="0"/>
          <w:numId w:val="56"/>
        </w:numPr>
        <w:shd w:val="clear" w:color="auto" w:fill="auto"/>
        <w:tabs>
          <w:tab w:val="left" w:pos="994"/>
        </w:tabs>
        <w:spacing w:line="322" w:lineRule="exact"/>
        <w:ind w:right="20" w:firstLine="720"/>
        <w:jc w:val="both"/>
      </w:pPr>
      <w:r>
        <w:t>на основе полученных знаний распознавать и научно объяснять физические явления в окружающей природе и повседневной жизни;</w:t>
      </w:r>
    </w:p>
    <w:p w:rsidR="00E2264A" w:rsidRDefault="00A01349" w:rsidP="003E79C9">
      <w:pPr>
        <w:pStyle w:val="5"/>
        <w:numPr>
          <w:ilvl w:val="0"/>
          <w:numId w:val="56"/>
        </w:numPr>
        <w:shd w:val="clear" w:color="auto" w:fill="auto"/>
        <w:tabs>
          <w:tab w:val="left" w:pos="989"/>
        </w:tabs>
        <w:spacing w:line="322" w:lineRule="exact"/>
        <w:ind w:right="20" w:firstLine="720"/>
        <w:jc w:val="both"/>
      </w:pPr>
      <w:r>
        <w:t>использовать научные методы исследования физических явлений, в том числе для проверки гипотез и получения теоретических выводов;</w:t>
      </w:r>
    </w:p>
    <w:p w:rsidR="00E2264A" w:rsidRDefault="00A01349" w:rsidP="003E79C9">
      <w:pPr>
        <w:pStyle w:val="5"/>
        <w:numPr>
          <w:ilvl w:val="0"/>
          <w:numId w:val="56"/>
        </w:numPr>
        <w:shd w:val="clear" w:color="auto" w:fill="auto"/>
        <w:tabs>
          <w:tab w:val="left" w:pos="975"/>
        </w:tabs>
        <w:spacing w:line="322" w:lineRule="exact"/>
        <w:ind w:left="20" w:right="20" w:firstLine="700"/>
        <w:jc w:val="both"/>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2264A" w:rsidRDefault="00A01349">
      <w:pPr>
        <w:pStyle w:val="5"/>
        <w:shd w:val="clear" w:color="auto" w:fill="auto"/>
        <w:spacing w:line="322" w:lineRule="exact"/>
        <w:ind w:left="20" w:right="20" w:firstLine="700"/>
        <w:jc w:val="both"/>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E2264A" w:rsidRDefault="00A01349">
      <w:pPr>
        <w:pStyle w:val="5"/>
        <w:shd w:val="clear" w:color="auto" w:fill="auto"/>
        <w:tabs>
          <w:tab w:val="left" w:pos="4723"/>
        </w:tabs>
        <w:spacing w:line="322" w:lineRule="exact"/>
        <w:ind w:left="20" w:firstLine="700"/>
        <w:jc w:val="both"/>
      </w:pPr>
      <w:r>
        <w:t>ПЛАНИРУЕМЫЕ</w:t>
      </w:r>
      <w:r>
        <w:tab/>
        <w:t>РЕЗУЛЬТАТЫ</w:t>
      </w:r>
    </w:p>
    <w:p w:rsidR="00E2264A" w:rsidRDefault="00A01349">
      <w:pPr>
        <w:pStyle w:val="5"/>
        <w:shd w:val="clear" w:color="auto" w:fill="auto"/>
        <w:spacing w:line="322" w:lineRule="exact"/>
        <w:ind w:left="20" w:right="20" w:firstLine="0"/>
        <w:jc w:val="both"/>
      </w:pPr>
      <w:r>
        <w:t>ОСВОЕНИЯ УЧЕБНОГО ПРЕДМЕТА «ФИЗИКА». НА УРОВНЕ ОСНОВНОГО ОБЩЕГО ОБРАЗОВАНИЯ.</w:t>
      </w:r>
    </w:p>
    <w:p w:rsidR="00E2264A" w:rsidRDefault="00A01349">
      <w:pPr>
        <w:pStyle w:val="5"/>
        <w:shd w:val="clear" w:color="auto" w:fill="auto"/>
        <w:spacing w:line="322" w:lineRule="exact"/>
        <w:ind w:left="20" w:right="20" w:firstLine="700"/>
        <w:jc w:val="both"/>
      </w:pPr>
      <w:r>
        <w:t>Изучение учебного предмета «Физика»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p>
    <w:p w:rsidR="00E2264A" w:rsidRDefault="00A01349">
      <w:pPr>
        <w:pStyle w:val="5"/>
        <w:shd w:val="clear" w:color="auto" w:fill="auto"/>
        <w:spacing w:line="322" w:lineRule="exact"/>
        <w:ind w:left="20" w:firstLine="700"/>
        <w:jc w:val="both"/>
      </w:pPr>
      <w:r>
        <w:t>ЛИЧНОСТНЫЕ РЕЗУЛЬТАТЫ</w:t>
      </w:r>
    </w:p>
    <w:p w:rsidR="00E2264A" w:rsidRDefault="00A01349">
      <w:pPr>
        <w:pStyle w:val="5"/>
        <w:shd w:val="clear" w:color="auto" w:fill="auto"/>
        <w:spacing w:line="322" w:lineRule="exact"/>
        <w:ind w:left="20" w:firstLine="700"/>
        <w:jc w:val="both"/>
      </w:pPr>
      <w:r>
        <w:t>Патриотическое воспитание:</w:t>
      </w:r>
    </w:p>
    <w:p w:rsidR="00E2264A" w:rsidRDefault="00A01349">
      <w:pPr>
        <w:pStyle w:val="5"/>
        <w:shd w:val="clear" w:color="auto" w:fill="auto"/>
        <w:spacing w:line="322" w:lineRule="exact"/>
        <w:ind w:left="20" w:right="20" w:firstLine="700"/>
        <w:jc w:val="both"/>
      </w:pPr>
      <w:r>
        <w:t>—проявление интереса к истории и современному состоянию российской физической науки;</w:t>
      </w:r>
    </w:p>
    <w:p w:rsidR="00E2264A" w:rsidRDefault="00A01349">
      <w:pPr>
        <w:pStyle w:val="5"/>
        <w:shd w:val="clear" w:color="auto" w:fill="auto"/>
        <w:spacing w:line="322" w:lineRule="exact"/>
        <w:ind w:left="20" w:right="20" w:firstLine="700"/>
        <w:jc w:val="both"/>
      </w:pPr>
      <w:r>
        <w:t>—ценностное отношение к достижениям российских учёных-физиков.</w:t>
      </w:r>
    </w:p>
    <w:p w:rsidR="00E2264A" w:rsidRDefault="00A01349">
      <w:pPr>
        <w:pStyle w:val="5"/>
        <w:shd w:val="clear" w:color="auto" w:fill="auto"/>
        <w:spacing w:line="322" w:lineRule="exact"/>
        <w:ind w:left="20" w:right="20" w:firstLine="700"/>
        <w:jc w:val="both"/>
      </w:pPr>
      <w:r>
        <w:t>Гражданское и духовно-нравственное воспитание:</w:t>
      </w:r>
    </w:p>
    <w:p w:rsidR="00E2264A" w:rsidRDefault="00A01349">
      <w:pPr>
        <w:pStyle w:val="5"/>
        <w:shd w:val="clear" w:color="auto" w:fill="auto"/>
        <w:spacing w:line="322" w:lineRule="exact"/>
        <w:ind w:left="20" w:right="20" w:firstLine="700"/>
        <w:jc w:val="both"/>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E2264A" w:rsidRDefault="00A01349">
      <w:pPr>
        <w:pStyle w:val="5"/>
        <w:shd w:val="clear" w:color="auto" w:fill="auto"/>
        <w:spacing w:line="322" w:lineRule="exact"/>
        <w:ind w:right="20" w:firstLine="700"/>
        <w:jc w:val="both"/>
      </w:pPr>
      <w:r>
        <w:t>—осознание важности морально-этических при</w:t>
      </w:r>
      <w:r>
        <w:rPr>
          <w:rStyle w:val="11"/>
        </w:rPr>
        <w:t>нци</w:t>
      </w:r>
      <w:r>
        <w:t>пов в деятельности учёного.</w:t>
      </w:r>
    </w:p>
    <w:p w:rsidR="00E2264A" w:rsidRDefault="00A01349">
      <w:pPr>
        <w:pStyle w:val="5"/>
        <w:shd w:val="clear" w:color="auto" w:fill="auto"/>
        <w:spacing w:line="322" w:lineRule="exact"/>
        <w:ind w:firstLine="700"/>
        <w:jc w:val="both"/>
      </w:pPr>
      <w:r>
        <w:t>Эстетическое воспитание:</w:t>
      </w:r>
    </w:p>
    <w:p w:rsidR="00E2264A" w:rsidRDefault="00A01349">
      <w:pPr>
        <w:pStyle w:val="5"/>
        <w:shd w:val="clear" w:color="auto" w:fill="auto"/>
        <w:spacing w:line="322" w:lineRule="exact"/>
        <w:ind w:right="20" w:firstLine="700"/>
        <w:jc w:val="both"/>
      </w:pPr>
      <w:r>
        <w:t>—восприятие эстетических качеств физической науки: её гармоничного построения, строгости, точности, лаконичности. Ценности научного познания: —осознание ценности физической науки как мощного инструмента познания мира, основы развития технологий, важнейшей составляющей культуры;</w:t>
      </w:r>
    </w:p>
    <w:p w:rsidR="00E2264A" w:rsidRDefault="00A01349">
      <w:pPr>
        <w:pStyle w:val="5"/>
        <w:shd w:val="clear" w:color="auto" w:fill="auto"/>
        <w:spacing w:line="322" w:lineRule="exact"/>
        <w:ind w:right="20" w:firstLine="700"/>
        <w:jc w:val="both"/>
      </w:pPr>
      <w:r>
        <w:t>—развитие научной любознательности, интереса к исследовательской деятельности.</w:t>
      </w:r>
    </w:p>
    <w:p w:rsidR="00E2264A" w:rsidRDefault="00A01349">
      <w:pPr>
        <w:pStyle w:val="5"/>
        <w:shd w:val="clear" w:color="auto" w:fill="auto"/>
        <w:spacing w:line="322" w:lineRule="exact"/>
        <w:ind w:right="20" w:firstLine="700"/>
        <w:jc w:val="both"/>
      </w:pPr>
      <w:r>
        <w:t>Формирование культуры здоровья и эмоционального благополучия:</w:t>
      </w:r>
    </w:p>
    <w:p w:rsidR="00E2264A" w:rsidRDefault="00A01349">
      <w:pPr>
        <w:pStyle w:val="5"/>
        <w:shd w:val="clear" w:color="auto" w:fill="auto"/>
        <w:spacing w:line="322" w:lineRule="exact"/>
        <w:ind w:right="20" w:firstLine="700"/>
        <w:jc w:val="both"/>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2264A" w:rsidRDefault="00A01349">
      <w:pPr>
        <w:pStyle w:val="5"/>
        <w:shd w:val="clear" w:color="auto" w:fill="auto"/>
        <w:spacing w:line="322" w:lineRule="exact"/>
        <w:ind w:right="20" w:firstLine="700"/>
        <w:jc w:val="both"/>
      </w:pPr>
      <w:r>
        <w:t>—сформированность навыка рефлексии, признание своего права на ошибку и такого же права у другого человека.</w:t>
      </w:r>
    </w:p>
    <w:p w:rsidR="00E2264A" w:rsidRDefault="00A01349">
      <w:pPr>
        <w:pStyle w:val="5"/>
        <w:shd w:val="clear" w:color="auto" w:fill="auto"/>
        <w:spacing w:line="322" w:lineRule="exact"/>
        <w:ind w:firstLine="700"/>
        <w:jc w:val="both"/>
      </w:pPr>
      <w:r>
        <w:t>Трудовое воспитание:</w:t>
      </w:r>
    </w:p>
    <w:p w:rsidR="00E2264A" w:rsidRDefault="00A01349">
      <w:pPr>
        <w:pStyle w:val="5"/>
        <w:shd w:val="clear" w:color="auto" w:fill="auto"/>
        <w:spacing w:line="322" w:lineRule="exact"/>
        <w:ind w:right="20" w:firstLine="700"/>
        <w:jc w:val="both"/>
      </w:pPr>
      <w: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E2264A" w:rsidRDefault="00A01349">
      <w:pPr>
        <w:pStyle w:val="5"/>
        <w:shd w:val="clear" w:color="auto" w:fill="auto"/>
        <w:spacing w:line="322" w:lineRule="exact"/>
        <w:ind w:right="20" w:firstLine="700"/>
        <w:jc w:val="both"/>
      </w:pPr>
      <w:r>
        <w:t>—интерес к практическому изучению профессий, связанных с физикой.</w:t>
      </w:r>
    </w:p>
    <w:p w:rsidR="00E2264A" w:rsidRDefault="00A01349">
      <w:pPr>
        <w:pStyle w:val="5"/>
        <w:shd w:val="clear" w:color="auto" w:fill="auto"/>
        <w:spacing w:line="322" w:lineRule="exact"/>
        <w:ind w:firstLine="700"/>
        <w:jc w:val="both"/>
      </w:pPr>
      <w:r>
        <w:t>Экологическое воспитание:</w:t>
      </w:r>
    </w:p>
    <w:p w:rsidR="00E2264A" w:rsidRDefault="00A01349">
      <w:pPr>
        <w:pStyle w:val="5"/>
        <w:shd w:val="clear" w:color="auto" w:fill="auto"/>
        <w:spacing w:line="322" w:lineRule="exact"/>
        <w:ind w:right="20" w:firstLine="700"/>
        <w:jc w:val="both"/>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2264A" w:rsidRDefault="00A01349" w:rsidP="0002462A">
      <w:pPr>
        <w:pStyle w:val="5"/>
        <w:shd w:val="clear" w:color="auto" w:fill="auto"/>
        <w:tabs>
          <w:tab w:val="left" w:pos="3100"/>
          <w:tab w:val="left" w:pos="5481"/>
        </w:tabs>
        <w:spacing w:line="322" w:lineRule="exact"/>
        <w:ind w:firstLine="700"/>
        <w:jc w:val="both"/>
      </w:pPr>
      <w:r>
        <w:t>—осознание</w:t>
      </w:r>
      <w:r>
        <w:tab/>
        <w:t>глобального</w:t>
      </w:r>
      <w:r>
        <w:tab/>
        <w:t>характера</w:t>
      </w:r>
      <w:r w:rsidR="0002462A">
        <w:t xml:space="preserve"> </w:t>
      </w:r>
      <w:r>
        <w:t>экологических проблем и путей их решения.</w:t>
      </w:r>
    </w:p>
    <w:p w:rsidR="00E2264A" w:rsidRDefault="00A01349">
      <w:pPr>
        <w:pStyle w:val="5"/>
        <w:shd w:val="clear" w:color="auto" w:fill="auto"/>
        <w:spacing w:line="322" w:lineRule="exact"/>
        <w:ind w:right="20" w:firstLine="700"/>
        <w:jc w:val="both"/>
      </w:pPr>
      <w:r>
        <w:t>Адаптация обучающегося к изменяющимся услови- ям социальной и природной среды:</w:t>
      </w:r>
    </w:p>
    <w:p w:rsidR="00E2264A" w:rsidRDefault="00A01349">
      <w:pPr>
        <w:pStyle w:val="5"/>
        <w:shd w:val="clear" w:color="auto" w:fill="auto"/>
        <w:spacing w:line="322" w:lineRule="exact"/>
        <w:ind w:right="20" w:firstLine="700"/>
        <w:jc w:val="both"/>
      </w:pPr>
      <w:r>
        <w:t>—потребность во взаимодействии при выполнении исследований и проектов физической направленности, открытость опыту и знаниям других;</w:t>
      </w:r>
    </w:p>
    <w:p w:rsidR="00E2264A" w:rsidRDefault="00A01349">
      <w:pPr>
        <w:pStyle w:val="5"/>
        <w:shd w:val="clear" w:color="auto" w:fill="auto"/>
        <w:spacing w:line="322" w:lineRule="exact"/>
        <w:ind w:right="20" w:firstLine="700"/>
        <w:jc w:val="both"/>
      </w:pPr>
      <w:r>
        <w:t>—повышение уровня своей компетентности через практическую деятельность;</w:t>
      </w:r>
    </w:p>
    <w:p w:rsidR="00E2264A" w:rsidRDefault="00A01349">
      <w:pPr>
        <w:pStyle w:val="5"/>
        <w:shd w:val="clear" w:color="auto" w:fill="auto"/>
        <w:spacing w:line="322" w:lineRule="exact"/>
        <w:ind w:right="20" w:firstLine="700"/>
        <w:jc w:val="both"/>
      </w:pPr>
      <w:r>
        <w:t>—потребность в формировании новых знаний, в том числе формулировать идеи, понятия, гипотезы о физических объектах и явлениях;</w:t>
      </w:r>
    </w:p>
    <w:p w:rsidR="00E2264A" w:rsidRDefault="00A01349">
      <w:pPr>
        <w:pStyle w:val="5"/>
        <w:shd w:val="clear" w:color="auto" w:fill="auto"/>
        <w:spacing w:line="322" w:lineRule="exact"/>
        <w:ind w:right="20" w:firstLine="700"/>
        <w:jc w:val="both"/>
      </w:pPr>
      <w:r>
        <w:t>—осознание дефицитов собственных знаний и компетентностей в области физики;</w:t>
      </w:r>
    </w:p>
    <w:p w:rsidR="00E2264A" w:rsidRDefault="00A01349">
      <w:pPr>
        <w:pStyle w:val="5"/>
        <w:shd w:val="clear" w:color="auto" w:fill="auto"/>
        <w:spacing w:line="322" w:lineRule="exact"/>
        <w:ind w:right="20" w:firstLine="700"/>
        <w:jc w:val="both"/>
      </w:pPr>
      <w:r>
        <w:t>—планирование своего развития в приобретении новых физических знаний;</w:t>
      </w:r>
    </w:p>
    <w:p w:rsidR="00E2264A" w:rsidRDefault="00A01349">
      <w:pPr>
        <w:pStyle w:val="5"/>
        <w:shd w:val="clear" w:color="auto" w:fill="auto"/>
        <w:spacing w:line="322" w:lineRule="exact"/>
        <w:ind w:right="20" w:firstLine="700"/>
        <w:jc w:val="both"/>
      </w:pPr>
      <w:r>
        <w:t>—стремление анализировать и выявлять взаимосвязи природы, общества и экономики, в том числе с использованием фи- зических знаний;</w:t>
      </w:r>
    </w:p>
    <w:p w:rsidR="00E2264A" w:rsidRDefault="00A01349">
      <w:pPr>
        <w:pStyle w:val="5"/>
        <w:shd w:val="clear" w:color="auto" w:fill="auto"/>
        <w:spacing w:line="322" w:lineRule="exact"/>
        <w:ind w:right="20" w:firstLine="700"/>
        <w:jc w:val="both"/>
      </w:pPr>
      <w:r>
        <w:t>—оценка своих действий с учётом влияния на окружающую среду, возможных глобальных последствий.</w:t>
      </w:r>
    </w:p>
    <w:p w:rsidR="00E2264A" w:rsidRDefault="00A01349">
      <w:pPr>
        <w:pStyle w:val="5"/>
        <w:shd w:val="clear" w:color="auto" w:fill="auto"/>
        <w:spacing w:line="322" w:lineRule="exact"/>
        <w:ind w:firstLine="0"/>
        <w:jc w:val="both"/>
      </w:pPr>
      <w:r>
        <w:t>МЕТ АПРЕДМЕТНЫЕ РЕЗУЛЬТАТЫ</w:t>
      </w:r>
    </w:p>
    <w:p w:rsidR="00E2264A" w:rsidRDefault="00A01349">
      <w:pPr>
        <w:pStyle w:val="5"/>
        <w:shd w:val="clear" w:color="auto" w:fill="auto"/>
        <w:spacing w:line="322" w:lineRule="exact"/>
        <w:ind w:left="720" w:right="980" w:firstLine="0"/>
      </w:pPr>
      <w:r>
        <w:t>Универсальные познавательные действия Базовые логические действия:</w:t>
      </w:r>
    </w:p>
    <w:p w:rsidR="00E2264A" w:rsidRDefault="00A01349">
      <w:pPr>
        <w:pStyle w:val="5"/>
        <w:shd w:val="clear" w:color="auto" w:fill="auto"/>
        <w:spacing w:line="322" w:lineRule="exact"/>
        <w:ind w:right="20" w:firstLine="700"/>
        <w:jc w:val="both"/>
      </w:pPr>
      <w:r>
        <w:t>—выявлять и характеризовать существенные признаки объектов (явлений);</w:t>
      </w:r>
    </w:p>
    <w:p w:rsidR="00E2264A" w:rsidRDefault="00A01349">
      <w:pPr>
        <w:pStyle w:val="5"/>
        <w:shd w:val="clear" w:color="auto" w:fill="auto"/>
        <w:spacing w:line="322" w:lineRule="exact"/>
        <w:ind w:right="20" w:firstLine="700"/>
        <w:jc w:val="both"/>
      </w:pPr>
      <w:r>
        <w:t>—устанавливать существенный признак классификации, основания для обобщения и сравнения;</w:t>
      </w:r>
    </w:p>
    <w:p w:rsidR="00E2264A" w:rsidRDefault="00A01349">
      <w:pPr>
        <w:pStyle w:val="5"/>
        <w:shd w:val="clear" w:color="auto" w:fill="auto"/>
        <w:spacing w:line="322" w:lineRule="exact"/>
        <w:ind w:right="20" w:firstLine="700"/>
        <w:jc w:val="both"/>
      </w:pPr>
      <w:r>
        <w:t>—выявлять закономерности и противоречия в рассматриваемых фактах, данных и наблюдениях, относящихся к физическим явлениям;</w:t>
      </w:r>
    </w:p>
    <w:p w:rsidR="00E2264A" w:rsidRDefault="00A01349">
      <w:pPr>
        <w:pStyle w:val="5"/>
        <w:shd w:val="clear" w:color="auto" w:fill="auto"/>
        <w:spacing w:line="322" w:lineRule="exact"/>
        <w:ind w:right="20" w:firstLine="700"/>
        <w:jc w:val="both"/>
      </w:pPr>
      <w: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E2264A" w:rsidRDefault="00A01349">
      <w:pPr>
        <w:pStyle w:val="5"/>
        <w:shd w:val="clear" w:color="auto" w:fill="auto"/>
        <w:spacing w:line="322" w:lineRule="exact"/>
        <w:ind w:right="20" w:firstLine="700"/>
        <w:jc w:val="both"/>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Базовые исследовательские действия: —использовать вопросы как исследовательский инструмент познания;</w:t>
      </w:r>
    </w:p>
    <w:p w:rsidR="00E2264A" w:rsidRDefault="00A01349">
      <w:pPr>
        <w:pStyle w:val="5"/>
        <w:shd w:val="clear" w:color="auto" w:fill="auto"/>
        <w:spacing w:line="322" w:lineRule="exact"/>
        <w:ind w:right="20" w:firstLine="700"/>
        <w:jc w:val="both"/>
      </w:pPr>
      <w:r>
        <w:t>—проводить по самостоятельно составленному плану опыт, несложный физический эксперимент, небольшое исследование физического явления;</w:t>
      </w:r>
    </w:p>
    <w:p w:rsidR="00E2264A" w:rsidRDefault="00A01349">
      <w:pPr>
        <w:pStyle w:val="5"/>
        <w:shd w:val="clear" w:color="auto" w:fill="auto"/>
        <w:spacing w:line="322" w:lineRule="exact"/>
        <w:ind w:right="20" w:firstLine="700"/>
        <w:jc w:val="both"/>
      </w:pPr>
      <w:r>
        <w:t>—оценивать на применимость и достоверность информацию, полученную в ходе исследования или эксперимента;</w:t>
      </w:r>
    </w:p>
    <w:p w:rsidR="00E2264A" w:rsidRDefault="00A01349">
      <w:pPr>
        <w:pStyle w:val="5"/>
        <w:shd w:val="clear" w:color="auto" w:fill="auto"/>
        <w:spacing w:line="322" w:lineRule="exact"/>
        <w:ind w:right="20" w:firstLine="700"/>
        <w:jc w:val="both"/>
      </w:pPr>
      <w:r>
        <w:t>—самостоятельно формулировать обобщения и выводы по результатам проведённого наблюдения, опыта, исследования;</w:t>
      </w:r>
    </w:p>
    <w:p w:rsidR="00E2264A" w:rsidRDefault="00A01349">
      <w:pPr>
        <w:pStyle w:val="5"/>
        <w:shd w:val="clear" w:color="auto" w:fill="auto"/>
        <w:spacing w:line="322" w:lineRule="exact"/>
        <w:ind w:right="20" w:firstLine="700"/>
        <w:jc w:val="both"/>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2264A" w:rsidRDefault="00A01349">
      <w:pPr>
        <w:pStyle w:val="5"/>
        <w:shd w:val="clear" w:color="auto" w:fill="auto"/>
        <w:spacing w:line="322" w:lineRule="exact"/>
        <w:ind w:firstLine="700"/>
        <w:jc w:val="both"/>
      </w:pPr>
      <w:r>
        <w:t>Работа с информацией:</w:t>
      </w:r>
    </w:p>
    <w:p w:rsidR="00E2264A" w:rsidRDefault="00A01349">
      <w:pPr>
        <w:pStyle w:val="5"/>
        <w:shd w:val="clear" w:color="auto" w:fill="auto"/>
        <w:spacing w:line="322" w:lineRule="exact"/>
        <w:ind w:right="20" w:firstLine="700"/>
        <w:jc w:val="both"/>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2264A" w:rsidRDefault="00A01349">
      <w:pPr>
        <w:pStyle w:val="5"/>
        <w:shd w:val="clear" w:color="auto" w:fill="auto"/>
        <w:spacing w:line="322" w:lineRule="exact"/>
        <w:ind w:right="20" w:firstLine="700"/>
        <w:jc w:val="both"/>
      </w:pPr>
      <w:r>
        <w:t>—анализировать, систематизировать и интерпретировать информацию различных видов и форм представления;</w:t>
      </w:r>
    </w:p>
    <w:p w:rsidR="00E2264A" w:rsidRDefault="00A01349">
      <w:pPr>
        <w:pStyle w:val="5"/>
        <w:shd w:val="clear" w:color="auto" w:fill="auto"/>
        <w:spacing w:line="322" w:lineRule="exact"/>
        <w:ind w:right="20" w:firstLine="70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2264A" w:rsidRDefault="00A01349">
      <w:pPr>
        <w:pStyle w:val="5"/>
        <w:shd w:val="clear" w:color="auto" w:fill="auto"/>
        <w:spacing w:line="322" w:lineRule="exact"/>
        <w:ind w:left="720" w:right="700" w:firstLine="0"/>
      </w:pPr>
      <w:r>
        <w:t>Универсальные коммуникативные действия Общение:</w:t>
      </w:r>
    </w:p>
    <w:p w:rsidR="00E2264A" w:rsidRDefault="00A01349">
      <w:pPr>
        <w:pStyle w:val="5"/>
        <w:shd w:val="clear" w:color="auto" w:fill="auto"/>
        <w:spacing w:line="322" w:lineRule="exact"/>
        <w:ind w:right="20" w:firstLine="700"/>
        <w:jc w:val="both"/>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2264A" w:rsidRDefault="00A01349">
      <w:pPr>
        <w:pStyle w:val="5"/>
        <w:shd w:val="clear" w:color="auto" w:fill="auto"/>
        <w:spacing w:line="322" w:lineRule="exact"/>
        <w:ind w:right="20" w:firstLine="700"/>
        <w:jc w:val="both"/>
      </w:pPr>
      <w:r>
        <w:t>—сопоставлять свои суждения с суждениями других участников диалога, обнаруживать различие и сходство позиций;</w:t>
      </w:r>
    </w:p>
    <w:p w:rsidR="00E2264A" w:rsidRDefault="00A01349">
      <w:pPr>
        <w:pStyle w:val="5"/>
        <w:shd w:val="clear" w:color="auto" w:fill="auto"/>
        <w:spacing w:line="322" w:lineRule="exact"/>
        <w:ind w:right="20" w:firstLine="700"/>
        <w:jc w:val="both"/>
      </w:pPr>
      <w:r>
        <w:t>—выражать свою точку зрения в устных и письменных текстах;</w:t>
      </w:r>
    </w:p>
    <w:p w:rsidR="00E2264A" w:rsidRDefault="00A01349">
      <w:pPr>
        <w:pStyle w:val="5"/>
        <w:shd w:val="clear" w:color="auto" w:fill="auto"/>
        <w:tabs>
          <w:tab w:val="left" w:pos="2932"/>
          <w:tab w:val="left" w:pos="5313"/>
        </w:tabs>
        <w:spacing w:line="322" w:lineRule="exact"/>
        <w:ind w:firstLine="700"/>
        <w:jc w:val="both"/>
      </w:pPr>
      <w:r>
        <w:t>—публично</w:t>
      </w:r>
      <w:r>
        <w:tab/>
        <w:t>представлять</w:t>
      </w:r>
      <w:r>
        <w:tab/>
        <w:t>результаты</w:t>
      </w:r>
    </w:p>
    <w:p w:rsidR="00E2264A" w:rsidRDefault="00A01349">
      <w:pPr>
        <w:pStyle w:val="5"/>
        <w:shd w:val="clear" w:color="auto" w:fill="auto"/>
        <w:spacing w:line="322" w:lineRule="exact"/>
        <w:ind w:right="20" w:firstLine="0"/>
        <w:jc w:val="both"/>
      </w:pPr>
      <w:r>
        <w:t>выполненного физического опыта (эксперимента, исследования, проекта).</w:t>
      </w:r>
    </w:p>
    <w:p w:rsidR="00E2264A" w:rsidRDefault="00A01349">
      <w:pPr>
        <w:pStyle w:val="5"/>
        <w:shd w:val="clear" w:color="auto" w:fill="auto"/>
        <w:spacing w:line="322" w:lineRule="exact"/>
        <w:ind w:right="20" w:firstLine="700"/>
      </w:pPr>
      <w:r>
        <w:t>Совместная деятельность (сотрудничество): —понимать и использовать преимущества командной и индивидуальной работы при решении конкретной физической проблемы;</w:t>
      </w:r>
    </w:p>
    <w:p w:rsidR="00E2264A" w:rsidRDefault="00A01349">
      <w:pPr>
        <w:pStyle w:val="5"/>
        <w:shd w:val="clear" w:color="auto" w:fill="auto"/>
        <w:spacing w:line="322" w:lineRule="exact"/>
        <w:ind w:right="20" w:firstLine="700"/>
        <w:jc w:val="both"/>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2264A" w:rsidRDefault="00A01349">
      <w:pPr>
        <w:pStyle w:val="5"/>
        <w:shd w:val="clear" w:color="auto" w:fill="auto"/>
        <w:spacing w:line="322" w:lineRule="exact"/>
        <w:ind w:left="20" w:right="20" w:firstLine="700"/>
        <w:jc w:val="both"/>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2264A" w:rsidRDefault="00A01349">
      <w:pPr>
        <w:pStyle w:val="5"/>
        <w:shd w:val="clear" w:color="auto" w:fill="auto"/>
        <w:spacing w:line="322" w:lineRule="exact"/>
        <w:ind w:left="20" w:right="20" w:firstLine="700"/>
      </w:pPr>
      <w:r>
        <w:t>—оценивать качество своего вклада в общий продукт по критериям, самостоятельно сформулированным участниками взаимодействия. Универсальные регулятивные действия Самоорганизация:</w:t>
      </w:r>
    </w:p>
    <w:p w:rsidR="00E2264A" w:rsidRDefault="00A01349">
      <w:pPr>
        <w:pStyle w:val="5"/>
        <w:shd w:val="clear" w:color="auto" w:fill="auto"/>
        <w:spacing w:line="322" w:lineRule="exact"/>
        <w:ind w:left="20" w:right="20" w:firstLine="700"/>
        <w:jc w:val="both"/>
      </w:pPr>
      <w:r>
        <w:t>—выявлять проблемы в жизненных и учебных ситуациях, требующих для решения физических знаний;</w:t>
      </w:r>
    </w:p>
    <w:p w:rsidR="00E2264A" w:rsidRDefault="00A01349">
      <w:pPr>
        <w:pStyle w:val="5"/>
        <w:shd w:val="clear" w:color="auto" w:fill="auto"/>
        <w:spacing w:line="322" w:lineRule="exact"/>
        <w:ind w:left="20" w:right="20" w:firstLine="700"/>
        <w:jc w:val="both"/>
      </w:pPr>
      <w:r>
        <w:t>—ориентироваться в различных подходах принятия решений (индивидуальное, принятие решения в группе, принятие решений группой);</w:t>
      </w:r>
    </w:p>
    <w:p w:rsidR="00E2264A" w:rsidRDefault="00A01349">
      <w:pPr>
        <w:pStyle w:val="5"/>
        <w:shd w:val="clear" w:color="auto" w:fill="auto"/>
        <w:spacing w:line="322" w:lineRule="exact"/>
        <w:ind w:left="20" w:right="20" w:firstLine="700"/>
        <w:jc w:val="both"/>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2264A" w:rsidRDefault="00A01349">
      <w:pPr>
        <w:pStyle w:val="5"/>
        <w:shd w:val="clear" w:color="auto" w:fill="auto"/>
        <w:spacing w:line="322" w:lineRule="exact"/>
        <w:ind w:left="20" w:right="20" w:firstLine="700"/>
        <w:jc w:val="both"/>
      </w:pPr>
      <w:r>
        <w:t>—делать выбор и брать ответственность за решение.</w:t>
      </w:r>
    </w:p>
    <w:p w:rsidR="00E2264A" w:rsidRDefault="00A01349">
      <w:pPr>
        <w:pStyle w:val="5"/>
        <w:shd w:val="clear" w:color="auto" w:fill="auto"/>
        <w:spacing w:line="322" w:lineRule="exact"/>
        <w:ind w:left="20" w:firstLine="700"/>
        <w:jc w:val="both"/>
      </w:pPr>
      <w:r>
        <w:t>Самоконтроль (рефлексия):</w:t>
      </w:r>
    </w:p>
    <w:p w:rsidR="00E2264A" w:rsidRDefault="00A01349">
      <w:pPr>
        <w:pStyle w:val="5"/>
        <w:shd w:val="clear" w:color="auto" w:fill="auto"/>
        <w:spacing w:line="322" w:lineRule="exact"/>
        <w:ind w:left="20" w:right="20" w:firstLine="700"/>
        <w:jc w:val="both"/>
      </w:pPr>
      <w:r>
        <w:t>—давать адекватную оценку ситуации и предлагать план её изменения;</w:t>
      </w:r>
    </w:p>
    <w:p w:rsidR="00E2264A" w:rsidRDefault="00A01349">
      <w:pPr>
        <w:pStyle w:val="5"/>
        <w:shd w:val="clear" w:color="auto" w:fill="auto"/>
        <w:tabs>
          <w:tab w:val="left" w:pos="3192"/>
          <w:tab w:val="left" w:pos="5251"/>
        </w:tabs>
        <w:spacing w:line="322" w:lineRule="exact"/>
        <w:ind w:left="20" w:firstLine="700"/>
        <w:jc w:val="both"/>
      </w:pPr>
      <w:r>
        <w:t>—объяснять</w:t>
      </w:r>
      <w:r>
        <w:tab/>
        <w:t>причины</w:t>
      </w:r>
      <w:r>
        <w:tab/>
        <w:t>достижения</w:t>
      </w:r>
    </w:p>
    <w:p w:rsidR="00E2264A" w:rsidRDefault="00A01349">
      <w:pPr>
        <w:pStyle w:val="5"/>
        <w:shd w:val="clear" w:color="auto" w:fill="auto"/>
        <w:spacing w:line="322" w:lineRule="exact"/>
        <w:ind w:left="20" w:right="20" w:firstLine="0"/>
        <w:jc w:val="both"/>
      </w:pPr>
      <w:r>
        <w:t>(недостижения) результатов деятельности, давать оценку приобретённому опыту;</w:t>
      </w:r>
    </w:p>
    <w:p w:rsidR="00E2264A" w:rsidRDefault="00A01349">
      <w:pPr>
        <w:pStyle w:val="5"/>
        <w:shd w:val="clear" w:color="auto" w:fill="auto"/>
        <w:spacing w:line="322" w:lineRule="exact"/>
        <w:ind w:left="20" w:right="20" w:firstLine="700"/>
        <w:jc w:val="both"/>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2264A" w:rsidRDefault="00A01349">
      <w:pPr>
        <w:pStyle w:val="5"/>
        <w:shd w:val="clear" w:color="auto" w:fill="auto"/>
        <w:spacing w:line="322" w:lineRule="exact"/>
        <w:ind w:right="20" w:firstLine="720"/>
        <w:jc w:val="both"/>
      </w:pPr>
      <w:r>
        <w:t>—оценивать соответствие результата цели и условиям.</w:t>
      </w:r>
    </w:p>
    <w:p w:rsidR="00E2264A" w:rsidRDefault="00A01349">
      <w:pPr>
        <w:pStyle w:val="5"/>
        <w:shd w:val="clear" w:color="auto" w:fill="auto"/>
        <w:spacing w:line="322" w:lineRule="exact"/>
        <w:ind w:firstLine="720"/>
        <w:jc w:val="both"/>
      </w:pPr>
      <w:r>
        <w:t>Эмоциональный интеллект:</w:t>
      </w:r>
    </w:p>
    <w:p w:rsidR="00E2264A" w:rsidRDefault="00A01349">
      <w:pPr>
        <w:pStyle w:val="5"/>
        <w:shd w:val="clear" w:color="auto" w:fill="auto"/>
        <w:spacing w:line="322" w:lineRule="exact"/>
        <w:ind w:right="20" w:firstLine="720"/>
        <w:jc w:val="both"/>
      </w:pPr>
      <w:r>
        <w:t>—ставить себя на место другого человека в ходе спора или дискуссии на научную тему, понимать мотивы, намерения и логику другого.</w:t>
      </w:r>
    </w:p>
    <w:p w:rsidR="00E2264A" w:rsidRDefault="00A01349">
      <w:pPr>
        <w:pStyle w:val="5"/>
        <w:shd w:val="clear" w:color="auto" w:fill="auto"/>
        <w:spacing w:line="322" w:lineRule="exact"/>
        <w:ind w:firstLine="720"/>
        <w:jc w:val="both"/>
      </w:pPr>
      <w:r>
        <w:t>Принятие себя и других:</w:t>
      </w:r>
    </w:p>
    <w:p w:rsidR="00E2264A" w:rsidRDefault="00A01349">
      <w:pPr>
        <w:pStyle w:val="5"/>
        <w:shd w:val="clear" w:color="auto" w:fill="auto"/>
        <w:spacing w:line="322" w:lineRule="exact"/>
        <w:ind w:right="20" w:firstLine="720"/>
        <w:jc w:val="both"/>
      </w:pPr>
      <w:r>
        <w:t>—признавать своё право на ошибку при решении физических задач или в утверждениях на научные темы и такое же право другого.</w:t>
      </w:r>
    </w:p>
    <w:p w:rsidR="00E2264A" w:rsidRDefault="00A01349">
      <w:pPr>
        <w:pStyle w:val="5"/>
        <w:shd w:val="clear" w:color="auto" w:fill="auto"/>
        <w:spacing w:line="322" w:lineRule="exact"/>
        <w:ind w:firstLine="720"/>
        <w:jc w:val="both"/>
      </w:pPr>
      <w:r>
        <w:t>ПРЕДМЕТНЫЕ РЕЗУЛЬТАТЫ</w:t>
      </w:r>
    </w:p>
    <w:p w:rsidR="00E2264A" w:rsidRDefault="00A01349" w:rsidP="003E79C9">
      <w:pPr>
        <w:pStyle w:val="33"/>
        <w:keepNext/>
        <w:keepLines/>
        <w:numPr>
          <w:ilvl w:val="0"/>
          <w:numId w:val="61"/>
        </w:numPr>
        <w:shd w:val="clear" w:color="auto" w:fill="auto"/>
        <w:tabs>
          <w:tab w:val="left" w:pos="926"/>
        </w:tabs>
        <w:ind w:firstLine="720"/>
      </w:pPr>
      <w:bookmarkStart w:id="82" w:name="bookmark119"/>
      <w:r>
        <w:t>класс.</w:t>
      </w:r>
      <w:bookmarkEnd w:id="82"/>
    </w:p>
    <w:p w:rsidR="00E2264A" w:rsidRDefault="00A01349">
      <w:pPr>
        <w:pStyle w:val="5"/>
        <w:shd w:val="clear" w:color="auto" w:fill="auto"/>
        <w:spacing w:line="322" w:lineRule="exact"/>
        <w:ind w:right="20" w:firstLine="720"/>
        <w:jc w:val="both"/>
      </w:pPr>
      <w:r>
        <w:t>Предметные результаты на базовом уровне должны отражать сформированность у обучающихся умений:</w:t>
      </w:r>
    </w:p>
    <w:p w:rsidR="00E2264A" w:rsidRDefault="00A01349">
      <w:pPr>
        <w:pStyle w:val="5"/>
        <w:shd w:val="clear" w:color="auto" w:fill="auto"/>
        <w:spacing w:line="322" w:lineRule="exact"/>
        <w:ind w:right="20" w:firstLine="720"/>
        <w:jc w:val="both"/>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2264A" w:rsidRDefault="00A01349">
      <w:pPr>
        <w:pStyle w:val="5"/>
        <w:shd w:val="clear" w:color="auto" w:fill="auto"/>
        <w:spacing w:line="322" w:lineRule="exact"/>
        <w:ind w:right="20" w:firstLine="720"/>
        <w:jc w:val="both"/>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2264A" w:rsidRDefault="00A01349">
      <w:pPr>
        <w:pStyle w:val="5"/>
        <w:shd w:val="clear" w:color="auto" w:fill="auto"/>
        <w:spacing w:line="322" w:lineRule="exact"/>
        <w:ind w:left="20" w:right="20" w:firstLine="700"/>
        <w:jc w:val="both"/>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E2264A" w:rsidRDefault="00A01349">
      <w:pPr>
        <w:pStyle w:val="5"/>
        <w:shd w:val="clear" w:color="auto" w:fill="auto"/>
        <w:spacing w:line="322" w:lineRule="exact"/>
        <w:ind w:left="20" w:right="20" w:firstLine="700"/>
        <w:jc w:val="both"/>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2264A" w:rsidRDefault="00A01349">
      <w:pPr>
        <w:pStyle w:val="5"/>
        <w:shd w:val="clear" w:color="auto" w:fill="auto"/>
        <w:spacing w:line="322" w:lineRule="exact"/>
        <w:ind w:left="20" w:right="20" w:firstLine="700"/>
        <w:jc w:val="both"/>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2264A" w:rsidRDefault="00A01349">
      <w:pPr>
        <w:pStyle w:val="5"/>
        <w:shd w:val="clear" w:color="auto" w:fill="auto"/>
        <w:spacing w:line="322" w:lineRule="exact"/>
        <w:ind w:left="20" w:right="20" w:firstLine="700"/>
        <w:jc w:val="both"/>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w:t>
      </w:r>
    </w:p>
    <w:p w:rsidR="00E2264A" w:rsidRDefault="00A01349" w:rsidP="003E79C9">
      <w:pPr>
        <w:pStyle w:val="5"/>
        <w:numPr>
          <w:ilvl w:val="0"/>
          <w:numId w:val="62"/>
        </w:numPr>
        <w:shd w:val="clear" w:color="auto" w:fill="auto"/>
        <w:tabs>
          <w:tab w:val="left" w:pos="706"/>
        </w:tabs>
        <w:spacing w:line="322" w:lineRule="exact"/>
        <w:ind w:left="20" w:right="20" w:firstLine="0"/>
        <w:jc w:val="both"/>
      </w:pPr>
      <w:r>
        <w:t>2 логических шагов с опорой на 1—2 изученных свойства физических явлений, физических закона или закономерности;</w:t>
      </w:r>
    </w:p>
    <w:p w:rsidR="00E2264A" w:rsidRDefault="00A01349">
      <w:pPr>
        <w:pStyle w:val="5"/>
        <w:shd w:val="clear" w:color="auto" w:fill="auto"/>
        <w:spacing w:line="322" w:lineRule="exact"/>
        <w:ind w:left="20" w:right="20" w:firstLine="700"/>
        <w:jc w:val="both"/>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 ставлять физические величины в формулы и проводить рас</w:t>
      </w:r>
      <w:r>
        <w:softHyphen/>
        <w:t>чёты, находить справочные данные, необходимые для реше- ния задач, оценивать реалистичность полученной физической величины;</w:t>
      </w:r>
    </w:p>
    <w:p w:rsidR="00E2264A" w:rsidRDefault="00A01349">
      <w:pPr>
        <w:pStyle w:val="5"/>
        <w:shd w:val="clear" w:color="auto" w:fill="auto"/>
        <w:spacing w:line="322" w:lineRule="exact"/>
        <w:ind w:left="20" w:right="20" w:firstLine="700"/>
        <w:jc w:val="both"/>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2264A" w:rsidRDefault="00A01349">
      <w:pPr>
        <w:pStyle w:val="5"/>
        <w:shd w:val="clear" w:color="auto" w:fill="auto"/>
        <w:spacing w:line="322" w:lineRule="exact"/>
        <w:ind w:left="20" w:right="20" w:firstLine="700"/>
        <w:jc w:val="both"/>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2264A" w:rsidRDefault="00A01349">
      <w:pPr>
        <w:pStyle w:val="5"/>
        <w:shd w:val="clear" w:color="auto" w:fill="auto"/>
        <w:spacing w:line="322" w:lineRule="exact"/>
        <w:ind w:left="20" w:right="20" w:firstLine="700"/>
        <w:jc w:val="both"/>
      </w:pPr>
      <w:r>
        <w:t>—выполнять прямые измерения расстояния, времени, массы тела, объёма, силы и температуры с использованием аналоговых и цифровых приборов;</w:t>
      </w:r>
    </w:p>
    <w:p w:rsidR="00E2264A" w:rsidRDefault="00A01349">
      <w:pPr>
        <w:pStyle w:val="5"/>
        <w:shd w:val="clear" w:color="auto" w:fill="auto"/>
        <w:spacing w:line="322" w:lineRule="exact"/>
        <w:ind w:right="20" w:firstLine="0"/>
        <w:jc w:val="both"/>
      </w:pPr>
      <w:r>
        <w:t>записывать показания приборов с учётом заданной абсолютной погрешности измерений;</w:t>
      </w:r>
    </w:p>
    <w:p w:rsidR="00E2264A" w:rsidRDefault="00A01349">
      <w:pPr>
        <w:pStyle w:val="5"/>
        <w:shd w:val="clear" w:color="auto" w:fill="auto"/>
        <w:spacing w:line="322" w:lineRule="exact"/>
        <w:ind w:right="20" w:firstLine="700"/>
        <w:jc w:val="both"/>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E2264A" w:rsidRDefault="00A01349">
      <w:pPr>
        <w:pStyle w:val="5"/>
        <w:shd w:val="clear" w:color="auto" w:fill="auto"/>
        <w:spacing w:line="322" w:lineRule="exact"/>
        <w:ind w:right="20" w:firstLine="700"/>
        <w:jc w:val="both"/>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 ментальную установку и вычислять значение искомой величины;</w:t>
      </w:r>
    </w:p>
    <w:p w:rsidR="00E2264A" w:rsidRDefault="00A01349">
      <w:pPr>
        <w:pStyle w:val="5"/>
        <w:shd w:val="clear" w:color="auto" w:fill="auto"/>
        <w:spacing w:line="322" w:lineRule="exact"/>
        <w:ind w:right="20" w:firstLine="700"/>
        <w:jc w:val="both"/>
      </w:pPr>
      <w:r>
        <w:t>—соблюдать правила техники безопасности при работе с лабораторным оборудованием;</w:t>
      </w:r>
    </w:p>
    <w:p w:rsidR="00E2264A" w:rsidRDefault="00A01349">
      <w:pPr>
        <w:pStyle w:val="5"/>
        <w:shd w:val="clear" w:color="auto" w:fill="auto"/>
        <w:spacing w:line="322" w:lineRule="exact"/>
        <w:ind w:left="20" w:right="20" w:firstLine="700"/>
        <w:jc w:val="both"/>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2264A" w:rsidRDefault="00A01349">
      <w:pPr>
        <w:pStyle w:val="5"/>
        <w:shd w:val="clear" w:color="auto" w:fill="auto"/>
        <w:spacing w:line="322" w:lineRule="exact"/>
        <w:ind w:left="20" w:right="20" w:firstLine="700"/>
        <w:jc w:val="both"/>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2264A" w:rsidRDefault="00A01349">
      <w:pPr>
        <w:pStyle w:val="5"/>
        <w:shd w:val="clear" w:color="auto" w:fill="auto"/>
        <w:spacing w:line="322" w:lineRule="exact"/>
        <w:ind w:left="20" w:right="20" w:firstLine="700"/>
        <w:jc w:val="both"/>
      </w:pPr>
      <w: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2264A" w:rsidRDefault="00A01349">
      <w:pPr>
        <w:pStyle w:val="5"/>
        <w:shd w:val="clear" w:color="auto" w:fill="auto"/>
        <w:spacing w:line="322" w:lineRule="exact"/>
        <w:ind w:left="20" w:right="20" w:firstLine="700"/>
        <w:jc w:val="both"/>
      </w:pPr>
      <w: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 ков выделять информацию, которая является противоречи- вой или может быть недостоверной;</w:t>
      </w:r>
    </w:p>
    <w:p w:rsidR="00E2264A" w:rsidRDefault="00A01349">
      <w:pPr>
        <w:pStyle w:val="5"/>
        <w:shd w:val="clear" w:color="auto" w:fill="auto"/>
        <w:spacing w:line="322" w:lineRule="exact"/>
        <w:ind w:left="20" w:right="20" w:firstLine="70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2264A" w:rsidRDefault="00A01349">
      <w:pPr>
        <w:pStyle w:val="5"/>
        <w:shd w:val="clear" w:color="auto" w:fill="auto"/>
        <w:spacing w:line="322" w:lineRule="exact"/>
        <w:ind w:left="20" w:right="20" w:firstLine="700"/>
        <w:jc w:val="both"/>
      </w:pPr>
      <w:r>
        <w:t>—создавать собственные краткие письменные и устные сообще- 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2264A" w:rsidRDefault="00A01349">
      <w:pPr>
        <w:pStyle w:val="5"/>
        <w:shd w:val="clear" w:color="auto" w:fill="auto"/>
        <w:spacing w:line="322" w:lineRule="exact"/>
        <w:ind w:left="20" w:right="20" w:firstLine="700"/>
        <w:jc w:val="both"/>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2264A" w:rsidRDefault="00A01349" w:rsidP="003E79C9">
      <w:pPr>
        <w:pStyle w:val="33"/>
        <w:keepNext/>
        <w:keepLines/>
        <w:numPr>
          <w:ilvl w:val="0"/>
          <w:numId w:val="61"/>
        </w:numPr>
        <w:shd w:val="clear" w:color="auto" w:fill="auto"/>
        <w:tabs>
          <w:tab w:val="left" w:pos="926"/>
        </w:tabs>
        <w:ind w:left="20" w:firstLine="700"/>
      </w:pPr>
      <w:bookmarkStart w:id="83" w:name="bookmark120"/>
      <w:r>
        <w:t>класс.</w:t>
      </w:r>
      <w:bookmarkEnd w:id="83"/>
    </w:p>
    <w:p w:rsidR="00E2264A" w:rsidRDefault="00A01349">
      <w:pPr>
        <w:pStyle w:val="5"/>
        <w:shd w:val="clear" w:color="auto" w:fill="auto"/>
        <w:spacing w:line="322" w:lineRule="exact"/>
        <w:ind w:left="20" w:right="20" w:firstLine="700"/>
        <w:jc w:val="both"/>
      </w:pPr>
      <w:r>
        <w:t>Предметные результаты на базовом уровне должны отражать сформированность у обучающихся умений:</w:t>
      </w:r>
    </w:p>
    <w:p w:rsidR="00E2264A" w:rsidRDefault="00A01349">
      <w:pPr>
        <w:pStyle w:val="5"/>
        <w:shd w:val="clear" w:color="auto" w:fill="auto"/>
        <w:spacing w:line="322" w:lineRule="exact"/>
        <w:ind w:left="20" w:right="20" w:firstLine="700"/>
        <w:jc w:val="both"/>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 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 стоянный электрический ток, магнитное поле;</w:t>
      </w:r>
    </w:p>
    <w:p w:rsidR="00E2264A" w:rsidRDefault="00A01349" w:rsidP="0002462A">
      <w:pPr>
        <w:pStyle w:val="5"/>
        <w:shd w:val="clear" w:color="auto" w:fill="auto"/>
        <w:tabs>
          <w:tab w:val="left" w:pos="3365"/>
          <w:tab w:val="left" w:pos="5520"/>
        </w:tabs>
        <w:spacing w:line="322" w:lineRule="exact"/>
        <w:ind w:left="20" w:firstLine="700"/>
        <w:jc w:val="both"/>
      </w:pPr>
      <w:r>
        <w:t>—различать</w:t>
      </w:r>
      <w:r>
        <w:tab/>
        <w:t>явления</w:t>
      </w:r>
      <w:r>
        <w:tab/>
        <w:t>(тепловое</w:t>
      </w:r>
      <w:r w:rsidR="0002462A">
        <w:t xml:space="preserve"> </w:t>
      </w:r>
      <w:r>
        <w:t>расширение/сжатие, теплопередача, тепловое равновесие, смачивание, капиллярные явления, испарение, конденсация, плавление, кристалл</w:t>
      </w:r>
      <w:r w:rsidR="0002462A">
        <w:t>изация (отвердевание),</w:t>
      </w:r>
      <w:r w:rsidR="0002462A">
        <w:tab/>
        <w:t xml:space="preserve">кипение, </w:t>
      </w:r>
      <w:r>
        <w:t>теплопередача(теплопроводность,</w:t>
      </w:r>
      <w:r>
        <w:tab/>
        <w:t>конвекция,</w:t>
      </w:r>
      <w:r>
        <w:tab/>
        <w:t>излучение);</w:t>
      </w:r>
    </w:p>
    <w:p w:rsidR="00E2264A" w:rsidRDefault="00A01349">
      <w:pPr>
        <w:pStyle w:val="5"/>
        <w:shd w:val="clear" w:color="auto" w:fill="auto"/>
        <w:spacing w:line="322" w:lineRule="exact"/>
        <w:ind w:left="20" w:firstLine="0"/>
        <w:jc w:val="both"/>
      </w:pPr>
      <w:r>
        <w:t>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2264A" w:rsidRDefault="00A01349">
      <w:pPr>
        <w:pStyle w:val="5"/>
        <w:shd w:val="clear" w:color="auto" w:fill="auto"/>
        <w:spacing w:line="322" w:lineRule="exact"/>
        <w:ind w:left="20" w:right="20" w:firstLine="700"/>
        <w:jc w:val="both"/>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E2264A" w:rsidRDefault="00A01349">
      <w:pPr>
        <w:pStyle w:val="5"/>
        <w:shd w:val="clear" w:color="auto" w:fill="auto"/>
        <w:tabs>
          <w:tab w:val="left" w:pos="2569"/>
          <w:tab w:val="left" w:pos="4906"/>
        </w:tabs>
        <w:spacing w:line="322" w:lineRule="exact"/>
        <w:ind w:left="20" w:right="20" w:firstLine="700"/>
        <w:jc w:val="both"/>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w:t>
      </w:r>
      <w:r>
        <w:tab/>
        <w:t>напряжение,</w:t>
      </w:r>
      <w:r>
        <w:tab/>
        <w:t>сопротивление</w:t>
      </w:r>
    </w:p>
    <w:p w:rsidR="00E2264A" w:rsidRDefault="00A01349">
      <w:pPr>
        <w:pStyle w:val="5"/>
        <w:shd w:val="clear" w:color="auto" w:fill="auto"/>
        <w:spacing w:line="322" w:lineRule="exact"/>
        <w:ind w:left="20" w:right="20" w:firstLine="0"/>
        <w:jc w:val="both"/>
      </w:pPr>
      <w:r>
        <w:t>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softHyphen/>
        <w:t>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2264A" w:rsidRDefault="00A01349">
      <w:pPr>
        <w:pStyle w:val="5"/>
        <w:shd w:val="clear" w:color="auto" w:fill="auto"/>
        <w:spacing w:line="322" w:lineRule="exact"/>
        <w:ind w:left="20" w:right="20" w:firstLine="700"/>
        <w:jc w:val="both"/>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E2264A" w:rsidRDefault="00A01349">
      <w:pPr>
        <w:pStyle w:val="5"/>
        <w:shd w:val="clear" w:color="auto" w:fill="auto"/>
        <w:spacing w:line="322" w:lineRule="exact"/>
        <w:ind w:left="20" w:right="20" w:firstLine="700"/>
        <w:jc w:val="both"/>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—2 логических шагов с опорой на 1—2 изученных свойства физических явлений, физических законов или зако- номерностей;</w:t>
      </w:r>
    </w:p>
    <w:p w:rsidR="00E2264A" w:rsidRDefault="00A01349">
      <w:pPr>
        <w:pStyle w:val="5"/>
        <w:shd w:val="clear" w:color="auto" w:fill="auto"/>
        <w:spacing w:line="322" w:lineRule="exact"/>
        <w:ind w:left="20" w:right="20" w:firstLine="700"/>
        <w:jc w:val="both"/>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2264A" w:rsidRDefault="00A01349">
      <w:pPr>
        <w:pStyle w:val="5"/>
        <w:shd w:val="clear" w:color="auto" w:fill="auto"/>
        <w:spacing w:line="322" w:lineRule="exact"/>
        <w:ind w:left="20" w:right="20" w:firstLine="70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2264A" w:rsidRDefault="00A01349">
      <w:pPr>
        <w:pStyle w:val="5"/>
        <w:shd w:val="clear" w:color="auto" w:fill="auto"/>
        <w:spacing w:line="322" w:lineRule="exact"/>
        <w:ind w:left="20" w:right="20" w:firstLine="700"/>
        <w:jc w:val="both"/>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w:t>
      </w:r>
      <w:r>
        <w:tab/>
        <w:t>свойства электродвигателя</w:t>
      </w:r>
    </w:p>
    <w:p w:rsidR="00E2264A" w:rsidRDefault="00A01349">
      <w:pPr>
        <w:pStyle w:val="5"/>
        <w:shd w:val="clear" w:color="auto" w:fill="auto"/>
        <w:spacing w:line="322" w:lineRule="exact"/>
        <w:ind w:right="20" w:firstLine="0"/>
        <w:jc w:val="both"/>
      </w:pPr>
      <w:r>
        <w:t>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2264A" w:rsidRDefault="00A01349">
      <w:pPr>
        <w:pStyle w:val="5"/>
        <w:shd w:val="clear" w:color="auto" w:fill="auto"/>
        <w:spacing w:line="322" w:lineRule="exact"/>
        <w:ind w:right="20" w:firstLine="700"/>
        <w:jc w:val="both"/>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2264A" w:rsidRDefault="00A01349">
      <w:pPr>
        <w:pStyle w:val="5"/>
        <w:shd w:val="clear" w:color="auto" w:fill="auto"/>
        <w:spacing w:line="322" w:lineRule="exact"/>
        <w:ind w:right="20" w:firstLine="700"/>
        <w:jc w:val="both"/>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 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 зультатам исследования;</w:t>
      </w:r>
    </w:p>
    <w:p w:rsidR="00E2264A" w:rsidRDefault="00A01349">
      <w:pPr>
        <w:pStyle w:val="5"/>
        <w:shd w:val="clear" w:color="auto" w:fill="auto"/>
        <w:spacing w:line="322" w:lineRule="exact"/>
        <w:ind w:left="20" w:right="20" w:firstLine="700"/>
        <w:jc w:val="both"/>
      </w:pPr>
      <w:r>
        <w:t>—проводить косвенные измерения физических величин (удель- ная теплоёмкость вещества, сопротивление проводника, ра- бота и мощность электрического тока): планировать измере- ния, собирать экспериментальную установку, следуя предло- женной инструкции, и вычислять значение величины;</w:t>
      </w:r>
    </w:p>
    <w:p w:rsidR="00E2264A" w:rsidRDefault="00A01349">
      <w:pPr>
        <w:pStyle w:val="5"/>
        <w:shd w:val="clear" w:color="auto" w:fill="auto"/>
        <w:spacing w:line="322" w:lineRule="exact"/>
        <w:ind w:left="20" w:right="20" w:firstLine="700"/>
        <w:jc w:val="both"/>
      </w:pPr>
      <w:r>
        <w:t>—соблюдать правила техники безопасности при работе с лабо- раторным оборудованием;</w:t>
      </w:r>
    </w:p>
    <w:p w:rsidR="00E2264A" w:rsidRDefault="00A01349" w:rsidP="0002462A">
      <w:pPr>
        <w:pStyle w:val="5"/>
        <w:shd w:val="clear" w:color="auto" w:fill="auto"/>
        <w:tabs>
          <w:tab w:val="left" w:pos="2809"/>
          <w:tab w:val="left" w:pos="4954"/>
        </w:tabs>
        <w:spacing w:line="322" w:lineRule="exact"/>
        <w:ind w:left="20" w:right="20" w:firstLine="700"/>
        <w:jc w:val="both"/>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w:t>
      </w:r>
      <w:r w:rsidR="0002462A">
        <w:t>, нагревательные электроприборы</w:t>
      </w:r>
      <w:r>
        <w:t>(примеры),</w:t>
      </w:r>
      <w:r w:rsidR="0002462A">
        <w:t xml:space="preserve"> </w:t>
      </w:r>
      <w:r>
        <w:t>электрические</w:t>
      </w:r>
      <w:r w:rsidR="0002462A">
        <w:t xml:space="preserve"> </w:t>
      </w:r>
      <w:r>
        <w:t>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2264A" w:rsidRDefault="00A01349">
      <w:pPr>
        <w:pStyle w:val="5"/>
        <w:shd w:val="clear" w:color="auto" w:fill="auto"/>
        <w:spacing w:line="322" w:lineRule="exact"/>
        <w:ind w:left="20" w:right="20" w:firstLine="700"/>
        <w:jc w:val="both"/>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w:t>
      </w:r>
      <w:r>
        <w:softHyphen/>
        <w:t>ным соединением элементов, различая условные обозначения элементов электрических цепей;</w:t>
      </w:r>
    </w:p>
    <w:p w:rsidR="00E2264A" w:rsidRDefault="00A01349">
      <w:pPr>
        <w:pStyle w:val="5"/>
        <w:shd w:val="clear" w:color="auto" w:fill="auto"/>
        <w:spacing w:line="322" w:lineRule="exact"/>
        <w:ind w:left="20" w:right="20" w:firstLine="700"/>
        <w:jc w:val="both"/>
      </w:pP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2264A" w:rsidRDefault="00A01349" w:rsidP="0002462A">
      <w:pPr>
        <w:pStyle w:val="5"/>
        <w:shd w:val="clear" w:color="auto" w:fill="auto"/>
        <w:tabs>
          <w:tab w:val="left" w:pos="3557"/>
          <w:tab w:val="left" w:pos="5174"/>
        </w:tabs>
        <w:spacing w:line="322" w:lineRule="exact"/>
        <w:ind w:left="20" w:firstLine="700"/>
        <w:jc w:val="both"/>
      </w:pPr>
      <w:r>
        <w:t>—осуществлять</w:t>
      </w:r>
      <w:r>
        <w:tab/>
        <w:t>поиск</w:t>
      </w:r>
      <w:r>
        <w:tab/>
        <w:t>информации</w:t>
      </w:r>
      <w:r w:rsidR="0002462A">
        <w:t xml:space="preserve"> </w:t>
      </w:r>
      <w:r>
        <w:t>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2264A" w:rsidRDefault="00A01349">
      <w:pPr>
        <w:pStyle w:val="5"/>
        <w:shd w:val="clear" w:color="auto" w:fill="auto"/>
        <w:spacing w:line="322" w:lineRule="exact"/>
        <w:ind w:left="20" w:right="20" w:firstLine="70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2264A" w:rsidRDefault="00A01349">
      <w:pPr>
        <w:pStyle w:val="5"/>
        <w:shd w:val="clear" w:color="auto" w:fill="auto"/>
        <w:spacing w:line="322" w:lineRule="exact"/>
        <w:ind w:left="20" w:right="20" w:firstLine="700"/>
        <w:jc w:val="both"/>
      </w:pPr>
      <w: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2264A" w:rsidRDefault="00A01349">
      <w:pPr>
        <w:pStyle w:val="5"/>
        <w:shd w:val="clear" w:color="auto" w:fill="auto"/>
        <w:spacing w:line="322" w:lineRule="exact"/>
        <w:ind w:left="20" w:right="20" w:firstLine="700"/>
        <w:jc w:val="both"/>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2264A" w:rsidRDefault="00A01349" w:rsidP="003E79C9">
      <w:pPr>
        <w:pStyle w:val="33"/>
        <w:keepNext/>
        <w:keepLines/>
        <w:numPr>
          <w:ilvl w:val="0"/>
          <w:numId w:val="61"/>
        </w:numPr>
        <w:shd w:val="clear" w:color="auto" w:fill="auto"/>
        <w:tabs>
          <w:tab w:val="left" w:pos="906"/>
        </w:tabs>
        <w:ind w:firstLine="700"/>
      </w:pPr>
      <w:bookmarkStart w:id="84" w:name="bookmark121"/>
      <w:r>
        <w:t>класс.</w:t>
      </w:r>
      <w:bookmarkEnd w:id="84"/>
    </w:p>
    <w:p w:rsidR="00E2264A" w:rsidRDefault="00A01349">
      <w:pPr>
        <w:pStyle w:val="5"/>
        <w:shd w:val="clear" w:color="auto" w:fill="auto"/>
        <w:spacing w:line="322" w:lineRule="exact"/>
        <w:ind w:right="20" w:firstLine="700"/>
        <w:jc w:val="both"/>
      </w:pPr>
      <w:r>
        <w:t>Предметные результаты на базовом уровне должны отражать сформированность у обучающихся умений:</w:t>
      </w:r>
    </w:p>
    <w:p w:rsidR="00E2264A" w:rsidRDefault="00A01349">
      <w:pPr>
        <w:pStyle w:val="5"/>
        <w:shd w:val="clear" w:color="auto" w:fill="auto"/>
        <w:spacing w:line="322" w:lineRule="exact"/>
        <w:ind w:right="20" w:firstLine="700"/>
        <w:jc w:val="both"/>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2264A" w:rsidRDefault="00A01349" w:rsidP="0002462A">
      <w:pPr>
        <w:pStyle w:val="5"/>
        <w:shd w:val="clear" w:color="auto" w:fill="auto"/>
        <w:tabs>
          <w:tab w:val="left" w:pos="5122"/>
        </w:tabs>
        <w:spacing w:line="322" w:lineRule="exact"/>
        <w:ind w:right="20" w:firstLine="700"/>
        <w:jc w:val="both"/>
      </w:pPr>
      <w:r>
        <w:t>—различать явления (равномерное и неравномерное прямоли- нейное движение, равноускоренное прямолинейное движе- ние, свободное падение тел, равномерное движение по окруж- ности, взаимодействие тел, реактивное движение, колеба- 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w:t>
      </w:r>
      <w:r w:rsidR="0002462A">
        <w:t xml:space="preserve">альных цветов, дисперсия света, </w:t>
      </w:r>
      <w:r>
        <w:t>естественная</w:t>
      </w:r>
      <w:r w:rsidR="0002462A">
        <w:t xml:space="preserve"> </w:t>
      </w:r>
      <w:r>
        <w:t>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2264A" w:rsidRDefault="00A01349" w:rsidP="0002462A">
      <w:pPr>
        <w:pStyle w:val="5"/>
        <w:shd w:val="clear" w:color="auto" w:fill="auto"/>
        <w:tabs>
          <w:tab w:val="left" w:pos="5386"/>
        </w:tabs>
        <w:spacing w:line="322" w:lineRule="exact"/>
        <w:ind w:left="20" w:firstLine="700"/>
        <w:jc w:val="both"/>
      </w:pPr>
      <w:r>
        <w:t>—распознавать проявление</w:t>
      </w:r>
      <w:r>
        <w:tab/>
        <w:t>изученных</w:t>
      </w:r>
      <w:r w:rsidR="0002462A">
        <w:t xml:space="preserve"> </w:t>
      </w:r>
      <w:r>
        <w:t>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w:t>
      </w:r>
      <w:r>
        <w:tab/>
        <w:t>существенные</w:t>
      </w:r>
      <w:r>
        <w:tab/>
        <w:t>свойства/признаки</w:t>
      </w:r>
    </w:p>
    <w:p w:rsidR="00E2264A" w:rsidRDefault="00A01349">
      <w:pPr>
        <w:pStyle w:val="5"/>
        <w:shd w:val="clear" w:color="auto" w:fill="auto"/>
        <w:spacing w:line="322" w:lineRule="exact"/>
        <w:ind w:left="20" w:firstLine="0"/>
        <w:jc w:val="both"/>
      </w:pPr>
      <w:r>
        <w:t>физических явлений;</w:t>
      </w:r>
    </w:p>
    <w:p w:rsidR="00E2264A" w:rsidRDefault="00A01349">
      <w:pPr>
        <w:pStyle w:val="5"/>
        <w:shd w:val="clear" w:color="auto" w:fill="auto"/>
        <w:spacing w:line="322" w:lineRule="exact"/>
        <w:ind w:left="20" w:right="20" w:firstLine="700"/>
        <w:jc w:val="both"/>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2264A" w:rsidRDefault="00A01349">
      <w:pPr>
        <w:pStyle w:val="5"/>
        <w:shd w:val="clear" w:color="auto" w:fill="auto"/>
        <w:spacing w:line="322" w:lineRule="exact"/>
        <w:ind w:left="20" w:right="20" w:firstLine="700"/>
        <w:jc w:val="both"/>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 вать его математическое выражение;</w:t>
      </w:r>
    </w:p>
    <w:p w:rsidR="00E2264A" w:rsidRDefault="00A01349">
      <w:pPr>
        <w:pStyle w:val="5"/>
        <w:shd w:val="clear" w:color="auto" w:fill="auto"/>
        <w:spacing w:line="322" w:lineRule="exact"/>
        <w:ind w:left="20" w:right="20" w:firstLine="700"/>
        <w:jc w:val="both"/>
      </w:pPr>
      <w:r>
        <w:t>—объяснять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 нение из</w:t>
      </w:r>
    </w:p>
    <w:p w:rsidR="00E2264A" w:rsidRDefault="00A01349" w:rsidP="003E79C9">
      <w:pPr>
        <w:pStyle w:val="5"/>
        <w:numPr>
          <w:ilvl w:val="0"/>
          <w:numId w:val="62"/>
        </w:numPr>
        <w:shd w:val="clear" w:color="auto" w:fill="auto"/>
        <w:tabs>
          <w:tab w:val="left" w:pos="706"/>
        </w:tabs>
        <w:spacing w:line="322" w:lineRule="exact"/>
        <w:ind w:left="20" w:right="20" w:firstLine="0"/>
        <w:jc w:val="both"/>
      </w:pPr>
      <w:r>
        <w:t>3 логических шагов с опорой на 2—3 изученных свойства физических явлений, физических законов или зако- номерностей;</w:t>
      </w:r>
    </w:p>
    <w:p w:rsidR="00E2264A" w:rsidRDefault="00A01349">
      <w:pPr>
        <w:pStyle w:val="5"/>
        <w:shd w:val="clear" w:color="auto" w:fill="auto"/>
        <w:spacing w:line="322" w:lineRule="exact"/>
        <w:ind w:left="20" w:right="20" w:firstLine="700"/>
        <w:jc w:val="both"/>
      </w:pPr>
      <w: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2264A" w:rsidRDefault="00A01349">
      <w:pPr>
        <w:pStyle w:val="5"/>
        <w:shd w:val="clear" w:color="auto" w:fill="auto"/>
        <w:spacing w:line="322" w:lineRule="exact"/>
        <w:ind w:left="20" w:right="20" w:firstLine="70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w:t>
      </w:r>
      <w:r>
        <w:softHyphen/>
        <w:t>тировать результаты наблюдений и опытов;</w:t>
      </w:r>
    </w:p>
    <w:p w:rsidR="00E2264A" w:rsidRDefault="00A01349">
      <w:pPr>
        <w:pStyle w:val="5"/>
        <w:shd w:val="clear" w:color="auto" w:fill="auto"/>
        <w:spacing w:line="322" w:lineRule="exact"/>
        <w:ind w:left="20" w:right="20" w:firstLine="700"/>
        <w:jc w:val="both"/>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2264A" w:rsidRDefault="00A01349" w:rsidP="0002462A">
      <w:pPr>
        <w:pStyle w:val="5"/>
        <w:shd w:val="clear" w:color="auto" w:fill="auto"/>
        <w:tabs>
          <w:tab w:val="left" w:pos="3337"/>
          <w:tab w:val="left" w:pos="5746"/>
        </w:tabs>
        <w:spacing w:line="322" w:lineRule="exact"/>
        <w:ind w:left="20" w:right="20" w:firstLine="700"/>
        <w:jc w:val="both"/>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w:t>
      </w:r>
      <w:r>
        <w:tab/>
        <w:t>выбор</w:t>
      </w:r>
      <w:r>
        <w:tab/>
        <w:t>способа</w:t>
      </w:r>
      <w:r w:rsidR="0002462A">
        <w:t xml:space="preserve">  и</w:t>
      </w:r>
      <w:r>
        <w:t>змерения/измерительного прибора;</w:t>
      </w:r>
    </w:p>
    <w:p w:rsidR="00E2264A" w:rsidRDefault="00A01349">
      <w:pPr>
        <w:pStyle w:val="5"/>
        <w:shd w:val="clear" w:color="auto" w:fill="auto"/>
        <w:spacing w:line="322" w:lineRule="exact"/>
        <w:ind w:left="20" w:right="20" w:firstLine="700"/>
        <w:jc w:val="both"/>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E2264A" w:rsidRDefault="00A01349">
      <w:pPr>
        <w:pStyle w:val="5"/>
        <w:shd w:val="clear" w:color="auto" w:fill="auto"/>
        <w:spacing w:line="322" w:lineRule="exact"/>
        <w:ind w:left="20" w:right="20" w:firstLine="700"/>
        <w:jc w:val="both"/>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E2264A" w:rsidRDefault="00A01349">
      <w:pPr>
        <w:pStyle w:val="5"/>
        <w:shd w:val="clear" w:color="auto" w:fill="auto"/>
        <w:spacing w:line="322" w:lineRule="exact"/>
        <w:ind w:left="20" w:right="20" w:firstLine="700"/>
        <w:jc w:val="both"/>
      </w:pPr>
      <w:r>
        <w:t>—соблюдать правила техники безопасности при работе с лабораторным оборудованием;</w:t>
      </w:r>
    </w:p>
    <w:p w:rsidR="00E2264A" w:rsidRDefault="00A01349">
      <w:pPr>
        <w:pStyle w:val="5"/>
        <w:shd w:val="clear" w:color="auto" w:fill="auto"/>
        <w:spacing w:line="322" w:lineRule="exact"/>
        <w:ind w:left="20" w:right="20" w:firstLine="700"/>
        <w:jc w:val="both"/>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2264A" w:rsidRDefault="00A01349">
      <w:pPr>
        <w:pStyle w:val="5"/>
        <w:shd w:val="clear" w:color="auto" w:fill="auto"/>
        <w:spacing w:line="322" w:lineRule="exact"/>
        <w:ind w:left="20" w:right="20" w:firstLine="700"/>
        <w:jc w:val="both"/>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2264A" w:rsidRDefault="00A01349">
      <w:pPr>
        <w:pStyle w:val="5"/>
        <w:shd w:val="clear" w:color="auto" w:fill="auto"/>
        <w:spacing w:line="322" w:lineRule="exact"/>
        <w:ind w:left="20" w:right="20" w:firstLine="700"/>
        <w:jc w:val="both"/>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2264A" w:rsidRDefault="00A01349">
      <w:pPr>
        <w:pStyle w:val="5"/>
        <w:shd w:val="clear" w:color="auto" w:fill="auto"/>
        <w:spacing w:line="322" w:lineRule="exact"/>
        <w:ind w:left="20" w:right="20" w:firstLine="700"/>
        <w:jc w:val="both"/>
      </w:pPr>
      <w: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2264A" w:rsidRDefault="00A01349" w:rsidP="009833BE">
      <w:pPr>
        <w:pStyle w:val="5"/>
        <w:shd w:val="clear" w:color="auto" w:fill="auto"/>
        <w:tabs>
          <w:tab w:val="left" w:pos="3557"/>
          <w:tab w:val="left" w:pos="5174"/>
        </w:tabs>
        <w:spacing w:line="322" w:lineRule="exact"/>
        <w:ind w:left="20" w:firstLine="700"/>
        <w:jc w:val="both"/>
      </w:pPr>
      <w:r>
        <w:t>—осуществлять</w:t>
      </w:r>
      <w:r>
        <w:tab/>
        <w:t>поиск</w:t>
      </w:r>
      <w:r>
        <w:tab/>
        <w:t>информации</w:t>
      </w:r>
      <w:r w:rsidR="009833BE">
        <w:t xml:space="preserve"> </w:t>
      </w:r>
      <w:r>
        <w:t>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2264A" w:rsidRDefault="00A01349">
      <w:pPr>
        <w:pStyle w:val="5"/>
        <w:shd w:val="clear" w:color="auto" w:fill="auto"/>
        <w:spacing w:line="322" w:lineRule="exact"/>
        <w:ind w:left="20" w:right="20" w:firstLine="70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2264A" w:rsidRDefault="00A01349">
      <w:pPr>
        <w:pStyle w:val="5"/>
        <w:shd w:val="clear" w:color="auto" w:fill="auto"/>
        <w:spacing w:line="322" w:lineRule="exact"/>
        <w:ind w:left="20" w:right="20" w:firstLine="700"/>
        <w:jc w:val="both"/>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9833BE" w:rsidRDefault="009833BE" w:rsidP="009833BE">
      <w:pPr>
        <w:pStyle w:val="5"/>
        <w:shd w:val="clear" w:color="auto" w:fill="auto"/>
        <w:spacing w:line="322" w:lineRule="exact"/>
        <w:ind w:firstLine="0"/>
        <w:rPr>
          <w:b/>
        </w:rPr>
      </w:pPr>
    </w:p>
    <w:p w:rsidR="00E2264A" w:rsidRPr="009833BE" w:rsidRDefault="00A01349" w:rsidP="009833BE">
      <w:pPr>
        <w:pStyle w:val="5"/>
        <w:shd w:val="clear" w:color="auto" w:fill="auto"/>
        <w:spacing w:line="322" w:lineRule="exact"/>
        <w:ind w:firstLine="0"/>
        <w:rPr>
          <w:b/>
        </w:rPr>
      </w:pPr>
      <w:r w:rsidRPr="009833BE">
        <w:rPr>
          <w:b/>
        </w:rPr>
        <w:t>БИОЛОГИЯ.</w:t>
      </w:r>
    </w:p>
    <w:p w:rsidR="00E2264A" w:rsidRDefault="009833BE">
      <w:pPr>
        <w:pStyle w:val="5"/>
        <w:shd w:val="clear" w:color="auto" w:fill="auto"/>
        <w:spacing w:line="322" w:lineRule="exact"/>
        <w:ind w:left="20" w:right="20" w:firstLine="700"/>
        <w:jc w:val="both"/>
      </w:pPr>
      <w:bookmarkStart w:id="85" w:name="bookmark122"/>
      <w:r>
        <w:t>Р</w:t>
      </w:r>
      <w:r w:rsidR="00A01349">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bookmarkEnd w:id="85"/>
    </w:p>
    <w:p w:rsidR="009833BE" w:rsidRDefault="00A01349">
      <w:pPr>
        <w:pStyle w:val="5"/>
        <w:shd w:val="clear" w:color="auto" w:fill="auto"/>
        <w:tabs>
          <w:tab w:val="left" w:pos="2521"/>
          <w:tab w:val="left" w:pos="5007"/>
        </w:tabs>
        <w:spacing w:line="322" w:lineRule="exact"/>
        <w:ind w:left="20" w:right="20" w:firstLine="0"/>
      </w:pPr>
      <w:r>
        <w:t xml:space="preserve">ПОЯСНИТЕЛЬНАЯ ЗАПИСКА </w:t>
      </w:r>
    </w:p>
    <w:p w:rsidR="00E2264A" w:rsidRDefault="00A01349">
      <w:pPr>
        <w:pStyle w:val="5"/>
        <w:shd w:val="clear" w:color="auto" w:fill="auto"/>
        <w:tabs>
          <w:tab w:val="left" w:pos="2521"/>
          <w:tab w:val="left" w:pos="5007"/>
        </w:tabs>
        <w:spacing w:line="322" w:lineRule="exact"/>
        <w:ind w:left="20" w:right="20" w:firstLine="0"/>
      </w:pPr>
      <w:r>
        <w:t>Данная программа по биологии основного общего образования разработана в соответствии с требованиями</w:t>
      </w:r>
      <w:r>
        <w:tab/>
        <w:t>обновлённого</w:t>
      </w:r>
      <w:r>
        <w:tab/>
        <w:t>Федерального</w:t>
      </w:r>
    </w:p>
    <w:p w:rsidR="00E2264A" w:rsidRDefault="00A01349">
      <w:pPr>
        <w:pStyle w:val="5"/>
        <w:shd w:val="clear" w:color="auto" w:fill="auto"/>
        <w:spacing w:line="322" w:lineRule="exact"/>
        <w:ind w:left="20" w:right="20" w:firstLine="0"/>
        <w:jc w:val="both"/>
      </w:pPr>
      <w:r>
        <w:t>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E2264A" w:rsidRDefault="00A01349">
      <w:pPr>
        <w:pStyle w:val="5"/>
        <w:shd w:val="clear" w:color="auto" w:fill="auto"/>
        <w:spacing w:line="322" w:lineRule="exact"/>
        <w:ind w:left="20" w:right="20" w:firstLine="700"/>
        <w:jc w:val="both"/>
      </w:pPr>
      <w: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2264A" w:rsidRDefault="00A01349">
      <w:pPr>
        <w:pStyle w:val="5"/>
        <w:shd w:val="clear" w:color="auto" w:fill="auto"/>
        <w:spacing w:line="322" w:lineRule="exact"/>
        <w:ind w:left="20" w:right="20" w:firstLine="700"/>
        <w:jc w:val="both"/>
      </w:pPr>
      <w: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2264A" w:rsidRDefault="00A01349">
      <w:pPr>
        <w:pStyle w:val="5"/>
        <w:shd w:val="clear" w:color="auto" w:fill="auto"/>
        <w:spacing w:line="322" w:lineRule="exact"/>
        <w:ind w:left="20" w:right="20" w:firstLine="700"/>
        <w:jc w:val="both"/>
      </w:pPr>
      <w: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E2264A" w:rsidRDefault="00A01349">
      <w:pPr>
        <w:pStyle w:val="5"/>
        <w:shd w:val="clear" w:color="auto" w:fill="auto"/>
        <w:spacing w:line="322" w:lineRule="exact"/>
        <w:ind w:left="20" w:right="20" w:firstLine="700"/>
        <w:jc w:val="both"/>
      </w:pPr>
      <w: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E2264A" w:rsidRDefault="00A01349">
      <w:pPr>
        <w:pStyle w:val="5"/>
        <w:shd w:val="clear" w:color="auto" w:fill="auto"/>
        <w:spacing w:line="322" w:lineRule="exact"/>
        <w:ind w:left="20" w:right="20" w:firstLine="700"/>
      </w:pPr>
      <w:r>
        <w:t>Программа имеет следующую структуру: планируемые результаты освоения учебного предмета «Биология» по годам обучения;</w:t>
      </w:r>
    </w:p>
    <w:p w:rsidR="00E2264A" w:rsidRDefault="00A01349">
      <w:pPr>
        <w:pStyle w:val="5"/>
        <w:shd w:val="clear" w:color="auto" w:fill="auto"/>
        <w:spacing w:line="322" w:lineRule="exact"/>
        <w:ind w:left="20" w:right="20" w:firstLine="700"/>
        <w:jc w:val="both"/>
      </w:pPr>
      <w:r>
        <w:t>содержание учебного предмета «Биология» по годам обучения;</w:t>
      </w:r>
    </w:p>
    <w:p w:rsidR="00E2264A" w:rsidRDefault="00A01349">
      <w:pPr>
        <w:pStyle w:val="5"/>
        <w:shd w:val="clear" w:color="auto" w:fill="auto"/>
        <w:spacing w:line="322" w:lineRule="exact"/>
        <w:ind w:left="20" w:right="20" w:firstLine="700"/>
        <w:jc w:val="both"/>
      </w:pPr>
      <w:r>
        <w:t>тематическое планирование с указанием количества часов на освоение каждой темы и примерной характеристикой учеб- ной деятельности, реализуемой при изучении этих тем.</w:t>
      </w:r>
    </w:p>
    <w:p w:rsidR="00E2264A" w:rsidRDefault="00A01349">
      <w:pPr>
        <w:pStyle w:val="5"/>
        <w:shd w:val="clear" w:color="auto" w:fill="auto"/>
        <w:spacing w:line="322" w:lineRule="exact"/>
        <w:ind w:left="20" w:right="20" w:firstLine="700"/>
        <w:jc w:val="both"/>
      </w:pPr>
      <w:r>
        <w:t>ОБЩАЯ ХАРАКТЕРИСТИКА УЧЕБНОГО ПРЕДМЕТА «БИОЛОГИЯ»</w:t>
      </w:r>
    </w:p>
    <w:p w:rsidR="00E2264A" w:rsidRDefault="00A01349">
      <w:pPr>
        <w:pStyle w:val="5"/>
        <w:shd w:val="clear" w:color="auto" w:fill="auto"/>
        <w:spacing w:line="322" w:lineRule="exact"/>
        <w:ind w:left="20" w:right="20" w:firstLine="700"/>
        <w:jc w:val="both"/>
      </w:pPr>
      <w: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E2264A" w:rsidRDefault="00A01349">
      <w:pPr>
        <w:pStyle w:val="5"/>
        <w:shd w:val="clear" w:color="auto" w:fill="auto"/>
        <w:spacing w:line="322" w:lineRule="exact"/>
        <w:ind w:left="20" w:right="20" w:firstLine="720"/>
        <w:jc w:val="both"/>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2264A" w:rsidRDefault="00A01349">
      <w:pPr>
        <w:pStyle w:val="5"/>
        <w:shd w:val="clear" w:color="auto" w:fill="auto"/>
        <w:spacing w:line="322" w:lineRule="exact"/>
        <w:ind w:left="20" w:right="20" w:firstLine="720"/>
        <w:jc w:val="both"/>
      </w:pPr>
      <w:r>
        <w:t>ЦЕЛИ ИЗУЧЕНИЯ УЧЕБНОГО ПРЕДМЕТА «БИОЛОГИЯ».</w:t>
      </w:r>
    </w:p>
    <w:p w:rsidR="00E2264A" w:rsidRDefault="00A01349">
      <w:pPr>
        <w:pStyle w:val="5"/>
        <w:shd w:val="clear" w:color="auto" w:fill="auto"/>
        <w:spacing w:line="322" w:lineRule="exact"/>
        <w:ind w:left="20" w:right="20" w:firstLine="720"/>
        <w:jc w:val="both"/>
      </w:pPr>
      <w:r>
        <w:t>Целями изучения биологии на уровне основного общего образования являются:</w:t>
      </w:r>
    </w:p>
    <w:p w:rsidR="00E2264A" w:rsidRDefault="00A01349">
      <w:pPr>
        <w:pStyle w:val="5"/>
        <w:shd w:val="clear" w:color="auto" w:fill="auto"/>
        <w:spacing w:line="322" w:lineRule="exact"/>
        <w:ind w:left="20" w:right="20" w:firstLine="720"/>
        <w:jc w:val="both"/>
      </w:pPr>
      <w:r>
        <w:t>формирование системы знаний о признаках и процессах жизнедеятельности биологических систем разного уровня организации;</w:t>
      </w:r>
    </w:p>
    <w:p w:rsidR="00E2264A" w:rsidRDefault="00A01349">
      <w:pPr>
        <w:pStyle w:val="5"/>
        <w:shd w:val="clear" w:color="auto" w:fill="auto"/>
        <w:spacing w:line="322" w:lineRule="exact"/>
        <w:ind w:left="20" w:right="20" w:firstLine="720"/>
        <w:jc w:val="both"/>
      </w:pPr>
      <w:r>
        <w:t>формирование системы знаний об особенностях строения, жизнедеятельности организма человека, условиях сохранения его здоровья;</w:t>
      </w:r>
    </w:p>
    <w:p w:rsidR="00E2264A" w:rsidRDefault="00A01349">
      <w:pPr>
        <w:pStyle w:val="5"/>
        <w:shd w:val="clear" w:color="auto" w:fill="auto"/>
        <w:spacing w:line="322" w:lineRule="exact"/>
        <w:ind w:left="20" w:right="20" w:firstLine="720"/>
        <w:jc w:val="both"/>
      </w:pPr>
      <w:r>
        <w:t>формирование умений применять методы биологической науки для изучения биологических систем, в том числе и организма человека;</w:t>
      </w:r>
    </w:p>
    <w:p w:rsidR="00E2264A" w:rsidRDefault="00A01349">
      <w:pPr>
        <w:pStyle w:val="5"/>
        <w:shd w:val="clear" w:color="auto" w:fill="auto"/>
        <w:tabs>
          <w:tab w:val="left" w:pos="3342"/>
          <w:tab w:val="left" w:pos="5098"/>
        </w:tabs>
        <w:spacing w:line="322" w:lineRule="exact"/>
        <w:ind w:left="20" w:firstLine="720"/>
        <w:jc w:val="both"/>
      </w:pPr>
      <w:r>
        <w:t>формирование</w:t>
      </w:r>
      <w:r>
        <w:tab/>
        <w:t>умений</w:t>
      </w:r>
      <w:r>
        <w:tab/>
        <w:t>использовать</w:t>
      </w:r>
    </w:p>
    <w:p w:rsidR="00E2264A" w:rsidRDefault="00A01349">
      <w:pPr>
        <w:pStyle w:val="5"/>
        <w:shd w:val="clear" w:color="auto" w:fill="auto"/>
        <w:spacing w:line="322" w:lineRule="exact"/>
        <w:ind w:left="20" w:right="20" w:firstLine="0"/>
        <w:jc w:val="both"/>
      </w:pPr>
      <w:r>
        <w:t>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2264A" w:rsidRDefault="00A01349">
      <w:pPr>
        <w:pStyle w:val="5"/>
        <w:shd w:val="clear" w:color="auto" w:fill="auto"/>
        <w:spacing w:line="322" w:lineRule="exact"/>
        <w:ind w:left="20" w:right="20" w:firstLine="720"/>
        <w:jc w:val="both"/>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2264A" w:rsidRDefault="00A01349">
      <w:pPr>
        <w:pStyle w:val="5"/>
        <w:shd w:val="clear" w:color="auto" w:fill="auto"/>
        <w:spacing w:line="322" w:lineRule="exact"/>
        <w:ind w:left="20" w:right="20" w:firstLine="720"/>
        <w:jc w:val="both"/>
      </w:pPr>
      <w:r>
        <w:t>формирование экологической культуры в целях сохранения собственного здоровья и охраны окружающей среды.</w:t>
      </w:r>
    </w:p>
    <w:p w:rsidR="00E2264A" w:rsidRDefault="00A01349">
      <w:pPr>
        <w:pStyle w:val="5"/>
        <w:shd w:val="clear" w:color="auto" w:fill="auto"/>
        <w:spacing w:line="322" w:lineRule="exact"/>
        <w:ind w:left="20" w:right="20" w:firstLine="720"/>
        <w:jc w:val="both"/>
      </w:pPr>
      <w:r>
        <w:t>Достижение целей обеспечивается решением следующих ЗАДАЧ:</w:t>
      </w:r>
    </w:p>
    <w:p w:rsidR="00E2264A" w:rsidRDefault="00A01349" w:rsidP="009833BE">
      <w:pPr>
        <w:pStyle w:val="5"/>
        <w:shd w:val="clear" w:color="auto" w:fill="auto"/>
        <w:tabs>
          <w:tab w:val="left" w:pos="2281"/>
          <w:tab w:val="left" w:pos="5540"/>
        </w:tabs>
        <w:spacing w:line="322" w:lineRule="exact"/>
        <w:ind w:left="20" w:right="20" w:firstLine="720"/>
        <w:jc w:val="both"/>
      </w:pPr>
      <w:r>
        <w:t>приобретение знаний обучающимися о</w:t>
      </w:r>
      <w:r w:rsidR="009833BE">
        <w:t xml:space="preserve"> живой природе,</w:t>
      </w:r>
      <w:r w:rsidR="009833BE">
        <w:tab/>
        <w:t xml:space="preserve">закономерностях </w:t>
      </w:r>
      <w:r>
        <w:t>строения,</w:t>
      </w:r>
      <w:r w:rsidR="009833BE">
        <w:t xml:space="preserve"> </w:t>
      </w:r>
      <w:r>
        <w:t>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2264A" w:rsidRDefault="00A01349">
      <w:pPr>
        <w:pStyle w:val="5"/>
        <w:shd w:val="clear" w:color="auto" w:fill="auto"/>
        <w:spacing w:line="322" w:lineRule="exact"/>
        <w:ind w:left="20" w:right="20" w:firstLine="720"/>
        <w:jc w:val="both"/>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2264A" w:rsidRDefault="00A01349">
      <w:pPr>
        <w:pStyle w:val="5"/>
        <w:shd w:val="clear" w:color="auto" w:fill="auto"/>
        <w:spacing w:line="322" w:lineRule="exact"/>
        <w:ind w:left="20" w:right="20" w:firstLine="720"/>
        <w:jc w:val="both"/>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2264A" w:rsidRDefault="00A01349">
      <w:pPr>
        <w:pStyle w:val="5"/>
        <w:shd w:val="clear" w:color="auto" w:fill="auto"/>
        <w:spacing w:line="322" w:lineRule="exact"/>
        <w:ind w:left="20" w:right="20" w:firstLine="720"/>
        <w:jc w:val="both"/>
      </w:pPr>
      <w:r>
        <w:t>воспитание биологически и экологически грамотной личности, готовой к сохранению собственного здоровья и охраны окружающей среды.</w:t>
      </w:r>
    </w:p>
    <w:p w:rsidR="00E2264A" w:rsidRDefault="00A01349">
      <w:pPr>
        <w:pStyle w:val="5"/>
        <w:shd w:val="clear" w:color="auto" w:fill="auto"/>
        <w:spacing w:line="322" w:lineRule="exact"/>
        <w:ind w:left="20" w:right="20" w:firstLine="720"/>
        <w:jc w:val="both"/>
      </w:pPr>
      <w:r>
        <w:t>МЕСТО УЧЕБНОГО ПРЕДМЕТА «БИОЛОГИЯ» В УЧЕБНОМ ПЛАНЕ.</w:t>
      </w:r>
    </w:p>
    <w:p w:rsidR="00E2264A" w:rsidRDefault="00A01349">
      <w:pPr>
        <w:pStyle w:val="5"/>
        <w:shd w:val="clear" w:color="auto" w:fill="auto"/>
        <w:spacing w:line="322" w:lineRule="exact"/>
        <w:ind w:left="20" w:right="20" w:firstLine="720"/>
        <w:jc w:val="both"/>
      </w:pPr>
      <w: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 тель может использовать по своему усмотрению, в том числе для контрольных, самостоятельных работ и обобщающих уроков.</w:t>
      </w:r>
    </w:p>
    <w:p w:rsidR="001A2A16" w:rsidRDefault="001A2A16">
      <w:pPr>
        <w:pStyle w:val="5"/>
        <w:shd w:val="clear" w:color="auto" w:fill="auto"/>
        <w:spacing w:line="322" w:lineRule="exact"/>
        <w:ind w:left="20" w:right="20" w:firstLine="700"/>
        <w:jc w:val="both"/>
      </w:pPr>
    </w:p>
    <w:p w:rsidR="00E2264A" w:rsidRDefault="00A01349">
      <w:pPr>
        <w:pStyle w:val="5"/>
        <w:shd w:val="clear" w:color="auto" w:fill="auto"/>
        <w:spacing w:line="322" w:lineRule="exact"/>
        <w:ind w:left="20" w:right="20" w:firstLine="700"/>
        <w:jc w:val="both"/>
      </w:pPr>
      <w:r>
        <w:t>СОДЕРЖАНИЕ УЧЕБНОГО ПРЕДМЕТА «БИОЛОГИЯ».</w:t>
      </w:r>
    </w:p>
    <w:p w:rsidR="00E2264A" w:rsidRDefault="00A01349" w:rsidP="003E79C9">
      <w:pPr>
        <w:pStyle w:val="5"/>
        <w:numPr>
          <w:ilvl w:val="0"/>
          <w:numId w:val="63"/>
        </w:numPr>
        <w:shd w:val="clear" w:color="auto" w:fill="auto"/>
        <w:tabs>
          <w:tab w:val="left" w:pos="926"/>
        </w:tabs>
        <w:spacing w:line="322" w:lineRule="exact"/>
        <w:ind w:left="20" w:firstLine="700"/>
        <w:jc w:val="both"/>
      </w:pPr>
      <w:r>
        <w:t>КЛАСС.</w:t>
      </w:r>
    </w:p>
    <w:p w:rsidR="00E2264A" w:rsidRDefault="00A01349">
      <w:pPr>
        <w:pStyle w:val="5"/>
        <w:shd w:val="clear" w:color="auto" w:fill="auto"/>
        <w:spacing w:line="322" w:lineRule="exact"/>
        <w:ind w:left="20" w:firstLine="700"/>
        <w:jc w:val="both"/>
      </w:pPr>
      <w:r>
        <w:t>Биология — наука о живой природе</w:t>
      </w:r>
    </w:p>
    <w:p w:rsidR="00E2264A" w:rsidRDefault="00A01349">
      <w:pPr>
        <w:pStyle w:val="5"/>
        <w:shd w:val="clear" w:color="auto" w:fill="auto"/>
        <w:spacing w:line="322" w:lineRule="exact"/>
        <w:ind w:left="20" w:right="20" w:firstLine="700"/>
        <w:jc w:val="both"/>
      </w:pPr>
      <w:r>
        <w:t>Понятие о жизни. Признаки живого (клеточное строение, пи- тание, дыхание, выделение, рост и др.). Объекты живой и нежи- вой природы, их сравнение. Живая и неживая природа — единое целое.</w:t>
      </w:r>
    </w:p>
    <w:p w:rsidR="00E2264A" w:rsidRDefault="00A01349">
      <w:pPr>
        <w:pStyle w:val="5"/>
        <w:shd w:val="clear" w:color="auto" w:fill="auto"/>
        <w:spacing w:line="322" w:lineRule="exact"/>
        <w:ind w:left="20" w:right="20" w:firstLine="700"/>
        <w:jc w:val="both"/>
      </w:pPr>
      <w: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E2264A" w:rsidRDefault="00A01349">
      <w:pPr>
        <w:pStyle w:val="5"/>
        <w:shd w:val="clear" w:color="auto" w:fill="auto"/>
        <w:spacing w:line="322" w:lineRule="exact"/>
        <w:ind w:left="20" w:right="20" w:firstLine="700"/>
        <w:jc w:val="both"/>
      </w:pPr>
      <w:r>
        <w:t>Кабинет биологии. Правила поведения и работы в кабинете с биологическими приборами и инструментами.</w:t>
      </w:r>
    </w:p>
    <w:p w:rsidR="00E2264A" w:rsidRDefault="00A01349">
      <w:pPr>
        <w:pStyle w:val="5"/>
        <w:shd w:val="clear" w:color="auto" w:fill="auto"/>
        <w:spacing w:line="322" w:lineRule="exact"/>
        <w:ind w:left="20" w:right="20" w:firstLine="700"/>
        <w:jc w:val="both"/>
      </w:pPr>
      <w:r>
        <w:t>Биологические термины, понятия, символы. Источники биологических знаний. Поиск информации с использованием различных источников (научно - популярная литература, справочники, Интернет).</w:t>
      </w:r>
    </w:p>
    <w:p w:rsidR="00E2264A" w:rsidRDefault="00A01349">
      <w:pPr>
        <w:pStyle w:val="5"/>
        <w:shd w:val="clear" w:color="auto" w:fill="auto"/>
        <w:spacing w:line="322" w:lineRule="exact"/>
        <w:ind w:left="20" w:firstLine="700"/>
        <w:jc w:val="both"/>
      </w:pPr>
      <w:r>
        <w:t>Методы изучения живой природы</w:t>
      </w:r>
    </w:p>
    <w:p w:rsidR="00E2264A" w:rsidRDefault="00A01349">
      <w:pPr>
        <w:pStyle w:val="5"/>
        <w:shd w:val="clear" w:color="auto" w:fill="auto"/>
        <w:spacing w:line="322" w:lineRule="exact"/>
        <w:ind w:left="20" w:right="20" w:firstLine="700"/>
        <w:jc w:val="both"/>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E2264A" w:rsidRPr="008E5FE4" w:rsidRDefault="00A01349">
      <w:pPr>
        <w:pStyle w:val="5"/>
        <w:shd w:val="clear" w:color="auto" w:fill="auto"/>
        <w:spacing w:line="322" w:lineRule="exact"/>
        <w:ind w:left="20" w:right="20" w:firstLine="700"/>
        <w:jc w:val="both"/>
        <w:rPr>
          <w:sz w:val="24"/>
          <w:szCs w:val="24"/>
        </w:rPr>
      </w:pPr>
      <w:r>
        <w:t xml:space="preserve">Метод описания в биологии (наглядный, словесный, схематический). Метод измерения (инструменты измерения). Метод классификации </w:t>
      </w:r>
      <w:r w:rsidRPr="008E5FE4">
        <w:rPr>
          <w:rStyle w:val="8"/>
          <w:sz w:val="24"/>
          <w:szCs w:val="24"/>
        </w:rPr>
        <w:t>организмов, применение двойных названий организмов. Наблюдение и эксперимент как ведущие методы биологии.</w:t>
      </w:r>
    </w:p>
    <w:p w:rsidR="00E2264A" w:rsidRPr="008E5FE4" w:rsidRDefault="00A01349">
      <w:pPr>
        <w:pStyle w:val="80"/>
        <w:shd w:val="clear" w:color="auto" w:fill="auto"/>
        <w:spacing w:before="0" w:line="274" w:lineRule="exact"/>
        <w:ind w:left="20" w:firstLine="720"/>
        <w:rPr>
          <w:sz w:val="24"/>
          <w:szCs w:val="24"/>
        </w:rPr>
      </w:pPr>
      <w:r w:rsidRPr="008E5FE4">
        <w:rPr>
          <w:sz w:val="24"/>
          <w:szCs w:val="24"/>
        </w:rPr>
        <w:t>Лабораторные и практические работы1</w:t>
      </w:r>
    </w:p>
    <w:p w:rsidR="00E2264A" w:rsidRPr="008E5FE4" w:rsidRDefault="00A01349">
      <w:pPr>
        <w:pStyle w:val="80"/>
        <w:shd w:val="clear" w:color="auto" w:fill="auto"/>
        <w:spacing w:before="0" w:line="274" w:lineRule="exact"/>
        <w:ind w:left="20" w:right="20" w:firstLine="720"/>
        <w:rPr>
          <w:sz w:val="24"/>
          <w:szCs w:val="24"/>
        </w:rPr>
      </w:pPr>
      <w:r w:rsidRPr="008E5FE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2264A" w:rsidRPr="008E5FE4" w:rsidRDefault="00A01349">
      <w:pPr>
        <w:pStyle w:val="80"/>
        <w:shd w:val="clear" w:color="auto" w:fill="auto"/>
        <w:spacing w:before="0" w:line="274" w:lineRule="exact"/>
        <w:ind w:left="20" w:right="20" w:firstLine="720"/>
        <w:rPr>
          <w:sz w:val="24"/>
          <w:szCs w:val="24"/>
        </w:rPr>
      </w:pPr>
      <w:r w:rsidRPr="008E5FE4">
        <w:rPr>
          <w:sz w:val="24"/>
          <w:szCs w:val="24"/>
        </w:rPr>
        <w:t>Ознакомление с устройством лупы, светового микроскопа, правила работы с ними.</w:t>
      </w:r>
    </w:p>
    <w:p w:rsidR="00E2264A" w:rsidRPr="008E5FE4" w:rsidRDefault="00A01349">
      <w:pPr>
        <w:pStyle w:val="80"/>
        <w:shd w:val="clear" w:color="auto" w:fill="auto"/>
        <w:spacing w:before="0" w:line="274" w:lineRule="exact"/>
        <w:ind w:left="20" w:right="20" w:firstLine="720"/>
        <w:rPr>
          <w:sz w:val="24"/>
          <w:szCs w:val="24"/>
        </w:rPr>
      </w:pPr>
      <w:r w:rsidRPr="008E5FE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2264A" w:rsidRPr="008E5FE4" w:rsidRDefault="00A01349">
      <w:pPr>
        <w:pStyle w:val="80"/>
        <w:shd w:val="clear" w:color="auto" w:fill="auto"/>
        <w:spacing w:before="0" w:line="274" w:lineRule="exact"/>
        <w:ind w:left="20" w:firstLine="720"/>
        <w:rPr>
          <w:sz w:val="24"/>
          <w:szCs w:val="24"/>
        </w:rPr>
      </w:pPr>
      <w:r w:rsidRPr="008E5FE4">
        <w:rPr>
          <w:sz w:val="24"/>
          <w:szCs w:val="24"/>
        </w:rPr>
        <w:t>Экскурсии или видеоэкскурсии</w:t>
      </w:r>
    </w:p>
    <w:p w:rsidR="00E2264A" w:rsidRPr="008E5FE4" w:rsidRDefault="00A01349">
      <w:pPr>
        <w:pStyle w:val="80"/>
        <w:shd w:val="clear" w:color="auto" w:fill="auto"/>
        <w:spacing w:before="0" w:line="274" w:lineRule="exact"/>
        <w:ind w:left="20" w:right="20" w:firstLine="720"/>
        <w:rPr>
          <w:sz w:val="24"/>
          <w:szCs w:val="24"/>
        </w:rPr>
      </w:pPr>
      <w:r w:rsidRPr="008E5FE4">
        <w:rPr>
          <w:sz w:val="24"/>
          <w:szCs w:val="24"/>
        </w:rPr>
        <w:t>Овладение методами изучения живой природы — наблюдением и экспериментом.</w:t>
      </w:r>
    </w:p>
    <w:p w:rsidR="00E2264A" w:rsidRPr="008E5FE4" w:rsidRDefault="00A01349">
      <w:pPr>
        <w:pStyle w:val="80"/>
        <w:shd w:val="clear" w:color="auto" w:fill="auto"/>
        <w:spacing w:before="0" w:line="274" w:lineRule="exact"/>
        <w:ind w:left="20" w:firstLine="720"/>
        <w:rPr>
          <w:sz w:val="24"/>
          <w:szCs w:val="24"/>
        </w:rPr>
      </w:pPr>
      <w:r w:rsidRPr="008E5FE4">
        <w:rPr>
          <w:sz w:val="24"/>
          <w:szCs w:val="24"/>
        </w:rPr>
        <w:t>Организмы — тела живой природы</w:t>
      </w:r>
    </w:p>
    <w:p w:rsidR="00E2264A" w:rsidRPr="008E5FE4" w:rsidRDefault="00A01349">
      <w:pPr>
        <w:pStyle w:val="80"/>
        <w:shd w:val="clear" w:color="auto" w:fill="auto"/>
        <w:spacing w:before="0" w:line="274" w:lineRule="exact"/>
        <w:ind w:left="20" w:right="20" w:firstLine="720"/>
        <w:rPr>
          <w:sz w:val="24"/>
          <w:szCs w:val="24"/>
        </w:rPr>
      </w:pPr>
      <w:r w:rsidRPr="008E5FE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E2264A" w:rsidRPr="008E5FE4" w:rsidRDefault="00A01349">
      <w:pPr>
        <w:pStyle w:val="80"/>
        <w:shd w:val="clear" w:color="auto" w:fill="auto"/>
        <w:spacing w:before="0" w:line="274" w:lineRule="exact"/>
        <w:ind w:left="20" w:right="20" w:firstLine="720"/>
        <w:rPr>
          <w:sz w:val="24"/>
          <w:szCs w:val="24"/>
        </w:rPr>
      </w:pPr>
      <w:r w:rsidRPr="008E5FE4">
        <w:rPr>
          <w:sz w:val="24"/>
          <w:szCs w:val="24"/>
        </w:rPr>
        <w:t>Одноклеточные и многоклеточные организмы. Клетки, ткани, органы, системы органов.</w:t>
      </w:r>
    </w:p>
    <w:p w:rsidR="00E2264A" w:rsidRPr="008E5FE4" w:rsidRDefault="00A01349">
      <w:pPr>
        <w:pStyle w:val="80"/>
        <w:shd w:val="clear" w:color="auto" w:fill="auto"/>
        <w:spacing w:before="0" w:line="274" w:lineRule="exact"/>
        <w:ind w:left="20" w:right="20" w:firstLine="720"/>
        <w:rPr>
          <w:sz w:val="24"/>
          <w:szCs w:val="24"/>
        </w:rPr>
      </w:pPr>
      <w:r w:rsidRPr="008E5FE4">
        <w:rPr>
          <w:sz w:val="24"/>
          <w:szCs w:val="24"/>
        </w:rPr>
        <w:t>Жизнедеятельность организмов. Особенности строения и процес- 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w:t>
      </w:r>
    </w:p>
    <w:p w:rsidR="00E2264A" w:rsidRPr="008E5FE4" w:rsidRDefault="00A01349">
      <w:pPr>
        <w:pStyle w:val="80"/>
        <w:shd w:val="clear" w:color="auto" w:fill="auto"/>
        <w:spacing w:before="0" w:line="274" w:lineRule="exact"/>
        <w:ind w:left="20" w:firstLine="720"/>
        <w:rPr>
          <w:sz w:val="24"/>
          <w:szCs w:val="24"/>
        </w:rPr>
      </w:pPr>
      <w:r w:rsidRPr="008E5FE4">
        <w:rPr>
          <w:sz w:val="24"/>
          <w:szCs w:val="24"/>
        </w:rPr>
        <w:t>Организм — единое целое.</w:t>
      </w:r>
    </w:p>
    <w:p w:rsidR="00E2264A" w:rsidRPr="008E5FE4" w:rsidRDefault="00A01349">
      <w:pPr>
        <w:pStyle w:val="80"/>
        <w:shd w:val="clear" w:color="auto" w:fill="auto"/>
        <w:spacing w:before="0" w:after="161" w:line="274" w:lineRule="exact"/>
        <w:ind w:left="20" w:right="20" w:firstLine="720"/>
        <w:rPr>
          <w:sz w:val="24"/>
          <w:szCs w:val="24"/>
        </w:rPr>
      </w:pPr>
      <w:r w:rsidRPr="008E5FE4">
        <w:rPr>
          <w:sz w:val="24"/>
          <w:szCs w:val="24"/>
        </w:rPr>
        <w:t>Разнообразие организмов и их классификация (таксоны в био- логии: царства, типы (отделы), классы, отряды (порядки), семейства, роды, виды.</w:t>
      </w:r>
    </w:p>
    <w:p w:rsidR="00E2264A" w:rsidRPr="008E5FE4" w:rsidRDefault="00A01349">
      <w:pPr>
        <w:pStyle w:val="80"/>
        <w:shd w:val="clear" w:color="auto" w:fill="auto"/>
        <w:spacing w:before="0" w:line="298" w:lineRule="exact"/>
        <w:ind w:left="20" w:right="20" w:firstLine="720"/>
        <w:rPr>
          <w:sz w:val="24"/>
          <w:szCs w:val="24"/>
        </w:rPr>
      </w:pPr>
      <w:r w:rsidRPr="008E5FE4">
        <w:rPr>
          <w:sz w:val="24"/>
          <w:szCs w:val="24"/>
        </w:rPr>
        <w:t>1 Здесь и далее приводится расширенный перечень лабораторных и практических работ, из которых учитель делает выбор по своему усмотрению.</w:t>
      </w:r>
    </w:p>
    <w:p w:rsidR="00E2264A" w:rsidRDefault="00A01349">
      <w:pPr>
        <w:pStyle w:val="5"/>
        <w:shd w:val="clear" w:color="auto" w:fill="auto"/>
        <w:spacing w:line="322" w:lineRule="exact"/>
        <w:ind w:left="20" w:right="20" w:firstLine="0"/>
        <w:jc w:val="both"/>
      </w:pPr>
      <w:r>
        <w:t>Бактерии и вирусы как формы жизни. Значение бактерий и вирусов в природе и в жизни человека.</w:t>
      </w:r>
    </w:p>
    <w:p w:rsidR="00E2264A" w:rsidRDefault="00A01349">
      <w:pPr>
        <w:pStyle w:val="5"/>
        <w:shd w:val="clear" w:color="auto" w:fill="auto"/>
        <w:spacing w:line="322" w:lineRule="exact"/>
        <w:ind w:left="20" w:firstLine="700"/>
        <w:jc w:val="both"/>
      </w:pPr>
      <w:r>
        <w:t>Лабораторные и практические работы</w:t>
      </w:r>
    </w:p>
    <w:p w:rsidR="00E2264A" w:rsidRDefault="00A01349">
      <w:pPr>
        <w:pStyle w:val="5"/>
        <w:shd w:val="clear" w:color="auto" w:fill="auto"/>
        <w:spacing w:line="322" w:lineRule="exact"/>
        <w:ind w:left="20" w:right="20" w:firstLine="700"/>
        <w:jc w:val="both"/>
      </w:pPr>
      <w:r>
        <w:t>Изучение клеток кожицы чешуи лука под лупой и микроскопом (на примере самостоятельно приготовленного микропрепарата).</w:t>
      </w:r>
    </w:p>
    <w:p w:rsidR="00E2264A" w:rsidRDefault="00A01349">
      <w:pPr>
        <w:pStyle w:val="5"/>
        <w:shd w:val="clear" w:color="auto" w:fill="auto"/>
        <w:spacing w:line="322" w:lineRule="exact"/>
        <w:ind w:left="20" w:right="20" w:firstLine="700"/>
        <w:jc w:val="both"/>
      </w:pPr>
      <w:r>
        <w:t>Ознакомление с принципами систематики организмов.</w:t>
      </w:r>
    </w:p>
    <w:p w:rsidR="00E2264A" w:rsidRDefault="00A01349">
      <w:pPr>
        <w:pStyle w:val="5"/>
        <w:shd w:val="clear" w:color="auto" w:fill="auto"/>
        <w:spacing w:line="322" w:lineRule="exact"/>
        <w:ind w:left="20" w:firstLine="700"/>
        <w:jc w:val="both"/>
      </w:pPr>
      <w:r>
        <w:t>Наблюдение за потреблением воды растением.</w:t>
      </w:r>
    </w:p>
    <w:p w:rsidR="00E2264A" w:rsidRDefault="00A01349">
      <w:pPr>
        <w:pStyle w:val="5"/>
        <w:shd w:val="clear" w:color="auto" w:fill="auto"/>
        <w:spacing w:line="322" w:lineRule="exact"/>
        <w:ind w:left="20" w:firstLine="700"/>
        <w:jc w:val="both"/>
      </w:pPr>
      <w:r>
        <w:t>Организмы и среда обитания</w:t>
      </w:r>
    </w:p>
    <w:p w:rsidR="00E2264A" w:rsidRDefault="00A01349">
      <w:pPr>
        <w:pStyle w:val="5"/>
        <w:shd w:val="clear" w:color="auto" w:fill="auto"/>
        <w:spacing w:line="322" w:lineRule="exact"/>
        <w:ind w:left="20" w:right="20" w:firstLine="700"/>
        <w:jc w:val="both"/>
      </w:pPr>
      <w:r>
        <w:t>Понятие о среде обитания. Водная, наземно</w:t>
      </w:r>
      <w:r>
        <w:softHyphen/>
        <w:t>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2264A" w:rsidRDefault="00A01349">
      <w:pPr>
        <w:pStyle w:val="5"/>
        <w:shd w:val="clear" w:color="auto" w:fill="auto"/>
        <w:spacing w:line="322" w:lineRule="exact"/>
        <w:ind w:left="20" w:firstLine="700"/>
        <w:jc w:val="both"/>
      </w:pPr>
      <w:r>
        <w:t>Лабораторные и практические работы</w:t>
      </w:r>
    </w:p>
    <w:p w:rsidR="00E2264A" w:rsidRDefault="00A01349">
      <w:pPr>
        <w:pStyle w:val="5"/>
        <w:shd w:val="clear" w:color="auto" w:fill="auto"/>
        <w:spacing w:line="322" w:lineRule="exact"/>
        <w:ind w:left="20" w:right="20" w:firstLine="700"/>
        <w:jc w:val="both"/>
      </w:pPr>
      <w:r>
        <w:t>Выявление приспособлений организмов к среде обитания (на конкретных примерах).</w:t>
      </w:r>
    </w:p>
    <w:p w:rsidR="00E2264A" w:rsidRDefault="00A01349">
      <w:pPr>
        <w:pStyle w:val="5"/>
        <w:shd w:val="clear" w:color="auto" w:fill="auto"/>
        <w:spacing w:line="322" w:lineRule="exact"/>
        <w:ind w:left="20" w:firstLine="700"/>
        <w:jc w:val="both"/>
      </w:pPr>
      <w:r>
        <w:t>Экскурсии или видеоэкскурсии</w:t>
      </w:r>
    </w:p>
    <w:p w:rsidR="00E2264A" w:rsidRDefault="00A01349">
      <w:pPr>
        <w:pStyle w:val="5"/>
        <w:shd w:val="clear" w:color="auto" w:fill="auto"/>
        <w:spacing w:line="322" w:lineRule="exact"/>
        <w:ind w:left="20" w:right="20" w:firstLine="700"/>
        <w:jc w:val="both"/>
      </w:pPr>
      <w:r>
        <w:t>Растительный и животный мир родного края (краеведение).</w:t>
      </w:r>
    </w:p>
    <w:p w:rsidR="00E2264A" w:rsidRDefault="00A01349">
      <w:pPr>
        <w:pStyle w:val="5"/>
        <w:shd w:val="clear" w:color="auto" w:fill="auto"/>
        <w:spacing w:line="322" w:lineRule="exact"/>
        <w:ind w:left="20" w:firstLine="700"/>
        <w:jc w:val="both"/>
      </w:pPr>
      <w:r>
        <w:t>Природные сообщества</w:t>
      </w:r>
    </w:p>
    <w:p w:rsidR="00E2264A" w:rsidRDefault="00A01349">
      <w:pPr>
        <w:pStyle w:val="5"/>
        <w:shd w:val="clear" w:color="auto" w:fill="auto"/>
        <w:spacing w:line="322" w:lineRule="exact"/>
        <w:ind w:left="20" w:right="20" w:firstLine="700"/>
        <w:jc w:val="both"/>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E2264A" w:rsidRDefault="00A01349" w:rsidP="008E5FE4">
      <w:pPr>
        <w:pStyle w:val="5"/>
        <w:shd w:val="clear" w:color="auto" w:fill="auto"/>
        <w:spacing w:line="322" w:lineRule="exact"/>
        <w:ind w:left="20" w:right="20" w:firstLine="700"/>
        <w:jc w:val="both"/>
      </w:pPr>
      <w:r>
        <w:t>Искусственные сообщества, их отличительные признаки от природных сообществ. Причины</w:t>
      </w:r>
      <w:r w:rsidR="008E5FE4">
        <w:t xml:space="preserve"> </w:t>
      </w:r>
      <w:r>
        <w:t>неустойчивости искусственных сообществ. Роль искусственных сообществ в жизни человека.</w:t>
      </w:r>
    </w:p>
    <w:p w:rsidR="00E2264A" w:rsidRDefault="00A01349">
      <w:pPr>
        <w:pStyle w:val="5"/>
        <w:shd w:val="clear" w:color="auto" w:fill="auto"/>
        <w:spacing w:line="322" w:lineRule="exact"/>
        <w:ind w:left="20" w:right="20" w:firstLine="700"/>
        <w:jc w:val="both"/>
      </w:pPr>
      <w:r>
        <w:t>Природные зоны Земли, их обитатели. Флора и фауна природных зон. Ландшафты: природные и культурные.</w:t>
      </w:r>
    </w:p>
    <w:p w:rsidR="00E2264A" w:rsidRDefault="00A01349">
      <w:pPr>
        <w:pStyle w:val="5"/>
        <w:shd w:val="clear" w:color="auto" w:fill="auto"/>
        <w:spacing w:line="322" w:lineRule="exact"/>
        <w:ind w:left="20" w:firstLine="700"/>
        <w:jc w:val="both"/>
      </w:pPr>
      <w:r>
        <w:t>Лабораторные и практические работы</w:t>
      </w:r>
    </w:p>
    <w:p w:rsidR="00E2264A" w:rsidRDefault="00A01349">
      <w:pPr>
        <w:pStyle w:val="5"/>
        <w:shd w:val="clear" w:color="auto" w:fill="auto"/>
        <w:spacing w:line="322" w:lineRule="exact"/>
        <w:ind w:left="20" w:right="20" w:firstLine="700"/>
        <w:jc w:val="both"/>
      </w:pPr>
      <w:r>
        <w:t>Изучение искусственных сообществ и их обитателей (на примере аквариума и др.).</w:t>
      </w:r>
    </w:p>
    <w:p w:rsidR="00E2264A" w:rsidRDefault="00A01349">
      <w:pPr>
        <w:pStyle w:val="5"/>
        <w:shd w:val="clear" w:color="auto" w:fill="auto"/>
        <w:spacing w:line="322" w:lineRule="exact"/>
        <w:ind w:left="20" w:firstLine="700"/>
        <w:jc w:val="both"/>
      </w:pPr>
      <w:r>
        <w:t>Экскурсии или видеоэкскурсии</w:t>
      </w:r>
    </w:p>
    <w:p w:rsidR="00E2264A" w:rsidRDefault="00A01349">
      <w:pPr>
        <w:pStyle w:val="5"/>
        <w:shd w:val="clear" w:color="auto" w:fill="auto"/>
        <w:spacing w:line="322" w:lineRule="exact"/>
        <w:ind w:left="20" w:right="20" w:firstLine="700"/>
        <w:jc w:val="both"/>
      </w:pPr>
      <w:r>
        <w:t>Изучение природных сообществ (на примере леса, озера, пруда, луга и др.).</w:t>
      </w:r>
    </w:p>
    <w:p w:rsidR="00E2264A" w:rsidRDefault="00A01349">
      <w:pPr>
        <w:pStyle w:val="5"/>
        <w:shd w:val="clear" w:color="auto" w:fill="auto"/>
        <w:spacing w:line="322" w:lineRule="exact"/>
        <w:ind w:left="20" w:right="20" w:firstLine="700"/>
        <w:jc w:val="both"/>
      </w:pPr>
      <w:r>
        <w:t>Изучение сезонных явлений в жизни природных сообществ.</w:t>
      </w:r>
    </w:p>
    <w:p w:rsidR="00E2264A" w:rsidRDefault="00A01349">
      <w:pPr>
        <w:pStyle w:val="5"/>
        <w:shd w:val="clear" w:color="auto" w:fill="auto"/>
        <w:spacing w:line="322" w:lineRule="exact"/>
        <w:ind w:left="20" w:firstLine="700"/>
        <w:jc w:val="both"/>
      </w:pPr>
      <w:r>
        <w:t>Живая природа и человек</w:t>
      </w:r>
    </w:p>
    <w:p w:rsidR="00E2264A" w:rsidRDefault="00A01349">
      <w:pPr>
        <w:pStyle w:val="5"/>
        <w:shd w:val="clear" w:color="auto" w:fill="auto"/>
        <w:spacing w:line="322" w:lineRule="exact"/>
        <w:ind w:left="20" w:right="20" w:firstLine="700"/>
        <w:jc w:val="both"/>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 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E2264A" w:rsidRDefault="00A01349">
      <w:pPr>
        <w:pStyle w:val="5"/>
        <w:shd w:val="clear" w:color="auto" w:fill="auto"/>
        <w:spacing w:line="322" w:lineRule="exact"/>
        <w:ind w:left="20" w:firstLine="700"/>
        <w:jc w:val="both"/>
      </w:pPr>
      <w:r>
        <w:t>Практические работы</w:t>
      </w:r>
    </w:p>
    <w:p w:rsidR="00E2264A" w:rsidRDefault="00A01349">
      <w:pPr>
        <w:pStyle w:val="5"/>
        <w:shd w:val="clear" w:color="auto" w:fill="auto"/>
        <w:spacing w:line="322" w:lineRule="exact"/>
        <w:ind w:left="20" w:right="20" w:firstLine="700"/>
        <w:jc w:val="both"/>
      </w:pPr>
      <w:r>
        <w:t>Проведение акции по уборке мусора в ближайшем лесу, парке, сквере или на пришкольной территории.</w:t>
      </w:r>
    </w:p>
    <w:p w:rsidR="00E2264A" w:rsidRDefault="00A01349" w:rsidP="003E79C9">
      <w:pPr>
        <w:pStyle w:val="33"/>
        <w:keepNext/>
        <w:keepLines/>
        <w:numPr>
          <w:ilvl w:val="0"/>
          <w:numId w:val="63"/>
        </w:numPr>
        <w:shd w:val="clear" w:color="auto" w:fill="auto"/>
        <w:tabs>
          <w:tab w:val="left" w:pos="926"/>
        </w:tabs>
        <w:ind w:left="20" w:firstLine="700"/>
      </w:pPr>
      <w:bookmarkStart w:id="86" w:name="bookmark123"/>
      <w:r>
        <w:t>КЛАСС.</w:t>
      </w:r>
      <w:bookmarkEnd w:id="86"/>
    </w:p>
    <w:p w:rsidR="00E2264A" w:rsidRDefault="00A01349">
      <w:pPr>
        <w:pStyle w:val="5"/>
        <w:shd w:val="clear" w:color="auto" w:fill="auto"/>
        <w:spacing w:line="322" w:lineRule="exact"/>
        <w:ind w:left="20" w:firstLine="700"/>
        <w:jc w:val="both"/>
      </w:pPr>
      <w:r>
        <w:t>Растительный организм</w:t>
      </w:r>
    </w:p>
    <w:p w:rsidR="00E2264A" w:rsidRDefault="00A01349">
      <w:pPr>
        <w:pStyle w:val="5"/>
        <w:shd w:val="clear" w:color="auto" w:fill="auto"/>
        <w:spacing w:line="322" w:lineRule="exact"/>
        <w:ind w:left="20" w:right="20" w:firstLine="700"/>
        <w:jc w:val="both"/>
      </w:pPr>
      <w:r>
        <w:t>Ботаника — наука о растениях. Разделы ботаники. Связь ботаники с другими науками и техникой. Общие признаки растений.</w:t>
      </w:r>
    </w:p>
    <w:p w:rsidR="00E2264A" w:rsidRDefault="00A01349">
      <w:pPr>
        <w:pStyle w:val="5"/>
        <w:shd w:val="clear" w:color="auto" w:fill="auto"/>
        <w:spacing w:line="322" w:lineRule="exact"/>
        <w:ind w:left="20" w:right="20" w:firstLine="700"/>
        <w:jc w:val="both"/>
      </w:pPr>
      <w:r>
        <w:t>Разнообразие растений. Уровни организации растительного организма. Высшие и низшие растения. Споровые и семенные растения.</w:t>
      </w:r>
    </w:p>
    <w:p w:rsidR="00E2264A" w:rsidRDefault="00A01349">
      <w:pPr>
        <w:pStyle w:val="5"/>
        <w:shd w:val="clear" w:color="auto" w:fill="auto"/>
        <w:spacing w:line="322" w:lineRule="exact"/>
        <w:ind w:left="20" w:right="20" w:firstLine="700"/>
        <w:jc w:val="both"/>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2264A" w:rsidRDefault="00A01349">
      <w:pPr>
        <w:pStyle w:val="5"/>
        <w:shd w:val="clear" w:color="auto" w:fill="auto"/>
        <w:spacing w:line="322" w:lineRule="exact"/>
        <w:ind w:left="20" w:right="20" w:firstLine="700"/>
        <w:jc w:val="both"/>
      </w:pPr>
      <w:r>
        <w:t>Органы и системы органов растений. Строение органов растительного организма, их роль и связь между собой.</w:t>
      </w:r>
    </w:p>
    <w:p w:rsidR="00E2264A" w:rsidRDefault="00A01349">
      <w:pPr>
        <w:pStyle w:val="5"/>
        <w:shd w:val="clear" w:color="auto" w:fill="auto"/>
        <w:spacing w:line="322" w:lineRule="exact"/>
        <w:ind w:left="20" w:firstLine="700"/>
        <w:jc w:val="both"/>
      </w:pPr>
      <w:r>
        <w:t>Лабораторные и практические работы</w:t>
      </w:r>
    </w:p>
    <w:p w:rsidR="00E2264A" w:rsidRDefault="00A01349">
      <w:pPr>
        <w:pStyle w:val="5"/>
        <w:shd w:val="clear" w:color="auto" w:fill="auto"/>
        <w:spacing w:line="322" w:lineRule="exact"/>
        <w:ind w:left="20" w:right="20" w:firstLine="700"/>
        <w:jc w:val="both"/>
      </w:pPr>
      <w:r>
        <w:t>Изучение микроскопического строения листа водного растения элодеи.</w:t>
      </w:r>
    </w:p>
    <w:p w:rsidR="00E2264A" w:rsidRDefault="00A01349">
      <w:pPr>
        <w:pStyle w:val="5"/>
        <w:shd w:val="clear" w:color="auto" w:fill="auto"/>
        <w:spacing w:line="322" w:lineRule="exact"/>
        <w:ind w:left="20" w:right="20" w:firstLine="700"/>
        <w:jc w:val="both"/>
      </w:pPr>
      <w:r>
        <w:t>Изучение строения растительных тканей (использование микропрепаратов).</w:t>
      </w:r>
    </w:p>
    <w:p w:rsidR="00E2264A" w:rsidRDefault="00A01349">
      <w:pPr>
        <w:pStyle w:val="5"/>
        <w:shd w:val="clear" w:color="auto" w:fill="auto"/>
        <w:spacing w:line="322" w:lineRule="exact"/>
        <w:ind w:left="20" w:right="20" w:firstLine="700"/>
        <w:jc w:val="both"/>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E2264A" w:rsidRDefault="00A01349">
      <w:pPr>
        <w:pStyle w:val="5"/>
        <w:shd w:val="clear" w:color="auto" w:fill="auto"/>
        <w:spacing w:line="322" w:lineRule="exact"/>
        <w:ind w:left="20" w:firstLine="700"/>
        <w:jc w:val="both"/>
      </w:pPr>
      <w:r>
        <w:t>Экскурсии или видеоэкскурсии</w:t>
      </w:r>
    </w:p>
    <w:p w:rsidR="00E2264A" w:rsidRDefault="00A01349">
      <w:pPr>
        <w:pStyle w:val="5"/>
        <w:shd w:val="clear" w:color="auto" w:fill="auto"/>
        <w:spacing w:line="322" w:lineRule="exact"/>
        <w:ind w:left="20" w:right="20" w:firstLine="700"/>
        <w:jc w:val="both"/>
      </w:pPr>
      <w:r>
        <w:t>Ознакомление в природе с цветковыми растениями.</w:t>
      </w:r>
    </w:p>
    <w:p w:rsidR="00E2264A" w:rsidRDefault="00A01349">
      <w:pPr>
        <w:pStyle w:val="5"/>
        <w:shd w:val="clear" w:color="auto" w:fill="auto"/>
        <w:spacing w:line="322" w:lineRule="exact"/>
        <w:ind w:left="20" w:right="20" w:firstLine="700"/>
        <w:jc w:val="both"/>
      </w:pPr>
      <w:r>
        <w:t>Строение и жизнедеятельность растительного организма</w:t>
      </w:r>
    </w:p>
    <w:p w:rsidR="00E2264A" w:rsidRDefault="00A01349">
      <w:pPr>
        <w:pStyle w:val="5"/>
        <w:shd w:val="clear" w:color="auto" w:fill="auto"/>
        <w:spacing w:line="322" w:lineRule="exact"/>
        <w:ind w:left="20" w:firstLine="700"/>
        <w:jc w:val="both"/>
      </w:pPr>
      <w:r>
        <w:t>Питание растения</w:t>
      </w:r>
    </w:p>
    <w:p w:rsidR="00E2264A" w:rsidRDefault="00A01349" w:rsidP="008E5FE4">
      <w:pPr>
        <w:pStyle w:val="5"/>
        <w:shd w:val="clear" w:color="auto" w:fill="auto"/>
        <w:spacing w:line="322" w:lineRule="exact"/>
        <w:ind w:left="20" w:right="20" w:firstLine="700"/>
        <w:jc w:val="both"/>
      </w:pPr>
      <w:r>
        <w:t>Корень — орган почвенного (минерального) питания. Корни и корневые системы. Виды корней и типы корневых систем. Внешнее и внутреннеестроение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2264A" w:rsidRDefault="00A01349">
      <w:pPr>
        <w:pStyle w:val="5"/>
        <w:shd w:val="clear" w:color="auto" w:fill="auto"/>
        <w:spacing w:line="322" w:lineRule="exact"/>
        <w:ind w:left="20" w:right="20" w:firstLine="700"/>
        <w:jc w:val="both"/>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w:t>
      </w:r>
      <w:r>
        <w:rPr>
          <w:rStyle w:val="11"/>
        </w:rPr>
        <w:t>шн</w:t>
      </w:r>
      <w:r>
        <w:t>ого питания. Фотосинтез. Значение фотосинтеза в природе и в жизни человека.</w:t>
      </w:r>
    </w:p>
    <w:p w:rsidR="00E2264A" w:rsidRDefault="00A01349">
      <w:pPr>
        <w:pStyle w:val="5"/>
        <w:shd w:val="clear" w:color="auto" w:fill="auto"/>
        <w:spacing w:line="322" w:lineRule="exact"/>
        <w:ind w:left="20" w:firstLine="700"/>
        <w:jc w:val="both"/>
      </w:pPr>
      <w:r>
        <w:t>Лабораторные и практические работы</w:t>
      </w:r>
    </w:p>
    <w:p w:rsidR="00E2264A" w:rsidRDefault="00A01349">
      <w:pPr>
        <w:pStyle w:val="5"/>
        <w:shd w:val="clear" w:color="auto" w:fill="auto"/>
        <w:spacing w:line="322" w:lineRule="exact"/>
        <w:ind w:left="20" w:right="20" w:firstLine="700"/>
        <w:jc w:val="both"/>
      </w:pPr>
      <w:r>
        <w:t>Изучение строения корневых систем (стержневой и мочковатой) на примере гербарных экземпляров или живых растений.</w:t>
      </w:r>
    </w:p>
    <w:p w:rsidR="00E2264A" w:rsidRDefault="00A01349">
      <w:pPr>
        <w:pStyle w:val="5"/>
        <w:shd w:val="clear" w:color="auto" w:fill="auto"/>
        <w:spacing w:line="322" w:lineRule="exact"/>
        <w:ind w:left="20" w:firstLine="700"/>
        <w:jc w:val="both"/>
      </w:pPr>
      <w:r>
        <w:t>Изучение микропрепарата клеток корня.</w:t>
      </w:r>
    </w:p>
    <w:p w:rsidR="00E2264A" w:rsidRDefault="00A01349">
      <w:pPr>
        <w:pStyle w:val="5"/>
        <w:shd w:val="clear" w:color="auto" w:fill="auto"/>
        <w:spacing w:line="322" w:lineRule="exact"/>
        <w:ind w:left="20" w:right="20" w:firstLine="700"/>
        <w:jc w:val="both"/>
      </w:pPr>
      <w:r>
        <w:t>Изучение строения вегетативных и генеративных почек (на примере сирени, тополя и др.).</w:t>
      </w:r>
    </w:p>
    <w:p w:rsidR="00E2264A" w:rsidRDefault="00A01349">
      <w:pPr>
        <w:pStyle w:val="5"/>
        <w:shd w:val="clear" w:color="auto" w:fill="auto"/>
        <w:spacing w:line="322" w:lineRule="exact"/>
        <w:ind w:left="20" w:right="20" w:firstLine="700"/>
        <w:jc w:val="both"/>
      </w:pPr>
      <w:r>
        <w:t>Ознакомление с внешним строением листьев и листорасположением (на комнатных растениях).</w:t>
      </w:r>
    </w:p>
    <w:p w:rsidR="00E2264A" w:rsidRDefault="00A01349">
      <w:pPr>
        <w:pStyle w:val="5"/>
        <w:shd w:val="clear" w:color="auto" w:fill="auto"/>
        <w:spacing w:line="322" w:lineRule="exact"/>
        <w:ind w:left="20" w:right="20" w:firstLine="700"/>
        <w:jc w:val="both"/>
      </w:pPr>
      <w:r>
        <w:t>Изучение микроскопического строения листа (на готовых микропрепаратах).</w:t>
      </w:r>
    </w:p>
    <w:p w:rsidR="00E2264A" w:rsidRDefault="00A01349">
      <w:pPr>
        <w:pStyle w:val="5"/>
        <w:shd w:val="clear" w:color="auto" w:fill="auto"/>
        <w:spacing w:line="322" w:lineRule="exact"/>
        <w:ind w:left="20" w:right="20" w:firstLine="700"/>
        <w:jc w:val="both"/>
      </w:pPr>
      <w:r>
        <w:t>Наблюдение процесса выделения кислорода на свету аквариумными растениями.</w:t>
      </w:r>
    </w:p>
    <w:p w:rsidR="00E2264A" w:rsidRDefault="00A01349">
      <w:pPr>
        <w:pStyle w:val="5"/>
        <w:shd w:val="clear" w:color="auto" w:fill="auto"/>
        <w:spacing w:line="322" w:lineRule="exact"/>
        <w:ind w:left="20" w:firstLine="700"/>
        <w:jc w:val="both"/>
      </w:pPr>
      <w:r>
        <w:t>Дыхание растения</w:t>
      </w:r>
    </w:p>
    <w:p w:rsidR="00E2264A" w:rsidRDefault="00A01349" w:rsidP="008E5FE4">
      <w:pPr>
        <w:pStyle w:val="5"/>
        <w:shd w:val="clear" w:color="auto" w:fill="auto"/>
        <w:spacing w:line="322" w:lineRule="exact"/>
        <w:ind w:left="20" w:right="20" w:firstLine="700"/>
        <w:jc w:val="both"/>
      </w:pPr>
      <w:r>
        <w:t>Дыхание корня. Рыхление почвы для улучшения дыхания корней. Условия, препятствующие дыханию</w:t>
      </w:r>
      <w:r w:rsidR="008E5FE4">
        <w:t xml:space="preserve"> </w:t>
      </w:r>
      <w:r>
        <w:t>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Лабораторные и практические работы Изучение роли рыхления для дыхания корней. Транспорт веществ в растении 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w:t>
      </w:r>
      <w:r>
        <w:rPr>
          <w:rStyle w:val="11"/>
        </w:rPr>
        <w:t>лщи</w:t>
      </w:r>
      <w:r>
        <w:t>ну. Проводящие ткани корня. Транспорт воды и минеральных веществ в растении (сосуды древесины)</w:t>
      </w:r>
    </w:p>
    <w:p w:rsidR="00E2264A" w:rsidRDefault="00A01349" w:rsidP="003E79C9">
      <w:pPr>
        <w:pStyle w:val="5"/>
        <w:numPr>
          <w:ilvl w:val="0"/>
          <w:numId w:val="64"/>
        </w:numPr>
        <w:shd w:val="clear" w:color="auto" w:fill="auto"/>
        <w:tabs>
          <w:tab w:val="left" w:pos="438"/>
        </w:tabs>
        <w:spacing w:line="322" w:lineRule="exact"/>
        <w:ind w:left="20" w:right="20" w:firstLine="0"/>
        <w:jc w:val="both"/>
      </w:pPr>
      <w:r>
        <w:t>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E2264A" w:rsidRDefault="00A01349" w:rsidP="008E5FE4">
      <w:pPr>
        <w:pStyle w:val="5"/>
        <w:shd w:val="clear" w:color="auto" w:fill="auto"/>
        <w:spacing w:line="322" w:lineRule="exact"/>
        <w:ind w:left="20" w:right="20" w:firstLine="720"/>
      </w:pPr>
      <w:r>
        <w:t>Лабораторные и практические работы Обнаружение неорганических и органических веществ в растении.</w:t>
      </w:r>
      <w:r w:rsidR="008E5FE4">
        <w:t>Р</w:t>
      </w:r>
      <w:r>
        <w:t>ассматривание микроскопического строения ветки дерева (на готовом микропрепарате).</w:t>
      </w:r>
    </w:p>
    <w:p w:rsidR="00E2264A" w:rsidRDefault="00A01349">
      <w:pPr>
        <w:pStyle w:val="5"/>
        <w:shd w:val="clear" w:color="auto" w:fill="auto"/>
        <w:spacing w:line="322" w:lineRule="exact"/>
        <w:ind w:left="20" w:right="20" w:firstLine="700"/>
        <w:jc w:val="both"/>
      </w:pPr>
      <w:r>
        <w:t>Выявление передвижения воды и минеральных веществ по древесине.</w:t>
      </w:r>
    </w:p>
    <w:p w:rsidR="00E2264A" w:rsidRDefault="00A01349">
      <w:pPr>
        <w:pStyle w:val="5"/>
        <w:shd w:val="clear" w:color="auto" w:fill="auto"/>
        <w:spacing w:line="322" w:lineRule="exact"/>
        <w:ind w:left="20" w:right="20" w:firstLine="700"/>
        <w:jc w:val="both"/>
      </w:pPr>
      <w:r>
        <w:t>Исследование строения корневища, клубня, луковицы.</w:t>
      </w:r>
    </w:p>
    <w:p w:rsidR="00E2264A" w:rsidRDefault="00A01349">
      <w:pPr>
        <w:pStyle w:val="5"/>
        <w:shd w:val="clear" w:color="auto" w:fill="auto"/>
        <w:spacing w:line="322" w:lineRule="exact"/>
        <w:ind w:left="20" w:firstLine="700"/>
        <w:jc w:val="both"/>
      </w:pPr>
      <w:r>
        <w:t>Рост растения</w:t>
      </w:r>
    </w:p>
    <w:p w:rsidR="00E2264A" w:rsidRDefault="00A01349">
      <w:pPr>
        <w:pStyle w:val="5"/>
        <w:shd w:val="clear" w:color="auto" w:fill="auto"/>
        <w:spacing w:line="322" w:lineRule="exact"/>
        <w:ind w:left="20" w:right="20" w:firstLine="700"/>
        <w:jc w:val="both"/>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E2264A" w:rsidRDefault="00A01349">
      <w:pPr>
        <w:pStyle w:val="5"/>
        <w:shd w:val="clear" w:color="auto" w:fill="auto"/>
        <w:spacing w:line="322" w:lineRule="exact"/>
        <w:ind w:left="20" w:firstLine="700"/>
        <w:jc w:val="both"/>
      </w:pPr>
      <w:r>
        <w:t>Лабораторные и практические работы</w:t>
      </w:r>
    </w:p>
    <w:p w:rsidR="00E2264A" w:rsidRDefault="00A01349">
      <w:pPr>
        <w:pStyle w:val="5"/>
        <w:shd w:val="clear" w:color="auto" w:fill="auto"/>
        <w:spacing w:line="322" w:lineRule="exact"/>
        <w:ind w:left="20" w:firstLine="700"/>
        <w:jc w:val="both"/>
      </w:pPr>
      <w:r>
        <w:t>Наблюдение за ростом корня.</w:t>
      </w:r>
    </w:p>
    <w:p w:rsidR="00E2264A" w:rsidRDefault="00A01349">
      <w:pPr>
        <w:pStyle w:val="5"/>
        <w:shd w:val="clear" w:color="auto" w:fill="auto"/>
        <w:spacing w:line="322" w:lineRule="exact"/>
        <w:ind w:left="20" w:firstLine="700"/>
        <w:jc w:val="both"/>
      </w:pPr>
      <w:r>
        <w:t>Наблюдение за ростом побега.</w:t>
      </w:r>
    </w:p>
    <w:p w:rsidR="00E2264A" w:rsidRDefault="00A01349">
      <w:pPr>
        <w:pStyle w:val="5"/>
        <w:shd w:val="clear" w:color="auto" w:fill="auto"/>
        <w:spacing w:line="322" w:lineRule="exact"/>
        <w:ind w:left="20" w:firstLine="700"/>
        <w:jc w:val="both"/>
      </w:pPr>
      <w:r>
        <w:t>Определение возраста дерева по спилу.</w:t>
      </w:r>
    </w:p>
    <w:p w:rsidR="00E2264A" w:rsidRDefault="00A01349">
      <w:pPr>
        <w:pStyle w:val="5"/>
        <w:shd w:val="clear" w:color="auto" w:fill="auto"/>
        <w:spacing w:line="322" w:lineRule="exact"/>
        <w:ind w:left="20" w:firstLine="700"/>
        <w:jc w:val="both"/>
      </w:pPr>
      <w:r>
        <w:t>Размножение растения</w:t>
      </w:r>
    </w:p>
    <w:p w:rsidR="00E2264A" w:rsidRDefault="00A01349" w:rsidP="008E5FE4">
      <w:pPr>
        <w:pStyle w:val="5"/>
        <w:shd w:val="clear" w:color="auto" w:fill="auto"/>
        <w:tabs>
          <w:tab w:val="left" w:pos="2746"/>
          <w:tab w:val="left" w:pos="4690"/>
        </w:tabs>
        <w:spacing w:line="322" w:lineRule="exact"/>
        <w:ind w:left="20" w:right="20" w:firstLine="700"/>
        <w:jc w:val="both"/>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w:t>
      </w:r>
      <w:r w:rsidR="008E5FE4">
        <w:t>н</w:t>
      </w:r>
      <w:r>
        <w:t>ие растений. Цветки и соцветия. Опыление. Перекрёстное опыление (ветром, живо</w:t>
      </w:r>
      <w:r w:rsidR="008E5FE4">
        <w:t xml:space="preserve">тными, водой) и самоопыление. Двойное </w:t>
      </w:r>
      <w:r>
        <w:t>оплодотворение.</w:t>
      </w:r>
      <w:r w:rsidR="008E5FE4">
        <w:t xml:space="preserve"> </w:t>
      </w:r>
      <w:r>
        <w:t>Наследование признаков обоих растений. Образование плодов и семян. Типы плодов. Распространение плодов</w:t>
      </w:r>
      <w:r w:rsidR="008E5FE4">
        <w:t xml:space="preserve"> </w:t>
      </w:r>
      <w:r>
        <w:t>и семян в природе. Состав и строение семян. Условия прорастания семян. Подготовка семян к посеву. Развитие проростков.</w:t>
      </w:r>
    </w:p>
    <w:p w:rsidR="00E2264A" w:rsidRDefault="00A01349">
      <w:pPr>
        <w:pStyle w:val="5"/>
        <w:shd w:val="clear" w:color="auto" w:fill="auto"/>
        <w:spacing w:line="322" w:lineRule="exact"/>
        <w:ind w:firstLine="720"/>
        <w:jc w:val="both"/>
      </w:pPr>
      <w:r>
        <w:t>Лабораторные и практические работы</w:t>
      </w:r>
    </w:p>
    <w:p w:rsidR="00E2264A" w:rsidRDefault="00A01349">
      <w:pPr>
        <w:pStyle w:val="5"/>
        <w:shd w:val="clear" w:color="auto" w:fill="auto"/>
        <w:tabs>
          <w:tab w:val="left" w:pos="2894"/>
          <w:tab w:val="left" w:pos="4982"/>
        </w:tabs>
        <w:spacing w:line="322" w:lineRule="exact"/>
        <w:ind w:firstLine="720"/>
        <w:jc w:val="both"/>
      </w:pPr>
      <w:r>
        <w:t>Овладение</w:t>
      </w:r>
      <w:r>
        <w:tab/>
        <w:t>приёмами</w:t>
      </w:r>
      <w:r>
        <w:tab/>
        <w:t>вегетативного</w:t>
      </w:r>
    </w:p>
    <w:p w:rsidR="00E2264A" w:rsidRDefault="00A01349">
      <w:pPr>
        <w:pStyle w:val="5"/>
        <w:shd w:val="clear" w:color="auto" w:fill="auto"/>
        <w:spacing w:line="322" w:lineRule="exact"/>
        <w:ind w:right="40" w:firstLine="0"/>
        <w:jc w:val="both"/>
      </w:pPr>
      <w:r>
        <w:t>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E2264A" w:rsidRDefault="00A01349">
      <w:pPr>
        <w:pStyle w:val="5"/>
        <w:shd w:val="clear" w:color="auto" w:fill="auto"/>
        <w:spacing w:line="322" w:lineRule="exact"/>
        <w:ind w:firstLine="720"/>
        <w:jc w:val="both"/>
      </w:pPr>
      <w:r>
        <w:t>Изучение строения цветков.</w:t>
      </w:r>
    </w:p>
    <w:p w:rsidR="00E2264A" w:rsidRDefault="00A01349">
      <w:pPr>
        <w:pStyle w:val="5"/>
        <w:shd w:val="clear" w:color="auto" w:fill="auto"/>
        <w:spacing w:line="322" w:lineRule="exact"/>
        <w:ind w:firstLine="720"/>
        <w:jc w:val="both"/>
      </w:pPr>
      <w:r>
        <w:t>Ознакомление с различными типами соцветий.</w:t>
      </w:r>
    </w:p>
    <w:p w:rsidR="00E2264A" w:rsidRDefault="00A01349">
      <w:pPr>
        <w:pStyle w:val="5"/>
        <w:shd w:val="clear" w:color="auto" w:fill="auto"/>
        <w:spacing w:line="322" w:lineRule="exact"/>
        <w:ind w:firstLine="720"/>
        <w:jc w:val="both"/>
      </w:pPr>
      <w:r>
        <w:t>Изучение строения семян двудольных растений.</w:t>
      </w:r>
    </w:p>
    <w:p w:rsidR="00E2264A" w:rsidRDefault="00A01349">
      <w:pPr>
        <w:pStyle w:val="5"/>
        <w:shd w:val="clear" w:color="auto" w:fill="auto"/>
        <w:spacing w:line="322" w:lineRule="exact"/>
        <w:ind w:firstLine="720"/>
        <w:jc w:val="both"/>
      </w:pPr>
      <w:r>
        <w:t>Изучение строения семян однодольных растений.</w:t>
      </w:r>
    </w:p>
    <w:p w:rsidR="00E2264A" w:rsidRDefault="00A01349">
      <w:pPr>
        <w:pStyle w:val="5"/>
        <w:shd w:val="clear" w:color="auto" w:fill="auto"/>
        <w:spacing w:line="322" w:lineRule="exact"/>
        <w:ind w:right="40" w:firstLine="720"/>
        <w:jc w:val="both"/>
      </w:pPr>
      <w:r>
        <w:t>Определение всхожести семян культурных растений и посев их в грунт.</w:t>
      </w:r>
    </w:p>
    <w:p w:rsidR="00E2264A" w:rsidRDefault="00A01349">
      <w:pPr>
        <w:pStyle w:val="5"/>
        <w:shd w:val="clear" w:color="auto" w:fill="auto"/>
        <w:spacing w:line="322" w:lineRule="exact"/>
        <w:ind w:firstLine="720"/>
        <w:jc w:val="both"/>
      </w:pPr>
      <w:r>
        <w:t>Развитие растения</w:t>
      </w:r>
    </w:p>
    <w:p w:rsidR="00E2264A" w:rsidRDefault="00A01349">
      <w:pPr>
        <w:pStyle w:val="5"/>
        <w:shd w:val="clear" w:color="auto" w:fill="auto"/>
        <w:spacing w:line="322" w:lineRule="exact"/>
        <w:ind w:right="40" w:firstLine="720"/>
        <w:jc w:val="both"/>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E2264A" w:rsidRDefault="00A01349">
      <w:pPr>
        <w:pStyle w:val="5"/>
        <w:shd w:val="clear" w:color="auto" w:fill="auto"/>
        <w:spacing w:line="322" w:lineRule="exact"/>
        <w:ind w:firstLine="720"/>
        <w:jc w:val="both"/>
      </w:pPr>
      <w:r>
        <w:t>Лабораторные и практические работы</w:t>
      </w:r>
    </w:p>
    <w:p w:rsidR="00E2264A" w:rsidRDefault="00A01349">
      <w:pPr>
        <w:pStyle w:val="5"/>
        <w:shd w:val="clear" w:color="auto" w:fill="auto"/>
        <w:spacing w:line="322" w:lineRule="exact"/>
        <w:ind w:right="40" w:firstLine="720"/>
        <w:jc w:val="both"/>
      </w:pPr>
      <w:r>
        <w:t>Наблюдение за ростом и развитием цветкового растения в комнатных условиях (на примере фасоли или посевного гороха).</w:t>
      </w:r>
    </w:p>
    <w:p w:rsidR="00E2264A" w:rsidRDefault="00A01349">
      <w:pPr>
        <w:pStyle w:val="5"/>
        <w:shd w:val="clear" w:color="auto" w:fill="auto"/>
        <w:spacing w:line="322" w:lineRule="exact"/>
        <w:ind w:firstLine="720"/>
        <w:jc w:val="both"/>
      </w:pPr>
      <w:r>
        <w:t>Определение условий прорастания семян.</w:t>
      </w:r>
    </w:p>
    <w:p w:rsidR="00E2264A" w:rsidRDefault="00A01349" w:rsidP="003E79C9">
      <w:pPr>
        <w:pStyle w:val="23"/>
        <w:keepNext/>
        <w:keepLines/>
        <w:numPr>
          <w:ilvl w:val="0"/>
          <w:numId w:val="63"/>
        </w:numPr>
        <w:shd w:val="clear" w:color="auto" w:fill="auto"/>
        <w:tabs>
          <w:tab w:val="left" w:pos="206"/>
        </w:tabs>
      </w:pPr>
      <w:bookmarkStart w:id="87" w:name="bookmark124"/>
      <w:r>
        <w:t>КЛАСС.</w:t>
      </w:r>
      <w:bookmarkEnd w:id="87"/>
    </w:p>
    <w:p w:rsidR="00E2264A" w:rsidRDefault="00A01349">
      <w:pPr>
        <w:pStyle w:val="5"/>
        <w:shd w:val="clear" w:color="auto" w:fill="auto"/>
        <w:spacing w:line="322" w:lineRule="exact"/>
        <w:ind w:firstLine="720"/>
        <w:jc w:val="both"/>
      </w:pPr>
      <w:r>
        <w:t>Систематические группы растений</w:t>
      </w:r>
    </w:p>
    <w:p w:rsidR="00E2264A" w:rsidRDefault="00A01349" w:rsidP="008E5FE4">
      <w:pPr>
        <w:pStyle w:val="5"/>
        <w:shd w:val="clear" w:color="auto" w:fill="auto"/>
        <w:spacing w:line="322" w:lineRule="exact"/>
        <w:ind w:right="40" w:firstLine="720"/>
        <w:jc w:val="both"/>
      </w:pPr>
      <w:r>
        <w:t>Классификация растений. Вид как основная систематическая категория. Система растительного мира. Низ</w:t>
      </w:r>
      <w:r>
        <w:rPr>
          <w:rStyle w:val="11"/>
        </w:rPr>
        <w:t>ши</w:t>
      </w:r>
      <w:r>
        <w:t>е, высшие споровые, высшие семенные растения. Основные таксоны (категории) систематики</w:t>
      </w:r>
      <w:r w:rsidR="008E5FE4">
        <w:t xml:space="preserve"> </w:t>
      </w:r>
      <w:r>
        <w:t>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2264A" w:rsidRDefault="00A01349">
      <w:pPr>
        <w:pStyle w:val="5"/>
        <w:shd w:val="clear" w:color="auto" w:fill="auto"/>
        <w:spacing w:line="322" w:lineRule="exact"/>
        <w:ind w:left="20" w:right="20" w:firstLine="700"/>
        <w:jc w:val="both"/>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2264A" w:rsidRDefault="00A01349">
      <w:pPr>
        <w:pStyle w:val="5"/>
        <w:shd w:val="clear" w:color="auto" w:fill="auto"/>
        <w:spacing w:line="322" w:lineRule="exact"/>
        <w:ind w:left="20" w:right="20" w:firstLine="700"/>
        <w:jc w:val="both"/>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2264A" w:rsidRDefault="00A01349">
      <w:pPr>
        <w:pStyle w:val="5"/>
        <w:shd w:val="clear" w:color="auto" w:fill="auto"/>
        <w:tabs>
          <w:tab w:val="left" w:pos="3030"/>
          <w:tab w:val="left" w:pos="5617"/>
        </w:tabs>
        <w:spacing w:line="322" w:lineRule="exact"/>
        <w:ind w:left="20" w:right="20" w:firstLine="700"/>
        <w:jc w:val="both"/>
      </w:pPr>
      <w:r>
        <w:t>Плауновидные (Плауны). Хвощевидные (Хвощи), Папо-ротниковидные (Папоротники). Общая характеристика.</w:t>
      </w:r>
      <w:r>
        <w:tab/>
        <w:t>Усложнение</w:t>
      </w:r>
      <w:r>
        <w:tab/>
        <w:t>строения</w:t>
      </w:r>
    </w:p>
    <w:p w:rsidR="00E2264A" w:rsidRDefault="00A01349">
      <w:pPr>
        <w:pStyle w:val="5"/>
        <w:shd w:val="clear" w:color="auto" w:fill="auto"/>
        <w:spacing w:line="322" w:lineRule="exact"/>
        <w:ind w:left="20" w:right="20" w:firstLine="0"/>
        <w:jc w:val="both"/>
      </w:pPr>
      <w:r>
        <w:t>папоротникообразных растений по сравне- нию с мхами. Особенности строения и жизнедеятельности плау- 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2264A" w:rsidRDefault="00A01349" w:rsidP="008E5FE4">
      <w:pPr>
        <w:pStyle w:val="5"/>
        <w:shd w:val="clear" w:color="auto" w:fill="auto"/>
        <w:spacing w:line="322" w:lineRule="exact"/>
        <w:ind w:left="20" w:right="20" w:firstLine="700"/>
        <w:jc w:val="both"/>
      </w:pPr>
      <w:r>
        <w:t>Высшие семенные растения. Голосеменные. Общая характеристика. Хвойные растения, их</w:t>
      </w:r>
      <w:r w:rsidR="008E5FE4">
        <w:t xml:space="preserve"> </w:t>
      </w:r>
      <w:r>
        <w:t>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2462A" w:rsidRDefault="00A01349" w:rsidP="0002462A">
      <w:pPr>
        <w:pStyle w:val="5"/>
        <w:shd w:val="clear" w:color="auto" w:fill="auto"/>
        <w:tabs>
          <w:tab w:val="left" w:pos="4829"/>
        </w:tabs>
        <w:spacing w:line="322" w:lineRule="exact"/>
        <w:ind w:right="20" w:firstLine="720"/>
        <w:jc w:val="both"/>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w:t>
      </w:r>
      <w:r>
        <w:tab/>
        <w:t>растений, их</w:t>
      </w:r>
      <w:r w:rsidR="0002462A">
        <w:t xml:space="preserve"> </w:t>
      </w:r>
      <w:r>
        <w:t>господство на Земле.</w:t>
      </w:r>
      <w:r>
        <w:tab/>
      </w:r>
    </w:p>
    <w:p w:rsidR="00E2264A" w:rsidRDefault="00A01349">
      <w:pPr>
        <w:pStyle w:val="5"/>
        <w:shd w:val="clear" w:color="auto" w:fill="auto"/>
        <w:tabs>
          <w:tab w:val="left" w:pos="4790"/>
        </w:tabs>
        <w:spacing w:line="322" w:lineRule="exact"/>
        <w:ind w:firstLine="0"/>
        <w:jc w:val="both"/>
      </w:pPr>
      <w:r>
        <w:t>Классификация</w:t>
      </w:r>
    </w:p>
    <w:p w:rsidR="00E2264A" w:rsidRDefault="00A01349">
      <w:pPr>
        <w:pStyle w:val="5"/>
        <w:shd w:val="clear" w:color="auto" w:fill="auto"/>
        <w:spacing w:line="322" w:lineRule="exact"/>
        <w:ind w:right="20" w:firstLine="0"/>
        <w:jc w:val="both"/>
      </w:pPr>
      <w:r>
        <w:t>покрытосеменных растений: класс Двудольные и класс Однодольные. Признаки классов. Цикл развития покрытосеменного растения.</w:t>
      </w:r>
    </w:p>
    <w:p w:rsidR="00E2264A" w:rsidRDefault="00A01349" w:rsidP="0002462A">
      <w:pPr>
        <w:pStyle w:val="5"/>
        <w:shd w:val="clear" w:color="auto" w:fill="auto"/>
        <w:tabs>
          <w:tab w:val="left" w:pos="2866"/>
          <w:tab w:val="left" w:pos="5515"/>
        </w:tabs>
        <w:spacing w:line="322" w:lineRule="exact"/>
        <w:ind w:right="20" w:firstLine="720"/>
        <w:jc w:val="both"/>
      </w:pPr>
      <w: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w:t>
      </w:r>
      <w:r w:rsidR="0002462A">
        <w:t xml:space="preserve">йные, Злаки, или Мятликовые)**. </w:t>
      </w:r>
      <w:r>
        <w:t>Многообразие</w:t>
      </w:r>
      <w:r>
        <w:tab/>
        <w:t>растений.</w:t>
      </w:r>
      <w:r w:rsidR="0002462A">
        <w:t xml:space="preserve"> </w:t>
      </w:r>
      <w:r>
        <w:t>Дикорастущие представители семейств. Культурные представители семейств, их использование человеком.</w:t>
      </w:r>
    </w:p>
    <w:p w:rsidR="00E2264A" w:rsidRDefault="00A01349">
      <w:pPr>
        <w:pStyle w:val="80"/>
        <w:shd w:val="clear" w:color="auto" w:fill="auto"/>
        <w:spacing w:before="0" w:line="274" w:lineRule="exact"/>
        <w:ind w:right="20" w:firstLine="720"/>
      </w:pPr>
      <w: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E2264A" w:rsidRDefault="00A01349">
      <w:pPr>
        <w:pStyle w:val="80"/>
        <w:shd w:val="clear" w:color="auto" w:fill="auto"/>
        <w:spacing w:before="0" w:line="274" w:lineRule="exact"/>
        <w:ind w:right="20" w:firstLine="720"/>
      </w:pPr>
      <w: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E2264A" w:rsidRDefault="00A01349">
      <w:pPr>
        <w:pStyle w:val="5"/>
        <w:shd w:val="clear" w:color="auto" w:fill="auto"/>
        <w:spacing w:line="322" w:lineRule="exact"/>
        <w:ind w:firstLine="720"/>
        <w:jc w:val="both"/>
      </w:pPr>
      <w:r>
        <w:t>Лабораторные и практические работы</w:t>
      </w:r>
    </w:p>
    <w:p w:rsidR="00E2264A" w:rsidRDefault="00A01349">
      <w:pPr>
        <w:pStyle w:val="5"/>
        <w:shd w:val="clear" w:color="auto" w:fill="auto"/>
        <w:spacing w:line="322" w:lineRule="exact"/>
        <w:ind w:right="20" w:firstLine="720"/>
        <w:jc w:val="both"/>
      </w:pPr>
      <w:r>
        <w:t>Изучение строения одноклеточных водорослей (на примере хламидомонады и хлореллы).</w:t>
      </w:r>
    </w:p>
    <w:p w:rsidR="00E2264A" w:rsidRDefault="00A01349" w:rsidP="008E5FE4">
      <w:pPr>
        <w:pStyle w:val="5"/>
        <w:shd w:val="clear" w:color="auto" w:fill="auto"/>
        <w:spacing w:line="322" w:lineRule="exact"/>
        <w:ind w:right="20" w:firstLine="720"/>
        <w:jc w:val="both"/>
      </w:pPr>
      <w:r>
        <w:t>Изучение строения многоклеточных нитчатых водорослей (на примере спирогиры и улотрикса).</w:t>
      </w:r>
    </w:p>
    <w:p w:rsidR="00E2264A" w:rsidRDefault="00A01349">
      <w:pPr>
        <w:pStyle w:val="5"/>
        <w:shd w:val="clear" w:color="auto" w:fill="auto"/>
        <w:spacing w:line="322" w:lineRule="exact"/>
        <w:ind w:left="20" w:right="20" w:firstLine="700"/>
        <w:jc w:val="both"/>
      </w:pPr>
      <w:r>
        <w:t>Изучение внешнего строения мхов (на местных видах).</w:t>
      </w:r>
    </w:p>
    <w:p w:rsidR="00E2264A" w:rsidRDefault="00A01349">
      <w:pPr>
        <w:pStyle w:val="5"/>
        <w:shd w:val="clear" w:color="auto" w:fill="auto"/>
        <w:spacing w:line="322" w:lineRule="exact"/>
        <w:ind w:left="20" w:right="20" w:firstLine="700"/>
        <w:jc w:val="both"/>
      </w:pPr>
      <w:r>
        <w:t>Изучение внешнего строения папоротника или хвоща.</w:t>
      </w:r>
    </w:p>
    <w:p w:rsidR="00E2264A" w:rsidRDefault="00A01349">
      <w:pPr>
        <w:pStyle w:val="5"/>
        <w:shd w:val="clear" w:color="auto" w:fill="auto"/>
        <w:spacing w:line="322" w:lineRule="exact"/>
        <w:ind w:left="20" w:right="20" w:firstLine="700"/>
        <w:jc w:val="both"/>
      </w:pPr>
      <w:r>
        <w:t>Изучение внешнего строения веток, хвои, шишек и семян голосеменных растений (на примере ели, сосны или лиственницы).</w:t>
      </w:r>
    </w:p>
    <w:p w:rsidR="00E2264A" w:rsidRDefault="00A01349">
      <w:pPr>
        <w:pStyle w:val="5"/>
        <w:shd w:val="clear" w:color="auto" w:fill="auto"/>
        <w:spacing w:line="322" w:lineRule="exact"/>
        <w:ind w:left="20" w:right="20" w:firstLine="700"/>
        <w:jc w:val="both"/>
      </w:pPr>
      <w:r>
        <w:t>Изучение внешнего строения покрытосеменных растений.</w:t>
      </w:r>
    </w:p>
    <w:p w:rsidR="00E2264A" w:rsidRDefault="00A01349">
      <w:pPr>
        <w:pStyle w:val="5"/>
        <w:shd w:val="clear" w:color="auto" w:fill="auto"/>
        <w:spacing w:line="322" w:lineRule="exact"/>
        <w:ind w:left="20" w:right="20" w:firstLine="700"/>
        <w:jc w:val="both"/>
      </w:pPr>
      <w:r>
        <w:t>Изучение признаков представителей семейств: Крестоцветные (Капустные), Розоцветные (Розовые), Мотыльковые (Бобо- вые), Паслёновые, Сложноцветные (Астровые), Лилейные, Злаки (Мятликовые) на гербарных и натуральных образцах.</w:t>
      </w:r>
    </w:p>
    <w:p w:rsidR="00E2264A" w:rsidRDefault="00A01349">
      <w:pPr>
        <w:pStyle w:val="5"/>
        <w:shd w:val="clear" w:color="auto" w:fill="auto"/>
        <w:spacing w:line="322" w:lineRule="exact"/>
        <w:ind w:left="20" w:right="20" w:firstLine="700"/>
        <w:jc w:val="both"/>
      </w:pPr>
      <w:r>
        <w:t>Определение видов растений (на примере трёх семейств) с использованием определителей растений или определительных карточек.</w:t>
      </w:r>
    </w:p>
    <w:p w:rsidR="00E2264A" w:rsidRDefault="00A01349">
      <w:pPr>
        <w:pStyle w:val="5"/>
        <w:shd w:val="clear" w:color="auto" w:fill="auto"/>
        <w:spacing w:line="322" w:lineRule="exact"/>
        <w:ind w:left="20" w:firstLine="700"/>
        <w:jc w:val="both"/>
      </w:pPr>
      <w:r>
        <w:t>Развитие растительного мира на Земле</w:t>
      </w:r>
    </w:p>
    <w:p w:rsidR="00E2264A" w:rsidRDefault="00A01349">
      <w:pPr>
        <w:pStyle w:val="5"/>
        <w:shd w:val="clear" w:color="auto" w:fill="auto"/>
        <w:spacing w:line="322" w:lineRule="exact"/>
        <w:ind w:left="20" w:right="20" w:firstLine="700"/>
        <w:jc w:val="both"/>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2264A" w:rsidRDefault="00A01349">
      <w:pPr>
        <w:pStyle w:val="5"/>
        <w:shd w:val="clear" w:color="auto" w:fill="auto"/>
        <w:spacing w:line="322" w:lineRule="exact"/>
        <w:ind w:left="20" w:firstLine="700"/>
        <w:jc w:val="both"/>
      </w:pPr>
      <w:r>
        <w:t>Экскурсии или видеоэкскурсии</w:t>
      </w:r>
    </w:p>
    <w:p w:rsidR="00E2264A" w:rsidRDefault="00A01349">
      <w:pPr>
        <w:pStyle w:val="5"/>
        <w:shd w:val="clear" w:color="auto" w:fill="auto"/>
        <w:spacing w:line="322" w:lineRule="exact"/>
        <w:ind w:left="20" w:right="20" w:firstLine="700"/>
        <w:jc w:val="both"/>
      </w:pPr>
      <w:r>
        <w:t>Развитие растительного мира на Земле (экскурсия в палеонтологический или краеведческий музей).</w:t>
      </w:r>
    </w:p>
    <w:p w:rsidR="00E2264A" w:rsidRDefault="00A01349">
      <w:pPr>
        <w:pStyle w:val="5"/>
        <w:shd w:val="clear" w:color="auto" w:fill="auto"/>
        <w:spacing w:line="322" w:lineRule="exact"/>
        <w:ind w:left="20" w:firstLine="700"/>
        <w:jc w:val="both"/>
      </w:pPr>
      <w:r>
        <w:t>Растения в природных сообществах</w:t>
      </w:r>
    </w:p>
    <w:p w:rsidR="00E2264A" w:rsidRDefault="00A01349" w:rsidP="008E5FE4">
      <w:pPr>
        <w:pStyle w:val="5"/>
        <w:shd w:val="clear" w:color="auto" w:fill="auto"/>
        <w:spacing w:line="322" w:lineRule="exact"/>
        <w:ind w:left="20" w:right="20" w:firstLine="700"/>
        <w:jc w:val="both"/>
      </w:pPr>
      <w:r>
        <w:t>Растения и среда обитания. Экологические факторы. Растения и условия неживой природы: свет,температура, влага, атмосферный воздух. Растения и условия живой природы: прямое и косвенное воздействие</w:t>
      </w:r>
      <w:r>
        <w:tab/>
        <w:t>организмов на растения.</w:t>
      </w:r>
    </w:p>
    <w:p w:rsidR="00E2264A" w:rsidRDefault="00A01349">
      <w:pPr>
        <w:pStyle w:val="5"/>
        <w:shd w:val="clear" w:color="auto" w:fill="auto"/>
        <w:spacing w:line="322" w:lineRule="exact"/>
        <w:ind w:right="20" w:firstLine="0"/>
        <w:jc w:val="both"/>
      </w:pPr>
      <w:r>
        <w:t>Приспособленность растений к среде обитания. Взаимосвязи растений между собой и с другими организмами.</w:t>
      </w:r>
    </w:p>
    <w:p w:rsidR="00E2264A" w:rsidRDefault="00A01349">
      <w:pPr>
        <w:pStyle w:val="5"/>
        <w:shd w:val="clear" w:color="auto" w:fill="auto"/>
        <w:spacing w:line="322" w:lineRule="exact"/>
        <w:ind w:right="20" w:firstLine="700"/>
        <w:jc w:val="both"/>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2264A" w:rsidRDefault="00A01349">
      <w:pPr>
        <w:pStyle w:val="5"/>
        <w:shd w:val="clear" w:color="auto" w:fill="auto"/>
        <w:spacing w:line="322" w:lineRule="exact"/>
        <w:ind w:firstLine="700"/>
        <w:jc w:val="both"/>
      </w:pPr>
      <w:r>
        <w:t>Растения и человек</w:t>
      </w:r>
    </w:p>
    <w:p w:rsidR="00E2264A" w:rsidRDefault="00A01349">
      <w:pPr>
        <w:pStyle w:val="5"/>
        <w:shd w:val="clear" w:color="auto" w:fill="auto"/>
        <w:spacing w:line="322" w:lineRule="exact"/>
        <w:ind w:right="20" w:firstLine="700"/>
        <w:jc w:val="both"/>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w:t>
      </w:r>
      <w:r>
        <w:softHyphen/>
        <w:t>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2264A" w:rsidRDefault="00A01349">
      <w:pPr>
        <w:pStyle w:val="5"/>
        <w:shd w:val="clear" w:color="auto" w:fill="auto"/>
        <w:spacing w:line="322" w:lineRule="exact"/>
        <w:ind w:firstLine="700"/>
        <w:jc w:val="both"/>
      </w:pPr>
      <w:r>
        <w:t>Экскурсии или видеоэкскурсии</w:t>
      </w:r>
    </w:p>
    <w:p w:rsidR="00E2264A" w:rsidRDefault="00A01349">
      <w:pPr>
        <w:pStyle w:val="5"/>
        <w:shd w:val="clear" w:color="auto" w:fill="auto"/>
        <w:spacing w:line="322" w:lineRule="exact"/>
        <w:ind w:right="20" w:firstLine="700"/>
        <w:jc w:val="both"/>
      </w:pPr>
      <w:r>
        <w:t>Изучение сельскохозяйственных растений региона.</w:t>
      </w:r>
    </w:p>
    <w:p w:rsidR="00E2264A" w:rsidRDefault="00A01349">
      <w:pPr>
        <w:pStyle w:val="5"/>
        <w:shd w:val="clear" w:color="auto" w:fill="auto"/>
        <w:spacing w:line="322" w:lineRule="exact"/>
        <w:ind w:firstLine="700"/>
        <w:jc w:val="both"/>
      </w:pPr>
      <w:r>
        <w:t>Изучение сорных растений региона.</w:t>
      </w:r>
    </w:p>
    <w:p w:rsidR="00E2264A" w:rsidRDefault="00A01349" w:rsidP="008E5FE4">
      <w:pPr>
        <w:pStyle w:val="5"/>
        <w:shd w:val="clear" w:color="auto" w:fill="auto"/>
        <w:spacing w:line="322" w:lineRule="exact"/>
        <w:ind w:firstLine="700"/>
        <w:jc w:val="both"/>
      </w:pPr>
      <w:r>
        <w:t>Грибы. Лишайники. Бактерии</w:t>
      </w:r>
      <w:r w:rsidR="008E5FE4">
        <w:t xml:space="preserve">. </w:t>
      </w: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2264A" w:rsidRDefault="00A01349">
      <w:pPr>
        <w:pStyle w:val="5"/>
        <w:shd w:val="clear" w:color="auto" w:fill="auto"/>
        <w:spacing w:line="322" w:lineRule="exact"/>
        <w:ind w:left="20" w:right="20" w:firstLine="700"/>
        <w:jc w:val="both"/>
      </w:pPr>
      <w: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E2264A" w:rsidRDefault="00A01349">
      <w:pPr>
        <w:pStyle w:val="5"/>
        <w:shd w:val="clear" w:color="auto" w:fill="auto"/>
        <w:spacing w:line="322" w:lineRule="exact"/>
        <w:ind w:left="20" w:right="20" w:firstLine="700"/>
        <w:jc w:val="both"/>
      </w:pPr>
      <w: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E2264A" w:rsidRDefault="00A01349">
      <w:pPr>
        <w:pStyle w:val="5"/>
        <w:shd w:val="clear" w:color="auto" w:fill="auto"/>
        <w:spacing w:line="322" w:lineRule="exact"/>
        <w:ind w:left="20" w:right="20" w:firstLine="700"/>
        <w:jc w:val="both"/>
      </w:pPr>
      <w:r>
        <w:t>Лишайники — комплексные организмы. Строение лишайни- ков. Питание, рост и размножение лишайников. Значение лишайников в природе и жизни человека.</w:t>
      </w:r>
    </w:p>
    <w:p w:rsidR="00E2264A" w:rsidRDefault="00A01349">
      <w:pPr>
        <w:pStyle w:val="5"/>
        <w:shd w:val="clear" w:color="auto" w:fill="auto"/>
        <w:spacing w:line="322" w:lineRule="exact"/>
        <w:ind w:left="20" w:right="20" w:firstLine="700"/>
        <w:jc w:val="both"/>
      </w:pPr>
      <w:r>
        <w:t>Бактерии — доядерные организмы. Общая характеристика бак- терий. Бактериальная клетка. Размножение бактерий. Распро- 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2264A" w:rsidRDefault="00A01349">
      <w:pPr>
        <w:pStyle w:val="5"/>
        <w:shd w:val="clear" w:color="auto" w:fill="auto"/>
        <w:spacing w:line="322" w:lineRule="exact"/>
        <w:ind w:left="20" w:firstLine="700"/>
        <w:jc w:val="both"/>
      </w:pPr>
      <w:r>
        <w:t>Лабораторные и практические работы</w:t>
      </w:r>
    </w:p>
    <w:p w:rsidR="00E2264A" w:rsidRDefault="00A01349">
      <w:pPr>
        <w:pStyle w:val="5"/>
        <w:shd w:val="clear" w:color="auto" w:fill="auto"/>
        <w:spacing w:line="322" w:lineRule="exact"/>
        <w:ind w:left="20" w:right="20" w:firstLine="700"/>
        <w:jc w:val="both"/>
      </w:pPr>
      <w:r>
        <w:t>Изучение строения одноклеточных (мукор) и многоклеточных (пеницилл) плесневых грибов.</w:t>
      </w:r>
    </w:p>
    <w:p w:rsidR="00E2264A" w:rsidRDefault="00A01349" w:rsidP="008E5FE4">
      <w:pPr>
        <w:pStyle w:val="5"/>
        <w:shd w:val="clear" w:color="auto" w:fill="auto"/>
        <w:spacing w:line="322" w:lineRule="exact"/>
        <w:ind w:left="20" w:right="20" w:firstLine="700"/>
        <w:jc w:val="both"/>
      </w:pPr>
      <w:r>
        <w:t>Изучение строения плодовых тел шляпочных грибов (или изучение шляпочных грибов на муляжах).</w:t>
      </w:r>
      <w:r w:rsidR="008E5FE4">
        <w:t>И</w:t>
      </w:r>
      <w:r>
        <w:t>зучение строения л</w:t>
      </w:r>
      <w:r>
        <w:rPr>
          <w:rStyle w:val="11"/>
        </w:rPr>
        <w:t>иш</w:t>
      </w:r>
      <w:r>
        <w:t>айников.</w:t>
      </w:r>
    </w:p>
    <w:p w:rsidR="00E2264A" w:rsidRDefault="00A01349">
      <w:pPr>
        <w:pStyle w:val="5"/>
        <w:shd w:val="clear" w:color="auto" w:fill="auto"/>
        <w:spacing w:line="322" w:lineRule="exact"/>
        <w:ind w:left="20" w:right="20" w:firstLine="720"/>
        <w:jc w:val="both"/>
      </w:pPr>
      <w:r>
        <w:t>Изучение строения бактерий (на готовых микропрепаратах).</w:t>
      </w:r>
    </w:p>
    <w:p w:rsidR="00E2264A" w:rsidRDefault="00A01349" w:rsidP="003E79C9">
      <w:pPr>
        <w:pStyle w:val="23"/>
        <w:keepNext/>
        <w:keepLines/>
        <w:numPr>
          <w:ilvl w:val="0"/>
          <w:numId w:val="63"/>
        </w:numPr>
        <w:shd w:val="clear" w:color="auto" w:fill="auto"/>
        <w:tabs>
          <w:tab w:val="left" w:pos="946"/>
        </w:tabs>
        <w:ind w:left="20" w:firstLine="720"/>
      </w:pPr>
      <w:bookmarkStart w:id="88" w:name="bookmark125"/>
      <w:r>
        <w:t>КЛАСС.</w:t>
      </w:r>
      <w:bookmarkEnd w:id="88"/>
    </w:p>
    <w:p w:rsidR="00E2264A" w:rsidRDefault="00A01349">
      <w:pPr>
        <w:pStyle w:val="5"/>
        <w:shd w:val="clear" w:color="auto" w:fill="auto"/>
        <w:spacing w:line="322" w:lineRule="exact"/>
        <w:ind w:left="20" w:firstLine="720"/>
        <w:jc w:val="both"/>
      </w:pPr>
      <w:r>
        <w:t>Животный организм</w:t>
      </w:r>
    </w:p>
    <w:p w:rsidR="00E2264A" w:rsidRDefault="00A01349">
      <w:pPr>
        <w:pStyle w:val="5"/>
        <w:shd w:val="clear" w:color="auto" w:fill="auto"/>
        <w:spacing w:line="322" w:lineRule="exact"/>
        <w:ind w:left="20" w:right="20" w:firstLine="720"/>
        <w:jc w:val="both"/>
      </w:pPr>
      <w:r>
        <w:t>Зоология — наука о животных. Разделы зоологии. Связь зоологии с другими науками и техникой.</w:t>
      </w:r>
    </w:p>
    <w:p w:rsidR="00E2264A" w:rsidRDefault="00A01349">
      <w:pPr>
        <w:pStyle w:val="5"/>
        <w:shd w:val="clear" w:color="auto" w:fill="auto"/>
        <w:spacing w:line="322" w:lineRule="exact"/>
        <w:ind w:left="20" w:right="20" w:firstLine="720"/>
        <w:jc w:val="both"/>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E2264A" w:rsidRDefault="00A01349">
      <w:pPr>
        <w:pStyle w:val="5"/>
        <w:shd w:val="clear" w:color="auto" w:fill="auto"/>
        <w:spacing w:line="322" w:lineRule="exact"/>
        <w:ind w:left="20" w:right="20" w:firstLine="720"/>
        <w:jc w:val="both"/>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 варительные и сократительные вакуоли, лизосомы, клеточный центр). Процессы, происходящие в клетке. Деление клетки. Тка- ни животных, их разнообразие. Органы и системы органов жи- вотных. Организм — единое целое.</w:t>
      </w:r>
    </w:p>
    <w:p w:rsidR="00E2264A" w:rsidRDefault="00A01349">
      <w:pPr>
        <w:pStyle w:val="5"/>
        <w:shd w:val="clear" w:color="auto" w:fill="auto"/>
        <w:spacing w:line="322" w:lineRule="exact"/>
        <w:ind w:left="20" w:firstLine="720"/>
        <w:jc w:val="both"/>
      </w:pPr>
      <w:r>
        <w:t>Лабораторные и практические работы</w:t>
      </w:r>
    </w:p>
    <w:p w:rsidR="00E2264A" w:rsidRDefault="00A01349">
      <w:pPr>
        <w:pStyle w:val="5"/>
        <w:shd w:val="clear" w:color="auto" w:fill="auto"/>
        <w:spacing w:line="322" w:lineRule="exact"/>
        <w:ind w:left="20" w:right="20" w:firstLine="720"/>
        <w:jc w:val="both"/>
      </w:pPr>
      <w:r>
        <w:t>Исследование под микроскопом готовых микропрепаратов клеток и тканей животных.</w:t>
      </w:r>
    </w:p>
    <w:p w:rsidR="00E2264A" w:rsidRDefault="00A01349">
      <w:pPr>
        <w:pStyle w:val="5"/>
        <w:shd w:val="clear" w:color="auto" w:fill="auto"/>
        <w:spacing w:line="322" w:lineRule="exact"/>
        <w:ind w:left="20" w:right="20" w:firstLine="720"/>
        <w:jc w:val="both"/>
      </w:pPr>
      <w:r>
        <w:t>Строение и жизнедеятельность организма животного*</w:t>
      </w:r>
    </w:p>
    <w:p w:rsidR="00E2264A" w:rsidRDefault="00A01349">
      <w:pPr>
        <w:pStyle w:val="80"/>
        <w:shd w:val="clear" w:color="auto" w:fill="auto"/>
        <w:spacing w:before="0"/>
        <w:ind w:left="20" w:right="20" w:firstLine="720"/>
      </w:pPr>
      <w:r>
        <w:t>*(Темы 2 и 3 возможно менять местами по усмотрению учи- теля, рассматривая содержание темы 2 в качестве обобщения учебного материала)</w:t>
      </w:r>
    </w:p>
    <w:p w:rsidR="00E2264A" w:rsidRDefault="00A01349">
      <w:pPr>
        <w:pStyle w:val="5"/>
        <w:shd w:val="clear" w:color="auto" w:fill="auto"/>
        <w:spacing w:line="322" w:lineRule="exact"/>
        <w:ind w:left="20" w:right="20" w:firstLine="0"/>
        <w:jc w:val="both"/>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E2264A" w:rsidRDefault="00A01349">
      <w:pPr>
        <w:pStyle w:val="5"/>
        <w:shd w:val="clear" w:color="auto" w:fill="auto"/>
        <w:spacing w:line="322" w:lineRule="exact"/>
        <w:ind w:left="20" w:right="20" w:firstLine="700"/>
        <w:jc w:val="both"/>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w:t>
      </w:r>
      <w:r w:rsidR="008E5FE4">
        <w:t>н</w:t>
      </w:r>
      <w:r>
        <w:t>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2264A" w:rsidRDefault="00A01349">
      <w:pPr>
        <w:pStyle w:val="5"/>
        <w:shd w:val="clear" w:color="auto" w:fill="auto"/>
        <w:spacing w:line="322" w:lineRule="exact"/>
        <w:ind w:left="20" w:right="20" w:firstLine="700"/>
        <w:jc w:val="both"/>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w:t>
      </w:r>
      <w:r>
        <w:rPr>
          <w:rStyle w:val="11"/>
        </w:rPr>
        <w:t>шн</w:t>
      </w:r>
      <w:r>
        <w:t>ых мешков у птиц. 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2264A" w:rsidRDefault="00A01349" w:rsidP="008E5FE4">
      <w:pPr>
        <w:pStyle w:val="5"/>
        <w:shd w:val="clear" w:color="auto" w:fill="auto"/>
        <w:spacing w:line="322" w:lineRule="exact"/>
        <w:ind w:left="20" w:right="20" w:firstLine="700"/>
        <w:jc w:val="both"/>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тазовые),мочеточники, мочевой пузырь у позвоночных животных. Особенности выделения у птиц, связанные с полётом.</w:t>
      </w:r>
    </w:p>
    <w:p w:rsidR="00E2264A" w:rsidRDefault="00A01349">
      <w:pPr>
        <w:pStyle w:val="5"/>
        <w:shd w:val="clear" w:color="auto" w:fill="auto"/>
        <w:spacing w:line="322" w:lineRule="exact"/>
        <w:ind w:right="20" w:firstLine="700"/>
        <w:jc w:val="both"/>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2264A" w:rsidRDefault="00A01349">
      <w:pPr>
        <w:pStyle w:val="5"/>
        <w:shd w:val="clear" w:color="auto" w:fill="auto"/>
        <w:spacing w:line="322" w:lineRule="exact"/>
        <w:ind w:right="20" w:firstLine="700"/>
        <w:jc w:val="both"/>
      </w:pPr>
      <w:r>
        <w:t>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 - 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2264A" w:rsidRDefault="00A01349">
      <w:pPr>
        <w:pStyle w:val="5"/>
        <w:shd w:val="clear" w:color="auto" w:fill="auto"/>
        <w:spacing w:line="322" w:lineRule="exact"/>
        <w:ind w:right="20" w:firstLine="700"/>
        <w:jc w:val="both"/>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2264A" w:rsidRDefault="00A01349">
      <w:pPr>
        <w:pStyle w:val="5"/>
        <w:shd w:val="clear" w:color="auto" w:fill="auto"/>
        <w:spacing w:line="322" w:lineRule="exact"/>
        <w:ind w:right="20" w:firstLine="720"/>
        <w:jc w:val="both"/>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w:t>
      </w:r>
      <w:r>
        <w:rPr>
          <w:rStyle w:val="11"/>
        </w:rPr>
        <w:t>ицы</w:t>
      </w:r>
      <w:r>
        <w:t>.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 щением): полный и неполный.</w:t>
      </w:r>
    </w:p>
    <w:p w:rsidR="00E2264A" w:rsidRDefault="00A01349">
      <w:pPr>
        <w:pStyle w:val="5"/>
        <w:shd w:val="clear" w:color="auto" w:fill="auto"/>
        <w:spacing w:line="322" w:lineRule="exact"/>
        <w:ind w:firstLine="720"/>
        <w:jc w:val="both"/>
      </w:pPr>
      <w:r>
        <w:t>Лабораторные и практические работы</w:t>
      </w:r>
    </w:p>
    <w:p w:rsidR="00E2264A" w:rsidRDefault="00A01349">
      <w:pPr>
        <w:pStyle w:val="5"/>
        <w:shd w:val="clear" w:color="auto" w:fill="auto"/>
        <w:spacing w:line="322" w:lineRule="exact"/>
        <w:ind w:right="20" w:firstLine="720"/>
        <w:jc w:val="both"/>
      </w:pPr>
      <w:r>
        <w:t>Ознакомление с органами опоры и движения у животных.</w:t>
      </w:r>
    </w:p>
    <w:p w:rsidR="00E2264A" w:rsidRDefault="00A01349">
      <w:pPr>
        <w:pStyle w:val="5"/>
        <w:shd w:val="clear" w:color="auto" w:fill="auto"/>
        <w:spacing w:line="322" w:lineRule="exact"/>
        <w:ind w:right="20" w:firstLine="720"/>
        <w:jc w:val="both"/>
      </w:pPr>
      <w:r>
        <w:t>Изучение способов поглощения пищи у животных.</w:t>
      </w:r>
    </w:p>
    <w:p w:rsidR="00E2264A" w:rsidRDefault="00A01349">
      <w:pPr>
        <w:pStyle w:val="5"/>
        <w:shd w:val="clear" w:color="auto" w:fill="auto"/>
        <w:spacing w:line="322" w:lineRule="exact"/>
        <w:ind w:firstLine="720"/>
        <w:jc w:val="both"/>
      </w:pPr>
      <w:r>
        <w:t>Изучение способов дыхания у животных.</w:t>
      </w:r>
    </w:p>
    <w:p w:rsidR="00E2264A" w:rsidRDefault="00A01349">
      <w:pPr>
        <w:pStyle w:val="5"/>
        <w:shd w:val="clear" w:color="auto" w:fill="auto"/>
        <w:spacing w:line="322" w:lineRule="exact"/>
        <w:ind w:right="20" w:firstLine="720"/>
        <w:jc w:val="both"/>
      </w:pPr>
      <w:r>
        <w:t>Ознакомление с системами органов транспорта веществ у животных.</w:t>
      </w:r>
    </w:p>
    <w:p w:rsidR="00E2264A" w:rsidRDefault="00A01349">
      <w:pPr>
        <w:pStyle w:val="5"/>
        <w:shd w:val="clear" w:color="auto" w:fill="auto"/>
        <w:spacing w:line="322" w:lineRule="exact"/>
        <w:ind w:firstLine="720"/>
        <w:jc w:val="both"/>
      </w:pPr>
      <w:r>
        <w:t>Изучение покровов тела у животных.</w:t>
      </w:r>
    </w:p>
    <w:p w:rsidR="00E2264A" w:rsidRDefault="00A01349">
      <w:pPr>
        <w:pStyle w:val="5"/>
        <w:shd w:val="clear" w:color="auto" w:fill="auto"/>
        <w:spacing w:line="322" w:lineRule="exact"/>
        <w:ind w:firstLine="720"/>
        <w:jc w:val="both"/>
      </w:pPr>
      <w:r>
        <w:t>Изучение органов чувств у животных.</w:t>
      </w:r>
    </w:p>
    <w:p w:rsidR="00E2264A" w:rsidRDefault="00A01349">
      <w:pPr>
        <w:pStyle w:val="5"/>
        <w:shd w:val="clear" w:color="auto" w:fill="auto"/>
        <w:spacing w:line="322" w:lineRule="exact"/>
        <w:ind w:right="20" w:firstLine="720"/>
        <w:jc w:val="both"/>
      </w:pPr>
      <w:r>
        <w:t>Формирование условных рефлексов у аквариумных рыб.</w:t>
      </w:r>
    </w:p>
    <w:p w:rsidR="00E2264A" w:rsidRDefault="00A01349">
      <w:pPr>
        <w:pStyle w:val="5"/>
        <w:shd w:val="clear" w:color="auto" w:fill="auto"/>
        <w:spacing w:line="322" w:lineRule="exact"/>
        <w:ind w:right="20" w:firstLine="720"/>
        <w:jc w:val="both"/>
      </w:pPr>
      <w:r>
        <w:t>Строение яйца и развитие зародыша птицы (курицы).</w:t>
      </w:r>
    </w:p>
    <w:p w:rsidR="00E2264A" w:rsidRDefault="00A01349">
      <w:pPr>
        <w:pStyle w:val="5"/>
        <w:shd w:val="clear" w:color="auto" w:fill="auto"/>
        <w:spacing w:line="322" w:lineRule="exact"/>
        <w:ind w:firstLine="720"/>
        <w:jc w:val="both"/>
      </w:pPr>
      <w:r>
        <w:t>Систематические группы животных</w:t>
      </w:r>
    </w:p>
    <w:p w:rsidR="00E2264A" w:rsidRDefault="00A01349" w:rsidP="008E5FE4">
      <w:pPr>
        <w:pStyle w:val="5"/>
        <w:shd w:val="clear" w:color="auto" w:fill="auto"/>
        <w:spacing w:line="322" w:lineRule="exact"/>
        <w:ind w:right="20" w:firstLine="720"/>
        <w:jc w:val="both"/>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род,вид), их соподчинение. Бинарная номенклатура. Отражение современных знаний о происхождении и родстве животных в классификации животных.</w:t>
      </w:r>
    </w:p>
    <w:p w:rsidR="00E2264A" w:rsidRDefault="00A01349">
      <w:pPr>
        <w:pStyle w:val="5"/>
        <w:shd w:val="clear" w:color="auto" w:fill="auto"/>
        <w:tabs>
          <w:tab w:val="left" w:pos="2856"/>
          <w:tab w:val="left" w:pos="5088"/>
        </w:tabs>
        <w:spacing w:line="322" w:lineRule="exact"/>
        <w:ind w:right="20" w:firstLine="700"/>
        <w:jc w:val="both"/>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w:t>
      </w:r>
      <w:r>
        <w:tab/>
        <w:t>животными</w:t>
      </w:r>
      <w:r>
        <w:tab/>
        <w:t>(малярийный</w:t>
      </w:r>
    </w:p>
    <w:p w:rsidR="00E2264A" w:rsidRDefault="00A01349">
      <w:pPr>
        <w:pStyle w:val="5"/>
        <w:shd w:val="clear" w:color="auto" w:fill="auto"/>
        <w:spacing w:line="322" w:lineRule="exact"/>
        <w:ind w:firstLine="0"/>
        <w:jc w:val="both"/>
      </w:pPr>
      <w:r>
        <w:t>плазмодий).</w:t>
      </w:r>
    </w:p>
    <w:p w:rsidR="00E2264A" w:rsidRDefault="00A01349">
      <w:pPr>
        <w:pStyle w:val="5"/>
        <w:shd w:val="clear" w:color="auto" w:fill="auto"/>
        <w:spacing w:line="322" w:lineRule="exact"/>
        <w:ind w:firstLine="700"/>
        <w:jc w:val="both"/>
      </w:pPr>
      <w:r>
        <w:t>Лабораторные и практические работы</w:t>
      </w:r>
    </w:p>
    <w:p w:rsidR="00E2264A" w:rsidRDefault="00A01349">
      <w:pPr>
        <w:pStyle w:val="5"/>
        <w:shd w:val="clear" w:color="auto" w:fill="auto"/>
        <w:spacing w:line="322" w:lineRule="exact"/>
        <w:ind w:right="20" w:firstLine="700"/>
        <w:jc w:val="both"/>
      </w:pPr>
      <w:r>
        <w:t>Исследование строения инфузории-туфельки и наблюдение за её передвижением. Изучение хемотаксиса.</w:t>
      </w:r>
    </w:p>
    <w:p w:rsidR="00E2264A" w:rsidRDefault="00A01349">
      <w:pPr>
        <w:pStyle w:val="5"/>
        <w:shd w:val="clear" w:color="auto" w:fill="auto"/>
        <w:spacing w:line="322" w:lineRule="exact"/>
        <w:ind w:right="20" w:firstLine="700"/>
        <w:jc w:val="both"/>
      </w:pPr>
      <w:r>
        <w:t>Многообразие простейших (на готовых препаратах).</w:t>
      </w:r>
    </w:p>
    <w:p w:rsidR="00E2264A" w:rsidRDefault="00A01349">
      <w:pPr>
        <w:pStyle w:val="5"/>
        <w:shd w:val="clear" w:color="auto" w:fill="auto"/>
        <w:spacing w:line="322" w:lineRule="exact"/>
        <w:ind w:right="20" w:firstLine="700"/>
        <w:jc w:val="both"/>
      </w:pPr>
      <w:r>
        <w:t>Изготовление модели клетки простейшего (амёбы, инфузории-туфельки и др.).</w:t>
      </w:r>
    </w:p>
    <w:p w:rsidR="00E2264A" w:rsidRDefault="00A01349">
      <w:pPr>
        <w:pStyle w:val="5"/>
        <w:shd w:val="clear" w:color="auto" w:fill="auto"/>
        <w:spacing w:line="322" w:lineRule="exact"/>
        <w:ind w:right="20" w:firstLine="700"/>
        <w:jc w:val="both"/>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w:t>
      </w:r>
      <w:r>
        <w:rPr>
          <w:rStyle w:val="11"/>
        </w:rPr>
        <w:t>ищи</w:t>
      </w:r>
      <w:r>
        <w:t>. Регенерация. Рефлекс. Бесполое размножение (почкование). Половое размножение. Гермафродитизм. Раздельнополые к</w:t>
      </w:r>
      <w:r>
        <w:rPr>
          <w:rStyle w:val="11"/>
        </w:rPr>
        <w:t>иш</w:t>
      </w:r>
      <w:r>
        <w:t>ечнополостные. Многообразие к</w:t>
      </w:r>
      <w:r>
        <w:rPr>
          <w:rStyle w:val="11"/>
        </w:rPr>
        <w:t>иш</w:t>
      </w:r>
      <w:r>
        <w:t>ечнополостных. Значение кишечнополостных в природе и жизни человека. Коралловые полипы и их роль в рифообразовании.</w:t>
      </w:r>
    </w:p>
    <w:p w:rsidR="00E2264A" w:rsidRDefault="00A01349" w:rsidP="008E5FE4">
      <w:pPr>
        <w:pStyle w:val="5"/>
        <w:shd w:val="clear" w:color="auto" w:fill="auto"/>
        <w:spacing w:line="322" w:lineRule="exact"/>
        <w:ind w:firstLine="700"/>
        <w:jc w:val="both"/>
      </w:pPr>
      <w:r>
        <w:t>Лабораторные и практические работы</w:t>
      </w:r>
    </w:p>
    <w:p w:rsidR="00E2264A" w:rsidRDefault="00A01349">
      <w:pPr>
        <w:pStyle w:val="5"/>
        <w:shd w:val="clear" w:color="auto" w:fill="auto"/>
        <w:spacing w:line="322" w:lineRule="exact"/>
        <w:ind w:right="20" w:firstLine="700"/>
        <w:jc w:val="both"/>
      </w:pPr>
      <w:r>
        <w:t>Исследование строения пресноводной гидры и её передвижения (школьный аквариум).</w:t>
      </w:r>
    </w:p>
    <w:p w:rsidR="00E2264A" w:rsidRDefault="00A01349">
      <w:pPr>
        <w:pStyle w:val="5"/>
        <w:shd w:val="clear" w:color="auto" w:fill="auto"/>
        <w:spacing w:line="322" w:lineRule="exact"/>
        <w:ind w:right="20" w:firstLine="700"/>
        <w:jc w:val="both"/>
      </w:pPr>
      <w:r>
        <w:t>Исследование питания гидры дафниями и циклопами (школьный аквариум).</w:t>
      </w:r>
    </w:p>
    <w:p w:rsidR="00E2264A" w:rsidRDefault="00A01349">
      <w:pPr>
        <w:pStyle w:val="5"/>
        <w:shd w:val="clear" w:color="auto" w:fill="auto"/>
        <w:spacing w:line="322" w:lineRule="exact"/>
        <w:ind w:firstLine="700"/>
        <w:jc w:val="both"/>
      </w:pPr>
      <w:r>
        <w:t>Изготовление модели пресноводной гидры.</w:t>
      </w:r>
    </w:p>
    <w:p w:rsidR="00E2264A" w:rsidRDefault="00A01349">
      <w:pPr>
        <w:pStyle w:val="5"/>
        <w:shd w:val="clear" w:color="auto" w:fill="auto"/>
        <w:spacing w:line="322" w:lineRule="exact"/>
        <w:ind w:right="20" w:firstLine="700"/>
        <w:jc w:val="both"/>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2264A" w:rsidRDefault="00A01349">
      <w:pPr>
        <w:pStyle w:val="5"/>
        <w:shd w:val="clear" w:color="auto" w:fill="auto"/>
        <w:spacing w:line="322" w:lineRule="exact"/>
        <w:ind w:firstLine="700"/>
        <w:jc w:val="both"/>
      </w:pPr>
      <w:r>
        <w:t>Лабораторные и практические работы</w:t>
      </w:r>
    </w:p>
    <w:p w:rsidR="00E2264A" w:rsidRDefault="00A01349">
      <w:pPr>
        <w:pStyle w:val="5"/>
        <w:shd w:val="clear" w:color="auto" w:fill="auto"/>
        <w:spacing w:line="322" w:lineRule="exact"/>
        <w:ind w:right="20" w:firstLine="700"/>
        <w:jc w:val="both"/>
      </w:pPr>
      <w:r>
        <w:t>Исследование внешнего строения дождевого червя. Наблюдение за реакцией дождевого червя на раздражители.</w:t>
      </w:r>
    </w:p>
    <w:p w:rsidR="00E2264A" w:rsidRDefault="00A01349">
      <w:pPr>
        <w:pStyle w:val="5"/>
        <w:shd w:val="clear" w:color="auto" w:fill="auto"/>
        <w:spacing w:line="322" w:lineRule="exact"/>
        <w:ind w:right="20" w:firstLine="700"/>
        <w:jc w:val="both"/>
      </w:pPr>
      <w:r>
        <w:t>Исследование внутреннего строения дождевого червя (на готовом влажном препарате и микропрепарате).</w:t>
      </w:r>
    </w:p>
    <w:p w:rsidR="00E2264A" w:rsidRDefault="00A01349">
      <w:pPr>
        <w:pStyle w:val="5"/>
        <w:shd w:val="clear" w:color="auto" w:fill="auto"/>
        <w:spacing w:line="322" w:lineRule="exact"/>
        <w:ind w:right="20" w:firstLine="700"/>
        <w:jc w:val="both"/>
      </w:pPr>
      <w:r>
        <w:t>Изучение приспособлений паразитических червей к паразитизму (на готовых влажных и микропрепаратах).</w:t>
      </w:r>
    </w:p>
    <w:p w:rsidR="00E2264A" w:rsidRDefault="00A01349">
      <w:pPr>
        <w:pStyle w:val="5"/>
        <w:shd w:val="clear" w:color="auto" w:fill="auto"/>
        <w:spacing w:line="322" w:lineRule="exact"/>
        <w:ind w:right="20" w:firstLine="700"/>
        <w:jc w:val="both"/>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2264A" w:rsidRDefault="00A01349">
      <w:pPr>
        <w:pStyle w:val="5"/>
        <w:shd w:val="clear" w:color="auto" w:fill="auto"/>
        <w:spacing w:line="322" w:lineRule="exact"/>
        <w:ind w:right="20" w:firstLine="700"/>
        <w:jc w:val="both"/>
      </w:pPr>
      <w:r>
        <w:t>Ракообразные. Особенности строения и жизнедеятельности.</w:t>
      </w:r>
    </w:p>
    <w:p w:rsidR="00E2264A" w:rsidRDefault="00A01349">
      <w:pPr>
        <w:pStyle w:val="5"/>
        <w:shd w:val="clear" w:color="auto" w:fill="auto"/>
        <w:spacing w:line="322" w:lineRule="exact"/>
        <w:ind w:right="20" w:firstLine="720"/>
        <w:jc w:val="both"/>
      </w:pPr>
      <w:r>
        <w:t>Значение ракообразных в природе и жизни человека.</w:t>
      </w:r>
    </w:p>
    <w:p w:rsidR="00E2264A" w:rsidRDefault="00A01349">
      <w:pPr>
        <w:pStyle w:val="5"/>
        <w:shd w:val="clear" w:color="auto" w:fill="auto"/>
        <w:spacing w:line="322" w:lineRule="exact"/>
        <w:ind w:right="20" w:firstLine="720"/>
        <w:jc w:val="both"/>
      </w:pPr>
      <w:r>
        <w:t>Паукообразные. Особенности строения и жизнедеятельности в связи с жизнью на суше. Клещи</w:t>
      </w:r>
    </w:p>
    <w:p w:rsidR="00E2264A" w:rsidRDefault="00A01349" w:rsidP="003E79C9">
      <w:pPr>
        <w:pStyle w:val="5"/>
        <w:numPr>
          <w:ilvl w:val="0"/>
          <w:numId w:val="64"/>
        </w:numPr>
        <w:shd w:val="clear" w:color="auto" w:fill="auto"/>
        <w:tabs>
          <w:tab w:val="left" w:pos="408"/>
        </w:tabs>
        <w:spacing w:line="322" w:lineRule="exact"/>
        <w:ind w:right="20" w:firstLine="0"/>
        <w:jc w:val="both"/>
      </w:pPr>
      <w:r>
        <w:t>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2264A" w:rsidRDefault="00A01349">
      <w:pPr>
        <w:pStyle w:val="5"/>
        <w:shd w:val="clear" w:color="auto" w:fill="auto"/>
        <w:spacing w:line="322" w:lineRule="exact"/>
        <w:ind w:right="20" w:firstLine="720"/>
        <w:jc w:val="both"/>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2264A" w:rsidRDefault="00E2264A">
      <w:pPr>
        <w:pStyle w:val="40"/>
        <w:shd w:val="clear" w:color="auto" w:fill="auto"/>
        <w:spacing w:before="0"/>
        <w:ind w:right="20" w:firstLine="720"/>
        <w:jc w:val="both"/>
      </w:pPr>
    </w:p>
    <w:p w:rsidR="00E2264A" w:rsidRDefault="00A01349">
      <w:pPr>
        <w:pStyle w:val="5"/>
        <w:shd w:val="clear" w:color="auto" w:fill="auto"/>
        <w:spacing w:line="322" w:lineRule="exact"/>
        <w:ind w:firstLine="720"/>
        <w:jc w:val="both"/>
      </w:pPr>
      <w:r>
        <w:t>Лабораторные и практические работы</w:t>
      </w:r>
    </w:p>
    <w:p w:rsidR="00E2264A" w:rsidRDefault="00A01349">
      <w:pPr>
        <w:pStyle w:val="5"/>
        <w:shd w:val="clear" w:color="auto" w:fill="auto"/>
        <w:spacing w:line="322" w:lineRule="exact"/>
        <w:ind w:right="20" w:firstLine="720"/>
        <w:jc w:val="both"/>
      </w:pPr>
      <w:r>
        <w:t>Исследование внешнего строения насекомого (на примере майского жука или других крупных насекомых-вредителей).</w:t>
      </w:r>
    </w:p>
    <w:p w:rsidR="00E2264A" w:rsidRDefault="00A01349">
      <w:pPr>
        <w:pStyle w:val="5"/>
        <w:shd w:val="clear" w:color="auto" w:fill="auto"/>
        <w:spacing w:line="322" w:lineRule="exact"/>
        <w:ind w:right="20" w:firstLine="720"/>
        <w:jc w:val="both"/>
      </w:pPr>
      <w:r>
        <w:t>Ознакомление с различными типами развития насекомых (на примере коллекций).</w:t>
      </w:r>
    </w:p>
    <w:p w:rsidR="00E2264A" w:rsidRDefault="00A01349">
      <w:pPr>
        <w:pStyle w:val="5"/>
        <w:shd w:val="clear" w:color="auto" w:fill="auto"/>
        <w:tabs>
          <w:tab w:val="left" w:pos="3010"/>
          <w:tab w:val="left" w:pos="4747"/>
        </w:tabs>
        <w:spacing w:line="322" w:lineRule="exact"/>
        <w:ind w:firstLine="720"/>
        <w:jc w:val="both"/>
      </w:pPr>
      <w:r>
        <w:t>Моллюски.</w:t>
      </w:r>
      <w:r>
        <w:tab/>
        <w:t>Общая</w:t>
      </w:r>
      <w:r>
        <w:tab/>
        <w:t>характеристика.</w:t>
      </w:r>
    </w:p>
    <w:p w:rsidR="00E2264A" w:rsidRDefault="00A01349">
      <w:pPr>
        <w:pStyle w:val="5"/>
        <w:shd w:val="clear" w:color="auto" w:fill="auto"/>
        <w:spacing w:line="322" w:lineRule="exact"/>
        <w:ind w:right="20" w:firstLine="0"/>
        <w:jc w:val="both"/>
      </w:pPr>
      <w:r>
        <w:t>Местообитание моллюсков. Строение и процессы жизнедеятельности, характерные для брюхоногих, двустворчатых, головоногих моллюсков. Черты</w:t>
      </w:r>
      <w:r w:rsidR="00F843AE">
        <w:t xml:space="preserve"> </w:t>
      </w:r>
      <w:r>
        <w:t>приспособленности моллюсков к среде обитания. Размножение моллюсков. Многообразие моллюсков. Значение моллюсков в природе и жизни человека. Лабораторные и практические работы Исследование внешнего строения раковин пресноводных и морских моллюсков (раковины беззубки, перловицы, прудовика, катушки и др.).</w:t>
      </w:r>
    </w:p>
    <w:p w:rsidR="00E2264A" w:rsidRDefault="00A01349">
      <w:pPr>
        <w:pStyle w:val="5"/>
        <w:shd w:val="clear" w:color="auto" w:fill="auto"/>
        <w:spacing w:line="322" w:lineRule="exact"/>
        <w:ind w:right="20" w:firstLine="700"/>
        <w:jc w:val="both"/>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2264A" w:rsidRDefault="00A01349">
      <w:pPr>
        <w:pStyle w:val="5"/>
        <w:shd w:val="clear" w:color="auto" w:fill="auto"/>
        <w:spacing w:line="322" w:lineRule="exact"/>
        <w:ind w:right="20" w:firstLine="700"/>
        <w:jc w:val="both"/>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2264A" w:rsidRDefault="00A01349">
      <w:pPr>
        <w:pStyle w:val="5"/>
        <w:shd w:val="clear" w:color="auto" w:fill="auto"/>
        <w:spacing w:line="322" w:lineRule="exact"/>
        <w:ind w:right="20" w:firstLine="700"/>
      </w:pPr>
      <w:r>
        <w:t>Лабораторные и практические работы Исследование внешнего строения и особенностей передвижения рыбы (на примере живой рыбы в банке с водой).</w:t>
      </w:r>
    </w:p>
    <w:p w:rsidR="00E2264A" w:rsidRDefault="00A01349">
      <w:pPr>
        <w:pStyle w:val="5"/>
        <w:shd w:val="clear" w:color="auto" w:fill="auto"/>
        <w:spacing w:line="322" w:lineRule="exact"/>
        <w:ind w:right="20" w:firstLine="700"/>
        <w:jc w:val="both"/>
      </w:pPr>
      <w:r>
        <w:t>Исследование внутреннего строения рыбы (на примере готового влажного препарата).</w:t>
      </w:r>
    </w:p>
    <w:p w:rsidR="00E2264A" w:rsidRDefault="00A01349">
      <w:pPr>
        <w:pStyle w:val="5"/>
        <w:shd w:val="clear" w:color="auto" w:fill="auto"/>
        <w:tabs>
          <w:tab w:val="left" w:pos="1037"/>
          <w:tab w:val="left" w:pos="3413"/>
          <w:tab w:val="left" w:pos="5448"/>
        </w:tabs>
        <w:spacing w:line="322" w:lineRule="exact"/>
        <w:ind w:right="20" w:firstLine="700"/>
        <w:jc w:val="both"/>
      </w:pPr>
      <w:r>
        <w:t>Земноводные. Общая характеристика. Местообитание земноводных. Особенности вне</w:t>
      </w:r>
      <w:r>
        <w:rPr>
          <w:rStyle w:val="11"/>
        </w:rPr>
        <w:t>шн</w:t>
      </w:r>
      <w:r>
        <w:t>его и</w:t>
      </w:r>
      <w:r>
        <w:tab/>
        <w:t>внутреннего</w:t>
      </w:r>
      <w:r>
        <w:tab/>
        <w:t>строения,</w:t>
      </w:r>
      <w:r>
        <w:tab/>
        <w:t>процессов</w:t>
      </w:r>
    </w:p>
    <w:p w:rsidR="00E2264A" w:rsidRDefault="00A01349">
      <w:pPr>
        <w:pStyle w:val="5"/>
        <w:shd w:val="clear" w:color="auto" w:fill="auto"/>
        <w:spacing w:line="322" w:lineRule="exact"/>
        <w:ind w:right="20" w:firstLine="0"/>
        <w:jc w:val="both"/>
      </w:pPr>
      <w:r>
        <w:t>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E2264A" w:rsidRDefault="00A01349">
      <w:pPr>
        <w:pStyle w:val="5"/>
        <w:shd w:val="clear" w:color="auto" w:fill="auto"/>
        <w:spacing w:line="322" w:lineRule="exact"/>
        <w:ind w:right="20" w:firstLine="700"/>
        <w:jc w:val="both"/>
      </w:pPr>
      <w:r>
        <w:t>Многообразие земноводных и их охрана. Значение земноводных в природе и жизни человека.</w:t>
      </w:r>
    </w:p>
    <w:p w:rsidR="00E2264A" w:rsidRDefault="00A01349">
      <w:pPr>
        <w:pStyle w:val="5"/>
        <w:shd w:val="clear" w:color="auto" w:fill="auto"/>
        <w:tabs>
          <w:tab w:val="left" w:pos="1982"/>
          <w:tab w:val="left" w:pos="5112"/>
        </w:tabs>
        <w:spacing w:line="322" w:lineRule="exact"/>
        <w:ind w:right="20" w:firstLine="700"/>
        <w:jc w:val="both"/>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w:t>
      </w:r>
      <w:r>
        <w:tab/>
        <w:t>пресмыкающихся.</w:t>
      </w:r>
      <w:r>
        <w:tab/>
        <w:t>Регенерация.</w:t>
      </w:r>
    </w:p>
    <w:p w:rsidR="00E2264A" w:rsidRDefault="00A01349">
      <w:pPr>
        <w:pStyle w:val="5"/>
        <w:shd w:val="clear" w:color="auto" w:fill="auto"/>
        <w:spacing w:line="322" w:lineRule="exact"/>
        <w:ind w:right="20" w:firstLine="0"/>
        <w:jc w:val="both"/>
      </w:pPr>
      <w:r>
        <w:t>Многообразие пресмыкающихся и их охрана. Значение пресмыкающихся в природе и жизни человека.</w:t>
      </w:r>
    </w:p>
    <w:p w:rsidR="00E2264A" w:rsidRDefault="00A01349">
      <w:pPr>
        <w:pStyle w:val="5"/>
        <w:shd w:val="clear" w:color="auto" w:fill="auto"/>
        <w:spacing w:line="322" w:lineRule="exact"/>
        <w:ind w:right="20" w:firstLine="700"/>
        <w:jc w:val="both"/>
      </w:pPr>
      <w:r>
        <w:t>Пт</w:t>
      </w:r>
      <w:r>
        <w:rPr>
          <w:rStyle w:val="11"/>
        </w:rPr>
        <w:t>ицы</w:t>
      </w:r>
      <w: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 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E2264A" w:rsidRDefault="00A01349">
      <w:pPr>
        <w:pStyle w:val="80"/>
        <w:shd w:val="clear" w:color="auto" w:fill="auto"/>
        <w:spacing w:before="0" w:line="274" w:lineRule="exact"/>
        <w:ind w:right="20" w:firstLine="700"/>
      </w:pPr>
      <w:r>
        <w:t>*Многообразие птиц изучается по выбору учителя на примере трёх экологических групп с учётом распространения птиц в своём регионе.</w:t>
      </w:r>
    </w:p>
    <w:p w:rsidR="00E2264A" w:rsidRDefault="00A01349">
      <w:pPr>
        <w:pStyle w:val="5"/>
        <w:shd w:val="clear" w:color="auto" w:fill="auto"/>
        <w:spacing w:line="322" w:lineRule="exact"/>
        <w:ind w:firstLine="700"/>
        <w:jc w:val="both"/>
      </w:pPr>
      <w:r>
        <w:t>Лабораторные и практические работы</w:t>
      </w:r>
    </w:p>
    <w:p w:rsidR="00E2264A" w:rsidRDefault="00A01349">
      <w:pPr>
        <w:pStyle w:val="5"/>
        <w:shd w:val="clear" w:color="auto" w:fill="auto"/>
        <w:spacing w:line="322" w:lineRule="exact"/>
        <w:ind w:right="20" w:firstLine="700"/>
        <w:jc w:val="both"/>
      </w:pPr>
      <w:r>
        <w:t>Исследование внешнего строения и перьевого покрова птиц (на примере чучела птиц и набора перьев: контурных, пуховых и пуха).</w:t>
      </w:r>
    </w:p>
    <w:p w:rsidR="00E2264A" w:rsidRDefault="00A01349">
      <w:pPr>
        <w:pStyle w:val="5"/>
        <w:shd w:val="clear" w:color="auto" w:fill="auto"/>
        <w:spacing w:line="322" w:lineRule="exact"/>
        <w:ind w:firstLine="700"/>
        <w:jc w:val="both"/>
      </w:pPr>
      <w:r>
        <w:t>Исследование особенностей скелета птицы.</w:t>
      </w:r>
    </w:p>
    <w:p w:rsidR="00E2264A" w:rsidRDefault="00A01349">
      <w:pPr>
        <w:pStyle w:val="5"/>
        <w:shd w:val="clear" w:color="auto" w:fill="auto"/>
        <w:spacing w:line="322" w:lineRule="exact"/>
        <w:ind w:right="20" w:firstLine="700"/>
        <w:jc w:val="both"/>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2264A" w:rsidRDefault="00A01349">
      <w:pPr>
        <w:pStyle w:val="5"/>
        <w:shd w:val="clear" w:color="auto" w:fill="auto"/>
        <w:spacing w:line="322" w:lineRule="exact"/>
        <w:ind w:left="20" w:right="20" w:firstLine="700"/>
        <w:jc w:val="both"/>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w:t>
      </w:r>
      <w:r>
        <w:rPr>
          <w:rStyle w:val="11"/>
        </w:rPr>
        <w:t>ищн</w:t>
      </w:r>
      <w:r>
        <w:t>ые. Ластоногие и Китообразные. Парнокопытные и Непарнокопытные. Приматы*. Семейства отряда Хищные: собачьи, кошачьи, куньи, медвежьи.</w:t>
      </w:r>
    </w:p>
    <w:p w:rsidR="00E2264A" w:rsidRDefault="00A01349">
      <w:pPr>
        <w:pStyle w:val="5"/>
        <w:shd w:val="clear" w:color="auto" w:fill="auto"/>
        <w:spacing w:line="322" w:lineRule="exact"/>
        <w:ind w:left="20" w:right="20" w:firstLine="700"/>
        <w:jc w:val="both"/>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2264A" w:rsidRDefault="00A01349">
      <w:pPr>
        <w:pStyle w:val="80"/>
        <w:shd w:val="clear" w:color="auto" w:fill="auto"/>
        <w:spacing w:before="0" w:line="283" w:lineRule="exact"/>
        <w:ind w:left="20" w:right="20" w:firstLine="700"/>
      </w:pPr>
      <w:r>
        <w:t>*Изучаются 6 отрядов млекопитающих на примере двух видов из каждого отряда по выбору учителя.</w:t>
      </w:r>
    </w:p>
    <w:p w:rsidR="00E2264A" w:rsidRDefault="00A01349">
      <w:pPr>
        <w:pStyle w:val="5"/>
        <w:shd w:val="clear" w:color="auto" w:fill="auto"/>
        <w:spacing w:line="322" w:lineRule="exact"/>
        <w:ind w:left="20" w:firstLine="700"/>
        <w:jc w:val="both"/>
      </w:pPr>
      <w:r>
        <w:t>Лабораторные и практические работы</w:t>
      </w:r>
    </w:p>
    <w:p w:rsidR="00E2264A" w:rsidRDefault="00A01349" w:rsidP="00F843AE">
      <w:pPr>
        <w:pStyle w:val="5"/>
        <w:shd w:val="clear" w:color="auto" w:fill="auto"/>
        <w:tabs>
          <w:tab w:val="left" w:pos="3278"/>
          <w:tab w:val="left" w:pos="5789"/>
        </w:tabs>
        <w:spacing w:line="322" w:lineRule="exact"/>
        <w:ind w:left="20" w:firstLine="700"/>
        <w:jc w:val="both"/>
      </w:pPr>
      <w:r>
        <w:t>Исследование</w:t>
      </w:r>
      <w:r>
        <w:tab/>
        <w:t>особенностей</w:t>
      </w:r>
      <w:r>
        <w:tab/>
        <w:t>скелета</w:t>
      </w:r>
      <w:r w:rsidR="00F843AE">
        <w:t xml:space="preserve"> </w:t>
      </w:r>
      <w:r>
        <w:t>млекопитающих.</w:t>
      </w:r>
    </w:p>
    <w:p w:rsidR="00E2264A" w:rsidRDefault="00A01349">
      <w:pPr>
        <w:pStyle w:val="5"/>
        <w:shd w:val="clear" w:color="auto" w:fill="auto"/>
        <w:spacing w:line="322" w:lineRule="exact"/>
        <w:ind w:left="20" w:right="20" w:firstLine="700"/>
        <w:jc w:val="both"/>
      </w:pPr>
      <w:r>
        <w:t>Исследование особенностей зубной системы млекопитаю</w:t>
      </w:r>
      <w:r>
        <w:rPr>
          <w:rStyle w:val="11"/>
        </w:rPr>
        <w:t>щи</w:t>
      </w:r>
      <w:r>
        <w:t>х.</w:t>
      </w:r>
    </w:p>
    <w:p w:rsidR="00E2264A" w:rsidRDefault="00A01349">
      <w:pPr>
        <w:pStyle w:val="5"/>
        <w:shd w:val="clear" w:color="auto" w:fill="auto"/>
        <w:spacing w:line="322" w:lineRule="exact"/>
        <w:ind w:left="20" w:firstLine="700"/>
        <w:jc w:val="both"/>
      </w:pPr>
      <w:r>
        <w:t>Развитие животного мира на Земле</w:t>
      </w:r>
    </w:p>
    <w:p w:rsidR="00E2264A" w:rsidRDefault="00A01349">
      <w:pPr>
        <w:pStyle w:val="5"/>
        <w:shd w:val="clear" w:color="auto" w:fill="auto"/>
        <w:spacing w:line="322" w:lineRule="exact"/>
        <w:ind w:left="20" w:right="20" w:firstLine="700"/>
        <w:jc w:val="both"/>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r w:rsidR="00F843AE">
        <w:t xml:space="preserve"> </w:t>
      </w: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2264A" w:rsidRDefault="00A01349">
      <w:pPr>
        <w:pStyle w:val="5"/>
        <w:shd w:val="clear" w:color="auto" w:fill="auto"/>
        <w:spacing w:line="322" w:lineRule="exact"/>
        <w:ind w:left="20" w:firstLine="700"/>
        <w:jc w:val="both"/>
      </w:pPr>
      <w:r>
        <w:t>Лабораторные и практические работы</w:t>
      </w:r>
    </w:p>
    <w:p w:rsidR="00E2264A" w:rsidRDefault="00A01349">
      <w:pPr>
        <w:pStyle w:val="5"/>
        <w:shd w:val="clear" w:color="auto" w:fill="auto"/>
        <w:spacing w:line="322" w:lineRule="exact"/>
        <w:ind w:left="20" w:right="20" w:firstLine="700"/>
        <w:jc w:val="both"/>
      </w:pPr>
      <w:r>
        <w:t>Исследование ископаемых остатков вымерших животных.</w:t>
      </w:r>
    </w:p>
    <w:p w:rsidR="00E2264A" w:rsidRDefault="00A01349">
      <w:pPr>
        <w:pStyle w:val="5"/>
        <w:shd w:val="clear" w:color="auto" w:fill="auto"/>
        <w:spacing w:line="322" w:lineRule="exact"/>
        <w:ind w:left="20" w:firstLine="700"/>
        <w:jc w:val="both"/>
      </w:pPr>
      <w:r>
        <w:t>Животные в природных сообществах</w:t>
      </w:r>
    </w:p>
    <w:p w:rsidR="00E2264A" w:rsidRDefault="00A01349">
      <w:pPr>
        <w:pStyle w:val="5"/>
        <w:shd w:val="clear" w:color="auto" w:fill="auto"/>
        <w:spacing w:line="322" w:lineRule="exact"/>
        <w:ind w:left="20" w:right="20" w:firstLine="700"/>
        <w:jc w:val="both"/>
      </w:pPr>
      <w:r>
        <w:t>Животные и среда обитания. Влияние света, температуры и влажности на животных. Приспособленность животных к условиям среды обитания.</w:t>
      </w:r>
    </w:p>
    <w:p w:rsidR="00E2264A" w:rsidRDefault="00A01349">
      <w:pPr>
        <w:pStyle w:val="5"/>
        <w:shd w:val="clear" w:color="auto" w:fill="auto"/>
        <w:spacing w:line="322" w:lineRule="exact"/>
        <w:ind w:left="20" w:right="20" w:firstLine="700"/>
        <w:jc w:val="both"/>
      </w:pPr>
      <w:r>
        <w:t>Популяции животных, их характеристики. Одиночный и груп- 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2264A" w:rsidRDefault="00A01349">
      <w:pPr>
        <w:pStyle w:val="5"/>
        <w:shd w:val="clear" w:color="auto" w:fill="auto"/>
        <w:spacing w:line="322" w:lineRule="exact"/>
        <w:ind w:left="20" w:right="20" w:firstLine="700"/>
        <w:jc w:val="both"/>
      </w:pPr>
      <w:r>
        <w:t>Животный мир природных зон Земли. Основные закономерности распределения животных на планете. Фауна.</w:t>
      </w:r>
    </w:p>
    <w:p w:rsidR="00E2264A" w:rsidRDefault="00A01349">
      <w:pPr>
        <w:pStyle w:val="5"/>
        <w:shd w:val="clear" w:color="auto" w:fill="auto"/>
        <w:spacing w:line="322" w:lineRule="exact"/>
        <w:ind w:left="20" w:firstLine="700"/>
        <w:jc w:val="both"/>
      </w:pPr>
      <w:r>
        <w:t>Животные и человек</w:t>
      </w:r>
    </w:p>
    <w:p w:rsidR="00E2264A" w:rsidRDefault="00A01349">
      <w:pPr>
        <w:pStyle w:val="5"/>
        <w:shd w:val="clear" w:color="auto" w:fill="auto"/>
        <w:spacing w:line="322" w:lineRule="exact"/>
        <w:ind w:left="20" w:right="20" w:firstLine="700"/>
        <w:jc w:val="both"/>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843AE" w:rsidRDefault="00A01349" w:rsidP="00F843AE">
      <w:pPr>
        <w:pStyle w:val="5"/>
        <w:shd w:val="clear" w:color="auto" w:fill="auto"/>
        <w:spacing w:line="322" w:lineRule="exact"/>
        <w:ind w:left="20" w:right="20" w:firstLine="700"/>
        <w:jc w:val="both"/>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2264A" w:rsidRDefault="00A01349" w:rsidP="00F843AE">
      <w:pPr>
        <w:pStyle w:val="5"/>
        <w:shd w:val="clear" w:color="auto" w:fill="auto"/>
        <w:spacing w:line="322" w:lineRule="exact"/>
        <w:ind w:left="20" w:right="20" w:firstLine="700"/>
        <w:jc w:val="both"/>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w:t>
      </w:r>
      <w:r>
        <w:rPr>
          <w:rStyle w:val="11"/>
        </w:rPr>
        <w:t>шн</w:t>
      </w:r>
      <w:r>
        <w:t>ие животные. Пи- 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2264A" w:rsidRDefault="00A01349" w:rsidP="003E79C9">
      <w:pPr>
        <w:pStyle w:val="23"/>
        <w:keepNext/>
        <w:keepLines/>
        <w:numPr>
          <w:ilvl w:val="0"/>
          <w:numId w:val="63"/>
        </w:numPr>
        <w:shd w:val="clear" w:color="auto" w:fill="auto"/>
        <w:tabs>
          <w:tab w:val="left" w:pos="946"/>
        </w:tabs>
        <w:ind w:left="20" w:firstLine="720"/>
      </w:pPr>
      <w:bookmarkStart w:id="89" w:name="bookmark126"/>
      <w:r>
        <w:t>КЛАСС.</w:t>
      </w:r>
      <w:bookmarkEnd w:id="89"/>
    </w:p>
    <w:p w:rsidR="00E2264A" w:rsidRDefault="00A01349">
      <w:pPr>
        <w:pStyle w:val="5"/>
        <w:shd w:val="clear" w:color="auto" w:fill="auto"/>
        <w:spacing w:line="322" w:lineRule="exact"/>
        <w:ind w:left="20" w:right="20" w:firstLine="720"/>
        <w:jc w:val="both"/>
      </w:pPr>
      <w:r>
        <w:t>Человек — биосоциальный вид Науки о человеке (анатомия, физиология, психология, антро- 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2264A" w:rsidRDefault="00A01349">
      <w:pPr>
        <w:pStyle w:val="5"/>
        <w:shd w:val="clear" w:color="auto" w:fill="auto"/>
        <w:spacing w:line="322" w:lineRule="exact"/>
        <w:ind w:left="20" w:right="20" w:firstLine="720"/>
        <w:jc w:val="both"/>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2264A" w:rsidRDefault="00A01349" w:rsidP="00F843AE">
      <w:pPr>
        <w:pStyle w:val="5"/>
        <w:shd w:val="clear" w:color="auto" w:fill="auto"/>
        <w:spacing w:line="322" w:lineRule="exact"/>
        <w:ind w:left="20" w:right="20" w:firstLine="720"/>
        <w:jc w:val="both"/>
      </w:pPr>
      <w:r>
        <w:t>Структура организма человека 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w:t>
      </w:r>
    </w:p>
    <w:p w:rsidR="00E2264A" w:rsidRDefault="00A01349">
      <w:pPr>
        <w:pStyle w:val="5"/>
        <w:shd w:val="clear" w:color="auto" w:fill="auto"/>
        <w:spacing w:line="322" w:lineRule="exact"/>
        <w:ind w:left="20" w:right="20" w:firstLine="0"/>
        <w:jc w:val="both"/>
      </w:pPr>
      <w:r>
        <w:t>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2264A" w:rsidRDefault="00A01349">
      <w:pPr>
        <w:pStyle w:val="5"/>
        <w:shd w:val="clear" w:color="auto" w:fill="auto"/>
        <w:spacing w:line="322" w:lineRule="exact"/>
        <w:ind w:left="20" w:firstLine="700"/>
        <w:jc w:val="both"/>
      </w:pPr>
      <w:r>
        <w:t>Лабораторные и практические работы</w:t>
      </w:r>
    </w:p>
    <w:p w:rsidR="00E2264A" w:rsidRDefault="00A01349">
      <w:pPr>
        <w:pStyle w:val="5"/>
        <w:shd w:val="clear" w:color="auto" w:fill="auto"/>
        <w:spacing w:line="322" w:lineRule="exact"/>
        <w:ind w:left="20" w:right="20" w:firstLine="700"/>
        <w:jc w:val="both"/>
      </w:pPr>
      <w:r>
        <w:t>Изучение клеток слизистой оболочки полости рта человека.</w:t>
      </w:r>
    </w:p>
    <w:p w:rsidR="00E2264A" w:rsidRDefault="00A01349">
      <w:pPr>
        <w:pStyle w:val="5"/>
        <w:shd w:val="clear" w:color="auto" w:fill="auto"/>
        <w:spacing w:line="322" w:lineRule="exact"/>
        <w:ind w:left="20" w:right="20" w:firstLine="700"/>
        <w:jc w:val="both"/>
      </w:pPr>
      <w:r>
        <w:t>Изучение микроскопического строения тканей (на готовых микропрепаратах).</w:t>
      </w:r>
    </w:p>
    <w:p w:rsidR="00E2264A" w:rsidRDefault="00A01349">
      <w:pPr>
        <w:pStyle w:val="5"/>
        <w:shd w:val="clear" w:color="auto" w:fill="auto"/>
        <w:spacing w:line="322" w:lineRule="exact"/>
        <w:ind w:left="20" w:right="20" w:firstLine="700"/>
        <w:jc w:val="both"/>
      </w:pPr>
      <w:r>
        <w:t>Распознавание органов и систем органов человека (по таблицам).</w:t>
      </w:r>
    </w:p>
    <w:p w:rsidR="00E2264A" w:rsidRDefault="00A01349">
      <w:pPr>
        <w:pStyle w:val="5"/>
        <w:shd w:val="clear" w:color="auto" w:fill="auto"/>
        <w:spacing w:line="322" w:lineRule="exact"/>
        <w:ind w:left="20" w:firstLine="700"/>
        <w:jc w:val="both"/>
      </w:pPr>
      <w:r>
        <w:t>Нейрогуморальная регуляция</w:t>
      </w:r>
    </w:p>
    <w:p w:rsidR="00E2264A" w:rsidRDefault="00A01349">
      <w:pPr>
        <w:pStyle w:val="5"/>
        <w:shd w:val="clear" w:color="auto" w:fill="auto"/>
        <w:spacing w:line="322" w:lineRule="exact"/>
        <w:ind w:left="20" w:right="20" w:firstLine="700"/>
        <w:jc w:val="both"/>
      </w:pPr>
      <w:r>
        <w:t>Нервная система человека, её организация и значение. Нейроны, нервы, нервные узлы. Рефлекс. Рефлекторная дуга.</w:t>
      </w:r>
    </w:p>
    <w:p w:rsidR="00E2264A" w:rsidRDefault="00A01349">
      <w:pPr>
        <w:pStyle w:val="5"/>
        <w:shd w:val="clear" w:color="auto" w:fill="auto"/>
        <w:spacing w:line="322" w:lineRule="exact"/>
        <w:ind w:left="20" w:right="20" w:firstLine="700"/>
        <w:jc w:val="both"/>
      </w:pPr>
      <w:r>
        <w:t>Рецепторы. Двухнейронные и трёхнейронные рефлекторные дуги. Спинной мозг, его строение и фун</w:t>
      </w:r>
      <w:r>
        <w:rPr>
          <w:rStyle w:val="11"/>
        </w:rPr>
        <w:t>кци</w:t>
      </w:r>
      <w:r>
        <w:t>и. Рефлексы спинного мозга. Головной мозг, его строение и фун</w:t>
      </w:r>
      <w:r>
        <w:rPr>
          <w:rStyle w:val="11"/>
        </w:rPr>
        <w:t>кци</w:t>
      </w:r>
      <w:r>
        <w:t>и. Большие полушария. Рефлексы головного мозга. Безусловные (врождённые) и условные (приобретённые) рефлексы.</w:t>
      </w:r>
    </w:p>
    <w:p w:rsidR="00E2264A" w:rsidRDefault="00A01349">
      <w:pPr>
        <w:pStyle w:val="5"/>
        <w:shd w:val="clear" w:color="auto" w:fill="auto"/>
        <w:spacing w:line="322" w:lineRule="exact"/>
        <w:ind w:left="20" w:right="20" w:firstLine="700"/>
        <w:jc w:val="both"/>
      </w:pPr>
      <w: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E2264A" w:rsidRDefault="00A01349">
      <w:pPr>
        <w:pStyle w:val="5"/>
        <w:shd w:val="clear" w:color="auto" w:fill="auto"/>
        <w:spacing w:line="322" w:lineRule="exact"/>
        <w:ind w:left="20" w:right="20" w:firstLine="700"/>
        <w:jc w:val="both"/>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2264A" w:rsidRDefault="00A01349">
      <w:pPr>
        <w:pStyle w:val="5"/>
        <w:shd w:val="clear" w:color="auto" w:fill="auto"/>
        <w:spacing w:line="322" w:lineRule="exact"/>
        <w:ind w:left="20" w:firstLine="700"/>
        <w:jc w:val="both"/>
      </w:pPr>
      <w:r>
        <w:t>Лабораторные и практические работы</w:t>
      </w:r>
    </w:p>
    <w:p w:rsidR="00E2264A" w:rsidRDefault="00A01349">
      <w:pPr>
        <w:pStyle w:val="5"/>
        <w:shd w:val="clear" w:color="auto" w:fill="auto"/>
        <w:spacing w:line="322" w:lineRule="exact"/>
        <w:ind w:left="20" w:right="20" w:firstLine="700"/>
        <w:jc w:val="both"/>
      </w:pPr>
      <w:r>
        <w:t>Изучение головного мозга человека (по муляжам).</w:t>
      </w:r>
    </w:p>
    <w:p w:rsidR="00E2264A" w:rsidRDefault="00A01349">
      <w:pPr>
        <w:pStyle w:val="5"/>
        <w:shd w:val="clear" w:color="auto" w:fill="auto"/>
        <w:spacing w:line="322" w:lineRule="exact"/>
        <w:ind w:left="20" w:right="20" w:firstLine="700"/>
        <w:jc w:val="both"/>
      </w:pPr>
      <w:r>
        <w:t>Изучение изменения размера зрачка в зависимости от освещённости.</w:t>
      </w:r>
    </w:p>
    <w:p w:rsidR="00E2264A" w:rsidRDefault="00A01349">
      <w:pPr>
        <w:pStyle w:val="5"/>
        <w:shd w:val="clear" w:color="auto" w:fill="auto"/>
        <w:spacing w:line="322" w:lineRule="exact"/>
        <w:ind w:left="20" w:firstLine="700"/>
        <w:jc w:val="both"/>
      </w:pPr>
      <w:r>
        <w:t>Опора и движение</w:t>
      </w:r>
    </w:p>
    <w:p w:rsidR="00E2264A" w:rsidRDefault="00A01349">
      <w:pPr>
        <w:pStyle w:val="5"/>
        <w:shd w:val="clear" w:color="auto" w:fill="auto"/>
        <w:spacing w:line="322" w:lineRule="exact"/>
        <w:ind w:left="20" w:right="20" w:firstLine="700"/>
        <w:jc w:val="both"/>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 нение костей. Скелет головы. Скелет туловища. Скелет конечно - стей и их поясов. Особенности скелета человека, связанные с прямохождением и трудовой деятельностью.</w:t>
      </w:r>
    </w:p>
    <w:p w:rsidR="00E2264A" w:rsidRDefault="00A01349">
      <w:pPr>
        <w:pStyle w:val="5"/>
        <w:shd w:val="clear" w:color="auto" w:fill="auto"/>
        <w:spacing w:line="322" w:lineRule="exact"/>
        <w:ind w:left="20" w:right="20" w:firstLine="700"/>
        <w:jc w:val="both"/>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843AE" w:rsidRDefault="00A01349" w:rsidP="00F843AE">
      <w:pPr>
        <w:pStyle w:val="5"/>
        <w:shd w:val="clear" w:color="auto" w:fill="auto"/>
        <w:spacing w:line="322" w:lineRule="exact"/>
        <w:ind w:left="20" w:right="20" w:firstLine="700"/>
        <w:jc w:val="both"/>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2264A" w:rsidRDefault="00A01349" w:rsidP="00F843AE">
      <w:pPr>
        <w:pStyle w:val="5"/>
        <w:shd w:val="clear" w:color="auto" w:fill="auto"/>
        <w:spacing w:line="322" w:lineRule="exact"/>
        <w:ind w:left="20" w:right="20" w:firstLine="700"/>
        <w:jc w:val="both"/>
      </w:pPr>
      <w:r>
        <w:t>Лабораторные и практические работы</w:t>
      </w:r>
    </w:p>
    <w:p w:rsidR="00E2264A" w:rsidRDefault="00A01349">
      <w:pPr>
        <w:pStyle w:val="5"/>
        <w:shd w:val="clear" w:color="auto" w:fill="auto"/>
        <w:spacing w:line="322" w:lineRule="exact"/>
        <w:ind w:left="20" w:firstLine="700"/>
        <w:jc w:val="both"/>
      </w:pPr>
      <w:r>
        <w:t>Исследование свойств кости.</w:t>
      </w:r>
    </w:p>
    <w:p w:rsidR="00E2264A" w:rsidRDefault="00A01349">
      <w:pPr>
        <w:pStyle w:val="5"/>
        <w:shd w:val="clear" w:color="auto" w:fill="auto"/>
        <w:spacing w:line="322" w:lineRule="exact"/>
        <w:ind w:left="20" w:firstLine="700"/>
        <w:jc w:val="both"/>
      </w:pPr>
      <w:r>
        <w:t>Изучение строения костей (на муляжах).</w:t>
      </w:r>
    </w:p>
    <w:p w:rsidR="00E2264A" w:rsidRDefault="00A01349">
      <w:pPr>
        <w:pStyle w:val="5"/>
        <w:shd w:val="clear" w:color="auto" w:fill="auto"/>
        <w:spacing w:line="322" w:lineRule="exact"/>
        <w:ind w:left="20" w:firstLine="700"/>
        <w:jc w:val="both"/>
      </w:pPr>
      <w:r>
        <w:t>Изучение строения позвонков (на муляжах).</w:t>
      </w:r>
    </w:p>
    <w:p w:rsidR="00E2264A" w:rsidRDefault="00A01349">
      <w:pPr>
        <w:pStyle w:val="5"/>
        <w:shd w:val="clear" w:color="auto" w:fill="auto"/>
        <w:spacing w:line="322" w:lineRule="exact"/>
        <w:ind w:left="20" w:firstLine="700"/>
        <w:jc w:val="both"/>
      </w:pPr>
      <w:r>
        <w:t>Определение гибкости позвоночника.</w:t>
      </w:r>
    </w:p>
    <w:p w:rsidR="00E2264A" w:rsidRDefault="00A01349">
      <w:pPr>
        <w:pStyle w:val="5"/>
        <w:shd w:val="clear" w:color="auto" w:fill="auto"/>
        <w:spacing w:line="322" w:lineRule="exact"/>
        <w:ind w:left="20" w:firstLine="700"/>
        <w:jc w:val="both"/>
      </w:pPr>
      <w:r>
        <w:t>Измерение массы и роста своего организма.</w:t>
      </w:r>
    </w:p>
    <w:p w:rsidR="00E2264A" w:rsidRDefault="00A01349">
      <w:pPr>
        <w:pStyle w:val="5"/>
        <w:shd w:val="clear" w:color="auto" w:fill="auto"/>
        <w:spacing w:line="322" w:lineRule="exact"/>
        <w:ind w:right="20" w:firstLine="700"/>
        <w:jc w:val="both"/>
      </w:pPr>
      <w:r>
        <w:t>Изучение влияния статической и динамической нагрузки на утомление мы</w:t>
      </w:r>
      <w:r>
        <w:rPr>
          <w:rStyle w:val="11"/>
        </w:rPr>
        <w:t>шц</w:t>
      </w:r>
      <w:r>
        <w:t>.</w:t>
      </w:r>
    </w:p>
    <w:p w:rsidR="00E2264A" w:rsidRDefault="00A01349">
      <w:pPr>
        <w:pStyle w:val="5"/>
        <w:shd w:val="clear" w:color="auto" w:fill="auto"/>
        <w:spacing w:line="322" w:lineRule="exact"/>
        <w:ind w:firstLine="700"/>
        <w:jc w:val="both"/>
      </w:pPr>
      <w:r>
        <w:t>Выявление нарушения осанки.</w:t>
      </w:r>
    </w:p>
    <w:p w:rsidR="00E2264A" w:rsidRDefault="00A01349">
      <w:pPr>
        <w:pStyle w:val="5"/>
        <w:shd w:val="clear" w:color="auto" w:fill="auto"/>
        <w:spacing w:line="322" w:lineRule="exact"/>
        <w:ind w:firstLine="700"/>
        <w:jc w:val="both"/>
      </w:pPr>
      <w:r>
        <w:t>Определение признаков плоскостопия.</w:t>
      </w:r>
    </w:p>
    <w:p w:rsidR="00E2264A" w:rsidRDefault="00A01349">
      <w:pPr>
        <w:pStyle w:val="5"/>
        <w:shd w:val="clear" w:color="auto" w:fill="auto"/>
        <w:spacing w:line="322" w:lineRule="exact"/>
        <w:ind w:right="20" w:firstLine="700"/>
        <w:jc w:val="both"/>
      </w:pPr>
      <w:r>
        <w:t>Оказание первой помощи при повреждении скелета и мы</w:t>
      </w:r>
      <w:r>
        <w:rPr>
          <w:rStyle w:val="11"/>
        </w:rPr>
        <w:t>шц</w:t>
      </w:r>
      <w:r>
        <w:t>.</w:t>
      </w:r>
    </w:p>
    <w:p w:rsidR="00E2264A" w:rsidRDefault="00A01349">
      <w:pPr>
        <w:pStyle w:val="5"/>
        <w:shd w:val="clear" w:color="auto" w:fill="auto"/>
        <w:spacing w:line="322" w:lineRule="exact"/>
        <w:ind w:firstLine="700"/>
        <w:jc w:val="both"/>
      </w:pPr>
      <w:r>
        <w:t>Внутренняя среда организма</w:t>
      </w:r>
    </w:p>
    <w:p w:rsidR="00E2264A" w:rsidRDefault="00A01349">
      <w:pPr>
        <w:pStyle w:val="5"/>
        <w:shd w:val="clear" w:color="auto" w:fill="auto"/>
        <w:spacing w:line="322" w:lineRule="exact"/>
        <w:ind w:right="20" w:firstLine="700"/>
        <w:jc w:val="both"/>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2264A" w:rsidRDefault="00A01349">
      <w:pPr>
        <w:pStyle w:val="5"/>
        <w:shd w:val="clear" w:color="auto" w:fill="auto"/>
        <w:spacing w:line="322" w:lineRule="exact"/>
        <w:ind w:right="20" w:firstLine="700"/>
        <w:jc w:val="both"/>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 инфекция. Вилочковая железа, лимфатические узлы. Вакцины и лечебные сыворотки. Значение работ Л. Пастера и И. И. Мечникова по изучению иммунитета.</w:t>
      </w:r>
    </w:p>
    <w:p w:rsidR="00E2264A" w:rsidRDefault="00A01349">
      <w:pPr>
        <w:pStyle w:val="5"/>
        <w:shd w:val="clear" w:color="auto" w:fill="auto"/>
        <w:spacing w:line="322" w:lineRule="exact"/>
        <w:ind w:firstLine="700"/>
        <w:jc w:val="both"/>
      </w:pPr>
      <w:r>
        <w:t>Лабораторные и практические работы</w:t>
      </w:r>
    </w:p>
    <w:p w:rsidR="00E2264A" w:rsidRDefault="00A01349">
      <w:pPr>
        <w:pStyle w:val="5"/>
        <w:shd w:val="clear" w:color="auto" w:fill="auto"/>
        <w:spacing w:line="322" w:lineRule="exact"/>
        <w:ind w:right="20" w:firstLine="700"/>
        <w:jc w:val="both"/>
      </w:pPr>
      <w:r>
        <w:t>Изучение микроскопического строения крови человека и лягушки (сравнение).</w:t>
      </w:r>
    </w:p>
    <w:p w:rsidR="00E2264A" w:rsidRDefault="00A01349">
      <w:pPr>
        <w:pStyle w:val="5"/>
        <w:shd w:val="clear" w:color="auto" w:fill="auto"/>
        <w:spacing w:line="322" w:lineRule="exact"/>
        <w:ind w:firstLine="700"/>
        <w:jc w:val="both"/>
      </w:pPr>
      <w:r>
        <w:t>Кровообращение</w:t>
      </w:r>
    </w:p>
    <w:p w:rsidR="00E2264A" w:rsidRDefault="00A01349">
      <w:pPr>
        <w:pStyle w:val="5"/>
        <w:shd w:val="clear" w:color="auto" w:fill="auto"/>
        <w:spacing w:line="322" w:lineRule="exact"/>
        <w:ind w:right="20" w:firstLine="700"/>
        <w:jc w:val="both"/>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w:t>
      </w:r>
      <w:r>
        <w:softHyphen/>
        <w:t>сосудистой системы. Профилактика сердечно</w:t>
      </w:r>
      <w:r>
        <w:softHyphen/>
        <w:t>сосудистых заболеваний. Первая помощь при кровотечениях.</w:t>
      </w:r>
    </w:p>
    <w:p w:rsidR="00E2264A" w:rsidRDefault="00A01349">
      <w:pPr>
        <w:pStyle w:val="5"/>
        <w:shd w:val="clear" w:color="auto" w:fill="auto"/>
        <w:spacing w:line="322" w:lineRule="exact"/>
        <w:ind w:firstLine="700"/>
        <w:jc w:val="both"/>
      </w:pPr>
      <w:r>
        <w:t>Лабораторные и практические работы</w:t>
      </w:r>
    </w:p>
    <w:p w:rsidR="00E2264A" w:rsidRDefault="00A01349">
      <w:pPr>
        <w:pStyle w:val="5"/>
        <w:shd w:val="clear" w:color="auto" w:fill="auto"/>
        <w:spacing w:line="322" w:lineRule="exact"/>
        <w:ind w:firstLine="700"/>
        <w:jc w:val="both"/>
      </w:pPr>
      <w:r>
        <w:t>Измерение кровяного давления.</w:t>
      </w:r>
    </w:p>
    <w:p w:rsidR="00E2264A" w:rsidRDefault="00A01349">
      <w:pPr>
        <w:pStyle w:val="5"/>
        <w:shd w:val="clear" w:color="auto" w:fill="auto"/>
        <w:spacing w:line="322" w:lineRule="exact"/>
        <w:ind w:right="20" w:firstLine="700"/>
        <w:jc w:val="both"/>
      </w:pPr>
      <w:r>
        <w:t>Определение пульса и числа сердечных сокращений в покое и после дозированных физических нагрузок у человека.</w:t>
      </w:r>
    </w:p>
    <w:p w:rsidR="00E2264A" w:rsidRDefault="00A01349">
      <w:pPr>
        <w:pStyle w:val="5"/>
        <w:shd w:val="clear" w:color="auto" w:fill="auto"/>
        <w:spacing w:line="322" w:lineRule="exact"/>
        <w:ind w:firstLine="700"/>
        <w:jc w:val="both"/>
      </w:pPr>
      <w:r>
        <w:t>Первая помощь при кровотечениях.</w:t>
      </w:r>
    </w:p>
    <w:p w:rsidR="00E2264A" w:rsidRDefault="00A01349">
      <w:pPr>
        <w:pStyle w:val="5"/>
        <w:shd w:val="clear" w:color="auto" w:fill="auto"/>
        <w:spacing w:line="322" w:lineRule="exact"/>
        <w:ind w:firstLine="700"/>
        <w:jc w:val="both"/>
      </w:pPr>
      <w:r>
        <w:t>Дыхание</w:t>
      </w:r>
    </w:p>
    <w:p w:rsidR="00E2264A" w:rsidRDefault="00A01349">
      <w:pPr>
        <w:pStyle w:val="5"/>
        <w:shd w:val="clear" w:color="auto" w:fill="auto"/>
        <w:spacing w:line="322" w:lineRule="exact"/>
        <w:ind w:right="20" w:firstLine="700"/>
        <w:jc w:val="both"/>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2264A" w:rsidRDefault="00A01349">
      <w:pPr>
        <w:pStyle w:val="5"/>
        <w:shd w:val="clear" w:color="auto" w:fill="auto"/>
        <w:spacing w:line="322" w:lineRule="exact"/>
        <w:ind w:right="20" w:firstLine="700"/>
        <w:jc w:val="both"/>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w:t>
      </w:r>
      <w:r>
        <w:rPr>
          <w:rStyle w:val="11"/>
        </w:rPr>
        <w:t>шн</w:t>
      </w:r>
      <w:r>
        <w:t>ой среды. Оказание первой помо</w:t>
      </w:r>
      <w:r>
        <w:rPr>
          <w:rStyle w:val="11"/>
        </w:rPr>
        <w:t>щи</w:t>
      </w:r>
      <w:r>
        <w:t xml:space="preserve"> при поражении органов дыхания.</w:t>
      </w:r>
    </w:p>
    <w:p w:rsidR="00E2264A" w:rsidRDefault="00A01349">
      <w:pPr>
        <w:pStyle w:val="5"/>
        <w:shd w:val="clear" w:color="auto" w:fill="auto"/>
        <w:spacing w:line="322" w:lineRule="exact"/>
        <w:ind w:firstLine="700"/>
        <w:jc w:val="both"/>
      </w:pPr>
      <w:r>
        <w:t>Лабораторные и практические работы</w:t>
      </w:r>
    </w:p>
    <w:p w:rsidR="00E2264A" w:rsidRDefault="00A01349">
      <w:pPr>
        <w:pStyle w:val="5"/>
        <w:shd w:val="clear" w:color="auto" w:fill="auto"/>
        <w:spacing w:line="322" w:lineRule="exact"/>
        <w:ind w:right="20" w:firstLine="700"/>
        <w:jc w:val="both"/>
      </w:pPr>
      <w:r>
        <w:t>Измерение обхвата грудной клетки в состоянии вдоха и выдоха.</w:t>
      </w:r>
    </w:p>
    <w:p w:rsidR="00E2264A" w:rsidRDefault="00A01349">
      <w:pPr>
        <w:pStyle w:val="5"/>
        <w:shd w:val="clear" w:color="auto" w:fill="auto"/>
        <w:spacing w:line="322" w:lineRule="exact"/>
        <w:ind w:right="20" w:firstLine="700"/>
        <w:jc w:val="both"/>
      </w:pPr>
      <w:r>
        <w:t>Определение частоты дыхания. Влияние различных факторов на частоту дыхания.</w:t>
      </w:r>
    </w:p>
    <w:p w:rsidR="00E2264A" w:rsidRDefault="00A01349">
      <w:pPr>
        <w:pStyle w:val="5"/>
        <w:shd w:val="clear" w:color="auto" w:fill="auto"/>
        <w:spacing w:line="322" w:lineRule="exact"/>
        <w:ind w:firstLine="700"/>
        <w:jc w:val="both"/>
      </w:pPr>
      <w:r>
        <w:t>Питание и пищеварение</w:t>
      </w:r>
    </w:p>
    <w:p w:rsidR="00E2264A" w:rsidRDefault="00A01349" w:rsidP="00F843AE">
      <w:pPr>
        <w:pStyle w:val="5"/>
        <w:shd w:val="clear" w:color="auto" w:fill="auto"/>
        <w:spacing w:line="322" w:lineRule="exact"/>
        <w:ind w:right="20" w:firstLine="700"/>
        <w:jc w:val="both"/>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w:t>
      </w:r>
      <w:r w:rsidR="00F843AE">
        <w:t xml:space="preserve"> </w:t>
      </w:r>
      <w:r>
        <w:t>питательных веществ. Всасывание воды. Пищеварительные железы: печень и поджелудочная железа, их роль в пищеварении.</w:t>
      </w:r>
    </w:p>
    <w:p w:rsidR="00E2264A" w:rsidRDefault="00A01349">
      <w:pPr>
        <w:pStyle w:val="5"/>
        <w:shd w:val="clear" w:color="auto" w:fill="auto"/>
        <w:spacing w:line="322" w:lineRule="exact"/>
        <w:ind w:left="20" w:right="20" w:firstLine="700"/>
        <w:jc w:val="both"/>
      </w:pPr>
      <w:r>
        <w:t>Микробиом человека — совокупность микроорганизмов, насе</w:t>
      </w:r>
      <w:r w:rsidR="00F843AE">
        <w:t>л</w:t>
      </w:r>
      <w:r>
        <w:t>яющих организм человека. Регуляция пищеварения. Методы изучения органов пищеварения. Работы И. П. Павлова.</w:t>
      </w:r>
    </w:p>
    <w:p w:rsidR="00E2264A" w:rsidRDefault="00A01349">
      <w:pPr>
        <w:pStyle w:val="5"/>
        <w:shd w:val="clear" w:color="auto" w:fill="auto"/>
        <w:spacing w:line="322" w:lineRule="exact"/>
        <w:ind w:left="20" w:right="20" w:firstLine="700"/>
        <w:jc w:val="both"/>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E2264A" w:rsidRDefault="00A01349">
      <w:pPr>
        <w:pStyle w:val="5"/>
        <w:shd w:val="clear" w:color="auto" w:fill="auto"/>
        <w:spacing w:line="322" w:lineRule="exact"/>
        <w:ind w:left="20" w:firstLine="700"/>
        <w:jc w:val="both"/>
      </w:pPr>
      <w:r>
        <w:t>Лабораторные и практические работы</w:t>
      </w:r>
    </w:p>
    <w:p w:rsidR="00E2264A" w:rsidRDefault="00A01349">
      <w:pPr>
        <w:pStyle w:val="5"/>
        <w:shd w:val="clear" w:color="auto" w:fill="auto"/>
        <w:spacing w:line="322" w:lineRule="exact"/>
        <w:ind w:left="20" w:right="20" w:firstLine="700"/>
        <w:jc w:val="both"/>
      </w:pPr>
      <w:r>
        <w:t>Исследование действия ферментов слюны на крахмал.</w:t>
      </w:r>
    </w:p>
    <w:p w:rsidR="00E2264A" w:rsidRDefault="00A01349">
      <w:pPr>
        <w:pStyle w:val="5"/>
        <w:shd w:val="clear" w:color="auto" w:fill="auto"/>
        <w:spacing w:line="322" w:lineRule="exact"/>
        <w:ind w:left="20" w:right="20" w:firstLine="700"/>
        <w:jc w:val="both"/>
      </w:pPr>
      <w:r>
        <w:t>Наблюдение действия желудочного сока на белки.</w:t>
      </w:r>
    </w:p>
    <w:p w:rsidR="00E2264A" w:rsidRDefault="00A01349">
      <w:pPr>
        <w:pStyle w:val="5"/>
        <w:shd w:val="clear" w:color="auto" w:fill="auto"/>
        <w:spacing w:line="322" w:lineRule="exact"/>
        <w:ind w:left="20" w:firstLine="700"/>
        <w:jc w:val="both"/>
      </w:pPr>
      <w:r>
        <w:t>Обмен веществ и превращение энергии</w:t>
      </w:r>
    </w:p>
    <w:p w:rsidR="00E2264A" w:rsidRDefault="00A01349">
      <w:pPr>
        <w:pStyle w:val="5"/>
        <w:shd w:val="clear" w:color="auto" w:fill="auto"/>
        <w:spacing w:line="322" w:lineRule="exact"/>
        <w:ind w:left="20" w:right="20" w:firstLine="700"/>
        <w:jc w:val="both"/>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2264A" w:rsidRDefault="00A01349">
      <w:pPr>
        <w:pStyle w:val="5"/>
        <w:shd w:val="clear" w:color="auto" w:fill="auto"/>
        <w:spacing w:line="322" w:lineRule="exact"/>
        <w:ind w:left="20" w:right="20" w:firstLine="700"/>
        <w:jc w:val="both"/>
      </w:pPr>
      <w:r>
        <w:t>Витамины и их роль для организма. Поступление витаминов с п</w:t>
      </w:r>
      <w:r>
        <w:rPr>
          <w:rStyle w:val="11"/>
        </w:rPr>
        <w:t>ищ</w:t>
      </w:r>
      <w:r>
        <w:t>ей. Синтез витаминов в организме. Авитаминозы и гиповитаминозы. Сохранение витаминов в п</w:t>
      </w:r>
      <w:r>
        <w:rPr>
          <w:rStyle w:val="11"/>
        </w:rPr>
        <w:t>ищ</w:t>
      </w:r>
      <w:r>
        <w:t>е.</w:t>
      </w:r>
    </w:p>
    <w:p w:rsidR="00E2264A" w:rsidRDefault="00A01349">
      <w:pPr>
        <w:pStyle w:val="5"/>
        <w:shd w:val="clear" w:color="auto" w:fill="auto"/>
        <w:spacing w:line="322" w:lineRule="exact"/>
        <w:ind w:left="20" w:firstLine="700"/>
        <w:jc w:val="both"/>
      </w:pPr>
      <w:r>
        <w:t>Нормы и режим питания. Рациональное питание</w:t>
      </w:r>
    </w:p>
    <w:p w:rsidR="00E2264A" w:rsidRDefault="00A01349" w:rsidP="003E79C9">
      <w:pPr>
        <w:pStyle w:val="5"/>
        <w:numPr>
          <w:ilvl w:val="0"/>
          <w:numId w:val="64"/>
        </w:numPr>
        <w:shd w:val="clear" w:color="auto" w:fill="auto"/>
        <w:tabs>
          <w:tab w:val="left" w:pos="471"/>
        </w:tabs>
        <w:spacing w:line="322" w:lineRule="exact"/>
        <w:ind w:left="20" w:right="20" w:firstLine="0"/>
        <w:jc w:val="both"/>
      </w:pPr>
      <w:r>
        <w:t>фактор укрепления здоровья. Нарушение обмена веществ.</w:t>
      </w:r>
    </w:p>
    <w:p w:rsidR="00E2264A" w:rsidRDefault="00A01349">
      <w:pPr>
        <w:pStyle w:val="5"/>
        <w:shd w:val="clear" w:color="auto" w:fill="auto"/>
        <w:spacing w:line="322" w:lineRule="exact"/>
        <w:ind w:left="20" w:firstLine="700"/>
        <w:jc w:val="both"/>
      </w:pPr>
      <w:r>
        <w:t>Лабораторные и практические работы</w:t>
      </w:r>
    </w:p>
    <w:p w:rsidR="00E2264A" w:rsidRDefault="00A01349">
      <w:pPr>
        <w:pStyle w:val="5"/>
        <w:shd w:val="clear" w:color="auto" w:fill="auto"/>
        <w:spacing w:line="322" w:lineRule="exact"/>
        <w:ind w:left="20" w:firstLine="700"/>
        <w:jc w:val="both"/>
      </w:pPr>
      <w:r>
        <w:t>Исследование состава продуктов питания.</w:t>
      </w:r>
    </w:p>
    <w:p w:rsidR="00E2264A" w:rsidRDefault="00A01349">
      <w:pPr>
        <w:pStyle w:val="5"/>
        <w:shd w:val="clear" w:color="auto" w:fill="auto"/>
        <w:spacing w:line="322" w:lineRule="exact"/>
        <w:ind w:left="20" w:right="20" w:firstLine="720"/>
        <w:jc w:val="both"/>
      </w:pPr>
      <w:r>
        <w:t>Составление меню в зависимости от калорийности п</w:t>
      </w:r>
      <w:r>
        <w:rPr>
          <w:rStyle w:val="11"/>
        </w:rPr>
        <w:t>ищи</w:t>
      </w:r>
      <w:r>
        <w:t>.</w:t>
      </w:r>
    </w:p>
    <w:p w:rsidR="00E2264A" w:rsidRDefault="00A01349">
      <w:pPr>
        <w:pStyle w:val="5"/>
        <w:shd w:val="clear" w:color="auto" w:fill="auto"/>
        <w:spacing w:line="322" w:lineRule="exact"/>
        <w:ind w:left="20" w:right="20" w:firstLine="720"/>
        <w:jc w:val="both"/>
      </w:pPr>
      <w:r>
        <w:t>Способы сохранения витаминов в пищевых продуктах.</w:t>
      </w:r>
    </w:p>
    <w:p w:rsidR="00E2264A" w:rsidRDefault="00A01349">
      <w:pPr>
        <w:pStyle w:val="5"/>
        <w:shd w:val="clear" w:color="auto" w:fill="auto"/>
        <w:spacing w:line="322" w:lineRule="exact"/>
        <w:ind w:left="20" w:firstLine="720"/>
        <w:jc w:val="both"/>
      </w:pPr>
      <w:r>
        <w:t>Кожа.</w:t>
      </w:r>
    </w:p>
    <w:p w:rsidR="00E2264A" w:rsidRDefault="00A01349">
      <w:pPr>
        <w:pStyle w:val="5"/>
        <w:shd w:val="clear" w:color="auto" w:fill="auto"/>
        <w:spacing w:line="322" w:lineRule="exact"/>
        <w:ind w:left="20" w:right="20" w:firstLine="720"/>
        <w:jc w:val="both"/>
      </w:pPr>
      <w:r>
        <w:t>Строение и функции кожи. Кожа и её производные. Кожа и терморегуляция. Влияние на кожу факторов окружающей среды.</w:t>
      </w:r>
    </w:p>
    <w:p w:rsidR="00E2264A" w:rsidRDefault="00A01349">
      <w:pPr>
        <w:pStyle w:val="5"/>
        <w:shd w:val="clear" w:color="auto" w:fill="auto"/>
        <w:spacing w:line="322" w:lineRule="exact"/>
        <w:ind w:left="20" w:right="20" w:firstLine="720"/>
        <w:jc w:val="both"/>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2264A" w:rsidRDefault="00A01349">
      <w:pPr>
        <w:pStyle w:val="5"/>
        <w:shd w:val="clear" w:color="auto" w:fill="auto"/>
        <w:spacing w:line="322" w:lineRule="exact"/>
        <w:ind w:left="20" w:firstLine="720"/>
        <w:jc w:val="both"/>
      </w:pPr>
      <w:r>
        <w:t>Лабораторные и практические работы</w:t>
      </w:r>
    </w:p>
    <w:p w:rsidR="00E2264A" w:rsidRDefault="00A01349">
      <w:pPr>
        <w:pStyle w:val="5"/>
        <w:shd w:val="clear" w:color="auto" w:fill="auto"/>
        <w:spacing w:line="322" w:lineRule="exact"/>
        <w:ind w:left="20" w:right="20" w:firstLine="720"/>
        <w:jc w:val="both"/>
      </w:pPr>
      <w:r>
        <w:t>Исследование с помощью лупы тыльной и ладонной стороны кисти.</w:t>
      </w:r>
    </w:p>
    <w:p w:rsidR="00E2264A" w:rsidRDefault="00A01349">
      <w:pPr>
        <w:pStyle w:val="5"/>
        <w:shd w:val="clear" w:color="auto" w:fill="auto"/>
        <w:spacing w:line="322" w:lineRule="exact"/>
        <w:ind w:left="20" w:right="20" w:firstLine="720"/>
        <w:jc w:val="both"/>
      </w:pPr>
      <w:r>
        <w:t>Определение жирности различных участков кожи лица.</w:t>
      </w:r>
    </w:p>
    <w:p w:rsidR="00E2264A" w:rsidRDefault="00A01349">
      <w:pPr>
        <w:pStyle w:val="5"/>
        <w:shd w:val="clear" w:color="auto" w:fill="auto"/>
        <w:spacing w:line="322" w:lineRule="exact"/>
        <w:ind w:left="20" w:right="20" w:firstLine="720"/>
        <w:jc w:val="both"/>
      </w:pPr>
      <w:r>
        <w:t>Описание мер по уходу за кожей лица и волосами в зависи- мости от типа кожи.</w:t>
      </w:r>
    </w:p>
    <w:p w:rsidR="00E2264A" w:rsidRDefault="00A01349">
      <w:pPr>
        <w:pStyle w:val="5"/>
        <w:shd w:val="clear" w:color="auto" w:fill="auto"/>
        <w:spacing w:line="322" w:lineRule="exact"/>
        <w:ind w:left="20" w:right="20" w:firstLine="720"/>
        <w:jc w:val="both"/>
      </w:pPr>
      <w:r>
        <w:t>Описание основных гигиенических требований к одежде и обуви.</w:t>
      </w:r>
    </w:p>
    <w:p w:rsidR="00E2264A" w:rsidRDefault="00A01349">
      <w:pPr>
        <w:pStyle w:val="5"/>
        <w:shd w:val="clear" w:color="auto" w:fill="auto"/>
        <w:spacing w:line="322" w:lineRule="exact"/>
        <w:ind w:left="20" w:firstLine="720"/>
        <w:jc w:val="both"/>
      </w:pPr>
      <w:r>
        <w:t>Выделение</w:t>
      </w:r>
    </w:p>
    <w:p w:rsidR="00E2264A" w:rsidRDefault="00A01349" w:rsidP="00F843AE">
      <w:pPr>
        <w:pStyle w:val="5"/>
        <w:shd w:val="clear" w:color="auto" w:fill="auto"/>
        <w:tabs>
          <w:tab w:val="left" w:pos="3154"/>
          <w:tab w:val="left" w:pos="5756"/>
        </w:tabs>
        <w:spacing w:line="322" w:lineRule="exact"/>
        <w:ind w:left="20" w:right="20" w:firstLine="720"/>
        <w:jc w:val="both"/>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w:t>
      </w:r>
      <w:r w:rsidR="00F843AE">
        <w:t>я и мочеиспускания.</w:t>
      </w:r>
      <w:r w:rsidR="00F843AE">
        <w:tab/>
        <w:t xml:space="preserve">Заболевания </w:t>
      </w:r>
      <w:r>
        <w:t>органов</w:t>
      </w:r>
      <w:r w:rsidR="00F843AE">
        <w:t xml:space="preserve"> </w:t>
      </w:r>
      <w:r>
        <w:t>мочевыделительной системы, их предупреждение.</w:t>
      </w:r>
    </w:p>
    <w:p w:rsidR="00E2264A" w:rsidRDefault="00A01349">
      <w:pPr>
        <w:pStyle w:val="5"/>
        <w:shd w:val="clear" w:color="auto" w:fill="auto"/>
        <w:spacing w:line="322" w:lineRule="exact"/>
        <w:ind w:left="20" w:firstLine="720"/>
        <w:jc w:val="both"/>
      </w:pPr>
      <w:r>
        <w:t>Лабораторные и практические работы</w:t>
      </w:r>
    </w:p>
    <w:p w:rsidR="00E2264A" w:rsidRDefault="00A01349">
      <w:pPr>
        <w:pStyle w:val="5"/>
        <w:shd w:val="clear" w:color="auto" w:fill="auto"/>
        <w:spacing w:line="322" w:lineRule="exact"/>
        <w:ind w:left="20" w:right="20" w:firstLine="720"/>
        <w:jc w:val="both"/>
      </w:pPr>
      <w:r>
        <w:t>Определение местоположения почек (на муляже).</w:t>
      </w:r>
    </w:p>
    <w:p w:rsidR="00E2264A" w:rsidRDefault="00A01349">
      <w:pPr>
        <w:pStyle w:val="5"/>
        <w:shd w:val="clear" w:color="auto" w:fill="auto"/>
        <w:spacing w:line="322" w:lineRule="exact"/>
        <w:ind w:left="20" w:firstLine="720"/>
        <w:jc w:val="both"/>
      </w:pPr>
      <w:r>
        <w:t>Описание мер профилактики болезней почек.</w:t>
      </w:r>
    </w:p>
    <w:p w:rsidR="00E2264A" w:rsidRDefault="00A01349">
      <w:pPr>
        <w:pStyle w:val="5"/>
        <w:shd w:val="clear" w:color="auto" w:fill="auto"/>
        <w:spacing w:line="322" w:lineRule="exact"/>
        <w:ind w:left="20" w:firstLine="720"/>
        <w:jc w:val="both"/>
      </w:pPr>
      <w:r>
        <w:t>Размножение и развитие</w:t>
      </w:r>
    </w:p>
    <w:p w:rsidR="00E2264A" w:rsidRDefault="00A01349">
      <w:pPr>
        <w:pStyle w:val="5"/>
        <w:shd w:val="clear" w:color="auto" w:fill="auto"/>
        <w:spacing w:line="322" w:lineRule="exact"/>
        <w:ind w:left="20" w:right="20" w:firstLine="720"/>
        <w:jc w:val="both"/>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 - мы, гены. Роль генетических знаний для планирования семьи. Инфекции, передающиеся половым путём, их профилактика.</w:t>
      </w:r>
    </w:p>
    <w:p w:rsidR="00E2264A" w:rsidRDefault="00A01349">
      <w:pPr>
        <w:pStyle w:val="5"/>
        <w:shd w:val="clear" w:color="auto" w:fill="auto"/>
        <w:spacing w:line="322" w:lineRule="exact"/>
        <w:ind w:left="20" w:firstLine="720"/>
        <w:jc w:val="both"/>
      </w:pPr>
      <w:r>
        <w:t>Лабораторные и практические работы</w:t>
      </w:r>
    </w:p>
    <w:p w:rsidR="00E2264A" w:rsidRDefault="00A01349">
      <w:pPr>
        <w:pStyle w:val="5"/>
        <w:shd w:val="clear" w:color="auto" w:fill="auto"/>
        <w:spacing w:line="322" w:lineRule="exact"/>
        <w:ind w:left="20" w:right="20" w:firstLine="720"/>
        <w:jc w:val="both"/>
      </w:pPr>
      <w:r>
        <w:t>Описание основных мер по профилактике инфекционных вирусных заболеваний: СПИД и гепатит.</w:t>
      </w:r>
    </w:p>
    <w:p w:rsidR="00E2264A" w:rsidRDefault="00A01349">
      <w:pPr>
        <w:pStyle w:val="5"/>
        <w:shd w:val="clear" w:color="auto" w:fill="auto"/>
        <w:spacing w:line="322" w:lineRule="exact"/>
        <w:ind w:left="20" w:firstLine="720"/>
        <w:jc w:val="both"/>
      </w:pPr>
      <w:r>
        <w:t>Органы чувств и сенсорные системы</w:t>
      </w:r>
    </w:p>
    <w:p w:rsidR="00E2264A" w:rsidRDefault="00A01349">
      <w:pPr>
        <w:pStyle w:val="5"/>
        <w:shd w:val="clear" w:color="auto" w:fill="auto"/>
        <w:spacing w:line="322" w:lineRule="exact"/>
        <w:ind w:left="20" w:right="20" w:firstLine="720"/>
        <w:jc w:val="both"/>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2264A" w:rsidRDefault="00A01349">
      <w:pPr>
        <w:pStyle w:val="5"/>
        <w:shd w:val="clear" w:color="auto" w:fill="auto"/>
        <w:spacing w:line="322" w:lineRule="exact"/>
        <w:ind w:left="20" w:right="20" w:firstLine="720"/>
        <w:jc w:val="both"/>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843AE" w:rsidRDefault="00A01349" w:rsidP="00F843AE">
      <w:pPr>
        <w:pStyle w:val="5"/>
        <w:shd w:val="clear" w:color="auto" w:fill="auto"/>
        <w:spacing w:line="322" w:lineRule="exact"/>
        <w:ind w:left="20" w:right="20" w:firstLine="720"/>
        <w:jc w:val="both"/>
      </w:pPr>
      <w:r>
        <w:t>Органы равновесия, мышечного чувства, осязания, обоняния и вкуса. Взаимодействие сенсорных систем организма.</w:t>
      </w:r>
      <w:r w:rsidR="00F843AE">
        <w:t xml:space="preserve"> </w:t>
      </w:r>
    </w:p>
    <w:p w:rsidR="00E2264A" w:rsidRDefault="00A01349" w:rsidP="00F843AE">
      <w:pPr>
        <w:pStyle w:val="5"/>
        <w:shd w:val="clear" w:color="auto" w:fill="auto"/>
        <w:spacing w:line="322" w:lineRule="exact"/>
        <w:ind w:left="20" w:right="20" w:firstLine="720"/>
        <w:jc w:val="both"/>
      </w:pPr>
      <w:r>
        <w:t>Лабораторные и практические работы</w:t>
      </w:r>
    </w:p>
    <w:p w:rsidR="00E2264A" w:rsidRDefault="00A01349">
      <w:pPr>
        <w:pStyle w:val="5"/>
        <w:shd w:val="clear" w:color="auto" w:fill="auto"/>
        <w:spacing w:line="322" w:lineRule="exact"/>
        <w:ind w:firstLine="700"/>
        <w:jc w:val="both"/>
      </w:pPr>
      <w:r>
        <w:t>Определение остроты зрения у человека.</w:t>
      </w:r>
    </w:p>
    <w:p w:rsidR="00E2264A" w:rsidRDefault="00A01349">
      <w:pPr>
        <w:pStyle w:val="5"/>
        <w:shd w:val="clear" w:color="auto" w:fill="auto"/>
        <w:spacing w:line="322" w:lineRule="exact"/>
        <w:ind w:right="20" w:firstLine="700"/>
        <w:jc w:val="both"/>
      </w:pPr>
      <w:r>
        <w:t>Изучение строения органа зрения (на муляже и влажном препарате).</w:t>
      </w:r>
    </w:p>
    <w:p w:rsidR="00E2264A" w:rsidRDefault="00A01349">
      <w:pPr>
        <w:pStyle w:val="5"/>
        <w:shd w:val="clear" w:color="auto" w:fill="auto"/>
        <w:spacing w:line="322" w:lineRule="exact"/>
        <w:ind w:firstLine="700"/>
        <w:jc w:val="both"/>
      </w:pPr>
      <w:r>
        <w:t>Изучение строения органа слуха (на муляже).</w:t>
      </w:r>
    </w:p>
    <w:p w:rsidR="00E2264A" w:rsidRDefault="00A01349">
      <w:pPr>
        <w:pStyle w:val="5"/>
        <w:shd w:val="clear" w:color="auto" w:fill="auto"/>
        <w:spacing w:line="322" w:lineRule="exact"/>
        <w:ind w:firstLine="700"/>
        <w:jc w:val="both"/>
      </w:pPr>
      <w:r>
        <w:t>Поведение и психика</w:t>
      </w:r>
    </w:p>
    <w:p w:rsidR="00E2264A" w:rsidRDefault="00A01349">
      <w:pPr>
        <w:pStyle w:val="5"/>
        <w:shd w:val="clear" w:color="auto" w:fill="auto"/>
        <w:spacing w:line="322" w:lineRule="exact"/>
        <w:ind w:right="20" w:firstLine="700"/>
        <w:jc w:val="both"/>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2264A" w:rsidRDefault="00A01349">
      <w:pPr>
        <w:pStyle w:val="5"/>
        <w:shd w:val="clear" w:color="auto" w:fill="auto"/>
        <w:spacing w:line="322" w:lineRule="exact"/>
        <w:ind w:right="20" w:firstLine="700"/>
        <w:jc w:val="both"/>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 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2264A" w:rsidRDefault="00A01349">
      <w:pPr>
        <w:pStyle w:val="5"/>
        <w:shd w:val="clear" w:color="auto" w:fill="auto"/>
        <w:spacing w:line="322" w:lineRule="exact"/>
        <w:ind w:firstLine="700"/>
        <w:jc w:val="both"/>
      </w:pPr>
      <w:r>
        <w:t>Лабораторные и практические работы</w:t>
      </w:r>
    </w:p>
    <w:p w:rsidR="00E2264A" w:rsidRDefault="00A01349">
      <w:pPr>
        <w:pStyle w:val="5"/>
        <w:shd w:val="clear" w:color="auto" w:fill="auto"/>
        <w:spacing w:line="322" w:lineRule="exact"/>
        <w:ind w:firstLine="700"/>
        <w:jc w:val="both"/>
      </w:pPr>
      <w:r>
        <w:t>Изучение кратковременной памяти.</w:t>
      </w:r>
    </w:p>
    <w:p w:rsidR="00E2264A" w:rsidRDefault="00A01349">
      <w:pPr>
        <w:pStyle w:val="5"/>
        <w:shd w:val="clear" w:color="auto" w:fill="auto"/>
        <w:spacing w:line="322" w:lineRule="exact"/>
        <w:ind w:right="20" w:firstLine="700"/>
        <w:jc w:val="both"/>
      </w:pPr>
      <w:r>
        <w:t>Определение объёма механической и логической памяти.</w:t>
      </w:r>
    </w:p>
    <w:p w:rsidR="00E2264A" w:rsidRDefault="00A01349">
      <w:pPr>
        <w:pStyle w:val="5"/>
        <w:shd w:val="clear" w:color="auto" w:fill="auto"/>
        <w:spacing w:line="322" w:lineRule="exact"/>
        <w:ind w:right="20" w:firstLine="700"/>
        <w:jc w:val="both"/>
      </w:pPr>
      <w:r>
        <w:t>Оценка сформированности навыков логического мышления.</w:t>
      </w:r>
    </w:p>
    <w:p w:rsidR="00F843AE" w:rsidRDefault="00A01349" w:rsidP="00F843AE">
      <w:pPr>
        <w:pStyle w:val="5"/>
        <w:shd w:val="clear" w:color="auto" w:fill="auto"/>
        <w:spacing w:line="322" w:lineRule="exact"/>
        <w:ind w:firstLine="700"/>
        <w:jc w:val="both"/>
      </w:pPr>
      <w:r>
        <w:t>Человек и окружающая среда</w:t>
      </w:r>
      <w:r w:rsidR="00F843AE">
        <w:t>.</w:t>
      </w:r>
    </w:p>
    <w:p w:rsidR="00E2264A" w:rsidRDefault="00A01349" w:rsidP="00F843AE">
      <w:pPr>
        <w:pStyle w:val="5"/>
        <w:shd w:val="clear" w:color="auto" w:fill="auto"/>
        <w:spacing w:line="322" w:lineRule="exact"/>
        <w:ind w:firstLine="700"/>
        <w:jc w:val="both"/>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softHyphen/>
        <w:t>ний. Соблюдение правил поведения в окружающей среде, в опасных и чрезвычайных ситуациях.</w:t>
      </w:r>
    </w:p>
    <w:p w:rsidR="00E2264A" w:rsidRDefault="00A01349" w:rsidP="0002462A">
      <w:pPr>
        <w:pStyle w:val="5"/>
        <w:shd w:val="clear" w:color="auto" w:fill="auto"/>
        <w:tabs>
          <w:tab w:val="left" w:pos="2780"/>
          <w:tab w:val="left" w:pos="5209"/>
        </w:tabs>
        <w:spacing w:line="322" w:lineRule="exact"/>
        <w:ind w:left="20" w:right="20" w:firstLine="700"/>
        <w:jc w:val="both"/>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w:t>
      </w:r>
      <w:r w:rsidR="0002462A">
        <w:t xml:space="preserve"> здоровью окружающих.</w:t>
      </w:r>
      <w:r w:rsidR="0002462A">
        <w:tab/>
        <w:t xml:space="preserve">Всемирная </w:t>
      </w:r>
      <w:r>
        <w:t>организация</w:t>
      </w:r>
      <w:r w:rsidR="0002462A">
        <w:t xml:space="preserve"> </w:t>
      </w:r>
      <w:r>
        <w:t>здравоохранения.</w:t>
      </w:r>
    </w:p>
    <w:p w:rsidR="00E2264A" w:rsidRDefault="00A01349">
      <w:pPr>
        <w:pStyle w:val="5"/>
        <w:shd w:val="clear" w:color="auto" w:fill="auto"/>
        <w:spacing w:line="322" w:lineRule="exact"/>
        <w:ind w:left="20" w:right="20" w:firstLine="700"/>
        <w:jc w:val="both"/>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 ческие проблемы. Значение охраны окружающей среды для сохранения человечества.</w:t>
      </w:r>
    </w:p>
    <w:p w:rsidR="00E2264A" w:rsidRDefault="00A01349" w:rsidP="0002462A">
      <w:pPr>
        <w:pStyle w:val="5"/>
        <w:shd w:val="clear" w:color="auto" w:fill="auto"/>
        <w:tabs>
          <w:tab w:val="left" w:pos="4723"/>
        </w:tabs>
        <w:spacing w:line="322" w:lineRule="exact"/>
        <w:ind w:left="20" w:firstLine="700"/>
        <w:jc w:val="both"/>
      </w:pPr>
      <w:r>
        <w:t>ПЛАНИРУЕМЫЕ</w:t>
      </w:r>
      <w:r>
        <w:tab/>
        <w:t>РЕЗУЛЬТАТЫ</w:t>
      </w:r>
      <w:r w:rsidR="0002462A">
        <w:t xml:space="preserve"> ОСВОЕНИЯ УЧЕБНОГО </w:t>
      </w:r>
      <w:r>
        <w:t>ПРЕДМЕТА</w:t>
      </w:r>
      <w:r w:rsidR="0002462A">
        <w:t xml:space="preserve"> </w:t>
      </w:r>
      <w:r>
        <w:t>«БИОЛОГИЯ» НА УРОВНЕ ОСНОВНОГО ОБЩЕГО ОБРАЗОВАНИЯ.</w:t>
      </w:r>
    </w:p>
    <w:p w:rsidR="00E2264A" w:rsidRDefault="00A01349">
      <w:pPr>
        <w:pStyle w:val="5"/>
        <w:shd w:val="clear" w:color="auto" w:fill="auto"/>
        <w:spacing w:line="322" w:lineRule="exact"/>
        <w:ind w:left="20" w:right="20" w:firstLine="700"/>
        <w:jc w:val="both"/>
      </w:pPr>
      <w: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F843AE" w:rsidRDefault="00A01349" w:rsidP="00F843AE">
      <w:pPr>
        <w:pStyle w:val="5"/>
        <w:shd w:val="clear" w:color="auto" w:fill="auto"/>
        <w:spacing w:line="322" w:lineRule="exact"/>
        <w:ind w:left="720" w:right="2160" w:firstLine="0"/>
      </w:pPr>
      <w:r>
        <w:t xml:space="preserve">ЛИЧНОСТНЫЕ РЕЗУЛЬТАТЫ </w:t>
      </w:r>
    </w:p>
    <w:p w:rsidR="00E2264A" w:rsidRDefault="00A01349" w:rsidP="00F843AE">
      <w:pPr>
        <w:pStyle w:val="5"/>
        <w:shd w:val="clear" w:color="auto" w:fill="auto"/>
        <w:spacing w:line="322" w:lineRule="exact"/>
        <w:ind w:left="720" w:right="2160" w:firstLine="0"/>
      </w:pPr>
      <w:r>
        <w:t>Патриотическое воспитание:</w:t>
      </w:r>
    </w:p>
    <w:p w:rsidR="00E2264A" w:rsidRDefault="00A01349">
      <w:pPr>
        <w:pStyle w:val="5"/>
        <w:shd w:val="clear" w:color="auto" w:fill="auto"/>
        <w:spacing w:line="322" w:lineRule="exact"/>
        <w:ind w:left="20" w:right="20" w:firstLine="700"/>
        <w:jc w:val="both"/>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2264A" w:rsidRDefault="00A01349">
      <w:pPr>
        <w:pStyle w:val="5"/>
        <w:shd w:val="clear" w:color="auto" w:fill="auto"/>
        <w:spacing w:line="322" w:lineRule="exact"/>
        <w:ind w:left="20" w:firstLine="700"/>
        <w:jc w:val="both"/>
      </w:pPr>
      <w:r>
        <w:t>Гражданское воспитание:</w:t>
      </w:r>
    </w:p>
    <w:p w:rsidR="00E2264A" w:rsidRDefault="00A01349">
      <w:pPr>
        <w:pStyle w:val="5"/>
        <w:shd w:val="clear" w:color="auto" w:fill="auto"/>
        <w:spacing w:line="322" w:lineRule="exact"/>
        <w:ind w:left="20" w:right="20" w:firstLine="700"/>
        <w:jc w:val="both"/>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E2264A" w:rsidRDefault="00A01349">
      <w:pPr>
        <w:pStyle w:val="5"/>
        <w:shd w:val="clear" w:color="auto" w:fill="auto"/>
        <w:spacing w:line="322" w:lineRule="exact"/>
        <w:ind w:left="20" w:right="20" w:firstLine="700"/>
      </w:pPr>
      <w:r>
        <w:t>Духовно-нравственное воспитание: готовность оценивать поведение и поступки с позиции нравственных норм и норм экологической культуры;</w:t>
      </w:r>
    </w:p>
    <w:p w:rsidR="00E2264A" w:rsidRDefault="00A01349">
      <w:pPr>
        <w:pStyle w:val="5"/>
        <w:shd w:val="clear" w:color="auto" w:fill="auto"/>
        <w:spacing w:line="322" w:lineRule="exact"/>
        <w:ind w:left="20" w:right="20" w:firstLine="700"/>
      </w:pPr>
      <w:r>
        <w:t>понимание значимости нравственного аспекта деятельности человека в мед</w:t>
      </w:r>
      <w:r>
        <w:rPr>
          <w:rStyle w:val="11"/>
        </w:rPr>
        <w:t>ици</w:t>
      </w:r>
      <w:r>
        <w:t>не и биологии. Эстетическое воспитание:</w:t>
      </w:r>
    </w:p>
    <w:p w:rsidR="00E2264A" w:rsidRDefault="00A01349">
      <w:pPr>
        <w:pStyle w:val="5"/>
        <w:shd w:val="clear" w:color="auto" w:fill="auto"/>
        <w:spacing w:line="322" w:lineRule="exact"/>
        <w:ind w:left="20" w:right="20" w:firstLine="700"/>
        <w:jc w:val="both"/>
      </w:pPr>
      <w:r>
        <w:t>понимание роли биологии в формировании эстетической культуры личности.</w:t>
      </w:r>
    </w:p>
    <w:p w:rsidR="00E2264A" w:rsidRDefault="00A01349">
      <w:pPr>
        <w:pStyle w:val="5"/>
        <w:shd w:val="clear" w:color="auto" w:fill="auto"/>
        <w:spacing w:line="322" w:lineRule="exact"/>
        <w:ind w:left="20" w:right="20" w:firstLine="700"/>
      </w:pPr>
      <w:r>
        <w:t>Ценности научного познания: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2264A" w:rsidRDefault="00A01349">
      <w:pPr>
        <w:pStyle w:val="5"/>
        <w:shd w:val="clear" w:color="auto" w:fill="auto"/>
        <w:spacing w:line="322" w:lineRule="exact"/>
        <w:ind w:left="20" w:right="20" w:firstLine="700"/>
        <w:jc w:val="both"/>
      </w:pPr>
      <w:r>
        <w:t>понимание роли биологической науки в формировании научного мировоззрения;</w:t>
      </w:r>
    </w:p>
    <w:p w:rsidR="00E2264A" w:rsidRDefault="00A01349">
      <w:pPr>
        <w:pStyle w:val="5"/>
        <w:shd w:val="clear" w:color="auto" w:fill="auto"/>
        <w:spacing w:line="322" w:lineRule="exact"/>
        <w:ind w:left="20" w:right="20" w:firstLine="700"/>
        <w:jc w:val="both"/>
      </w:pPr>
      <w:r>
        <w:t>развитие научной любознательности, интереса к биологической науке, навыков исследовательской деятельности. Формирование культуры здоровья:</w:t>
      </w:r>
    </w:p>
    <w:p w:rsidR="00E2264A" w:rsidRDefault="00A01349">
      <w:pPr>
        <w:pStyle w:val="5"/>
        <w:shd w:val="clear" w:color="auto" w:fill="auto"/>
        <w:spacing w:line="322" w:lineRule="exact"/>
        <w:ind w:left="20" w:right="20" w:firstLine="700"/>
        <w:jc w:val="both"/>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2264A" w:rsidRDefault="00A01349">
      <w:pPr>
        <w:pStyle w:val="5"/>
        <w:shd w:val="clear" w:color="auto" w:fill="auto"/>
        <w:spacing w:line="322" w:lineRule="exact"/>
        <w:ind w:left="20" w:right="20" w:firstLine="72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2264A" w:rsidRDefault="00A01349">
      <w:pPr>
        <w:pStyle w:val="5"/>
        <w:shd w:val="clear" w:color="auto" w:fill="auto"/>
        <w:spacing w:line="322" w:lineRule="exact"/>
        <w:ind w:left="20" w:right="20" w:firstLine="720"/>
        <w:jc w:val="both"/>
      </w:pPr>
      <w:r>
        <w:t>соблюдение правил безопасности, в том числе навыки безповедения в природной среде;</w:t>
      </w:r>
    </w:p>
    <w:p w:rsidR="00E2264A" w:rsidRDefault="00A01349">
      <w:pPr>
        <w:pStyle w:val="5"/>
        <w:shd w:val="clear" w:color="auto" w:fill="auto"/>
        <w:spacing w:line="322" w:lineRule="exact"/>
        <w:ind w:left="20" w:right="20" w:firstLine="720"/>
      </w:pPr>
      <w:r>
        <w:t>сформированность навыка рефлексии, управление собственным эмоциональным состоянием. Трудовое воспитание:</w:t>
      </w:r>
    </w:p>
    <w:p w:rsidR="00E2264A" w:rsidRDefault="00A01349">
      <w:pPr>
        <w:pStyle w:val="5"/>
        <w:shd w:val="clear" w:color="auto" w:fill="auto"/>
        <w:spacing w:line="322" w:lineRule="exact"/>
        <w:ind w:left="20" w:right="20" w:firstLine="720"/>
        <w:jc w:val="both"/>
      </w:pPr>
      <w: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E2264A" w:rsidRDefault="00A01349">
      <w:pPr>
        <w:pStyle w:val="5"/>
        <w:shd w:val="clear" w:color="auto" w:fill="auto"/>
        <w:spacing w:line="322" w:lineRule="exact"/>
        <w:ind w:left="20" w:firstLine="720"/>
        <w:jc w:val="both"/>
      </w:pPr>
      <w:r>
        <w:t>Экологическое воспитание:</w:t>
      </w:r>
    </w:p>
    <w:p w:rsidR="00E2264A" w:rsidRDefault="00A01349">
      <w:pPr>
        <w:pStyle w:val="5"/>
        <w:shd w:val="clear" w:color="auto" w:fill="auto"/>
        <w:spacing w:line="322" w:lineRule="exact"/>
        <w:ind w:left="20" w:right="20" w:firstLine="720"/>
        <w:jc w:val="both"/>
      </w:pPr>
      <w:r>
        <w:t>ориентация на применение биологических знаний при решении задач в области окружающей среды;</w:t>
      </w:r>
    </w:p>
    <w:p w:rsidR="00E2264A" w:rsidRDefault="00A01349">
      <w:pPr>
        <w:pStyle w:val="5"/>
        <w:shd w:val="clear" w:color="auto" w:fill="auto"/>
        <w:spacing w:line="322" w:lineRule="exact"/>
        <w:ind w:left="20" w:right="20" w:firstLine="720"/>
        <w:jc w:val="both"/>
      </w:pPr>
      <w:r>
        <w:t>осознание экологических проблем и путей их решения;</w:t>
      </w:r>
    </w:p>
    <w:p w:rsidR="00E2264A" w:rsidRDefault="00A01349">
      <w:pPr>
        <w:pStyle w:val="5"/>
        <w:shd w:val="clear" w:color="auto" w:fill="auto"/>
        <w:spacing w:line="322" w:lineRule="exact"/>
        <w:ind w:left="20" w:right="20" w:firstLine="720"/>
        <w:jc w:val="both"/>
      </w:pPr>
      <w:r>
        <w:t>готовность к участию в практической деятельности экологической направленности.</w:t>
      </w:r>
    </w:p>
    <w:p w:rsidR="00E2264A" w:rsidRDefault="00A01349">
      <w:pPr>
        <w:pStyle w:val="5"/>
        <w:shd w:val="clear" w:color="auto" w:fill="auto"/>
        <w:spacing w:line="322" w:lineRule="exact"/>
        <w:ind w:left="20" w:right="20" w:firstLine="720"/>
        <w:jc w:val="both"/>
      </w:pPr>
      <w:r>
        <w:t>Адаптация обучающегося к изменяющимся условиям социальной и природной среды:</w:t>
      </w:r>
    </w:p>
    <w:p w:rsidR="00E2264A" w:rsidRDefault="00A01349">
      <w:pPr>
        <w:pStyle w:val="5"/>
        <w:shd w:val="clear" w:color="auto" w:fill="auto"/>
        <w:spacing w:line="322" w:lineRule="exact"/>
        <w:ind w:left="20" w:right="20" w:firstLine="720"/>
      </w:pPr>
      <w:r>
        <w:t>адекватная оценка изменяющихся условий; принятие решения (индивидуальное, в группе) в изменяющихся условиях на основании анализа биологической информации;</w:t>
      </w:r>
    </w:p>
    <w:p w:rsidR="00F843AE" w:rsidRDefault="00A01349" w:rsidP="00F843AE">
      <w:pPr>
        <w:pStyle w:val="5"/>
        <w:shd w:val="clear" w:color="auto" w:fill="auto"/>
        <w:spacing w:line="322" w:lineRule="exact"/>
        <w:ind w:left="20" w:right="20" w:firstLine="720"/>
        <w:jc w:val="both"/>
      </w:pPr>
      <w:r>
        <w:t>планирование действий в новой ситуации на основании знаний биологических закономерностей.</w:t>
      </w:r>
    </w:p>
    <w:p w:rsidR="00E2264A" w:rsidRDefault="00A01349" w:rsidP="00F843AE">
      <w:pPr>
        <w:pStyle w:val="5"/>
        <w:shd w:val="clear" w:color="auto" w:fill="auto"/>
        <w:spacing w:line="322" w:lineRule="exact"/>
        <w:ind w:left="20" w:right="20" w:firstLine="720"/>
        <w:jc w:val="both"/>
      </w:pPr>
      <w:r>
        <w:t>МЕТАПРЕДМЕТНЫЕ РЕЗУЛЬТАТЫ Универсальные познавательные действия Базовые логические действия: выявлять и характеризовать существенные признаки биологических объектов (явлений);</w:t>
      </w:r>
    </w:p>
    <w:p w:rsidR="00E2264A" w:rsidRDefault="00A01349">
      <w:pPr>
        <w:pStyle w:val="5"/>
        <w:shd w:val="clear" w:color="auto" w:fill="auto"/>
        <w:spacing w:line="322" w:lineRule="exact"/>
        <w:ind w:right="20" w:firstLine="720"/>
        <w:jc w:val="both"/>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2264A" w:rsidRDefault="00A01349">
      <w:pPr>
        <w:pStyle w:val="5"/>
        <w:shd w:val="clear" w:color="auto" w:fill="auto"/>
        <w:spacing w:line="322" w:lineRule="exact"/>
        <w:ind w:right="20" w:firstLine="720"/>
        <w:jc w:val="both"/>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2264A" w:rsidRDefault="00A01349">
      <w:pPr>
        <w:pStyle w:val="5"/>
        <w:shd w:val="clear" w:color="auto" w:fill="auto"/>
        <w:spacing w:line="322" w:lineRule="exact"/>
        <w:ind w:right="20" w:firstLine="720"/>
        <w:jc w:val="both"/>
      </w:pPr>
      <w:r>
        <w:t>выявлять дефициты информации, данных, необходимых для решения поставленной задачи;</w:t>
      </w:r>
    </w:p>
    <w:p w:rsidR="00E2264A" w:rsidRDefault="00A01349">
      <w:pPr>
        <w:pStyle w:val="5"/>
        <w:shd w:val="clear" w:color="auto" w:fill="auto"/>
        <w:spacing w:line="322" w:lineRule="exact"/>
        <w:ind w:right="20" w:firstLine="720"/>
        <w:jc w:val="both"/>
      </w:pPr>
      <w: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2264A" w:rsidRDefault="00A01349">
      <w:pPr>
        <w:pStyle w:val="5"/>
        <w:shd w:val="clear" w:color="auto" w:fill="auto"/>
        <w:spacing w:line="322" w:lineRule="exact"/>
        <w:ind w:right="20" w:firstLine="720"/>
        <w:jc w:val="both"/>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 деленных критериев).</w:t>
      </w:r>
    </w:p>
    <w:p w:rsidR="00E2264A" w:rsidRDefault="00A01349">
      <w:pPr>
        <w:pStyle w:val="5"/>
        <w:shd w:val="clear" w:color="auto" w:fill="auto"/>
        <w:spacing w:line="322" w:lineRule="exact"/>
        <w:ind w:right="20" w:firstLine="720"/>
      </w:pPr>
      <w:r>
        <w:t>Базовые исследовательские действия: использовать вопросы как исследовательский инструмент познания;</w:t>
      </w:r>
    </w:p>
    <w:p w:rsidR="00E2264A" w:rsidRDefault="00A01349">
      <w:pPr>
        <w:pStyle w:val="5"/>
        <w:shd w:val="clear" w:color="auto" w:fill="auto"/>
        <w:spacing w:line="322" w:lineRule="exact"/>
        <w:ind w:right="20" w:firstLine="72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2264A" w:rsidRDefault="00A01349">
      <w:pPr>
        <w:pStyle w:val="5"/>
        <w:shd w:val="clear" w:color="auto" w:fill="auto"/>
        <w:spacing w:line="322" w:lineRule="exact"/>
        <w:ind w:left="20" w:right="20" w:firstLine="720"/>
        <w:jc w:val="both"/>
      </w:pPr>
      <w:r>
        <w:t>формировать гипотезу об истинности собственных суждений, аргументировать свою позицию, мнение;</w:t>
      </w:r>
    </w:p>
    <w:p w:rsidR="00E2264A" w:rsidRDefault="00A01349">
      <w:pPr>
        <w:pStyle w:val="5"/>
        <w:shd w:val="clear" w:color="auto" w:fill="auto"/>
        <w:spacing w:line="322" w:lineRule="exact"/>
        <w:ind w:left="20" w:right="20" w:firstLine="720"/>
        <w:jc w:val="both"/>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2264A" w:rsidRDefault="00A01349">
      <w:pPr>
        <w:pStyle w:val="5"/>
        <w:shd w:val="clear" w:color="auto" w:fill="auto"/>
        <w:spacing w:line="322" w:lineRule="exact"/>
        <w:ind w:left="20" w:right="20" w:firstLine="720"/>
        <w:jc w:val="both"/>
      </w:pPr>
      <w:r>
        <w:t>оценивать на применимость и достоверность информацию, полученную в ходе наблюдения и эксперимента;</w:t>
      </w:r>
    </w:p>
    <w:p w:rsidR="00E2264A" w:rsidRDefault="00A01349">
      <w:pPr>
        <w:pStyle w:val="5"/>
        <w:shd w:val="clear" w:color="auto" w:fill="auto"/>
        <w:spacing w:line="322" w:lineRule="exact"/>
        <w:ind w:left="20" w:right="20" w:firstLine="720"/>
        <w:jc w:val="both"/>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2264A" w:rsidRDefault="00A01349">
      <w:pPr>
        <w:pStyle w:val="5"/>
        <w:shd w:val="clear" w:color="auto" w:fill="auto"/>
        <w:spacing w:line="322" w:lineRule="exact"/>
        <w:ind w:left="20" w:right="20" w:firstLine="720"/>
        <w:jc w:val="both"/>
      </w:pPr>
      <w:r>
        <w:t>прогнозировать возможное дальнейшее развитие биологиче- ских процессов и их последствия в аналогичных или сходных ситуациях, а также выдвигать предположения об их разви- тии в новых условиях и контекстах.</w:t>
      </w:r>
    </w:p>
    <w:p w:rsidR="00E2264A" w:rsidRDefault="00A01349">
      <w:pPr>
        <w:pStyle w:val="5"/>
        <w:shd w:val="clear" w:color="auto" w:fill="auto"/>
        <w:spacing w:line="322" w:lineRule="exact"/>
        <w:ind w:left="20" w:firstLine="720"/>
        <w:jc w:val="both"/>
      </w:pPr>
      <w:r>
        <w:t>Работа с информацией:</w:t>
      </w:r>
    </w:p>
    <w:p w:rsidR="00E2264A" w:rsidRDefault="00A01349">
      <w:pPr>
        <w:pStyle w:val="5"/>
        <w:shd w:val="clear" w:color="auto" w:fill="auto"/>
        <w:spacing w:line="322" w:lineRule="exact"/>
        <w:ind w:left="20" w:right="20" w:firstLine="720"/>
        <w:jc w:val="both"/>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выбирать, анализировать, систематизировать и интерпретировать биологическую информацию различных видов и форм представления;</w:t>
      </w:r>
    </w:p>
    <w:p w:rsidR="00E2264A" w:rsidRDefault="00A01349">
      <w:pPr>
        <w:pStyle w:val="5"/>
        <w:shd w:val="clear" w:color="auto" w:fill="auto"/>
        <w:spacing w:line="322" w:lineRule="exact"/>
        <w:ind w:right="20" w:firstLine="720"/>
        <w:jc w:val="both"/>
      </w:pPr>
      <w:r>
        <w:t>находить сходные аргументы (подтверждающие или опровергающие одну и ту же идею, версию) в различных информационных источниках;</w:t>
      </w:r>
    </w:p>
    <w:p w:rsidR="00E2264A" w:rsidRDefault="00A01349">
      <w:pPr>
        <w:pStyle w:val="5"/>
        <w:shd w:val="clear" w:color="auto" w:fill="auto"/>
        <w:spacing w:line="322" w:lineRule="exact"/>
        <w:ind w:right="20" w:firstLine="72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2264A" w:rsidRDefault="00A01349">
      <w:pPr>
        <w:pStyle w:val="5"/>
        <w:shd w:val="clear" w:color="auto" w:fill="auto"/>
        <w:tabs>
          <w:tab w:val="left" w:pos="4886"/>
        </w:tabs>
        <w:spacing w:line="322" w:lineRule="exact"/>
        <w:ind w:firstLine="720"/>
        <w:jc w:val="both"/>
      </w:pPr>
      <w:r>
        <w:t>оценивать надёжность</w:t>
      </w:r>
      <w:r>
        <w:tab/>
        <w:t>биологической</w:t>
      </w:r>
    </w:p>
    <w:p w:rsidR="00E2264A" w:rsidRDefault="00A01349">
      <w:pPr>
        <w:pStyle w:val="5"/>
        <w:shd w:val="clear" w:color="auto" w:fill="auto"/>
        <w:spacing w:line="322" w:lineRule="exact"/>
        <w:ind w:right="20" w:firstLine="0"/>
        <w:jc w:val="both"/>
      </w:pPr>
      <w:r>
        <w:t>информации по критериям, предложенным учителем или сформулированным самостоятельно;</w:t>
      </w:r>
    </w:p>
    <w:p w:rsidR="00E2264A" w:rsidRDefault="00A01349">
      <w:pPr>
        <w:pStyle w:val="5"/>
        <w:shd w:val="clear" w:color="auto" w:fill="auto"/>
        <w:spacing w:line="322" w:lineRule="exact"/>
        <w:ind w:right="20" w:firstLine="720"/>
        <w:jc w:val="both"/>
      </w:pPr>
      <w:r>
        <w:t>запоминать и систематизировать биологическую информацию.</w:t>
      </w:r>
    </w:p>
    <w:p w:rsidR="00E2264A" w:rsidRDefault="00A01349">
      <w:pPr>
        <w:pStyle w:val="5"/>
        <w:shd w:val="clear" w:color="auto" w:fill="auto"/>
        <w:spacing w:line="322" w:lineRule="exact"/>
        <w:ind w:left="720" w:right="700" w:firstLine="0"/>
      </w:pPr>
      <w:r>
        <w:t>Универсальные коммуникативные действия Общение:</w:t>
      </w:r>
    </w:p>
    <w:p w:rsidR="00E2264A" w:rsidRDefault="00A01349">
      <w:pPr>
        <w:pStyle w:val="5"/>
        <w:shd w:val="clear" w:color="auto" w:fill="auto"/>
        <w:spacing w:line="322" w:lineRule="exact"/>
        <w:ind w:right="20" w:firstLine="720"/>
        <w:jc w:val="both"/>
      </w:pPr>
      <w:r>
        <w:t>воспринимать и формулировать суждения, выражать эмоции в процессе выполнения практических и лабораторных работ;</w:t>
      </w:r>
    </w:p>
    <w:p w:rsidR="00E2264A" w:rsidRDefault="00A01349">
      <w:pPr>
        <w:pStyle w:val="5"/>
        <w:shd w:val="clear" w:color="auto" w:fill="auto"/>
        <w:spacing w:line="322" w:lineRule="exact"/>
        <w:ind w:right="20" w:firstLine="720"/>
        <w:jc w:val="both"/>
      </w:pPr>
      <w:r>
        <w:t>выражать себя (свою точку зрения) в устных и письменных текстах;</w:t>
      </w:r>
    </w:p>
    <w:p w:rsidR="00E2264A" w:rsidRDefault="00A01349">
      <w:pPr>
        <w:pStyle w:val="5"/>
        <w:shd w:val="clear" w:color="auto" w:fill="auto"/>
        <w:spacing w:line="322" w:lineRule="exact"/>
        <w:ind w:right="20" w:firstLine="720"/>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 - говоры;</w:t>
      </w:r>
    </w:p>
    <w:p w:rsidR="00E2264A" w:rsidRDefault="00A01349">
      <w:pPr>
        <w:pStyle w:val="5"/>
        <w:shd w:val="clear" w:color="auto" w:fill="auto"/>
        <w:spacing w:line="322" w:lineRule="exact"/>
        <w:ind w:right="20" w:firstLine="720"/>
        <w:jc w:val="both"/>
      </w:pPr>
      <w:r>
        <w:t>понимать намерения других, проявлять уважительное отношение к собеседнику и в корректной форме формулировать свои возражения;</w:t>
      </w:r>
    </w:p>
    <w:p w:rsidR="00E2264A" w:rsidRDefault="00A01349" w:rsidP="00F843AE">
      <w:pPr>
        <w:pStyle w:val="5"/>
        <w:shd w:val="clear" w:color="auto" w:fill="auto"/>
        <w:tabs>
          <w:tab w:val="left" w:pos="2573"/>
          <w:tab w:val="left" w:pos="4152"/>
          <w:tab w:val="left" w:pos="5093"/>
        </w:tabs>
        <w:spacing w:line="322" w:lineRule="exact"/>
        <w:ind w:right="20" w:firstLine="720"/>
        <w:jc w:val="both"/>
      </w:pPr>
      <w:r>
        <w:t>в ходе диалога и/или дискуссии задавать вопросы по существу обсуждаемой биологической темы и высказывать идеи, наце</w:t>
      </w:r>
      <w:r w:rsidR="00F843AE">
        <w:t xml:space="preserve">ленные на решение биологической </w:t>
      </w:r>
      <w:r>
        <w:t>задачи</w:t>
      </w:r>
      <w:r>
        <w:tab/>
        <w:t>и</w:t>
      </w:r>
      <w:r>
        <w:tab/>
        <w:t>поддержание</w:t>
      </w:r>
      <w:r w:rsidR="00F843AE">
        <w:t xml:space="preserve"> </w:t>
      </w:r>
      <w:r>
        <w:t>благожелательности общения;</w:t>
      </w:r>
    </w:p>
    <w:p w:rsidR="00E2264A" w:rsidRDefault="00A01349">
      <w:pPr>
        <w:pStyle w:val="5"/>
        <w:shd w:val="clear" w:color="auto" w:fill="auto"/>
        <w:spacing w:line="322" w:lineRule="exact"/>
        <w:ind w:right="20" w:firstLine="720"/>
        <w:jc w:val="both"/>
      </w:pPr>
      <w:r>
        <w:t>сопоставлять свои суждения с суждениями других участников диалога, обнаруживать различие и сходство позиций;</w:t>
      </w:r>
    </w:p>
    <w:p w:rsidR="00E2264A" w:rsidRDefault="00A01349" w:rsidP="00F843AE">
      <w:pPr>
        <w:pStyle w:val="5"/>
        <w:shd w:val="clear" w:color="auto" w:fill="auto"/>
        <w:tabs>
          <w:tab w:val="left" w:pos="2808"/>
          <w:tab w:val="left" w:pos="5328"/>
        </w:tabs>
        <w:spacing w:line="322" w:lineRule="exact"/>
        <w:ind w:firstLine="720"/>
        <w:jc w:val="both"/>
      </w:pPr>
      <w:r>
        <w:t>публично</w:t>
      </w:r>
      <w:r>
        <w:tab/>
        <w:t>представлять</w:t>
      </w:r>
      <w:r>
        <w:tab/>
        <w:t>результаты</w:t>
      </w:r>
      <w:r w:rsidR="00F843AE">
        <w:t xml:space="preserve"> </w:t>
      </w:r>
      <w:r>
        <w:t>выполненного биологического опыта (эксперимента, исследования, проекта);</w:t>
      </w:r>
    </w:p>
    <w:p w:rsidR="00E2264A" w:rsidRDefault="00A01349">
      <w:pPr>
        <w:pStyle w:val="5"/>
        <w:shd w:val="clear" w:color="auto" w:fill="auto"/>
        <w:spacing w:line="322" w:lineRule="exact"/>
        <w:ind w:right="20" w:firstLine="72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Совместная деятельность (сотрудничество): понимать и использовать преимущества командной и инди- 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2264A" w:rsidRDefault="00A01349">
      <w:pPr>
        <w:pStyle w:val="5"/>
        <w:shd w:val="clear" w:color="auto" w:fill="auto"/>
        <w:spacing w:line="322" w:lineRule="exact"/>
        <w:ind w:right="20" w:firstLine="72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2264A" w:rsidRDefault="00A01349">
      <w:pPr>
        <w:pStyle w:val="5"/>
        <w:shd w:val="clear" w:color="auto" w:fill="auto"/>
        <w:spacing w:line="322" w:lineRule="exact"/>
        <w:ind w:right="20" w:firstLine="72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2264A" w:rsidRDefault="00A01349">
      <w:pPr>
        <w:pStyle w:val="5"/>
        <w:shd w:val="clear" w:color="auto" w:fill="auto"/>
        <w:spacing w:line="322" w:lineRule="exact"/>
        <w:ind w:right="20" w:firstLine="72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2264A" w:rsidRDefault="00A01349">
      <w:pPr>
        <w:pStyle w:val="5"/>
        <w:shd w:val="clear" w:color="auto" w:fill="auto"/>
        <w:spacing w:line="322" w:lineRule="exact"/>
        <w:ind w:right="20" w:firstLine="72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2264A" w:rsidRDefault="00A01349" w:rsidP="0002462A">
      <w:pPr>
        <w:pStyle w:val="5"/>
        <w:shd w:val="clear" w:color="auto" w:fill="auto"/>
        <w:tabs>
          <w:tab w:val="left" w:pos="2746"/>
          <w:tab w:val="left" w:pos="4838"/>
        </w:tabs>
        <w:spacing w:line="322" w:lineRule="exact"/>
        <w:ind w:firstLine="720"/>
        <w:jc w:val="both"/>
      </w:pPr>
      <w:r>
        <w:t>овладеть</w:t>
      </w:r>
      <w:r>
        <w:tab/>
        <w:t>системой</w:t>
      </w:r>
      <w:r>
        <w:tab/>
        <w:t>универсальных</w:t>
      </w:r>
      <w:r w:rsidR="0002462A">
        <w:t xml:space="preserve"> </w:t>
      </w:r>
      <w:r>
        <w:t>коммуникативных действий, которая обеспечивает сформированность социальных навыков и эмоционального</w:t>
      </w:r>
      <w:r>
        <w:tab/>
        <w:t>интеллекта</w:t>
      </w:r>
      <w:r>
        <w:tab/>
        <w:t>обучающихся.</w:t>
      </w:r>
    </w:p>
    <w:p w:rsidR="00E2264A" w:rsidRDefault="00A01349">
      <w:pPr>
        <w:pStyle w:val="5"/>
        <w:shd w:val="clear" w:color="auto" w:fill="auto"/>
        <w:spacing w:line="322" w:lineRule="exact"/>
        <w:ind w:left="720" w:right="1940" w:hanging="720"/>
      </w:pPr>
      <w:r>
        <w:t>Универсальные регулятивные действия Самоорганизация:</w:t>
      </w:r>
    </w:p>
    <w:p w:rsidR="00E2264A" w:rsidRDefault="00A01349">
      <w:pPr>
        <w:pStyle w:val="5"/>
        <w:shd w:val="clear" w:color="auto" w:fill="auto"/>
        <w:spacing w:line="322" w:lineRule="exact"/>
        <w:ind w:right="20" w:firstLine="720"/>
        <w:jc w:val="both"/>
      </w:pPr>
      <w:r>
        <w:t>выявлять проблемы для решения в жизненных и учебных ситуациях, используя биологические знания;</w:t>
      </w:r>
    </w:p>
    <w:p w:rsidR="00E2264A" w:rsidRDefault="00A01349">
      <w:pPr>
        <w:pStyle w:val="5"/>
        <w:shd w:val="clear" w:color="auto" w:fill="auto"/>
        <w:spacing w:line="322" w:lineRule="exact"/>
        <w:ind w:right="20" w:firstLine="720"/>
        <w:jc w:val="both"/>
      </w:pPr>
      <w:r>
        <w:t>ориентироваться в различных подходах принятия решений (индивидуальное, принятие решения в группе, принятие решений группой);</w:t>
      </w:r>
    </w:p>
    <w:p w:rsidR="00E2264A" w:rsidRDefault="00A01349">
      <w:pPr>
        <w:pStyle w:val="5"/>
        <w:shd w:val="clear" w:color="auto" w:fill="auto"/>
        <w:spacing w:line="322" w:lineRule="exact"/>
        <w:ind w:right="20" w:firstLine="720"/>
        <w:jc w:val="both"/>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2264A" w:rsidRDefault="00A01349">
      <w:pPr>
        <w:pStyle w:val="5"/>
        <w:shd w:val="clear" w:color="auto" w:fill="auto"/>
        <w:spacing w:line="322" w:lineRule="exact"/>
        <w:ind w:right="20" w:firstLine="720"/>
        <w:jc w:val="both"/>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2264A" w:rsidRDefault="00A01349">
      <w:pPr>
        <w:pStyle w:val="5"/>
        <w:shd w:val="clear" w:color="auto" w:fill="auto"/>
        <w:spacing w:line="322" w:lineRule="exact"/>
        <w:ind w:right="20" w:firstLine="720"/>
        <w:jc w:val="both"/>
      </w:pPr>
      <w:r>
        <w:t>делать выбор и брать ответственность за решение.</w:t>
      </w:r>
    </w:p>
    <w:p w:rsidR="00E2264A" w:rsidRDefault="00A01349">
      <w:pPr>
        <w:pStyle w:val="5"/>
        <w:shd w:val="clear" w:color="auto" w:fill="auto"/>
        <w:spacing w:line="322" w:lineRule="exact"/>
        <w:ind w:firstLine="720"/>
        <w:jc w:val="both"/>
      </w:pPr>
      <w:r>
        <w:t>Самоконтроль (рефлексия):</w:t>
      </w:r>
    </w:p>
    <w:p w:rsidR="00E2264A" w:rsidRDefault="00A01349" w:rsidP="00F843AE">
      <w:pPr>
        <w:pStyle w:val="5"/>
        <w:shd w:val="clear" w:color="auto" w:fill="auto"/>
        <w:tabs>
          <w:tab w:val="left" w:pos="2650"/>
          <w:tab w:val="left" w:pos="4944"/>
        </w:tabs>
        <w:spacing w:line="322" w:lineRule="exact"/>
        <w:ind w:firstLine="720"/>
        <w:jc w:val="both"/>
      </w:pPr>
      <w:r>
        <w:t>владеть</w:t>
      </w:r>
      <w:r>
        <w:tab/>
        <w:t>способами</w:t>
      </w:r>
      <w:r>
        <w:tab/>
        <w:t>самоконтроля,</w:t>
      </w:r>
      <w:r w:rsidR="00F843AE">
        <w:t xml:space="preserve"> </w:t>
      </w:r>
      <w:r>
        <w:t>самомотивации и рефлексии;</w:t>
      </w:r>
    </w:p>
    <w:p w:rsidR="00E2264A" w:rsidRDefault="00A01349">
      <w:pPr>
        <w:pStyle w:val="5"/>
        <w:shd w:val="clear" w:color="auto" w:fill="auto"/>
        <w:spacing w:line="322" w:lineRule="exact"/>
        <w:ind w:right="20" w:firstLine="720"/>
        <w:jc w:val="both"/>
      </w:pPr>
      <w:r>
        <w:t>давать адекватную оценку ситуации и предлагать план её изменения;</w:t>
      </w:r>
    </w:p>
    <w:p w:rsidR="00E2264A" w:rsidRDefault="00A01349">
      <w:pPr>
        <w:pStyle w:val="5"/>
        <w:shd w:val="clear" w:color="auto" w:fill="auto"/>
        <w:spacing w:line="322" w:lineRule="exact"/>
        <w:ind w:right="20" w:firstLine="720"/>
        <w:jc w:val="both"/>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2264A" w:rsidRDefault="00A01349">
      <w:pPr>
        <w:pStyle w:val="5"/>
        <w:shd w:val="clear" w:color="auto" w:fill="auto"/>
        <w:spacing w:line="322" w:lineRule="exact"/>
        <w:ind w:right="20" w:firstLine="72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2264A" w:rsidRDefault="00A01349">
      <w:pPr>
        <w:pStyle w:val="5"/>
        <w:shd w:val="clear" w:color="auto" w:fill="auto"/>
        <w:spacing w:line="322" w:lineRule="exact"/>
        <w:ind w:right="20" w:firstLine="72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E2264A" w:rsidRDefault="00A01349">
      <w:pPr>
        <w:pStyle w:val="5"/>
        <w:shd w:val="clear" w:color="auto" w:fill="auto"/>
        <w:spacing w:line="322" w:lineRule="exact"/>
        <w:ind w:right="20" w:firstLine="720"/>
        <w:jc w:val="both"/>
      </w:pPr>
      <w:r>
        <w:t>оценивать соответствие результата цели и условиям.</w:t>
      </w:r>
    </w:p>
    <w:p w:rsidR="00E2264A" w:rsidRDefault="00A01349">
      <w:pPr>
        <w:pStyle w:val="5"/>
        <w:shd w:val="clear" w:color="auto" w:fill="auto"/>
        <w:spacing w:line="322" w:lineRule="exact"/>
        <w:ind w:firstLine="720"/>
        <w:jc w:val="both"/>
      </w:pPr>
      <w:r>
        <w:t>Эмоциональный интеллект:</w:t>
      </w:r>
    </w:p>
    <w:p w:rsidR="00E2264A" w:rsidRDefault="00A01349">
      <w:pPr>
        <w:pStyle w:val="5"/>
        <w:shd w:val="clear" w:color="auto" w:fill="auto"/>
        <w:spacing w:line="322" w:lineRule="exact"/>
        <w:ind w:right="20" w:firstLine="720"/>
        <w:jc w:val="both"/>
      </w:pPr>
      <w:r>
        <w:t>различать, называть и управлять собственными эмоциями и эмоциями других;</w:t>
      </w:r>
    </w:p>
    <w:p w:rsidR="00E2264A" w:rsidRDefault="00A01349">
      <w:pPr>
        <w:pStyle w:val="5"/>
        <w:shd w:val="clear" w:color="auto" w:fill="auto"/>
        <w:spacing w:line="322" w:lineRule="exact"/>
        <w:ind w:right="20" w:firstLine="720"/>
      </w:pPr>
      <w:r>
        <w:t>выявлять и анализировать причины эмоций; ставить себя на место другого человека, понимать мотивы и намерения другого;</w:t>
      </w:r>
    </w:p>
    <w:p w:rsidR="00E2264A" w:rsidRDefault="00A01349">
      <w:pPr>
        <w:pStyle w:val="5"/>
        <w:shd w:val="clear" w:color="auto" w:fill="auto"/>
        <w:spacing w:line="322" w:lineRule="exact"/>
        <w:ind w:left="720" w:right="1080" w:firstLine="0"/>
      </w:pPr>
      <w:r>
        <w:t>регулировать способ выражения эмоций. Принятие себя и других:</w:t>
      </w:r>
    </w:p>
    <w:p w:rsidR="00E2264A" w:rsidRDefault="00A01349">
      <w:pPr>
        <w:pStyle w:val="5"/>
        <w:shd w:val="clear" w:color="auto" w:fill="auto"/>
        <w:spacing w:line="322" w:lineRule="exact"/>
        <w:ind w:right="20" w:firstLine="720"/>
        <w:jc w:val="both"/>
      </w:pPr>
      <w:r>
        <w:t>осознанно относиться к другому человеку, его мнению;</w:t>
      </w:r>
    </w:p>
    <w:p w:rsidR="00E2264A" w:rsidRDefault="00A01349">
      <w:pPr>
        <w:pStyle w:val="5"/>
        <w:shd w:val="clear" w:color="auto" w:fill="auto"/>
        <w:spacing w:line="322" w:lineRule="exact"/>
        <w:ind w:right="20" w:firstLine="720"/>
        <w:jc w:val="both"/>
      </w:pPr>
      <w:r>
        <w:t>признавать своё право на ошибку и такое же право другого;</w:t>
      </w:r>
    </w:p>
    <w:p w:rsidR="00F843AE" w:rsidRDefault="00A01349" w:rsidP="00F843AE">
      <w:pPr>
        <w:pStyle w:val="5"/>
        <w:shd w:val="clear" w:color="auto" w:fill="auto"/>
        <w:spacing w:line="322" w:lineRule="exact"/>
        <w:ind w:firstLine="720"/>
        <w:jc w:val="both"/>
      </w:pPr>
      <w:r>
        <w:t>открытость себе и другим;</w:t>
      </w:r>
    </w:p>
    <w:p w:rsidR="00E2264A" w:rsidRDefault="00A01349" w:rsidP="00F843AE">
      <w:pPr>
        <w:pStyle w:val="5"/>
        <w:shd w:val="clear" w:color="auto" w:fill="auto"/>
        <w:spacing w:line="322" w:lineRule="exact"/>
        <w:ind w:firstLine="720"/>
        <w:jc w:val="both"/>
      </w:pPr>
      <w:r>
        <w:t>осознавать невозможность контролировать всё вокруг;</w:t>
      </w:r>
    </w:p>
    <w:p w:rsidR="00E2264A" w:rsidRDefault="00A01349">
      <w:pPr>
        <w:pStyle w:val="5"/>
        <w:shd w:val="clear" w:color="auto" w:fill="auto"/>
        <w:spacing w:line="322" w:lineRule="exact"/>
        <w:ind w:left="20" w:firstLine="720"/>
        <w:jc w:val="both"/>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2264A" w:rsidRDefault="00A01349">
      <w:pPr>
        <w:pStyle w:val="5"/>
        <w:shd w:val="clear" w:color="auto" w:fill="auto"/>
        <w:spacing w:line="322" w:lineRule="exact"/>
        <w:ind w:left="20" w:firstLine="0"/>
      </w:pPr>
      <w:r>
        <w:t>ПРЕДМЕТНЫЕ РЕЗУЛЬТАТЫ</w:t>
      </w:r>
    </w:p>
    <w:p w:rsidR="00E2264A" w:rsidRDefault="00A01349" w:rsidP="003E79C9">
      <w:pPr>
        <w:pStyle w:val="33"/>
        <w:keepNext/>
        <w:keepLines/>
        <w:numPr>
          <w:ilvl w:val="0"/>
          <w:numId w:val="65"/>
        </w:numPr>
        <w:shd w:val="clear" w:color="auto" w:fill="auto"/>
        <w:tabs>
          <w:tab w:val="left" w:pos="946"/>
        </w:tabs>
        <w:ind w:left="20" w:firstLine="720"/>
      </w:pPr>
      <w:bookmarkStart w:id="90" w:name="bookmark127"/>
      <w:r>
        <w:t>класс:</w:t>
      </w:r>
      <w:bookmarkEnd w:id="90"/>
    </w:p>
    <w:p w:rsidR="00E2264A" w:rsidRDefault="00A01349">
      <w:pPr>
        <w:pStyle w:val="5"/>
        <w:shd w:val="clear" w:color="auto" w:fill="auto"/>
        <w:spacing w:line="322" w:lineRule="exact"/>
        <w:ind w:left="20" w:firstLine="720"/>
        <w:jc w:val="both"/>
      </w:pPr>
      <w:r>
        <w:t>характеризовать биологию как науку о живой природе; называть признаки живого, сравнивать объекты живой и неживой природы;</w:t>
      </w:r>
    </w:p>
    <w:p w:rsidR="00E2264A" w:rsidRDefault="00A01349">
      <w:pPr>
        <w:pStyle w:val="5"/>
        <w:shd w:val="clear" w:color="auto" w:fill="auto"/>
        <w:spacing w:line="322" w:lineRule="exact"/>
        <w:ind w:left="20" w:firstLine="720"/>
        <w:jc w:val="both"/>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E2264A" w:rsidRDefault="00A01349">
      <w:pPr>
        <w:pStyle w:val="5"/>
        <w:shd w:val="clear" w:color="auto" w:fill="auto"/>
        <w:spacing w:line="322" w:lineRule="exact"/>
        <w:ind w:left="20" w:firstLine="720"/>
        <w:jc w:val="both"/>
      </w:pPr>
      <w: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E2264A" w:rsidRDefault="00A01349">
      <w:pPr>
        <w:pStyle w:val="5"/>
        <w:shd w:val="clear" w:color="auto" w:fill="auto"/>
        <w:spacing w:line="322" w:lineRule="exact"/>
        <w:ind w:left="20" w:firstLine="720"/>
        <w:jc w:val="both"/>
      </w:pPr>
      <w:r>
        <w:t>иметь представление о важне</w:t>
      </w:r>
      <w:r>
        <w:rPr>
          <w:rStyle w:val="11"/>
        </w:rPr>
        <w:t>йши</w:t>
      </w:r>
      <w:r>
        <w:t>х биологических процессах и явлениях: питание, дыхание, транспорт веществ, раздра- жимость, рост, развитие, движение, размножение;</w:t>
      </w:r>
    </w:p>
    <w:p w:rsidR="00E2264A" w:rsidRDefault="00A01349" w:rsidP="00F843AE">
      <w:pPr>
        <w:pStyle w:val="5"/>
        <w:shd w:val="clear" w:color="auto" w:fill="auto"/>
        <w:spacing w:line="322" w:lineRule="exact"/>
        <w:ind w:left="20" w:firstLine="720"/>
        <w:jc w:val="both"/>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w:t>
      </w:r>
      <w:r w:rsidR="00F843AE">
        <w:t xml:space="preserve"> </w:t>
      </w:r>
      <w:r>
        <w:t>сообщество) в соответствии с поставленной задачей и в контексте;</w:t>
      </w:r>
    </w:p>
    <w:p w:rsidR="00E2264A" w:rsidRDefault="00A01349">
      <w:pPr>
        <w:pStyle w:val="5"/>
        <w:shd w:val="clear" w:color="auto" w:fill="auto"/>
        <w:spacing w:line="322" w:lineRule="exact"/>
        <w:ind w:left="20" w:right="20" w:firstLine="700"/>
        <w:jc w:val="both"/>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2264A" w:rsidRDefault="00A01349">
      <w:pPr>
        <w:pStyle w:val="5"/>
        <w:shd w:val="clear" w:color="auto" w:fill="auto"/>
        <w:spacing w:line="322" w:lineRule="exact"/>
        <w:ind w:left="20" w:right="20" w:firstLine="700"/>
        <w:jc w:val="both"/>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2264A" w:rsidRDefault="00A01349" w:rsidP="00F843AE">
      <w:pPr>
        <w:pStyle w:val="5"/>
        <w:shd w:val="clear" w:color="auto" w:fill="auto"/>
        <w:tabs>
          <w:tab w:val="left" w:pos="5338"/>
        </w:tabs>
        <w:spacing w:line="322" w:lineRule="exact"/>
        <w:ind w:left="20" w:right="20" w:firstLine="700"/>
        <w:jc w:val="both"/>
      </w:pPr>
      <w:r>
        <w:t>раскрывать понятие о среде обитания (водной, назем</w:t>
      </w:r>
      <w:r w:rsidR="00F843AE">
        <w:t>но-воздушной,</w:t>
      </w:r>
      <w:r>
        <w:t>почвенной,</w:t>
      </w:r>
      <w:r w:rsidR="00F843AE">
        <w:t xml:space="preserve"> </w:t>
      </w:r>
      <w:r>
        <w:t>внутриорганизменной), условиях среды обитания;</w:t>
      </w:r>
    </w:p>
    <w:p w:rsidR="00E2264A" w:rsidRDefault="00A01349">
      <w:pPr>
        <w:pStyle w:val="5"/>
        <w:shd w:val="clear" w:color="auto" w:fill="auto"/>
        <w:spacing w:line="322" w:lineRule="exact"/>
        <w:ind w:left="20" w:right="20" w:firstLine="700"/>
        <w:jc w:val="both"/>
      </w:pPr>
      <w:r>
        <w:t>приводить примеры, характеризующие приспособленность организмов к среде обитания, взаимосвязи организмов в сообществах;</w:t>
      </w:r>
    </w:p>
    <w:p w:rsidR="00E2264A" w:rsidRDefault="00A01349">
      <w:pPr>
        <w:pStyle w:val="5"/>
        <w:shd w:val="clear" w:color="auto" w:fill="auto"/>
        <w:spacing w:line="322" w:lineRule="exact"/>
        <w:ind w:left="20" w:right="20" w:firstLine="700"/>
        <w:jc w:val="both"/>
      </w:pPr>
      <w:r>
        <w:t>выделять отличительные признаки природных и искусственных сообществ;</w:t>
      </w:r>
    </w:p>
    <w:p w:rsidR="00E2264A" w:rsidRDefault="00A01349">
      <w:pPr>
        <w:pStyle w:val="5"/>
        <w:shd w:val="clear" w:color="auto" w:fill="auto"/>
        <w:tabs>
          <w:tab w:val="left" w:pos="3054"/>
          <w:tab w:val="left" w:pos="5550"/>
        </w:tabs>
        <w:spacing w:line="322" w:lineRule="exact"/>
        <w:ind w:left="20" w:right="20" w:firstLine="700"/>
        <w:jc w:val="both"/>
      </w:pPr>
      <w:r>
        <w:t>аргументировать основные правила поведения человека в природе и объяснять значение природоохранной</w:t>
      </w:r>
      <w:r>
        <w:tab/>
        <w:t>деятельности</w:t>
      </w:r>
      <w:r>
        <w:tab/>
        <w:t>человека;</w:t>
      </w:r>
    </w:p>
    <w:p w:rsidR="00E2264A" w:rsidRDefault="00A01349">
      <w:pPr>
        <w:pStyle w:val="5"/>
        <w:shd w:val="clear" w:color="auto" w:fill="auto"/>
        <w:spacing w:line="322" w:lineRule="exact"/>
        <w:ind w:left="20" w:firstLine="0"/>
        <w:jc w:val="both"/>
      </w:pPr>
      <w:r>
        <w:t>анализировать глобальные экологические проблемы;</w:t>
      </w:r>
    </w:p>
    <w:p w:rsidR="00E2264A" w:rsidRDefault="00A01349">
      <w:pPr>
        <w:pStyle w:val="5"/>
        <w:shd w:val="clear" w:color="auto" w:fill="auto"/>
        <w:spacing w:line="322" w:lineRule="exact"/>
        <w:ind w:left="20" w:right="20" w:firstLine="700"/>
        <w:jc w:val="both"/>
      </w:pPr>
      <w:r>
        <w:t>раскрывать роль биологии в практической деятельности человека;</w:t>
      </w:r>
    </w:p>
    <w:p w:rsidR="00E2264A" w:rsidRDefault="00A01349">
      <w:pPr>
        <w:pStyle w:val="5"/>
        <w:shd w:val="clear" w:color="auto" w:fill="auto"/>
        <w:spacing w:line="322" w:lineRule="exact"/>
        <w:ind w:left="20" w:right="20" w:firstLine="720"/>
        <w:jc w:val="both"/>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2264A" w:rsidRDefault="00A01349">
      <w:pPr>
        <w:pStyle w:val="5"/>
        <w:shd w:val="clear" w:color="auto" w:fill="auto"/>
        <w:spacing w:line="322" w:lineRule="exact"/>
        <w:ind w:left="20" w:right="20" w:firstLine="720"/>
        <w:jc w:val="both"/>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 кроскопом; знакомство с различными способами измерения и сравнения живых объектов);</w:t>
      </w:r>
    </w:p>
    <w:p w:rsidR="00E2264A" w:rsidRDefault="00A01349">
      <w:pPr>
        <w:pStyle w:val="5"/>
        <w:shd w:val="clear" w:color="auto" w:fill="auto"/>
        <w:spacing w:line="322" w:lineRule="exact"/>
        <w:ind w:left="20" w:right="20" w:firstLine="720"/>
        <w:jc w:val="both"/>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2264A" w:rsidRDefault="00A01349">
      <w:pPr>
        <w:pStyle w:val="5"/>
        <w:shd w:val="clear" w:color="auto" w:fill="auto"/>
        <w:spacing w:line="322" w:lineRule="exact"/>
        <w:ind w:left="20" w:right="20" w:firstLine="720"/>
        <w:jc w:val="both"/>
      </w:pPr>
      <w:r>
        <w:t>владеть приёмами работы с лупой, световым и цифровым микроскопами при рассматривании биологических объектов;</w:t>
      </w:r>
    </w:p>
    <w:p w:rsidR="00E2264A" w:rsidRDefault="00A01349">
      <w:pPr>
        <w:pStyle w:val="5"/>
        <w:shd w:val="clear" w:color="auto" w:fill="auto"/>
        <w:spacing w:line="322" w:lineRule="exact"/>
        <w:ind w:left="20" w:right="20" w:firstLine="72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2264A" w:rsidRDefault="00A01349">
      <w:pPr>
        <w:pStyle w:val="5"/>
        <w:shd w:val="clear" w:color="auto" w:fill="auto"/>
        <w:spacing w:line="322" w:lineRule="exact"/>
        <w:ind w:left="20" w:right="20" w:firstLine="720"/>
        <w:jc w:val="both"/>
      </w:pPr>
      <w:r>
        <w:t>использовать при выполнении учебных заданий научно-популярную литературу по биологии, справочные материалы, ресурсы Интернета;</w:t>
      </w:r>
    </w:p>
    <w:p w:rsidR="00E2264A" w:rsidRDefault="00A01349">
      <w:pPr>
        <w:pStyle w:val="5"/>
        <w:shd w:val="clear" w:color="auto" w:fill="auto"/>
        <w:spacing w:line="322" w:lineRule="exact"/>
        <w:ind w:left="20" w:right="20" w:firstLine="720"/>
        <w:jc w:val="both"/>
      </w:pPr>
      <w:r>
        <w:t>создавать письменные и устные сообщения, грамотно используя понятийный аппарат изучаемого раздела биологии.</w:t>
      </w:r>
    </w:p>
    <w:p w:rsidR="00E2264A" w:rsidRDefault="00A01349" w:rsidP="003E79C9">
      <w:pPr>
        <w:pStyle w:val="33"/>
        <w:keepNext/>
        <w:keepLines/>
        <w:numPr>
          <w:ilvl w:val="0"/>
          <w:numId w:val="65"/>
        </w:numPr>
        <w:shd w:val="clear" w:color="auto" w:fill="auto"/>
        <w:tabs>
          <w:tab w:val="left" w:pos="926"/>
        </w:tabs>
        <w:ind w:firstLine="720"/>
      </w:pPr>
      <w:bookmarkStart w:id="91" w:name="bookmark128"/>
      <w:r>
        <w:t>класс:</w:t>
      </w:r>
      <w:bookmarkEnd w:id="91"/>
    </w:p>
    <w:p w:rsidR="00E2264A" w:rsidRDefault="00A01349">
      <w:pPr>
        <w:pStyle w:val="5"/>
        <w:shd w:val="clear" w:color="auto" w:fill="auto"/>
        <w:spacing w:line="322" w:lineRule="exact"/>
        <w:ind w:right="20" w:firstLine="720"/>
        <w:jc w:val="both"/>
      </w:pPr>
      <w:r>
        <w:t>характеризовать ботанику как биологическую науку, её разделы и связи с другими науками и техникой;</w:t>
      </w:r>
    </w:p>
    <w:p w:rsidR="00E2264A" w:rsidRDefault="00A01349">
      <w:pPr>
        <w:pStyle w:val="5"/>
        <w:shd w:val="clear" w:color="auto" w:fill="auto"/>
        <w:spacing w:line="322" w:lineRule="exact"/>
        <w:ind w:right="20" w:firstLine="720"/>
        <w:jc w:val="both"/>
      </w:pPr>
      <w: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E2264A" w:rsidRDefault="00A01349">
      <w:pPr>
        <w:pStyle w:val="5"/>
        <w:shd w:val="clear" w:color="auto" w:fill="auto"/>
        <w:spacing w:line="322" w:lineRule="exact"/>
        <w:ind w:right="20" w:firstLine="720"/>
        <w:jc w:val="both"/>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2264A" w:rsidRDefault="00A01349">
      <w:pPr>
        <w:pStyle w:val="5"/>
        <w:shd w:val="clear" w:color="auto" w:fill="auto"/>
        <w:spacing w:line="322" w:lineRule="exact"/>
        <w:ind w:right="20" w:firstLine="720"/>
        <w:jc w:val="both"/>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2264A" w:rsidRDefault="00A01349">
      <w:pPr>
        <w:pStyle w:val="5"/>
        <w:shd w:val="clear" w:color="auto" w:fill="auto"/>
        <w:spacing w:line="322" w:lineRule="exact"/>
        <w:ind w:right="20" w:firstLine="720"/>
        <w:jc w:val="both"/>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2264A" w:rsidRDefault="00A01349">
      <w:pPr>
        <w:pStyle w:val="5"/>
        <w:shd w:val="clear" w:color="auto" w:fill="auto"/>
        <w:spacing w:line="322" w:lineRule="exact"/>
        <w:ind w:right="20" w:firstLine="720"/>
        <w:jc w:val="both"/>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A177E" w:rsidRDefault="00A01349">
      <w:pPr>
        <w:pStyle w:val="5"/>
        <w:shd w:val="clear" w:color="auto" w:fill="auto"/>
        <w:spacing w:line="322" w:lineRule="exact"/>
        <w:ind w:right="20" w:firstLine="720"/>
        <w:jc w:val="both"/>
      </w:pPr>
      <w:r>
        <w:t>сравнивать растительные ткани и органы растений между собой;</w:t>
      </w:r>
    </w:p>
    <w:p w:rsidR="00E2264A" w:rsidRDefault="00A01349">
      <w:pPr>
        <w:pStyle w:val="5"/>
        <w:shd w:val="clear" w:color="auto" w:fill="auto"/>
        <w:spacing w:line="322" w:lineRule="exact"/>
        <w:ind w:right="20" w:firstLine="720"/>
        <w:jc w:val="both"/>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2264A" w:rsidRDefault="00A01349">
      <w:pPr>
        <w:pStyle w:val="5"/>
        <w:shd w:val="clear" w:color="auto" w:fill="auto"/>
        <w:spacing w:line="322" w:lineRule="exact"/>
        <w:ind w:right="20" w:firstLine="720"/>
        <w:jc w:val="both"/>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2264A" w:rsidRDefault="00A01349">
      <w:pPr>
        <w:pStyle w:val="5"/>
        <w:shd w:val="clear" w:color="auto" w:fill="auto"/>
        <w:spacing w:line="322" w:lineRule="exact"/>
        <w:ind w:right="20" w:firstLine="720"/>
        <w:jc w:val="both"/>
      </w:pPr>
      <w:r>
        <w:t>выявлять причинно-следственные связи между строением и функциями тканей и органов растений, строением и жизнедеятельностью растений;</w:t>
      </w:r>
    </w:p>
    <w:p w:rsidR="00E2264A" w:rsidRDefault="00A01349">
      <w:pPr>
        <w:pStyle w:val="5"/>
        <w:shd w:val="clear" w:color="auto" w:fill="auto"/>
        <w:spacing w:line="322" w:lineRule="exact"/>
        <w:ind w:right="20" w:firstLine="720"/>
        <w:jc w:val="both"/>
      </w:pPr>
      <w:r>
        <w:t>классифицировать растения и их части по разным основаниям;</w:t>
      </w:r>
    </w:p>
    <w:p w:rsidR="00E2264A" w:rsidRDefault="00A01349">
      <w:pPr>
        <w:pStyle w:val="5"/>
        <w:shd w:val="clear" w:color="auto" w:fill="auto"/>
        <w:spacing w:line="322" w:lineRule="exact"/>
        <w:ind w:right="20" w:firstLine="720"/>
        <w:jc w:val="both"/>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2264A" w:rsidRDefault="00A01349">
      <w:pPr>
        <w:pStyle w:val="5"/>
        <w:shd w:val="clear" w:color="auto" w:fill="auto"/>
        <w:spacing w:line="322" w:lineRule="exact"/>
        <w:ind w:right="20" w:firstLine="720"/>
        <w:jc w:val="both"/>
      </w:pPr>
      <w:r>
        <w:t>применять полученные знания для выращивания и размножения культурных растений;</w:t>
      </w:r>
    </w:p>
    <w:p w:rsidR="00E2264A" w:rsidRDefault="00A01349">
      <w:pPr>
        <w:pStyle w:val="5"/>
        <w:shd w:val="clear" w:color="auto" w:fill="auto"/>
        <w:spacing w:line="322" w:lineRule="exact"/>
        <w:ind w:right="20" w:firstLine="720"/>
        <w:jc w:val="both"/>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2264A" w:rsidRDefault="00A01349" w:rsidP="00BA177E">
      <w:pPr>
        <w:pStyle w:val="5"/>
        <w:shd w:val="clear" w:color="auto" w:fill="auto"/>
        <w:spacing w:line="322" w:lineRule="exact"/>
        <w:ind w:right="20" w:firstLine="72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2264A" w:rsidRDefault="00A01349">
      <w:pPr>
        <w:pStyle w:val="5"/>
        <w:shd w:val="clear" w:color="auto" w:fill="auto"/>
        <w:spacing w:line="322" w:lineRule="exact"/>
        <w:ind w:right="20" w:firstLine="720"/>
        <w:jc w:val="both"/>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2264A" w:rsidRDefault="00A01349">
      <w:pPr>
        <w:pStyle w:val="5"/>
        <w:shd w:val="clear" w:color="auto" w:fill="auto"/>
        <w:spacing w:line="322" w:lineRule="exact"/>
        <w:ind w:right="20" w:firstLine="720"/>
        <w:jc w:val="both"/>
      </w:pPr>
      <w:r>
        <w:t>владеть приёмами работы с биологической информацией: формулировать основания для извлечения и обобщения ин- формации из двух источников; преобразовывать информацию из одной знаковой системы в другую;</w:t>
      </w:r>
    </w:p>
    <w:p w:rsidR="00E2264A" w:rsidRDefault="00A01349">
      <w:pPr>
        <w:pStyle w:val="5"/>
        <w:shd w:val="clear" w:color="auto" w:fill="auto"/>
        <w:spacing w:line="322" w:lineRule="exact"/>
        <w:ind w:right="20" w:firstLine="720"/>
        <w:jc w:val="both"/>
      </w:pPr>
      <w:r>
        <w:t>создавать письменные и устные сообщения, грамотно используя понятийный аппарат изучаемого раздела биологии.</w:t>
      </w:r>
    </w:p>
    <w:p w:rsidR="00E2264A" w:rsidRDefault="00A01349" w:rsidP="003E79C9">
      <w:pPr>
        <w:pStyle w:val="33"/>
        <w:keepNext/>
        <w:keepLines/>
        <w:numPr>
          <w:ilvl w:val="0"/>
          <w:numId w:val="65"/>
        </w:numPr>
        <w:shd w:val="clear" w:color="auto" w:fill="auto"/>
        <w:tabs>
          <w:tab w:val="left" w:pos="926"/>
        </w:tabs>
        <w:ind w:firstLine="720"/>
      </w:pPr>
      <w:bookmarkStart w:id="92" w:name="bookmark129"/>
      <w:r>
        <w:t>класс:</w:t>
      </w:r>
      <w:bookmarkEnd w:id="92"/>
    </w:p>
    <w:p w:rsidR="00E2264A" w:rsidRDefault="00A01349">
      <w:pPr>
        <w:pStyle w:val="5"/>
        <w:shd w:val="clear" w:color="auto" w:fill="auto"/>
        <w:spacing w:line="322" w:lineRule="exact"/>
        <w:ind w:right="20" w:firstLine="720"/>
        <w:jc w:val="both"/>
      </w:pPr>
      <w:r>
        <w:t>характеризовать принципы классификации растений, основ- ные систематические группы растений (водоросли, мхи, плауны, хвощи, папоротники, голосеменные, покрытосеменные или цветковые);</w:t>
      </w:r>
    </w:p>
    <w:p w:rsidR="00E2264A" w:rsidRDefault="00A01349">
      <w:pPr>
        <w:pStyle w:val="5"/>
        <w:shd w:val="clear" w:color="auto" w:fill="auto"/>
        <w:spacing w:line="322" w:lineRule="exact"/>
        <w:ind w:right="20" w:firstLine="720"/>
        <w:jc w:val="both"/>
      </w:pPr>
      <w:r>
        <w:t>приводить примеры вклада российских (в том числе Н. И. Ва- вилов, И. В. Мичурин) и зарубежных (в том числе К. Линней, Л. Пастер) учёных в развитие наук о растениях, грибах, лишайниках, бактериях;</w:t>
      </w:r>
    </w:p>
    <w:p w:rsidR="00E2264A" w:rsidRDefault="00A01349" w:rsidP="00BA177E">
      <w:pPr>
        <w:pStyle w:val="5"/>
        <w:shd w:val="clear" w:color="auto" w:fill="auto"/>
        <w:spacing w:line="322" w:lineRule="exact"/>
        <w:ind w:right="20" w:firstLine="720"/>
        <w:jc w:val="both"/>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2264A" w:rsidRDefault="00A01349">
      <w:pPr>
        <w:pStyle w:val="5"/>
        <w:shd w:val="clear" w:color="auto" w:fill="auto"/>
        <w:spacing w:line="322" w:lineRule="exact"/>
        <w:ind w:left="20" w:right="20" w:firstLine="720"/>
        <w:jc w:val="both"/>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2264A" w:rsidRDefault="00A01349">
      <w:pPr>
        <w:pStyle w:val="5"/>
        <w:shd w:val="clear" w:color="auto" w:fill="auto"/>
        <w:spacing w:line="322" w:lineRule="exact"/>
        <w:ind w:left="20" w:right="20" w:firstLine="720"/>
        <w:jc w:val="both"/>
      </w:pPr>
      <w:r>
        <w:t>выявлять признаки классов покрытосеменных или цветковых, семейств двудольных и однодольных растений;</w:t>
      </w:r>
    </w:p>
    <w:p w:rsidR="00E2264A" w:rsidRDefault="00A01349">
      <w:pPr>
        <w:pStyle w:val="5"/>
        <w:shd w:val="clear" w:color="auto" w:fill="auto"/>
        <w:spacing w:line="322" w:lineRule="exact"/>
        <w:ind w:left="20" w:right="20" w:firstLine="720"/>
        <w:jc w:val="both"/>
      </w:pPr>
      <w:r>
        <w:t>определять систематическое положение растительного организма (на примере покрытосеменных, или цветковых) с помо</w:t>
      </w:r>
      <w:r>
        <w:rPr>
          <w:rStyle w:val="11"/>
        </w:rPr>
        <w:t>щь</w:t>
      </w:r>
      <w:r>
        <w:t>ю определительной карточки;</w:t>
      </w:r>
    </w:p>
    <w:p w:rsidR="00E2264A" w:rsidRDefault="00A01349">
      <w:pPr>
        <w:pStyle w:val="5"/>
        <w:shd w:val="clear" w:color="auto" w:fill="auto"/>
        <w:spacing w:line="322" w:lineRule="exact"/>
        <w:ind w:left="20" w:right="20" w:firstLine="720"/>
        <w:jc w:val="both"/>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2264A" w:rsidRDefault="00A01349">
      <w:pPr>
        <w:pStyle w:val="5"/>
        <w:shd w:val="clear" w:color="auto" w:fill="auto"/>
        <w:spacing w:line="322" w:lineRule="exact"/>
        <w:ind w:left="20" w:right="20" w:firstLine="720"/>
        <w:jc w:val="both"/>
      </w:pPr>
      <w:r>
        <w:t>выделять существенные признаки строения и жизнедеятельности растений, бактерий, грибов, лишайников;</w:t>
      </w:r>
    </w:p>
    <w:p w:rsidR="00E2264A" w:rsidRDefault="00A01349">
      <w:pPr>
        <w:pStyle w:val="5"/>
        <w:shd w:val="clear" w:color="auto" w:fill="auto"/>
        <w:spacing w:line="322" w:lineRule="exact"/>
        <w:ind w:left="20" w:right="20" w:firstLine="720"/>
        <w:jc w:val="both"/>
      </w:pPr>
      <w:r>
        <w:t>проводить описание и сравнивать между собой растения, грибы, лишайники, бактерии по заданному плану; делать выводы на основе сравнения;</w:t>
      </w:r>
    </w:p>
    <w:p w:rsidR="00E2264A" w:rsidRDefault="00A01349">
      <w:pPr>
        <w:pStyle w:val="5"/>
        <w:shd w:val="clear" w:color="auto" w:fill="auto"/>
        <w:spacing w:line="322" w:lineRule="exact"/>
        <w:ind w:left="20" w:right="20" w:firstLine="720"/>
        <w:jc w:val="both"/>
      </w:pPr>
      <w:r>
        <w:t>описывать усложнение организации растений в ходе эволюции растительного мира на Земле;</w:t>
      </w:r>
    </w:p>
    <w:p w:rsidR="00E2264A" w:rsidRDefault="00A01349">
      <w:pPr>
        <w:pStyle w:val="5"/>
        <w:shd w:val="clear" w:color="auto" w:fill="auto"/>
        <w:spacing w:line="322" w:lineRule="exact"/>
        <w:ind w:left="20" w:right="20" w:firstLine="720"/>
        <w:jc w:val="both"/>
      </w:pPr>
      <w:r>
        <w:t>выявлять черты приспособленности растений к среде обитания, значение экологических факторов для растений;</w:t>
      </w:r>
    </w:p>
    <w:p w:rsidR="00E2264A" w:rsidRDefault="00A01349">
      <w:pPr>
        <w:pStyle w:val="5"/>
        <w:shd w:val="clear" w:color="auto" w:fill="auto"/>
        <w:spacing w:line="322" w:lineRule="exact"/>
        <w:ind w:left="20" w:right="20" w:firstLine="720"/>
        <w:jc w:val="both"/>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2264A" w:rsidRDefault="00A01349">
      <w:pPr>
        <w:pStyle w:val="5"/>
        <w:shd w:val="clear" w:color="auto" w:fill="auto"/>
        <w:spacing w:line="322" w:lineRule="exact"/>
        <w:ind w:left="20" w:firstLine="700"/>
        <w:jc w:val="both"/>
      </w:pPr>
      <w:r>
        <w:t>приводить примеры культурных растений и их значение в жизни человека; понимать причины и знать меры охраны растительного мира Земли;</w:t>
      </w:r>
    </w:p>
    <w:p w:rsidR="00E2264A" w:rsidRDefault="00A01349">
      <w:pPr>
        <w:pStyle w:val="5"/>
        <w:shd w:val="clear" w:color="auto" w:fill="auto"/>
        <w:spacing w:line="322" w:lineRule="exact"/>
        <w:ind w:left="20" w:firstLine="700"/>
        <w:jc w:val="both"/>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2264A" w:rsidRDefault="00A01349">
      <w:pPr>
        <w:pStyle w:val="5"/>
        <w:shd w:val="clear" w:color="auto" w:fill="auto"/>
        <w:spacing w:line="322" w:lineRule="exact"/>
        <w:ind w:left="20" w:firstLine="700"/>
        <w:jc w:val="both"/>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2264A" w:rsidRDefault="00A01349">
      <w:pPr>
        <w:pStyle w:val="5"/>
        <w:shd w:val="clear" w:color="auto" w:fill="auto"/>
        <w:spacing w:line="322" w:lineRule="exact"/>
        <w:ind w:left="20" w:firstLine="700"/>
        <w:jc w:val="both"/>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2264A" w:rsidRDefault="00A01349">
      <w:pPr>
        <w:pStyle w:val="5"/>
        <w:shd w:val="clear" w:color="auto" w:fill="auto"/>
        <w:spacing w:line="322" w:lineRule="exact"/>
        <w:ind w:left="20" w:firstLine="70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2264A" w:rsidRDefault="00A01349">
      <w:pPr>
        <w:pStyle w:val="5"/>
        <w:shd w:val="clear" w:color="auto" w:fill="auto"/>
        <w:spacing w:line="322" w:lineRule="exact"/>
        <w:ind w:left="20" w:firstLine="700"/>
        <w:jc w:val="both"/>
      </w:pPr>
      <w:r>
        <w:t>владеть приёмами работы с биологической информацией: формулировать основания для извлечения и обобщения ин- формации из нескольких (2—3) источников; преобразовы- вать информацию из одной знаковой системы в другую;</w:t>
      </w:r>
    </w:p>
    <w:p w:rsidR="00BA177E" w:rsidRDefault="00A01349" w:rsidP="00BA177E">
      <w:pPr>
        <w:pStyle w:val="5"/>
        <w:shd w:val="clear" w:color="auto" w:fill="auto"/>
        <w:spacing w:line="322" w:lineRule="exact"/>
        <w:ind w:left="20" w:firstLine="700"/>
        <w:jc w:val="both"/>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bookmarkStart w:id="93" w:name="bookmark130"/>
    </w:p>
    <w:p w:rsidR="00E2264A" w:rsidRDefault="00BA177E" w:rsidP="00BA177E">
      <w:pPr>
        <w:pStyle w:val="5"/>
        <w:shd w:val="clear" w:color="auto" w:fill="auto"/>
        <w:spacing w:line="322" w:lineRule="exact"/>
        <w:ind w:left="20" w:firstLine="700"/>
        <w:jc w:val="both"/>
      </w:pPr>
      <w:r>
        <w:t xml:space="preserve">9 </w:t>
      </w:r>
      <w:r w:rsidR="00A01349">
        <w:t>класс:</w:t>
      </w:r>
      <w:bookmarkEnd w:id="93"/>
    </w:p>
    <w:p w:rsidR="00E2264A" w:rsidRDefault="00A01349">
      <w:pPr>
        <w:pStyle w:val="5"/>
        <w:shd w:val="clear" w:color="auto" w:fill="auto"/>
        <w:spacing w:line="322" w:lineRule="exact"/>
        <w:ind w:right="20" w:firstLine="720"/>
        <w:jc w:val="both"/>
      </w:pPr>
      <w:r>
        <w:t>характеризовать зоологию как биологическую науку, её разделы и связь с другими науками и техникой;</w:t>
      </w:r>
    </w:p>
    <w:p w:rsidR="00E2264A" w:rsidRDefault="00A01349">
      <w:pPr>
        <w:pStyle w:val="5"/>
        <w:shd w:val="clear" w:color="auto" w:fill="auto"/>
        <w:spacing w:line="322" w:lineRule="exact"/>
        <w:ind w:right="20" w:firstLine="720"/>
        <w:jc w:val="both"/>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2264A" w:rsidRDefault="00A01349">
      <w:pPr>
        <w:pStyle w:val="5"/>
        <w:shd w:val="clear" w:color="auto" w:fill="auto"/>
        <w:spacing w:line="322" w:lineRule="exact"/>
        <w:ind w:right="20" w:firstLine="720"/>
        <w:jc w:val="both"/>
      </w:pPr>
      <w: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E2264A" w:rsidRDefault="00A01349">
      <w:pPr>
        <w:pStyle w:val="5"/>
        <w:shd w:val="clear" w:color="auto" w:fill="auto"/>
        <w:spacing w:line="322" w:lineRule="exact"/>
        <w:ind w:right="20" w:firstLine="720"/>
        <w:jc w:val="both"/>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2264A" w:rsidRDefault="00A01349">
      <w:pPr>
        <w:pStyle w:val="5"/>
        <w:shd w:val="clear" w:color="auto" w:fill="auto"/>
        <w:spacing w:line="322" w:lineRule="exact"/>
        <w:ind w:right="20" w:firstLine="720"/>
        <w:jc w:val="both"/>
      </w:pPr>
      <w:r>
        <w:t>раскрывать общие признаки животных, уровни организации животного организма: клетки, ткани, органы, системы органов, организм;</w:t>
      </w:r>
    </w:p>
    <w:p w:rsidR="00E2264A" w:rsidRDefault="00A01349">
      <w:pPr>
        <w:pStyle w:val="5"/>
        <w:shd w:val="clear" w:color="auto" w:fill="auto"/>
        <w:spacing w:line="322" w:lineRule="exact"/>
        <w:ind w:right="20" w:firstLine="720"/>
        <w:jc w:val="both"/>
      </w:pPr>
      <w:r>
        <w:t>сравнивать животные ткани и органы животных между собой;</w:t>
      </w:r>
    </w:p>
    <w:p w:rsidR="00E2264A" w:rsidRDefault="00A01349" w:rsidP="00BA177E">
      <w:pPr>
        <w:pStyle w:val="5"/>
        <w:shd w:val="clear" w:color="auto" w:fill="auto"/>
        <w:spacing w:line="322" w:lineRule="exact"/>
        <w:ind w:right="20" w:firstLine="720"/>
        <w:jc w:val="both"/>
      </w:pPr>
      <w:r>
        <w:t>описывать строение и жизнедеятельность животного организма: опору и движение, питание и</w:t>
      </w:r>
      <w:r w:rsidR="00BA177E">
        <w:t xml:space="preserve"> </w:t>
      </w:r>
      <w:r>
        <w:t>пищеварение, дыхание и транспорт веществ, выделение, регуляцию и поведение, рост, размножение и развитие;</w:t>
      </w:r>
    </w:p>
    <w:p w:rsidR="00E2264A" w:rsidRDefault="00A01349">
      <w:pPr>
        <w:pStyle w:val="5"/>
        <w:shd w:val="clear" w:color="auto" w:fill="auto"/>
        <w:spacing w:line="322" w:lineRule="exact"/>
        <w:ind w:left="20" w:right="20" w:firstLine="720"/>
        <w:jc w:val="both"/>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2264A" w:rsidRDefault="00A01349">
      <w:pPr>
        <w:pStyle w:val="5"/>
        <w:shd w:val="clear" w:color="auto" w:fill="auto"/>
        <w:spacing w:line="322" w:lineRule="exact"/>
        <w:ind w:left="20" w:right="20" w:firstLine="720"/>
        <w:jc w:val="both"/>
      </w:pPr>
      <w:r>
        <w:t>выявлять причинно-следственные связи между строением, жизнедеятельностью и средой обитания животных изучаемых систематических групп;</w:t>
      </w:r>
    </w:p>
    <w:p w:rsidR="00E2264A" w:rsidRDefault="00A01349">
      <w:pPr>
        <w:pStyle w:val="5"/>
        <w:shd w:val="clear" w:color="auto" w:fill="auto"/>
        <w:spacing w:line="322" w:lineRule="exact"/>
        <w:ind w:left="20" w:right="20" w:firstLine="720"/>
        <w:jc w:val="both"/>
      </w:pPr>
      <w:r>
        <w:t>различать и описывать животных изучаемых систематиче- ских групп, отдельные органы и системы органов по схемам, моделям, муляжам, рельефным таблицам; простейших — по изображениям;</w:t>
      </w:r>
    </w:p>
    <w:p w:rsidR="00E2264A" w:rsidRDefault="00A01349">
      <w:pPr>
        <w:pStyle w:val="5"/>
        <w:shd w:val="clear" w:color="auto" w:fill="auto"/>
        <w:spacing w:line="322" w:lineRule="exact"/>
        <w:ind w:left="20" w:right="20" w:firstLine="720"/>
        <w:jc w:val="both"/>
      </w:pPr>
      <w:r>
        <w:t>выявлять признаки классов членистоногих и хордовых; отрядов насекомых и млекопитающих;</w:t>
      </w:r>
    </w:p>
    <w:p w:rsidR="00E2264A" w:rsidRDefault="00A01349">
      <w:pPr>
        <w:pStyle w:val="5"/>
        <w:shd w:val="clear" w:color="auto" w:fill="auto"/>
        <w:spacing w:line="322" w:lineRule="exact"/>
        <w:ind w:left="20" w:right="20" w:firstLine="720"/>
        <w:jc w:val="both"/>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2264A" w:rsidRDefault="00A01349">
      <w:pPr>
        <w:pStyle w:val="5"/>
        <w:shd w:val="clear" w:color="auto" w:fill="auto"/>
        <w:spacing w:line="322" w:lineRule="exact"/>
        <w:ind w:left="20" w:right="20" w:firstLine="720"/>
      </w:pPr>
      <w:r>
        <w:t>сравнивать представителей отдельных систематических групп животных и делать выводы на основе сравнения;</w:t>
      </w:r>
    </w:p>
    <w:p w:rsidR="00E2264A" w:rsidRDefault="00A01349">
      <w:pPr>
        <w:pStyle w:val="5"/>
        <w:shd w:val="clear" w:color="auto" w:fill="auto"/>
        <w:spacing w:line="322" w:lineRule="exact"/>
        <w:ind w:left="20" w:right="20" w:firstLine="720"/>
        <w:jc w:val="both"/>
      </w:pPr>
      <w:r>
        <w:t>классифицировать животных на основании особенностей строения;</w:t>
      </w:r>
    </w:p>
    <w:p w:rsidR="00BA177E" w:rsidRDefault="00A01349" w:rsidP="00BA177E">
      <w:pPr>
        <w:pStyle w:val="5"/>
        <w:shd w:val="clear" w:color="auto" w:fill="auto"/>
        <w:spacing w:line="322" w:lineRule="exact"/>
        <w:ind w:left="20" w:right="20" w:firstLine="720"/>
        <w:jc w:val="both"/>
      </w:pPr>
      <w:r>
        <w:t>описывать усложнение организации животных в ходе эволю- ции животного мира на Земле;</w:t>
      </w:r>
    </w:p>
    <w:p w:rsidR="00E2264A" w:rsidRDefault="00BA177E" w:rsidP="00BA177E">
      <w:pPr>
        <w:pStyle w:val="5"/>
        <w:shd w:val="clear" w:color="auto" w:fill="auto"/>
        <w:spacing w:line="322" w:lineRule="exact"/>
        <w:ind w:left="20" w:right="20" w:firstLine="720"/>
        <w:jc w:val="both"/>
      </w:pPr>
      <w:r>
        <w:t>В</w:t>
      </w:r>
      <w:r w:rsidR="00A01349">
        <w:t>ыявлять черты приспособленности животных к среде обитания, значение экологических факторов для животных;</w:t>
      </w:r>
    </w:p>
    <w:p w:rsidR="00E2264A" w:rsidRDefault="00A01349">
      <w:pPr>
        <w:pStyle w:val="5"/>
        <w:shd w:val="clear" w:color="auto" w:fill="auto"/>
        <w:spacing w:line="322" w:lineRule="exact"/>
        <w:ind w:left="20" w:right="20" w:firstLine="700"/>
        <w:jc w:val="both"/>
      </w:pPr>
      <w:r>
        <w:t>выявлять взаимосвязи животных в природных сообществах, цепи питания;</w:t>
      </w:r>
    </w:p>
    <w:p w:rsidR="00E2264A" w:rsidRDefault="00A01349">
      <w:pPr>
        <w:pStyle w:val="5"/>
        <w:shd w:val="clear" w:color="auto" w:fill="auto"/>
        <w:spacing w:line="322" w:lineRule="exact"/>
        <w:ind w:left="20" w:right="20" w:firstLine="700"/>
        <w:jc w:val="both"/>
      </w:pPr>
      <w:r>
        <w:t>устанавливать взаимосвязи животных с растениями, грибами, лишайниками и бактериями в природных сообществах;</w:t>
      </w:r>
    </w:p>
    <w:p w:rsidR="00E2264A" w:rsidRDefault="00A01349">
      <w:pPr>
        <w:pStyle w:val="5"/>
        <w:shd w:val="clear" w:color="auto" w:fill="auto"/>
        <w:spacing w:line="322" w:lineRule="exact"/>
        <w:ind w:left="20" w:right="20" w:firstLine="700"/>
        <w:jc w:val="both"/>
      </w:pPr>
      <w:r>
        <w:t>характеризовать животных природных зон Земли, основные закономерности распространения животных по планете;</w:t>
      </w:r>
    </w:p>
    <w:p w:rsidR="00E2264A" w:rsidRDefault="00A01349">
      <w:pPr>
        <w:pStyle w:val="5"/>
        <w:shd w:val="clear" w:color="auto" w:fill="auto"/>
        <w:spacing w:line="322" w:lineRule="exact"/>
        <w:ind w:left="20" w:right="20" w:firstLine="700"/>
        <w:jc w:val="both"/>
      </w:pPr>
      <w:r>
        <w:t>раскрывать роль животных в природных сообществах;</w:t>
      </w:r>
    </w:p>
    <w:p w:rsidR="00E2264A" w:rsidRDefault="00A01349">
      <w:pPr>
        <w:pStyle w:val="5"/>
        <w:shd w:val="clear" w:color="auto" w:fill="auto"/>
        <w:spacing w:line="322" w:lineRule="exact"/>
        <w:ind w:left="20" w:right="20" w:firstLine="700"/>
        <w:jc w:val="both"/>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2264A" w:rsidRDefault="00A01349">
      <w:pPr>
        <w:pStyle w:val="5"/>
        <w:shd w:val="clear" w:color="auto" w:fill="auto"/>
        <w:spacing w:line="322" w:lineRule="exact"/>
        <w:ind w:left="20" w:right="20" w:firstLine="700"/>
        <w:jc w:val="both"/>
      </w:pPr>
      <w:r>
        <w:t>понимать причины и знать меры охраны животного мира Земли;</w:t>
      </w:r>
    </w:p>
    <w:p w:rsidR="00E2264A" w:rsidRDefault="00A01349">
      <w:pPr>
        <w:pStyle w:val="5"/>
        <w:shd w:val="clear" w:color="auto" w:fill="auto"/>
        <w:spacing w:line="322" w:lineRule="exact"/>
        <w:ind w:left="20" w:right="20" w:firstLine="700"/>
        <w:jc w:val="both"/>
      </w:pPr>
      <w: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E2264A" w:rsidRDefault="00A01349">
      <w:pPr>
        <w:pStyle w:val="5"/>
        <w:shd w:val="clear" w:color="auto" w:fill="auto"/>
        <w:spacing w:line="322" w:lineRule="exact"/>
        <w:ind w:left="20" w:right="20" w:firstLine="700"/>
        <w:jc w:val="both"/>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2264A" w:rsidRDefault="00A01349" w:rsidP="001B201F">
      <w:pPr>
        <w:pStyle w:val="5"/>
        <w:shd w:val="clear" w:color="auto" w:fill="auto"/>
        <w:spacing w:line="322" w:lineRule="exact"/>
        <w:ind w:left="20" w:right="20" w:firstLine="70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2264A" w:rsidRDefault="00A01349">
      <w:pPr>
        <w:pStyle w:val="5"/>
        <w:shd w:val="clear" w:color="auto" w:fill="auto"/>
        <w:spacing w:line="322" w:lineRule="exact"/>
        <w:ind w:right="20" w:firstLine="720"/>
        <w:jc w:val="both"/>
      </w:pPr>
      <w: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2264A" w:rsidRDefault="00A01349">
      <w:pPr>
        <w:pStyle w:val="5"/>
        <w:shd w:val="clear" w:color="auto" w:fill="auto"/>
        <w:spacing w:line="322" w:lineRule="exact"/>
        <w:ind w:right="20" w:firstLine="720"/>
        <w:jc w:val="both"/>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2264A" w:rsidRDefault="00A01349" w:rsidP="003E79C9">
      <w:pPr>
        <w:pStyle w:val="33"/>
        <w:keepNext/>
        <w:keepLines/>
        <w:numPr>
          <w:ilvl w:val="0"/>
          <w:numId w:val="65"/>
        </w:numPr>
        <w:shd w:val="clear" w:color="auto" w:fill="auto"/>
        <w:tabs>
          <w:tab w:val="left" w:pos="926"/>
        </w:tabs>
        <w:ind w:firstLine="720"/>
      </w:pPr>
      <w:bookmarkStart w:id="94" w:name="bookmark131"/>
      <w:r>
        <w:t>класс:</w:t>
      </w:r>
      <w:bookmarkEnd w:id="94"/>
    </w:p>
    <w:p w:rsidR="00E2264A" w:rsidRDefault="00A01349">
      <w:pPr>
        <w:pStyle w:val="5"/>
        <w:shd w:val="clear" w:color="auto" w:fill="auto"/>
        <w:spacing w:line="322" w:lineRule="exact"/>
        <w:ind w:right="20" w:firstLine="720"/>
        <w:jc w:val="both"/>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2264A" w:rsidRDefault="00A01349">
      <w:pPr>
        <w:pStyle w:val="5"/>
        <w:shd w:val="clear" w:color="auto" w:fill="auto"/>
        <w:spacing w:line="322" w:lineRule="exact"/>
        <w:ind w:right="20" w:firstLine="720"/>
        <w:jc w:val="both"/>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2264A" w:rsidRDefault="00A01349">
      <w:pPr>
        <w:pStyle w:val="5"/>
        <w:shd w:val="clear" w:color="auto" w:fill="auto"/>
        <w:spacing w:line="322" w:lineRule="exact"/>
        <w:ind w:right="20" w:firstLine="720"/>
        <w:jc w:val="both"/>
      </w:pPr>
      <w: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2264A" w:rsidRDefault="00A01349" w:rsidP="001B201F">
      <w:pPr>
        <w:pStyle w:val="5"/>
        <w:shd w:val="clear" w:color="auto" w:fill="auto"/>
        <w:spacing w:line="322" w:lineRule="exact"/>
        <w:ind w:right="20" w:firstLine="720"/>
        <w:jc w:val="both"/>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2264A" w:rsidRDefault="00A01349">
      <w:pPr>
        <w:pStyle w:val="5"/>
        <w:shd w:val="clear" w:color="auto" w:fill="auto"/>
        <w:spacing w:line="322" w:lineRule="exact"/>
        <w:ind w:right="20" w:firstLine="700"/>
        <w:jc w:val="both"/>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2264A" w:rsidRDefault="00A01349">
      <w:pPr>
        <w:pStyle w:val="5"/>
        <w:shd w:val="clear" w:color="auto" w:fill="auto"/>
        <w:spacing w:line="322" w:lineRule="exact"/>
        <w:ind w:right="20" w:firstLine="700"/>
        <w:jc w:val="both"/>
      </w:pPr>
      <w:r>
        <w:t>сравнивать клетки разных тканей, групп тканей, органы, системы органов человека; процессы жизнедеятельности орга- низма человека, делать выводы на основе сравнения;</w:t>
      </w:r>
    </w:p>
    <w:p w:rsidR="00E2264A" w:rsidRDefault="00A01349">
      <w:pPr>
        <w:pStyle w:val="5"/>
        <w:shd w:val="clear" w:color="auto" w:fill="auto"/>
        <w:spacing w:line="322" w:lineRule="exact"/>
        <w:ind w:right="20" w:firstLine="700"/>
        <w:jc w:val="both"/>
      </w:pPr>
      <w:r>
        <w:t>различать биологически активные вещества (витамины, ферменты, гормоны), выявлять их роль в процессе обмена веществ и превращения энергии;</w:t>
      </w:r>
    </w:p>
    <w:p w:rsidR="00E2264A" w:rsidRDefault="00A01349">
      <w:pPr>
        <w:pStyle w:val="5"/>
        <w:shd w:val="clear" w:color="auto" w:fill="auto"/>
        <w:spacing w:line="322" w:lineRule="exact"/>
        <w:ind w:right="20" w:firstLine="700"/>
        <w:jc w:val="both"/>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2264A" w:rsidRDefault="00A01349">
      <w:pPr>
        <w:pStyle w:val="5"/>
        <w:shd w:val="clear" w:color="auto" w:fill="auto"/>
        <w:spacing w:line="322" w:lineRule="exact"/>
        <w:ind w:right="20" w:firstLine="700"/>
        <w:jc w:val="both"/>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2264A" w:rsidRDefault="00A01349">
      <w:pPr>
        <w:pStyle w:val="5"/>
        <w:shd w:val="clear" w:color="auto" w:fill="auto"/>
        <w:spacing w:line="322" w:lineRule="exact"/>
        <w:ind w:right="20" w:firstLine="700"/>
        <w:jc w:val="both"/>
      </w:pPr>
      <w:r>
        <w:t>применять биологические модели для выявления особенностей строения и функционирования органов и систем органов человека;</w:t>
      </w:r>
    </w:p>
    <w:p w:rsidR="00E2264A" w:rsidRDefault="00A01349">
      <w:pPr>
        <w:pStyle w:val="5"/>
        <w:shd w:val="clear" w:color="auto" w:fill="auto"/>
        <w:spacing w:line="322" w:lineRule="exact"/>
        <w:ind w:right="20" w:firstLine="700"/>
        <w:jc w:val="both"/>
      </w:pPr>
      <w:r>
        <w:t>объяснять нейрогуморальную регуляцию процессов жизнедеятельности организма человека;</w:t>
      </w:r>
    </w:p>
    <w:p w:rsidR="00E2264A" w:rsidRDefault="00A01349" w:rsidP="001B201F">
      <w:pPr>
        <w:pStyle w:val="5"/>
        <w:shd w:val="clear" w:color="auto" w:fill="auto"/>
        <w:spacing w:line="322" w:lineRule="exact"/>
        <w:ind w:right="20" w:firstLine="700"/>
        <w:jc w:val="both"/>
      </w:pPr>
      <w:r>
        <w:t>характеризовать и сравнивать безусловные и условные рефлексы; наследственные и</w:t>
      </w:r>
      <w:r w:rsidR="001B201F">
        <w:t xml:space="preserve"> </w:t>
      </w:r>
      <w:r>
        <w:t>ненаследственные программы поведения; особенности высшей нервной деятельности человека; виды потребностей, памяти, мышления, речи, темперамен</w:t>
      </w:r>
      <w:r>
        <w:softHyphen/>
        <w:t>тов, эмоций, сна; структуру функциональных систем организма, направленных на достижение полезных приспособительных результатов;</w:t>
      </w:r>
    </w:p>
    <w:p w:rsidR="00E2264A" w:rsidRDefault="00A01349">
      <w:pPr>
        <w:pStyle w:val="5"/>
        <w:shd w:val="clear" w:color="auto" w:fill="auto"/>
        <w:spacing w:line="322" w:lineRule="exact"/>
        <w:ind w:right="20" w:firstLine="700"/>
        <w:jc w:val="both"/>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2264A" w:rsidRDefault="00A01349">
      <w:pPr>
        <w:pStyle w:val="5"/>
        <w:shd w:val="clear" w:color="auto" w:fill="auto"/>
        <w:spacing w:line="322" w:lineRule="exact"/>
        <w:ind w:right="20" w:firstLine="700"/>
        <w:jc w:val="both"/>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2264A" w:rsidRDefault="00A01349">
      <w:pPr>
        <w:pStyle w:val="5"/>
        <w:shd w:val="clear" w:color="auto" w:fill="auto"/>
        <w:spacing w:line="322" w:lineRule="exact"/>
        <w:ind w:right="20" w:firstLine="700"/>
        <w:jc w:val="both"/>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2264A" w:rsidRDefault="00A01349">
      <w:pPr>
        <w:pStyle w:val="5"/>
        <w:shd w:val="clear" w:color="auto" w:fill="auto"/>
        <w:spacing w:line="322" w:lineRule="exact"/>
        <w:ind w:right="20" w:firstLine="700"/>
        <w:jc w:val="both"/>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2264A" w:rsidRDefault="00A01349">
      <w:pPr>
        <w:pStyle w:val="5"/>
        <w:shd w:val="clear" w:color="auto" w:fill="auto"/>
        <w:spacing w:line="322" w:lineRule="exact"/>
        <w:ind w:right="20" w:firstLine="700"/>
        <w:jc w:val="both"/>
      </w:pPr>
      <w:r>
        <w:t>использовать приобретённые знания и умения для соблюде- 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2264A" w:rsidRDefault="00A01349">
      <w:pPr>
        <w:pStyle w:val="5"/>
        <w:shd w:val="clear" w:color="auto" w:fill="auto"/>
        <w:spacing w:line="322" w:lineRule="exact"/>
        <w:ind w:right="20" w:firstLine="720"/>
        <w:jc w:val="both"/>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2264A" w:rsidRDefault="00A01349">
      <w:pPr>
        <w:pStyle w:val="5"/>
        <w:shd w:val="clear" w:color="auto" w:fill="auto"/>
        <w:spacing w:line="322" w:lineRule="exact"/>
        <w:ind w:right="20" w:firstLine="720"/>
        <w:jc w:val="both"/>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E2264A" w:rsidRDefault="00A01349">
      <w:pPr>
        <w:pStyle w:val="5"/>
        <w:shd w:val="clear" w:color="auto" w:fill="auto"/>
        <w:spacing w:line="322" w:lineRule="exact"/>
        <w:ind w:right="20" w:firstLine="720"/>
        <w:jc w:val="both"/>
      </w:pPr>
      <w:r>
        <w:t>использовать методы биологии: наблюдать, измерять, описывать организм человека и процессы его жизнедеятельности;</w:t>
      </w:r>
    </w:p>
    <w:p w:rsidR="00E2264A" w:rsidRDefault="00A01349">
      <w:pPr>
        <w:pStyle w:val="5"/>
        <w:shd w:val="clear" w:color="auto" w:fill="auto"/>
        <w:spacing w:line="322" w:lineRule="exact"/>
        <w:ind w:right="20" w:firstLine="720"/>
        <w:jc w:val="both"/>
      </w:pPr>
      <w:r>
        <w:t>проводить простейшие исследования организма человека и объяснять их результаты;</w:t>
      </w:r>
    </w:p>
    <w:p w:rsidR="00E2264A" w:rsidRDefault="00A01349">
      <w:pPr>
        <w:pStyle w:val="5"/>
        <w:shd w:val="clear" w:color="auto" w:fill="auto"/>
        <w:spacing w:line="322" w:lineRule="exact"/>
        <w:ind w:right="20" w:firstLine="72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2264A" w:rsidRDefault="00A01349">
      <w:pPr>
        <w:pStyle w:val="5"/>
        <w:shd w:val="clear" w:color="auto" w:fill="auto"/>
        <w:spacing w:line="322" w:lineRule="exact"/>
        <w:ind w:right="20" w:firstLine="720"/>
        <w:jc w:val="both"/>
      </w:pPr>
      <w:r>
        <w:t>владеть приёмами работы с биологической информацией: формулировать основания для извлечения и обобщения ин- формации из нескольких (4—5) источников; преобразовывать информацию из одной знаковой системы в другую;</w:t>
      </w:r>
    </w:p>
    <w:p w:rsidR="001B201F" w:rsidRDefault="00A01349" w:rsidP="001B201F">
      <w:pPr>
        <w:pStyle w:val="5"/>
        <w:shd w:val="clear" w:color="auto" w:fill="auto"/>
        <w:spacing w:line="322" w:lineRule="exact"/>
        <w:ind w:right="20" w:firstLine="720"/>
        <w:jc w:val="both"/>
      </w:pPr>
      <w:bookmarkStart w:id="95" w:name="bookmark132"/>
      <w: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bookmarkEnd w:id="95"/>
    </w:p>
    <w:p w:rsidR="00FC4F53" w:rsidRDefault="00FC4F53" w:rsidP="001B201F">
      <w:pPr>
        <w:pStyle w:val="5"/>
        <w:shd w:val="clear" w:color="auto" w:fill="auto"/>
        <w:spacing w:line="322" w:lineRule="exact"/>
        <w:ind w:right="20" w:firstLine="720"/>
        <w:jc w:val="both"/>
        <w:rPr>
          <w:b/>
        </w:rPr>
      </w:pPr>
    </w:p>
    <w:p w:rsidR="00E2264A" w:rsidRPr="001B201F" w:rsidRDefault="00A01349" w:rsidP="001B201F">
      <w:pPr>
        <w:pStyle w:val="5"/>
        <w:shd w:val="clear" w:color="auto" w:fill="auto"/>
        <w:spacing w:line="322" w:lineRule="exact"/>
        <w:ind w:right="20" w:firstLine="720"/>
        <w:jc w:val="both"/>
        <w:rPr>
          <w:b/>
        </w:rPr>
      </w:pPr>
      <w:r w:rsidRPr="001B201F">
        <w:rPr>
          <w:b/>
        </w:rPr>
        <w:t>ХИМИЯ.</w:t>
      </w:r>
    </w:p>
    <w:p w:rsidR="00E2264A" w:rsidRDefault="001B201F">
      <w:pPr>
        <w:pStyle w:val="5"/>
        <w:shd w:val="clear" w:color="auto" w:fill="auto"/>
        <w:spacing w:line="322" w:lineRule="exact"/>
        <w:ind w:left="20" w:right="20" w:firstLine="720"/>
        <w:jc w:val="both"/>
      </w:pPr>
      <w:r>
        <w:t>Р</w:t>
      </w:r>
      <w:r w:rsidR="00A01349">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w:t>
      </w:r>
      <w:r w:rsidR="00FC4F53">
        <w:t xml:space="preserve"> </w:t>
      </w:r>
      <w:r w:rsidR="00A01349">
        <w:t xml:space="preserve">«Химия»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A01349">
        <w:rPr>
          <w:lang w:val="en-US"/>
        </w:rPr>
        <w:t>N</w:t>
      </w:r>
      <w:r w:rsidR="00A01349" w:rsidRPr="00C81100">
        <w:t xml:space="preserve"> </w:t>
      </w:r>
      <w:r w:rsidR="00A01349">
        <w:t>ПК-4вн).</w:t>
      </w:r>
    </w:p>
    <w:p w:rsidR="00FC4F53" w:rsidRDefault="00A01349" w:rsidP="00FC4F53">
      <w:pPr>
        <w:pStyle w:val="5"/>
        <w:shd w:val="clear" w:color="auto" w:fill="auto"/>
        <w:spacing w:line="322" w:lineRule="exact"/>
        <w:ind w:left="20" w:right="20" w:firstLine="1620"/>
        <w:jc w:val="both"/>
      </w:pPr>
      <w:r>
        <w:t xml:space="preserve">ПОЯСНИТЕЛЬНАЯ ЗАПИСКА </w:t>
      </w:r>
    </w:p>
    <w:p w:rsidR="00E2264A" w:rsidRDefault="00FC4F53" w:rsidP="00FC4F53">
      <w:pPr>
        <w:pStyle w:val="5"/>
        <w:shd w:val="clear" w:color="auto" w:fill="auto"/>
        <w:spacing w:line="322" w:lineRule="exact"/>
        <w:ind w:left="20" w:right="20" w:firstLine="0"/>
        <w:jc w:val="both"/>
      </w:pPr>
      <w:r>
        <w:t xml:space="preserve">      </w:t>
      </w:r>
      <w:r w:rsidR="00A01349">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w:t>
      </w:r>
      <w:r w:rsidR="00A01349">
        <w:rPr>
          <w:rStyle w:val="40pt"/>
        </w:rPr>
        <w:t>0</w:t>
      </w:r>
    </w:p>
    <w:p w:rsidR="00E2264A" w:rsidRDefault="00A01349">
      <w:pPr>
        <w:pStyle w:val="5"/>
        <w:shd w:val="clear" w:color="auto" w:fill="auto"/>
        <w:spacing w:line="322" w:lineRule="exact"/>
        <w:ind w:right="20" w:firstLine="0"/>
        <w:jc w:val="both"/>
      </w:pPr>
      <w:r>
        <w:t>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 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E2264A" w:rsidRDefault="00A01349">
      <w:pPr>
        <w:pStyle w:val="5"/>
        <w:shd w:val="clear" w:color="auto" w:fill="auto"/>
        <w:spacing w:line="322" w:lineRule="exact"/>
        <w:ind w:right="20" w:firstLine="720"/>
        <w:jc w:val="both"/>
      </w:pPr>
      <w:r>
        <w:t>ОБЩАЯ ХАРАКТЕРИСТИКА УЧЕБНОГО ПРЕДМЕТА «ХИМИЯ».</w:t>
      </w:r>
    </w:p>
    <w:p w:rsidR="00E2264A" w:rsidRDefault="00A01349">
      <w:pPr>
        <w:pStyle w:val="5"/>
        <w:shd w:val="clear" w:color="auto" w:fill="auto"/>
        <w:spacing w:line="322" w:lineRule="exact"/>
        <w:ind w:right="20" w:firstLine="720"/>
        <w:jc w:val="both"/>
      </w:pPr>
      <w: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E2264A" w:rsidRDefault="00A01349" w:rsidP="00FC4F53">
      <w:pPr>
        <w:pStyle w:val="5"/>
        <w:shd w:val="clear" w:color="auto" w:fill="auto"/>
        <w:spacing w:line="322" w:lineRule="exact"/>
        <w:ind w:right="20" w:firstLine="720"/>
        <w:jc w:val="both"/>
      </w:pPr>
      <w: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 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w:t>
      </w:r>
      <w:r w:rsidR="00FC4F53">
        <w:t xml:space="preserve"> </w:t>
      </w:r>
      <w:r>
        <w:t>природе; современная химия направлена на решение глобальных проблем устойчивого развития человечества — сырьевой, энергетической, п</w:t>
      </w:r>
      <w:r>
        <w:rPr>
          <w:rStyle w:val="11"/>
        </w:rPr>
        <w:t>ищ</w:t>
      </w:r>
      <w:r>
        <w:t>евой и экологической</w:t>
      </w:r>
      <w:r>
        <w:tab/>
        <w:t>безопасности,</w:t>
      </w:r>
      <w:r>
        <w:tab/>
        <w:t>проблем</w:t>
      </w:r>
    </w:p>
    <w:p w:rsidR="00E2264A" w:rsidRDefault="00A01349">
      <w:pPr>
        <w:pStyle w:val="5"/>
        <w:shd w:val="clear" w:color="auto" w:fill="auto"/>
        <w:spacing w:line="322" w:lineRule="exact"/>
        <w:ind w:firstLine="0"/>
        <w:jc w:val="both"/>
      </w:pPr>
      <w:r>
        <w:t>здравоохранения.</w:t>
      </w:r>
    </w:p>
    <w:p w:rsidR="00E2264A" w:rsidRDefault="00A01349">
      <w:pPr>
        <w:pStyle w:val="5"/>
        <w:shd w:val="clear" w:color="auto" w:fill="auto"/>
        <w:spacing w:line="322" w:lineRule="exact"/>
        <w:ind w:right="20" w:firstLine="700"/>
        <w:jc w:val="both"/>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E2264A" w:rsidRDefault="00A01349">
      <w:pPr>
        <w:pStyle w:val="5"/>
        <w:shd w:val="clear" w:color="auto" w:fill="auto"/>
        <w:spacing w:line="322" w:lineRule="exact"/>
        <w:ind w:right="20" w:firstLine="700"/>
        <w:jc w:val="both"/>
      </w:pPr>
      <w: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E2264A" w:rsidRDefault="00A01349">
      <w:pPr>
        <w:pStyle w:val="5"/>
        <w:shd w:val="clear" w:color="auto" w:fill="auto"/>
        <w:spacing w:line="322" w:lineRule="exact"/>
        <w:ind w:right="20" w:firstLine="700"/>
        <w:jc w:val="both"/>
      </w:pPr>
      <w: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E2264A" w:rsidRDefault="00A01349" w:rsidP="00FC4F53">
      <w:pPr>
        <w:pStyle w:val="5"/>
        <w:shd w:val="clear" w:color="auto" w:fill="auto"/>
        <w:spacing w:line="322" w:lineRule="exact"/>
        <w:ind w:right="20" w:firstLine="700"/>
        <w:jc w:val="both"/>
      </w:pPr>
      <w:r>
        <w:t>Изучение предмета: 1) способствует реализации возможностей для саморазвития и формирования культуры личности, её общей и функциональной</w:t>
      </w:r>
      <w:r w:rsidR="00FC4F53">
        <w:t xml:space="preserve"> </w:t>
      </w:r>
    </w:p>
    <w:p w:rsidR="00E2264A" w:rsidRDefault="00A01349">
      <w:pPr>
        <w:pStyle w:val="5"/>
        <w:shd w:val="clear" w:color="auto" w:fill="auto"/>
        <w:spacing w:line="322" w:lineRule="exact"/>
        <w:ind w:left="20" w:right="20" w:firstLine="0"/>
        <w:jc w:val="both"/>
      </w:pPr>
      <w:r>
        <w:t>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2264A" w:rsidRDefault="00A01349">
      <w:pPr>
        <w:pStyle w:val="5"/>
        <w:shd w:val="clear" w:color="auto" w:fill="auto"/>
        <w:spacing w:line="322" w:lineRule="exact"/>
        <w:ind w:left="20" w:right="20" w:firstLine="700"/>
        <w:jc w:val="both"/>
      </w:pPr>
      <w:r>
        <w:t>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E2264A" w:rsidRDefault="00A01349">
      <w:pPr>
        <w:pStyle w:val="5"/>
        <w:shd w:val="clear" w:color="auto" w:fill="auto"/>
        <w:spacing w:line="322" w:lineRule="exact"/>
        <w:ind w:left="20" w:right="20" w:firstLine="700"/>
        <w:jc w:val="both"/>
      </w:pPr>
      <w: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E2264A" w:rsidRDefault="00A01349">
      <w:pPr>
        <w:pStyle w:val="5"/>
        <w:shd w:val="clear" w:color="auto" w:fill="auto"/>
        <w:spacing w:line="322" w:lineRule="exact"/>
        <w:ind w:left="20" w:right="20" w:firstLine="700"/>
        <w:jc w:val="both"/>
      </w:pPr>
      <w: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E2264A" w:rsidRDefault="00A01349" w:rsidP="0002462A">
      <w:pPr>
        <w:pStyle w:val="5"/>
        <w:shd w:val="clear" w:color="auto" w:fill="auto"/>
        <w:spacing w:line="322" w:lineRule="exact"/>
        <w:ind w:left="20" w:right="20" w:firstLine="700"/>
        <w:jc w:val="both"/>
      </w:pPr>
      <w: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w:t>
      </w:r>
      <w:r w:rsidR="00FC4F53">
        <w:t xml:space="preserve"> </w:t>
      </w:r>
      <w:r>
        <w:t>Периодического закона Д. И. Менделеева как основного закона химии, учения о строении атома и химической</w:t>
      </w:r>
      <w:r>
        <w:tab/>
        <w:t>связи,</w:t>
      </w:r>
      <w:r>
        <w:tab/>
        <w:t>представлений</w:t>
      </w:r>
      <w:r>
        <w:tab/>
        <w:t>об</w:t>
      </w:r>
      <w:r w:rsidR="0002462A">
        <w:t xml:space="preserve"> </w:t>
      </w:r>
      <w:r>
        <w:t>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2264A" w:rsidRDefault="00A01349" w:rsidP="00BB0442">
      <w:pPr>
        <w:pStyle w:val="5"/>
        <w:shd w:val="clear" w:color="auto" w:fill="auto"/>
        <w:spacing w:line="322" w:lineRule="exact"/>
        <w:ind w:left="20" w:right="20" w:firstLine="720"/>
        <w:jc w:val="both"/>
      </w:pPr>
      <w:r>
        <w:t>Такая организация содержания курса способствует представ</w:t>
      </w:r>
      <w:r w:rsidR="00BB0442">
        <w:t>л</w:t>
      </w:r>
      <w:r>
        <w:t>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мир»,«Биология. 5—7 классы» и «Физика. 7 класс».</w:t>
      </w:r>
    </w:p>
    <w:p w:rsidR="00E2264A" w:rsidRDefault="00A01349">
      <w:pPr>
        <w:pStyle w:val="5"/>
        <w:shd w:val="clear" w:color="auto" w:fill="auto"/>
        <w:spacing w:line="322" w:lineRule="exact"/>
        <w:ind w:left="20" w:right="20" w:firstLine="720"/>
        <w:jc w:val="both"/>
      </w:pPr>
      <w:r>
        <w:t>ЦЕЛИ ИЗУЧЕНИЯ УЧЕБНОГО ПРЕДМЕТА «ХИМИЯ».</w:t>
      </w:r>
    </w:p>
    <w:p w:rsidR="00E2264A" w:rsidRDefault="00A01349" w:rsidP="00BB0442">
      <w:pPr>
        <w:pStyle w:val="5"/>
        <w:shd w:val="clear" w:color="auto" w:fill="auto"/>
        <w:spacing w:line="322" w:lineRule="exact"/>
        <w:ind w:left="20" w:right="20" w:firstLine="720"/>
        <w:jc w:val="both"/>
      </w:pPr>
      <w: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w:t>
      </w:r>
      <w:r w:rsidR="00BB0442">
        <w:t xml:space="preserve"> </w:t>
      </w:r>
      <w:r>
        <w:t>обобщений мировоззренческого характера, языка науки, знаний о научных методах изучения веществ и химических реакций, а также в формировании и разви</w:t>
      </w:r>
      <w:r>
        <w:softHyphen/>
        <w:t>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E2264A" w:rsidRDefault="00A01349">
      <w:pPr>
        <w:pStyle w:val="5"/>
        <w:shd w:val="clear" w:color="auto" w:fill="auto"/>
        <w:spacing w:line="322" w:lineRule="exact"/>
        <w:ind w:left="20" w:right="20" w:firstLine="720"/>
        <w:jc w:val="both"/>
      </w:pPr>
      <w: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E2264A" w:rsidRDefault="00A01349">
      <w:pPr>
        <w:pStyle w:val="5"/>
        <w:shd w:val="clear" w:color="auto" w:fill="auto"/>
        <w:spacing w:line="322" w:lineRule="exact"/>
        <w:ind w:left="20" w:right="20" w:firstLine="720"/>
        <w:jc w:val="both"/>
      </w:pPr>
      <w:r>
        <w:t>В связи с этим при изучении предмета в основной школе доминирующее значение приобрели такие цели, как:</w:t>
      </w:r>
    </w:p>
    <w:p w:rsidR="00E2264A" w:rsidRDefault="00A01349" w:rsidP="003E79C9">
      <w:pPr>
        <w:pStyle w:val="5"/>
        <w:numPr>
          <w:ilvl w:val="0"/>
          <w:numId w:val="66"/>
        </w:numPr>
        <w:shd w:val="clear" w:color="auto" w:fill="auto"/>
        <w:tabs>
          <w:tab w:val="left" w:pos="1182"/>
        </w:tabs>
        <w:spacing w:line="322" w:lineRule="exact"/>
        <w:ind w:left="20" w:right="20" w:firstLine="720"/>
        <w:jc w:val="both"/>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2264A" w:rsidRDefault="00A01349" w:rsidP="003E79C9">
      <w:pPr>
        <w:pStyle w:val="5"/>
        <w:numPr>
          <w:ilvl w:val="0"/>
          <w:numId w:val="66"/>
        </w:numPr>
        <w:shd w:val="clear" w:color="auto" w:fill="auto"/>
        <w:tabs>
          <w:tab w:val="left" w:pos="966"/>
        </w:tabs>
        <w:spacing w:line="322" w:lineRule="exact"/>
        <w:ind w:left="20" w:right="20" w:firstLine="720"/>
        <w:jc w:val="both"/>
      </w:pPr>
      <w: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E2264A" w:rsidRDefault="00A01349" w:rsidP="003E79C9">
      <w:pPr>
        <w:pStyle w:val="5"/>
        <w:numPr>
          <w:ilvl w:val="0"/>
          <w:numId w:val="66"/>
        </w:numPr>
        <w:shd w:val="clear" w:color="auto" w:fill="auto"/>
        <w:tabs>
          <w:tab w:val="left" w:pos="1238"/>
        </w:tabs>
        <w:spacing w:line="322" w:lineRule="exact"/>
        <w:ind w:right="20" w:firstLine="720"/>
        <w:jc w:val="both"/>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2264A" w:rsidRDefault="00A01349" w:rsidP="003E79C9">
      <w:pPr>
        <w:pStyle w:val="5"/>
        <w:numPr>
          <w:ilvl w:val="0"/>
          <w:numId w:val="66"/>
        </w:numPr>
        <w:shd w:val="clear" w:color="auto" w:fill="auto"/>
        <w:tabs>
          <w:tab w:val="left" w:pos="941"/>
        </w:tabs>
        <w:spacing w:line="322" w:lineRule="exact"/>
        <w:ind w:right="20" w:firstLine="720"/>
        <w:jc w:val="both"/>
      </w:pPr>
      <w:r>
        <w:t>формирование умений объяснять и оценивать явления окружающего мира на основании знаний и опыта, полученных при изучении химии;</w:t>
      </w:r>
    </w:p>
    <w:p w:rsidR="00E2264A" w:rsidRDefault="00A01349" w:rsidP="003E79C9">
      <w:pPr>
        <w:pStyle w:val="5"/>
        <w:numPr>
          <w:ilvl w:val="0"/>
          <w:numId w:val="66"/>
        </w:numPr>
        <w:shd w:val="clear" w:color="auto" w:fill="auto"/>
        <w:tabs>
          <w:tab w:val="left" w:pos="1589"/>
        </w:tabs>
        <w:spacing w:line="322" w:lineRule="exact"/>
        <w:ind w:right="20" w:firstLine="720"/>
        <w:jc w:val="both"/>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2264A" w:rsidRDefault="00A01349" w:rsidP="003E79C9">
      <w:pPr>
        <w:pStyle w:val="5"/>
        <w:numPr>
          <w:ilvl w:val="0"/>
          <w:numId w:val="66"/>
        </w:numPr>
        <w:shd w:val="clear" w:color="auto" w:fill="auto"/>
        <w:tabs>
          <w:tab w:val="left" w:pos="898"/>
        </w:tabs>
        <w:spacing w:line="322" w:lineRule="exact"/>
        <w:ind w:right="20" w:firstLine="720"/>
        <w:jc w:val="both"/>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2264A" w:rsidRDefault="00A01349">
      <w:pPr>
        <w:pStyle w:val="5"/>
        <w:shd w:val="clear" w:color="auto" w:fill="auto"/>
        <w:spacing w:line="322" w:lineRule="exact"/>
        <w:ind w:right="20" w:firstLine="0"/>
        <w:jc w:val="both"/>
      </w:pPr>
      <w:r>
        <w:t>МЕСТО УЧЕБНОГО ПРЕДМЕТА «ХИМИЯ» В УЧЕБНОМ ПЛАНЕ.</w:t>
      </w:r>
    </w:p>
    <w:p w:rsidR="00E2264A" w:rsidRDefault="00A01349">
      <w:pPr>
        <w:pStyle w:val="5"/>
        <w:shd w:val="clear" w:color="auto" w:fill="auto"/>
        <w:spacing w:line="322" w:lineRule="exact"/>
        <w:ind w:right="20" w:firstLine="720"/>
        <w:jc w:val="both"/>
      </w:pPr>
      <w:r>
        <w:t>В системе общего образования «Химия» признана обязатель- ным учебным предметом, который входит в состав предметной области «Естественно-научные предметы».</w:t>
      </w:r>
    </w:p>
    <w:p w:rsidR="00E2264A" w:rsidRDefault="00A01349">
      <w:pPr>
        <w:pStyle w:val="5"/>
        <w:shd w:val="clear" w:color="auto" w:fill="auto"/>
        <w:spacing w:line="322" w:lineRule="exact"/>
        <w:ind w:right="20" w:firstLine="720"/>
        <w:jc w:val="both"/>
      </w:pPr>
      <w:r>
        <w:t>Учебным планом на её изучение отведено 136 учебных часов — по 2 ч в неделю в 8 и 9 классах соответственно.</w:t>
      </w:r>
    </w:p>
    <w:p w:rsidR="00E2264A" w:rsidRDefault="00A01349" w:rsidP="00E33D52">
      <w:pPr>
        <w:pStyle w:val="5"/>
        <w:shd w:val="clear" w:color="auto" w:fill="auto"/>
        <w:spacing w:line="322" w:lineRule="exact"/>
        <w:ind w:firstLine="720"/>
        <w:jc w:val="both"/>
      </w:pPr>
      <w:r>
        <w:t>Для каждого класса предусмотрено резервное</w:t>
      </w:r>
      <w:r w:rsidR="00E33D52">
        <w:t xml:space="preserve">  </w:t>
      </w:r>
      <w:r>
        <w:t>учебное время, которое может быть использовано</w:t>
      </w:r>
      <w:r w:rsidR="00E33D52">
        <w:t xml:space="preserve"> </w:t>
      </w:r>
      <w:r>
        <w:t>участниками образовательного процесса в целях</w:t>
      </w:r>
      <w:r w:rsidR="00E33D52">
        <w:t xml:space="preserve"> </w:t>
      </w:r>
      <w:r>
        <w:t>формирования вариативной составляющей содержания конкретной рабочей программы При этом обязательная (инвариантная) часть содержания</w:t>
      </w:r>
      <w:r w:rsidR="00E33D52">
        <w:t xml:space="preserve"> </w:t>
      </w:r>
      <w:r>
        <w:t>предмета, установленная примерной рабочей программой, и время, отводимое на её изучение, должны быть сохранены полностью.</w:t>
      </w:r>
    </w:p>
    <w:p w:rsidR="00E2264A" w:rsidRDefault="00A01349">
      <w:pPr>
        <w:pStyle w:val="5"/>
        <w:shd w:val="clear" w:color="auto" w:fill="auto"/>
        <w:spacing w:line="322" w:lineRule="exact"/>
        <w:ind w:left="20" w:right="20" w:firstLine="720"/>
        <w:jc w:val="both"/>
      </w:pPr>
      <w:r>
        <w:t>В структуре примерной рабочей программы наряду с пояснительной запиской выделены следующие разделы:</w:t>
      </w:r>
    </w:p>
    <w:p w:rsidR="00E2264A" w:rsidRDefault="00A01349" w:rsidP="003E79C9">
      <w:pPr>
        <w:pStyle w:val="5"/>
        <w:numPr>
          <w:ilvl w:val="0"/>
          <w:numId w:val="66"/>
        </w:numPr>
        <w:shd w:val="clear" w:color="auto" w:fill="auto"/>
        <w:tabs>
          <w:tab w:val="left" w:pos="1009"/>
        </w:tabs>
        <w:spacing w:line="322" w:lineRule="exact"/>
        <w:ind w:left="20" w:right="20" w:firstLine="720"/>
        <w:jc w:val="both"/>
      </w:pPr>
      <w:r>
        <w:t>планируемые результаты освоения учебного предмета «Химия» — личностные, метапредметные, предметные;</w:t>
      </w:r>
    </w:p>
    <w:p w:rsidR="00E2264A" w:rsidRDefault="00A01349" w:rsidP="003E79C9">
      <w:pPr>
        <w:pStyle w:val="5"/>
        <w:numPr>
          <w:ilvl w:val="0"/>
          <w:numId w:val="66"/>
        </w:numPr>
        <w:shd w:val="clear" w:color="auto" w:fill="auto"/>
        <w:tabs>
          <w:tab w:val="left" w:pos="1004"/>
        </w:tabs>
        <w:spacing w:line="322" w:lineRule="exact"/>
        <w:ind w:left="20" w:right="20" w:firstLine="720"/>
        <w:jc w:val="both"/>
      </w:pPr>
      <w:r>
        <w:t>содержание учебного предмета «Химия» по годам обучения;</w:t>
      </w:r>
    </w:p>
    <w:p w:rsidR="00E2264A" w:rsidRDefault="00A01349" w:rsidP="003E79C9">
      <w:pPr>
        <w:pStyle w:val="5"/>
        <w:numPr>
          <w:ilvl w:val="0"/>
          <w:numId w:val="66"/>
        </w:numPr>
        <w:shd w:val="clear" w:color="auto" w:fill="auto"/>
        <w:tabs>
          <w:tab w:val="left" w:pos="1100"/>
        </w:tabs>
        <w:spacing w:line="322" w:lineRule="exact"/>
        <w:ind w:left="20" w:right="20" w:firstLine="720"/>
        <w:jc w:val="both"/>
      </w:pPr>
      <w:r>
        <w:t>примерное тематическое планирование, в котором детализи- 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E2264A" w:rsidRDefault="00A01349">
      <w:pPr>
        <w:pStyle w:val="5"/>
        <w:shd w:val="clear" w:color="auto" w:fill="auto"/>
        <w:spacing w:line="322" w:lineRule="exact"/>
        <w:ind w:left="20" w:right="20" w:firstLine="720"/>
        <w:jc w:val="both"/>
      </w:pPr>
      <w:r>
        <w:t>СОДЕРЖАНИЕ УЧЕБНОГО ПРЕДМЕТА «ХИМИЯ»</w:t>
      </w:r>
    </w:p>
    <w:p w:rsidR="00E2264A" w:rsidRDefault="00A01349" w:rsidP="003E79C9">
      <w:pPr>
        <w:pStyle w:val="5"/>
        <w:numPr>
          <w:ilvl w:val="0"/>
          <w:numId w:val="67"/>
        </w:numPr>
        <w:shd w:val="clear" w:color="auto" w:fill="auto"/>
        <w:tabs>
          <w:tab w:val="left" w:pos="226"/>
        </w:tabs>
        <w:spacing w:line="322" w:lineRule="exact"/>
        <w:ind w:left="20" w:firstLine="0"/>
        <w:jc w:val="both"/>
      </w:pPr>
      <w:r>
        <w:t>КЛАСС.</w:t>
      </w:r>
    </w:p>
    <w:p w:rsidR="00E2264A" w:rsidRDefault="00A01349">
      <w:pPr>
        <w:pStyle w:val="5"/>
        <w:shd w:val="clear" w:color="auto" w:fill="auto"/>
        <w:spacing w:line="322" w:lineRule="exact"/>
        <w:ind w:left="20" w:firstLine="720"/>
        <w:jc w:val="both"/>
      </w:pPr>
      <w:r>
        <w:t>Первоначальные химические понятия</w:t>
      </w:r>
    </w:p>
    <w:p w:rsidR="00E2264A" w:rsidRDefault="00A01349" w:rsidP="00E33D52">
      <w:pPr>
        <w:pStyle w:val="5"/>
        <w:shd w:val="clear" w:color="auto" w:fill="auto"/>
        <w:spacing w:line="322" w:lineRule="exact"/>
        <w:ind w:left="20" w:right="20" w:firstLine="720"/>
        <w:jc w:val="both"/>
      </w:pPr>
      <w:r>
        <w:t>Предмет химии. Роль химии в жизни человека. Тела и веще- 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E2264A" w:rsidRDefault="00A01349">
      <w:pPr>
        <w:pStyle w:val="5"/>
        <w:shd w:val="clear" w:color="auto" w:fill="auto"/>
        <w:spacing w:line="322" w:lineRule="exact"/>
        <w:ind w:right="20" w:firstLine="720"/>
        <w:jc w:val="both"/>
      </w:pPr>
      <w:r>
        <w:t>Атомы и молекулы. Химические элементы. Символы химических элементов. Простые и сложные вещества. Атомно-молекулярное учение.</w:t>
      </w:r>
    </w:p>
    <w:p w:rsidR="00E2264A" w:rsidRDefault="00A01349">
      <w:pPr>
        <w:pStyle w:val="5"/>
        <w:shd w:val="clear" w:color="auto" w:fill="auto"/>
        <w:spacing w:line="322" w:lineRule="exact"/>
        <w:ind w:right="20" w:firstLine="720"/>
        <w:jc w:val="both"/>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2264A" w:rsidRDefault="00A01349">
      <w:pPr>
        <w:pStyle w:val="5"/>
        <w:shd w:val="clear" w:color="auto" w:fill="auto"/>
        <w:spacing w:line="322" w:lineRule="exact"/>
        <w:ind w:right="20" w:firstLine="720"/>
        <w:jc w:val="both"/>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2264A" w:rsidRDefault="00A01349">
      <w:pPr>
        <w:pStyle w:val="5"/>
        <w:shd w:val="clear" w:color="auto" w:fill="auto"/>
        <w:spacing w:line="322" w:lineRule="exact"/>
        <w:ind w:right="20" w:firstLine="720"/>
        <w:jc w:val="both"/>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w:t>
      </w:r>
      <w:r>
        <w:softHyphen/>
        <w:t>каливание медной проволоки, взаимодействие мела с кислотой) явлений, наблюдение и описание признаков протекания химиче- 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 ния массы; создание моделей молекул (шаростержневых).</w:t>
      </w:r>
    </w:p>
    <w:p w:rsidR="00E2264A" w:rsidRDefault="00A01349">
      <w:pPr>
        <w:pStyle w:val="5"/>
        <w:shd w:val="clear" w:color="auto" w:fill="auto"/>
        <w:spacing w:line="322" w:lineRule="exact"/>
        <w:ind w:right="20" w:firstLine="700"/>
        <w:jc w:val="both"/>
      </w:pPr>
      <w:r>
        <w:t>Важнейшие представители неорганических веществ.</w:t>
      </w:r>
    </w:p>
    <w:p w:rsidR="00E2264A" w:rsidRDefault="00A01349">
      <w:pPr>
        <w:pStyle w:val="5"/>
        <w:shd w:val="clear" w:color="auto" w:fill="auto"/>
        <w:spacing w:line="322" w:lineRule="exact"/>
        <w:ind w:firstLine="700"/>
        <w:jc w:val="both"/>
      </w:pPr>
      <w:r>
        <w:t>Воздух — смесь газов. Состав воздуха. Кислород</w:t>
      </w:r>
    </w:p>
    <w:p w:rsidR="00E2264A" w:rsidRDefault="00A01349" w:rsidP="003E79C9">
      <w:pPr>
        <w:pStyle w:val="5"/>
        <w:numPr>
          <w:ilvl w:val="0"/>
          <w:numId w:val="68"/>
        </w:numPr>
        <w:shd w:val="clear" w:color="auto" w:fill="auto"/>
        <w:tabs>
          <w:tab w:val="left" w:pos="355"/>
        </w:tabs>
        <w:spacing w:line="322" w:lineRule="exact"/>
        <w:ind w:right="20" w:firstLine="0"/>
        <w:jc w:val="both"/>
      </w:pPr>
      <w:r>
        <w:t>элемент и простое вещество. Нахождение кислорода в природе, физиче- 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2264A" w:rsidRDefault="00A01349">
      <w:pPr>
        <w:pStyle w:val="5"/>
        <w:shd w:val="clear" w:color="auto" w:fill="auto"/>
        <w:spacing w:line="322" w:lineRule="exact"/>
        <w:ind w:right="20" w:firstLine="700"/>
        <w:jc w:val="both"/>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2264A" w:rsidRDefault="00A01349">
      <w:pPr>
        <w:pStyle w:val="5"/>
        <w:shd w:val="clear" w:color="auto" w:fill="auto"/>
        <w:spacing w:line="322" w:lineRule="exact"/>
        <w:ind w:right="20" w:firstLine="700"/>
        <w:jc w:val="both"/>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2264A" w:rsidRDefault="00A01349">
      <w:pPr>
        <w:pStyle w:val="5"/>
        <w:shd w:val="clear" w:color="auto" w:fill="auto"/>
        <w:spacing w:line="322" w:lineRule="exact"/>
        <w:ind w:right="20" w:firstLine="700"/>
        <w:jc w:val="both"/>
      </w:pPr>
      <w:r>
        <w:t>Количество вещества. Моль. Молярная масса. Закон Авогадро.</w:t>
      </w:r>
    </w:p>
    <w:p w:rsidR="00E2264A" w:rsidRDefault="00A01349">
      <w:pPr>
        <w:pStyle w:val="5"/>
        <w:shd w:val="clear" w:color="auto" w:fill="auto"/>
        <w:spacing w:line="322" w:lineRule="exact"/>
        <w:ind w:right="20" w:firstLine="700"/>
        <w:jc w:val="both"/>
      </w:pPr>
      <w:r>
        <w:t>Молярный объём газов. Расчёты по химическим уравнениям.</w:t>
      </w:r>
    </w:p>
    <w:p w:rsidR="00E2264A" w:rsidRDefault="00A01349">
      <w:pPr>
        <w:pStyle w:val="5"/>
        <w:shd w:val="clear" w:color="auto" w:fill="auto"/>
        <w:spacing w:line="322" w:lineRule="exact"/>
        <w:ind w:right="20" w:firstLine="700"/>
        <w:jc w:val="both"/>
      </w:pPr>
      <w:r>
        <w:t>Физические свойства воды. Вода как растворитель. Растворы. Насыщенные и ненасыщенные растворы. Растворимость веществ в воде.1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2264A" w:rsidRDefault="00A01349">
      <w:pPr>
        <w:pStyle w:val="5"/>
        <w:shd w:val="clear" w:color="auto" w:fill="auto"/>
        <w:spacing w:line="322" w:lineRule="exact"/>
        <w:ind w:left="20" w:right="20" w:firstLine="700"/>
        <w:jc w:val="both"/>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E2264A" w:rsidRDefault="00A01349">
      <w:pPr>
        <w:pStyle w:val="5"/>
        <w:shd w:val="clear" w:color="auto" w:fill="auto"/>
        <w:spacing w:line="322" w:lineRule="exact"/>
        <w:ind w:left="20" w:right="20" w:firstLine="700"/>
        <w:jc w:val="both"/>
      </w:pPr>
      <w:r>
        <w:t>Основания. Классификация оснований: щёлочи и нераство- римые основания. Номенклатура оснований (международная и тривиальная). Физические и химические свойства оснований. Получение оснований.</w:t>
      </w:r>
    </w:p>
    <w:p w:rsidR="00E2264A" w:rsidRDefault="00A01349">
      <w:pPr>
        <w:pStyle w:val="5"/>
        <w:shd w:val="clear" w:color="auto" w:fill="auto"/>
        <w:spacing w:line="322" w:lineRule="exact"/>
        <w:ind w:left="20" w:right="20" w:firstLine="700"/>
        <w:jc w:val="both"/>
      </w:pPr>
      <w: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E2264A" w:rsidRDefault="00A01349">
      <w:pPr>
        <w:pStyle w:val="5"/>
        <w:shd w:val="clear" w:color="auto" w:fill="auto"/>
        <w:spacing w:line="322" w:lineRule="exact"/>
        <w:ind w:left="20" w:right="20" w:firstLine="700"/>
        <w:jc w:val="both"/>
      </w:pPr>
      <w:r>
        <w:t>Соли. Номенклатура солей (международная и тривиальная).</w:t>
      </w:r>
    </w:p>
    <w:p w:rsidR="00E2264A" w:rsidRDefault="00A01349">
      <w:pPr>
        <w:pStyle w:val="5"/>
        <w:shd w:val="clear" w:color="auto" w:fill="auto"/>
        <w:spacing w:line="322" w:lineRule="exact"/>
        <w:ind w:left="20" w:right="20" w:firstLine="700"/>
        <w:jc w:val="both"/>
      </w:pPr>
      <w:r>
        <w:t>Физические и химические свойства солей. Получение солей.</w:t>
      </w:r>
    </w:p>
    <w:p w:rsidR="00E2264A" w:rsidRDefault="00A01349">
      <w:pPr>
        <w:pStyle w:val="5"/>
        <w:shd w:val="clear" w:color="auto" w:fill="auto"/>
        <w:spacing w:line="322" w:lineRule="exact"/>
        <w:ind w:left="20" w:right="20" w:firstLine="700"/>
        <w:jc w:val="both"/>
      </w:pPr>
      <w:r>
        <w:t>Г енетическая связь между классами неорганических соединений.</w:t>
      </w:r>
    </w:p>
    <w:p w:rsidR="00E2264A" w:rsidRDefault="00A01349">
      <w:pPr>
        <w:pStyle w:val="5"/>
        <w:shd w:val="clear" w:color="auto" w:fill="auto"/>
        <w:tabs>
          <w:tab w:val="left" w:pos="2228"/>
          <w:tab w:val="left" w:pos="4873"/>
          <w:tab w:val="left" w:pos="5924"/>
        </w:tabs>
        <w:spacing w:line="322" w:lineRule="exact"/>
        <w:ind w:left="20" w:right="20" w:firstLine="700"/>
        <w:jc w:val="both"/>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w:t>
      </w:r>
      <w:r>
        <w:tab/>
        <w:t>распознавание</w:t>
      </w:r>
      <w:r>
        <w:tab/>
        <w:t>и</w:t>
      </w:r>
      <w:r>
        <w:tab/>
        <w:t>изуче</w:t>
      </w:r>
      <w:r>
        <w:softHyphen/>
        <w:t>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w:t>
      </w:r>
      <w:r>
        <w:softHyphen/>
        <w:t>личных классов; наблюдение изменения окраски индикаторов в растворах кислот и щелочей; изучение взаимодействия окси- 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2264A" w:rsidRDefault="00A01349">
      <w:pPr>
        <w:pStyle w:val="5"/>
        <w:shd w:val="clear" w:color="auto" w:fill="auto"/>
        <w:spacing w:line="322" w:lineRule="exact"/>
        <w:ind w:left="20" w:right="20" w:firstLine="720"/>
        <w:jc w:val="both"/>
      </w:pPr>
      <w:r>
        <w:t>Периодический закон и Периодическая система химических элементов Д. И. Менделеева. Строение атомов.</w:t>
      </w:r>
    </w:p>
    <w:p w:rsidR="00E2264A" w:rsidRDefault="00A01349" w:rsidP="004F5261">
      <w:pPr>
        <w:pStyle w:val="5"/>
        <w:shd w:val="clear" w:color="auto" w:fill="auto"/>
        <w:tabs>
          <w:tab w:val="left" w:pos="3202"/>
          <w:tab w:val="left" w:pos="4902"/>
        </w:tabs>
        <w:spacing w:line="322" w:lineRule="exact"/>
        <w:ind w:left="20" w:firstLine="720"/>
        <w:jc w:val="both"/>
      </w:pPr>
      <w:r>
        <w:t>Химическая</w:t>
      </w:r>
      <w:r>
        <w:tab/>
        <w:t>связь.</w:t>
      </w:r>
      <w:r>
        <w:tab/>
        <w:t>Окислительно</w:t>
      </w:r>
      <w:r>
        <w:softHyphen/>
      </w:r>
      <w:r w:rsidR="004F5261">
        <w:t xml:space="preserve"> </w:t>
      </w:r>
      <w:r>
        <w:t>восстановительные реакции</w:t>
      </w:r>
    </w:p>
    <w:p w:rsidR="00E2264A" w:rsidRDefault="00A01349">
      <w:pPr>
        <w:pStyle w:val="80"/>
        <w:shd w:val="clear" w:color="auto" w:fill="auto"/>
        <w:spacing w:before="0"/>
        <w:ind w:left="20" w:right="20" w:firstLine="720"/>
      </w:pPr>
      <w:r>
        <w:rPr>
          <w:rStyle w:val="81"/>
        </w:rPr>
        <w:t>1 Курсивом обозначен учебный материал, который изучается, но не выносится на промежуточную и итоговую аттестацию.</w:t>
      </w:r>
    </w:p>
    <w:p w:rsidR="00E2264A" w:rsidRDefault="00A01349">
      <w:pPr>
        <w:pStyle w:val="5"/>
        <w:shd w:val="clear" w:color="auto" w:fill="auto"/>
        <w:spacing w:line="322" w:lineRule="exact"/>
        <w:ind w:right="20" w:firstLine="720"/>
        <w:jc w:val="both"/>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2264A" w:rsidRDefault="00A01349">
      <w:pPr>
        <w:pStyle w:val="5"/>
        <w:shd w:val="clear" w:color="auto" w:fill="auto"/>
        <w:spacing w:line="322" w:lineRule="exact"/>
        <w:ind w:right="20" w:firstLine="720"/>
        <w:jc w:val="both"/>
      </w:pPr>
      <w: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 рядкового номера, номеров периода и группы элемента.</w:t>
      </w:r>
    </w:p>
    <w:p w:rsidR="00E2264A" w:rsidRDefault="00A01349">
      <w:pPr>
        <w:pStyle w:val="5"/>
        <w:shd w:val="clear" w:color="auto" w:fill="auto"/>
        <w:spacing w:line="322" w:lineRule="exact"/>
        <w:ind w:right="20" w:firstLine="720"/>
        <w:jc w:val="both"/>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E2264A" w:rsidRDefault="00A01349">
      <w:pPr>
        <w:pStyle w:val="5"/>
        <w:shd w:val="clear" w:color="auto" w:fill="auto"/>
        <w:spacing w:line="322" w:lineRule="exact"/>
        <w:ind w:right="20" w:firstLine="720"/>
        <w:jc w:val="both"/>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 ки. Д. И. Менделеев — учёный и гражданин.</w:t>
      </w:r>
    </w:p>
    <w:p w:rsidR="00E2264A" w:rsidRDefault="00A01349">
      <w:pPr>
        <w:pStyle w:val="5"/>
        <w:shd w:val="clear" w:color="auto" w:fill="auto"/>
        <w:spacing w:line="322" w:lineRule="exact"/>
        <w:ind w:right="20" w:firstLine="720"/>
        <w:jc w:val="both"/>
      </w:pPr>
      <w:r>
        <w:t>Химическая связь. Ковалентная (полярная и неполярная) связь. Электроотрицательность химических элементов. Ионная связь.</w:t>
      </w:r>
    </w:p>
    <w:p w:rsidR="00E2264A" w:rsidRDefault="00A01349">
      <w:pPr>
        <w:pStyle w:val="5"/>
        <w:shd w:val="clear" w:color="auto" w:fill="auto"/>
        <w:tabs>
          <w:tab w:val="left" w:pos="5357"/>
        </w:tabs>
        <w:spacing w:line="322" w:lineRule="exact"/>
        <w:ind w:firstLine="720"/>
        <w:jc w:val="both"/>
      </w:pPr>
      <w:r>
        <w:t>Степень</w:t>
      </w:r>
      <w:r w:rsidR="00E33D52">
        <w:t xml:space="preserve"> </w:t>
      </w:r>
      <w:r>
        <w:t>окисления.</w:t>
      </w:r>
    </w:p>
    <w:p w:rsidR="00E33D52" w:rsidRDefault="00A01349" w:rsidP="00E33D52">
      <w:pPr>
        <w:pStyle w:val="5"/>
        <w:shd w:val="clear" w:color="auto" w:fill="auto"/>
        <w:spacing w:line="322" w:lineRule="exact"/>
        <w:ind w:right="20" w:firstLine="0"/>
        <w:jc w:val="both"/>
      </w:pPr>
      <w:r>
        <w:t>Окислительно-восстановительные реакции. Процессы окисления и восстановления. Окислители и восстановители.</w:t>
      </w:r>
    </w:p>
    <w:p w:rsidR="00E2264A" w:rsidRDefault="00E33D52" w:rsidP="00E33D52">
      <w:pPr>
        <w:pStyle w:val="5"/>
        <w:shd w:val="clear" w:color="auto" w:fill="auto"/>
        <w:spacing w:line="322" w:lineRule="exact"/>
        <w:ind w:right="20" w:firstLine="0"/>
        <w:jc w:val="both"/>
      </w:pPr>
      <w:r>
        <w:t xml:space="preserve">        </w:t>
      </w:r>
      <w:r w:rsidR="00A01349">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2264A" w:rsidRDefault="00A01349">
      <w:pPr>
        <w:pStyle w:val="5"/>
        <w:shd w:val="clear" w:color="auto" w:fill="auto"/>
        <w:spacing w:line="322" w:lineRule="exact"/>
        <w:ind w:left="20" w:firstLine="700"/>
        <w:jc w:val="both"/>
      </w:pPr>
      <w:r>
        <w:t>Межпредметные связи</w:t>
      </w:r>
    </w:p>
    <w:p w:rsidR="00E2264A" w:rsidRDefault="00A01349">
      <w:pPr>
        <w:pStyle w:val="5"/>
        <w:shd w:val="clear" w:color="auto" w:fill="auto"/>
        <w:spacing w:line="322" w:lineRule="exact"/>
        <w:ind w:left="20" w:right="20" w:firstLine="700"/>
        <w:jc w:val="both"/>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2264A" w:rsidRDefault="00A01349">
      <w:pPr>
        <w:pStyle w:val="5"/>
        <w:shd w:val="clear" w:color="auto" w:fill="auto"/>
        <w:spacing w:line="322" w:lineRule="exact"/>
        <w:ind w:left="20" w:right="20" w:firstLine="700"/>
        <w:jc w:val="both"/>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2264A" w:rsidRDefault="00A01349">
      <w:pPr>
        <w:pStyle w:val="5"/>
        <w:shd w:val="clear" w:color="auto" w:fill="auto"/>
        <w:spacing w:line="322" w:lineRule="exact"/>
        <w:ind w:left="20" w:right="20" w:firstLine="700"/>
        <w:jc w:val="both"/>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2264A" w:rsidRDefault="00A01349">
      <w:pPr>
        <w:pStyle w:val="5"/>
        <w:shd w:val="clear" w:color="auto" w:fill="auto"/>
        <w:spacing w:line="322" w:lineRule="exact"/>
        <w:ind w:left="20" w:firstLine="700"/>
        <w:jc w:val="both"/>
      </w:pPr>
      <w:r>
        <w:t>Биология: фотосинтез, дыхание, биосфера.</w:t>
      </w:r>
    </w:p>
    <w:p w:rsidR="00E2264A" w:rsidRDefault="00A01349">
      <w:pPr>
        <w:pStyle w:val="5"/>
        <w:shd w:val="clear" w:color="auto" w:fill="auto"/>
        <w:spacing w:line="322" w:lineRule="exact"/>
        <w:ind w:left="20" w:right="20" w:firstLine="700"/>
        <w:jc w:val="both"/>
      </w:pPr>
      <w:r>
        <w:t>География: атмосфера, гидросфера, минералы, горные поро- ды, полезные ископаемые, топливо, водные ресурсы.</w:t>
      </w:r>
    </w:p>
    <w:p w:rsidR="00E2264A" w:rsidRDefault="00A01349" w:rsidP="003E79C9">
      <w:pPr>
        <w:pStyle w:val="33"/>
        <w:keepNext/>
        <w:keepLines/>
        <w:numPr>
          <w:ilvl w:val="0"/>
          <w:numId w:val="67"/>
        </w:numPr>
        <w:shd w:val="clear" w:color="auto" w:fill="auto"/>
        <w:tabs>
          <w:tab w:val="left" w:pos="226"/>
        </w:tabs>
        <w:ind w:left="20"/>
        <w:jc w:val="left"/>
      </w:pPr>
      <w:bookmarkStart w:id="96" w:name="bookmark133"/>
      <w:r>
        <w:t>КЛАСС</w:t>
      </w:r>
      <w:bookmarkEnd w:id="96"/>
    </w:p>
    <w:p w:rsidR="00E2264A" w:rsidRDefault="00A01349">
      <w:pPr>
        <w:pStyle w:val="5"/>
        <w:shd w:val="clear" w:color="auto" w:fill="auto"/>
        <w:spacing w:line="322" w:lineRule="exact"/>
        <w:ind w:left="20" w:firstLine="700"/>
        <w:jc w:val="both"/>
      </w:pPr>
      <w:r>
        <w:t>Вещество и химическая реакция</w:t>
      </w:r>
    </w:p>
    <w:p w:rsidR="00E2264A" w:rsidRDefault="00A01349" w:rsidP="00E33D52">
      <w:pPr>
        <w:pStyle w:val="5"/>
        <w:shd w:val="clear" w:color="auto" w:fill="auto"/>
        <w:spacing w:line="322" w:lineRule="exact"/>
        <w:ind w:left="20" w:right="20" w:firstLine="700"/>
        <w:jc w:val="both"/>
      </w:pPr>
      <w:r>
        <w:t>Периодический закон. Периодическая система химических элементов Д. И. Менделеева. Строение атомов. Закономерности в изменении свойств</w:t>
      </w:r>
      <w:r w:rsidR="00E33D52">
        <w:t xml:space="preserve"> </w:t>
      </w:r>
      <w:r>
        <w:t>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2264A" w:rsidRDefault="00A01349">
      <w:pPr>
        <w:pStyle w:val="5"/>
        <w:shd w:val="clear" w:color="auto" w:fill="auto"/>
        <w:spacing w:line="322" w:lineRule="exact"/>
        <w:ind w:right="20" w:firstLine="720"/>
        <w:jc w:val="both"/>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2264A" w:rsidRDefault="00A01349">
      <w:pPr>
        <w:pStyle w:val="5"/>
        <w:shd w:val="clear" w:color="auto" w:fill="auto"/>
        <w:spacing w:line="322" w:lineRule="exact"/>
        <w:ind w:right="20" w:firstLine="720"/>
        <w:jc w:val="both"/>
      </w:pPr>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E2264A" w:rsidRDefault="00A01349">
      <w:pPr>
        <w:pStyle w:val="5"/>
        <w:shd w:val="clear" w:color="auto" w:fill="auto"/>
        <w:spacing w:line="322" w:lineRule="exact"/>
        <w:ind w:right="20" w:firstLine="720"/>
        <w:jc w:val="both"/>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2264A" w:rsidRDefault="00A01349">
      <w:pPr>
        <w:pStyle w:val="5"/>
        <w:shd w:val="clear" w:color="auto" w:fill="auto"/>
        <w:spacing w:line="322" w:lineRule="exact"/>
        <w:ind w:right="20" w:firstLine="720"/>
        <w:jc w:val="both"/>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E2264A" w:rsidRDefault="00A01349">
      <w:pPr>
        <w:pStyle w:val="5"/>
        <w:shd w:val="clear" w:color="auto" w:fill="auto"/>
        <w:tabs>
          <w:tab w:val="left" w:pos="5626"/>
        </w:tabs>
        <w:spacing w:line="322" w:lineRule="exact"/>
        <w:ind w:firstLine="720"/>
        <w:jc w:val="both"/>
      </w:pPr>
      <w:r>
        <w:t>Окислительно-восстановительные</w:t>
      </w:r>
      <w:r>
        <w:tab/>
        <w:t>реакции,</w:t>
      </w:r>
    </w:p>
    <w:p w:rsidR="00E33D52" w:rsidRDefault="00A01349" w:rsidP="00E33D52">
      <w:pPr>
        <w:pStyle w:val="5"/>
        <w:shd w:val="clear" w:color="auto" w:fill="auto"/>
        <w:tabs>
          <w:tab w:val="left" w:pos="2472"/>
          <w:tab w:val="left" w:pos="5405"/>
        </w:tabs>
        <w:spacing w:line="322" w:lineRule="exact"/>
        <w:ind w:right="20" w:firstLine="0"/>
        <w:jc w:val="both"/>
      </w:pPr>
      <w:r>
        <w:t>электронный баланс окислительно-восстан</w:t>
      </w:r>
      <w:r w:rsidR="00E33D52">
        <w:t>овительной реакции.</w:t>
      </w:r>
      <w:r w:rsidR="00E33D52">
        <w:tab/>
        <w:t xml:space="preserve">Составление </w:t>
      </w:r>
      <w:r>
        <w:t>уравнений</w:t>
      </w:r>
      <w:r w:rsidR="00E33D52">
        <w:t xml:space="preserve"> </w:t>
      </w:r>
      <w:r>
        <w:t>окислительно-восстановительных реакций с использованием метода электронного баланса.</w:t>
      </w:r>
    </w:p>
    <w:p w:rsidR="00E2264A" w:rsidRDefault="00E33D52" w:rsidP="00E33D52">
      <w:pPr>
        <w:pStyle w:val="5"/>
        <w:shd w:val="clear" w:color="auto" w:fill="auto"/>
        <w:tabs>
          <w:tab w:val="left" w:pos="2472"/>
          <w:tab w:val="left" w:pos="5405"/>
        </w:tabs>
        <w:spacing w:line="322" w:lineRule="exact"/>
        <w:ind w:right="20" w:firstLine="0"/>
        <w:jc w:val="both"/>
      </w:pPr>
      <w:r>
        <w:t xml:space="preserve">       </w:t>
      </w:r>
      <w:r w:rsidR="00A01349">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2264A" w:rsidRDefault="00A01349">
      <w:pPr>
        <w:pStyle w:val="5"/>
        <w:shd w:val="clear" w:color="auto" w:fill="auto"/>
        <w:spacing w:line="322" w:lineRule="exact"/>
        <w:ind w:left="20" w:right="20" w:firstLine="720"/>
        <w:jc w:val="both"/>
      </w:pPr>
      <w:r>
        <w:t>Реакции ионного обмена. Условия протекания реакций ион- 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2264A" w:rsidRDefault="00A01349">
      <w:pPr>
        <w:pStyle w:val="5"/>
        <w:shd w:val="clear" w:color="auto" w:fill="auto"/>
        <w:spacing w:line="322" w:lineRule="exact"/>
        <w:ind w:left="20" w:right="20" w:firstLine="720"/>
        <w:jc w:val="both"/>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2264A" w:rsidRDefault="00A01349" w:rsidP="00E33D52">
      <w:pPr>
        <w:pStyle w:val="5"/>
        <w:shd w:val="clear" w:color="auto" w:fill="auto"/>
        <w:spacing w:line="322" w:lineRule="exact"/>
        <w:ind w:left="20" w:right="20" w:firstLine="720"/>
      </w:pPr>
      <w:r>
        <w:t>Неметаллы и их соединения Общая характеристика галогенов. Особенности строения атомов, характерные степени окисления. Строение и физические свойства простых веществ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2264A" w:rsidRDefault="00A01349">
      <w:pPr>
        <w:pStyle w:val="5"/>
        <w:shd w:val="clear" w:color="auto" w:fill="auto"/>
        <w:spacing w:line="322" w:lineRule="exact"/>
        <w:ind w:left="20" w:right="20" w:firstLine="720"/>
        <w:jc w:val="both"/>
      </w:pPr>
      <w:r>
        <w:t xml:space="preserve">Общая характеристика элементов </w:t>
      </w:r>
      <w:r>
        <w:rPr>
          <w:lang w:val="en-US"/>
        </w:rPr>
        <w:t>VIA</w:t>
      </w:r>
      <w:r>
        <w:t>-группы. Особенности строения атомов, характерные степени окисления.</w:t>
      </w:r>
    </w:p>
    <w:p w:rsidR="00E2264A" w:rsidRDefault="00A01349">
      <w:pPr>
        <w:pStyle w:val="5"/>
        <w:shd w:val="clear" w:color="auto" w:fill="auto"/>
        <w:spacing w:line="322" w:lineRule="exact"/>
        <w:ind w:left="20" w:right="20" w:firstLine="720"/>
        <w:jc w:val="both"/>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2264A" w:rsidRDefault="00A01349">
      <w:pPr>
        <w:pStyle w:val="5"/>
        <w:shd w:val="clear" w:color="auto" w:fill="auto"/>
        <w:spacing w:line="322" w:lineRule="exact"/>
        <w:ind w:left="20" w:right="20" w:firstLine="720"/>
        <w:jc w:val="both"/>
      </w:pPr>
      <w:r>
        <w:t xml:space="preserve">Общая характеристика элементов </w:t>
      </w:r>
      <w:r>
        <w:rPr>
          <w:lang w:val="en-US"/>
        </w:rPr>
        <w:t>VA</w:t>
      </w:r>
      <w:r>
        <w:t>-группы. Особенности строения атомов, характерные степени окисления.</w:t>
      </w:r>
    </w:p>
    <w:p w:rsidR="00E2264A" w:rsidRDefault="00A01349" w:rsidP="00E33D52">
      <w:pPr>
        <w:pStyle w:val="5"/>
        <w:shd w:val="clear" w:color="auto" w:fill="auto"/>
        <w:spacing w:line="322" w:lineRule="exact"/>
        <w:ind w:left="20" w:right="20" w:firstLine="720"/>
        <w:jc w:val="both"/>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w:t>
      </w:r>
      <w:r w:rsidR="00E33D52">
        <w:t xml:space="preserve"> </w:t>
      </w:r>
      <w:r>
        <w:t>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2264A" w:rsidRDefault="00A01349">
      <w:pPr>
        <w:pStyle w:val="5"/>
        <w:shd w:val="clear" w:color="auto" w:fill="auto"/>
        <w:spacing w:line="322" w:lineRule="exact"/>
        <w:ind w:left="20" w:right="20" w:firstLine="700"/>
        <w:jc w:val="both"/>
      </w:pPr>
      <w: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E2264A" w:rsidRDefault="00A01349">
      <w:pPr>
        <w:pStyle w:val="5"/>
        <w:shd w:val="clear" w:color="auto" w:fill="auto"/>
        <w:spacing w:line="322" w:lineRule="exact"/>
        <w:ind w:left="20" w:right="20" w:firstLine="700"/>
        <w:jc w:val="both"/>
      </w:pPr>
      <w:r>
        <w:t xml:space="preserve">Общая характеристика элементов </w:t>
      </w:r>
      <w:r>
        <w:rPr>
          <w:lang w:val="en-US"/>
        </w:rPr>
        <w:t>IVA</w:t>
      </w:r>
      <w:r>
        <w:t>-группы. Особенности строения атомов, характерные степени окисления.</w:t>
      </w:r>
    </w:p>
    <w:p w:rsidR="00E2264A" w:rsidRDefault="00A01349" w:rsidP="004F5261">
      <w:pPr>
        <w:pStyle w:val="5"/>
        <w:shd w:val="clear" w:color="auto" w:fill="auto"/>
        <w:tabs>
          <w:tab w:val="left" w:pos="2597"/>
        </w:tabs>
        <w:spacing w:line="322" w:lineRule="exact"/>
        <w:ind w:left="20" w:firstLine="700"/>
        <w:jc w:val="both"/>
      </w:pPr>
      <w:r>
        <w:t>Углерод,</w:t>
      </w:r>
      <w:r>
        <w:tab/>
        <w:t>аллотропные модификации,распространение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углерода(1У); гипотеза глобального потепления климата; пар- 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2264A" w:rsidRDefault="00A01349" w:rsidP="00E33D52">
      <w:pPr>
        <w:pStyle w:val="5"/>
        <w:shd w:val="clear" w:color="auto" w:fill="auto"/>
        <w:spacing w:line="322" w:lineRule="exact"/>
        <w:ind w:left="20" w:right="20" w:firstLine="700"/>
        <w:jc w:val="both"/>
      </w:pPr>
      <w:r>
        <w:t>Первоначальные понятия об органических веществах как о соединениях углерода (метан, этан,</w:t>
      </w:r>
      <w:r w:rsidR="00E33D52">
        <w:t xml:space="preserve"> </w:t>
      </w:r>
      <w:r>
        <w:t>этилен, ацетилен, этанол, глицерин, уксусная кислота). Их состав и химическое строение. Понятие о биологически важных веществах: жирах, бел- ках, углеводах — и их роли в жизни человека. Материальное единство органических и неорганических соединений.</w:t>
      </w:r>
    </w:p>
    <w:p w:rsidR="00E2264A" w:rsidRDefault="00A01349">
      <w:pPr>
        <w:pStyle w:val="5"/>
        <w:shd w:val="clear" w:color="auto" w:fill="auto"/>
        <w:spacing w:line="322" w:lineRule="exact"/>
        <w:ind w:left="20" w:right="20" w:firstLine="700"/>
        <w:jc w:val="both"/>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w:t>
      </w:r>
      <w:r>
        <w:rPr>
          <w:rStyle w:val="11"/>
        </w:rPr>
        <w:t>ици</w:t>
      </w:r>
      <w:r>
        <w:t>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2264A" w:rsidRDefault="00A01349" w:rsidP="00E33D52">
      <w:pPr>
        <w:pStyle w:val="5"/>
        <w:shd w:val="clear" w:color="auto" w:fill="auto"/>
        <w:spacing w:line="322" w:lineRule="exact"/>
        <w:ind w:left="20" w:right="20" w:firstLine="700"/>
        <w:jc w:val="both"/>
      </w:pPr>
      <w:r>
        <w:t>Химический эксперимент: изучение образцов неорганических веществ, свойств соляной кислоты; проведение качествен- 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w:t>
      </w:r>
      <w:r w:rsidR="00E33D52">
        <w:t xml:space="preserve"> </w:t>
      </w:r>
      <w:r>
        <w:t>удобрений; получение, собирание, распознавание и изуче- 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2264A" w:rsidRDefault="00A01349">
      <w:pPr>
        <w:pStyle w:val="5"/>
        <w:shd w:val="clear" w:color="auto" w:fill="auto"/>
        <w:spacing w:line="322" w:lineRule="exact"/>
        <w:ind w:left="20" w:firstLine="700"/>
        <w:jc w:val="both"/>
      </w:pPr>
      <w:r>
        <w:t>Металлы и их соединения</w:t>
      </w:r>
    </w:p>
    <w:p w:rsidR="00E2264A" w:rsidRDefault="00A01349">
      <w:pPr>
        <w:pStyle w:val="5"/>
        <w:shd w:val="clear" w:color="auto" w:fill="auto"/>
        <w:spacing w:line="322" w:lineRule="exact"/>
        <w:ind w:left="20" w:right="20" w:firstLine="700"/>
        <w:jc w:val="both"/>
      </w:pPr>
      <w: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2264A" w:rsidRDefault="00A01349" w:rsidP="00E33D52">
      <w:pPr>
        <w:pStyle w:val="5"/>
        <w:shd w:val="clear" w:color="auto" w:fill="auto"/>
        <w:spacing w:line="322" w:lineRule="exact"/>
        <w:ind w:left="20" w:right="20" w:firstLine="700"/>
        <w:jc w:val="both"/>
      </w:pPr>
      <w:r>
        <w:t>Щелочные металлы: положение в Периодической системе хи- мических элементов Д. И. Менделеева; строение их атомов; на- хождение в природе. Физические и химические свойства (напримере натрия и калия). Оксиды и гидроксиды натрия и калия. Применение щелочных металлов и их соединений.</w:t>
      </w:r>
    </w:p>
    <w:p w:rsidR="00E2264A" w:rsidRDefault="00A01349">
      <w:pPr>
        <w:pStyle w:val="5"/>
        <w:shd w:val="clear" w:color="auto" w:fill="auto"/>
        <w:spacing w:line="322" w:lineRule="exact"/>
        <w:ind w:left="20" w:right="20" w:firstLine="700"/>
        <w:jc w:val="both"/>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2264A" w:rsidRDefault="00A01349">
      <w:pPr>
        <w:pStyle w:val="5"/>
        <w:shd w:val="clear" w:color="auto" w:fill="auto"/>
        <w:spacing w:line="322" w:lineRule="exact"/>
        <w:ind w:left="20" w:right="20" w:firstLine="700"/>
        <w:jc w:val="both"/>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2264A" w:rsidRDefault="00A01349">
      <w:pPr>
        <w:pStyle w:val="5"/>
        <w:shd w:val="clear" w:color="auto" w:fill="auto"/>
        <w:spacing w:line="322" w:lineRule="exact"/>
        <w:ind w:left="20" w:right="20" w:firstLine="700"/>
        <w:jc w:val="both"/>
      </w:pPr>
      <w: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E2264A" w:rsidRDefault="00A01349">
      <w:pPr>
        <w:pStyle w:val="5"/>
        <w:shd w:val="clear" w:color="auto" w:fill="auto"/>
        <w:tabs>
          <w:tab w:val="left" w:pos="3164"/>
          <w:tab w:val="left" w:pos="5329"/>
        </w:tabs>
        <w:spacing w:line="322" w:lineRule="exact"/>
        <w:ind w:left="20" w:right="20" w:firstLine="700"/>
        <w:jc w:val="both"/>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w:t>
      </w:r>
      <w:r>
        <w:tab/>
        <w:t>признаков</w:t>
      </w:r>
      <w:r>
        <w:tab/>
        <w:t>протекания</w:t>
      </w:r>
    </w:p>
    <w:p w:rsidR="00E2264A" w:rsidRDefault="00A01349" w:rsidP="00E33D52">
      <w:pPr>
        <w:pStyle w:val="5"/>
        <w:shd w:val="clear" w:color="auto" w:fill="auto"/>
        <w:spacing w:line="322" w:lineRule="exact"/>
        <w:ind w:left="20" w:firstLine="0"/>
        <w:jc w:val="both"/>
      </w:pPr>
      <w:r>
        <w:t>качественных реакций на ионы (магния, кальция,</w:t>
      </w:r>
      <w:r w:rsidR="00E33D52">
        <w:t xml:space="preserve"> </w:t>
      </w:r>
      <w:r>
        <w:t>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2264A" w:rsidRDefault="00A01349">
      <w:pPr>
        <w:pStyle w:val="5"/>
        <w:shd w:val="clear" w:color="auto" w:fill="auto"/>
        <w:spacing w:line="322" w:lineRule="exact"/>
        <w:ind w:left="20" w:firstLine="700"/>
        <w:jc w:val="both"/>
      </w:pPr>
      <w:r>
        <w:t>Химия и окружающая среда</w:t>
      </w:r>
    </w:p>
    <w:p w:rsidR="00E2264A" w:rsidRDefault="00A01349">
      <w:pPr>
        <w:pStyle w:val="5"/>
        <w:shd w:val="clear" w:color="auto" w:fill="auto"/>
        <w:spacing w:line="322" w:lineRule="exact"/>
        <w:ind w:left="20" w:right="20" w:firstLine="700"/>
        <w:jc w:val="both"/>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E2264A" w:rsidRDefault="00A01349">
      <w:pPr>
        <w:pStyle w:val="5"/>
        <w:shd w:val="clear" w:color="auto" w:fill="auto"/>
        <w:spacing w:line="322" w:lineRule="exact"/>
        <w:ind w:left="20" w:right="20" w:firstLine="700"/>
        <w:jc w:val="both"/>
      </w:pPr>
      <w:r>
        <w:t>Природные источники углеводородов (уголь, природный газ, нефть), продукты их переработки, их роль в быту и промышленности.</w:t>
      </w:r>
    </w:p>
    <w:p w:rsidR="00E2264A" w:rsidRDefault="00A01349">
      <w:pPr>
        <w:pStyle w:val="5"/>
        <w:shd w:val="clear" w:color="auto" w:fill="auto"/>
        <w:spacing w:line="322" w:lineRule="exact"/>
        <w:ind w:left="20" w:right="20" w:firstLine="700"/>
        <w:jc w:val="both"/>
      </w:pPr>
      <w:r>
        <w:t>Химический эксперимент: изучение образцов материалов (стекло, сплавы металлов, полимерные материалы).</w:t>
      </w:r>
    </w:p>
    <w:p w:rsidR="00E2264A" w:rsidRDefault="00A01349">
      <w:pPr>
        <w:pStyle w:val="5"/>
        <w:shd w:val="clear" w:color="auto" w:fill="auto"/>
        <w:spacing w:line="322" w:lineRule="exact"/>
        <w:ind w:left="20" w:firstLine="700"/>
        <w:jc w:val="both"/>
      </w:pPr>
      <w:r>
        <w:t>Межпредметные связи</w:t>
      </w:r>
    </w:p>
    <w:p w:rsidR="00E2264A" w:rsidRDefault="00A01349">
      <w:pPr>
        <w:pStyle w:val="5"/>
        <w:shd w:val="clear" w:color="auto" w:fill="auto"/>
        <w:spacing w:line="322" w:lineRule="exact"/>
        <w:ind w:left="20" w:right="20" w:firstLine="700"/>
        <w:jc w:val="both"/>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 ными для отдельных предметов естественно-научного цикла.</w:t>
      </w:r>
    </w:p>
    <w:p w:rsidR="00E2264A" w:rsidRDefault="00A01349" w:rsidP="00E33D52">
      <w:pPr>
        <w:pStyle w:val="5"/>
        <w:shd w:val="clear" w:color="auto" w:fill="auto"/>
        <w:spacing w:line="322" w:lineRule="exact"/>
        <w:ind w:left="20" w:firstLine="700"/>
        <w:jc w:val="both"/>
      </w:pPr>
      <w:r>
        <w:t>Общие естественно-научные понятия: научный</w:t>
      </w:r>
      <w:r w:rsidR="00E33D52">
        <w:t xml:space="preserve"> </w:t>
      </w:r>
      <w:r>
        <w:t>факт, гипотеза, закон, теория, анализ, синтез,</w:t>
      </w:r>
      <w:r w:rsidR="00E33D52">
        <w:t xml:space="preserve"> </w:t>
      </w:r>
      <w:r>
        <w:t>классификация, периодичность,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 ческие величины, единицы измерения, космическое пространство, планеты, звёзды, Солнце.</w:t>
      </w:r>
    </w:p>
    <w:p w:rsidR="00E2264A" w:rsidRDefault="00A01349">
      <w:pPr>
        <w:pStyle w:val="5"/>
        <w:shd w:val="clear" w:color="auto" w:fill="auto"/>
        <w:spacing w:line="322" w:lineRule="exact"/>
        <w:ind w:left="20" w:right="20" w:firstLine="700"/>
        <w:jc w:val="both"/>
      </w:pPr>
      <w:r>
        <w:t>Биология: фотосинтез, дыхание, биосфера, экосистема, минеральные удобрения, микроэлементы, макроэлементы, питательные вещества.</w:t>
      </w:r>
    </w:p>
    <w:p w:rsidR="00E2264A" w:rsidRDefault="00A01349">
      <w:pPr>
        <w:pStyle w:val="5"/>
        <w:shd w:val="clear" w:color="auto" w:fill="auto"/>
        <w:spacing w:line="322" w:lineRule="exact"/>
        <w:ind w:left="20" w:right="20" w:firstLine="700"/>
        <w:jc w:val="both"/>
      </w:pPr>
      <w:r>
        <w:t>География: атмосфера, гидросфера, минералы, горные породы, полезные ископаемые, топливо, водные ресурсы.</w:t>
      </w:r>
    </w:p>
    <w:p w:rsidR="00E2264A" w:rsidRDefault="004F5261" w:rsidP="004F5261">
      <w:pPr>
        <w:pStyle w:val="5"/>
        <w:shd w:val="clear" w:color="auto" w:fill="auto"/>
        <w:tabs>
          <w:tab w:val="left" w:pos="4723"/>
        </w:tabs>
        <w:spacing w:line="322" w:lineRule="exact"/>
        <w:ind w:left="20" w:firstLine="700"/>
        <w:jc w:val="both"/>
      </w:pPr>
      <w:r>
        <w:t xml:space="preserve">ПЛАНИРУЕМЫЕ </w:t>
      </w:r>
      <w:r w:rsidR="00A01349">
        <w:t>РЕЗУЛЬТАТЫ</w:t>
      </w:r>
      <w:r>
        <w:t xml:space="preserve"> </w:t>
      </w:r>
      <w:r w:rsidR="00A01349">
        <w:t>ОСВОЕНИЯ УЧЕБНОГО ПРЕДМЕТА «ХИМИЯ» НА УРОВНЕ ОСНОВНОГО ОБЩЕГО ОБРАЗОВАНИЯ.</w:t>
      </w:r>
    </w:p>
    <w:p w:rsidR="00E2264A" w:rsidRDefault="00A01349">
      <w:pPr>
        <w:pStyle w:val="5"/>
        <w:shd w:val="clear" w:color="auto" w:fill="auto"/>
        <w:spacing w:line="322" w:lineRule="exact"/>
        <w:ind w:left="20" w:right="20" w:firstLine="700"/>
        <w:jc w:val="both"/>
      </w:pPr>
      <w: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E2264A" w:rsidRDefault="00A01349">
      <w:pPr>
        <w:pStyle w:val="5"/>
        <w:shd w:val="clear" w:color="auto" w:fill="auto"/>
        <w:spacing w:line="322" w:lineRule="exact"/>
        <w:ind w:left="20" w:firstLine="700"/>
        <w:jc w:val="both"/>
      </w:pPr>
      <w:r>
        <w:t>Личностные результаты</w:t>
      </w:r>
    </w:p>
    <w:p w:rsidR="00E2264A" w:rsidRDefault="00A01349" w:rsidP="00E33D52">
      <w:pPr>
        <w:pStyle w:val="5"/>
        <w:shd w:val="clear" w:color="auto" w:fill="auto"/>
        <w:spacing w:line="322" w:lineRule="exact"/>
        <w:ind w:left="20" w:right="20" w:firstLine="700"/>
        <w:jc w:val="both"/>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w:t>
      </w:r>
      <w:r w:rsidR="00E33D52">
        <w:t xml:space="preserve"> </w:t>
      </w:r>
      <w:r>
        <w:t>обществе правилами и нормами поведения и способствуют процессам самопознания, саморазвития и социализации обучающихся.</w:t>
      </w:r>
    </w:p>
    <w:p w:rsidR="00E2264A" w:rsidRDefault="00A01349" w:rsidP="00E33D52">
      <w:pPr>
        <w:pStyle w:val="5"/>
        <w:shd w:val="clear" w:color="auto" w:fill="auto"/>
        <w:tabs>
          <w:tab w:val="left" w:pos="3173"/>
          <w:tab w:val="left" w:pos="5510"/>
        </w:tabs>
        <w:spacing w:line="322" w:lineRule="exact"/>
        <w:ind w:left="20" w:firstLine="700"/>
        <w:jc w:val="both"/>
      </w:pPr>
      <w:r>
        <w:t>Личностные</w:t>
      </w:r>
      <w:r>
        <w:tab/>
        <w:t>результаты</w:t>
      </w:r>
      <w:r>
        <w:tab/>
        <w:t>отражают</w:t>
      </w:r>
      <w:r w:rsidR="00E33D52">
        <w:t xml:space="preserve"> </w:t>
      </w:r>
      <w:r>
        <w:t>сформированность, в том числе в части: Патриотического воспитания ценностного отношения к отечественному культурному, историческому и научному наследию, понимания значения хи- 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2264A" w:rsidRDefault="00A01349">
      <w:pPr>
        <w:pStyle w:val="5"/>
        <w:shd w:val="clear" w:color="auto" w:fill="auto"/>
        <w:spacing w:line="322" w:lineRule="exact"/>
        <w:ind w:left="20" w:firstLine="700"/>
        <w:jc w:val="both"/>
      </w:pPr>
      <w:r>
        <w:t>Гражданского воспитания</w:t>
      </w:r>
    </w:p>
    <w:p w:rsidR="00E2264A" w:rsidRDefault="00A01349" w:rsidP="00291C69">
      <w:pPr>
        <w:pStyle w:val="5"/>
        <w:shd w:val="clear" w:color="auto" w:fill="auto"/>
        <w:spacing w:line="322" w:lineRule="exact"/>
        <w:ind w:left="20" w:right="20" w:firstLine="700"/>
        <w:jc w:val="both"/>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Ценности научного познания мировоззренческих представлений о веществе и химической реакции, соответствующих современному уровню развития науки и составляющих основу для</w:t>
      </w:r>
      <w:r w:rsidR="00291C69">
        <w:t xml:space="preserve"> </w:t>
      </w:r>
      <w:r>
        <w:t>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2264A" w:rsidRDefault="00A01349">
      <w:pPr>
        <w:pStyle w:val="5"/>
        <w:shd w:val="clear" w:color="auto" w:fill="auto"/>
        <w:spacing w:line="322" w:lineRule="exact"/>
        <w:ind w:left="20" w:right="20" w:firstLine="720"/>
        <w:jc w:val="both"/>
      </w:pPr>
      <w:r>
        <w:t>познавательных мотивов, направленных на получение новых знаний по химии, необходимых для объяснения наблюдаемых процессов и явлений;</w:t>
      </w:r>
    </w:p>
    <w:p w:rsidR="00E2264A" w:rsidRDefault="00A01349">
      <w:pPr>
        <w:pStyle w:val="5"/>
        <w:shd w:val="clear" w:color="auto" w:fill="auto"/>
        <w:tabs>
          <w:tab w:val="left" w:pos="3572"/>
          <w:tab w:val="left" w:pos="6548"/>
        </w:tabs>
        <w:spacing w:line="322" w:lineRule="exact"/>
        <w:ind w:left="20" w:firstLine="720"/>
        <w:jc w:val="both"/>
      </w:pPr>
      <w:r>
        <w:t>познавательной,</w:t>
      </w:r>
      <w:r>
        <w:tab/>
        <w:t>информационной</w:t>
      </w:r>
      <w:r>
        <w:tab/>
        <w:t>и</w:t>
      </w:r>
    </w:p>
    <w:p w:rsidR="00E2264A" w:rsidRDefault="00A01349">
      <w:pPr>
        <w:pStyle w:val="5"/>
        <w:shd w:val="clear" w:color="auto" w:fill="auto"/>
        <w:spacing w:line="322" w:lineRule="exact"/>
        <w:ind w:left="20" w:right="20" w:firstLine="0"/>
        <w:jc w:val="both"/>
      </w:pPr>
      <w:r>
        <w:t>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2264A" w:rsidRDefault="00A01349">
      <w:pPr>
        <w:pStyle w:val="5"/>
        <w:shd w:val="clear" w:color="auto" w:fill="auto"/>
        <w:spacing w:line="322" w:lineRule="exact"/>
        <w:ind w:left="20" w:right="20" w:firstLine="720"/>
        <w:jc w:val="both"/>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2264A" w:rsidRDefault="00A01349">
      <w:pPr>
        <w:pStyle w:val="5"/>
        <w:shd w:val="clear" w:color="auto" w:fill="auto"/>
        <w:spacing w:line="322" w:lineRule="exact"/>
        <w:ind w:left="20" w:firstLine="0"/>
        <w:jc w:val="both"/>
      </w:pPr>
      <w:r>
        <w:t>Формирования культуры здоровья</w:t>
      </w:r>
    </w:p>
    <w:p w:rsidR="00E2264A" w:rsidRDefault="00A01349">
      <w:pPr>
        <w:pStyle w:val="5"/>
        <w:shd w:val="clear" w:color="auto" w:fill="auto"/>
        <w:spacing w:line="322" w:lineRule="exact"/>
        <w:ind w:left="20" w:right="20" w:firstLine="720"/>
        <w:jc w:val="both"/>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2264A" w:rsidRDefault="00A01349">
      <w:pPr>
        <w:pStyle w:val="5"/>
        <w:shd w:val="clear" w:color="auto" w:fill="auto"/>
        <w:spacing w:line="322" w:lineRule="exact"/>
        <w:ind w:left="20" w:firstLine="0"/>
        <w:jc w:val="both"/>
      </w:pPr>
      <w:r>
        <w:t>Трудового воспитания</w:t>
      </w:r>
    </w:p>
    <w:p w:rsidR="00E2264A" w:rsidRDefault="00A01349" w:rsidP="00291C69">
      <w:pPr>
        <w:pStyle w:val="5"/>
        <w:shd w:val="clear" w:color="auto" w:fill="auto"/>
        <w:spacing w:line="322" w:lineRule="exact"/>
        <w:ind w:left="20" w:right="20" w:firstLine="720"/>
        <w:jc w:val="both"/>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w:t>
      </w:r>
      <w:r w:rsidR="00291C69">
        <w:t xml:space="preserve"> </w:t>
      </w:r>
      <w:r>
        <w:t>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2264A" w:rsidRDefault="00A01349">
      <w:pPr>
        <w:pStyle w:val="5"/>
        <w:shd w:val="clear" w:color="auto" w:fill="auto"/>
        <w:spacing w:line="322" w:lineRule="exact"/>
        <w:ind w:left="20" w:firstLine="0"/>
        <w:jc w:val="both"/>
      </w:pPr>
      <w:r>
        <w:t>Экологического воспитания</w:t>
      </w:r>
    </w:p>
    <w:p w:rsidR="00E2264A" w:rsidRDefault="00A01349">
      <w:pPr>
        <w:pStyle w:val="5"/>
        <w:shd w:val="clear" w:color="auto" w:fill="auto"/>
        <w:spacing w:line="322" w:lineRule="exact"/>
        <w:ind w:left="20" w:right="20" w:firstLine="720"/>
        <w:jc w:val="both"/>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2264A" w:rsidRDefault="00A01349">
      <w:pPr>
        <w:pStyle w:val="5"/>
        <w:shd w:val="clear" w:color="auto" w:fill="auto"/>
        <w:spacing w:line="322" w:lineRule="exact"/>
        <w:ind w:left="20" w:right="20" w:firstLine="720"/>
        <w:jc w:val="both"/>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2264A" w:rsidRDefault="00A01349" w:rsidP="004F5261">
      <w:pPr>
        <w:pStyle w:val="5"/>
        <w:shd w:val="clear" w:color="auto" w:fill="auto"/>
        <w:tabs>
          <w:tab w:val="left" w:pos="3538"/>
          <w:tab w:val="left" w:pos="5823"/>
        </w:tabs>
        <w:spacing w:line="322" w:lineRule="exact"/>
        <w:ind w:left="20" w:firstLine="720"/>
        <w:jc w:val="both"/>
      </w:pPr>
      <w:r>
        <w:t>экологического</w:t>
      </w:r>
      <w:r>
        <w:tab/>
        <w:t>мышления,</w:t>
      </w:r>
      <w:r>
        <w:tab/>
        <w:t>умения</w:t>
      </w:r>
      <w:r w:rsidR="004F5261">
        <w:t xml:space="preserve">  </w:t>
      </w:r>
      <w:r>
        <w:t>руководствоваться им в познавательной, коммуникативной и социальной практике. Метапредметные результаты</w:t>
      </w:r>
    </w:p>
    <w:p w:rsidR="00E2264A" w:rsidRDefault="00A01349" w:rsidP="00291C69">
      <w:pPr>
        <w:pStyle w:val="5"/>
        <w:shd w:val="clear" w:color="auto" w:fill="auto"/>
        <w:spacing w:line="322" w:lineRule="exact"/>
        <w:ind w:left="20" w:right="20" w:firstLine="720"/>
        <w:jc w:val="both"/>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w:t>
      </w:r>
      <w:r w:rsidR="00291C69">
        <w:t xml:space="preserve"> </w:t>
      </w:r>
      <w:r>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E2264A" w:rsidRDefault="00A01349">
      <w:pPr>
        <w:pStyle w:val="5"/>
        <w:shd w:val="clear" w:color="auto" w:fill="auto"/>
        <w:spacing w:line="322" w:lineRule="exact"/>
        <w:ind w:left="20" w:right="20" w:firstLine="700"/>
        <w:jc w:val="both"/>
      </w:pPr>
      <w: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E2264A" w:rsidRDefault="00A01349">
      <w:pPr>
        <w:pStyle w:val="5"/>
        <w:shd w:val="clear" w:color="auto" w:fill="auto"/>
        <w:tabs>
          <w:tab w:val="left" w:pos="2679"/>
          <w:tab w:val="left" w:pos="4974"/>
        </w:tabs>
        <w:spacing w:line="322" w:lineRule="exact"/>
        <w:ind w:left="20" w:right="20" w:firstLine="700"/>
        <w:jc w:val="both"/>
      </w:pPr>
      <w:r>
        <w:t>Базовыми логическими действиями: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w:t>
      </w:r>
      <w:r>
        <w:tab/>
        <w:t>реакций;</w:t>
      </w:r>
      <w:r>
        <w:tab/>
        <w:t>устанавливать</w:t>
      </w:r>
    </w:p>
    <w:p w:rsidR="00E2264A" w:rsidRDefault="00A01349">
      <w:pPr>
        <w:pStyle w:val="5"/>
        <w:shd w:val="clear" w:color="auto" w:fill="auto"/>
        <w:spacing w:line="322" w:lineRule="exact"/>
        <w:ind w:left="20" w:right="20" w:firstLine="0"/>
        <w:jc w:val="both"/>
      </w:pPr>
      <w:r>
        <w:t>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2264A" w:rsidRDefault="00A01349" w:rsidP="00291C69">
      <w:pPr>
        <w:pStyle w:val="5"/>
        <w:shd w:val="clear" w:color="auto" w:fill="auto"/>
        <w:spacing w:line="322" w:lineRule="exact"/>
        <w:ind w:left="20" w:right="20" w:firstLine="700"/>
        <w:jc w:val="both"/>
      </w:pPr>
      <w: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 щественные признаки изучаемых объектов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2264A" w:rsidRDefault="00A01349">
      <w:pPr>
        <w:pStyle w:val="5"/>
        <w:shd w:val="clear" w:color="auto" w:fill="auto"/>
        <w:spacing w:line="322" w:lineRule="exact"/>
        <w:ind w:right="20" w:firstLine="0"/>
        <w:jc w:val="both"/>
      </w:pPr>
      <w:r>
        <w:t>Базовыми исследовательскими действиями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2264A" w:rsidRDefault="00A01349">
      <w:pPr>
        <w:pStyle w:val="5"/>
        <w:shd w:val="clear" w:color="auto" w:fill="auto"/>
        <w:spacing w:line="322" w:lineRule="exact"/>
        <w:ind w:right="20" w:firstLine="700"/>
        <w:jc w:val="both"/>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 ного опыта, исследования, составлять отчёт о проделанной работе;</w:t>
      </w:r>
    </w:p>
    <w:p w:rsidR="00E2264A" w:rsidRDefault="00A01349">
      <w:pPr>
        <w:pStyle w:val="5"/>
        <w:shd w:val="clear" w:color="auto" w:fill="auto"/>
        <w:spacing w:line="322" w:lineRule="exact"/>
        <w:ind w:right="20" w:firstLine="0"/>
        <w:jc w:val="both"/>
      </w:pPr>
      <w:r>
        <w:t>Работой с информацией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2264A" w:rsidRDefault="00A01349" w:rsidP="00291C69">
      <w:pPr>
        <w:pStyle w:val="5"/>
        <w:shd w:val="clear" w:color="auto" w:fill="auto"/>
        <w:spacing w:line="322" w:lineRule="exact"/>
        <w:ind w:right="20" w:firstLine="700"/>
        <w:jc w:val="both"/>
      </w:pPr>
      <w: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w:t>
      </w:r>
    </w:p>
    <w:p w:rsidR="00E2264A" w:rsidRDefault="00A01349" w:rsidP="00291C69">
      <w:pPr>
        <w:pStyle w:val="5"/>
        <w:shd w:val="clear" w:color="auto" w:fill="auto"/>
        <w:tabs>
          <w:tab w:val="left" w:pos="5242"/>
        </w:tabs>
        <w:spacing w:line="322" w:lineRule="exact"/>
        <w:ind w:left="20" w:right="20" w:firstLine="0"/>
        <w:jc w:val="both"/>
      </w:pPr>
      <w:r>
        <w:t>приобретение опыта в области использовани</w:t>
      </w:r>
      <w:r w:rsidR="00291C69">
        <w:t xml:space="preserve">я информационно-коммуникативных </w:t>
      </w:r>
      <w:r>
        <w:t>технологий,овладение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2264A" w:rsidRDefault="00A01349">
      <w:pPr>
        <w:pStyle w:val="5"/>
        <w:shd w:val="clear" w:color="auto" w:fill="auto"/>
        <w:spacing w:line="322" w:lineRule="exact"/>
        <w:ind w:left="20" w:right="20" w:firstLine="700"/>
        <w:jc w:val="both"/>
      </w:pPr>
      <w: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2264A" w:rsidRDefault="00A01349" w:rsidP="00291C69">
      <w:pPr>
        <w:pStyle w:val="5"/>
        <w:shd w:val="clear" w:color="auto" w:fill="auto"/>
        <w:tabs>
          <w:tab w:val="left" w:pos="4272"/>
        </w:tabs>
        <w:spacing w:line="322" w:lineRule="exact"/>
        <w:ind w:left="20" w:firstLine="700"/>
        <w:jc w:val="both"/>
      </w:pPr>
      <w:r>
        <w:t>Универсальными</w:t>
      </w:r>
      <w:r w:rsidR="00291C69">
        <w:t xml:space="preserve"> </w:t>
      </w:r>
      <w:r>
        <w:t>коммуникативными</w:t>
      </w:r>
      <w:r w:rsidR="00291C69">
        <w:t xml:space="preserve"> </w:t>
      </w:r>
      <w:r>
        <w:t>действиями</w:t>
      </w:r>
    </w:p>
    <w:p w:rsidR="00E2264A" w:rsidRDefault="00A01349">
      <w:pPr>
        <w:pStyle w:val="5"/>
        <w:shd w:val="clear" w:color="auto" w:fill="auto"/>
        <w:spacing w:line="322" w:lineRule="exact"/>
        <w:ind w:left="20" w:right="20" w:firstLine="700"/>
        <w:jc w:val="both"/>
      </w:pPr>
      <w: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E2264A" w:rsidRDefault="00A01349" w:rsidP="00291C69">
      <w:pPr>
        <w:pStyle w:val="5"/>
        <w:shd w:val="clear" w:color="auto" w:fill="auto"/>
        <w:tabs>
          <w:tab w:val="left" w:pos="2482"/>
          <w:tab w:val="left" w:pos="5046"/>
        </w:tabs>
        <w:spacing w:line="322" w:lineRule="exact"/>
        <w:ind w:left="20" w:right="20" w:firstLine="700"/>
        <w:jc w:val="both"/>
      </w:pPr>
      <w:r>
        <w:t>приобретение опыта презентации рез</w:t>
      </w:r>
      <w:r w:rsidR="00291C69">
        <w:t>ультатов выполнения</w:t>
      </w:r>
      <w:r w:rsidR="00291C69">
        <w:tab/>
        <w:t xml:space="preserve">химического </w:t>
      </w:r>
      <w:r>
        <w:t>эксперимента</w:t>
      </w:r>
      <w:r w:rsidR="00291C69">
        <w:t xml:space="preserve"> (</w:t>
      </w:r>
      <w:r>
        <w:t>лабораторного опыта, лабораторной работы по исследованию свойств веществ, учебного проекта);</w:t>
      </w:r>
    </w:p>
    <w:p w:rsidR="00E2264A" w:rsidRDefault="00A01349">
      <w:pPr>
        <w:pStyle w:val="5"/>
        <w:shd w:val="clear" w:color="auto" w:fill="auto"/>
        <w:spacing w:line="322" w:lineRule="exact"/>
        <w:ind w:left="20" w:right="20" w:firstLine="700"/>
        <w:jc w:val="both"/>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E2264A" w:rsidRDefault="00A01349">
      <w:pPr>
        <w:pStyle w:val="5"/>
        <w:shd w:val="clear" w:color="auto" w:fill="auto"/>
        <w:tabs>
          <w:tab w:val="left" w:pos="2540"/>
          <w:tab w:val="left" w:pos="4974"/>
        </w:tabs>
        <w:spacing w:line="322" w:lineRule="exact"/>
        <w:ind w:left="20" w:right="20" w:firstLine="700"/>
      </w:pPr>
      <w:r>
        <w:t>Универсальными регулятивными действиями умением самостоятельно определять цели деятельности,</w:t>
      </w:r>
      <w:r>
        <w:tab/>
        <w:t>планировать,</w:t>
      </w:r>
      <w:r>
        <w:tab/>
        <w:t>осуществлять,</w:t>
      </w:r>
    </w:p>
    <w:p w:rsidR="00E2264A" w:rsidRDefault="00A01349">
      <w:pPr>
        <w:pStyle w:val="5"/>
        <w:shd w:val="clear" w:color="auto" w:fill="auto"/>
        <w:spacing w:line="322" w:lineRule="exact"/>
        <w:ind w:left="20" w:right="20" w:firstLine="0"/>
        <w:jc w:val="both"/>
      </w:pPr>
      <w:r>
        <w:t>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2264A" w:rsidRDefault="00A01349">
      <w:pPr>
        <w:pStyle w:val="5"/>
        <w:shd w:val="clear" w:color="auto" w:fill="auto"/>
        <w:spacing w:line="322" w:lineRule="exact"/>
        <w:ind w:left="20" w:right="20" w:firstLine="700"/>
      </w:pPr>
      <w:r>
        <w:t>умением использовать и анализировать контексты, предлагаемые в условии заданий. Предметные результаты</w:t>
      </w:r>
    </w:p>
    <w:p w:rsidR="00E2264A" w:rsidRDefault="00A01349">
      <w:pPr>
        <w:pStyle w:val="5"/>
        <w:shd w:val="clear" w:color="auto" w:fill="auto"/>
        <w:spacing w:line="322" w:lineRule="exact"/>
        <w:ind w:left="20" w:right="20" w:firstLine="700"/>
        <w:jc w:val="both"/>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 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E2264A" w:rsidRDefault="00A01349">
      <w:pPr>
        <w:pStyle w:val="5"/>
        <w:shd w:val="clear" w:color="auto" w:fill="auto"/>
        <w:spacing w:line="322" w:lineRule="exact"/>
        <w:ind w:left="20" w:right="20" w:firstLine="700"/>
        <w:jc w:val="both"/>
      </w:pPr>
      <w:r>
        <w:t>Предметные результаты представлены по годам обучения и отражают сформированность у обучающихся следующих умений:</w:t>
      </w:r>
    </w:p>
    <w:p w:rsidR="00E2264A" w:rsidRDefault="00A01349" w:rsidP="003E79C9">
      <w:pPr>
        <w:pStyle w:val="23"/>
        <w:keepNext/>
        <w:keepLines/>
        <w:numPr>
          <w:ilvl w:val="0"/>
          <w:numId w:val="69"/>
        </w:numPr>
        <w:shd w:val="clear" w:color="auto" w:fill="auto"/>
        <w:tabs>
          <w:tab w:val="left" w:pos="926"/>
        </w:tabs>
        <w:ind w:left="20" w:firstLine="700"/>
        <w:jc w:val="left"/>
      </w:pPr>
      <w:bookmarkStart w:id="97" w:name="bookmark134"/>
      <w:r>
        <w:t>КЛАСС</w:t>
      </w:r>
      <w:bookmarkEnd w:id="97"/>
    </w:p>
    <w:p w:rsidR="00E2264A" w:rsidRDefault="00A01349" w:rsidP="00291C69">
      <w:pPr>
        <w:pStyle w:val="5"/>
        <w:shd w:val="clear" w:color="auto" w:fill="auto"/>
        <w:spacing w:line="322" w:lineRule="exact"/>
        <w:ind w:left="20" w:right="20" w:firstLine="700"/>
        <w:jc w:val="both"/>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2264A" w:rsidRDefault="00A01349">
      <w:pPr>
        <w:pStyle w:val="5"/>
        <w:shd w:val="clear" w:color="auto" w:fill="auto"/>
        <w:spacing w:line="322" w:lineRule="exact"/>
        <w:ind w:left="20" w:right="20" w:firstLine="700"/>
        <w:jc w:val="both"/>
      </w:pPr>
      <w:r>
        <w:t>иллюстрировать взаимосвязь основных химических понятий (см. п. 1) и применять эти понятия при описании веществ и их превращений;</w:t>
      </w:r>
    </w:p>
    <w:p w:rsidR="00E2264A" w:rsidRDefault="00A01349">
      <w:pPr>
        <w:pStyle w:val="5"/>
        <w:shd w:val="clear" w:color="auto" w:fill="auto"/>
        <w:spacing w:line="322" w:lineRule="exact"/>
        <w:ind w:left="20" w:right="20" w:firstLine="700"/>
        <w:jc w:val="both"/>
      </w:pPr>
      <w:r>
        <w:t>использовать химическую символику для составления формул веществ и уравнений химических реакций;</w:t>
      </w:r>
    </w:p>
    <w:p w:rsidR="00E2264A" w:rsidRDefault="00A01349">
      <w:pPr>
        <w:pStyle w:val="5"/>
        <w:shd w:val="clear" w:color="auto" w:fill="auto"/>
        <w:spacing w:line="322" w:lineRule="exact"/>
        <w:ind w:left="20" w:right="20" w:firstLine="700"/>
        <w:jc w:val="both"/>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2264A" w:rsidRDefault="00A01349">
      <w:pPr>
        <w:pStyle w:val="5"/>
        <w:shd w:val="clear" w:color="auto" w:fill="auto"/>
        <w:tabs>
          <w:tab w:val="left" w:pos="2420"/>
          <w:tab w:val="left" w:pos="5372"/>
        </w:tabs>
        <w:spacing w:line="322" w:lineRule="exact"/>
        <w:ind w:left="20" w:right="20" w:firstLine="700"/>
        <w:jc w:val="both"/>
      </w:pPr>
      <w:r>
        <w:t>раскрывать смысл Периодического закона Д. И. Менделеева:</w:t>
      </w:r>
      <w:r>
        <w:tab/>
        <w:t>демонстрировать</w:t>
      </w:r>
      <w:r>
        <w:tab/>
        <w:t>понимание</w:t>
      </w:r>
    </w:p>
    <w:p w:rsidR="00E2264A" w:rsidRDefault="00A01349" w:rsidP="00291C69">
      <w:pPr>
        <w:pStyle w:val="5"/>
        <w:shd w:val="clear" w:color="auto" w:fill="auto"/>
        <w:spacing w:line="322" w:lineRule="exact"/>
        <w:ind w:left="20" w:right="20" w:firstLine="0"/>
        <w:jc w:val="both"/>
      </w:pPr>
      <w:r>
        <w:t>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w:t>
      </w:r>
      <w:r w:rsidR="00291C69">
        <w:t xml:space="preserve"> </w:t>
      </w:r>
      <w:r>
        <w:t>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2264A" w:rsidRDefault="00A01349">
      <w:pPr>
        <w:pStyle w:val="5"/>
        <w:shd w:val="clear" w:color="auto" w:fill="auto"/>
        <w:spacing w:line="322" w:lineRule="exact"/>
        <w:ind w:right="20" w:firstLine="700"/>
        <w:jc w:val="both"/>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2264A" w:rsidRDefault="00A01349">
      <w:pPr>
        <w:pStyle w:val="5"/>
        <w:shd w:val="clear" w:color="auto" w:fill="auto"/>
        <w:spacing w:line="322" w:lineRule="exact"/>
        <w:ind w:right="20" w:firstLine="700"/>
        <w:jc w:val="both"/>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2264A" w:rsidRDefault="00A01349">
      <w:pPr>
        <w:pStyle w:val="5"/>
        <w:shd w:val="clear" w:color="auto" w:fill="auto"/>
        <w:spacing w:line="322" w:lineRule="exact"/>
        <w:ind w:right="20" w:firstLine="700"/>
        <w:jc w:val="both"/>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2264A" w:rsidRDefault="00A01349">
      <w:pPr>
        <w:pStyle w:val="5"/>
        <w:shd w:val="clear" w:color="auto" w:fill="auto"/>
        <w:spacing w:line="322" w:lineRule="exact"/>
        <w:ind w:right="20" w:firstLine="70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2264A" w:rsidRDefault="00A01349">
      <w:pPr>
        <w:pStyle w:val="5"/>
        <w:shd w:val="clear" w:color="auto" w:fill="auto"/>
        <w:spacing w:line="322" w:lineRule="exact"/>
        <w:ind w:right="20" w:firstLine="700"/>
        <w:jc w:val="both"/>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softHyphen/>
        <w:t>ственно-научные методы познания — наблюдение, измерение, моделирование, эксперимент (реальный и мысленный);</w:t>
      </w:r>
    </w:p>
    <w:p w:rsidR="00E2264A" w:rsidRDefault="00A01349">
      <w:pPr>
        <w:pStyle w:val="5"/>
        <w:shd w:val="clear" w:color="auto" w:fill="auto"/>
        <w:spacing w:line="322" w:lineRule="exact"/>
        <w:ind w:left="20" w:right="20" w:firstLine="700"/>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E2264A" w:rsidRDefault="00A01349" w:rsidP="003E79C9">
      <w:pPr>
        <w:pStyle w:val="23"/>
        <w:keepNext/>
        <w:keepLines/>
        <w:numPr>
          <w:ilvl w:val="0"/>
          <w:numId w:val="69"/>
        </w:numPr>
        <w:shd w:val="clear" w:color="auto" w:fill="auto"/>
        <w:tabs>
          <w:tab w:val="left" w:pos="226"/>
        </w:tabs>
        <w:ind w:left="20"/>
      </w:pPr>
      <w:bookmarkStart w:id="98" w:name="bookmark135"/>
      <w:r>
        <w:t>КЛАСС</w:t>
      </w:r>
      <w:bookmarkEnd w:id="98"/>
    </w:p>
    <w:p w:rsidR="00E2264A" w:rsidRDefault="00A01349" w:rsidP="00291C69">
      <w:pPr>
        <w:pStyle w:val="5"/>
        <w:shd w:val="clear" w:color="auto" w:fill="auto"/>
        <w:tabs>
          <w:tab w:val="left" w:pos="2122"/>
          <w:tab w:val="left" w:pos="4825"/>
        </w:tabs>
        <w:spacing w:line="322" w:lineRule="exact"/>
        <w:ind w:left="20" w:right="20" w:firstLine="700"/>
        <w:jc w:val="both"/>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w:t>
      </w:r>
      <w:r w:rsidR="00291C69">
        <w:t xml:space="preserve"> моль, молярный объём, раствор; </w:t>
      </w:r>
      <w:r>
        <w:t>электролиты,</w:t>
      </w:r>
      <w:r>
        <w:tab/>
        <w:t>неэлектролиты,</w:t>
      </w:r>
      <w:r w:rsidR="00291C69">
        <w:t xml:space="preserve"> </w:t>
      </w:r>
      <w:r>
        <w:t>электролитическая диссоциация, реакции ионного обмена, катализатор, хим</w:t>
      </w:r>
      <w:r w:rsidR="00291C69">
        <w:t>ическое равновесие, обратимые</w:t>
      </w:r>
      <w:r w:rsidR="00291C69">
        <w:tab/>
        <w:t xml:space="preserve">и  </w:t>
      </w:r>
      <w:r>
        <w:t>необратимые</w:t>
      </w:r>
      <w:r>
        <w:tab/>
        <w:t>реакции,</w:t>
      </w:r>
      <w:r w:rsidR="00291C69">
        <w:t xml:space="preserve"> </w:t>
      </w:r>
      <w:r>
        <w:t>окислительно-восстановительные реакции, окислитель, восстановитель, окисление и восстановление, аллотропия, амфотерность, химическая связь (ковалентная,</w:t>
      </w:r>
      <w:r>
        <w:tab/>
        <w:t>ионная,</w:t>
      </w:r>
      <w:r>
        <w:tab/>
        <w:t>металлическая),</w:t>
      </w:r>
    </w:p>
    <w:p w:rsidR="00291C69" w:rsidRDefault="00A01349" w:rsidP="00291C69">
      <w:pPr>
        <w:pStyle w:val="5"/>
        <w:shd w:val="clear" w:color="auto" w:fill="auto"/>
        <w:spacing w:line="322" w:lineRule="exact"/>
        <w:ind w:left="20" w:right="20" w:firstLine="0"/>
        <w:jc w:val="both"/>
      </w:pPr>
      <w:r>
        <w:t>кристаллическая решётка, коррозия металлов, сплавы; скорость химической реакции, предельно допустимая концентрация (ПДК) вещества;</w:t>
      </w:r>
    </w:p>
    <w:p w:rsidR="00E2264A" w:rsidRDefault="00A01349" w:rsidP="00291C69">
      <w:pPr>
        <w:pStyle w:val="5"/>
        <w:shd w:val="clear" w:color="auto" w:fill="auto"/>
        <w:spacing w:line="322" w:lineRule="exact"/>
        <w:ind w:left="20" w:right="20" w:firstLine="0"/>
        <w:jc w:val="both"/>
      </w:pPr>
      <w:r>
        <w:t>иллюстрировать взаимосвязь основных химических понятий (см. п. 1) и применять эти понятия при описании веществ и их превращений;</w:t>
      </w:r>
    </w:p>
    <w:p w:rsidR="00E2264A" w:rsidRDefault="00A01349">
      <w:pPr>
        <w:pStyle w:val="5"/>
        <w:shd w:val="clear" w:color="auto" w:fill="auto"/>
        <w:spacing w:line="322" w:lineRule="exact"/>
        <w:ind w:right="20" w:firstLine="720"/>
        <w:jc w:val="both"/>
      </w:pPr>
      <w:r>
        <w:t>использовать химическую символику для составления формул веществ и уравнений химических реакций;</w:t>
      </w:r>
    </w:p>
    <w:p w:rsidR="00E2264A" w:rsidRDefault="00A01349">
      <w:pPr>
        <w:pStyle w:val="5"/>
        <w:shd w:val="clear" w:color="auto" w:fill="auto"/>
        <w:spacing w:line="322" w:lineRule="exact"/>
        <w:ind w:right="20" w:firstLine="720"/>
        <w:jc w:val="both"/>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2264A" w:rsidRDefault="00A01349">
      <w:pPr>
        <w:pStyle w:val="5"/>
        <w:shd w:val="clear" w:color="auto" w:fill="auto"/>
        <w:spacing w:line="322" w:lineRule="exact"/>
        <w:ind w:right="20" w:firstLine="720"/>
        <w:jc w:val="both"/>
      </w:pPr>
      <w:r>
        <w:t>раскрывать смысл Периодического закона Д. И. Менделеева и демонстрировать его понимание: описывать и характе- 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 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2264A" w:rsidRDefault="00A01349">
      <w:pPr>
        <w:pStyle w:val="5"/>
        <w:shd w:val="clear" w:color="auto" w:fill="auto"/>
        <w:spacing w:line="322" w:lineRule="exact"/>
        <w:ind w:right="20" w:firstLine="720"/>
        <w:jc w:val="both"/>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2264A" w:rsidRDefault="00A01349">
      <w:pPr>
        <w:pStyle w:val="5"/>
        <w:shd w:val="clear" w:color="auto" w:fill="auto"/>
        <w:spacing w:line="322" w:lineRule="exact"/>
        <w:ind w:right="20" w:firstLine="720"/>
        <w:jc w:val="both"/>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2264A" w:rsidRDefault="00A01349">
      <w:pPr>
        <w:pStyle w:val="5"/>
        <w:shd w:val="clear" w:color="auto" w:fill="auto"/>
        <w:spacing w:line="322" w:lineRule="exact"/>
        <w:ind w:right="20" w:firstLine="720"/>
        <w:jc w:val="both"/>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2264A" w:rsidRDefault="00A01349" w:rsidP="00291C69">
      <w:pPr>
        <w:pStyle w:val="5"/>
        <w:shd w:val="clear" w:color="auto" w:fill="auto"/>
        <w:tabs>
          <w:tab w:val="left" w:pos="5539"/>
        </w:tabs>
        <w:spacing w:line="322" w:lineRule="exact"/>
        <w:ind w:firstLine="720"/>
        <w:jc w:val="both"/>
      </w:pPr>
      <w:r>
        <w:t>раскрывать</w:t>
      </w:r>
      <w:r w:rsidR="00291C69">
        <w:t xml:space="preserve"> </w:t>
      </w:r>
      <w:r>
        <w:t>сущность</w:t>
      </w:r>
      <w:r w:rsidR="00291C69">
        <w:t xml:space="preserve"> </w:t>
      </w:r>
      <w:r>
        <w:t>окислительно-восстановительных</w:t>
      </w:r>
      <w:r>
        <w:tab/>
        <w:t>реакций</w:t>
      </w:r>
    </w:p>
    <w:p w:rsidR="00E2264A" w:rsidRDefault="00A01349">
      <w:pPr>
        <w:pStyle w:val="5"/>
        <w:shd w:val="clear" w:color="auto" w:fill="auto"/>
        <w:spacing w:line="322" w:lineRule="exact"/>
        <w:ind w:right="20" w:firstLine="0"/>
        <w:jc w:val="both"/>
      </w:pPr>
      <w:r>
        <w:t>посредством составления электронного баланса этих реакций;</w:t>
      </w:r>
    </w:p>
    <w:p w:rsidR="00E2264A" w:rsidRDefault="00A01349">
      <w:pPr>
        <w:pStyle w:val="5"/>
        <w:shd w:val="clear" w:color="auto" w:fill="auto"/>
        <w:spacing w:line="322" w:lineRule="exact"/>
        <w:ind w:right="20" w:firstLine="720"/>
        <w:jc w:val="both"/>
      </w:pPr>
      <w:r>
        <w:t>прогнозировать свойства веществ в зависимости от их строения; возможности протекания химических превращений в различных условиях;</w:t>
      </w:r>
    </w:p>
    <w:p w:rsidR="00E2264A" w:rsidRDefault="00A01349">
      <w:pPr>
        <w:pStyle w:val="5"/>
        <w:shd w:val="clear" w:color="auto" w:fill="auto"/>
        <w:spacing w:line="322" w:lineRule="exact"/>
        <w:ind w:right="20" w:firstLine="72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2264A" w:rsidRDefault="00A01349">
      <w:pPr>
        <w:pStyle w:val="5"/>
        <w:shd w:val="clear" w:color="auto" w:fill="auto"/>
        <w:spacing w:line="322" w:lineRule="exact"/>
        <w:ind w:right="20" w:firstLine="720"/>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2264A" w:rsidRDefault="00A01349">
      <w:pPr>
        <w:pStyle w:val="5"/>
        <w:shd w:val="clear" w:color="auto" w:fill="auto"/>
        <w:spacing w:line="322" w:lineRule="exact"/>
        <w:ind w:left="20" w:right="20" w:firstLine="700"/>
        <w:jc w:val="both"/>
      </w:pPr>
      <w: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2264A" w:rsidRDefault="00A01349">
      <w:pPr>
        <w:pStyle w:val="5"/>
        <w:shd w:val="clear" w:color="auto" w:fill="auto"/>
        <w:tabs>
          <w:tab w:val="left" w:pos="2406"/>
          <w:tab w:val="left" w:pos="5415"/>
        </w:tabs>
        <w:spacing w:line="322" w:lineRule="exact"/>
        <w:ind w:left="20" w:right="20" w:firstLine="700"/>
        <w:jc w:val="both"/>
      </w:pPr>
      <w:r>
        <w:t>применять основные операции мыслительной деятельности — анализ и синтез, сравнение, обобщение,</w:t>
      </w:r>
      <w:r>
        <w:tab/>
        <w:t>систематизацию,</w:t>
      </w:r>
      <w:r>
        <w:tab/>
        <w:t>выявление</w:t>
      </w:r>
    </w:p>
    <w:p w:rsidR="00E2264A" w:rsidRDefault="00A01349">
      <w:pPr>
        <w:pStyle w:val="5"/>
        <w:shd w:val="clear" w:color="auto" w:fill="auto"/>
        <w:spacing w:line="322" w:lineRule="exact"/>
        <w:ind w:left="20" w:right="20" w:firstLine="0"/>
        <w:jc w:val="both"/>
      </w:pPr>
      <w:bookmarkStart w:id="99" w:name="bookmark136"/>
      <w: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bookmarkEnd w:id="99"/>
    </w:p>
    <w:p w:rsidR="00291C69" w:rsidRDefault="00291C69">
      <w:pPr>
        <w:pStyle w:val="5"/>
        <w:shd w:val="clear" w:color="auto" w:fill="auto"/>
        <w:spacing w:line="322" w:lineRule="exact"/>
        <w:ind w:left="20" w:firstLine="0"/>
        <w:jc w:val="both"/>
      </w:pPr>
    </w:p>
    <w:p w:rsidR="00E2264A" w:rsidRPr="00291C69" w:rsidRDefault="00A01349">
      <w:pPr>
        <w:pStyle w:val="5"/>
        <w:shd w:val="clear" w:color="auto" w:fill="auto"/>
        <w:spacing w:line="322" w:lineRule="exact"/>
        <w:ind w:left="20" w:firstLine="0"/>
        <w:jc w:val="both"/>
        <w:rPr>
          <w:b/>
        </w:rPr>
      </w:pPr>
      <w:r w:rsidRPr="00291C69">
        <w:rPr>
          <w:b/>
        </w:rPr>
        <w:t>ИЗОБРАЗИТЕЛЬНОЕ ИСКУССТВО</w:t>
      </w:r>
    </w:p>
    <w:p w:rsidR="00291C69" w:rsidRDefault="00291C69">
      <w:pPr>
        <w:pStyle w:val="5"/>
        <w:shd w:val="clear" w:color="auto" w:fill="auto"/>
        <w:tabs>
          <w:tab w:val="left" w:pos="3658"/>
        </w:tabs>
        <w:spacing w:line="322" w:lineRule="exact"/>
        <w:ind w:left="20" w:right="20" w:firstLine="700"/>
        <w:jc w:val="both"/>
      </w:pPr>
      <w:r>
        <w:t>Ра</w:t>
      </w:r>
      <w:r w:rsidR="00A01349">
        <w:t xml:space="preserve">бочая программа основного общего образова- 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 </w:t>
      </w:r>
    </w:p>
    <w:p w:rsidR="00E2264A" w:rsidRDefault="00A01349" w:rsidP="00291C69">
      <w:pPr>
        <w:pStyle w:val="5"/>
        <w:shd w:val="clear" w:color="auto" w:fill="auto"/>
        <w:tabs>
          <w:tab w:val="left" w:pos="3658"/>
        </w:tabs>
        <w:spacing w:line="322" w:lineRule="exact"/>
        <w:ind w:left="20" w:right="20" w:firstLine="700"/>
        <w:jc w:val="both"/>
      </w:pPr>
      <w:r>
        <w:t>ПОЯСНИТЕЛЬНАЯ ЗАПИСКА ОБЩАЯ Х</w:t>
      </w:r>
      <w:r w:rsidR="004F5261">
        <w:t xml:space="preserve">АРАКТЕРИСТИКА УЧЕБНОГО ПРЕДМЕТА </w:t>
      </w:r>
      <w:r>
        <w:t>«ИЗОБРАЗИТЕЛЬНОЕ</w:t>
      </w:r>
      <w:r w:rsidR="00291C69">
        <w:t xml:space="preserve"> </w:t>
      </w:r>
      <w:r>
        <w:t>ИСКУССТВО».</w:t>
      </w:r>
    </w:p>
    <w:p w:rsidR="00E2264A" w:rsidRDefault="00A01349">
      <w:pPr>
        <w:pStyle w:val="5"/>
        <w:shd w:val="clear" w:color="auto" w:fill="auto"/>
        <w:spacing w:line="322" w:lineRule="exact"/>
        <w:ind w:left="20" w:right="20" w:firstLine="700"/>
        <w:jc w:val="both"/>
      </w:pPr>
      <w: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E2264A" w:rsidRDefault="00A01349">
      <w:pPr>
        <w:pStyle w:val="5"/>
        <w:shd w:val="clear" w:color="auto" w:fill="auto"/>
        <w:spacing w:line="322" w:lineRule="exact"/>
        <w:ind w:right="20" w:firstLine="700"/>
        <w:jc w:val="both"/>
      </w:pPr>
      <w: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w:t>
      </w:r>
      <w:r>
        <w:rPr>
          <w:rStyle w:val="11"/>
        </w:rPr>
        <w:t>йш</w:t>
      </w:r>
      <w:r>
        <w:t>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2264A" w:rsidRDefault="00A01349">
      <w:pPr>
        <w:pStyle w:val="5"/>
        <w:shd w:val="clear" w:color="auto" w:fill="auto"/>
        <w:spacing w:line="322" w:lineRule="exact"/>
        <w:ind w:right="20" w:firstLine="700"/>
        <w:jc w:val="both"/>
      </w:pPr>
      <w: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E2264A" w:rsidRDefault="00291C69">
      <w:pPr>
        <w:pStyle w:val="5"/>
        <w:shd w:val="clear" w:color="auto" w:fill="auto"/>
        <w:spacing w:line="322" w:lineRule="exact"/>
        <w:ind w:left="20" w:right="20" w:firstLine="700"/>
        <w:jc w:val="both"/>
      </w:pPr>
      <w:r>
        <w:t>Р</w:t>
      </w:r>
      <w:r w:rsidR="00A01349">
        <w:t>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E2264A" w:rsidRDefault="00A01349">
      <w:pPr>
        <w:pStyle w:val="5"/>
        <w:shd w:val="clear" w:color="auto" w:fill="auto"/>
        <w:spacing w:line="322" w:lineRule="exact"/>
        <w:ind w:left="20" w:right="20" w:firstLine="700"/>
        <w:jc w:val="both"/>
      </w:pPr>
      <w:r>
        <w:t>Для оценки качества образования по предмету «Изобрази- 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E2264A" w:rsidRDefault="00A01349">
      <w:pPr>
        <w:pStyle w:val="5"/>
        <w:shd w:val="clear" w:color="auto" w:fill="auto"/>
        <w:spacing w:line="322" w:lineRule="exact"/>
        <w:ind w:left="20" w:right="20" w:firstLine="700"/>
        <w:jc w:val="both"/>
      </w:pPr>
      <w: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 ная художественная деятельность, которая предусмотрена тематическим планом и может иметь разные формы органи- зации.</w:t>
      </w:r>
    </w:p>
    <w:p w:rsidR="00E2264A" w:rsidRDefault="00A01349">
      <w:pPr>
        <w:pStyle w:val="5"/>
        <w:shd w:val="clear" w:color="auto" w:fill="auto"/>
        <w:spacing w:line="322" w:lineRule="exact"/>
        <w:ind w:left="20" w:right="20" w:firstLine="700"/>
        <w:jc w:val="both"/>
      </w:pPr>
      <w: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E2264A" w:rsidRDefault="00A01349">
      <w:pPr>
        <w:pStyle w:val="5"/>
        <w:shd w:val="clear" w:color="auto" w:fill="auto"/>
        <w:spacing w:line="322" w:lineRule="exact"/>
        <w:ind w:left="20" w:right="20" w:firstLine="700"/>
        <w:jc w:val="both"/>
      </w:pPr>
      <w: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 сти или в объёме, макете).</w:t>
      </w:r>
    </w:p>
    <w:p w:rsidR="00E2264A" w:rsidRDefault="00A01349" w:rsidP="00291C69">
      <w:pPr>
        <w:pStyle w:val="5"/>
        <w:shd w:val="clear" w:color="auto" w:fill="auto"/>
        <w:tabs>
          <w:tab w:val="left" w:pos="2698"/>
          <w:tab w:val="left" w:pos="4608"/>
        </w:tabs>
        <w:spacing w:line="322" w:lineRule="exact"/>
        <w:ind w:right="20" w:firstLine="700"/>
        <w:jc w:val="both"/>
      </w:pPr>
      <w:r>
        <w:t>Большое значение имеет связь с внеурочной деятельно</w:t>
      </w:r>
      <w:r w:rsidR="00291C69">
        <w:t>стью,</w:t>
      </w:r>
      <w:r w:rsidR="00291C69">
        <w:tab/>
        <w:t xml:space="preserve">активная </w:t>
      </w:r>
      <w:r>
        <w:t>социокультурная</w:t>
      </w:r>
      <w:r w:rsidR="00291C69">
        <w:t xml:space="preserve"> </w:t>
      </w:r>
      <w:r>
        <w:t>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E2264A" w:rsidRDefault="00A01349">
      <w:pPr>
        <w:pStyle w:val="5"/>
        <w:shd w:val="clear" w:color="auto" w:fill="auto"/>
        <w:spacing w:line="322" w:lineRule="exact"/>
        <w:ind w:left="720" w:right="140" w:firstLine="0"/>
        <w:jc w:val="both"/>
      </w:pPr>
      <w:r>
        <w:t>ЦЕЛЬ ИЗУЧЕНИЯ УЧЕБНОГО ПРЕДМЕТА «ИЗОБРАЗИТЕЛЬНОЕ ИСКУССТВО»</w:t>
      </w:r>
    </w:p>
    <w:p w:rsidR="00E2264A" w:rsidRDefault="00A01349">
      <w:pPr>
        <w:pStyle w:val="5"/>
        <w:shd w:val="clear" w:color="auto" w:fill="auto"/>
        <w:spacing w:line="322" w:lineRule="exact"/>
        <w:ind w:right="20" w:firstLine="700"/>
        <w:jc w:val="both"/>
      </w:pPr>
      <w: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w:t>
      </w:r>
      <w:r>
        <w:softHyphen/>
        <w:t>тектуры, народного и декоративно-прикладного искусства, изображения в зрелищных и экранных искусствах (вариативно).</w:t>
      </w:r>
    </w:p>
    <w:p w:rsidR="00E2264A" w:rsidRDefault="00A01349" w:rsidP="00291C69">
      <w:pPr>
        <w:pStyle w:val="5"/>
        <w:shd w:val="clear" w:color="auto" w:fill="auto"/>
        <w:tabs>
          <w:tab w:val="left" w:pos="1987"/>
          <w:tab w:val="left" w:pos="4454"/>
        </w:tabs>
        <w:spacing w:line="322" w:lineRule="exact"/>
        <w:ind w:right="20" w:firstLine="700"/>
        <w:jc w:val="both"/>
      </w:pPr>
      <w: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w:t>
      </w:r>
      <w:r w:rsidR="00291C69">
        <w:t>стетическое освоение</w:t>
      </w:r>
      <w:r w:rsidR="00291C69">
        <w:tab/>
        <w:t xml:space="preserve">окружающей </w:t>
      </w:r>
      <w:r>
        <w:t>действительности.</w:t>
      </w:r>
      <w:r w:rsidR="00291C69">
        <w:t xml:space="preserve"> </w:t>
      </w:r>
      <w:r>
        <w:t>Художественное</w:t>
      </w:r>
      <w:r>
        <w:tab/>
        <w:t>развитие</w:t>
      </w:r>
      <w:r>
        <w:tab/>
        <w:t>обучающихся</w:t>
      </w:r>
    </w:p>
    <w:p w:rsidR="00E2264A" w:rsidRDefault="00A01349">
      <w:pPr>
        <w:pStyle w:val="5"/>
        <w:shd w:val="clear" w:color="auto" w:fill="auto"/>
        <w:spacing w:line="322" w:lineRule="exact"/>
        <w:ind w:right="20" w:firstLine="0"/>
        <w:jc w:val="both"/>
      </w:pPr>
      <w:r>
        <w:t>осуществляется в процессе личного художественного творчества, в практической работе с разнообразными художественными материалами.</w:t>
      </w:r>
    </w:p>
    <w:p w:rsidR="00E2264A" w:rsidRDefault="00A01349">
      <w:pPr>
        <w:pStyle w:val="5"/>
        <w:shd w:val="clear" w:color="auto" w:fill="auto"/>
        <w:spacing w:line="322" w:lineRule="exact"/>
        <w:ind w:left="20" w:firstLine="720"/>
        <w:jc w:val="both"/>
      </w:pPr>
      <w:r>
        <w:t>Задачами учебного предмета</w:t>
      </w:r>
    </w:p>
    <w:p w:rsidR="00E2264A" w:rsidRDefault="00A01349">
      <w:pPr>
        <w:pStyle w:val="5"/>
        <w:shd w:val="clear" w:color="auto" w:fill="auto"/>
        <w:spacing w:line="322" w:lineRule="exact"/>
        <w:ind w:left="20" w:firstLine="720"/>
        <w:jc w:val="both"/>
      </w:pPr>
      <w:r>
        <w:t>«Изобразительное искусство» являются:</w:t>
      </w:r>
    </w:p>
    <w:p w:rsidR="00E2264A" w:rsidRDefault="00A01349">
      <w:pPr>
        <w:pStyle w:val="5"/>
        <w:shd w:val="clear" w:color="auto" w:fill="auto"/>
        <w:spacing w:line="322" w:lineRule="exact"/>
        <w:ind w:left="20" w:right="20" w:firstLine="720"/>
        <w:jc w:val="both"/>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2264A" w:rsidRDefault="00A01349" w:rsidP="003E79C9">
      <w:pPr>
        <w:pStyle w:val="5"/>
        <w:numPr>
          <w:ilvl w:val="0"/>
          <w:numId w:val="70"/>
        </w:numPr>
        <w:shd w:val="clear" w:color="auto" w:fill="auto"/>
        <w:tabs>
          <w:tab w:val="left" w:pos="1686"/>
        </w:tabs>
        <w:spacing w:line="322" w:lineRule="exact"/>
        <w:ind w:left="20" w:firstLine="720"/>
        <w:jc w:val="both"/>
      </w:pPr>
      <w:r>
        <w:t>формирование у обучающихся представлений</w:t>
      </w:r>
    </w:p>
    <w:p w:rsidR="00E2264A" w:rsidRDefault="00A01349">
      <w:pPr>
        <w:pStyle w:val="5"/>
        <w:shd w:val="clear" w:color="auto" w:fill="auto"/>
        <w:tabs>
          <w:tab w:val="left" w:pos="966"/>
          <w:tab w:val="left" w:pos="394"/>
        </w:tabs>
        <w:spacing w:line="322" w:lineRule="exact"/>
        <w:ind w:left="20" w:right="20" w:firstLine="0"/>
        <w:jc w:val="both"/>
      </w:pPr>
      <w:r>
        <w:t>об</w:t>
      </w:r>
      <w:r>
        <w:tab/>
        <w:t>отечественной и мировой художественной культуре во всём многообразии её видов;</w:t>
      </w:r>
    </w:p>
    <w:p w:rsidR="00E2264A" w:rsidRDefault="00A01349" w:rsidP="003E79C9">
      <w:pPr>
        <w:pStyle w:val="5"/>
        <w:numPr>
          <w:ilvl w:val="0"/>
          <w:numId w:val="70"/>
        </w:numPr>
        <w:shd w:val="clear" w:color="auto" w:fill="auto"/>
        <w:tabs>
          <w:tab w:val="left" w:pos="1158"/>
        </w:tabs>
        <w:spacing w:line="322" w:lineRule="exact"/>
        <w:ind w:left="20" w:right="20" w:firstLine="720"/>
        <w:jc w:val="both"/>
      </w:pPr>
      <w:r>
        <w:t>формирование у обучающихся навыков эстетического видения и преобразования мира;</w:t>
      </w:r>
    </w:p>
    <w:p w:rsidR="00E2264A" w:rsidRDefault="00A01349" w:rsidP="003E79C9">
      <w:pPr>
        <w:pStyle w:val="5"/>
        <w:numPr>
          <w:ilvl w:val="0"/>
          <w:numId w:val="70"/>
        </w:numPr>
        <w:shd w:val="clear" w:color="auto" w:fill="auto"/>
        <w:tabs>
          <w:tab w:val="left" w:pos="1095"/>
          <w:tab w:val="left" w:pos="2598"/>
          <w:tab w:val="left" w:pos="3932"/>
          <w:tab w:val="left" w:pos="6001"/>
        </w:tabs>
        <w:spacing w:line="322" w:lineRule="exact"/>
        <w:ind w:left="20" w:right="20" w:firstLine="720"/>
        <w:jc w:val="both"/>
      </w:pPr>
      <w:r>
        <w:t>приобретение опыта создания творческой работы посредством различных художественных материалов</w:t>
      </w:r>
      <w:r>
        <w:tab/>
        <w:t>в</w:t>
      </w:r>
      <w:r>
        <w:tab/>
        <w:t>разных</w:t>
      </w:r>
      <w:r>
        <w:tab/>
        <w:t>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E2264A" w:rsidRDefault="00A01349" w:rsidP="003E79C9">
      <w:pPr>
        <w:pStyle w:val="5"/>
        <w:numPr>
          <w:ilvl w:val="0"/>
          <w:numId w:val="70"/>
        </w:numPr>
        <w:shd w:val="clear" w:color="auto" w:fill="auto"/>
        <w:tabs>
          <w:tab w:val="left" w:pos="927"/>
        </w:tabs>
        <w:spacing w:line="322" w:lineRule="exact"/>
        <w:ind w:left="20" w:right="20" w:firstLine="720"/>
        <w:jc w:val="both"/>
      </w:pPr>
      <w:r>
        <w:t>формирование пространственного мышления и аналитических визуальных способностей;</w:t>
      </w:r>
    </w:p>
    <w:p w:rsidR="00E2264A" w:rsidRDefault="00A01349" w:rsidP="003E79C9">
      <w:pPr>
        <w:pStyle w:val="5"/>
        <w:numPr>
          <w:ilvl w:val="0"/>
          <w:numId w:val="70"/>
        </w:numPr>
        <w:shd w:val="clear" w:color="auto" w:fill="auto"/>
        <w:tabs>
          <w:tab w:val="left" w:pos="1138"/>
        </w:tabs>
        <w:spacing w:line="322" w:lineRule="exact"/>
        <w:ind w:left="20" w:right="20" w:firstLine="720"/>
        <w:jc w:val="both"/>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2264A" w:rsidRDefault="00A01349" w:rsidP="003E79C9">
      <w:pPr>
        <w:pStyle w:val="5"/>
        <w:numPr>
          <w:ilvl w:val="0"/>
          <w:numId w:val="70"/>
        </w:numPr>
        <w:shd w:val="clear" w:color="auto" w:fill="auto"/>
        <w:tabs>
          <w:tab w:val="left" w:pos="1028"/>
        </w:tabs>
        <w:spacing w:line="322" w:lineRule="exact"/>
        <w:ind w:left="20" w:right="20" w:firstLine="720"/>
        <w:jc w:val="both"/>
      </w:pPr>
      <w:r>
        <w:t>развитие наблюдательности, ассоциативного мышления и творческого воображения;</w:t>
      </w:r>
    </w:p>
    <w:p w:rsidR="00E2264A" w:rsidRDefault="00A01349" w:rsidP="003E79C9">
      <w:pPr>
        <w:pStyle w:val="5"/>
        <w:numPr>
          <w:ilvl w:val="0"/>
          <w:numId w:val="70"/>
        </w:numPr>
        <w:shd w:val="clear" w:color="auto" w:fill="auto"/>
        <w:tabs>
          <w:tab w:val="left" w:pos="1282"/>
        </w:tabs>
        <w:spacing w:line="322" w:lineRule="exact"/>
        <w:ind w:left="20" w:right="20" w:firstLine="720"/>
        <w:jc w:val="both"/>
      </w:pPr>
      <w:r>
        <w:t>воспитание уважения и любви к цивилизационному наследию России через освоение отечественной художественной культуры;</w:t>
      </w:r>
    </w:p>
    <w:p w:rsidR="00E2264A" w:rsidRDefault="00A01349" w:rsidP="003E79C9">
      <w:pPr>
        <w:pStyle w:val="5"/>
        <w:numPr>
          <w:ilvl w:val="0"/>
          <w:numId w:val="70"/>
        </w:numPr>
        <w:shd w:val="clear" w:color="auto" w:fill="auto"/>
        <w:tabs>
          <w:tab w:val="left" w:pos="1220"/>
        </w:tabs>
        <w:spacing w:line="322" w:lineRule="exact"/>
        <w:ind w:left="20" w:right="20" w:firstLine="720"/>
        <w:jc w:val="both"/>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2264A" w:rsidRDefault="00A01349">
      <w:pPr>
        <w:pStyle w:val="5"/>
        <w:shd w:val="clear" w:color="auto" w:fill="auto"/>
        <w:spacing w:line="322" w:lineRule="exact"/>
        <w:ind w:left="20" w:right="20" w:firstLine="720"/>
        <w:jc w:val="both"/>
      </w:pPr>
      <w:r>
        <w:t>МЕСТО ПРЕДМЕТА «ИЗОБРАЗИТЕЛЬНОЕ ИСКУССТВО» В УЧЕБНОМ ПЛАНЕ.</w:t>
      </w:r>
    </w:p>
    <w:p w:rsidR="00E2264A" w:rsidRDefault="00A01349">
      <w:pPr>
        <w:pStyle w:val="5"/>
        <w:shd w:val="clear" w:color="auto" w:fill="auto"/>
        <w:spacing w:line="322" w:lineRule="exact"/>
        <w:ind w:left="20" w:right="20" w:firstLine="720"/>
        <w:jc w:val="both"/>
      </w:pPr>
      <w: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E2264A" w:rsidRDefault="00A01349">
      <w:pPr>
        <w:pStyle w:val="5"/>
        <w:shd w:val="clear" w:color="auto" w:fill="auto"/>
        <w:spacing w:line="322" w:lineRule="exact"/>
        <w:ind w:left="20" w:right="20" w:firstLine="720"/>
        <w:jc w:val="both"/>
      </w:pPr>
      <w: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E2264A" w:rsidRDefault="00A01349">
      <w:pPr>
        <w:pStyle w:val="5"/>
        <w:shd w:val="clear" w:color="auto" w:fill="auto"/>
        <w:spacing w:line="322" w:lineRule="exact"/>
        <w:ind w:left="20" w:right="20" w:firstLine="720"/>
        <w:jc w:val="both"/>
      </w:pPr>
      <w: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E2264A" w:rsidRDefault="00A01349">
      <w:pPr>
        <w:pStyle w:val="5"/>
        <w:shd w:val="clear" w:color="auto" w:fill="auto"/>
        <w:spacing w:line="322" w:lineRule="exact"/>
        <w:ind w:left="20" w:right="20" w:firstLine="720"/>
        <w:jc w:val="both"/>
      </w:pPr>
      <w: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 чение количества тем для изучения, а увеличение времени на практическую художественную деятельность.</w:t>
      </w:r>
    </w:p>
    <w:p w:rsidR="00E2264A" w:rsidRDefault="00A01349">
      <w:pPr>
        <w:pStyle w:val="5"/>
        <w:shd w:val="clear" w:color="auto" w:fill="auto"/>
        <w:spacing w:line="322" w:lineRule="exact"/>
        <w:ind w:left="20" w:right="20" w:firstLine="720"/>
        <w:jc w:val="both"/>
      </w:pPr>
      <w:r>
        <w:t>Это способствует качеству обучения и достижению более вывокого уровня как предметных, так и личностных и метапредметных результатов обучения.</w:t>
      </w:r>
    </w:p>
    <w:p w:rsidR="00E2264A" w:rsidRDefault="00A01349">
      <w:pPr>
        <w:pStyle w:val="5"/>
        <w:shd w:val="clear" w:color="auto" w:fill="auto"/>
        <w:spacing w:line="322" w:lineRule="exact"/>
        <w:ind w:left="20" w:right="20" w:firstLine="0"/>
        <w:jc w:val="both"/>
      </w:pPr>
      <w:r>
        <w:t>СОДЕРЖАНИЕ УЧЕБНОГО ПРЕДМЕТА «ИЗОБРАЗИТЕЛЬНОЕ ИСКУССТВО».</w:t>
      </w:r>
    </w:p>
    <w:p w:rsidR="00E2264A" w:rsidRDefault="00A01349">
      <w:pPr>
        <w:pStyle w:val="5"/>
        <w:shd w:val="clear" w:color="auto" w:fill="auto"/>
        <w:spacing w:line="322" w:lineRule="exact"/>
        <w:ind w:left="20" w:right="20" w:firstLine="720"/>
        <w:jc w:val="both"/>
      </w:pPr>
      <w:r>
        <w:t>Модуль № 1 «Декоративно-прикладное и народное искусство»</w:t>
      </w:r>
    </w:p>
    <w:p w:rsidR="00E2264A" w:rsidRDefault="00A01349">
      <w:pPr>
        <w:pStyle w:val="5"/>
        <w:shd w:val="clear" w:color="auto" w:fill="auto"/>
        <w:spacing w:line="322" w:lineRule="exact"/>
        <w:ind w:left="20" w:right="20" w:firstLine="720"/>
        <w:jc w:val="both"/>
      </w:pPr>
      <w:r>
        <w:t>Общие сведения о декоративно-прикладном искусстве</w:t>
      </w:r>
    </w:p>
    <w:p w:rsidR="00E2264A" w:rsidRDefault="00A01349">
      <w:pPr>
        <w:pStyle w:val="5"/>
        <w:shd w:val="clear" w:color="auto" w:fill="auto"/>
        <w:spacing w:line="322" w:lineRule="exact"/>
        <w:ind w:left="20" w:right="20" w:firstLine="720"/>
        <w:jc w:val="both"/>
      </w:pPr>
      <w:r>
        <w:t>Декоративно-прикладное искусство и его виды. Декоративно-прикладное искусство и предметная среда жизни людей.</w:t>
      </w:r>
    </w:p>
    <w:p w:rsidR="00E2264A" w:rsidRDefault="00A01349">
      <w:pPr>
        <w:pStyle w:val="5"/>
        <w:shd w:val="clear" w:color="auto" w:fill="auto"/>
        <w:spacing w:line="322" w:lineRule="exact"/>
        <w:ind w:left="20" w:firstLine="720"/>
        <w:jc w:val="both"/>
      </w:pPr>
      <w:r>
        <w:t>Древние корни народного искусства</w:t>
      </w:r>
    </w:p>
    <w:p w:rsidR="00E2264A" w:rsidRDefault="00A01349" w:rsidP="00291C69">
      <w:pPr>
        <w:pStyle w:val="5"/>
        <w:shd w:val="clear" w:color="auto" w:fill="auto"/>
        <w:tabs>
          <w:tab w:val="left" w:pos="3212"/>
          <w:tab w:val="left" w:pos="6006"/>
        </w:tabs>
        <w:spacing w:line="322" w:lineRule="exact"/>
        <w:ind w:left="20" w:firstLine="720"/>
        <w:jc w:val="both"/>
      </w:pPr>
      <w:r>
        <w:t>Истоки</w:t>
      </w:r>
      <w:r>
        <w:tab/>
        <w:t>образного</w:t>
      </w:r>
      <w:r>
        <w:tab/>
        <w:t>языка</w:t>
      </w:r>
      <w:r w:rsidR="00291C69">
        <w:t xml:space="preserve"> </w:t>
      </w:r>
      <w:r>
        <w:t>декоративно-прикладного искусства. Трад</w:t>
      </w:r>
      <w:r>
        <w:rPr>
          <w:rStyle w:val="11"/>
        </w:rPr>
        <w:t>ици</w:t>
      </w:r>
      <w:r>
        <w:t>онные образы народного (крестьянского) прикладного искусства.</w:t>
      </w:r>
    </w:p>
    <w:p w:rsidR="00E2264A" w:rsidRDefault="00A01349">
      <w:pPr>
        <w:pStyle w:val="5"/>
        <w:shd w:val="clear" w:color="auto" w:fill="auto"/>
        <w:spacing w:line="322" w:lineRule="exact"/>
        <w:ind w:left="20" w:right="20" w:firstLine="720"/>
        <w:jc w:val="both"/>
      </w:pPr>
      <w:r>
        <w:t>Связь народного искусства с природой, бытом, трудом, верованиями и эпосом.</w:t>
      </w:r>
    </w:p>
    <w:p w:rsidR="00E2264A" w:rsidRDefault="00A01349">
      <w:pPr>
        <w:pStyle w:val="5"/>
        <w:shd w:val="clear" w:color="auto" w:fill="auto"/>
        <w:spacing w:line="322" w:lineRule="exact"/>
        <w:ind w:left="20" w:right="20" w:firstLine="700"/>
        <w:jc w:val="both"/>
      </w:pPr>
      <w:r>
        <w:t>Роль природных материалов в строительстве и изготовлении предметов быта, их значение в характере труда и жизненного уклада.</w:t>
      </w:r>
    </w:p>
    <w:p w:rsidR="00E2264A" w:rsidRDefault="00A01349">
      <w:pPr>
        <w:pStyle w:val="5"/>
        <w:shd w:val="clear" w:color="auto" w:fill="auto"/>
        <w:spacing w:line="322" w:lineRule="exact"/>
        <w:ind w:left="20" w:right="20" w:firstLine="700"/>
        <w:jc w:val="both"/>
      </w:pPr>
      <w:r>
        <w:t>Образно-символический язык народного прикладного искусства.</w:t>
      </w:r>
    </w:p>
    <w:p w:rsidR="00E2264A" w:rsidRDefault="00A01349">
      <w:pPr>
        <w:pStyle w:val="5"/>
        <w:shd w:val="clear" w:color="auto" w:fill="auto"/>
        <w:spacing w:line="322" w:lineRule="exact"/>
        <w:ind w:left="20" w:right="20" w:firstLine="700"/>
        <w:jc w:val="both"/>
      </w:pPr>
      <w:r>
        <w:t>Знаки-символы традиционного крестьянского прикладного искусства.</w:t>
      </w:r>
    </w:p>
    <w:p w:rsidR="00E2264A" w:rsidRDefault="00A01349">
      <w:pPr>
        <w:pStyle w:val="5"/>
        <w:shd w:val="clear" w:color="auto" w:fill="auto"/>
        <w:spacing w:line="322" w:lineRule="exact"/>
        <w:ind w:left="20" w:right="20" w:firstLine="700"/>
        <w:jc w:val="both"/>
      </w:pPr>
      <w:r>
        <w:t>Выполнение рисунков на темы древних узоров деревянной резьбы, росписи по дереву, вы</w:t>
      </w:r>
      <w:r>
        <w:rPr>
          <w:rStyle w:val="11"/>
        </w:rPr>
        <w:t>ши</w:t>
      </w:r>
      <w:r>
        <w:t>вки. Освоение навыков декоративного обобщения в процессе практической творческой работы.</w:t>
      </w:r>
    </w:p>
    <w:p w:rsidR="00E2264A" w:rsidRDefault="00A01349">
      <w:pPr>
        <w:pStyle w:val="5"/>
        <w:shd w:val="clear" w:color="auto" w:fill="auto"/>
        <w:spacing w:line="322" w:lineRule="exact"/>
        <w:ind w:left="20" w:firstLine="700"/>
        <w:jc w:val="both"/>
      </w:pPr>
      <w:r>
        <w:t>Убранство русской избы</w:t>
      </w:r>
    </w:p>
    <w:p w:rsidR="00E2264A" w:rsidRDefault="00A01349">
      <w:pPr>
        <w:pStyle w:val="5"/>
        <w:shd w:val="clear" w:color="auto" w:fill="auto"/>
        <w:spacing w:line="322" w:lineRule="exact"/>
        <w:ind w:left="20" w:firstLine="700"/>
        <w:jc w:val="both"/>
      </w:pPr>
      <w:r>
        <w:t>Конструкция избы, единство красоты и пользы</w:t>
      </w:r>
    </w:p>
    <w:p w:rsidR="00E2264A" w:rsidRDefault="00A01349" w:rsidP="003E79C9">
      <w:pPr>
        <w:pStyle w:val="5"/>
        <w:numPr>
          <w:ilvl w:val="0"/>
          <w:numId w:val="71"/>
        </w:numPr>
        <w:shd w:val="clear" w:color="auto" w:fill="auto"/>
        <w:tabs>
          <w:tab w:val="left" w:pos="562"/>
        </w:tabs>
        <w:spacing w:line="322" w:lineRule="exact"/>
        <w:ind w:left="20" w:right="20" w:firstLine="0"/>
        <w:jc w:val="both"/>
      </w:pPr>
      <w:r>
        <w:t>функционального и символического — в её постройке и украшении.</w:t>
      </w:r>
    </w:p>
    <w:p w:rsidR="00E2264A" w:rsidRDefault="00A01349">
      <w:pPr>
        <w:pStyle w:val="5"/>
        <w:shd w:val="clear" w:color="auto" w:fill="auto"/>
        <w:spacing w:line="322" w:lineRule="exact"/>
        <w:ind w:left="20" w:right="20" w:firstLine="700"/>
        <w:jc w:val="both"/>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E2264A" w:rsidRDefault="00A01349">
      <w:pPr>
        <w:pStyle w:val="5"/>
        <w:shd w:val="clear" w:color="auto" w:fill="auto"/>
        <w:spacing w:line="322" w:lineRule="exact"/>
        <w:ind w:left="20" w:right="20" w:firstLine="700"/>
        <w:jc w:val="both"/>
      </w:pPr>
      <w:r>
        <w:t>Выполнение рисунков — эскизов орнаментального декора крестьянского дома.</w:t>
      </w:r>
    </w:p>
    <w:p w:rsidR="00E2264A" w:rsidRDefault="00A01349" w:rsidP="00291C69">
      <w:pPr>
        <w:pStyle w:val="5"/>
        <w:shd w:val="clear" w:color="auto" w:fill="auto"/>
        <w:tabs>
          <w:tab w:val="left" w:pos="5083"/>
        </w:tabs>
        <w:spacing w:line="322" w:lineRule="exact"/>
        <w:ind w:left="20" w:firstLine="700"/>
        <w:jc w:val="both"/>
      </w:pPr>
      <w:r>
        <w:t>Устройство внутреннего</w:t>
      </w:r>
      <w:r w:rsidR="00291C69">
        <w:t xml:space="preserve"> </w:t>
      </w:r>
      <w:r>
        <w:t>пространства</w:t>
      </w:r>
      <w:r w:rsidR="00291C69">
        <w:t xml:space="preserve"> </w:t>
      </w:r>
      <w:r>
        <w:t>крестьянского дома.</w:t>
      </w:r>
    </w:p>
    <w:p w:rsidR="00E2264A" w:rsidRDefault="00A01349">
      <w:pPr>
        <w:pStyle w:val="5"/>
        <w:shd w:val="clear" w:color="auto" w:fill="auto"/>
        <w:spacing w:line="322" w:lineRule="exact"/>
        <w:ind w:left="20" w:firstLine="700"/>
        <w:jc w:val="both"/>
      </w:pPr>
      <w:r>
        <w:t>Декоративные элементы жилой среды.</w:t>
      </w:r>
    </w:p>
    <w:p w:rsidR="00E2264A" w:rsidRDefault="00A01349">
      <w:pPr>
        <w:pStyle w:val="5"/>
        <w:shd w:val="clear" w:color="auto" w:fill="auto"/>
        <w:spacing w:line="322" w:lineRule="exact"/>
        <w:ind w:left="20" w:right="20" w:firstLine="700"/>
        <w:jc w:val="both"/>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2264A" w:rsidRDefault="00A01349">
      <w:pPr>
        <w:pStyle w:val="5"/>
        <w:shd w:val="clear" w:color="auto" w:fill="auto"/>
        <w:spacing w:line="322" w:lineRule="exact"/>
        <w:ind w:left="20" w:right="20" w:firstLine="700"/>
        <w:jc w:val="both"/>
      </w:pPr>
      <w:r>
        <w:t>Выполнение рисунков предметов народного быта, выявление мудрости их выразительной формы и орнаментально-символического оформления.</w:t>
      </w:r>
    </w:p>
    <w:p w:rsidR="00E2264A" w:rsidRDefault="00A01349">
      <w:pPr>
        <w:pStyle w:val="5"/>
        <w:shd w:val="clear" w:color="auto" w:fill="auto"/>
        <w:spacing w:line="322" w:lineRule="exact"/>
        <w:ind w:left="20" w:firstLine="700"/>
        <w:jc w:val="both"/>
      </w:pPr>
      <w:r>
        <w:t>Народный праздничный костюм</w:t>
      </w:r>
    </w:p>
    <w:p w:rsidR="00E2264A" w:rsidRDefault="00A01349">
      <w:pPr>
        <w:pStyle w:val="5"/>
        <w:shd w:val="clear" w:color="auto" w:fill="auto"/>
        <w:spacing w:line="322" w:lineRule="exact"/>
        <w:ind w:left="20" w:right="20" w:firstLine="700"/>
        <w:jc w:val="both"/>
      </w:pPr>
      <w:r>
        <w:t>Образный строй народного праздничного костюма — женского и мужского.</w:t>
      </w:r>
    </w:p>
    <w:p w:rsidR="00E2264A" w:rsidRDefault="00A01349">
      <w:pPr>
        <w:pStyle w:val="5"/>
        <w:shd w:val="clear" w:color="auto" w:fill="auto"/>
        <w:spacing w:line="322" w:lineRule="exact"/>
        <w:ind w:left="20" w:right="20" w:firstLine="700"/>
        <w:jc w:val="both"/>
      </w:pPr>
      <w:r>
        <w:t>Традиционная конструкция русского женского костюма — северорусский (сарафан) и южнорусский (понёва) варианты.</w:t>
      </w:r>
    </w:p>
    <w:p w:rsidR="00E2264A" w:rsidRDefault="00A01349">
      <w:pPr>
        <w:pStyle w:val="5"/>
        <w:shd w:val="clear" w:color="auto" w:fill="auto"/>
        <w:spacing w:line="322" w:lineRule="exact"/>
        <w:ind w:left="20" w:right="20" w:firstLine="700"/>
        <w:jc w:val="both"/>
      </w:pPr>
      <w:r>
        <w:t>Разнообразие форм и украшений народного праздничного костюма для различных регионов страны.</w:t>
      </w:r>
    </w:p>
    <w:p w:rsidR="00E2264A" w:rsidRDefault="00A01349">
      <w:pPr>
        <w:pStyle w:val="5"/>
        <w:shd w:val="clear" w:color="auto" w:fill="auto"/>
        <w:spacing w:line="322" w:lineRule="exact"/>
        <w:ind w:left="20" w:right="20" w:firstLine="700"/>
        <w:jc w:val="both"/>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2264A" w:rsidRDefault="00A01349">
      <w:pPr>
        <w:pStyle w:val="5"/>
        <w:shd w:val="clear" w:color="auto" w:fill="auto"/>
        <w:tabs>
          <w:tab w:val="left" w:pos="3014"/>
          <w:tab w:val="left" w:pos="4930"/>
        </w:tabs>
        <w:spacing w:line="322" w:lineRule="exact"/>
        <w:ind w:left="20" w:firstLine="700"/>
        <w:jc w:val="both"/>
      </w:pPr>
      <w:r>
        <w:t>Выполнение</w:t>
      </w:r>
      <w:r>
        <w:tab/>
        <w:t>рисунков</w:t>
      </w:r>
      <w:r>
        <w:tab/>
        <w:t>традиционных</w:t>
      </w:r>
    </w:p>
    <w:p w:rsidR="00E2264A" w:rsidRDefault="00A01349">
      <w:pPr>
        <w:pStyle w:val="5"/>
        <w:shd w:val="clear" w:color="auto" w:fill="auto"/>
        <w:spacing w:line="322" w:lineRule="exact"/>
        <w:ind w:left="20" w:right="20" w:firstLine="0"/>
        <w:jc w:val="both"/>
      </w:pPr>
      <w:r>
        <w:t>праздничных костюмов, выражение в форме, цветовом решении, орнаментике костюма черт национального своеобразия.</w:t>
      </w:r>
    </w:p>
    <w:p w:rsidR="00E2264A" w:rsidRDefault="00A01349">
      <w:pPr>
        <w:pStyle w:val="5"/>
        <w:shd w:val="clear" w:color="auto" w:fill="auto"/>
        <w:spacing w:line="322" w:lineRule="exact"/>
        <w:ind w:left="20" w:right="20" w:firstLine="700"/>
        <w:jc w:val="both"/>
      </w:pPr>
      <w:r>
        <w:t>Народные праздники и праздничные обряды как синтез всех видов народного творчества.</w:t>
      </w:r>
    </w:p>
    <w:p w:rsidR="00E2264A" w:rsidRDefault="00A01349">
      <w:pPr>
        <w:pStyle w:val="5"/>
        <w:shd w:val="clear" w:color="auto" w:fill="auto"/>
        <w:spacing w:line="322" w:lineRule="exact"/>
        <w:ind w:left="20" w:right="20" w:firstLine="700"/>
        <w:jc w:val="both"/>
      </w:pPr>
      <w:r>
        <w:t>Выполнение сюжетной композиции или участие в работе по созданию коллективного панно на тему традиций народных праздников.</w:t>
      </w:r>
    </w:p>
    <w:p w:rsidR="00E2264A" w:rsidRDefault="00A01349">
      <w:pPr>
        <w:pStyle w:val="5"/>
        <w:shd w:val="clear" w:color="auto" w:fill="auto"/>
        <w:spacing w:line="322" w:lineRule="exact"/>
        <w:ind w:left="20" w:firstLine="700"/>
        <w:jc w:val="both"/>
      </w:pPr>
      <w:r>
        <w:t>Народные художественные промыслы</w:t>
      </w:r>
    </w:p>
    <w:p w:rsidR="00E2264A" w:rsidRDefault="00A01349">
      <w:pPr>
        <w:pStyle w:val="5"/>
        <w:shd w:val="clear" w:color="auto" w:fill="auto"/>
        <w:spacing w:line="322" w:lineRule="exact"/>
        <w:ind w:left="20" w:right="20" w:firstLine="700"/>
        <w:jc w:val="both"/>
      </w:pPr>
      <w:r>
        <w:t>Роль и значение народных промыслов в современной жизни. Искусство и ремесло. Традиции культуры, особенные для каждого региона.</w:t>
      </w:r>
    </w:p>
    <w:p w:rsidR="00E2264A" w:rsidRDefault="00A01349">
      <w:pPr>
        <w:pStyle w:val="5"/>
        <w:shd w:val="clear" w:color="auto" w:fill="auto"/>
        <w:spacing w:line="322" w:lineRule="exact"/>
        <w:ind w:left="20" w:right="20" w:firstLine="700"/>
        <w:jc w:val="both"/>
      </w:pPr>
      <w:r>
        <w:t>Многообразие видов традиционных ремёсел и происхождение художественных промыслов народов России.</w:t>
      </w:r>
    </w:p>
    <w:p w:rsidR="00E2264A" w:rsidRDefault="00A01349">
      <w:pPr>
        <w:pStyle w:val="5"/>
        <w:shd w:val="clear" w:color="auto" w:fill="auto"/>
        <w:spacing w:line="322" w:lineRule="exact"/>
        <w:ind w:left="20" w:right="20" w:firstLine="700"/>
        <w:jc w:val="both"/>
      </w:pPr>
      <w: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E2264A" w:rsidRDefault="00A01349">
      <w:pPr>
        <w:pStyle w:val="5"/>
        <w:shd w:val="clear" w:color="auto" w:fill="auto"/>
        <w:spacing w:line="322" w:lineRule="exact"/>
        <w:ind w:left="20" w:right="20" w:firstLine="700"/>
        <w:jc w:val="both"/>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2264A" w:rsidRDefault="00A01349">
      <w:pPr>
        <w:pStyle w:val="5"/>
        <w:shd w:val="clear" w:color="auto" w:fill="auto"/>
        <w:spacing w:line="322" w:lineRule="exact"/>
        <w:ind w:left="20" w:right="20" w:firstLine="700"/>
        <w:jc w:val="both"/>
      </w:pPr>
      <w:r>
        <w:t>Создание эскиза игрушки по мотивам избранного промысла.</w:t>
      </w:r>
    </w:p>
    <w:p w:rsidR="00E2264A" w:rsidRDefault="00A01349">
      <w:pPr>
        <w:pStyle w:val="5"/>
        <w:shd w:val="clear" w:color="auto" w:fill="auto"/>
        <w:spacing w:line="322" w:lineRule="exact"/>
        <w:ind w:left="20" w:right="20" w:firstLine="700"/>
        <w:jc w:val="both"/>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2264A" w:rsidRDefault="00A01349">
      <w:pPr>
        <w:pStyle w:val="5"/>
        <w:shd w:val="clear" w:color="auto" w:fill="auto"/>
        <w:spacing w:line="322" w:lineRule="exact"/>
        <w:ind w:left="20" w:right="20" w:firstLine="700"/>
        <w:jc w:val="both"/>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2264A" w:rsidRDefault="00A01349">
      <w:pPr>
        <w:pStyle w:val="5"/>
        <w:shd w:val="clear" w:color="auto" w:fill="auto"/>
        <w:spacing w:line="322" w:lineRule="exact"/>
        <w:ind w:left="20" w:right="20" w:firstLine="700"/>
        <w:jc w:val="both"/>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2264A" w:rsidRDefault="00A01349">
      <w:pPr>
        <w:pStyle w:val="5"/>
        <w:shd w:val="clear" w:color="auto" w:fill="auto"/>
        <w:spacing w:line="322" w:lineRule="exact"/>
        <w:ind w:left="20" w:right="20" w:firstLine="700"/>
        <w:jc w:val="both"/>
      </w:pPr>
      <w:r>
        <w:t>Роспись по металлу.Жостово.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2264A" w:rsidRDefault="00A01349">
      <w:pPr>
        <w:pStyle w:val="5"/>
        <w:shd w:val="clear" w:color="auto" w:fill="auto"/>
        <w:spacing w:line="322" w:lineRule="exact"/>
        <w:ind w:left="20" w:right="20" w:firstLine="720"/>
        <w:jc w:val="both"/>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2264A" w:rsidRDefault="00A01349">
      <w:pPr>
        <w:pStyle w:val="5"/>
        <w:shd w:val="clear" w:color="auto" w:fill="auto"/>
        <w:spacing w:line="322" w:lineRule="exact"/>
        <w:ind w:left="20" w:right="20" w:firstLine="720"/>
        <w:jc w:val="both"/>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2264A" w:rsidRDefault="00A01349">
      <w:pPr>
        <w:pStyle w:val="5"/>
        <w:shd w:val="clear" w:color="auto" w:fill="auto"/>
        <w:spacing w:line="322" w:lineRule="exact"/>
        <w:ind w:left="20" w:right="20" w:firstLine="720"/>
        <w:jc w:val="both"/>
      </w:pPr>
      <w:r>
        <w:t>Мир сказок и легенд, примет и оберегов в творчестве мастеров художественных промыслов.</w:t>
      </w:r>
    </w:p>
    <w:p w:rsidR="00E2264A" w:rsidRDefault="00A01349">
      <w:pPr>
        <w:pStyle w:val="5"/>
        <w:shd w:val="clear" w:color="auto" w:fill="auto"/>
        <w:spacing w:line="322" w:lineRule="exact"/>
        <w:ind w:left="20" w:right="20" w:firstLine="720"/>
        <w:jc w:val="both"/>
      </w:pPr>
      <w:r>
        <w:t>Отражение в изделиях народных промыслов многообразия исторических, духовных и культурных традиций.</w:t>
      </w:r>
    </w:p>
    <w:p w:rsidR="00E2264A" w:rsidRDefault="00A01349" w:rsidP="004F5261">
      <w:pPr>
        <w:pStyle w:val="5"/>
        <w:shd w:val="clear" w:color="auto" w:fill="auto"/>
        <w:spacing w:line="322" w:lineRule="exact"/>
        <w:ind w:left="20" w:firstLine="720"/>
        <w:jc w:val="both"/>
      </w:pPr>
      <w:r>
        <w:t>Народные художественные ремёсла и промыслы</w:t>
      </w:r>
      <w:r w:rsidR="004F5261">
        <w:t xml:space="preserve"> -</w:t>
      </w:r>
      <w:r>
        <w:t>материальные и духовные ценности, неотъемлемая часть культурного наследия России.</w:t>
      </w:r>
    </w:p>
    <w:p w:rsidR="00E2264A" w:rsidRDefault="00A01349">
      <w:pPr>
        <w:pStyle w:val="5"/>
        <w:shd w:val="clear" w:color="auto" w:fill="auto"/>
        <w:spacing w:line="322" w:lineRule="exact"/>
        <w:ind w:left="20" w:right="20" w:firstLine="720"/>
        <w:jc w:val="both"/>
      </w:pPr>
      <w:r>
        <w:t>Декоративно-прикладное искусство в культуре разных эпох и народов</w:t>
      </w:r>
    </w:p>
    <w:p w:rsidR="00E2264A" w:rsidRDefault="00A01349">
      <w:pPr>
        <w:pStyle w:val="5"/>
        <w:shd w:val="clear" w:color="auto" w:fill="auto"/>
        <w:spacing w:line="322" w:lineRule="exact"/>
        <w:ind w:left="20" w:right="20" w:firstLine="720"/>
        <w:jc w:val="both"/>
      </w:pPr>
      <w:r>
        <w:t>Роль декоративно-прикладного искусства в культуре древних цивилизаций.</w:t>
      </w:r>
    </w:p>
    <w:p w:rsidR="00291C69" w:rsidRDefault="00A01349" w:rsidP="00291C69">
      <w:pPr>
        <w:pStyle w:val="5"/>
        <w:shd w:val="clear" w:color="auto" w:fill="auto"/>
        <w:spacing w:line="322" w:lineRule="exact"/>
        <w:ind w:left="20" w:right="20" w:firstLine="720"/>
        <w:jc w:val="both"/>
      </w:pPr>
      <w:r>
        <w:t>Отражение в декоре мировоззрения эпохи, организации общества, традиций быта и ремесла, уклада жизни людей.</w:t>
      </w:r>
    </w:p>
    <w:p w:rsidR="00E2264A" w:rsidRDefault="00A01349" w:rsidP="004F5261">
      <w:pPr>
        <w:pStyle w:val="5"/>
        <w:shd w:val="clear" w:color="auto" w:fill="auto"/>
        <w:spacing w:line="322" w:lineRule="exact"/>
        <w:ind w:left="20" w:right="20" w:firstLine="720"/>
        <w:jc w:val="both"/>
      </w:pPr>
      <w:r>
        <w:t>Характерные</w:t>
      </w:r>
      <w:r>
        <w:tab/>
        <w:t>признаки</w:t>
      </w:r>
      <w:r>
        <w:tab/>
        <w:t>произведений</w:t>
      </w:r>
      <w:r w:rsidR="004F5261">
        <w:t xml:space="preserve"> </w:t>
      </w:r>
      <w:r>
        <w:t>декоративно-прикладного искусства, основные мотивы и символика орнаментов в культуре разных эпох.</w:t>
      </w:r>
    </w:p>
    <w:p w:rsidR="00E2264A" w:rsidRDefault="00A01349" w:rsidP="00291C69">
      <w:pPr>
        <w:pStyle w:val="5"/>
        <w:shd w:val="clear" w:color="auto" w:fill="auto"/>
        <w:spacing w:line="322" w:lineRule="exact"/>
        <w:ind w:right="20" w:firstLine="720"/>
        <w:jc w:val="both"/>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w:t>
      </w:r>
      <w:r w:rsidR="00291C69">
        <w:t xml:space="preserve"> </w:t>
      </w:r>
      <w:r>
        <w:t>в культуре разных эпох.</w:t>
      </w:r>
    </w:p>
    <w:p w:rsidR="00E2264A" w:rsidRDefault="00A01349">
      <w:pPr>
        <w:pStyle w:val="5"/>
        <w:shd w:val="clear" w:color="auto" w:fill="auto"/>
        <w:spacing w:line="322" w:lineRule="exact"/>
        <w:ind w:right="20" w:firstLine="720"/>
        <w:jc w:val="both"/>
      </w:pPr>
      <w:r>
        <w:t>Декоративно-прикладное искусство в жизни современного человека</w:t>
      </w:r>
    </w:p>
    <w:p w:rsidR="00E2264A" w:rsidRDefault="00A01349">
      <w:pPr>
        <w:pStyle w:val="5"/>
        <w:shd w:val="clear" w:color="auto" w:fill="auto"/>
        <w:spacing w:line="322" w:lineRule="exact"/>
        <w:ind w:right="20" w:firstLine="720"/>
        <w:jc w:val="both"/>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2264A" w:rsidRDefault="00A01349">
      <w:pPr>
        <w:pStyle w:val="5"/>
        <w:shd w:val="clear" w:color="auto" w:fill="auto"/>
        <w:spacing w:line="322" w:lineRule="exact"/>
        <w:ind w:right="20" w:firstLine="720"/>
        <w:jc w:val="both"/>
      </w:pPr>
      <w:r>
        <w:t>Символический знак в современной жизни: эмблема, логотип, указующий или декоративный знак.</w:t>
      </w:r>
    </w:p>
    <w:p w:rsidR="00E2264A" w:rsidRDefault="00A01349">
      <w:pPr>
        <w:pStyle w:val="5"/>
        <w:shd w:val="clear" w:color="auto" w:fill="auto"/>
        <w:spacing w:line="322" w:lineRule="exact"/>
        <w:ind w:right="20" w:firstLine="720"/>
        <w:jc w:val="both"/>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2264A" w:rsidRDefault="00A01349">
      <w:pPr>
        <w:pStyle w:val="5"/>
        <w:shd w:val="clear" w:color="auto" w:fill="auto"/>
        <w:spacing w:line="322" w:lineRule="exact"/>
        <w:ind w:right="20" w:firstLine="720"/>
        <w:jc w:val="both"/>
      </w:pPr>
      <w:r>
        <w:t xml:space="preserve">Декор на улицах и декор помещений. Декор праздничный и повседневный. Праздничное оформление </w:t>
      </w:r>
      <w:r>
        <w:rPr>
          <w:rStyle w:val="11"/>
        </w:rPr>
        <w:t>шк</w:t>
      </w:r>
      <w:r>
        <w:t>олы.</w:t>
      </w:r>
    </w:p>
    <w:p w:rsidR="00E2264A" w:rsidRDefault="00A01349">
      <w:pPr>
        <w:pStyle w:val="5"/>
        <w:shd w:val="clear" w:color="auto" w:fill="auto"/>
        <w:spacing w:line="322" w:lineRule="exact"/>
        <w:ind w:firstLine="0"/>
        <w:jc w:val="both"/>
      </w:pPr>
      <w:r>
        <w:t>Модуль № 2 «Живопись, графика, скульптура»</w:t>
      </w:r>
    </w:p>
    <w:p w:rsidR="00E2264A" w:rsidRDefault="00A01349">
      <w:pPr>
        <w:pStyle w:val="5"/>
        <w:shd w:val="clear" w:color="auto" w:fill="auto"/>
        <w:spacing w:line="322" w:lineRule="exact"/>
        <w:ind w:right="20" w:firstLine="720"/>
      </w:pPr>
      <w:r>
        <w:t>Общие сведения о видах искусства Пространственные и временные виды искусства. Изобразительные, конструктивные и декоративные виды пространственных искусств, их место и назначение в жизни людей.</w:t>
      </w:r>
    </w:p>
    <w:p w:rsidR="00E2264A" w:rsidRDefault="00A01349">
      <w:pPr>
        <w:pStyle w:val="5"/>
        <w:shd w:val="clear" w:color="auto" w:fill="auto"/>
        <w:spacing w:line="322" w:lineRule="exact"/>
        <w:ind w:right="20" w:firstLine="700"/>
        <w:jc w:val="both"/>
      </w:pPr>
      <w:r>
        <w:t>Основные виды живописи, графики и скульптуры. Художник и зритель: зрительские умения, знания и творчество зрителя.</w:t>
      </w:r>
    </w:p>
    <w:p w:rsidR="00E2264A" w:rsidRDefault="00A01349">
      <w:pPr>
        <w:pStyle w:val="5"/>
        <w:shd w:val="clear" w:color="auto" w:fill="auto"/>
        <w:spacing w:line="322" w:lineRule="exact"/>
        <w:ind w:right="20" w:firstLine="700"/>
        <w:jc w:val="both"/>
      </w:pPr>
      <w:r>
        <w:t>Язык изобразительного искусства и его выразительные средства</w:t>
      </w:r>
    </w:p>
    <w:p w:rsidR="00E2264A" w:rsidRDefault="00A01349">
      <w:pPr>
        <w:pStyle w:val="5"/>
        <w:shd w:val="clear" w:color="auto" w:fill="auto"/>
        <w:spacing w:line="322" w:lineRule="exact"/>
        <w:ind w:right="20" w:firstLine="700"/>
        <w:jc w:val="both"/>
      </w:pPr>
      <w:r>
        <w:t>Живописные, графические и скульптурные художественные материалы, их особые свойства.</w:t>
      </w:r>
    </w:p>
    <w:p w:rsidR="00E2264A" w:rsidRDefault="00A01349">
      <w:pPr>
        <w:pStyle w:val="5"/>
        <w:shd w:val="clear" w:color="auto" w:fill="auto"/>
        <w:spacing w:line="322" w:lineRule="exact"/>
        <w:ind w:right="20" w:firstLine="700"/>
        <w:jc w:val="both"/>
      </w:pPr>
      <w:r>
        <w:t>Рисунок — основа изобразительного искусства и мастерства художника.</w:t>
      </w:r>
    </w:p>
    <w:p w:rsidR="00E2264A" w:rsidRDefault="00A01349">
      <w:pPr>
        <w:pStyle w:val="5"/>
        <w:shd w:val="clear" w:color="auto" w:fill="auto"/>
        <w:spacing w:line="322" w:lineRule="exact"/>
        <w:ind w:right="20" w:firstLine="700"/>
        <w:jc w:val="both"/>
      </w:pPr>
      <w:r>
        <w:t>Виды рисунка: зарисовка, набросок, учебный рисунок и творческий рисунок.</w:t>
      </w:r>
    </w:p>
    <w:p w:rsidR="00E2264A" w:rsidRDefault="00A01349">
      <w:pPr>
        <w:pStyle w:val="5"/>
        <w:shd w:val="clear" w:color="auto" w:fill="auto"/>
        <w:spacing w:line="322" w:lineRule="exact"/>
        <w:ind w:right="20" w:firstLine="700"/>
        <w:jc w:val="both"/>
      </w:pPr>
      <w:r>
        <w:t>Навыки размещения рисунка в листе, выбор формата.</w:t>
      </w:r>
    </w:p>
    <w:p w:rsidR="00E2264A" w:rsidRDefault="00A01349">
      <w:pPr>
        <w:pStyle w:val="5"/>
        <w:shd w:val="clear" w:color="auto" w:fill="auto"/>
        <w:spacing w:line="322" w:lineRule="exact"/>
        <w:ind w:right="20" w:firstLine="700"/>
        <w:jc w:val="both"/>
      </w:pPr>
      <w:r>
        <w:t>Начальные умения рисунка с натуры. Зарисовки простых предметов.</w:t>
      </w:r>
    </w:p>
    <w:p w:rsidR="00E2264A" w:rsidRDefault="00A01349">
      <w:pPr>
        <w:pStyle w:val="5"/>
        <w:shd w:val="clear" w:color="auto" w:fill="auto"/>
        <w:spacing w:line="322" w:lineRule="exact"/>
        <w:ind w:right="20" w:firstLine="700"/>
        <w:jc w:val="both"/>
      </w:pPr>
      <w:r>
        <w:t>Линейные графические рисунки и наброски. Тон и тональные отношения: тёмное — светлое.</w:t>
      </w:r>
    </w:p>
    <w:p w:rsidR="00E2264A" w:rsidRDefault="00A01349">
      <w:pPr>
        <w:pStyle w:val="5"/>
        <w:shd w:val="clear" w:color="auto" w:fill="auto"/>
        <w:spacing w:line="322" w:lineRule="exact"/>
        <w:ind w:firstLine="700"/>
        <w:jc w:val="both"/>
      </w:pPr>
      <w:r>
        <w:t>Ритм и ритмическая организация плоскости листа.</w:t>
      </w:r>
    </w:p>
    <w:p w:rsidR="00E2264A" w:rsidRDefault="00A01349">
      <w:pPr>
        <w:pStyle w:val="5"/>
        <w:shd w:val="clear" w:color="auto" w:fill="auto"/>
        <w:spacing w:line="322" w:lineRule="exact"/>
        <w:ind w:right="20" w:firstLine="700"/>
        <w:jc w:val="both"/>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2264A" w:rsidRDefault="00A01349">
      <w:pPr>
        <w:pStyle w:val="5"/>
        <w:shd w:val="clear" w:color="auto" w:fill="auto"/>
        <w:spacing w:line="322" w:lineRule="exact"/>
        <w:ind w:right="20" w:firstLine="700"/>
        <w:jc w:val="both"/>
      </w:pPr>
      <w:r>
        <w:t>Цвет как выразительное средство в изобразительном искусстве: холодный и тёплый цвет, понятие цветовых отношений; колорит в живописи.</w:t>
      </w:r>
    </w:p>
    <w:p w:rsidR="00E2264A" w:rsidRDefault="00A01349">
      <w:pPr>
        <w:pStyle w:val="5"/>
        <w:shd w:val="clear" w:color="auto" w:fill="auto"/>
        <w:spacing w:line="322" w:lineRule="exact"/>
        <w:ind w:right="20" w:firstLine="700"/>
        <w:jc w:val="both"/>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E2264A" w:rsidRDefault="00A01349">
      <w:pPr>
        <w:pStyle w:val="5"/>
        <w:shd w:val="clear" w:color="auto" w:fill="auto"/>
        <w:spacing w:line="322" w:lineRule="exact"/>
        <w:ind w:firstLine="700"/>
        <w:jc w:val="both"/>
      </w:pPr>
      <w:r>
        <w:t>Жанры изобразительного искусства</w:t>
      </w:r>
    </w:p>
    <w:p w:rsidR="00E2264A" w:rsidRDefault="00A01349">
      <w:pPr>
        <w:pStyle w:val="5"/>
        <w:shd w:val="clear" w:color="auto" w:fill="auto"/>
        <w:spacing w:line="322" w:lineRule="exact"/>
        <w:ind w:right="20" w:firstLine="700"/>
        <w:jc w:val="both"/>
      </w:pPr>
      <w:r>
        <w:t>Жанровая система в изобразительном искусстве как инструмент для сравнения и анализа произведений изобразительного искусства.</w:t>
      </w:r>
    </w:p>
    <w:p w:rsidR="00E2264A" w:rsidRDefault="00A01349">
      <w:pPr>
        <w:pStyle w:val="5"/>
        <w:shd w:val="clear" w:color="auto" w:fill="auto"/>
        <w:spacing w:line="322" w:lineRule="exact"/>
        <w:ind w:right="20" w:firstLine="700"/>
        <w:jc w:val="both"/>
      </w:pPr>
      <w:r>
        <w:t>Предмет изображения, сюжет и содержание произведения изобразительного искусства.</w:t>
      </w:r>
    </w:p>
    <w:p w:rsidR="00E2264A" w:rsidRDefault="00A01349">
      <w:pPr>
        <w:pStyle w:val="5"/>
        <w:shd w:val="clear" w:color="auto" w:fill="auto"/>
        <w:spacing w:line="322" w:lineRule="exact"/>
        <w:ind w:firstLine="700"/>
        <w:jc w:val="both"/>
      </w:pPr>
      <w:r>
        <w:t>Натюрморт</w:t>
      </w:r>
    </w:p>
    <w:p w:rsidR="00E2264A" w:rsidRDefault="00A01349">
      <w:pPr>
        <w:pStyle w:val="5"/>
        <w:shd w:val="clear" w:color="auto" w:fill="auto"/>
        <w:spacing w:line="322" w:lineRule="exact"/>
        <w:ind w:right="20" w:firstLine="700"/>
        <w:jc w:val="both"/>
      </w:pPr>
      <w:r>
        <w:t>Изображение предметного мира в изобразительном искусстве и появление жанра натюрморта в европейском и отечественном искусстве.</w:t>
      </w:r>
    </w:p>
    <w:p w:rsidR="00E2264A" w:rsidRDefault="00A01349">
      <w:pPr>
        <w:pStyle w:val="5"/>
        <w:shd w:val="clear" w:color="auto" w:fill="auto"/>
        <w:spacing w:line="322" w:lineRule="exact"/>
        <w:ind w:right="20" w:firstLine="700"/>
        <w:jc w:val="both"/>
      </w:pPr>
      <w:r>
        <w:t>Основы графической грамоты: правила объёмного изображения предметов на плоскости.</w:t>
      </w:r>
    </w:p>
    <w:p w:rsidR="00E2264A" w:rsidRDefault="00A01349">
      <w:pPr>
        <w:pStyle w:val="5"/>
        <w:shd w:val="clear" w:color="auto" w:fill="auto"/>
        <w:spacing w:line="322" w:lineRule="exact"/>
        <w:ind w:right="20" w:firstLine="700"/>
        <w:jc w:val="both"/>
      </w:pPr>
      <w:r>
        <w:t>Линейное построение предмета в пространстве: линия горизонта, точка зрения и точка схода, правила перспективных сокращений.</w:t>
      </w:r>
    </w:p>
    <w:p w:rsidR="00E2264A" w:rsidRDefault="00A01349">
      <w:pPr>
        <w:pStyle w:val="5"/>
        <w:shd w:val="clear" w:color="auto" w:fill="auto"/>
        <w:spacing w:line="322" w:lineRule="exact"/>
        <w:ind w:firstLine="700"/>
        <w:jc w:val="both"/>
      </w:pPr>
      <w:r>
        <w:t>Изображение окружности в перспективе.</w:t>
      </w:r>
    </w:p>
    <w:p w:rsidR="00E2264A" w:rsidRDefault="00A01349">
      <w:pPr>
        <w:pStyle w:val="5"/>
        <w:shd w:val="clear" w:color="auto" w:fill="auto"/>
        <w:spacing w:line="322" w:lineRule="exact"/>
        <w:ind w:right="20" w:firstLine="700"/>
        <w:jc w:val="both"/>
      </w:pPr>
      <w:r>
        <w:t>Рисование геометрических тел на основе правил линейной перспективы.</w:t>
      </w:r>
    </w:p>
    <w:p w:rsidR="00E2264A" w:rsidRDefault="00A01349">
      <w:pPr>
        <w:pStyle w:val="5"/>
        <w:shd w:val="clear" w:color="auto" w:fill="auto"/>
        <w:spacing w:line="322" w:lineRule="exact"/>
        <w:ind w:right="20" w:firstLine="700"/>
        <w:jc w:val="both"/>
      </w:pPr>
      <w:r>
        <w:t>Сложная пространственная форма и выявление её конструкции.</w:t>
      </w:r>
    </w:p>
    <w:p w:rsidR="00E2264A" w:rsidRDefault="00A01349">
      <w:pPr>
        <w:pStyle w:val="5"/>
        <w:shd w:val="clear" w:color="auto" w:fill="auto"/>
        <w:spacing w:line="322" w:lineRule="exact"/>
        <w:ind w:right="20" w:firstLine="700"/>
        <w:jc w:val="both"/>
      </w:pPr>
      <w:r>
        <w:t>Рисунок сложной формы предмета как соотношение простых геометрических фигур.</w:t>
      </w:r>
    </w:p>
    <w:p w:rsidR="00E2264A" w:rsidRDefault="00A01349">
      <w:pPr>
        <w:pStyle w:val="5"/>
        <w:shd w:val="clear" w:color="auto" w:fill="auto"/>
        <w:spacing w:line="322" w:lineRule="exact"/>
        <w:ind w:right="20" w:firstLine="700"/>
        <w:jc w:val="both"/>
      </w:pPr>
      <w:r>
        <w:t>Линейный рисунок конструкции из нескольких геометрических тел.</w:t>
      </w:r>
    </w:p>
    <w:p w:rsidR="00E2264A" w:rsidRDefault="00A01349">
      <w:pPr>
        <w:pStyle w:val="5"/>
        <w:shd w:val="clear" w:color="auto" w:fill="auto"/>
        <w:spacing w:line="322" w:lineRule="exact"/>
        <w:ind w:right="20" w:firstLine="700"/>
        <w:jc w:val="both"/>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E2264A" w:rsidRDefault="00A01349">
      <w:pPr>
        <w:pStyle w:val="5"/>
        <w:shd w:val="clear" w:color="auto" w:fill="auto"/>
        <w:spacing w:line="322" w:lineRule="exact"/>
        <w:ind w:right="20" w:firstLine="700"/>
        <w:jc w:val="both"/>
      </w:pPr>
      <w:r>
        <w:t>Рисунок натюрморта графическими материалами с натуры или по представлению.</w:t>
      </w:r>
    </w:p>
    <w:p w:rsidR="00E2264A" w:rsidRDefault="00A01349">
      <w:pPr>
        <w:pStyle w:val="5"/>
        <w:shd w:val="clear" w:color="auto" w:fill="auto"/>
        <w:spacing w:line="322" w:lineRule="exact"/>
        <w:ind w:right="20" w:firstLine="700"/>
        <w:jc w:val="both"/>
      </w:pPr>
      <w:r>
        <w:t>Творческий натюрморт в графике. Произведения художников-графиков. Особенности графических техник. Печатная графика.</w:t>
      </w:r>
    </w:p>
    <w:p w:rsidR="00E2264A" w:rsidRDefault="00A01349">
      <w:pPr>
        <w:pStyle w:val="5"/>
        <w:shd w:val="clear" w:color="auto" w:fill="auto"/>
        <w:spacing w:line="322" w:lineRule="exact"/>
        <w:ind w:right="20" w:firstLine="700"/>
        <w:jc w:val="both"/>
      </w:pPr>
      <w:r>
        <w:t>Живописное изображение натюрморта. Цвет в натюрмортах европейских и отечественных живописцев. Опыт создания живописного натюрморта.</w:t>
      </w:r>
    </w:p>
    <w:p w:rsidR="00E2264A" w:rsidRDefault="00A01349">
      <w:pPr>
        <w:pStyle w:val="5"/>
        <w:shd w:val="clear" w:color="auto" w:fill="auto"/>
        <w:spacing w:line="322" w:lineRule="exact"/>
        <w:ind w:firstLine="700"/>
        <w:jc w:val="both"/>
      </w:pPr>
      <w:r>
        <w:t>Портрет</w:t>
      </w:r>
    </w:p>
    <w:p w:rsidR="00E2264A" w:rsidRDefault="00A01349">
      <w:pPr>
        <w:pStyle w:val="5"/>
        <w:shd w:val="clear" w:color="auto" w:fill="auto"/>
        <w:spacing w:line="322" w:lineRule="exact"/>
        <w:ind w:right="20" w:firstLine="700"/>
        <w:jc w:val="both"/>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2264A" w:rsidRDefault="00A01349">
      <w:pPr>
        <w:pStyle w:val="5"/>
        <w:shd w:val="clear" w:color="auto" w:fill="auto"/>
        <w:spacing w:line="322" w:lineRule="exact"/>
        <w:ind w:firstLine="700"/>
        <w:jc w:val="both"/>
      </w:pPr>
      <w:r>
        <w:t>Великие портретисты в европейском искусстве.</w:t>
      </w:r>
    </w:p>
    <w:p w:rsidR="00E2264A" w:rsidRDefault="00A01349">
      <w:pPr>
        <w:pStyle w:val="5"/>
        <w:shd w:val="clear" w:color="auto" w:fill="auto"/>
        <w:spacing w:line="322" w:lineRule="exact"/>
        <w:ind w:right="20" w:firstLine="700"/>
        <w:jc w:val="both"/>
      </w:pPr>
      <w:r>
        <w:t>Особенности развития портретного жанра в отечественном искусстве. Великие портретисты в русской живописи.</w:t>
      </w:r>
    </w:p>
    <w:p w:rsidR="00E2264A" w:rsidRDefault="00A01349">
      <w:pPr>
        <w:pStyle w:val="5"/>
        <w:shd w:val="clear" w:color="auto" w:fill="auto"/>
        <w:spacing w:line="322" w:lineRule="exact"/>
        <w:ind w:firstLine="700"/>
        <w:jc w:val="both"/>
      </w:pPr>
      <w:r>
        <w:t>Парадный и камерный портрет в живописи.</w:t>
      </w:r>
    </w:p>
    <w:p w:rsidR="00E2264A" w:rsidRDefault="00A01349">
      <w:pPr>
        <w:pStyle w:val="5"/>
        <w:shd w:val="clear" w:color="auto" w:fill="auto"/>
        <w:spacing w:line="322" w:lineRule="exact"/>
        <w:ind w:right="20" w:firstLine="700"/>
        <w:jc w:val="both"/>
      </w:pPr>
      <w:r>
        <w:t>Особенности развития жанра портрета в искусстве ХХ в.— отечественном и европейском.</w:t>
      </w:r>
    </w:p>
    <w:p w:rsidR="00E2264A" w:rsidRDefault="00A01349">
      <w:pPr>
        <w:pStyle w:val="5"/>
        <w:shd w:val="clear" w:color="auto" w:fill="auto"/>
        <w:spacing w:line="322" w:lineRule="exact"/>
        <w:ind w:right="20" w:firstLine="700"/>
        <w:jc w:val="both"/>
      </w:pPr>
      <w:r>
        <w:t>Построение головы человека, основные пропорции лица, соотношение лицевой и черепной частей головы.</w:t>
      </w:r>
    </w:p>
    <w:p w:rsidR="00E2264A" w:rsidRDefault="00A01349">
      <w:pPr>
        <w:pStyle w:val="5"/>
        <w:shd w:val="clear" w:color="auto" w:fill="auto"/>
        <w:spacing w:line="322" w:lineRule="exact"/>
        <w:ind w:right="20" w:firstLine="700"/>
        <w:jc w:val="both"/>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E2264A" w:rsidRDefault="00A01349">
      <w:pPr>
        <w:pStyle w:val="5"/>
        <w:shd w:val="clear" w:color="auto" w:fill="auto"/>
        <w:spacing w:line="322" w:lineRule="exact"/>
        <w:ind w:right="20" w:firstLine="700"/>
        <w:jc w:val="both"/>
      </w:pPr>
      <w:r>
        <w:t>Роль освещения головы при создании портретного образа.</w:t>
      </w:r>
    </w:p>
    <w:p w:rsidR="00E2264A" w:rsidRDefault="00A01349">
      <w:pPr>
        <w:pStyle w:val="5"/>
        <w:shd w:val="clear" w:color="auto" w:fill="auto"/>
        <w:spacing w:line="322" w:lineRule="exact"/>
        <w:ind w:firstLine="700"/>
        <w:jc w:val="both"/>
      </w:pPr>
      <w:r>
        <w:t>Свет и тень в изображении головы человека.</w:t>
      </w:r>
    </w:p>
    <w:p w:rsidR="00E2264A" w:rsidRDefault="00A01349">
      <w:pPr>
        <w:pStyle w:val="5"/>
        <w:shd w:val="clear" w:color="auto" w:fill="auto"/>
        <w:spacing w:line="322" w:lineRule="exact"/>
        <w:ind w:firstLine="700"/>
        <w:jc w:val="both"/>
      </w:pPr>
      <w:r>
        <w:t>Портрет в скульптуре.</w:t>
      </w:r>
    </w:p>
    <w:p w:rsidR="00E2264A" w:rsidRDefault="00A01349">
      <w:pPr>
        <w:pStyle w:val="5"/>
        <w:shd w:val="clear" w:color="auto" w:fill="auto"/>
        <w:spacing w:line="322" w:lineRule="exact"/>
        <w:ind w:right="20" w:firstLine="700"/>
        <w:jc w:val="both"/>
      </w:pPr>
      <w:r>
        <w:t>Выражение характера человека, его социального положения и образа эпохи в скульптурном портрете.</w:t>
      </w:r>
    </w:p>
    <w:p w:rsidR="00E2264A" w:rsidRDefault="00A01349">
      <w:pPr>
        <w:pStyle w:val="5"/>
        <w:shd w:val="clear" w:color="auto" w:fill="auto"/>
        <w:spacing w:line="322" w:lineRule="exact"/>
        <w:ind w:right="20" w:firstLine="700"/>
        <w:jc w:val="both"/>
      </w:pPr>
      <w:r>
        <w:t>Значение свойств художественных материалов в создании скульптурного портрета.</w:t>
      </w:r>
    </w:p>
    <w:p w:rsidR="00E2264A" w:rsidRDefault="00A01349">
      <w:pPr>
        <w:pStyle w:val="5"/>
        <w:shd w:val="clear" w:color="auto" w:fill="auto"/>
        <w:spacing w:line="322" w:lineRule="exact"/>
        <w:ind w:right="20" w:firstLine="700"/>
        <w:jc w:val="both"/>
      </w:pPr>
      <w:r>
        <w:t>Живописное изображение портрета. Роль цвета в живопис- ном портретном образе в произведениях выдающихся живописцев.</w:t>
      </w:r>
    </w:p>
    <w:p w:rsidR="00E2264A" w:rsidRDefault="00A01349">
      <w:pPr>
        <w:pStyle w:val="5"/>
        <w:shd w:val="clear" w:color="auto" w:fill="auto"/>
        <w:spacing w:line="322" w:lineRule="exact"/>
        <w:ind w:right="20" w:firstLine="720"/>
        <w:jc w:val="both"/>
      </w:pPr>
      <w:r>
        <w:t>Опыт работы над созданием живописного портрета.</w:t>
      </w:r>
    </w:p>
    <w:p w:rsidR="00E2264A" w:rsidRDefault="00A01349">
      <w:pPr>
        <w:pStyle w:val="5"/>
        <w:shd w:val="clear" w:color="auto" w:fill="auto"/>
        <w:spacing w:line="322" w:lineRule="exact"/>
        <w:ind w:firstLine="720"/>
        <w:jc w:val="both"/>
      </w:pPr>
      <w:r>
        <w:t>Пейзаж</w:t>
      </w:r>
    </w:p>
    <w:p w:rsidR="00E2264A" w:rsidRDefault="00A01349">
      <w:pPr>
        <w:pStyle w:val="5"/>
        <w:shd w:val="clear" w:color="auto" w:fill="auto"/>
        <w:spacing w:line="322" w:lineRule="exact"/>
        <w:ind w:right="20" w:firstLine="720"/>
        <w:jc w:val="both"/>
      </w:pPr>
      <w:r>
        <w:t>Особенности изображения пространства в эпоху Древнего мира, в средневековом искусстве и в эпоху Возрождения.</w:t>
      </w:r>
    </w:p>
    <w:p w:rsidR="00E2264A" w:rsidRDefault="00A01349">
      <w:pPr>
        <w:pStyle w:val="5"/>
        <w:shd w:val="clear" w:color="auto" w:fill="auto"/>
        <w:spacing w:line="322" w:lineRule="exact"/>
        <w:ind w:right="20" w:firstLine="720"/>
        <w:jc w:val="both"/>
      </w:pPr>
      <w:r>
        <w:t>Правила построения линейной перспективы в изображении пространства.</w:t>
      </w:r>
    </w:p>
    <w:p w:rsidR="00E2264A" w:rsidRDefault="00A01349">
      <w:pPr>
        <w:pStyle w:val="5"/>
        <w:shd w:val="clear" w:color="auto" w:fill="auto"/>
        <w:spacing w:line="322" w:lineRule="exact"/>
        <w:ind w:right="20" w:firstLine="720"/>
        <w:jc w:val="both"/>
      </w:pPr>
      <w:r>
        <w:t>Правила воздушной перспективы, построения переднего, среднего и дальнего планов при изображении пейзажа.</w:t>
      </w:r>
    </w:p>
    <w:p w:rsidR="00E2264A" w:rsidRDefault="00A01349">
      <w:pPr>
        <w:pStyle w:val="5"/>
        <w:shd w:val="clear" w:color="auto" w:fill="auto"/>
        <w:spacing w:line="322" w:lineRule="exact"/>
        <w:ind w:right="20" w:firstLine="720"/>
        <w:jc w:val="both"/>
      </w:pPr>
      <w:r>
        <w:t>Особенности изображения разных состояний природы и её освещения. Романтический пейзаж. Морские пейзажи И. Айвазовского.</w:t>
      </w:r>
    </w:p>
    <w:p w:rsidR="00E2264A" w:rsidRDefault="00A01349" w:rsidP="00291C69">
      <w:pPr>
        <w:pStyle w:val="5"/>
        <w:shd w:val="clear" w:color="auto" w:fill="auto"/>
        <w:tabs>
          <w:tab w:val="left" w:pos="3086"/>
          <w:tab w:val="left" w:pos="4238"/>
        </w:tabs>
        <w:spacing w:line="322" w:lineRule="exact"/>
        <w:ind w:right="20" w:firstLine="720"/>
        <w:jc w:val="both"/>
      </w:pPr>
      <w:r>
        <w:t>Особенности изображения природы в творчестве импрессионистов</w:t>
      </w:r>
      <w:r>
        <w:tab/>
        <w:t>и</w:t>
      </w:r>
      <w:r w:rsidR="00291C69">
        <w:t xml:space="preserve"> </w:t>
      </w:r>
      <w:r>
        <w:t>постимпрессионистов.</w:t>
      </w:r>
      <w:r w:rsidR="00291C69">
        <w:t xml:space="preserve"> </w:t>
      </w:r>
      <w:r>
        <w:t>Представления о пленэрной живописи и колористической изменчивости состояний природы.</w:t>
      </w:r>
    </w:p>
    <w:p w:rsidR="00E2264A" w:rsidRDefault="00A01349">
      <w:pPr>
        <w:pStyle w:val="5"/>
        <w:shd w:val="clear" w:color="auto" w:fill="auto"/>
        <w:spacing w:line="322" w:lineRule="exact"/>
        <w:ind w:right="20" w:firstLine="720"/>
        <w:jc w:val="both"/>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2264A" w:rsidRDefault="00A01349">
      <w:pPr>
        <w:pStyle w:val="5"/>
        <w:shd w:val="clear" w:color="auto" w:fill="auto"/>
        <w:spacing w:line="322" w:lineRule="exact"/>
        <w:ind w:right="20" w:firstLine="720"/>
        <w:jc w:val="both"/>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E2264A" w:rsidRDefault="00A01349">
      <w:pPr>
        <w:pStyle w:val="5"/>
        <w:shd w:val="clear" w:color="auto" w:fill="auto"/>
        <w:spacing w:line="322" w:lineRule="exact"/>
        <w:ind w:right="20" w:firstLine="720"/>
        <w:jc w:val="both"/>
      </w:pPr>
      <w:r>
        <w:t>Творческий опыт в создании композиционного живописного пейзажа своей Родины.</w:t>
      </w:r>
    </w:p>
    <w:p w:rsidR="00E2264A" w:rsidRDefault="00A01349">
      <w:pPr>
        <w:pStyle w:val="5"/>
        <w:shd w:val="clear" w:color="auto" w:fill="auto"/>
        <w:spacing w:line="322" w:lineRule="exact"/>
        <w:ind w:right="20" w:firstLine="700"/>
        <w:jc w:val="both"/>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2264A" w:rsidRDefault="00A01349">
      <w:pPr>
        <w:pStyle w:val="5"/>
        <w:shd w:val="clear" w:color="auto" w:fill="auto"/>
        <w:spacing w:line="322" w:lineRule="exact"/>
        <w:ind w:right="20" w:firstLine="700"/>
        <w:jc w:val="both"/>
      </w:pPr>
      <w:r>
        <w:t>Графические зарисовки и графическая композиция на темы окружающей природы.</w:t>
      </w:r>
    </w:p>
    <w:p w:rsidR="00E2264A" w:rsidRDefault="00A01349">
      <w:pPr>
        <w:pStyle w:val="5"/>
        <w:shd w:val="clear" w:color="auto" w:fill="auto"/>
        <w:spacing w:line="322" w:lineRule="exact"/>
        <w:ind w:right="20" w:firstLine="700"/>
        <w:jc w:val="both"/>
      </w:pPr>
      <w:r>
        <w:t>Городской пейзаж в творчестве мастеров искусства. Многообразие в понимании образа города.</w:t>
      </w:r>
    </w:p>
    <w:p w:rsidR="00E2264A" w:rsidRDefault="00A01349">
      <w:pPr>
        <w:pStyle w:val="5"/>
        <w:shd w:val="clear" w:color="auto" w:fill="auto"/>
        <w:spacing w:line="322" w:lineRule="exact"/>
        <w:ind w:right="20" w:firstLine="700"/>
        <w:jc w:val="both"/>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2264A" w:rsidRDefault="00A01349">
      <w:pPr>
        <w:pStyle w:val="5"/>
        <w:shd w:val="clear" w:color="auto" w:fill="auto"/>
        <w:spacing w:line="322" w:lineRule="exact"/>
        <w:ind w:right="20" w:firstLine="700"/>
        <w:jc w:val="both"/>
      </w:pPr>
      <w:r>
        <w:t>Опыт изображения городского пейзажа. Наблюдательная перспектива и ритмическая организация плоскости изображения.</w:t>
      </w:r>
    </w:p>
    <w:p w:rsidR="00E2264A" w:rsidRDefault="00A01349">
      <w:pPr>
        <w:pStyle w:val="5"/>
        <w:shd w:val="clear" w:color="auto" w:fill="auto"/>
        <w:spacing w:line="322" w:lineRule="exact"/>
        <w:ind w:firstLine="700"/>
        <w:jc w:val="both"/>
      </w:pPr>
      <w:r>
        <w:t>Бытовой жанр в изобразительном искусстве</w:t>
      </w:r>
    </w:p>
    <w:p w:rsidR="00E2264A" w:rsidRDefault="00A01349">
      <w:pPr>
        <w:pStyle w:val="5"/>
        <w:shd w:val="clear" w:color="auto" w:fill="auto"/>
        <w:spacing w:line="322" w:lineRule="exact"/>
        <w:ind w:right="20" w:firstLine="700"/>
        <w:jc w:val="both"/>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 временной жизни.</w:t>
      </w:r>
    </w:p>
    <w:p w:rsidR="00E2264A" w:rsidRDefault="00A01349">
      <w:pPr>
        <w:pStyle w:val="5"/>
        <w:shd w:val="clear" w:color="auto" w:fill="auto"/>
        <w:spacing w:line="322" w:lineRule="exact"/>
        <w:ind w:right="20" w:firstLine="700"/>
        <w:jc w:val="both"/>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2264A" w:rsidRDefault="00A01349">
      <w:pPr>
        <w:pStyle w:val="5"/>
        <w:shd w:val="clear" w:color="auto" w:fill="auto"/>
        <w:spacing w:line="322" w:lineRule="exact"/>
        <w:ind w:right="20" w:firstLine="700"/>
        <w:jc w:val="both"/>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2264A" w:rsidRDefault="00A01349">
      <w:pPr>
        <w:pStyle w:val="5"/>
        <w:shd w:val="clear" w:color="auto" w:fill="auto"/>
        <w:spacing w:line="322" w:lineRule="exact"/>
        <w:ind w:firstLine="700"/>
        <w:jc w:val="both"/>
      </w:pPr>
      <w:r>
        <w:t>Исторический жанр в изобразительном искусстве</w:t>
      </w:r>
    </w:p>
    <w:p w:rsidR="00E2264A" w:rsidRDefault="00A01349">
      <w:pPr>
        <w:pStyle w:val="5"/>
        <w:shd w:val="clear" w:color="auto" w:fill="auto"/>
        <w:spacing w:line="322" w:lineRule="exact"/>
        <w:ind w:right="20" w:firstLine="700"/>
        <w:jc w:val="both"/>
      </w:pPr>
      <w:r>
        <w:t>Историческая тема в искусстве как изображение наиболее значительных событий в жизни общества.</w:t>
      </w:r>
    </w:p>
    <w:p w:rsidR="00E2264A" w:rsidRDefault="00A01349">
      <w:pPr>
        <w:pStyle w:val="5"/>
        <w:shd w:val="clear" w:color="auto" w:fill="auto"/>
        <w:spacing w:line="322" w:lineRule="exact"/>
        <w:ind w:right="20" w:firstLine="700"/>
        <w:jc w:val="both"/>
      </w:pPr>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E2264A" w:rsidRDefault="00A01349">
      <w:pPr>
        <w:pStyle w:val="5"/>
        <w:shd w:val="clear" w:color="auto" w:fill="auto"/>
        <w:spacing w:line="322" w:lineRule="exact"/>
        <w:ind w:right="20" w:firstLine="700"/>
        <w:jc w:val="both"/>
      </w:pPr>
      <w:r>
        <w:t>Историческая картина в русском искусстве XIX в. и её особое место в развитии отечественной культуры.</w:t>
      </w:r>
    </w:p>
    <w:p w:rsidR="00E2264A" w:rsidRDefault="00A01349">
      <w:pPr>
        <w:pStyle w:val="5"/>
        <w:shd w:val="clear" w:color="auto" w:fill="auto"/>
        <w:spacing w:line="322" w:lineRule="exact"/>
        <w:ind w:right="20" w:firstLine="700"/>
        <w:jc w:val="both"/>
      </w:pPr>
      <w:r>
        <w:t>Картина К. Брюллова «Последний день Помпеи», исторические картины в творчестве В. Сурикова и др. Исторический образ России в картинах ХХ в.</w:t>
      </w:r>
    </w:p>
    <w:p w:rsidR="00E2264A" w:rsidRDefault="00A01349">
      <w:pPr>
        <w:pStyle w:val="5"/>
        <w:shd w:val="clear" w:color="auto" w:fill="auto"/>
        <w:spacing w:line="322" w:lineRule="exact"/>
        <w:ind w:right="20" w:firstLine="700"/>
        <w:jc w:val="both"/>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2264A" w:rsidRDefault="00A01349">
      <w:pPr>
        <w:pStyle w:val="5"/>
        <w:shd w:val="clear" w:color="auto" w:fill="auto"/>
        <w:spacing w:line="322" w:lineRule="exact"/>
        <w:ind w:right="20" w:firstLine="700"/>
        <w:jc w:val="both"/>
      </w:pPr>
      <w:r>
        <w:t>Разработка эскизов композиции на историческую тему с опорой на собранный материал по задуманному сюжету.</w:t>
      </w:r>
    </w:p>
    <w:p w:rsidR="00E2264A" w:rsidRDefault="00A01349">
      <w:pPr>
        <w:pStyle w:val="5"/>
        <w:shd w:val="clear" w:color="auto" w:fill="auto"/>
        <w:spacing w:line="322" w:lineRule="exact"/>
        <w:ind w:firstLine="700"/>
        <w:jc w:val="both"/>
      </w:pPr>
      <w:r>
        <w:t>Библейские темы в изобразительном искусстве</w:t>
      </w:r>
    </w:p>
    <w:p w:rsidR="00E2264A" w:rsidRDefault="00A01349">
      <w:pPr>
        <w:pStyle w:val="5"/>
        <w:shd w:val="clear" w:color="auto" w:fill="auto"/>
        <w:spacing w:line="322" w:lineRule="exact"/>
        <w:ind w:right="20" w:firstLine="700"/>
        <w:jc w:val="both"/>
      </w:pPr>
      <w:r>
        <w:t>Исторические картины на библейские темы: место и значение сюжетов Священной истории в европейской культуре.</w:t>
      </w:r>
    </w:p>
    <w:p w:rsidR="00E2264A" w:rsidRDefault="00A01349">
      <w:pPr>
        <w:pStyle w:val="5"/>
        <w:shd w:val="clear" w:color="auto" w:fill="auto"/>
        <w:spacing w:line="322" w:lineRule="exact"/>
        <w:ind w:right="20" w:firstLine="700"/>
        <w:jc w:val="both"/>
      </w:pPr>
      <w:r>
        <w:t>Вечные темы и их нравственное и духовно-ценностное выражение как «духовная ось», соединяющая жизненные позиции разных поколений.</w:t>
      </w:r>
    </w:p>
    <w:p w:rsidR="00E2264A" w:rsidRDefault="00A01349">
      <w:pPr>
        <w:pStyle w:val="5"/>
        <w:shd w:val="clear" w:color="auto" w:fill="auto"/>
        <w:spacing w:line="322" w:lineRule="exact"/>
        <w:ind w:right="20" w:firstLine="700"/>
        <w:jc w:val="both"/>
      </w:pPr>
      <w:r>
        <w:t>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 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E2264A" w:rsidRDefault="00A01349">
      <w:pPr>
        <w:pStyle w:val="5"/>
        <w:shd w:val="clear" w:color="auto" w:fill="auto"/>
        <w:spacing w:line="322" w:lineRule="exact"/>
        <w:ind w:right="20" w:firstLine="700"/>
        <w:jc w:val="both"/>
      </w:pPr>
      <w:r>
        <w:t>Великие русские иконописцы: духовный свет икон Андрея Рублёва, Феофана Грека, Дионисия.</w:t>
      </w:r>
    </w:p>
    <w:p w:rsidR="00E2264A" w:rsidRDefault="00A01349">
      <w:pPr>
        <w:pStyle w:val="5"/>
        <w:shd w:val="clear" w:color="auto" w:fill="auto"/>
        <w:spacing w:line="322" w:lineRule="exact"/>
        <w:ind w:firstLine="700"/>
        <w:jc w:val="both"/>
      </w:pPr>
      <w:r>
        <w:t>Работа над эскизом сюжетной композиции.</w:t>
      </w:r>
    </w:p>
    <w:p w:rsidR="00E2264A" w:rsidRDefault="00A01349">
      <w:pPr>
        <w:pStyle w:val="5"/>
        <w:shd w:val="clear" w:color="auto" w:fill="auto"/>
        <w:spacing w:line="322" w:lineRule="exact"/>
        <w:ind w:right="20" w:firstLine="700"/>
        <w:jc w:val="both"/>
      </w:pPr>
      <w:r>
        <w:t>Роль и значение изобразительного искусства в жизни людей: образ мира в изобразительном искусстве.</w:t>
      </w:r>
    </w:p>
    <w:p w:rsidR="00E2264A" w:rsidRDefault="00A01349">
      <w:pPr>
        <w:pStyle w:val="5"/>
        <w:shd w:val="clear" w:color="auto" w:fill="auto"/>
        <w:spacing w:line="322" w:lineRule="exact"/>
        <w:ind w:firstLine="700"/>
        <w:jc w:val="both"/>
      </w:pPr>
      <w:r>
        <w:t>Модуль № 3 «Архитектура и дизайн»</w:t>
      </w:r>
    </w:p>
    <w:p w:rsidR="00E2264A" w:rsidRDefault="00A01349">
      <w:pPr>
        <w:pStyle w:val="5"/>
        <w:shd w:val="clear" w:color="auto" w:fill="auto"/>
        <w:spacing w:line="322" w:lineRule="exact"/>
        <w:ind w:right="20" w:firstLine="700"/>
        <w:jc w:val="both"/>
      </w:pPr>
      <w:r>
        <w:t>Архитектура и дизайн — искусства художественной постройки — конструктивные искусства.</w:t>
      </w:r>
    </w:p>
    <w:p w:rsidR="00E2264A" w:rsidRDefault="00A01349">
      <w:pPr>
        <w:pStyle w:val="5"/>
        <w:shd w:val="clear" w:color="auto" w:fill="auto"/>
        <w:spacing w:line="322" w:lineRule="exact"/>
        <w:ind w:right="20" w:firstLine="700"/>
        <w:jc w:val="both"/>
      </w:pPr>
      <w:r>
        <w:t>Дизайн и архитектура как создатели «второй природы» — предметно-пространственной среды жизни людей.</w:t>
      </w:r>
    </w:p>
    <w:p w:rsidR="00E2264A" w:rsidRDefault="00A01349">
      <w:pPr>
        <w:pStyle w:val="5"/>
        <w:shd w:val="clear" w:color="auto" w:fill="auto"/>
        <w:spacing w:line="322" w:lineRule="exact"/>
        <w:ind w:right="20" w:firstLine="700"/>
        <w:jc w:val="both"/>
      </w:pPr>
      <w:r>
        <w:t>Функциональность предметно-пространственной среды и выражение в ней мировосприятия, духовно-ценностных позиций общества.</w:t>
      </w:r>
    </w:p>
    <w:p w:rsidR="00E2264A" w:rsidRDefault="00A01349">
      <w:pPr>
        <w:pStyle w:val="5"/>
        <w:shd w:val="clear" w:color="auto" w:fill="auto"/>
        <w:spacing w:line="322" w:lineRule="exact"/>
        <w:ind w:right="20" w:firstLine="700"/>
        <w:jc w:val="both"/>
      </w:pPr>
      <w:r>
        <w:t>Материальная культура человечества как уникальная информация о жизни людей в разные исторические эпохи.</w:t>
      </w:r>
    </w:p>
    <w:p w:rsidR="00E2264A" w:rsidRDefault="00A01349">
      <w:pPr>
        <w:pStyle w:val="5"/>
        <w:shd w:val="clear" w:color="auto" w:fill="auto"/>
        <w:spacing w:line="322" w:lineRule="exact"/>
        <w:ind w:right="20" w:firstLine="700"/>
        <w:jc w:val="both"/>
      </w:pPr>
      <w:r>
        <w:t>Роль архитектуры в понимании человеком своей идентичности. Задачи сохранения культурного наследия и природного ландшафта.</w:t>
      </w:r>
    </w:p>
    <w:p w:rsidR="00E2264A" w:rsidRDefault="00A01349">
      <w:pPr>
        <w:pStyle w:val="5"/>
        <w:shd w:val="clear" w:color="auto" w:fill="auto"/>
        <w:spacing w:line="322" w:lineRule="exact"/>
        <w:ind w:right="20" w:firstLine="700"/>
        <w:jc w:val="both"/>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2264A" w:rsidRDefault="00A01349">
      <w:pPr>
        <w:pStyle w:val="5"/>
        <w:shd w:val="clear" w:color="auto" w:fill="auto"/>
        <w:spacing w:line="322" w:lineRule="exact"/>
        <w:ind w:firstLine="700"/>
        <w:jc w:val="both"/>
      </w:pPr>
      <w:r>
        <w:t>Графический дизайн</w:t>
      </w:r>
    </w:p>
    <w:p w:rsidR="00E2264A" w:rsidRDefault="00A01349">
      <w:pPr>
        <w:pStyle w:val="5"/>
        <w:shd w:val="clear" w:color="auto" w:fill="auto"/>
        <w:spacing w:line="322" w:lineRule="exact"/>
        <w:ind w:right="20" w:firstLine="700"/>
        <w:jc w:val="both"/>
      </w:pPr>
      <w:r>
        <w:t>Композиция как основа реализации замысла в любой творческой деятельности. Основы формальной композиции в конструктивных искусствах.</w:t>
      </w:r>
    </w:p>
    <w:p w:rsidR="00E2264A" w:rsidRDefault="00A01349">
      <w:pPr>
        <w:pStyle w:val="5"/>
        <w:shd w:val="clear" w:color="auto" w:fill="auto"/>
        <w:spacing w:line="322" w:lineRule="exact"/>
        <w:ind w:right="20" w:firstLine="700"/>
        <w:jc w:val="both"/>
      </w:pPr>
      <w:r>
        <w:t>Элементы композиции в графическом дизайне: пятно, линия, цвет, буква, текст и изображение.</w:t>
      </w:r>
    </w:p>
    <w:p w:rsidR="00E2264A" w:rsidRDefault="00A01349">
      <w:pPr>
        <w:pStyle w:val="5"/>
        <w:shd w:val="clear" w:color="auto" w:fill="auto"/>
        <w:spacing w:line="322" w:lineRule="exact"/>
        <w:ind w:left="20" w:right="20" w:firstLine="700"/>
        <w:jc w:val="both"/>
      </w:pPr>
      <w:r>
        <w:t>Формальная композиция как композиционное построение на основе сочетания геометрических фигур, без предметного содержания.</w:t>
      </w:r>
    </w:p>
    <w:p w:rsidR="00E2264A" w:rsidRDefault="00A01349">
      <w:pPr>
        <w:pStyle w:val="5"/>
        <w:shd w:val="clear" w:color="auto" w:fill="auto"/>
        <w:spacing w:line="322" w:lineRule="exact"/>
        <w:ind w:left="20" w:right="20" w:firstLine="700"/>
        <w:jc w:val="both"/>
      </w:pPr>
      <w:r>
        <w:t>Основные свойства композиции: целостность и соподчинённость элементов.</w:t>
      </w:r>
    </w:p>
    <w:p w:rsidR="00E2264A" w:rsidRDefault="00A01349">
      <w:pPr>
        <w:pStyle w:val="5"/>
        <w:shd w:val="clear" w:color="auto" w:fill="auto"/>
        <w:spacing w:line="322" w:lineRule="exact"/>
        <w:ind w:left="20" w:right="20" w:firstLine="700"/>
        <w:jc w:val="both"/>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2264A" w:rsidRDefault="00A01349">
      <w:pPr>
        <w:pStyle w:val="5"/>
        <w:shd w:val="clear" w:color="auto" w:fill="auto"/>
        <w:spacing w:line="322" w:lineRule="exact"/>
        <w:ind w:left="20" w:right="20" w:firstLine="700"/>
        <w:jc w:val="both"/>
      </w:pPr>
      <w:r>
        <w:t>Практические упражнения по созданию композиции с вариативным ритмическим расположением геометрических фигур на плоскости.</w:t>
      </w:r>
    </w:p>
    <w:p w:rsidR="00E2264A" w:rsidRDefault="00A01349">
      <w:pPr>
        <w:pStyle w:val="5"/>
        <w:shd w:val="clear" w:color="auto" w:fill="auto"/>
        <w:spacing w:line="322" w:lineRule="exact"/>
        <w:ind w:left="20" w:right="20" w:firstLine="700"/>
        <w:jc w:val="both"/>
      </w:pPr>
      <w:r>
        <w:t>Роль цвета в организации композиционного пространства. Функциональные задачи цвета в конструктивных искусствах.</w:t>
      </w:r>
    </w:p>
    <w:p w:rsidR="00E2264A" w:rsidRDefault="00A01349">
      <w:pPr>
        <w:pStyle w:val="5"/>
        <w:shd w:val="clear" w:color="auto" w:fill="auto"/>
        <w:spacing w:line="322" w:lineRule="exact"/>
        <w:ind w:left="20" w:right="20" w:firstLine="700"/>
        <w:jc w:val="both"/>
      </w:pPr>
      <w:r>
        <w:t>Цвет и законы колористики. Применение локального цвета. Цветовой акцент, ритм цветовых форм, доминанта.</w:t>
      </w:r>
    </w:p>
    <w:p w:rsidR="00E2264A" w:rsidRDefault="00A01349">
      <w:pPr>
        <w:pStyle w:val="5"/>
        <w:shd w:val="clear" w:color="auto" w:fill="auto"/>
        <w:spacing w:line="322" w:lineRule="exact"/>
        <w:ind w:left="20" w:right="20" w:firstLine="700"/>
        <w:jc w:val="both"/>
      </w:pPr>
      <w:r>
        <w:t>Шрифты и шрифтовая композиция в графическом дизайне. Форма буквы как изобразительно-смысловой символ.</w:t>
      </w:r>
    </w:p>
    <w:p w:rsidR="00E2264A" w:rsidRDefault="00A01349">
      <w:pPr>
        <w:pStyle w:val="5"/>
        <w:shd w:val="clear" w:color="auto" w:fill="auto"/>
        <w:spacing w:line="322" w:lineRule="exact"/>
        <w:ind w:left="20" w:firstLine="700"/>
        <w:jc w:val="both"/>
      </w:pPr>
      <w:r>
        <w:t>Шрифт и содержание текста. Стилизация шрифта.</w:t>
      </w:r>
    </w:p>
    <w:p w:rsidR="00E2264A" w:rsidRDefault="00A01349">
      <w:pPr>
        <w:pStyle w:val="5"/>
        <w:shd w:val="clear" w:color="auto" w:fill="auto"/>
        <w:spacing w:line="322" w:lineRule="exact"/>
        <w:ind w:left="20" w:right="20" w:firstLine="700"/>
        <w:jc w:val="both"/>
      </w:pPr>
      <w:r>
        <w:t>Типографика. Понимание типографской строки как элемента плоскостной композиции.</w:t>
      </w:r>
    </w:p>
    <w:p w:rsidR="00E2264A" w:rsidRDefault="00A01349">
      <w:pPr>
        <w:pStyle w:val="5"/>
        <w:shd w:val="clear" w:color="auto" w:fill="auto"/>
        <w:spacing w:line="322" w:lineRule="exact"/>
        <w:ind w:left="20" w:right="20" w:firstLine="700"/>
        <w:jc w:val="both"/>
      </w:pPr>
      <w:r>
        <w:t>Выполнение аналитических и практических работ по теме «Буква — изобразительный элемент композиции».</w:t>
      </w:r>
    </w:p>
    <w:p w:rsidR="00E2264A" w:rsidRDefault="00A01349">
      <w:pPr>
        <w:pStyle w:val="5"/>
        <w:shd w:val="clear" w:color="auto" w:fill="auto"/>
        <w:spacing w:line="322" w:lineRule="exact"/>
        <w:ind w:left="20" w:right="20" w:firstLine="700"/>
        <w:jc w:val="both"/>
      </w:pPr>
      <w:r>
        <w:t>Логотип как графический знак, эмблема или стилизованный графический символ. Функции логотипа. Шрифтовой логотип. Знаковый логотип.</w:t>
      </w:r>
    </w:p>
    <w:p w:rsidR="00E2264A" w:rsidRDefault="00A01349">
      <w:pPr>
        <w:pStyle w:val="5"/>
        <w:shd w:val="clear" w:color="auto" w:fill="auto"/>
        <w:spacing w:line="322" w:lineRule="exact"/>
        <w:ind w:right="20" w:firstLine="700"/>
        <w:jc w:val="both"/>
      </w:pPr>
      <w:r>
        <w:t>Композиционные основы макетирования в графическом дизайне при соединении текста и изображения.</w:t>
      </w:r>
    </w:p>
    <w:p w:rsidR="00E2264A" w:rsidRDefault="00A01349">
      <w:pPr>
        <w:pStyle w:val="5"/>
        <w:shd w:val="clear" w:color="auto" w:fill="auto"/>
        <w:spacing w:line="322" w:lineRule="exact"/>
        <w:ind w:right="20" w:firstLine="700"/>
        <w:jc w:val="both"/>
      </w:pPr>
      <w:r>
        <w:t>Искусство плаката. Синтез слова и изображения. Изобрази- тельный язык плаката. Композиционный монтаж изображения и текста в плакате, рекламе, поздравительной открытке.</w:t>
      </w:r>
    </w:p>
    <w:p w:rsidR="00E2264A" w:rsidRDefault="00A01349">
      <w:pPr>
        <w:pStyle w:val="5"/>
        <w:shd w:val="clear" w:color="auto" w:fill="auto"/>
        <w:spacing w:line="322" w:lineRule="exact"/>
        <w:ind w:right="20" w:firstLine="700"/>
        <w:jc w:val="both"/>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2264A" w:rsidRDefault="00A01349">
      <w:pPr>
        <w:pStyle w:val="5"/>
        <w:shd w:val="clear" w:color="auto" w:fill="auto"/>
        <w:spacing w:line="322" w:lineRule="exact"/>
        <w:ind w:right="20" w:firstLine="700"/>
        <w:jc w:val="both"/>
      </w:pPr>
      <w:r>
        <w:t>Макет разворота книги или журнала по выбранной теме в виде коллажа или на основе компьютерных программ.</w:t>
      </w:r>
    </w:p>
    <w:p w:rsidR="00E2264A" w:rsidRDefault="00A01349" w:rsidP="00291C69">
      <w:pPr>
        <w:pStyle w:val="5"/>
        <w:shd w:val="clear" w:color="auto" w:fill="auto"/>
        <w:tabs>
          <w:tab w:val="left" w:pos="3609"/>
        </w:tabs>
        <w:spacing w:line="322" w:lineRule="exact"/>
        <w:ind w:firstLine="700"/>
        <w:jc w:val="both"/>
      </w:pPr>
      <w:r>
        <w:t>Макетирование</w:t>
      </w:r>
      <w:r>
        <w:tab/>
        <w:t>объёмно-пространственных</w:t>
      </w:r>
      <w:r w:rsidR="00291C69">
        <w:t xml:space="preserve"> </w:t>
      </w:r>
      <w:r>
        <w:t>композиций.</w:t>
      </w:r>
    </w:p>
    <w:p w:rsidR="00E2264A" w:rsidRDefault="00A01349">
      <w:pPr>
        <w:pStyle w:val="5"/>
        <w:shd w:val="clear" w:color="auto" w:fill="auto"/>
        <w:spacing w:line="322" w:lineRule="exact"/>
        <w:ind w:right="20" w:firstLine="700"/>
        <w:jc w:val="both"/>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2264A" w:rsidRDefault="00A01349">
      <w:pPr>
        <w:pStyle w:val="5"/>
        <w:shd w:val="clear" w:color="auto" w:fill="auto"/>
        <w:spacing w:line="322" w:lineRule="exact"/>
        <w:ind w:right="20" w:firstLine="700"/>
        <w:jc w:val="both"/>
      </w:pPr>
      <w:r>
        <w:t>Макетирование. Введение в макет понятия рельефа местности и способы его обозначения на макете.</w:t>
      </w:r>
    </w:p>
    <w:p w:rsidR="00E2264A" w:rsidRDefault="00A01349">
      <w:pPr>
        <w:pStyle w:val="5"/>
        <w:shd w:val="clear" w:color="auto" w:fill="auto"/>
        <w:spacing w:line="322" w:lineRule="exact"/>
        <w:ind w:right="20" w:firstLine="700"/>
        <w:jc w:val="both"/>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2264A" w:rsidRDefault="00A01349">
      <w:pPr>
        <w:pStyle w:val="5"/>
        <w:shd w:val="clear" w:color="auto" w:fill="auto"/>
        <w:spacing w:line="322" w:lineRule="exact"/>
        <w:ind w:right="20" w:firstLine="700"/>
        <w:jc w:val="both"/>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E2264A" w:rsidRDefault="00A01349">
      <w:pPr>
        <w:pStyle w:val="5"/>
        <w:shd w:val="clear" w:color="auto" w:fill="auto"/>
        <w:spacing w:line="322" w:lineRule="exact"/>
        <w:ind w:right="20" w:firstLine="700"/>
        <w:jc w:val="both"/>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2264A" w:rsidRDefault="00A01349">
      <w:pPr>
        <w:pStyle w:val="5"/>
        <w:shd w:val="clear" w:color="auto" w:fill="auto"/>
        <w:spacing w:line="322" w:lineRule="exact"/>
        <w:ind w:left="20" w:right="20" w:firstLine="700"/>
        <w:jc w:val="both"/>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2264A" w:rsidRDefault="00A01349">
      <w:pPr>
        <w:pStyle w:val="5"/>
        <w:shd w:val="clear" w:color="auto" w:fill="auto"/>
        <w:spacing w:line="322" w:lineRule="exact"/>
        <w:ind w:left="20" w:right="20" w:firstLine="700"/>
        <w:jc w:val="both"/>
      </w:pPr>
      <w:r>
        <w:t>Многообразие предметного мира, создаваемого человеком. Функция вещи и её форма. Образ времени в предметах, создаваемых человеком.</w:t>
      </w:r>
    </w:p>
    <w:p w:rsidR="00E2264A" w:rsidRDefault="00A01349">
      <w:pPr>
        <w:pStyle w:val="5"/>
        <w:shd w:val="clear" w:color="auto" w:fill="auto"/>
        <w:spacing w:line="322" w:lineRule="exact"/>
        <w:ind w:left="20" w:right="20" w:firstLine="700"/>
        <w:jc w:val="both"/>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2264A" w:rsidRDefault="00A01349">
      <w:pPr>
        <w:pStyle w:val="5"/>
        <w:shd w:val="clear" w:color="auto" w:fill="auto"/>
        <w:spacing w:line="322" w:lineRule="exact"/>
        <w:ind w:left="20" w:right="20" w:firstLine="700"/>
        <w:jc w:val="both"/>
      </w:pPr>
      <w:r>
        <w:t>Выполнение аналитических зарисовок форм бытовых предметов.</w:t>
      </w:r>
    </w:p>
    <w:p w:rsidR="00E2264A" w:rsidRDefault="00A01349">
      <w:pPr>
        <w:pStyle w:val="5"/>
        <w:shd w:val="clear" w:color="auto" w:fill="auto"/>
        <w:spacing w:line="322" w:lineRule="exact"/>
        <w:ind w:left="20" w:right="20" w:firstLine="700"/>
        <w:jc w:val="both"/>
      </w:pPr>
      <w:r>
        <w:t>Творческое проектирование предметов быта с определением их функций и материала изготовления</w:t>
      </w:r>
    </w:p>
    <w:p w:rsidR="00E2264A" w:rsidRDefault="00A01349">
      <w:pPr>
        <w:pStyle w:val="5"/>
        <w:shd w:val="clear" w:color="auto" w:fill="auto"/>
        <w:spacing w:line="322" w:lineRule="exact"/>
        <w:ind w:left="20" w:right="20" w:firstLine="700"/>
        <w:jc w:val="both"/>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2264A" w:rsidRDefault="00A01349">
      <w:pPr>
        <w:pStyle w:val="5"/>
        <w:shd w:val="clear" w:color="auto" w:fill="auto"/>
        <w:spacing w:line="322" w:lineRule="exact"/>
        <w:ind w:left="20" w:right="20" w:firstLine="700"/>
        <w:jc w:val="both"/>
      </w:pPr>
      <w:r>
        <w:t>Конструирование объектов дизайна или архитектурное макетирование с использованием цвета.</w:t>
      </w:r>
    </w:p>
    <w:p w:rsidR="00E2264A" w:rsidRDefault="00A01349">
      <w:pPr>
        <w:pStyle w:val="5"/>
        <w:shd w:val="clear" w:color="auto" w:fill="auto"/>
        <w:spacing w:line="322" w:lineRule="exact"/>
        <w:ind w:left="20" w:right="20" w:firstLine="700"/>
        <w:jc w:val="both"/>
      </w:pPr>
      <w:r>
        <w:t>Социальное значение дизайна и архитектуры как среды жизни человека</w:t>
      </w:r>
    </w:p>
    <w:p w:rsidR="00E2264A" w:rsidRDefault="00A01349">
      <w:pPr>
        <w:pStyle w:val="5"/>
        <w:shd w:val="clear" w:color="auto" w:fill="auto"/>
        <w:tabs>
          <w:tab w:val="left" w:pos="5194"/>
        </w:tabs>
        <w:spacing w:line="322" w:lineRule="exact"/>
        <w:ind w:left="20" w:right="20" w:firstLine="700"/>
        <w:jc w:val="both"/>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w:t>
      </w:r>
      <w:r>
        <w:tab/>
        <w:t>возможностей.</w:t>
      </w:r>
    </w:p>
    <w:p w:rsidR="00E2264A" w:rsidRDefault="00A01349">
      <w:pPr>
        <w:pStyle w:val="5"/>
        <w:shd w:val="clear" w:color="auto" w:fill="auto"/>
        <w:spacing w:line="322" w:lineRule="exact"/>
        <w:ind w:left="20" w:right="20" w:firstLine="0"/>
        <w:jc w:val="both"/>
      </w:pPr>
      <w: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2264A" w:rsidRDefault="00A01349">
      <w:pPr>
        <w:pStyle w:val="5"/>
        <w:shd w:val="clear" w:color="auto" w:fill="auto"/>
        <w:tabs>
          <w:tab w:val="left" w:pos="2814"/>
          <w:tab w:val="left" w:pos="5094"/>
          <w:tab w:val="left" w:pos="6831"/>
        </w:tabs>
        <w:spacing w:line="322" w:lineRule="exact"/>
        <w:ind w:left="20" w:right="20" w:firstLine="700"/>
        <w:jc w:val="both"/>
      </w:pPr>
      <w:r>
        <w:t>Архитектура народного жилища, храмовая архитектура,</w:t>
      </w:r>
      <w:r>
        <w:tab/>
        <w:t>частный</w:t>
      </w:r>
      <w:r>
        <w:tab/>
        <w:t>дом</w:t>
      </w:r>
      <w:r>
        <w:tab/>
        <w:t>в</w:t>
      </w:r>
    </w:p>
    <w:p w:rsidR="00E2264A" w:rsidRDefault="00A01349">
      <w:pPr>
        <w:pStyle w:val="5"/>
        <w:shd w:val="clear" w:color="auto" w:fill="auto"/>
        <w:spacing w:line="322" w:lineRule="exact"/>
        <w:ind w:left="20" w:right="20" w:firstLine="0"/>
        <w:jc w:val="both"/>
      </w:pPr>
      <w:r>
        <w:t>предметно-пространственной среде жизни разных народов.</w:t>
      </w:r>
    </w:p>
    <w:p w:rsidR="00E2264A" w:rsidRDefault="00A01349">
      <w:pPr>
        <w:pStyle w:val="5"/>
        <w:shd w:val="clear" w:color="auto" w:fill="auto"/>
        <w:spacing w:line="322" w:lineRule="exact"/>
        <w:ind w:left="20" w:right="20" w:firstLine="700"/>
        <w:jc w:val="both"/>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2264A" w:rsidRDefault="00A01349">
      <w:pPr>
        <w:pStyle w:val="5"/>
        <w:shd w:val="clear" w:color="auto" w:fill="auto"/>
        <w:spacing w:line="322" w:lineRule="exact"/>
        <w:ind w:left="20" w:right="20" w:firstLine="700"/>
        <w:jc w:val="both"/>
      </w:pPr>
      <w:r>
        <w:t>Пути развития современной архитектуры и дизайна: город сегодня и завтра.</w:t>
      </w:r>
    </w:p>
    <w:p w:rsidR="00E2264A" w:rsidRDefault="00A01349">
      <w:pPr>
        <w:pStyle w:val="5"/>
        <w:shd w:val="clear" w:color="auto" w:fill="auto"/>
        <w:spacing w:line="322" w:lineRule="exact"/>
        <w:ind w:left="20" w:firstLine="700"/>
        <w:jc w:val="both"/>
      </w:pPr>
      <w:r>
        <w:t xml:space="preserve">Архитектурная и градостроительная революция </w:t>
      </w:r>
      <w:r>
        <w:rPr>
          <w:lang w:val="en-US"/>
        </w:rPr>
        <w:t>XX</w:t>
      </w:r>
    </w:p>
    <w:p w:rsidR="00E2264A" w:rsidRDefault="00A01349">
      <w:pPr>
        <w:pStyle w:val="5"/>
        <w:shd w:val="clear" w:color="auto" w:fill="auto"/>
        <w:tabs>
          <w:tab w:val="left" w:pos="385"/>
        </w:tabs>
        <w:spacing w:line="322" w:lineRule="exact"/>
        <w:ind w:left="20" w:right="20" w:firstLine="0"/>
        <w:jc w:val="both"/>
      </w:pPr>
      <w:r>
        <w:t>в.</w:t>
      </w:r>
      <w:r>
        <w:tab/>
        <w:t>Её технологические и эстетические предпосылки и истоки. Социальный аспект «перестройки» в архитектуре.</w:t>
      </w:r>
    </w:p>
    <w:p w:rsidR="00E2264A" w:rsidRDefault="00A01349">
      <w:pPr>
        <w:pStyle w:val="5"/>
        <w:shd w:val="clear" w:color="auto" w:fill="auto"/>
        <w:spacing w:line="322" w:lineRule="exact"/>
        <w:ind w:left="20" w:right="20" w:firstLine="700"/>
        <w:jc w:val="both"/>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2264A" w:rsidRDefault="00A01349">
      <w:pPr>
        <w:pStyle w:val="5"/>
        <w:shd w:val="clear" w:color="auto" w:fill="auto"/>
        <w:spacing w:line="322" w:lineRule="exact"/>
        <w:ind w:left="20" w:right="20" w:firstLine="700"/>
        <w:jc w:val="both"/>
      </w:pPr>
      <w:r>
        <w:t>Пространство городской среды. Исторические формы планировки городской среды и их связь с образом жизни людей.</w:t>
      </w:r>
    </w:p>
    <w:p w:rsidR="00E2264A" w:rsidRDefault="00A01349">
      <w:pPr>
        <w:pStyle w:val="5"/>
        <w:shd w:val="clear" w:color="auto" w:fill="auto"/>
        <w:spacing w:line="322" w:lineRule="exact"/>
        <w:ind w:left="20" w:right="20" w:firstLine="700"/>
        <w:jc w:val="both"/>
      </w:pPr>
      <w:r>
        <w:t>Роль цвета в формировании пространства. Схема-планировка и реальность.</w:t>
      </w:r>
    </w:p>
    <w:p w:rsidR="00E2264A" w:rsidRDefault="00A01349">
      <w:pPr>
        <w:pStyle w:val="5"/>
        <w:shd w:val="clear" w:color="auto" w:fill="auto"/>
        <w:spacing w:line="322" w:lineRule="exact"/>
        <w:ind w:left="20" w:right="20" w:firstLine="700"/>
        <w:jc w:val="both"/>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2264A" w:rsidRDefault="00A01349">
      <w:pPr>
        <w:pStyle w:val="5"/>
        <w:shd w:val="clear" w:color="auto" w:fill="auto"/>
        <w:spacing w:line="322" w:lineRule="exact"/>
        <w:ind w:left="20" w:right="20" w:firstLine="700"/>
        <w:jc w:val="both"/>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E2264A" w:rsidRDefault="00A01349">
      <w:pPr>
        <w:pStyle w:val="5"/>
        <w:shd w:val="clear" w:color="auto" w:fill="auto"/>
        <w:spacing w:line="322" w:lineRule="exact"/>
        <w:ind w:left="20" w:right="20" w:firstLine="700"/>
        <w:jc w:val="both"/>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2264A" w:rsidRDefault="00A01349">
      <w:pPr>
        <w:pStyle w:val="5"/>
        <w:shd w:val="clear" w:color="auto" w:fill="auto"/>
        <w:spacing w:line="322" w:lineRule="exact"/>
        <w:ind w:left="20" w:right="20" w:firstLine="700"/>
        <w:jc w:val="both"/>
      </w:pPr>
      <w: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E2264A" w:rsidRDefault="00A01349">
      <w:pPr>
        <w:pStyle w:val="5"/>
        <w:shd w:val="clear" w:color="auto" w:fill="auto"/>
        <w:spacing w:line="322" w:lineRule="exact"/>
        <w:ind w:left="20" w:right="20" w:firstLine="700"/>
        <w:jc w:val="both"/>
      </w:pPr>
      <w:r>
        <w:t>Выполнение практической работы по теме «Проектирование дизайна объектов городской среды» в виде создания коллажно- графической композиции или дизайн-проекта оформления витрины магазина.</w:t>
      </w:r>
    </w:p>
    <w:p w:rsidR="00E2264A" w:rsidRDefault="00A01349">
      <w:pPr>
        <w:pStyle w:val="5"/>
        <w:shd w:val="clear" w:color="auto" w:fill="auto"/>
        <w:spacing w:line="322" w:lineRule="exact"/>
        <w:ind w:left="20" w:right="20" w:firstLine="700"/>
        <w:jc w:val="both"/>
      </w:pPr>
      <w:r>
        <w:t>Интерьер и предметный мир в доме. Назначение помещения и построение его интерьера. Дизайн пространственно-предметной среды интерьера.</w:t>
      </w:r>
    </w:p>
    <w:p w:rsidR="00E2264A" w:rsidRDefault="00A01349">
      <w:pPr>
        <w:pStyle w:val="5"/>
        <w:shd w:val="clear" w:color="auto" w:fill="auto"/>
        <w:spacing w:line="322" w:lineRule="exact"/>
        <w:ind w:left="20" w:right="20" w:firstLine="700"/>
        <w:jc w:val="both"/>
      </w:pPr>
      <w:r>
        <w:t>Образно-стилевое единство материальной культуры каждой эпохи. Интерьер как отражение стиля жизни его хозяев.</w:t>
      </w:r>
    </w:p>
    <w:p w:rsidR="00E2264A" w:rsidRDefault="00A01349">
      <w:pPr>
        <w:pStyle w:val="5"/>
        <w:shd w:val="clear" w:color="auto" w:fill="auto"/>
        <w:spacing w:line="322" w:lineRule="exact"/>
        <w:ind w:left="20" w:right="20" w:firstLine="700"/>
        <w:jc w:val="both"/>
      </w:pPr>
      <w:r>
        <w:t>Зонирование интерьера — создание многофункционального пространства. Отделочные материалы, введение фактуры и цве- та в интерьер.</w:t>
      </w:r>
    </w:p>
    <w:p w:rsidR="00E2264A" w:rsidRDefault="00A01349">
      <w:pPr>
        <w:pStyle w:val="5"/>
        <w:shd w:val="clear" w:color="auto" w:fill="auto"/>
        <w:spacing w:line="322" w:lineRule="exact"/>
        <w:ind w:left="20" w:right="20" w:firstLine="700"/>
        <w:jc w:val="both"/>
      </w:pPr>
      <w:r>
        <w:t>Интерьеры общественных зданий (театр, кафе, вокзал, офис, школа).</w:t>
      </w:r>
    </w:p>
    <w:p w:rsidR="00E2264A" w:rsidRDefault="00A01349">
      <w:pPr>
        <w:pStyle w:val="5"/>
        <w:shd w:val="clear" w:color="auto" w:fill="auto"/>
        <w:spacing w:line="322" w:lineRule="exact"/>
        <w:ind w:left="20" w:right="20" w:firstLine="700"/>
        <w:jc w:val="both"/>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2264A" w:rsidRDefault="00A01349">
      <w:pPr>
        <w:pStyle w:val="5"/>
        <w:shd w:val="clear" w:color="auto" w:fill="auto"/>
        <w:tabs>
          <w:tab w:val="left" w:pos="3490"/>
        </w:tabs>
        <w:spacing w:line="322" w:lineRule="exact"/>
        <w:ind w:left="20" w:firstLine="700"/>
        <w:jc w:val="both"/>
      </w:pPr>
      <w:r>
        <w:t>Организация</w:t>
      </w:r>
      <w:r>
        <w:tab/>
        <w:t>архитектурно-ландшафтного</w:t>
      </w:r>
    </w:p>
    <w:p w:rsidR="00E2264A" w:rsidRDefault="00A01349">
      <w:pPr>
        <w:pStyle w:val="5"/>
        <w:shd w:val="clear" w:color="auto" w:fill="auto"/>
        <w:spacing w:line="322" w:lineRule="exact"/>
        <w:ind w:left="20" w:right="20" w:firstLine="0"/>
        <w:jc w:val="both"/>
      </w:pPr>
      <w:r>
        <w:t>пространства. Город в единстве с ландшафтно-парковой средой.</w:t>
      </w:r>
    </w:p>
    <w:p w:rsidR="00E2264A" w:rsidRDefault="00A01349">
      <w:pPr>
        <w:pStyle w:val="5"/>
        <w:shd w:val="clear" w:color="auto" w:fill="auto"/>
        <w:spacing w:line="322" w:lineRule="exact"/>
        <w:ind w:left="20" w:right="20" w:firstLine="700"/>
        <w:jc w:val="both"/>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2264A" w:rsidRDefault="00A01349">
      <w:pPr>
        <w:pStyle w:val="5"/>
        <w:shd w:val="clear" w:color="auto" w:fill="auto"/>
        <w:spacing w:line="322" w:lineRule="exact"/>
        <w:ind w:left="20" w:right="20" w:firstLine="700"/>
        <w:jc w:val="both"/>
      </w:pPr>
      <w:r>
        <w:t>Выполнение дизайн-проекта территории парка или приусадебного участка в виде схемы-чертежа.</w:t>
      </w:r>
    </w:p>
    <w:p w:rsidR="00E2264A" w:rsidRDefault="00A01349">
      <w:pPr>
        <w:pStyle w:val="5"/>
        <w:shd w:val="clear" w:color="auto" w:fill="auto"/>
        <w:spacing w:line="322" w:lineRule="exact"/>
        <w:ind w:left="20" w:right="20" w:firstLine="700"/>
        <w:jc w:val="both"/>
      </w:pPr>
      <w:r>
        <w:t>Единство эстетического и функционального в объёмно- пространственной организации среды жизнедеятельности людей. Образ человека и индивидуальное проектирование</w:t>
      </w:r>
    </w:p>
    <w:p w:rsidR="00E2264A" w:rsidRDefault="00A01349">
      <w:pPr>
        <w:pStyle w:val="5"/>
        <w:shd w:val="clear" w:color="auto" w:fill="auto"/>
        <w:spacing w:line="322" w:lineRule="exact"/>
        <w:ind w:left="20" w:right="20" w:firstLine="700"/>
        <w:jc w:val="both"/>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E2264A" w:rsidRDefault="00A01349">
      <w:pPr>
        <w:pStyle w:val="5"/>
        <w:shd w:val="clear" w:color="auto" w:fill="auto"/>
        <w:spacing w:line="322" w:lineRule="exact"/>
        <w:ind w:left="20" w:right="20" w:firstLine="700"/>
        <w:jc w:val="both"/>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E2264A" w:rsidRDefault="00A01349">
      <w:pPr>
        <w:pStyle w:val="5"/>
        <w:shd w:val="clear" w:color="auto" w:fill="auto"/>
        <w:spacing w:line="322" w:lineRule="exact"/>
        <w:ind w:left="20" w:right="20" w:firstLine="700"/>
        <w:jc w:val="both"/>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 рования массовым сознанием.</w:t>
      </w:r>
    </w:p>
    <w:p w:rsidR="00E2264A" w:rsidRDefault="00A01349">
      <w:pPr>
        <w:pStyle w:val="5"/>
        <w:shd w:val="clear" w:color="auto" w:fill="auto"/>
        <w:spacing w:line="322" w:lineRule="exact"/>
        <w:ind w:left="20" w:right="20" w:firstLine="700"/>
        <w:jc w:val="both"/>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2264A" w:rsidRDefault="00A01349">
      <w:pPr>
        <w:pStyle w:val="5"/>
        <w:shd w:val="clear" w:color="auto" w:fill="auto"/>
        <w:spacing w:line="322" w:lineRule="exact"/>
        <w:ind w:right="20" w:firstLine="700"/>
        <w:jc w:val="both"/>
      </w:pPr>
      <w:r>
        <w:t>Выполнение практических творческих эскизов по теме «Дизайн современной одежды».</w:t>
      </w:r>
    </w:p>
    <w:p w:rsidR="00E2264A" w:rsidRDefault="00A01349">
      <w:pPr>
        <w:pStyle w:val="5"/>
        <w:shd w:val="clear" w:color="auto" w:fill="auto"/>
        <w:spacing w:line="322" w:lineRule="exact"/>
        <w:ind w:right="20" w:firstLine="700"/>
        <w:jc w:val="both"/>
      </w:pPr>
      <w:r>
        <w:t>Искусство грима и причёски. Форма лица и причёска. Макияж дневной, вечерний и карнавальный. Грим бытовой и сценический.</w:t>
      </w:r>
    </w:p>
    <w:p w:rsidR="00E2264A" w:rsidRDefault="00A01349">
      <w:pPr>
        <w:pStyle w:val="5"/>
        <w:shd w:val="clear" w:color="auto" w:fill="auto"/>
        <w:spacing w:line="322" w:lineRule="exact"/>
        <w:ind w:right="20" w:firstLine="700"/>
        <w:jc w:val="both"/>
      </w:pPr>
      <w:r>
        <w:t>Имидж-дизайн и его связь с публичностью, технологией со- циального поведения, рекламой, общественной деятельностью.</w:t>
      </w:r>
    </w:p>
    <w:p w:rsidR="00E2264A" w:rsidRDefault="00A01349">
      <w:pPr>
        <w:pStyle w:val="5"/>
        <w:shd w:val="clear" w:color="auto" w:fill="auto"/>
        <w:spacing w:line="322" w:lineRule="exact"/>
        <w:ind w:right="20" w:firstLine="700"/>
        <w:jc w:val="both"/>
      </w:pPr>
      <w:r>
        <w:t>Дизайн и архитектура — средства организации среды жизни людей и строительства нового мира.</w:t>
      </w:r>
    </w:p>
    <w:p w:rsidR="00E2264A" w:rsidRDefault="00A01349">
      <w:pPr>
        <w:pStyle w:val="5"/>
        <w:shd w:val="clear" w:color="auto" w:fill="auto"/>
        <w:spacing w:line="322" w:lineRule="exact"/>
        <w:ind w:firstLine="700"/>
        <w:jc w:val="both"/>
      </w:pPr>
      <w:r>
        <w:t>Модуль № 4 «Изображение в синтетических,</w:t>
      </w:r>
    </w:p>
    <w:p w:rsidR="00E2264A" w:rsidRDefault="00A01349">
      <w:pPr>
        <w:pStyle w:val="5"/>
        <w:shd w:val="clear" w:color="auto" w:fill="auto"/>
        <w:spacing w:line="322" w:lineRule="exact"/>
        <w:ind w:right="20" w:firstLine="700"/>
        <w:jc w:val="both"/>
      </w:pPr>
      <w:r>
        <w:t>экранных видах искусства и художественная фотография» (вариативный)</w:t>
      </w:r>
    </w:p>
    <w:p w:rsidR="00E2264A" w:rsidRDefault="00A01349">
      <w:pPr>
        <w:pStyle w:val="5"/>
        <w:shd w:val="clear" w:color="auto" w:fill="auto"/>
        <w:spacing w:line="322" w:lineRule="exact"/>
        <w:ind w:right="20" w:firstLine="700"/>
        <w:jc w:val="both"/>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2264A" w:rsidRDefault="00A01349">
      <w:pPr>
        <w:pStyle w:val="5"/>
        <w:shd w:val="clear" w:color="auto" w:fill="auto"/>
        <w:spacing w:line="322" w:lineRule="exact"/>
        <w:ind w:right="20" w:firstLine="700"/>
        <w:jc w:val="both"/>
      </w:pPr>
      <w:r>
        <w:t>Значение развития технологий в становлении новых видов искусства.</w:t>
      </w:r>
    </w:p>
    <w:p w:rsidR="00E2264A" w:rsidRDefault="00A01349">
      <w:pPr>
        <w:pStyle w:val="5"/>
        <w:shd w:val="clear" w:color="auto" w:fill="auto"/>
        <w:spacing w:line="322" w:lineRule="exact"/>
        <w:ind w:right="20" w:firstLine="700"/>
        <w:jc w:val="both"/>
      </w:pPr>
      <w:r>
        <w:t>Мультимедиа и объединение множества воспринимаемых человеком информационных средств на экране цифрового искусства.</w:t>
      </w:r>
    </w:p>
    <w:p w:rsidR="00E2264A" w:rsidRDefault="00A01349">
      <w:pPr>
        <w:pStyle w:val="5"/>
        <w:shd w:val="clear" w:color="auto" w:fill="auto"/>
        <w:spacing w:line="322" w:lineRule="exact"/>
        <w:ind w:firstLine="700"/>
        <w:jc w:val="both"/>
      </w:pPr>
      <w:r>
        <w:t>Художник и искусство театра</w:t>
      </w:r>
    </w:p>
    <w:p w:rsidR="00E2264A" w:rsidRDefault="00A01349">
      <w:pPr>
        <w:pStyle w:val="5"/>
        <w:shd w:val="clear" w:color="auto" w:fill="auto"/>
        <w:spacing w:line="322" w:lineRule="exact"/>
        <w:ind w:right="20" w:firstLine="700"/>
        <w:jc w:val="both"/>
      </w:pPr>
      <w:r>
        <w:t>Рождение театра в древнейших обрядах. История развития искусства театра.</w:t>
      </w:r>
    </w:p>
    <w:p w:rsidR="00E2264A" w:rsidRDefault="00A01349">
      <w:pPr>
        <w:pStyle w:val="5"/>
        <w:shd w:val="clear" w:color="auto" w:fill="auto"/>
        <w:tabs>
          <w:tab w:val="left" w:pos="2841"/>
          <w:tab w:val="left" w:pos="5433"/>
        </w:tabs>
        <w:spacing w:line="322" w:lineRule="exact"/>
        <w:ind w:firstLine="700"/>
        <w:jc w:val="both"/>
      </w:pPr>
      <w:r>
        <w:t>Жанровое</w:t>
      </w:r>
      <w:r>
        <w:tab/>
        <w:t>многообразие</w:t>
      </w:r>
      <w:r>
        <w:tab/>
        <w:t>театральных</w:t>
      </w:r>
    </w:p>
    <w:p w:rsidR="00E2264A" w:rsidRDefault="00A01349">
      <w:pPr>
        <w:pStyle w:val="5"/>
        <w:shd w:val="clear" w:color="auto" w:fill="auto"/>
        <w:spacing w:line="322" w:lineRule="exact"/>
        <w:ind w:firstLine="0"/>
      </w:pPr>
      <w:r>
        <w:t>представлений, шоу, праздников и их визуальный облик.</w:t>
      </w:r>
    </w:p>
    <w:p w:rsidR="00E2264A" w:rsidRDefault="00A01349">
      <w:pPr>
        <w:pStyle w:val="5"/>
        <w:shd w:val="clear" w:color="auto" w:fill="auto"/>
        <w:spacing w:line="322" w:lineRule="exact"/>
        <w:ind w:right="20" w:firstLine="700"/>
        <w:jc w:val="both"/>
      </w:pPr>
      <w:r>
        <w:t>Роль художника и виды профессиональной деятельности художника в современном театре.</w:t>
      </w:r>
    </w:p>
    <w:p w:rsidR="00E2264A" w:rsidRDefault="00A01349">
      <w:pPr>
        <w:pStyle w:val="5"/>
        <w:shd w:val="clear" w:color="auto" w:fill="auto"/>
        <w:spacing w:line="322" w:lineRule="exact"/>
        <w:ind w:right="20" w:firstLine="700"/>
        <w:jc w:val="both"/>
      </w:pPr>
      <w:r>
        <w:t>Сценография и создание сценического образа. Сотворчество художника-постановщика с драматургом, режиссёром и актёрами.</w:t>
      </w:r>
    </w:p>
    <w:p w:rsidR="00E2264A" w:rsidRDefault="00A01349">
      <w:pPr>
        <w:pStyle w:val="5"/>
        <w:shd w:val="clear" w:color="auto" w:fill="auto"/>
        <w:spacing w:line="322" w:lineRule="exact"/>
        <w:ind w:right="20" w:firstLine="720"/>
        <w:jc w:val="both"/>
      </w:pPr>
      <w:r>
        <w:t>Роль освещения в визуальном облике театрального действия. Бутафорские, пошивочные, декорационные и иные цеха в театре.</w:t>
      </w:r>
    </w:p>
    <w:p w:rsidR="00E2264A" w:rsidRDefault="00A01349">
      <w:pPr>
        <w:pStyle w:val="5"/>
        <w:shd w:val="clear" w:color="auto" w:fill="auto"/>
        <w:spacing w:line="322" w:lineRule="exact"/>
        <w:ind w:right="20" w:firstLine="720"/>
        <w:jc w:val="both"/>
      </w:pPr>
      <w:r>
        <w:t>Сценический костюм, грим и маска. Стилистическое един- ство в решении образа спектакля. Выражение в костюме характера персонажа.</w:t>
      </w:r>
    </w:p>
    <w:p w:rsidR="00E2264A" w:rsidRDefault="00A01349">
      <w:pPr>
        <w:pStyle w:val="5"/>
        <w:shd w:val="clear" w:color="auto" w:fill="auto"/>
        <w:spacing w:line="322" w:lineRule="exact"/>
        <w:ind w:right="20" w:firstLine="720"/>
        <w:jc w:val="both"/>
      </w:pPr>
      <w: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E2264A" w:rsidRDefault="00A01349">
      <w:pPr>
        <w:pStyle w:val="5"/>
        <w:shd w:val="clear" w:color="auto" w:fill="auto"/>
        <w:spacing w:line="322" w:lineRule="exact"/>
        <w:ind w:right="20" w:firstLine="720"/>
        <w:jc w:val="both"/>
      </w:pPr>
      <w:r>
        <w:t>Художник в театре кукол и его ведущая роль как соавтора режиссёра и актёра в процессе создания образа персонажа.</w:t>
      </w:r>
    </w:p>
    <w:p w:rsidR="00E2264A" w:rsidRDefault="00A01349">
      <w:pPr>
        <w:pStyle w:val="5"/>
        <w:shd w:val="clear" w:color="auto" w:fill="auto"/>
        <w:spacing w:line="322" w:lineRule="exact"/>
        <w:ind w:right="20" w:firstLine="720"/>
        <w:jc w:val="both"/>
      </w:pPr>
      <w:r>
        <w:t>Условность и метафора в театральной постановке как образная и авторская интерпретация реальности.</w:t>
      </w:r>
    </w:p>
    <w:p w:rsidR="00E2264A" w:rsidRDefault="00A01349">
      <w:pPr>
        <w:pStyle w:val="5"/>
        <w:shd w:val="clear" w:color="auto" w:fill="auto"/>
        <w:spacing w:line="322" w:lineRule="exact"/>
        <w:ind w:firstLine="720"/>
        <w:jc w:val="both"/>
      </w:pPr>
      <w:r>
        <w:t>Художественная фотография</w:t>
      </w:r>
    </w:p>
    <w:p w:rsidR="00E2264A" w:rsidRDefault="00A01349">
      <w:pPr>
        <w:pStyle w:val="5"/>
        <w:shd w:val="clear" w:color="auto" w:fill="auto"/>
        <w:spacing w:line="322" w:lineRule="exact"/>
        <w:ind w:right="20" w:firstLine="720"/>
        <w:jc w:val="both"/>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2264A" w:rsidRDefault="00A01349">
      <w:pPr>
        <w:pStyle w:val="5"/>
        <w:shd w:val="clear" w:color="auto" w:fill="auto"/>
        <w:spacing w:line="322" w:lineRule="exact"/>
        <w:ind w:right="20" w:firstLine="720"/>
        <w:jc w:val="both"/>
      </w:pPr>
      <w:r>
        <w:t>Современные возможности художественной обработки циф- ровой фотографии.</w:t>
      </w:r>
    </w:p>
    <w:p w:rsidR="00E2264A" w:rsidRDefault="00A01349">
      <w:pPr>
        <w:pStyle w:val="5"/>
        <w:shd w:val="clear" w:color="auto" w:fill="auto"/>
        <w:spacing w:line="322" w:lineRule="exact"/>
        <w:ind w:right="20" w:firstLine="720"/>
        <w:jc w:val="both"/>
      </w:pPr>
      <w:r>
        <w:t>Картина мира и «Родиноведение» в фотографиях С. М. Про- кудина-Горского. Сохранённая история и роль его фотографий в современной отечественной культуре.</w:t>
      </w:r>
    </w:p>
    <w:p w:rsidR="00E2264A" w:rsidRDefault="00A01349">
      <w:pPr>
        <w:pStyle w:val="5"/>
        <w:shd w:val="clear" w:color="auto" w:fill="auto"/>
        <w:spacing w:line="322" w:lineRule="exact"/>
        <w:ind w:right="20" w:firstLine="720"/>
        <w:jc w:val="both"/>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E2264A" w:rsidRDefault="00A01349">
      <w:pPr>
        <w:pStyle w:val="5"/>
        <w:shd w:val="clear" w:color="auto" w:fill="auto"/>
        <w:spacing w:line="322" w:lineRule="exact"/>
        <w:ind w:right="20" w:firstLine="720"/>
        <w:jc w:val="both"/>
      </w:pPr>
      <w:r>
        <w:t>Композиция кадра, ракурс, плановость, графический ритм.</w:t>
      </w:r>
    </w:p>
    <w:p w:rsidR="00E2264A" w:rsidRDefault="00A01349">
      <w:pPr>
        <w:pStyle w:val="5"/>
        <w:shd w:val="clear" w:color="auto" w:fill="auto"/>
        <w:spacing w:line="322" w:lineRule="exact"/>
        <w:ind w:left="20" w:right="20" w:firstLine="700"/>
        <w:jc w:val="both"/>
      </w:pPr>
      <w:r>
        <w:t>Умения наблюдать и выявлять выразительность и красоту окружающей жизни с помощью фотографии.</w:t>
      </w:r>
    </w:p>
    <w:p w:rsidR="00E2264A" w:rsidRDefault="00A01349">
      <w:pPr>
        <w:pStyle w:val="5"/>
        <w:shd w:val="clear" w:color="auto" w:fill="auto"/>
        <w:spacing w:line="322" w:lineRule="exact"/>
        <w:ind w:left="20" w:right="20" w:firstLine="700"/>
        <w:jc w:val="both"/>
      </w:pPr>
      <w:r>
        <w:t>Фотопейзаж в творчестве профессиональных фотографов. Образные возможности чёрно-белой и цветной фотографии.</w:t>
      </w:r>
    </w:p>
    <w:p w:rsidR="00E2264A" w:rsidRDefault="00A01349">
      <w:pPr>
        <w:pStyle w:val="5"/>
        <w:shd w:val="clear" w:color="auto" w:fill="auto"/>
        <w:spacing w:line="322" w:lineRule="exact"/>
        <w:ind w:left="20" w:right="20" w:firstLine="700"/>
        <w:jc w:val="both"/>
      </w:pPr>
      <w:r>
        <w:t>Роль тональных контрастов и роль цвета в эмоционально-образном восприятии пейзажа.</w:t>
      </w:r>
    </w:p>
    <w:p w:rsidR="00E2264A" w:rsidRDefault="00A01349">
      <w:pPr>
        <w:pStyle w:val="5"/>
        <w:shd w:val="clear" w:color="auto" w:fill="auto"/>
        <w:spacing w:line="322" w:lineRule="exact"/>
        <w:ind w:left="20" w:right="20" w:firstLine="700"/>
        <w:jc w:val="both"/>
      </w:pPr>
      <w:r>
        <w:t>Роль освещения в портретном образе. Фотография постановочная и документальная. Фотопортрет в истории профессиональной фотографии и его связь с направлениями в изобразительном искусстве.</w:t>
      </w:r>
    </w:p>
    <w:p w:rsidR="00E2264A" w:rsidRDefault="00A01349">
      <w:pPr>
        <w:pStyle w:val="5"/>
        <w:shd w:val="clear" w:color="auto" w:fill="auto"/>
        <w:spacing w:line="322" w:lineRule="exact"/>
        <w:ind w:left="20" w:right="20" w:firstLine="700"/>
        <w:jc w:val="both"/>
      </w:pPr>
      <w:r>
        <w:t>Портрет в фотографии, его общее и особенное по сравнению с живописным и графическим портретом. Опыт выполнения портретных фотографий.</w:t>
      </w:r>
    </w:p>
    <w:p w:rsidR="00E2264A" w:rsidRDefault="00A01349">
      <w:pPr>
        <w:pStyle w:val="5"/>
        <w:shd w:val="clear" w:color="auto" w:fill="auto"/>
        <w:spacing w:line="322" w:lineRule="exact"/>
        <w:ind w:left="20" w:right="20" w:firstLine="700"/>
        <w:jc w:val="both"/>
      </w:pPr>
      <w:r>
        <w:t>Фоторепортаж. Образ события в кадре. Репортажный снимок — свидетельство истории и его значение в сохранении памяти о событии.</w:t>
      </w:r>
    </w:p>
    <w:p w:rsidR="00E2264A" w:rsidRDefault="00A01349">
      <w:pPr>
        <w:pStyle w:val="5"/>
        <w:shd w:val="clear" w:color="auto" w:fill="auto"/>
        <w:spacing w:line="322" w:lineRule="exact"/>
        <w:ind w:left="20" w:right="20" w:firstLine="700"/>
        <w:jc w:val="both"/>
      </w:pPr>
      <w:r>
        <w:t>Фоторепортаж — дневник истории. Значение работы воен- ных фотографов. Спортивные фотографии. Образ современно- сти в репортажных фотографиях.</w:t>
      </w:r>
    </w:p>
    <w:p w:rsidR="00E2264A" w:rsidRDefault="00A01349">
      <w:pPr>
        <w:pStyle w:val="5"/>
        <w:shd w:val="clear" w:color="auto" w:fill="auto"/>
        <w:spacing w:line="322" w:lineRule="exact"/>
        <w:ind w:left="20" w:right="20" w:firstLine="700"/>
        <w:jc w:val="both"/>
      </w:pPr>
      <w:r>
        <w:t>«Работать для жизни.» — фотографии Александра Родченко, их значение и влияние на стиль эпохи.</w:t>
      </w:r>
    </w:p>
    <w:p w:rsidR="00E2264A" w:rsidRDefault="00A01349">
      <w:pPr>
        <w:pStyle w:val="5"/>
        <w:shd w:val="clear" w:color="auto" w:fill="auto"/>
        <w:spacing w:line="322" w:lineRule="exact"/>
        <w:ind w:left="20" w:right="20" w:firstLine="700"/>
        <w:jc w:val="both"/>
      </w:pPr>
      <w:r>
        <w:t>Возможности компьютерной обработки фотографий, задачи преобразования фотографий и границы достоверности.</w:t>
      </w:r>
    </w:p>
    <w:p w:rsidR="00E2264A" w:rsidRDefault="00A01349">
      <w:pPr>
        <w:pStyle w:val="5"/>
        <w:shd w:val="clear" w:color="auto" w:fill="auto"/>
        <w:spacing w:line="322" w:lineRule="exact"/>
        <w:ind w:left="20" w:right="20" w:firstLine="700"/>
        <w:jc w:val="both"/>
      </w:pPr>
      <w:r>
        <w:t>Коллаж как жанр художественного творчества с помощью различных компьютерных программ.</w:t>
      </w:r>
    </w:p>
    <w:p w:rsidR="00E2264A" w:rsidRDefault="00A01349">
      <w:pPr>
        <w:pStyle w:val="5"/>
        <w:shd w:val="clear" w:color="auto" w:fill="auto"/>
        <w:spacing w:line="322" w:lineRule="exact"/>
        <w:ind w:left="20" w:right="20" w:firstLine="700"/>
        <w:jc w:val="both"/>
      </w:pPr>
      <w:r>
        <w:t>Художественная фотография как авторское видение мира, как образ времени и влияние фотообраза на жизнь людей.</w:t>
      </w:r>
    </w:p>
    <w:p w:rsidR="00E2264A" w:rsidRDefault="00A01349">
      <w:pPr>
        <w:pStyle w:val="5"/>
        <w:shd w:val="clear" w:color="auto" w:fill="auto"/>
        <w:spacing w:line="322" w:lineRule="exact"/>
        <w:ind w:left="20" w:firstLine="700"/>
        <w:jc w:val="both"/>
      </w:pPr>
      <w:r>
        <w:t>Изображение и искусство кино</w:t>
      </w:r>
    </w:p>
    <w:p w:rsidR="00E2264A" w:rsidRDefault="00A01349">
      <w:pPr>
        <w:pStyle w:val="5"/>
        <w:shd w:val="clear" w:color="auto" w:fill="auto"/>
        <w:spacing w:line="322" w:lineRule="exact"/>
        <w:ind w:left="20" w:right="20" w:firstLine="700"/>
        <w:jc w:val="both"/>
      </w:pPr>
      <w:r>
        <w:t>Ожившее изображение. История кино и его эволюция как искусства.</w:t>
      </w:r>
    </w:p>
    <w:p w:rsidR="00E2264A" w:rsidRDefault="00A01349" w:rsidP="00291C69">
      <w:pPr>
        <w:pStyle w:val="5"/>
        <w:shd w:val="clear" w:color="auto" w:fill="auto"/>
        <w:tabs>
          <w:tab w:val="left" w:pos="5966"/>
        </w:tabs>
        <w:spacing w:line="322" w:lineRule="exact"/>
        <w:ind w:left="20" w:firstLine="700"/>
        <w:jc w:val="both"/>
      </w:pPr>
      <w:r>
        <w:t>Синтетическая</w:t>
      </w:r>
      <w:r w:rsidR="00291C69">
        <w:t xml:space="preserve"> </w:t>
      </w:r>
      <w:r>
        <w:t>природапространственно-временного искусства кино и состав творческого коллектива. Сценарист — режиссёр — художник — оператор в работе над фильмом. Слож</w:t>
      </w:r>
      <w:r>
        <w:softHyphen/>
        <w:t>носоставной язык кино.</w:t>
      </w:r>
    </w:p>
    <w:p w:rsidR="00E2264A" w:rsidRDefault="00A01349">
      <w:pPr>
        <w:pStyle w:val="5"/>
        <w:shd w:val="clear" w:color="auto" w:fill="auto"/>
        <w:spacing w:line="322" w:lineRule="exact"/>
        <w:ind w:left="20" w:right="20" w:firstLine="700"/>
        <w:jc w:val="both"/>
      </w:pPr>
      <w:r>
        <w:t>Монтаж композиционно построенных кадров — основа языка киноискусства.</w:t>
      </w:r>
    </w:p>
    <w:p w:rsidR="00E2264A" w:rsidRDefault="00A01349">
      <w:pPr>
        <w:pStyle w:val="5"/>
        <w:shd w:val="clear" w:color="auto" w:fill="auto"/>
        <w:spacing w:line="322" w:lineRule="exact"/>
        <w:ind w:left="20" w:right="20" w:firstLine="700"/>
        <w:jc w:val="both"/>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2264A" w:rsidRDefault="00A01349">
      <w:pPr>
        <w:pStyle w:val="5"/>
        <w:shd w:val="clear" w:color="auto" w:fill="auto"/>
        <w:spacing w:line="322" w:lineRule="exact"/>
        <w:ind w:left="20" w:right="20" w:firstLine="700"/>
        <w:jc w:val="both"/>
      </w:pPr>
      <w:r>
        <w:t>Создание видеоролика — от замысла до съёмки. Разные жанры — разные задачи в работе над видеороликом. Этапы создания видеоролика.</w:t>
      </w:r>
    </w:p>
    <w:p w:rsidR="00E2264A" w:rsidRDefault="00A01349">
      <w:pPr>
        <w:pStyle w:val="5"/>
        <w:shd w:val="clear" w:color="auto" w:fill="auto"/>
        <w:spacing w:line="322" w:lineRule="exact"/>
        <w:ind w:left="20" w:right="20" w:firstLine="700"/>
        <w:jc w:val="both"/>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2264A" w:rsidRDefault="00A01349">
      <w:pPr>
        <w:pStyle w:val="5"/>
        <w:shd w:val="clear" w:color="auto" w:fill="auto"/>
        <w:spacing w:line="322" w:lineRule="exact"/>
        <w:ind w:left="20" w:right="20" w:firstLine="700"/>
        <w:jc w:val="both"/>
      </w:pPr>
      <w:r>
        <w:t>Использование электронно-цифровых технологий в современном игровом кинематографе.</w:t>
      </w:r>
    </w:p>
    <w:p w:rsidR="00E2264A" w:rsidRDefault="00A01349">
      <w:pPr>
        <w:pStyle w:val="5"/>
        <w:shd w:val="clear" w:color="auto" w:fill="auto"/>
        <w:spacing w:line="322" w:lineRule="exact"/>
        <w:ind w:left="20" w:right="20" w:firstLine="700"/>
        <w:jc w:val="both"/>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E2264A" w:rsidRDefault="00A01349">
      <w:pPr>
        <w:pStyle w:val="5"/>
        <w:shd w:val="clear" w:color="auto" w:fill="auto"/>
        <w:spacing w:line="322" w:lineRule="exact"/>
        <w:ind w:left="20" w:right="40" w:firstLine="700"/>
        <w:jc w:val="both"/>
      </w:pPr>
      <w:r>
        <w:t>Этапы создания анимационного фильма. Требования и кри- терии художественности.</w:t>
      </w:r>
    </w:p>
    <w:p w:rsidR="00E2264A" w:rsidRDefault="00A01349">
      <w:pPr>
        <w:pStyle w:val="5"/>
        <w:shd w:val="clear" w:color="auto" w:fill="auto"/>
        <w:spacing w:line="322" w:lineRule="exact"/>
        <w:ind w:left="20" w:right="40" w:firstLine="700"/>
      </w:pPr>
      <w:r>
        <w:t>Изобразительное искусство на телевидении Телевидение — экранное искусство: средство массовой информации, художественного и научного просвещения, развлечения и организации досуга.</w:t>
      </w:r>
    </w:p>
    <w:p w:rsidR="00E2264A" w:rsidRDefault="00A01349">
      <w:pPr>
        <w:pStyle w:val="5"/>
        <w:shd w:val="clear" w:color="auto" w:fill="auto"/>
        <w:spacing w:line="322" w:lineRule="exact"/>
        <w:ind w:left="20" w:right="40" w:firstLine="700"/>
        <w:jc w:val="both"/>
      </w:pPr>
      <w:r>
        <w:t>Искусство и технология. Создатель телевидения — русский инженер Владимир Козьмич Зворыкин.</w:t>
      </w:r>
    </w:p>
    <w:p w:rsidR="00E2264A" w:rsidRDefault="00A01349">
      <w:pPr>
        <w:pStyle w:val="5"/>
        <w:shd w:val="clear" w:color="auto" w:fill="auto"/>
        <w:spacing w:line="322" w:lineRule="exact"/>
        <w:ind w:left="20" w:right="40" w:firstLine="700"/>
        <w:jc w:val="both"/>
      </w:pPr>
      <w:r>
        <w:t>Роль телевидения в превращении мира в единое информаци- онное пространство. Картина мира, создаваемая телевидением. Прямой эфир и его значение.</w:t>
      </w:r>
    </w:p>
    <w:p w:rsidR="00E2264A" w:rsidRDefault="00A01349">
      <w:pPr>
        <w:pStyle w:val="5"/>
        <w:shd w:val="clear" w:color="auto" w:fill="auto"/>
        <w:spacing w:line="322" w:lineRule="exact"/>
        <w:ind w:left="20" w:right="40" w:firstLine="700"/>
        <w:jc w:val="both"/>
      </w:pPr>
      <w:r>
        <w:t>Деятельность художника на телевидении: художники по свету, костюму, гриму; сценографический дизайн и компьютерная графика.</w:t>
      </w:r>
    </w:p>
    <w:p w:rsidR="00E2264A" w:rsidRDefault="00A01349">
      <w:pPr>
        <w:pStyle w:val="5"/>
        <w:shd w:val="clear" w:color="auto" w:fill="auto"/>
        <w:spacing w:line="322" w:lineRule="exact"/>
        <w:ind w:left="20" w:right="40" w:firstLine="700"/>
        <w:jc w:val="both"/>
      </w:pPr>
      <w:r>
        <w:t>Школьное телевидение и студия мультимедиа. Построение видеоряда и художественного оформления.</w:t>
      </w:r>
    </w:p>
    <w:p w:rsidR="00E2264A" w:rsidRDefault="00A01349">
      <w:pPr>
        <w:pStyle w:val="5"/>
        <w:shd w:val="clear" w:color="auto" w:fill="auto"/>
        <w:spacing w:line="322" w:lineRule="exact"/>
        <w:ind w:left="20" w:right="40" w:firstLine="700"/>
        <w:jc w:val="both"/>
      </w:pPr>
      <w:r>
        <w:t>Художнические роли каждого человека в реальной бытийной жизни.</w:t>
      </w:r>
    </w:p>
    <w:p w:rsidR="00E2264A" w:rsidRDefault="00A01349">
      <w:pPr>
        <w:pStyle w:val="5"/>
        <w:shd w:val="clear" w:color="auto" w:fill="auto"/>
        <w:spacing w:line="322" w:lineRule="exact"/>
        <w:ind w:left="20" w:right="40" w:firstLine="700"/>
        <w:jc w:val="both"/>
      </w:pPr>
      <w:r>
        <w:t>Роль искусства в жизни общества и его влияние на жизнь каждого человека.</w:t>
      </w:r>
    </w:p>
    <w:p w:rsidR="00E2264A" w:rsidRDefault="00A01349">
      <w:pPr>
        <w:pStyle w:val="5"/>
        <w:shd w:val="clear" w:color="auto" w:fill="auto"/>
        <w:spacing w:line="322" w:lineRule="exact"/>
        <w:ind w:left="20" w:right="40" w:firstLine="700"/>
        <w:jc w:val="both"/>
      </w:pPr>
      <w:r>
        <w:t>ПЛАНИРУЕМЫЕ РЕЗУЛЬТАТЫ ОСВОЕНИЯ УЧЕБНОГО ПРЕДМЕТА «ИЗОБРАЗИТЕЛЬНОЕ ИСКУССТВО» НА УРОВНЕ ОСНОВНОГО ОБЩЕГО ОБРАЗОВАНИЯ</w:t>
      </w:r>
    </w:p>
    <w:p w:rsidR="00E2264A" w:rsidRDefault="00A01349">
      <w:pPr>
        <w:pStyle w:val="5"/>
        <w:shd w:val="clear" w:color="auto" w:fill="auto"/>
        <w:spacing w:line="322" w:lineRule="exact"/>
        <w:ind w:left="20" w:right="40" w:firstLine="700"/>
      </w:pPr>
      <w:r>
        <w:t>ЛИЧНОСТНЫЕ РЕЗУЛЬТАТЫ 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E2264A" w:rsidRDefault="00A01349">
      <w:pPr>
        <w:pStyle w:val="5"/>
        <w:shd w:val="clear" w:color="auto" w:fill="auto"/>
        <w:spacing w:line="322" w:lineRule="exact"/>
        <w:ind w:left="20" w:right="40" w:firstLine="700"/>
        <w:jc w:val="both"/>
      </w:pPr>
      <w:r>
        <w:t>В центре примерной программы по изобразительному искусству в соответствии с ФГОС общего образования находится лич- ностное развитие обучающихся, приобщение обучающихся к российским традиционным духовным ценностям, социализация личности.</w:t>
      </w:r>
    </w:p>
    <w:p w:rsidR="00E2264A" w:rsidRDefault="00A01349">
      <w:pPr>
        <w:pStyle w:val="5"/>
        <w:shd w:val="clear" w:color="auto" w:fill="auto"/>
        <w:spacing w:line="322" w:lineRule="exact"/>
        <w:ind w:right="20" w:firstLine="700"/>
        <w:jc w:val="both"/>
      </w:pPr>
      <w: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E2264A" w:rsidRDefault="00A01349">
      <w:pPr>
        <w:pStyle w:val="5"/>
        <w:shd w:val="clear" w:color="auto" w:fill="auto"/>
        <w:spacing w:line="322" w:lineRule="exact"/>
        <w:ind w:firstLine="700"/>
        <w:jc w:val="both"/>
      </w:pPr>
      <w:r>
        <w:t>Патриотическое воспитание</w:t>
      </w:r>
    </w:p>
    <w:p w:rsidR="00E2264A" w:rsidRDefault="00A01349">
      <w:pPr>
        <w:pStyle w:val="5"/>
        <w:shd w:val="clear" w:color="auto" w:fill="auto"/>
        <w:spacing w:line="322" w:lineRule="exact"/>
        <w:ind w:right="20" w:firstLine="700"/>
        <w:jc w:val="both"/>
      </w:pPr>
      <w: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 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2264A" w:rsidRDefault="00A01349">
      <w:pPr>
        <w:pStyle w:val="5"/>
        <w:shd w:val="clear" w:color="auto" w:fill="auto"/>
        <w:spacing w:line="322" w:lineRule="exact"/>
        <w:ind w:firstLine="700"/>
        <w:jc w:val="both"/>
      </w:pPr>
      <w:r>
        <w:t>Гражданское воспитание</w:t>
      </w:r>
    </w:p>
    <w:p w:rsidR="00E2264A" w:rsidRDefault="00A01349">
      <w:pPr>
        <w:pStyle w:val="5"/>
        <w:shd w:val="clear" w:color="auto" w:fill="auto"/>
        <w:spacing w:line="322" w:lineRule="exact"/>
        <w:ind w:right="20" w:firstLine="700"/>
        <w:jc w:val="both"/>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 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E2264A" w:rsidRDefault="00A01349">
      <w:pPr>
        <w:pStyle w:val="5"/>
        <w:shd w:val="clear" w:color="auto" w:fill="auto"/>
        <w:spacing w:line="322" w:lineRule="exact"/>
        <w:ind w:firstLine="700"/>
        <w:jc w:val="both"/>
      </w:pPr>
      <w:r>
        <w:t>Духовно-нравственное воспитание</w:t>
      </w:r>
    </w:p>
    <w:p w:rsidR="00E2264A" w:rsidRDefault="00A01349">
      <w:pPr>
        <w:pStyle w:val="5"/>
        <w:shd w:val="clear" w:color="auto" w:fill="auto"/>
        <w:spacing w:line="322" w:lineRule="exact"/>
        <w:ind w:right="20" w:firstLine="700"/>
        <w:jc w:val="both"/>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softHyphen/>
        <w:t>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 ная и коммуникативная деятельность на занятиях по изобра</w:t>
      </w:r>
      <w:r>
        <w:softHyphen/>
        <w:t>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E2264A" w:rsidRDefault="00A01349">
      <w:pPr>
        <w:pStyle w:val="5"/>
        <w:shd w:val="clear" w:color="auto" w:fill="auto"/>
        <w:spacing w:line="322" w:lineRule="exact"/>
        <w:ind w:left="20" w:firstLine="700"/>
        <w:jc w:val="both"/>
      </w:pPr>
      <w:r>
        <w:t>Эстетическое воспитание</w:t>
      </w:r>
    </w:p>
    <w:p w:rsidR="00E2264A" w:rsidRDefault="00A01349">
      <w:pPr>
        <w:pStyle w:val="5"/>
        <w:shd w:val="clear" w:color="auto" w:fill="auto"/>
        <w:spacing w:line="322" w:lineRule="exact"/>
        <w:ind w:left="20" w:right="20" w:firstLine="700"/>
        <w:jc w:val="both"/>
      </w:pPr>
      <w:r>
        <w:t xml:space="preserve">Эстетическое (от греч. </w:t>
      </w:r>
      <w:r>
        <w:rPr>
          <w:lang w:val="en-US"/>
        </w:rPr>
        <w:t>aisthetikos</w:t>
      </w:r>
      <w:r w:rsidRPr="00C81100">
        <w:t xml:space="preserve"> </w:t>
      </w:r>
      <w:r>
        <w:t>— чувствующий, чувствен- 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 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 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2264A" w:rsidRDefault="00A01349">
      <w:pPr>
        <w:pStyle w:val="5"/>
        <w:shd w:val="clear" w:color="auto" w:fill="auto"/>
        <w:spacing w:line="322" w:lineRule="exact"/>
        <w:ind w:left="20" w:firstLine="700"/>
        <w:jc w:val="both"/>
      </w:pPr>
      <w:r>
        <w:t>Ценности познавательной деятельности</w:t>
      </w:r>
    </w:p>
    <w:p w:rsidR="00E2264A" w:rsidRDefault="00A01349">
      <w:pPr>
        <w:pStyle w:val="5"/>
        <w:shd w:val="clear" w:color="auto" w:fill="auto"/>
        <w:spacing w:line="322" w:lineRule="exact"/>
        <w:ind w:left="20" w:right="20" w:firstLine="700"/>
        <w:jc w:val="both"/>
      </w:pPr>
      <w: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E2264A" w:rsidRDefault="00A01349">
      <w:pPr>
        <w:pStyle w:val="5"/>
        <w:shd w:val="clear" w:color="auto" w:fill="auto"/>
        <w:spacing w:line="322" w:lineRule="exact"/>
        <w:ind w:left="20" w:firstLine="700"/>
        <w:jc w:val="both"/>
      </w:pPr>
      <w:r>
        <w:t>Экологическое воспитание</w:t>
      </w:r>
    </w:p>
    <w:p w:rsidR="00E2264A" w:rsidRDefault="00A01349">
      <w:pPr>
        <w:pStyle w:val="5"/>
        <w:shd w:val="clear" w:color="auto" w:fill="auto"/>
        <w:spacing w:line="322" w:lineRule="exact"/>
        <w:ind w:left="20" w:right="20" w:firstLine="700"/>
        <w:jc w:val="both"/>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2264A" w:rsidRDefault="00A01349">
      <w:pPr>
        <w:pStyle w:val="5"/>
        <w:shd w:val="clear" w:color="auto" w:fill="auto"/>
        <w:spacing w:line="322" w:lineRule="exact"/>
        <w:ind w:left="20" w:firstLine="700"/>
        <w:jc w:val="both"/>
      </w:pPr>
      <w:r>
        <w:t>Трудовое воспитание</w:t>
      </w:r>
    </w:p>
    <w:p w:rsidR="00E2264A" w:rsidRDefault="004F5261" w:rsidP="004F5261">
      <w:pPr>
        <w:pStyle w:val="5"/>
        <w:shd w:val="clear" w:color="auto" w:fill="auto"/>
        <w:tabs>
          <w:tab w:val="left" w:pos="5904"/>
        </w:tabs>
        <w:spacing w:line="322" w:lineRule="exact"/>
        <w:ind w:left="20" w:firstLine="700"/>
        <w:jc w:val="both"/>
      </w:pPr>
      <w:r>
        <w:t xml:space="preserve">Художественно-эстетическое </w:t>
      </w:r>
      <w:r w:rsidR="00A01349">
        <w:t>развитие</w:t>
      </w:r>
      <w:r>
        <w:t xml:space="preserve"> </w:t>
      </w:r>
      <w:r w:rsidR="00A01349">
        <w:t>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 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 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2264A" w:rsidRDefault="00A01349">
      <w:pPr>
        <w:pStyle w:val="5"/>
        <w:shd w:val="clear" w:color="auto" w:fill="auto"/>
        <w:spacing w:line="322" w:lineRule="exact"/>
        <w:ind w:left="20" w:firstLine="700"/>
        <w:jc w:val="both"/>
      </w:pPr>
      <w:r>
        <w:t>Воспитывающая предметно-эстетическая среда</w:t>
      </w:r>
    </w:p>
    <w:p w:rsidR="00E2264A" w:rsidRDefault="00A01349">
      <w:pPr>
        <w:pStyle w:val="5"/>
        <w:shd w:val="clear" w:color="auto" w:fill="auto"/>
        <w:spacing w:line="322" w:lineRule="exact"/>
        <w:ind w:left="20" w:right="20" w:firstLine="700"/>
        <w:jc w:val="both"/>
      </w:pPr>
      <w: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E2264A" w:rsidRDefault="00A01349">
      <w:pPr>
        <w:pStyle w:val="5"/>
        <w:shd w:val="clear" w:color="auto" w:fill="auto"/>
        <w:spacing w:line="322" w:lineRule="exact"/>
        <w:ind w:firstLine="0"/>
        <w:jc w:val="both"/>
      </w:pPr>
      <w:r>
        <w:t>МЕТАПРЕДМЕТНЫЕ РЕЗУЛЬТАТЫ</w:t>
      </w:r>
    </w:p>
    <w:p w:rsidR="00E2264A" w:rsidRDefault="00A01349">
      <w:pPr>
        <w:pStyle w:val="5"/>
        <w:shd w:val="clear" w:color="auto" w:fill="auto"/>
        <w:spacing w:line="322" w:lineRule="exact"/>
        <w:ind w:right="20" w:firstLine="720"/>
        <w:jc w:val="both"/>
      </w:pPr>
      <w:r>
        <w:t>Метапредметные результаты освоения основной образовательной программы, формируемые при изучении предмета</w:t>
      </w:r>
    </w:p>
    <w:p w:rsidR="00E2264A" w:rsidRDefault="00A01349">
      <w:pPr>
        <w:pStyle w:val="5"/>
        <w:shd w:val="clear" w:color="auto" w:fill="auto"/>
        <w:spacing w:line="322" w:lineRule="exact"/>
        <w:ind w:firstLine="720"/>
        <w:jc w:val="both"/>
      </w:pPr>
      <w:r>
        <w:t>«Изобразительное искусство»:</w:t>
      </w:r>
    </w:p>
    <w:p w:rsidR="00E2264A" w:rsidRDefault="00A01349">
      <w:pPr>
        <w:pStyle w:val="5"/>
        <w:shd w:val="clear" w:color="auto" w:fill="auto"/>
        <w:spacing w:line="322" w:lineRule="exact"/>
        <w:ind w:right="20" w:firstLine="720"/>
        <w:jc w:val="both"/>
      </w:pPr>
      <w:r>
        <w:t>Овладение универсальными познавательными действиями</w:t>
      </w:r>
    </w:p>
    <w:p w:rsidR="00E2264A" w:rsidRDefault="00A01349">
      <w:pPr>
        <w:pStyle w:val="5"/>
        <w:shd w:val="clear" w:color="auto" w:fill="auto"/>
        <w:spacing w:line="322" w:lineRule="exact"/>
        <w:ind w:right="20" w:firstLine="720"/>
        <w:jc w:val="both"/>
      </w:pPr>
      <w:r>
        <w:t>Формирование пространственных представлений и сенсорных способностей:</w:t>
      </w:r>
    </w:p>
    <w:p w:rsidR="00E2264A" w:rsidRDefault="00A01349" w:rsidP="003E79C9">
      <w:pPr>
        <w:pStyle w:val="5"/>
        <w:numPr>
          <w:ilvl w:val="0"/>
          <w:numId w:val="72"/>
        </w:numPr>
        <w:shd w:val="clear" w:color="auto" w:fill="auto"/>
        <w:tabs>
          <w:tab w:val="left" w:pos="1061"/>
        </w:tabs>
        <w:spacing w:line="322" w:lineRule="exact"/>
        <w:ind w:right="20" w:firstLine="720"/>
        <w:jc w:val="both"/>
      </w:pPr>
      <w:r>
        <w:t>сравнивать предметные и пространственные объекты по заданным основаниям;</w:t>
      </w:r>
    </w:p>
    <w:p w:rsidR="00E2264A" w:rsidRDefault="00A01349" w:rsidP="003E79C9">
      <w:pPr>
        <w:pStyle w:val="5"/>
        <w:numPr>
          <w:ilvl w:val="0"/>
          <w:numId w:val="72"/>
        </w:numPr>
        <w:shd w:val="clear" w:color="auto" w:fill="auto"/>
        <w:tabs>
          <w:tab w:val="left" w:pos="874"/>
        </w:tabs>
        <w:spacing w:line="322" w:lineRule="exact"/>
        <w:ind w:firstLine="720"/>
        <w:jc w:val="both"/>
      </w:pPr>
      <w:r>
        <w:t>характеризовать форму предмета, конструкции;</w:t>
      </w:r>
    </w:p>
    <w:p w:rsidR="00E2264A" w:rsidRDefault="00A01349" w:rsidP="003E79C9">
      <w:pPr>
        <w:pStyle w:val="5"/>
        <w:numPr>
          <w:ilvl w:val="0"/>
          <w:numId w:val="72"/>
        </w:numPr>
        <w:shd w:val="clear" w:color="auto" w:fill="auto"/>
        <w:tabs>
          <w:tab w:val="left" w:pos="1075"/>
        </w:tabs>
        <w:spacing w:line="322" w:lineRule="exact"/>
        <w:ind w:right="20" w:firstLine="720"/>
        <w:jc w:val="both"/>
      </w:pPr>
      <w:r>
        <w:t>выявлять положение предметной формы в пространстве;</w:t>
      </w:r>
    </w:p>
    <w:p w:rsidR="00E2264A" w:rsidRDefault="00A01349" w:rsidP="003E79C9">
      <w:pPr>
        <w:pStyle w:val="5"/>
        <w:numPr>
          <w:ilvl w:val="0"/>
          <w:numId w:val="72"/>
        </w:numPr>
        <w:shd w:val="clear" w:color="auto" w:fill="auto"/>
        <w:tabs>
          <w:tab w:val="left" w:pos="883"/>
        </w:tabs>
        <w:spacing w:line="322" w:lineRule="exact"/>
        <w:ind w:firstLine="720"/>
        <w:jc w:val="both"/>
      </w:pPr>
      <w:r>
        <w:t>обобщать форму составной конструкции;</w:t>
      </w:r>
    </w:p>
    <w:p w:rsidR="00E2264A" w:rsidRDefault="00A01349" w:rsidP="003E79C9">
      <w:pPr>
        <w:pStyle w:val="5"/>
        <w:numPr>
          <w:ilvl w:val="0"/>
          <w:numId w:val="72"/>
        </w:numPr>
        <w:shd w:val="clear" w:color="auto" w:fill="auto"/>
        <w:tabs>
          <w:tab w:val="left" w:pos="917"/>
        </w:tabs>
        <w:spacing w:line="322" w:lineRule="exact"/>
        <w:ind w:right="20" w:firstLine="720"/>
        <w:jc w:val="both"/>
      </w:pPr>
      <w:r>
        <w:t>анализировать структуру предмета, конструкции, пространства, зрительного образа;</w:t>
      </w:r>
    </w:p>
    <w:p w:rsidR="00E2264A" w:rsidRDefault="00A01349" w:rsidP="003E79C9">
      <w:pPr>
        <w:pStyle w:val="5"/>
        <w:numPr>
          <w:ilvl w:val="0"/>
          <w:numId w:val="72"/>
        </w:numPr>
        <w:shd w:val="clear" w:color="auto" w:fill="auto"/>
        <w:tabs>
          <w:tab w:val="left" w:pos="1104"/>
        </w:tabs>
        <w:spacing w:line="322" w:lineRule="exact"/>
        <w:ind w:right="20" w:firstLine="720"/>
        <w:jc w:val="both"/>
      </w:pPr>
      <w:r>
        <w:t>структурировать предметно-пространственные явления;</w:t>
      </w:r>
    </w:p>
    <w:p w:rsidR="00E2264A" w:rsidRDefault="00A01349" w:rsidP="003E79C9">
      <w:pPr>
        <w:pStyle w:val="5"/>
        <w:numPr>
          <w:ilvl w:val="0"/>
          <w:numId w:val="72"/>
        </w:numPr>
        <w:shd w:val="clear" w:color="auto" w:fill="auto"/>
        <w:tabs>
          <w:tab w:val="left" w:pos="1061"/>
        </w:tabs>
        <w:spacing w:line="322" w:lineRule="exact"/>
        <w:ind w:right="20" w:firstLine="720"/>
        <w:jc w:val="both"/>
      </w:pPr>
      <w:r>
        <w:t>сопоставлять пропорциональное соотношение частей внутри целого и предметов между собой;</w:t>
      </w:r>
    </w:p>
    <w:p w:rsidR="00E2264A" w:rsidRDefault="00A01349" w:rsidP="003E79C9">
      <w:pPr>
        <w:pStyle w:val="5"/>
        <w:numPr>
          <w:ilvl w:val="0"/>
          <w:numId w:val="72"/>
        </w:numPr>
        <w:shd w:val="clear" w:color="auto" w:fill="auto"/>
        <w:tabs>
          <w:tab w:val="left" w:pos="970"/>
        </w:tabs>
        <w:spacing w:line="322" w:lineRule="exact"/>
        <w:ind w:right="40" w:firstLine="720"/>
        <w:jc w:val="both"/>
      </w:pPr>
      <w:r>
        <w:t>абстрагировать образ реальности в построении плоской или пространственной композиции.</w:t>
      </w:r>
    </w:p>
    <w:p w:rsidR="00E2264A" w:rsidRDefault="00A01349">
      <w:pPr>
        <w:pStyle w:val="5"/>
        <w:shd w:val="clear" w:color="auto" w:fill="auto"/>
        <w:spacing w:line="322" w:lineRule="exact"/>
        <w:ind w:firstLine="720"/>
        <w:jc w:val="both"/>
      </w:pPr>
      <w:r>
        <w:t>Базовые логические и исследовательские действия:</w:t>
      </w:r>
    </w:p>
    <w:p w:rsidR="00E2264A" w:rsidRDefault="00A01349" w:rsidP="003E79C9">
      <w:pPr>
        <w:pStyle w:val="5"/>
        <w:numPr>
          <w:ilvl w:val="0"/>
          <w:numId w:val="72"/>
        </w:numPr>
        <w:shd w:val="clear" w:color="auto" w:fill="auto"/>
        <w:tabs>
          <w:tab w:val="left" w:pos="1109"/>
        </w:tabs>
        <w:spacing w:line="322" w:lineRule="exact"/>
        <w:ind w:right="40" w:firstLine="720"/>
        <w:jc w:val="both"/>
      </w:pPr>
      <w:r>
        <w:t>выявлять и характеризовать существенные признаки явлений художественной культуры;</w:t>
      </w:r>
    </w:p>
    <w:p w:rsidR="00E2264A" w:rsidRDefault="00A01349" w:rsidP="003E79C9">
      <w:pPr>
        <w:pStyle w:val="5"/>
        <w:numPr>
          <w:ilvl w:val="0"/>
          <w:numId w:val="72"/>
        </w:numPr>
        <w:shd w:val="clear" w:color="auto" w:fill="auto"/>
        <w:tabs>
          <w:tab w:val="left" w:pos="1114"/>
        </w:tabs>
        <w:spacing w:line="322" w:lineRule="exact"/>
        <w:ind w:right="40" w:firstLine="720"/>
        <w:jc w:val="both"/>
      </w:pPr>
      <w:r>
        <w:t>сопоставлять, анализировать, сравнивать и оценивать с позиций эстетических категорий явления искусства и действительности;</w:t>
      </w:r>
    </w:p>
    <w:p w:rsidR="00E2264A" w:rsidRDefault="00A01349" w:rsidP="003E79C9">
      <w:pPr>
        <w:pStyle w:val="5"/>
        <w:numPr>
          <w:ilvl w:val="0"/>
          <w:numId w:val="72"/>
        </w:numPr>
        <w:shd w:val="clear" w:color="auto" w:fill="auto"/>
        <w:tabs>
          <w:tab w:val="left" w:pos="1008"/>
        </w:tabs>
        <w:spacing w:line="322" w:lineRule="exact"/>
        <w:ind w:right="40" w:firstLine="720"/>
        <w:jc w:val="both"/>
      </w:pPr>
      <w:r>
        <w:t>классифицировать произведения искусства по видам и, соответственно, по назначению в жизни людей;</w:t>
      </w:r>
    </w:p>
    <w:p w:rsidR="00E2264A" w:rsidRDefault="00A01349" w:rsidP="003E79C9">
      <w:pPr>
        <w:pStyle w:val="5"/>
        <w:numPr>
          <w:ilvl w:val="0"/>
          <w:numId w:val="72"/>
        </w:numPr>
        <w:shd w:val="clear" w:color="auto" w:fill="auto"/>
        <w:tabs>
          <w:tab w:val="left" w:pos="1229"/>
        </w:tabs>
        <w:spacing w:line="322" w:lineRule="exact"/>
        <w:ind w:right="40" w:firstLine="720"/>
        <w:jc w:val="both"/>
      </w:pPr>
      <w:r>
        <w:t>ставить и использовать вопросы как исследовательский ин- струмент познания;</w:t>
      </w:r>
    </w:p>
    <w:p w:rsidR="00E2264A" w:rsidRDefault="00A01349" w:rsidP="003E79C9">
      <w:pPr>
        <w:pStyle w:val="5"/>
        <w:numPr>
          <w:ilvl w:val="0"/>
          <w:numId w:val="72"/>
        </w:numPr>
        <w:shd w:val="clear" w:color="auto" w:fill="auto"/>
        <w:tabs>
          <w:tab w:val="left" w:pos="1080"/>
        </w:tabs>
        <w:spacing w:line="322" w:lineRule="exact"/>
        <w:ind w:right="40" w:firstLine="720"/>
        <w:jc w:val="both"/>
      </w:pPr>
      <w:r>
        <w:t>вести исследовательскую работу по сбору информационного материала по установленной или выбранной теме;</w:t>
      </w:r>
    </w:p>
    <w:p w:rsidR="00E2264A" w:rsidRDefault="00A01349" w:rsidP="003E79C9">
      <w:pPr>
        <w:pStyle w:val="5"/>
        <w:numPr>
          <w:ilvl w:val="0"/>
          <w:numId w:val="72"/>
        </w:numPr>
        <w:shd w:val="clear" w:color="auto" w:fill="auto"/>
        <w:tabs>
          <w:tab w:val="left" w:pos="1142"/>
        </w:tabs>
        <w:spacing w:line="322" w:lineRule="exact"/>
        <w:ind w:right="40" w:firstLine="720"/>
        <w:jc w:val="both"/>
      </w:pPr>
      <w:r>
        <w:t>самостоятельно формулировать выводы и обобщения по результатам наблюдения или исследования, аргументированно защищать свои поз</w:t>
      </w:r>
      <w:r>
        <w:rPr>
          <w:rStyle w:val="11"/>
        </w:rPr>
        <w:t>ици</w:t>
      </w:r>
      <w:r>
        <w:t>и.</w:t>
      </w:r>
    </w:p>
    <w:p w:rsidR="00E2264A" w:rsidRDefault="00A01349">
      <w:pPr>
        <w:pStyle w:val="5"/>
        <w:shd w:val="clear" w:color="auto" w:fill="auto"/>
        <w:spacing w:line="322" w:lineRule="exact"/>
        <w:ind w:firstLine="720"/>
        <w:jc w:val="both"/>
      </w:pPr>
      <w:r>
        <w:t>Работа с информацией:</w:t>
      </w:r>
    </w:p>
    <w:p w:rsidR="00E2264A" w:rsidRDefault="00A01349" w:rsidP="003E79C9">
      <w:pPr>
        <w:pStyle w:val="5"/>
        <w:numPr>
          <w:ilvl w:val="0"/>
          <w:numId w:val="72"/>
        </w:numPr>
        <w:shd w:val="clear" w:color="auto" w:fill="auto"/>
        <w:tabs>
          <w:tab w:val="left" w:pos="984"/>
        </w:tabs>
        <w:spacing w:line="322" w:lineRule="exact"/>
        <w:ind w:right="40" w:firstLine="720"/>
        <w:jc w:val="both"/>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E2264A" w:rsidRDefault="00A01349" w:rsidP="003E79C9">
      <w:pPr>
        <w:pStyle w:val="5"/>
        <w:numPr>
          <w:ilvl w:val="0"/>
          <w:numId w:val="72"/>
        </w:numPr>
        <w:shd w:val="clear" w:color="auto" w:fill="auto"/>
        <w:tabs>
          <w:tab w:val="left" w:pos="1138"/>
        </w:tabs>
        <w:spacing w:line="322" w:lineRule="exact"/>
        <w:ind w:right="40" w:firstLine="720"/>
        <w:jc w:val="both"/>
      </w:pPr>
      <w:r>
        <w:t>использовать электронные образовательные ресурсы;</w:t>
      </w:r>
    </w:p>
    <w:p w:rsidR="00E2264A" w:rsidRDefault="00A01349" w:rsidP="003E79C9">
      <w:pPr>
        <w:pStyle w:val="5"/>
        <w:numPr>
          <w:ilvl w:val="0"/>
          <w:numId w:val="72"/>
        </w:numPr>
        <w:shd w:val="clear" w:color="auto" w:fill="auto"/>
        <w:tabs>
          <w:tab w:val="left" w:pos="1066"/>
        </w:tabs>
        <w:spacing w:line="322" w:lineRule="exact"/>
        <w:ind w:right="40" w:firstLine="720"/>
        <w:jc w:val="both"/>
      </w:pPr>
      <w:r>
        <w:t>уметь работать с электронными учебными пособиями и учебниками;</w:t>
      </w:r>
    </w:p>
    <w:p w:rsidR="00E2264A" w:rsidRDefault="00A01349" w:rsidP="003E79C9">
      <w:pPr>
        <w:pStyle w:val="5"/>
        <w:numPr>
          <w:ilvl w:val="0"/>
          <w:numId w:val="72"/>
        </w:numPr>
        <w:shd w:val="clear" w:color="auto" w:fill="auto"/>
        <w:tabs>
          <w:tab w:val="left" w:pos="1114"/>
        </w:tabs>
        <w:spacing w:line="322" w:lineRule="exact"/>
        <w:ind w:right="40" w:firstLine="720"/>
        <w:jc w:val="both"/>
      </w:pPr>
      <w:r>
        <w:t>выбирать, анализировать, интерпретировать, обобщать и систематизировать информацию, представленную в произведе- ниях искусства, в текстах, таблицах и схемах;</w:t>
      </w:r>
    </w:p>
    <w:p w:rsidR="00E2264A" w:rsidRDefault="00A01349" w:rsidP="003E79C9">
      <w:pPr>
        <w:pStyle w:val="5"/>
        <w:numPr>
          <w:ilvl w:val="0"/>
          <w:numId w:val="72"/>
        </w:numPr>
        <w:shd w:val="clear" w:color="auto" w:fill="auto"/>
        <w:tabs>
          <w:tab w:val="left" w:pos="1172"/>
        </w:tabs>
        <w:spacing w:line="322" w:lineRule="exact"/>
        <w:ind w:left="20" w:right="20" w:firstLine="720"/>
        <w:jc w:val="both"/>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E2264A" w:rsidRDefault="00A01349">
      <w:pPr>
        <w:pStyle w:val="5"/>
        <w:shd w:val="clear" w:color="auto" w:fill="auto"/>
        <w:spacing w:line="322" w:lineRule="exact"/>
        <w:ind w:left="20" w:right="20" w:firstLine="720"/>
        <w:jc w:val="both"/>
      </w:pPr>
      <w:r>
        <w:t>Овладение универсальными коммуникативными действиями</w:t>
      </w:r>
    </w:p>
    <w:p w:rsidR="00E2264A" w:rsidRDefault="00A01349">
      <w:pPr>
        <w:pStyle w:val="5"/>
        <w:shd w:val="clear" w:color="auto" w:fill="auto"/>
        <w:spacing w:line="322" w:lineRule="exact"/>
        <w:ind w:left="20" w:right="20" w:firstLine="720"/>
        <w:jc w:val="both"/>
      </w:pPr>
      <w:r>
        <w:t>Понимать искусство в качестве особого языка общения — межличностного (автор — зритель), между поколениями, между народами;</w:t>
      </w:r>
    </w:p>
    <w:p w:rsidR="00E2264A" w:rsidRDefault="00A01349" w:rsidP="003E79C9">
      <w:pPr>
        <w:pStyle w:val="5"/>
        <w:numPr>
          <w:ilvl w:val="0"/>
          <w:numId w:val="72"/>
        </w:numPr>
        <w:shd w:val="clear" w:color="auto" w:fill="auto"/>
        <w:tabs>
          <w:tab w:val="left" w:pos="1321"/>
        </w:tabs>
        <w:spacing w:line="322" w:lineRule="exact"/>
        <w:ind w:left="20" w:right="20" w:firstLine="720"/>
        <w:jc w:val="both"/>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E2264A" w:rsidRDefault="00A01349" w:rsidP="003E79C9">
      <w:pPr>
        <w:pStyle w:val="5"/>
        <w:numPr>
          <w:ilvl w:val="0"/>
          <w:numId w:val="72"/>
        </w:numPr>
        <w:shd w:val="clear" w:color="auto" w:fill="auto"/>
        <w:tabs>
          <w:tab w:val="left" w:pos="908"/>
        </w:tabs>
        <w:spacing w:line="322" w:lineRule="exact"/>
        <w:ind w:left="20" w:right="20" w:firstLine="720"/>
        <w:jc w:val="both"/>
      </w:pPr>
      <w:r>
        <w:t>вести диалог и участвовать в дискуссии, проявляя уважи- 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2264A" w:rsidRDefault="00A01349" w:rsidP="003E79C9">
      <w:pPr>
        <w:pStyle w:val="5"/>
        <w:numPr>
          <w:ilvl w:val="0"/>
          <w:numId w:val="72"/>
        </w:numPr>
        <w:shd w:val="clear" w:color="auto" w:fill="auto"/>
        <w:tabs>
          <w:tab w:val="left" w:pos="966"/>
        </w:tabs>
        <w:spacing w:line="322" w:lineRule="exact"/>
        <w:ind w:left="20" w:right="20" w:firstLine="720"/>
        <w:jc w:val="both"/>
      </w:pPr>
      <w:r>
        <w:t>публично представлять и объяснять результаты своего творческого, художественного или исследовательского опыта;</w:t>
      </w:r>
    </w:p>
    <w:p w:rsidR="00E2264A" w:rsidRDefault="00A01349" w:rsidP="003E79C9">
      <w:pPr>
        <w:pStyle w:val="5"/>
        <w:numPr>
          <w:ilvl w:val="0"/>
          <w:numId w:val="72"/>
        </w:numPr>
        <w:shd w:val="clear" w:color="auto" w:fill="auto"/>
        <w:tabs>
          <w:tab w:val="left" w:pos="927"/>
        </w:tabs>
        <w:spacing w:line="322" w:lineRule="exact"/>
        <w:ind w:left="20" w:right="20" w:firstLine="720"/>
        <w:jc w:val="both"/>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Овладение универсальными регулятивными действиями</w:t>
      </w:r>
    </w:p>
    <w:p w:rsidR="00E2264A" w:rsidRDefault="00A01349">
      <w:pPr>
        <w:pStyle w:val="5"/>
        <w:shd w:val="clear" w:color="auto" w:fill="auto"/>
        <w:spacing w:line="322" w:lineRule="exact"/>
        <w:ind w:left="20" w:firstLine="720"/>
        <w:jc w:val="both"/>
      </w:pPr>
      <w:r>
        <w:t>Самоорганизация:</w:t>
      </w:r>
    </w:p>
    <w:p w:rsidR="00E2264A" w:rsidRDefault="00A01349" w:rsidP="003E79C9">
      <w:pPr>
        <w:pStyle w:val="5"/>
        <w:numPr>
          <w:ilvl w:val="0"/>
          <w:numId w:val="72"/>
        </w:numPr>
        <w:shd w:val="clear" w:color="auto" w:fill="auto"/>
        <w:tabs>
          <w:tab w:val="left" w:pos="974"/>
        </w:tabs>
        <w:spacing w:line="322" w:lineRule="exact"/>
        <w:ind w:right="20" w:firstLine="720"/>
        <w:jc w:val="both"/>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E2264A" w:rsidRDefault="00A01349" w:rsidP="003E79C9">
      <w:pPr>
        <w:pStyle w:val="5"/>
        <w:numPr>
          <w:ilvl w:val="0"/>
          <w:numId w:val="72"/>
        </w:numPr>
        <w:shd w:val="clear" w:color="auto" w:fill="auto"/>
        <w:tabs>
          <w:tab w:val="left" w:pos="1051"/>
        </w:tabs>
        <w:spacing w:line="322" w:lineRule="exact"/>
        <w:ind w:right="20" w:firstLine="720"/>
        <w:jc w:val="both"/>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 дожественно-творческих задач;</w:t>
      </w:r>
    </w:p>
    <w:p w:rsidR="00E2264A" w:rsidRDefault="00A01349" w:rsidP="003E79C9">
      <w:pPr>
        <w:pStyle w:val="5"/>
        <w:numPr>
          <w:ilvl w:val="0"/>
          <w:numId w:val="72"/>
        </w:numPr>
        <w:shd w:val="clear" w:color="auto" w:fill="auto"/>
        <w:tabs>
          <w:tab w:val="left" w:pos="965"/>
        </w:tabs>
        <w:spacing w:line="322" w:lineRule="exact"/>
        <w:ind w:right="20" w:firstLine="720"/>
        <w:jc w:val="both"/>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2264A" w:rsidRDefault="00A01349">
      <w:pPr>
        <w:pStyle w:val="5"/>
        <w:shd w:val="clear" w:color="auto" w:fill="auto"/>
        <w:spacing w:line="322" w:lineRule="exact"/>
        <w:ind w:firstLine="720"/>
        <w:jc w:val="both"/>
      </w:pPr>
      <w:r>
        <w:t>Самоконтроль:</w:t>
      </w:r>
    </w:p>
    <w:p w:rsidR="00E2264A" w:rsidRDefault="00A01349" w:rsidP="003E79C9">
      <w:pPr>
        <w:pStyle w:val="5"/>
        <w:numPr>
          <w:ilvl w:val="0"/>
          <w:numId w:val="72"/>
        </w:numPr>
        <w:shd w:val="clear" w:color="auto" w:fill="auto"/>
        <w:tabs>
          <w:tab w:val="left" w:pos="1066"/>
        </w:tabs>
        <w:spacing w:line="322" w:lineRule="exact"/>
        <w:ind w:right="20" w:firstLine="720"/>
        <w:jc w:val="both"/>
      </w:pPr>
      <w:r>
        <w:t>соотносить свои действия с планируемыми результатами, осуществлять контроль своей деятельности в процессе достижения результата;</w:t>
      </w:r>
    </w:p>
    <w:p w:rsidR="00E2264A" w:rsidRDefault="00A01349" w:rsidP="003E79C9">
      <w:pPr>
        <w:pStyle w:val="5"/>
        <w:numPr>
          <w:ilvl w:val="0"/>
          <w:numId w:val="72"/>
        </w:numPr>
        <w:shd w:val="clear" w:color="auto" w:fill="auto"/>
        <w:tabs>
          <w:tab w:val="left" w:pos="1061"/>
        </w:tabs>
        <w:spacing w:line="322" w:lineRule="exact"/>
        <w:ind w:right="20" w:firstLine="720"/>
        <w:jc w:val="both"/>
      </w:pPr>
      <w:r>
        <w:t>владеть основами самоконтроля, рефлексии, самооценки на основе соответствующих целям критериев.</w:t>
      </w:r>
    </w:p>
    <w:p w:rsidR="00E2264A" w:rsidRDefault="00A01349">
      <w:pPr>
        <w:pStyle w:val="5"/>
        <w:shd w:val="clear" w:color="auto" w:fill="auto"/>
        <w:spacing w:line="322" w:lineRule="exact"/>
        <w:ind w:firstLine="720"/>
        <w:jc w:val="both"/>
      </w:pPr>
      <w:r>
        <w:t>Эмоциональный интеллект:</w:t>
      </w:r>
    </w:p>
    <w:p w:rsidR="00E2264A" w:rsidRDefault="00A01349" w:rsidP="003E79C9">
      <w:pPr>
        <w:pStyle w:val="5"/>
        <w:numPr>
          <w:ilvl w:val="0"/>
          <w:numId w:val="72"/>
        </w:numPr>
        <w:shd w:val="clear" w:color="auto" w:fill="auto"/>
        <w:tabs>
          <w:tab w:val="left" w:pos="941"/>
        </w:tabs>
        <w:spacing w:line="322" w:lineRule="exact"/>
        <w:ind w:right="20" w:firstLine="720"/>
        <w:jc w:val="both"/>
      </w:pPr>
      <w:r>
        <w:t>развивать способность управлять собственными эмоциями, стремиться к пониманию эмоций других;</w:t>
      </w:r>
    </w:p>
    <w:p w:rsidR="00E2264A" w:rsidRDefault="00A01349" w:rsidP="003E79C9">
      <w:pPr>
        <w:pStyle w:val="5"/>
        <w:numPr>
          <w:ilvl w:val="0"/>
          <w:numId w:val="72"/>
        </w:numPr>
        <w:shd w:val="clear" w:color="auto" w:fill="auto"/>
        <w:tabs>
          <w:tab w:val="left" w:pos="907"/>
        </w:tabs>
        <w:spacing w:line="322" w:lineRule="exact"/>
        <w:ind w:right="20" w:firstLine="720"/>
        <w:jc w:val="both"/>
      </w:pPr>
      <w:r>
        <w:t>уметь рефлексировать эмоции как основание для художественного восприятия искусства и собственной художественной деятельности;</w:t>
      </w:r>
    </w:p>
    <w:p w:rsidR="00E2264A" w:rsidRDefault="00A01349" w:rsidP="003E79C9">
      <w:pPr>
        <w:pStyle w:val="5"/>
        <w:numPr>
          <w:ilvl w:val="0"/>
          <w:numId w:val="72"/>
        </w:numPr>
        <w:shd w:val="clear" w:color="auto" w:fill="auto"/>
        <w:tabs>
          <w:tab w:val="left" w:pos="1104"/>
        </w:tabs>
        <w:spacing w:line="322" w:lineRule="exact"/>
        <w:ind w:right="20" w:firstLine="720"/>
        <w:jc w:val="both"/>
      </w:pPr>
      <w:r>
        <w:t>развивать свои эмпатические способности, способность сопереживать, понимать намерения и переживания свои и других;</w:t>
      </w:r>
    </w:p>
    <w:p w:rsidR="00E2264A" w:rsidRDefault="00A01349" w:rsidP="003E79C9">
      <w:pPr>
        <w:pStyle w:val="5"/>
        <w:numPr>
          <w:ilvl w:val="0"/>
          <w:numId w:val="72"/>
        </w:numPr>
        <w:shd w:val="clear" w:color="auto" w:fill="auto"/>
        <w:tabs>
          <w:tab w:val="left" w:pos="878"/>
        </w:tabs>
        <w:spacing w:line="322" w:lineRule="exact"/>
        <w:ind w:firstLine="720"/>
        <w:jc w:val="both"/>
      </w:pPr>
      <w:r>
        <w:t>признавать своё и чужое право на ошибку;</w:t>
      </w:r>
    </w:p>
    <w:p w:rsidR="00E2264A" w:rsidRDefault="00A01349" w:rsidP="003E79C9">
      <w:pPr>
        <w:pStyle w:val="5"/>
        <w:numPr>
          <w:ilvl w:val="0"/>
          <w:numId w:val="72"/>
        </w:numPr>
        <w:shd w:val="clear" w:color="auto" w:fill="auto"/>
        <w:tabs>
          <w:tab w:val="left" w:pos="913"/>
        </w:tabs>
        <w:spacing w:line="322" w:lineRule="exact"/>
        <w:ind w:left="20" w:right="20" w:firstLine="720"/>
        <w:jc w:val="both"/>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E2264A" w:rsidRDefault="00A01349">
      <w:pPr>
        <w:pStyle w:val="5"/>
        <w:shd w:val="clear" w:color="auto" w:fill="auto"/>
        <w:spacing w:line="322" w:lineRule="exact"/>
        <w:ind w:left="20" w:firstLine="720"/>
        <w:jc w:val="both"/>
      </w:pPr>
      <w:r>
        <w:t>ПРЕДМЕТНЫЕ РЕЗУЛЬТАТЫ</w:t>
      </w:r>
    </w:p>
    <w:p w:rsidR="00E2264A" w:rsidRDefault="00A01349">
      <w:pPr>
        <w:pStyle w:val="5"/>
        <w:shd w:val="clear" w:color="auto" w:fill="auto"/>
        <w:spacing w:line="322" w:lineRule="exact"/>
        <w:ind w:left="20" w:right="20" w:firstLine="720"/>
        <w:jc w:val="both"/>
      </w:pPr>
      <w: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E2264A" w:rsidRDefault="00A01349">
      <w:pPr>
        <w:pStyle w:val="5"/>
        <w:shd w:val="clear" w:color="auto" w:fill="auto"/>
        <w:spacing w:line="322" w:lineRule="exact"/>
        <w:ind w:left="20" w:right="20" w:firstLine="720"/>
        <w:jc w:val="both"/>
      </w:pPr>
      <w:r>
        <w:t>Модуль № 1 «Декоративно-прикладное и народное искусство»:</w:t>
      </w:r>
    </w:p>
    <w:p w:rsidR="00E2264A" w:rsidRDefault="00A01349" w:rsidP="003E79C9">
      <w:pPr>
        <w:pStyle w:val="5"/>
        <w:numPr>
          <w:ilvl w:val="0"/>
          <w:numId w:val="72"/>
        </w:numPr>
        <w:shd w:val="clear" w:color="auto" w:fill="auto"/>
        <w:tabs>
          <w:tab w:val="left" w:pos="1575"/>
        </w:tabs>
        <w:spacing w:line="322" w:lineRule="exact"/>
        <w:ind w:left="20" w:right="20" w:firstLine="720"/>
        <w:jc w:val="both"/>
      </w:pPr>
      <w: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E2264A" w:rsidRDefault="00A01349" w:rsidP="003E79C9">
      <w:pPr>
        <w:pStyle w:val="5"/>
        <w:numPr>
          <w:ilvl w:val="0"/>
          <w:numId w:val="72"/>
        </w:numPr>
        <w:shd w:val="clear" w:color="auto" w:fill="auto"/>
        <w:tabs>
          <w:tab w:val="left" w:pos="1196"/>
        </w:tabs>
        <w:spacing w:line="322" w:lineRule="exact"/>
        <w:ind w:left="20" w:right="20" w:firstLine="720"/>
        <w:jc w:val="both"/>
      </w:pPr>
      <w:r>
        <w:t>иметь представление (уметь рассуждать, приводить примеры) о мифологическом и магическом значении орнаменталь- ного оформления жилой среды в древней истории человечества, о присутствии в древних орнаментах символического описания мира;</w:t>
      </w:r>
    </w:p>
    <w:p w:rsidR="00E2264A" w:rsidRDefault="00A01349" w:rsidP="003E79C9">
      <w:pPr>
        <w:pStyle w:val="5"/>
        <w:numPr>
          <w:ilvl w:val="0"/>
          <w:numId w:val="72"/>
        </w:numPr>
        <w:shd w:val="clear" w:color="auto" w:fill="auto"/>
        <w:tabs>
          <w:tab w:val="left" w:pos="1782"/>
          <w:tab w:val="left" w:pos="4700"/>
          <w:tab w:val="left" w:pos="5919"/>
        </w:tabs>
        <w:spacing w:line="322" w:lineRule="exact"/>
        <w:ind w:left="20" w:right="20" w:firstLine="720"/>
        <w:jc w:val="both"/>
      </w:pPr>
      <w:r>
        <w:t>характеризовать</w:t>
      </w:r>
      <w:r>
        <w:tab/>
        <w:t>коммуникативные, познавательные и культовые</w:t>
      </w:r>
      <w:r>
        <w:tab/>
        <w:t>функции декоративно-прикладного искусства;</w:t>
      </w:r>
    </w:p>
    <w:p w:rsidR="00E2264A" w:rsidRDefault="00A01349" w:rsidP="003E79C9">
      <w:pPr>
        <w:pStyle w:val="5"/>
        <w:numPr>
          <w:ilvl w:val="0"/>
          <w:numId w:val="72"/>
        </w:numPr>
        <w:shd w:val="clear" w:color="auto" w:fill="auto"/>
        <w:tabs>
          <w:tab w:val="left" w:pos="1076"/>
        </w:tabs>
        <w:spacing w:line="322" w:lineRule="exact"/>
        <w:ind w:left="20" w:right="20" w:firstLine="720"/>
        <w:jc w:val="both"/>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 пространственной среды;</w:t>
      </w:r>
    </w:p>
    <w:p w:rsidR="00E2264A" w:rsidRDefault="00A01349" w:rsidP="003E79C9">
      <w:pPr>
        <w:pStyle w:val="5"/>
        <w:numPr>
          <w:ilvl w:val="0"/>
          <w:numId w:val="72"/>
        </w:numPr>
        <w:shd w:val="clear" w:color="auto" w:fill="auto"/>
        <w:tabs>
          <w:tab w:val="left" w:pos="2286"/>
          <w:tab w:val="left" w:pos="5319"/>
        </w:tabs>
        <w:spacing w:line="322" w:lineRule="exact"/>
        <w:ind w:left="20" w:right="20" w:firstLine="720"/>
        <w:jc w:val="both"/>
      </w:pPr>
      <w:r>
        <w:t>распознавать</w:t>
      </w:r>
      <w:r>
        <w:tab/>
        <w:t>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E2264A" w:rsidRDefault="00A01349" w:rsidP="003E79C9">
      <w:pPr>
        <w:pStyle w:val="5"/>
        <w:numPr>
          <w:ilvl w:val="0"/>
          <w:numId w:val="72"/>
        </w:numPr>
        <w:shd w:val="clear" w:color="auto" w:fill="auto"/>
        <w:tabs>
          <w:tab w:val="left" w:pos="1018"/>
        </w:tabs>
        <w:spacing w:line="322" w:lineRule="exact"/>
        <w:ind w:left="20" w:right="20" w:firstLine="720"/>
        <w:jc w:val="both"/>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E2264A" w:rsidRDefault="00A01349" w:rsidP="003E79C9">
      <w:pPr>
        <w:pStyle w:val="5"/>
        <w:numPr>
          <w:ilvl w:val="0"/>
          <w:numId w:val="72"/>
        </w:numPr>
        <w:shd w:val="clear" w:color="auto" w:fill="auto"/>
        <w:tabs>
          <w:tab w:val="left" w:pos="894"/>
        </w:tabs>
        <w:spacing w:line="322" w:lineRule="exact"/>
        <w:ind w:left="20" w:right="20" w:firstLine="720"/>
        <w:jc w:val="both"/>
      </w:pPr>
      <w:r>
        <w:t>знать специфику образного языка декоративного искусства — его знаковую природу, орнаментальность, стилиза- цию изображения;</w:t>
      </w:r>
    </w:p>
    <w:p w:rsidR="00E2264A" w:rsidRDefault="00A01349" w:rsidP="003E79C9">
      <w:pPr>
        <w:pStyle w:val="5"/>
        <w:numPr>
          <w:ilvl w:val="0"/>
          <w:numId w:val="72"/>
        </w:numPr>
        <w:shd w:val="clear" w:color="auto" w:fill="auto"/>
        <w:tabs>
          <w:tab w:val="left" w:pos="942"/>
        </w:tabs>
        <w:spacing w:line="322" w:lineRule="exact"/>
        <w:ind w:left="20" w:right="20" w:firstLine="720"/>
        <w:jc w:val="both"/>
      </w:pPr>
      <w:r>
        <w:t>различать разные виды орнамента по сюжетной основе: гео- метрический, растительный, зооморфный, антропоморфный;</w:t>
      </w:r>
    </w:p>
    <w:p w:rsidR="00E2264A" w:rsidRDefault="00A01349" w:rsidP="003E79C9">
      <w:pPr>
        <w:pStyle w:val="5"/>
        <w:numPr>
          <w:ilvl w:val="0"/>
          <w:numId w:val="72"/>
        </w:numPr>
        <w:shd w:val="clear" w:color="auto" w:fill="auto"/>
        <w:tabs>
          <w:tab w:val="left" w:pos="1570"/>
        </w:tabs>
        <w:spacing w:line="322" w:lineRule="exact"/>
        <w:ind w:left="20" w:right="20" w:firstLine="720"/>
        <w:jc w:val="both"/>
      </w:pPr>
      <w:r>
        <w:t>владеть практическими навыками самостоятельного творческого создания орнаментов ленточных, сетчатых, центрических;</w:t>
      </w:r>
    </w:p>
    <w:p w:rsidR="00E2264A" w:rsidRDefault="00A01349">
      <w:pPr>
        <w:pStyle w:val="5"/>
        <w:shd w:val="clear" w:color="auto" w:fill="auto"/>
        <w:spacing w:line="322" w:lineRule="exact"/>
        <w:ind w:left="20" w:right="20" w:firstLine="720"/>
        <w:jc w:val="both"/>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2264A" w:rsidRDefault="00A01349" w:rsidP="003E79C9">
      <w:pPr>
        <w:pStyle w:val="5"/>
        <w:numPr>
          <w:ilvl w:val="0"/>
          <w:numId w:val="72"/>
        </w:numPr>
        <w:shd w:val="clear" w:color="auto" w:fill="auto"/>
        <w:tabs>
          <w:tab w:val="left" w:pos="1522"/>
        </w:tabs>
        <w:spacing w:line="322" w:lineRule="exact"/>
        <w:ind w:left="20" w:right="20" w:firstLine="720"/>
        <w:jc w:val="both"/>
      </w:pPr>
      <w: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E2264A" w:rsidRDefault="00A01349" w:rsidP="003E79C9">
      <w:pPr>
        <w:pStyle w:val="5"/>
        <w:numPr>
          <w:ilvl w:val="0"/>
          <w:numId w:val="72"/>
        </w:numPr>
        <w:shd w:val="clear" w:color="auto" w:fill="auto"/>
        <w:tabs>
          <w:tab w:val="left" w:pos="1086"/>
        </w:tabs>
        <w:spacing w:line="322" w:lineRule="exact"/>
        <w:ind w:left="20" w:right="20" w:firstLine="720"/>
        <w:jc w:val="both"/>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2264A" w:rsidRDefault="00A01349" w:rsidP="003E79C9">
      <w:pPr>
        <w:pStyle w:val="5"/>
        <w:numPr>
          <w:ilvl w:val="0"/>
          <w:numId w:val="72"/>
        </w:numPr>
        <w:shd w:val="clear" w:color="auto" w:fill="auto"/>
        <w:tabs>
          <w:tab w:val="left" w:pos="1167"/>
        </w:tabs>
        <w:spacing w:line="322" w:lineRule="exact"/>
        <w:ind w:left="20" w:right="20" w:firstLine="720"/>
        <w:jc w:val="both"/>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2264A" w:rsidRDefault="00A01349" w:rsidP="003E79C9">
      <w:pPr>
        <w:pStyle w:val="5"/>
        <w:numPr>
          <w:ilvl w:val="0"/>
          <w:numId w:val="72"/>
        </w:numPr>
        <w:shd w:val="clear" w:color="auto" w:fill="auto"/>
        <w:tabs>
          <w:tab w:val="left" w:pos="907"/>
        </w:tabs>
        <w:spacing w:line="322" w:lineRule="exact"/>
        <w:ind w:right="20" w:firstLine="720"/>
        <w:jc w:val="both"/>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 жение уклада крестьянской жизни и памятник архитектуры;</w:t>
      </w:r>
    </w:p>
    <w:p w:rsidR="00E2264A" w:rsidRDefault="00A01349" w:rsidP="003E79C9">
      <w:pPr>
        <w:pStyle w:val="5"/>
        <w:numPr>
          <w:ilvl w:val="0"/>
          <w:numId w:val="72"/>
        </w:numPr>
        <w:shd w:val="clear" w:color="auto" w:fill="auto"/>
        <w:tabs>
          <w:tab w:val="left" w:pos="1219"/>
        </w:tabs>
        <w:spacing w:line="322" w:lineRule="exact"/>
        <w:ind w:right="20" w:firstLine="720"/>
        <w:jc w:val="both"/>
      </w:pPr>
      <w:r>
        <w:t>иметь практический опыт изображения характерных традиционных предметов крестьянского быта;</w:t>
      </w:r>
    </w:p>
    <w:p w:rsidR="00E2264A" w:rsidRDefault="00A01349" w:rsidP="003E79C9">
      <w:pPr>
        <w:pStyle w:val="5"/>
        <w:numPr>
          <w:ilvl w:val="0"/>
          <w:numId w:val="72"/>
        </w:numPr>
        <w:shd w:val="clear" w:color="auto" w:fill="auto"/>
        <w:tabs>
          <w:tab w:val="left" w:pos="994"/>
        </w:tabs>
        <w:spacing w:line="322" w:lineRule="exact"/>
        <w:ind w:right="20" w:firstLine="720"/>
        <w:jc w:val="both"/>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2264A" w:rsidRDefault="00A01349" w:rsidP="003E79C9">
      <w:pPr>
        <w:pStyle w:val="5"/>
        <w:numPr>
          <w:ilvl w:val="0"/>
          <w:numId w:val="72"/>
        </w:numPr>
        <w:shd w:val="clear" w:color="auto" w:fill="auto"/>
        <w:tabs>
          <w:tab w:val="left" w:pos="888"/>
        </w:tabs>
        <w:spacing w:line="322" w:lineRule="exact"/>
        <w:ind w:right="20" w:firstLine="720"/>
        <w:jc w:val="both"/>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2264A" w:rsidRDefault="00A01349" w:rsidP="003E79C9">
      <w:pPr>
        <w:pStyle w:val="5"/>
        <w:numPr>
          <w:ilvl w:val="0"/>
          <w:numId w:val="72"/>
        </w:numPr>
        <w:shd w:val="clear" w:color="auto" w:fill="auto"/>
        <w:tabs>
          <w:tab w:val="left" w:pos="970"/>
        </w:tabs>
        <w:spacing w:line="322" w:lineRule="exact"/>
        <w:ind w:right="20" w:firstLine="720"/>
        <w:jc w:val="both"/>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2264A" w:rsidRDefault="00A01349" w:rsidP="003E79C9">
      <w:pPr>
        <w:pStyle w:val="5"/>
        <w:numPr>
          <w:ilvl w:val="0"/>
          <w:numId w:val="72"/>
        </w:numPr>
        <w:shd w:val="clear" w:color="auto" w:fill="auto"/>
        <w:tabs>
          <w:tab w:val="left" w:pos="989"/>
        </w:tabs>
        <w:spacing w:line="322" w:lineRule="exact"/>
        <w:ind w:right="20" w:firstLine="720"/>
        <w:jc w:val="both"/>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2264A" w:rsidRDefault="00A01349" w:rsidP="003E79C9">
      <w:pPr>
        <w:pStyle w:val="5"/>
        <w:numPr>
          <w:ilvl w:val="0"/>
          <w:numId w:val="72"/>
        </w:numPr>
        <w:shd w:val="clear" w:color="auto" w:fill="auto"/>
        <w:tabs>
          <w:tab w:val="left" w:pos="1076"/>
        </w:tabs>
        <w:spacing w:line="322" w:lineRule="exact"/>
        <w:ind w:left="20" w:right="20" w:firstLine="720"/>
        <w:jc w:val="both"/>
      </w:pPr>
      <w:r>
        <w:t>объяснять значение народных промыслов и традиций художественного ремесла в современной жизни;</w:t>
      </w:r>
    </w:p>
    <w:p w:rsidR="00E2264A" w:rsidRDefault="00A01349" w:rsidP="003E79C9">
      <w:pPr>
        <w:pStyle w:val="5"/>
        <w:numPr>
          <w:ilvl w:val="0"/>
          <w:numId w:val="72"/>
        </w:numPr>
        <w:shd w:val="clear" w:color="auto" w:fill="auto"/>
        <w:tabs>
          <w:tab w:val="left" w:pos="1162"/>
        </w:tabs>
        <w:spacing w:line="322" w:lineRule="exact"/>
        <w:ind w:left="20" w:right="20" w:firstLine="720"/>
        <w:jc w:val="both"/>
      </w:pPr>
      <w:r>
        <w:t>рассказывать о происхождении народных художественных промыслов; о соотношении ремесла и искусства;</w:t>
      </w:r>
    </w:p>
    <w:p w:rsidR="00E2264A" w:rsidRDefault="00A01349" w:rsidP="003E79C9">
      <w:pPr>
        <w:pStyle w:val="5"/>
        <w:numPr>
          <w:ilvl w:val="0"/>
          <w:numId w:val="72"/>
        </w:numPr>
        <w:shd w:val="clear" w:color="auto" w:fill="auto"/>
        <w:tabs>
          <w:tab w:val="left" w:pos="1081"/>
        </w:tabs>
        <w:spacing w:line="322" w:lineRule="exact"/>
        <w:ind w:left="20" w:right="20" w:firstLine="720"/>
        <w:jc w:val="both"/>
      </w:pPr>
      <w:r>
        <w:t>называть характерные черты орнаментов и изделий ряда отечественных народных художественных промыслов;</w:t>
      </w:r>
    </w:p>
    <w:p w:rsidR="00E2264A" w:rsidRDefault="00A01349" w:rsidP="003E79C9">
      <w:pPr>
        <w:pStyle w:val="5"/>
        <w:numPr>
          <w:ilvl w:val="0"/>
          <w:numId w:val="72"/>
        </w:numPr>
        <w:shd w:val="clear" w:color="auto" w:fill="auto"/>
        <w:tabs>
          <w:tab w:val="left" w:pos="1105"/>
        </w:tabs>
        <w:spacing w:line="322" w:lineRule="exact"/>
        <w:ind w:left="20" w:right="20" w:firstLine="720"/>
        <w:jc w:val="both"/>
      </w:pPr>
      <w:r>
        <w:t>характеризовать древние образы народного искусства в произведениях современных народных промыслов;</w:t>
      </w:r>
    </w:p>
    <w:p w:rsidR="00E2264A" w:rsidRDefault="00A01349" w:rsidP="003E79C9">
      <w:pPr>
        <w:pStyle w:val="5"/>
        <w:numPr>
          <w:ilvl w:val="0"/>
          <w:numId w:val="72"/>
        </w:numPr>
        <w:shd w:val="clear" w:color="auto" w:fill="auto"/>
        <w:tabs>
          <w:tab w:val="left" w:pos="980"/>
        </w:tabs>
        <w:spacing w:line="322" w:lineRule="exact"/>
        <w:ind w:left="20" w:right="20" w:firstLine="720"/>
        <w:jc w:val="both"/>
      </w:pPr>
      <w:r>
        <w:t>уметь перечислять материалы, используемые в народных художественных промыслах: дерево, глина, металл, стекло, др.;</w:t>
      </w:r>
    </w:p>
    <w:p w:rsidR="00E2264A" w:rsidRDefault="00A01349" w:rsidP="003E79C9">
      <w:pPr>
        <w:pStyle w:val="5"/>
        <w:numPr>
          <w:ilvl w:val="0"/>
          <w:numId w:val="72"/>
        </w:numPr>
        <w:shd w:val="clear" w:color="auto" w:fill="auto"/>
        <w:tabs>
          <w:tab w:val="left" w:pos="1028"/>
        </w:tabs>
        <w:spacing w:line="322" w:lineRule="exact"/>
        <w:ind w:left="20" w:right="20" w:firstLine="720"/>
        <w:jc w:val="both"/>
      </w:pPr>
      <w:r>
        <w:t>различать изделия народных художественных промыслов по материалу изготовления и технике декора;</w:t>
      </w:r>
    </w:p>
    <w:p w:rsidR="00E2264A" w:rsidRDefault="00A01349" w:rsidP="003E79C9">
      <w:pPr>
        <w:pStyle w:val="5"/>
        <w:numPr>
          <w:ilvl w:val="0"/>
          <w:numId w:val="72"/>
        </w:numPr>
        <w:shd w:val="clear" w:color="auto" w:fill="auto"/>
        <w:tabs>
          <w:tab w:val="left" w:pos="994"/>
        </w:tabs>
        <w:spacing w:line="322" w:lineRule="exact"/>
        <w:ind w:left="20" w:right="20" w:firstLine="720"/>
        <w:jc w:val="both"/>
      </w:pPr>
      <w:r>
        <w:t>объяснять связь между материалом, формой и техникой декора в произведениях народных промыслов;</w:t>
      </w:r>
    </w:p>
    <w:p w:rsidR="00E2264A" w:rsidRDefault="00A01349" w:rsidP="003E79C9">
      <w:pPr>
        <w:pStyle w:val="5"/>
        <w:numPr>
          <w:ilvl w:val="0"/>
          <w:numId w:val="72"/>
        </w:numPr>
        <w:shd w:val="clear" w:color="auto" w:fill="auto"/>
        <w:tabs>
          <w:tab w:val="left" w:pos="1306"/>
        </w:tabs>
        <w:spacing w:line="322" w:lineRule="exact"/>
        <w:ind w:left="20" w:right="20" w:firstLine="720"/>
        <w:jc w:val="both"/>
      </w:pPr>
      <w:r>
        <w:t>иметь представление о приёмах и последовательности работы при создании изделий некоторых художественных промыс- лов;</w:t>
      </w:r>
    </w:p>
    <w:p w:rsidR="00E2264A" w:rsidRDefault="00A01349" w:rsidP="003E79C9">
      <w:pPr>
        <w:pStyle w:val="5"/>
        <w:numPr>
          <w:ilvl w:val="0"/>
          <w:numId w:val="72"/>
        </w:numPr>
        <w:shd w:val="clear" w:color="auto" w:fill="auto"/>
        <w:tabs>
          <w:tab w:val="left" w:pos="1138"/>
        </w:tabs>
        <w:spacing w:line="322" w:lineRule="exact"/>
        <w:ind w:left="20" w:right="20" w:firstLine="720"/>
        <w:jc w:val="both"/>
      </w:pPr>
      <w:r>
        <w:t>уметь изображать фрагменты орнаментов, отдельные сюжеты, детали или общий вид изделий ряда отечественных художественных промыслов;</w:t>
      </w:r>
    </w:p>
    <w:p w:rsidR="00E2264A" w:rsidRDefault="00A01349" w:rsidP="003E79C9">
      <w:pPr>
        <w:pStyle w:val="5"/>
        <w:numPr>
          <w:ilvl w:val="0"/>
          <w:numId w:val="72"/>
        </w:numPr>
        <w:shd w:val="clear" w:color="auto" w:fill="auto"/>
        <w:tabs>
          <w:tab w:val="left" w:pos="1004"/>
        </w:tabs>
        <w:spacing w:line="322" w:lineRule="exact"/>
        <w:ind w:left="20" w:right="20" w:firstLine="720"/>
        <w:jc w:val="both"/>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2264A" w:rsidRDefault="00A01349" w:rsidP="003E79C9">
      <w:pPr>
        <w:pStyle w:val="5"/>
        <w:numPr>
          <w:ilvl w:val="0"/>
          <w:numId w:val="72"/>
        </w:numPr>
        <w:shd w:val="clear" w:color="auto" w:fill="auto"/>
        <w:tabs>
          <w:tab w:val="left" w:pos="932"/>
        </w:tabs>
        <w:spacing w:line="322" w:lineRule="exact"/>
        <w:ind w:left="20" w:right="20" w:firstLine="720"/>
        <w:jc w:val="both"/>
      </w:pPr>
      <w:r>
        <w:t>понимать и объяснять значение государственной символики, иметь представление о значении и содержании геральдики;</w:t>
      </w:r>
    </w:p>
    <w:p w:rsidR="00E2264A" w:rsidRDefault="00A01349" w:rsidP="003E79C9">
      <w:pPr>
        <w:pStyle w:val="5"/>
        <w:numPr>
          <w:ilvl w:val="0"/>
          <w:numId w:val="72"/>
        </w:numPr>
        <w:shd w:val="clear" w:color="auto" w:fill="auto"/>
        <w:tabs>
          <w:tab w:val="left" w:pos="1118"/>
        </w:tabs>
        <w:spacing w:line="322" w:lineRule="exact"/>
        <w:ind w:right="20" w:firstLine="720"/>
        <w:jc w:val="both"/>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2264A" w:rsidRDefault="00A01349" w:rsidP="003E79C9">
      <w:pPr>
        <w:pStyle w:val="5"/>
        <w:numPr>
          <w:ilvl w:val="0"/>
          <w:numId w:val="72"/>
        </w:numPr>
        <w:shd w:val="clear" w:color="auto" w:fill="auto"/>
        <w:tabs>
          <w:tab w:val="left" w:pos="1133"/>
        </w:tabs>
        <w:spacing w:line="322" w:lineRule="exact"/>
        <w:ind w:right="20" w:firstLine="720"/>
        <w:jc w:val="both"/>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E2264A" w:rsidRDefault="00A01349" w:rsidP="003E79C9">
      <w:pPr>
        <w:pStyle w:val="5"/>
        <w:numPr>
          <w:ilvl w:val="0"/>
          <w:numId w:val="72"/>
        </w:numPr>
        <w:shd w:val="clear" w:color="auto" w:fill="auto"/>
        <w:tabs>
          <w:tab w:val="left" w:pos="902"/>
        </w:tabs>
        <w:spacing w:line="322" w:lineRule="exact"/>
        <w:ind w:right="20" w:firstLine="720"/>
        <w:jc w:val="both"/>
      </w:pPr>
      <w:r>
        <w:t>овладевать навыками коллективной практической творческой работы по оформлению пространства школы и школьных праздников.</w:t>
      </w:r>
    </w:p>
    <w:p w:rsidR="00E2264A" w:rsidRDefault="00A01349">
      <w:pPr>
        <w:pStyle w:val="5"/>
        <w:shd w:val="clear" w:color="auto" w:fill="auto"/>
        <w:spacing w:line="322" w:lineRule="exact"/>
        <w:ind w:firstLine="720"/>
        <w:jc w:val="both"/>
      </w:pPr>
      <w:r>
        <w:t>Модуль № 2 «Живопись, графика, скульптура»:</w:t>
      </w:r>
    </w:p>
    <w:p w:rsidR="00E2264A" w:rsidRDefault="00A01349" w:rsidP="003E79C9">
      <w:pPr>
        <w:pStyle w:val="5"/>
        <w:numPr>
          <w:ilvl w:val="0"/>
          <w:numId w:val="72"/>
        </w:numPr>
        <w:shd w:val="clear" w:color="auto" w:fill="auto"/>
        <w:tabs>
          <w:tab w:val="left" w:pos="1574"/>
        </w:tabs>
        <w:spacing w:line="322" w:lineRule="exact"/>
        <w:ind w:right="20" w:firstLine="720"/>
        <w:jc w:val="both"/>
      </w:pPr>
      <w:r>
        <w:t>характеризовать различия между пространственными и временными видами искусства и их значение в жизни людей;</w:t>
      </w:r>
    </w:p>
    <w:p w:rsidR="00E2264A" w:rsidRDefault="00A01349" w:rsidP="003E79C9">
      <w:pPr>
        <w:pStyle w:val="5"/>
        <w:numPr>
          <w:ilvl w:val="0"/>
          <w:numId w:val="72"/>
        </w:numPr>
        <w:shd w:val="clear" w:color="auto" w:fill="auto"/>
        <w:tabs>
          <w:tab w:val="left" w:pos="979"/>
        </w:tabs>
        <w:spacing w:line="322" w:lineRule="exact"/>
        <w:ind w:right="20" w:firstLine="720"/>
        <w:jc w:val="both"/>
      </w:pPr>
      <w:r>
        <w:t>объяснять причины деления пространственных искусств на виды;</w:t>
      </w:r>
    </w:p>
    <w:p w:rsidR="00E2264A" w:rsidRDefault="00A01349" w:rsidP="003E79C9">
      <w:pPr>
        <w:pStyle w:val="5"/>
        <w:numPr>
          <w:ilvl w:val="0"/>
          <w:numId w:val="72"/>
        </w:numPr>
        <w:shd w:val="clear" w:color="auto" w:fill="auto"/>
        <w:tabs>
          <w:tab w:val="left" w:pos="1022"/>
        </w:tabs>
        <w:spacing w:line="322" w:lineRule="exact"/>
        <w:ind w:right="20" w:firstLine="720"/>
        <w:jc w:val="both"/>
      </w:pPr>
      <w:r>
        <w:t>знать основные виды живописи, графики и скульптуры, объяснять их назначение в жизни людей.</w:t>
      </w:r>
    </w:p>
    <w:p w:rsidR="00E2264A" w:rsidRDefault="00A01349">
      <w:pPr>
        <w:pStyle w:val="5"/>
        <w:shd w:val="clear" w:color="auto" w:fill="auto"/>
        <w:spacing w:line="322" w:lineRule="exact"/>
        <w:ind w:right="20" w:firstLine="720"/>
        <w:jc w:val="both"/>
      </w:pPr>
      <w:r>
        <w:t>Язык изобразительного искусства и его выразительные средства:</w:t>
      </w:r>
    </w:p>
    <w:p w:rsidR="00E2264A" w:rsidRDefault="00A01349" w:rsidP="003E79C9">
      <w:pPr>
        <w:pStyle w:val="5"/>
        <w:numPr>
          <w:ilvl w:val="0"/>
          <w:numId w:val="72"/>
        </w:numPr>
        <w:shd w:val="clear" w:color="auto" w:fill="auto"/>
        <w:tabs>
          <w:tab w:val="left" w:pos="1085"/>
        </w:tabs>
        <w:spacing w:line="322" w:lineRule="exact"/>
        <w:ind w:right="20" w:firstLine="720"/>
        <w:jc w:val="both"/>
      </w:pPr>
      <w:r>
        <w:t>различать и характеризовать традиционные художественные материалы для графики, живописи, скульптуры;</w:t>
      </w:r>
    </w:p>
    <w:p w:rsidR="00E2264A" w:rsidRDefault="00A01349" w:rsidP="003E79C9">
      <w:pPr>
        <w:pStyle w:val="5"/>
        <w:numPr>
          <w:ilvl w:val="0"/>
          <w:numId w:val="72"/>
        </w:numPr>
        <w:shd w:val="clear" w:color="auto" w:fill="auto"/>
        <w:tabs>
          <w:tab w:val="left" w:pos="1080"/>
        </w:tabs>
        <w:spacing w:line="322" w:lineRule="exact"/>
        <w:ind w:right="20" w:firstLine="720"/>
        <w:jc w:val="both"/>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2264A" w:rsidRDefault="00A01349" w:rsidP="003E79C9">
      <w:pPr>
        <w:pStyle w:val="5"/>
        <w:numPr>
          <w:ilvl w:val="0"/>
          <w:numId w:val="72"/>
        </w:numPr>
        <w:shd w:val="clear" w:color="auto" w:fill="auto"/>
        <w:tabs>
          <w:tab w:val="left" w:pos="1152"/>
        </w:tabs>
        <w:spacing w:line="322" w:lineRule="exact"/>
        <w:ind w:right="20" w:firstLine="720"/>
        <w:jc w:val="both"/>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E2264A" w:rsidRDefault="00A01349" w:rsidP="003E79C9">
      <w:pPr>
        <w:pStyle w:val="5"/>
        <w:numPr>
          <w:ilvl w:val="0"/>
          <w:numId w:val="72"/>
        </w:numPr>
        <w:shd w:val="clear" w:color="auto" w:fill="auto"/>
        <w:tabs>
          <w:tab w:val="left" w:pos="1398"/>
        </w:tabs>
        <w:spacing w:line="322" w:lineRule="exact"/>
        <w:ind w:left="20" w:right="20" w:firstLine="720"/>
        <w:jc w:val="both"/>
      </w:pPr>
      <w:r>
        <w:t>иметь представление о различных художественных техниках в использовании художественных материалов;</w:t>
      </w:r>
    </w:p>
    <w:p w:rsidR="00E2264A" w:rsidRDefault="00A01349" w:rsidP="003E79C9">
      <w:pPr>
        <w:pStyle w:val="5"/>
        <w:numPr>
          <w:ilvl w:val="0"/>
          <w:numId w:val="72"/>
        </w:numPr>
        <w:shd w:val="clear" w:color="auto" w:fill="auto"/>
        <w:tabs>
          <w:tab w:val="left" w:pos="1268"/>
        </w:tabs>
        <w:spacing w:line="322" w:lineRule="exact"/>
        <w:ind w:left="20" w:right="20" w:firstLine="720"/>
        <w:jc w:val="both"/>
      </w:pPr>
      <w:r>
        <w:t>понимать роль рисунка как основы изобразительной деятельности;</w:t>
      </w:r>
    </w:p>
    <w:p w:rsidR="00E2264A" w:rsidRDefault="00A01349" w:rsidP="003E79C9">
      <w:pPr>
        <w:pStyle w:val="5"/>
        <w:numPr>
          <w:ilvl w:val="0"/>
          <w:numId w:val="72"/>
        </w:numPr>
        <w:shd w:val="clear" w:color="auto" w:fill="auto"/>
        <w:tabs>
          <w:tab w:val="left" w:pos="961"/>
        </w:tabs>
        <w:spacing w:line="322" w:lineRule="exact"/>
        <w:ind w:left="20" w:right="20" w:firstLine="720"/>
        <w:jc w:val="both"/>
      </w:pPr>
      <w:r>
        <w:t>иметь опыт учебного рисунка — светотеневого изображения объёмных форм;</w:t>
      </w:r>
    </w:p>
    <w:p w:rsidR="00E2264A" w:rsidRDefault="00A01349" w:rsidP="003E79C9">
      <w:pPr>
        <w:pStyle w:val="5"/>
        <w:numPr>
          <w:ilvl w:val="0"/>
          <w:numId w:val="72"/>
        </w:numPr>
        <w:shd w:val="clear" w:color="auto" w:fill="auto"/>
        <w:tabs>
          <w:tab w:val="left" w:pos="1009"/>
        </w:tabs>
        <w:spacing w:line="322" w:lineRule="exact"/>
        <w:ind w:left="20" w:right="20" w:firstLine="720"/>
        <w:jc w:val="both"/>
      </w:pPr>
      <w:r>
        <w:t>знать основы линейной перспективы и уметь изображать объёмные геометрические тела на двухмерной плоскости;</w:t>
      </w:r>
    </w:p>
    <w:p w:rsidR="00E2264A" w:rsidRDefault="00A01349" w:rsidP="003E79C9">
      <w:pPr>
        <w:pStyle w:val="5"/>
        <w:numPr>
          <w:ilvl w:val="0"/>
          <w:numId w:val="72"/>
        </w:numPr>
        <w:shd w:val="clear" w:color="auto" w:fill="auto"/>
        <w:tabs>
          <w:tab w:val="left" w:pos="913"/>
        </w:tabs>
        <w:spacing w:line="322" w:lineRule="exact"/>
        <w:ind w:left="20" w:right="20" w:firstLine="720"/>
        <w:jc w:val="both"/>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E2264A" w:rsidRDefault="00A01349" w:rsidP="003E79C9">
      <w:pPr>
        <w:pStyle w:val="5"/>
        <w:numPr>
          <w:ilvl w:val="0"/>
          <w:numId w:val="72"/>
        </w:numPr>
        <w:shd w:val="clear" w:color="auto" w:fill="auto"/>
        <w:tabs>
          <w:tab w:val="left" w:pos="908"/>
        </w:tabs>
        <w:spacing w:line="322" w:lineRule="exact"/>
        <w:ind w:left="20" w:right="20" w:firstLine="720"/>
        <w:jc w:val="both"/>
      </w:pPr>
      <w:r>
        <w:t>понимать содержание понятий «тон», «тональные отношения» и иметь опыт их визуального анализа;</w:t>
      </w:r>
    </w:p>
    <w:p w:rsidR="00E2264A" w:rsidRDefault="00A01349" w:rsidP="003E79C9">
      <w:pPr>
        <w:pStyle w:val="5"/>
        <w:numPr>
          <w:ilvl w:val="0"/>
          <w:numId w:val="72"/>
        </w:numPr>
        <w:shd w:val="clear" w:color="auto" w:fill="auto"/>
        <w:tabs>
          <w:tab w:val="left" w:pos="1081"/>
        </w:tabs>
        <w:spacing w:line="322" w:lineRule="exact"/>
        <w:ind w:left="20" w:right="20" w:firstLine="720"/>
        <w:jc w:val="both"/>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2264A" w:rsidRDefault="00A01349" w:rsidP="003E79C9">
      <w:pPr>
        <w:pStyle w:val="5"/>
        <w:numPr>
          <w:ilvl w:val="0"/>
          <w:numId w:val="72"/>
        </w:numPr>
        <w:shd w:val="clear" w:color="auto" w:fill="auto"/>
        <w:tabs>
          <w:tab w:val="left" w:pos="1105"/>
        </w:tabs>
        <w:spacing w:line="322" w:lineRule="exact"/>
        <w:ind w:left="20" w:right="20" w:firstLine="720"/>
        <w:jc w:val="both"/>
      </w:pPr>
      <w:r>
        <w:t>иметь опыт линейного рисунка, понимать выразительные возможности линии;</w:t>
      </w:r>
    </w:p>
    <w:p w:rsidR="00E2264A" w:rsidRDefault="00A01349" w:rsidP="003E79C9">
      <w:pPr>
        <w:pStyle w:val="5"/>
        <w:numPr>
          <w:ilvl w:val="0"/>
          <w:numId w:val="72"/>
        </w:numPr>
        <w:shd w:val="clear" w:color="auto" w:fill="auto"/>
        <w:tabs>
          <w:tab w:val="left" w:pos="1143"/>
        </w:tabs>
        <w:spacing w:line="322" w:lineRule="exact"/>
        <w:ind w:left="20" w:right="20" w:firstLine="720"/>
        <w:jc w:val="both"/>
      </w:pPr>
      <w:r>
        <w:t>иметь опыт творческого композиционного рисунка в ответ на заданную учебную задачу или как самостоятельное творческое действие;</w:t>
      </w:r>
    </w:p>
    <w:p w:rsidR="00E2264A" w:rsidRDefault="00A01349" w:rsidP="003E79C9">
      <w:pPr>
        <w:pStyle w:val="5"/>
        <w:numPr>
          <w:ilvl w:val="0"/>
          <w:numId w:val="72"/>
        </w:numPr>
        <w:shd w:val="clear" w:color="auto" w:fill="auto"/>
        <w:tabs>
          <w:tab w:val="left" w:pos="1071"/>
        </w:tabs>
        <w:spacing w:line="322" w:lineRule="exact"/>
        <w:ind w:left="20" w:right="20" w:firstLine="720"/>
        <w:jc w:val="both"/>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2264A" w:rsidRDefault="00A01349" w:rsidP="003E79C9">
      <w:pPr>
        <w:pStyle w:val="5"/>
        <w:numPr>
          <w:ilvl w:val="0"/>
          <w:numId w:val="72"/>
        </w:numPr>
        <w:shd w:val="clear" w:color="auto" w:fill="auto"/>
        <w:tabs>
          <w:tab w:val="left" w:pos="1100"/>
        </w:tabs>
        <w:spacing w:line="322" w:lineRule="exact"/>
        <w:ind w:left="20" w:right="20" w:firstLine="720"/>
        <w:jc w:val="both"/>
      </w:pPr>
      <w:r>
        <w:t>определять содержание понятий «колорит», «цветовые отношения», «цветовой контраст» и иметь навыки практической работы гуашью и акварелью;</w:t>
      </w:r>
    </w:p>
    <w:p w:rsidR="00E2264A" w:rsidRDefault="00A01349" w:rsidP="003E79C9">
      <w:pPr>
        <w:pStyle w:val="5"/>
        <w:numPr>
          <w:ilvl w:val="0"/>
          <w:numId w:val="72"/>
        </w:numPr>
        <w:shd w:val="clear" w:color="auto" w:fill="auto"/>
        <w:tabs>
          <w:tab w:val="left" w:pos="990"/>
        </w:tabs>
        <w:spacing w:line="322" w:lineRule="exact"/>
        <w:ind w:left="20" w:right="20" w:firstLine="720"/>
        <w:jc w:val="both"/>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2264A" w:rsidRDefault="00A01349">
      <w:pPr>
        <w:pStyle w:val="5"/>
        <w:shd w:val="clear" w:color="auto" w:fill="auto"/>
        <w:spacing w:line="322" w:lineRule="exact"/>
        <w:ind w:left="20" w:firstLine="720"/>
        <w:jc w:val="both"/>
      </w:pPr>
      <w:r>
        <w:t>Жанры изобразительного искусства:</w:t>
      </w:r>
    </w:p>
    <w:p w:rsidR="00E2264A" w:rsidRDefault="00A01349" w:rsidP="003E79C9">
      <w:pPr>
        <w:pStyle w:val="5"/>
        <w:numPr>
          <w:ilvl w:val="0"/>
          <w:numId w:val="72"/>
        </w:numPr>
        <w:shd w:val="clear" w:color="auto" w:fill="auto"/>
        <w:tabs>
          <w:tab w:val="left" w:pos="999"/>
        </w:tabs>
        <w:spacing w:line="322" w:lineRule="exact"/>
        <w:ind w:left="20" w:right="20" w:firstLine="720"/>
        <w:jc w:val="both"/>
      </w:pPr>
      <w:r>
        <w:t>объяснять понятие «жанры в изобразительном искусстве», перечислять жанры;</w:t>
      </w:r>
    </w:p>
    <w:p w:rsidR="00E2264A" w:rsidRDefault="00A01349" w:rsidP="003E79C9">
      <w:pPr>
        <w:pStyle w:val="5"/>
        <w:numPr>
          <w:ilvl w:val="0"/>
          <w:numId w:val="72"/>
        </w:numPr>
        <w:shd w:val="clear" w:color="auto" w:fill="auto"/>
        <w:tabs>
          <w:tab w:val="left" w:pos="1594"/>
        </w:tabs>
        <w:spacing w:line="322" w:lineRule="exact"/>
        <w:ind w:left="20" w:right="20" w:firstLine="720"/>
        <w:jc w:val="both"/>
      </w:pPr>
      <w:r>
        <w:t>объяснять разницу между предметом изображения, сюжетом и содержанием произведения искусства.</w:t>
      </w:r>
    </w:p>
    <w:p w:rsidR="00E2264A" w:rsidRDefault="00A01349">
      <w:pPr>
        <w:pStyle w:val="5"/>
        <w:shd w:val="clear" w:color="auto" w:fill="auto"/>
        <w:spacing w:line="322" w:lineRule="exact"/>
        <w:ind w:left="20" w:firstLine="720"/>
        <w:jc w:val="both"/>
      </w:pPr>
      <w:r>
        <w:t>Натюрморт:</w:t>
      </w:r>
    </w:p>
    <w:p w:rsidR="00E2264A" w:rsidRDefault="00A01349" w:rsidP="003E79C9">
      <w:pPr>
        <w:pStyle w:val="5"/>
        <w:numPr>
          <w:ilvl w:val="0"/>
          <w:numId w:val="72"/>
        </w:numPr>
        <w:shd w:val="clear" w:color="auto" w:fill="auto"/>
        <w:tabs>
          <w:tab w:val="left" w:pos="903"/>
        </w:tabs>
        <w:spacing w:line="322" w:lineRule="exact"/>
        <w:ind w:left="20" w:right="20" w:firstLine="720"/>
        <w:jc w:val="both"/>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E2264A" w:rsidRDefault="00A01349" w:rsidP="003E79C9">
      <w:pPr>
        <w:pStyle w:val="5"/>
        <w:numPr>
          <w:ilvl w:val="0"/>
          <w:numId w:val="72"/>
        </w:numPr>
        <w:shd w:val="clear" w:color="auto" w:fill="auto"/>
        <w:tabs>
          <w:tab w:val="left" w:pos="956"/>
        </w:tabs>
        <w:spacing w:line="322" w:lineRule="exact"/>
        <w:ind w:left="20" w:right="20" w:firstLine="720"/>
        <w:jc w:val="both"/>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E2264A" w:rsidRDefault="00A01349" w:rsidP="003E79C9">
      <w:pPr>
        <w:pStyle w:val="5"/>
        <w:numPr>
          <w:ilvl w:val="0"/>
          <w:numId w:val="72"/>
        </w:numPr>
        <w:shd w:val="clear" w:color="auto" w:fill="auto"/>
        <w:tabs>
          <w:tab w:val="left" w:pos="1018"/>
        </w:tabs>
        <w:spacing w:line="322" w:lineRule="exact"/>
        <w:ind w:left="20" w:right="20" w:firstLine="720"/>
        <w:jc w:val="both"/>
      </w:pPr>
      <w:r>
        <w:t>знать и уметь применять в рисунке правила линейной перспективы и изображения объёмного предмета в двухмерном пространстве листа;</w:t>
      </w:r>
    </w:p>
    <w:p w:rsidR="00E2264A" w:rsidRDefault="00A01349" w:rsidP="003E79C9">
      <w:pPr>
        <w:pStyle w:val="5"/>
        <w:numPr>
          <w:ilvl w:val="0"/>
          <w:numId w:val="72"/>
        </w:numPr>
        <w:shd w:val="clear" w:color="auto" w:fill="auto"/>
        <w:tabs>
          <w:tab w:val="left" w:pos="1023"/>
        </w:tabs>
        <w:spacing w:line="322" w:lineRule="exact"/>
        <w:ind w:left="20" w:right="20" w:firstLine="720"/>
        <w:jc w:val="both"/>
      </w:pPr>
      <w:r>
        <w:t>знать об освещении как средстве выявления объёма предмета;</w:t>
      </w:r>
    </w:p>
    <w:p w:rsidR="00E2264A" w:rsidRDefault="00A01349" w:rsidP="003E79C9">
      <w:pPr>
        <w:pStyle w:val="5"/>
        <w:numPr>
          <w:ilvl w:val="0"/>
          <w:numId w:val="72"/>
        </w:numPr>
        <w:shd w:val="clear" w:color="auto" w:fill="auto"/>
        <w:tabs>
          <w:tab w:val="left" w:pos="922"/>
        </w:tabs>
        <w:spacing w:line="322" w:lineRule="exact"/>
        <w:ind w:left="20" w:right="20" w:firstLine="720"/>
        <w:jc w:val="both"/>
      </w:pPr>
      <w: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w:t>
      </w:r>
    </w:p>
    <w:p w:rsidR="00E2264A" w:rsidRDefault="00A01349">
      <w:pPr>
        <w:pStyle w:val="5"/>
        <w:shd w:val="clear" w:color="auto" w:fill="auto"/>
        <w:spacing w:line="322" w:lineRule="exact"/>
        <w:ind w:left="20" w:firstLine="720"/>
        <w:jc w:val="both"/>
      </w:pPr>
      <w:r>
        <w:t>средств выразительности;</w:t>
      </w:r>
    </w:p>
    <w:p w:rsidR="00E2264A" w:rsidRDefault="00A01349" w:rsidP="003E79C9">
      <w:pPr>
        <w:pStyle w:val="5"/>
        <w:numPr>
          <w:ilvl w:val="0"/>
          <w:numId w:val="72"/>
        </w:numPr>
        <w:shd w:val="clear" w:color="auto" w:fill="auto"/>
        <w:tabs>
          <w:tab w:val="left" w:pos="878"/>
        </w:tabs>
        <w:spacing w:line="322" w:lineRule="exact"/>
        <w:ind w:firstLine="720"/>
        <w:jc w:val="both"/>
      </w:pPr>
      <w:r>
        <w:t>иметь опыт создания графического натюрморта;</w:t>
      </w:r>
    </w:p>
    <w:p w:rsidR="00E2264A" w:rsidRDefault="00A01349" w:rsidP="003E79C9">
      <w:pPr>
        <w:pStyle w:val="5"/>
        <w:numPr>
          <w:ilvl w:val="0"/>
          <w:numId w:val="72"/>
        </w:numPr>
        <w:shd w:val="clear" w:color="auto" w:fill="auto"/>
        <w:tabs>
          <w:tab w:val="left" w:pos="994"/>
        </w:tabs>
        <w:spacing w:line="322" w:lineRule="exact"/>
        <w:ind w:right="20" w:firstLine="720"/>
        <w:jc w:val="both"/>
      </w:pPr>
      <w:r>
        <w:t>иметь опыт создания натюрморта средствами живописи.</w:t>
      </w:r>
    </w:p>
    <w:p w:rsidR="00E2264A" w:rsidRDefault="00A01349">
      <w:pPr>
        <w:pStyle w:val="5"/>
        <w:shd w:val="clear" w:color="auto" w:fill="auto"/>
        <w:spacing w:line="322" w:lineRule="exact"/>
        <w:ind w:firstLine="720"/>
        <w:jc w:val="both"/>
      </w:pPr>
      <w:r>
        <w:t>Портрет:</w:t>
      </w:r>
    </w:p>
    <w:p w:rsidR="00E2264A" w:rsidRDefault="00A01349" w:rsidP="003E79C9">
      <w:pPr>
        <w:pStyle w:val="5"/>
        <w:numPr>
          <w:ilvl w:val="0"/>
          <w:numId w:val="72"/>
        </w:numPr>
        <w:shd w:val="clear" w:color="auto" w:fill="auto"/>
        <w:tabs>
          <w:tab w:val="left" w:pos="998"/>
        </w:tabs>
        <w:spacing w:line="322" w:lineRule="exact"/>
        <w:ind w:right="20" w:firstLine="720"/>
        <w:jc w:val="both"/>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2264A" w:rsidRDefault="00A01349" w:rsidP="003E79C9">
      <w:pPr>
        <w:pStyle w:val="5"/>
        <w:numPr>
          <w:ilvl w:val="0"/>
          <w:numId w:val="72"/>
        </w:numPr>
        <w:shd w:val="clear" w:color="auto" w:fill="auto"/>
        <w:tabs>
          <w:tab w:val="left" w:pos="1013"/>
        </w:tabs>
        <w:spacing w:line="322" w:lineRule="exact"/>
        <w:ind w:right="20" w:firstLine="720"/>
        <w:jc w:val="both"/>
      </w:pPr>
      <w:r>
        <w:t>сравнивать содержание портретного образа в искусстве Древнего Рима, эпохи Возрождения и Нового времени;</w:t>
      </w:r>
    </w:p>
    <w:p w:rsidR="00E2264A" w:rsidRDefault="00A01349" w:rsidP="003E79C9">
      <w:pPr>
        <w:pStyle w:val="5"/>
        <w:numPr>
          <w:ilvl w:val="0"/>
          <w:numId w:val="72"/>
        </w:numPr>
        <w:shd w:val="clear" w:color="auto" w:fill="auto"/>
        <w:tabs>
          <w:tab w:val="left" w:pos="1070"/>
        </w:tabs>
        <w:spacing w:line="322" w:lineRule="exact"/>
        <w:ind w:right="20" w:firstLine="720"/>
        <w:jc w:val="both"/>
      </w:pPr>
      <w:r>
        <w:t>понимать, что в художественном портрете присутствует также выражение идеалов эпохи и авторская позиция художника;</w:t>
      </w:r>
    </w:p>
    <w:p w:rsidR="00E2264A" w:rsidRDefault="00A01349" w:rsidP="003E79C9">
      <w:pPr>
        <w:pStyle w:val="5"/>
        <w:numPr>
          <w:ilvl w:val="0"/>
          <w:numId w:val="72"/>
        </w:numPr>
        <w:shd w:val="clear" w:color="auto" w:fill="auto"/>
        <w:tabs>
          <w:tab w:val="left" w:pos="1109"/>
        </w:tabs>
        <w:spacing w:line="322" w:lineRule="exact"/>
        <w:ind w:right="20" w:firstLine="720"/>
        <w:jc w:val="both"/>
      </w:pPr>
      <w:r>
        <w:t>узнавать произведения и называть имена нескольких вели- ких портретистов европейского искусства (Леонардо да Винчи, Рафаэль, Микеланджело, Рембрандт и др.);</w:t>
      </w:r>
    </w:p>
    <w:p w:rsidR="00E2264A" w:rsidRDefault="00A01349" w:rsidP="003E79C9">
      <w:pPr>
        <w:pStyle w:val="5"/>
        <w:numPr>
          <w:ilvl w:val="0"/>
          <w:numId w:val="72"/>
        </w:numPr>
        <w:shd w:val="clear" w:color="auto" w:fill="auto"/>
        <w:tabs>
          <w:tab w:val="left" w:pos="917"/>
        </w:tabs>
        <w:spacing w:line="322" w:lineRule="exact"/>
        <w:ind w:right="20" w:firstLine="720"/>
        <w:jc w:val="both"/>
      </w:pPr>
      <w:r>
        <w:t>уметь рассказывать историю портрета в русском изобрази- тельном искусстве, называть имена великих художников- портретистов (В. Боровиковский, А. Венецианов, О. Кипрен- ский, В. Тропинин, К. Брюллов, И. Крамской, И. Репин, В. Суриков, В. Серов и др.);</w:t>
      </w:r>
    </w:p>
    <w:p w:rsidR="00E2264A" w:rsidRDefault="00A01349" w:rsidP="003E79C9">
      <w:pPr>
        <w:pStyle w:val="5"/>
        <w:numPr>
          <w:ilvl w:val="0"/>
          <w:numId w:val="72"/>
        </w:numPr>
        <w:shd w:val="clear" w:color="auto" w:fill="auto"/>
        <w:tabs>
          <w:tab w:val="left" w:pos="917"/>
        </w:tabs>
        <w:spacing w:line="322" w:lineRule="exact"/>
        <w:ind w:right="20" w:firstLine="720"/>
        <w:jc w:val="both"/>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E2264A" w:rsidRDefault="00A01349" w:rsidP="003E79C9">
      <w:pPr>
        <w:pStyle w:val="5"/>
        <w:numPr>
          <w:ilvl w:val="0"/>
          <w:numId w:val="72"/>
        </w:numPr>
        <w:shd w:val="clear" w:color="auto" w:fill="auto"/>
        <w:tabs>
          <w:tab w:val="left" w:pos="1042"/>
        </w:tabs>
        <w:spacing w:line="322" w:lineRule="exact"/>
        <w:ind w:right="20" w:firstLine="720"/>
        <w:jc w:val="both"/>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E2264A" w:rsidRDefault="00A01349" w:rsidP="003E79C9">
      <w:pPr>
        <w:pStyle w:val="5"/>
        <w:numPr>
          <w:ilvl w:val="0"/>
          <w:numId w:val="72"/>
        </w:numPr>
        <w:shd w:val="clear" w:color="auto" w:fill="auto"/>
        <w:tabs>
          <w:tab w:val="left" w:pos="917"/>
        </w:tabs>
        <w:spacing w:line="322" w:lineRule="exact"/>
        <w:ind w:right="20" w:firstLine="720"/>
        <w:jc w:val="both"/>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E2264A" w:rsidRDefault="00A01349" w:rsidP="003E79C9">
      <w:pPr>
        <w:pStyle w:val="5"/>
        <w:numPr>
          <w:ilvl w:val="0"/>
          <w:numId w:val="72"/>
        </w:numPr>
        <w:shd w:val="clear" w:color="auto" w:fill="auto"/>
        <w:tabs>
          <w:tab w:val="left" w:pos="878"/>
        </w:tabs>
        <w:spacing w:line="322" w:lineRule="exact"/>
        <w:ind w:firstLine="720"/>
        <w:jc w:val="both"/>
      </w:pPr>
      <w:r>
        <w:t>иметь начальный опыт лепки головы человека;</w:t>
      </w:r>
    </w:p>
    <w:p w:rsidR="00E2264A" w:rsidRDefault="00A01349" w:rsidP="003E79C9">
      <w:pPr>
        <w:pStyle w:val="5"/>
        <w:numPr>
          <w:ilvl w:val="0"/>
          <w:numId w:val="72"/>
        </w:numPr>
        <w:shd w:val="clear" w:color="auto" w:fill="auto"/>
        <w:tabs>
          <w:tab w:val="left" w:pos="1042"/>
        </w:tabs>
        <w:spacing w:line="322" w:lineRule="exact"/>
        <w:ind w:right="20" w:firstLine="720"/>
        <w:jc w:val="both"/>
      </w:pPr>
      <w:r>
        <w:t>приобретать опыт графического портретного изображения как нового для себя видения индивидуальности человека;</w:t>
      </w:r>
    </w:p>
    <w:p w:rsidR="00E2264A" w:rsidRDefault="00A01349" w:rsidP="003E79C9">
      <w:pPr>
        <w:pStyle w:val="5"/>
        <w:numPr>
          <w:ilvl w:val="0"/>
          <w:numId w:val="72"/>
        </w:numPr>
        <w:shd w:val="clear" w:color="auto" w:fill="auto"/>
        <w:tabs>
          <w:tab w:val="left" w:pos="970"/>
        </w:tabs>
        <w:spacing w:line="322" w:lineRule="exact"/>
        <w:ind w:right="20" w:firstLine="720"/>
        <w:jc w:val="both"/>
      </w:pPr>
      <w:r>
        <w:t>иметь представление о графических портретах мастеров разных эпох, о разнообразии графических средств в изображении образа человека;</w:t>
      </w:r>
    </w:p>
    <w:p w:rsidR="00E2264A" w:rsidRDefault="00A01349" w:rsidP="003E79C9">
      <w:pPr>
        <w:pStyle w:val="5"/>
        <w:numPr>
          <w:ilvl w:val="0"/>
          <w:numId w:val="72"/>
        </w:numPr>
        <w:shd w:val="clear" w:color="auto" w:fill="auto"/>
        <w:tabs>
          <w:tab w:val="left" w:pos="1051"/>
        </w:tabs>
        <w:spacing w:line="322" w:lineRule="exact"/>
        <w:ind w:right="20" w:firstLine="720"/>
        <w:jc w:val="both"/>
      </w:pPr>
      <w:r>
        <w:t>уметь характеризовать роль освещения как выразительного средства при создании художественного образа;</w:t>
      </w:r>
    </w:p>
    <w:p w:rsidR="00E2264A" w:rsidRDefault="00A01349" w:rsidP="003E79C9">
      <w:pPr>
        <w:pStyle w:val="5"/>
        <w:numPr>
          <w:ilvl w:val="0"/>
          <w:numId w:val="72"/>
        </w:numPr>
        <w:shd w:val="clear" w:color="auto" w:fill="auto"/>
        <w:tabs>
          <w:tab w:val="left" w:pos="1018"/>
        </w:tabs>
        <w:spacing w:line="322" w:lineRule="exact"/>
        <w:ind w:right="20" w:firstLine="720"/>
        <w:jc w:val="both"/>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2264A" w:rsidRDefault="00A01349" w:rsidP="003E79C9">
      <w:pPr>
        <w:pStyle w:val="5"/>
        <w:numPr>
          <w:ilvl w:val="0"/>
          <w:numId w:val="72"/>
        </w:numPr>
        <w:shd w:val="clear" w:color="auto" w:fill="auto"/>
        <w:tabs>
          <w:tab w:val="left" w:pos="1075"/>
        </w:tabs>
        <w:spacing w:line="322" w:lineRule="exact"/>
        <w:ind w:right="20" w:firstLine="720"/>
        <w:jc w:val="both"/>
      </w:pPr>
      <w:r>
        <w:t>иметь представление о жанре портрета в искусстве ХХ в. — западном и отечественном.</w:t>
      </w:r>
    </w:p>
    <w:p w:rsidR="00E2264A" w:rsidRDefault="00A01349">
      <w:pPr>
        <w:pStyle w:val="5"/>
        <w:shd w:val="clear" w:color="auto" w:fill="auto"/>
        <w:spacing w:line="322" w:lineRule="exact"/>
        <w:ind w:firstLine="720"/>
        <w:jc w:val="both"/>
      </w:pPr>
      <w:r>
        <w:t>Пейзаж:</w:t>
      </w:r>
    </w:p>
    <w:p w:rsidR="00E2264A" w:rsidRDefault="00A01349" w:rsidP="003E79C9">
      <w:pPr>
        <w:pStyle w:val="5"/>
        <w:numPr>
          <w:ilvl w:val="0"/>
          <w:numId w:val="72"/>
        </w:numPr>
        <w:shd w:val="clear" w:color="auto" w:fill="auto"/>
        <w:tabs>
          <w:tab w:val="left" w:pos="1109"/>
        </w:tabs>
        <w:spacing w:line="322" w:lineRule="exact"/>
        <w:ind w:right="20" w:firstLine="720"/>
        <w:jc w:val="both"/>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E2264A" w:rsidRDefault="00A01349" w:rsidP="003E79C9">
      <w:pPr>
        <w:pStyle w:val="5"/>
        <w:numPr>
          <w:ilvl w:val="0"/>
          <w:numId w:val="72"/>
        </w:numPr>
        <w:shd w:val="clear" w:color="auto" w:fill="auto"/>
        <w:tabs>
          <w:tab w:val="left" w:pos="902"/>
        </w:tabs>
        <w:spacing w:line="322" w:lineRule="exact"/>
        <w:ind w:right="20" w:firstLine="720"/>
        <w:jc w:val="both"/>
      </w:pPr>
      <w:r>
        <w:t>знать правила построения линейной перспективы и уметь применять их в рисунке;</w:t>
      </w:r>
    </w:p>
    <w:p w:rsidR="00E2264A" w:rsidRDefault="00A01349" w:rsidP="003E79C9">
      <w:pPr>
        <w:pStyle w:val="5"/>
        <w:numPr>
          <w:ilvl w:val="0"/>
          <w:numId w:val="72"/>
        </w:numPr>
        <w:shd w:val="clear" w:color="auto" w:fill="auto"/>
        <w:tabs>
          <w:tab w:val="left" w:pos="1210"/>
        </w:tabs>
        <w:spacing w:line="322" w:lineRule="exact"/>
        <w:ind w:right="20" w:firstLine="720"/>
        <w:jc w:val="both"/>
      </w:pPr>
      <w: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E2264A" w:rsidRDefault="00A01349" w:rsidP="003E79C9">
      <w:pPr>
        <w:pStyle w:val="5"/>
        <w:numPr>
          <w:ilvl w:val="0"/>
          <w:numId w:val="72"/>
        </w:numPr>
        <w:shd w:val="clear" w:color="auto" w:fill="auto"/>
        <w:tabs>
          <w:tab w:val="left" w:pos="883"/>
        </w:tabs>
        <w:spacing w:line="322" w:lineRule="exact"/>
        <w:ind w:right="20" w:firstLine="720"/>
        <w:jc w:val="both"/>
      </w:pPr>
      <w:r>
        <w:t>знать правила воздушной перспективы и уметь их применять на практике;</w:t>
      </w:r>
    </w:p>
    <w:p w:rsidR="00E2264A" w:rsidRDefault="00A01349" w:rsidP="003E79C9">
      <w:pPr>
        <w:pStyle w:val="5"/>
        <w:numPr>
          <w:ilvl w:val="0"/>
          <w:numId w:val="72"/>
        </w:numPr>
        <w:shd w:val="clear" w:color="auto" w:fill="auto"/>
        <w:tabs>
          <w:tab w:val="left" w:pos="1201"/>
        </w:tabs>
        <w:spacing w:line="322" w:lineRule="exact"/>
        <w:ind w:left="20" w:right="20" w:firstLine="720"/>
        <w:jc w:val="both"/>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E2264A" w:rsidRDefault="00A01349" w:rsidP="003E79C9">
      <w:pPr>
        <w:pStyle w:val="5"/>
        <w:numPr>
          <w:ilvl w:val="0"/>
          <w:numId w:val="72"/>
        </w:numPr>
        <w:shd w:val="clear" w:color="auto" w:fill="auto"/>
        <w:tabs>
          <w:tab w:val="left" w:pos="1023"/>
        </w:tabs>
        <w:spacing w:line="322" w:lineRule="exact"/>
        <w:ind w:left="20" w:right="20" w:firstLine="720"/>
        <w:jc w:val="both"/>
      </w:pPr>
      <w:r>
        <w:t>иметь представление о морских пейзажах И. Айвазовского;</w:t>
      </w:r>
    </w:p>
    <w:p w:rsidR="00E2264A" w:rsidRDefault="00A01349" w:rsidP="003E79C9">
      <w:pPr>
        <w:pStyle w:val="5"/>
        <w:numPr>
          <w:ilvl w:val="0"/>
          <w:numId w:val="72"/>
        </w:numPr>
        <w:shd w:val="clear" w:color="auto" w:fill="auto"/>
        <w:tabs>
          <w:tab w:val="left" w:pos="927"/>
        </w:tabs>
        <w:spacing w:line="322" w:lineRule="exact"/>
        <w:ind w:left="20" w:right="20" w:firstLine="720"/>
        <w:jc w:val="both"/>
      </w:pPr>
      <w:r>
        <w:t>иметь представление об особенностях пленэрной живописи и колористической изменчивости состояний природы;</w:t>
      </w:r>
    </w:p>
    <w:p w:rsidR="00E2264A" w:rsidRDefault="00A01349" w:rsidP="003E79C9">
      <w:pPr>
        <w:pStyle w:val="5"/>
        <w:numPr>
          <w:ilvl w:val="0"/>
          <w:numId w:val="72"/>
        </w:numPr>
        <w:shd w:val="clear" w:color="auto" w:fill="auto"/>
        <w:tabs>
          <w:tab w:val="left" w:pos="966"/>
        </w:tabs>
        <w:spacing w:line="322" w:lineRule="exact"/>
        <w:ind w:left="20" w:right="20" w:firstLine="720"/>
        <w:jc w:val="both"/>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E2264A" w:rsidRDefault="00A01349" w:rsidP="003E79C9">
      <w:pPr>
        <w:pStyle w:val="5"/>
        <w:numPr>
          <w:ilvl w:val="0"/>
          <w:numId w:val="72"/>
        </w:numPr>
        <w:shd w:val="clear" w:color="auto" w:fill="auto"/>
        <w:tabs>
          <w:tab w:val="left" w:pos="1018"/>
        </w:tabs>
        <w:spacing w:line="322" w:lineRule="exact"/>
        <w:ind w:left="20" w:right="20" w:firstLine="720"/>
        <w:jc w:val="both"/>
      </w:pPr>
      <w:r>
        <w:t>уметь объяснять, как в пейзажной живописи развивался образ отечественной природы и каково его значение в развитии чувства Родины;</w:t>
      </w:r>
    </w:p>
    <w:p w:rsidR="00E2264A" w:rsidRDefault="00A01349" w:rsidP="003E79C9">
      <w:pPr>
        <w:pStyle w:val="5"/>
        <w:numPr>
          <w:ilvl w:val="0"/>
          <w:numId w:val="72"/>
        </w:numPr>
        <w:shd w:val="clear" w:color="auto" w:fill="auto"/>
        <w:tabs>
          <w:tab w:val="left" w:pos="903"/>
        </w:tabs>
        <w:spacing w:line="322" w:lineRule="exact"/>
        <w:ind w:left="20" w:right="20" w:firstLine="720"/>
        <w:jc w:val="both"/>
      </w:pPr>
      <w:r>
        <w:t>иметь опыт живописного изображения различных активно выраженных состояний природы;</w:t>
      </w:r>
    </w:p>
    <w:p w:rsidR="00E2264A" w:rsidRDefault="00A01349" w:rsidP="003E79C9">
      <w:pPr>
        <w:pStyle w:val="5"/>
        <w:numPr>
          <w:ilvl w:val="0"/>
          <w:numId w:val="72"/>
        </w:numPr>
        <w:shd w:val="clear" w:color="auto" w:fill="auto"/>
        <w:tabs>
          <w:tab w:val="left" w:pos="946"/>
        </w:tabs>
        <w:spacing w:line="322" w:lineRule="exact"/>
        <w:ind w:left="20" w:right="20" w:firstLine="720"/>
        <w:jc w:val="both"/>
      </w:pPr>
      <w:r>
        <w:t>иметь опыт пейзажных зарисовок, графического изображения природы по памяти и представлению;</w:t>
      </w:r>
    </w:p>
    <w:p w:rsidR="00E2264A" w:rsidRDefault="00A01349" w:rsidP="003E79C9">
      <w:pPr>
        <w:pStyle w:val="5"/>
        <w:numPr>
          <w:ilvl w:val="0"/>
          <w:numId w:val="72"/>
        </w:numPr>
        <w:shd w:val="clear" w:color="auto" w:fill="auto"/>
        <w:tabs>
          <w:tab w:val="left" w:pos="985"/>
        </w:tabs>
        <w:spacing w:line="322" w:lineRule="exact"/>
        <w:ind w:left="20" w:right="20" w:firstLine="720"/>
        <w:jc w:val="both"/>
      </w:pPr>
      <w:r>
        <w:t>иметь опыт художественной наблюдательности как способа развития интереса к окружающему миру и его художественно-поэтическому видению;</w:t>
      </w:r>
    </w:p>
    <w:p w:rsidR="00E2264A" w:rsidRDefault="00A01349" w:rsidP="003E79C9">
      <w:pPr>
        <w:pStyle w:val="5"/>
        <w:numPr>
          <w:ilvl w:val="0"/>
          <w:numId w:val="72"/>
        </w:numPr>
        <w:shd w:val="clear" w:color="auto" w:fill="auto"/>
        <w:tabs>
          <w:tab w:val="left" w:pos="942"/>
        </w:tabs>
        <w:spacing w:line="322" w:lineRule="exact"/>
        <w:ind w:left="20" w:right="20" w:firstLine="720"/>
        <w:jc w:val="both"/>
      </w:pPr>
      <w:r>
        <w:t>иметь опыт изображения городского пейзажа — по памяти или представлению;</w:t>
      </w:r>
    </w:p>
    <w:p w:rsidR="00E2264A" w:rsidRDefault="00A01349" w:rsidP="003E79C9">
      <w:pPr>
        <w:pStyle w:val="5"/>
        <w:numPr>
          <w:ilvl w:val="0"/>
          <w:numId w:val="72"/>
        </w:numPr>
        <w:shd w:val="clear" w:color="auto" w:fill="auto"/>
        <w:tabs>
          <w:tab w:val="left" w:pos="1244"/>
        </w:tabs>
        <w:spacing w:line="322" w:lineRule="exact"/>
        <w:ind w:left="20" w:right="20" w:firstLine="720"/>
        <w:jc w:val="both"/>
      </w:pPr>
      <w:r>
        <w:t>обрести навыки восприятия образности городского пространства как выражения самобытного лица культуры и истории народа;</w:t>
      </w:r>
    </w:p>
    <w:p w:rsidR="00E2264A" w:rsidRDefault="00A01349" w:rsidP="003E79C9">
      <w:pPr>
        <w:pStyle w:val="5"/>
        <w:numPr>
          <w:ilvl w:val="0"/>
          <w:numId w:val="72"/>
        </w:numPr>
        <w:shd w:val="clear" w:color="auto" w:fill="auto"/>
        <w:tabs>
          <w:tab w:val="left" w:pos="913"/>
        </w:tabs>
        <w:spacing w:line="322" w:lineRule="exact"/>
        <w:ind w:left="20" w:right="20" w:firstLine="720"/>
        <w:jc w:val="both"/>
      </w:pPr>
      <w:r>
        <w:t>понимать и объяснять роль культурного наследия в городском пространстве, задачи его охраны и сохранения.</w:t>
      </w:r>
    </w:p>
    <w:p w:rsidR="00E2264A" w:rsidRDefault="00A01349">
      <w:pPr>
        <w:pStyle w:val="5"/>
        <w:shd w:val="clear" w:color="auto" w:fill="auto"/>
        <w:spacing w:line="322" w:lineRule="exact"/>
        <w:ind w:left="20" w:firstLine="720"/>
        <w:jc w:val="both"/>
      </w:pPr>
      <w:r>
        <w:t>Бытовой жанр:</w:t>
      </w:r>
    </w:p>
    <w:p w:rsidR="00E2264A" w:rsidRDefault="00A01349" w:rsidP="003E79C9">
      <w:pPr>
        <w:pStyle w:val="5"/>
        <w:numPr>
          <w:ilvl w:val="0"/>
          <w:numId w:val="72"/>
        </w:numPr>
        <w:shd w:val="clear" w:color="auto" w:fill="auto"/>
        <w:tabs>
          <w:tab w:val="left" w:pos="903"/>
        </w:tabs>
        <w:spacing w:line="322" w:lineRule="exact"/>
        <w:ind w:left="20" w:right="20" w:firstLine="720"/>
        <w:jc w:val="both"/>
      </w:pPr>
      <w:r>
        <w:t>характеризовать роль изобразительного искусства в формировании представлений о жизни людей разных эпох и народов;</w:t>
      </w:r>
    </w:p>
    <w:p w:rsidR="00E2264A" w:rsidRDefault="00A01349" w:rsidP="003E79C9">
      <w:pPr>
        <w:pStyle w:val="5"/>
        <w:numPr>
          <w:ilvl w:val="0"/>
          <w:numId w:val="72"/>
        </w:numPr>
        <w:shd w:val="clear" w:color="auto" w:fill="auto"/>
        <w:tabs>
          <w:tab w:val="left" w:pos="898"/>
        </w:tabs>
        <w:spacing w:line="322" w:lineRule="exact"/>
        <w:ind w:left="20" w:right="20" w:firstLine="720"/>
        <w:jc w:val="both"/>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E2264A" w:rsidRDefault="00A01349" w:rsidP="003E79C9">
      <w:pPr>
        <w:pStyle w:val="5"/>
        <w:numPr>
          <w:ilvl w:val="0"/>
          <w:numId w:val="72"/>
        </w:numPr>
        <w:shd w:val="clear" w:color="auto" w:fill="auto"/>
        <w:tabs>
          <w:tab w:val="left" w:pos="918"/>
        </w:tabs>
        <w:spacing w:line="322" w:lineRule="exact"/>
        <w:ind w:left="20" w:right="20" w:firstLine="720"/>
        <w:jc w:val="both"/>
      </w:pPr>
      <w:r>
        <w:t>различать тему, сюжет и содержание в жанровой картине; выявлять образ нравственных и ценностных смыслов в жанровой картине;</w:t>
      </w:r>
    </w:p>
    <w:p w:rsidR="00E2264A" w:rsidRDefault="00A01349" w:rsidP="003E79C9">
      <w:pPr>
        <w:pStyle w:val="5"/>
        <w:numPr>
          <w:ilvl w:val="0"/>
          <w:numId w:val="72"/>
        </w:numPr>
        <w:shd w:val="clear" w:color="auto" w:fill="auto"/>
        <w:tabs>
          <w:tab w:val="left" w:pos="1172"/>
        </w:tabs>
        <w:spacing w:line="322" w:lineRule="exact"/>
        <w:ind w:left="20" w:right="20" w:firstLine="720"/>
        <w:jc w:val="both"/>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2264A" w:rsidRDefault="00A01349" w:rsidP="003E79C9">
      <w:pPr>
        <w:pStyle w:val="5"/>
        <w:numPr>
          <w:ilvl w:val="0"/>
          <w:numId w:val="72"/>
        </w:numPr>
        <w:shd w:val="clear" w:color="auto" w:fill="auto"/>
        <w:tabs>
          <w:tab w:val="left" w:pos="1426"/>
        </w:tabs>
        <w:spacing w:line="322" w:lineRule="exact"/>
        <w:ind w:left="20" w:right="20" w:firstLine="720"/>
        <w:jc w:val="both"/>
      </w:pPr>
      <w:r>
        <w:t>объяснять значение художественного изображения бытовой жизни людей в понимании истории человечества и современной жизни;</w:t>
      </w:r>
    </w:p>
    <w:p w:rsidR="00E2264A" w:rsidRDefault="00A01349" w:rsidP="003E79C9">
      <w:pPr>
        <w:pStyle w:val="5"/>
        <w:numPr>
          <w:ilvl w:val="0"/>
          <w:numId w:val="72"/>
        </w:numPr>
        <w:shd w:val="clear" w:color="auto" w:fill="auto"/>
        <w:tabs>
          <w:tab w:val="left" w:pos="1081"/>
        </w:tabs>
        <w:spacing w:line="322" w:lineRule="exact"/>
        <w:ind w:left="20" w:right="20" w:firstLine="720"/>
        <w:jc w:val="both"/>
      </w:pPr>
      <w:r>
        <w:t>осознавать многообразие форм организации бытовой жизни и одновременно единство мира людей;</w:t>
      </w:r>
    </w:p>
    <w:p w:rsidR="00E2264A" w:rsidRDefault="00A01349" w:rsidP="003E79C9">
      <w:pPr>
        <w:pStyle w:val="5"/>
        <w:numPr>
          <w:ilvl w:val="0"/>
          <w:numId w:val="72"/>
        </w:numPr>
        <w:shd w:val="clear" w:color="auto" w:fill="auto"/>
        <w:tabs>
          <w:tab w:val="left" w:pos="999"/>
        </w:tabs>
        <w:spacing w:line="322" w:lineRule="exact"/>
        <w:ind w:left="20" w:right="20" w:firstLine="720"/>
        <w:jc w:val="both"/>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E2264A" w:rsidRDefault="00A01349" w:rsidP="003E79C9">
      <w:pPr>
        <w:pStyle w:val="5"/>
        <w:numPr>
          <w:ilvl w:val="0"/>
          <w:numId w:val="72"/>
        </w:numPr>
        <w:shd w:val="clear" w:color="auto" w:fill="auto"/>
        <w:tabs>
          <w:tab w:val="left" w:pos="937"/>
        </w:tabs>
        <w:spacing w:line="322" w:lineRule="exact"/>
        <w:ind w:left="20" w:right="20" w:firstLine="720"/>
        <w:jc w:val="both"/>
      </w:pPr>
      <w:r>
        <w:t>иметь опыт изображения бытовой жизни разных народов в контексте традиций их искусства;</w:t>
      </w:r>
    </w:p>
    <w:p w:rsidR="00E2264A" w:rsidRDefault="00A01349" w:rsidP="003E79C9">
      <w:pPr>
        <w:pStyle w:val="5"/>
        <w:numPr>
          <w:ilvl w:val="0"/>
          <w:numId w:val="72"/>
        </w:numPr>
        <w:shd w:val="clear" w:color="auto" w:fill="auto"/>
        <w:tabs>
          <w:tab w:val="left" w:pos="898"/>
        </w:tabs>
        <w:spacing w:line="322" w:lineRule="exact"/>
        <w:ind w:left="20" w:right="20" w:firstLine="720"/>
        <w:jc w:val="both"/>
      </w:pPr>
      <w:r>
        <w:t>характеризовать понятие «бытовой жанр» и уметь приводить несколько примеров произведений европейского и отечественного искусства;</w:t>
      </w:r>
    </w:p>
    <w:p w:rsidR="00E2264A" w:rsidRDefault="00A01349" w:rsidP="003E79C9">
      <w:pPr>
        <w:pStyle w:val="5"/>
        <w:numPr>
          <w:ilvl w:val="0"/>
          <w:numId w:val="72"/>
        </w:numPr>
        <w:shd w:val="clear" w:color="auto" w:fill="auto"/>
        <w:tabs>
          <w:tab w:val="left" w:pos="918"/>
        </w:tabs>
        <w:spacing w:line="322" w:lineRule="exact"/>
        <w:ind w:left="20" w:right="20" w:firstLine="720"/>
        <w:jc w:val="both"/>
      </w:pPr>
      <w: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Исторический жанр:</w:t>
      </w:r>
    </w:p>
    <w:p w:rsidR="00E2264A" w:rsidRDefault="00A01349" w:rsidP="003E79C9">
      <w:pPr>
        <w:pStyle w:val="5"/>
        <w:numPr>
          <w:ilvl w:val="0"/>
          <w:numId w:val="72"/>
        </w:numPr>
        <w:shd w:val="clear" w:color="auto" w:fill="auto"/>
        <w:tabs>
          <w:tab w:val="left" w:pos="970"/>
        </w:tabs>
        <w:spacing w:line="322" w:lineRule="exact"/>
        <w:ind w:right="20" w:firstLine="720"/>
        <w:jc w:val="both"/>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2264A" w:rsidRDefault="00A01349" w:rsidP="003E79C9">
      <w:pPr>
        <w:pStyle w:val="5"/>
        <w:numPr>
          <w:ilvl w:val="0"/>
          <w:numId w:val="72"/>
        </w:numPr>
        <w:shd w:val="clear" w:color="auto" w:fill="auto"/>
        <w:tabs>
          <w:tab w:val="left" w:pos="1046"/>
        </w:tabs>
        <w:spacing w:line="322" w:lineRule="exact"/>
        <w:ind w:right="20" w:firstLine="720"/>
        <w:jc w:val="both"/>
      </w:pPr>
      <w: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E2264A" w:rsidRDefault="00A01349" w:rsidP="003E79C9">
      <w:pPr>
        <w:pStyle w:val="5"/>
        <w:numPr>
          <w:ilvl w:val="0"/>
          <w:numId w:val="72"/>
        </w:numPr>
        <w:shd w:val="clear" w:color="auto" w:fill="auto"/>
        <w:tabs>
          <w:tab w:val="left" w:pos="946"/>
        </w:tabs>
        <w:spacing w:line="322" w:lineRule="exact"/>
        <w:ind w:right="20" w:firstLine="720"/>
        <w:jc w:val="both"/>
      </w:pPr>
      <w:r>
        <w:t>иметь представление о развитии исторического жанра в творчестве отечественных художников ХХ в.;</w:t>
      </w:r>
    </w:p>
    <w:p w:rsidR="00E2264A" w:rsidRDefault="00A01349" w:rsidP="003E79C9">
      <w:pPr>
        <w:pStyle w:val="5"/>
        <w:numPr>
          <w:ilvl w:val="0"/>
          <w:numId w:val="72"/>
        </w:numPr>
        <w:shd w:val="clear" w:color="auto" w:fill="auto"/>
        <w:tabs>
          <w:tab w:val="left" w:pos="1075"/>
        </w:tabs>
        <w:spacing w:line="322" w:lineRule="exact"/>
        <w:ind w:right="20" w:firstLine="720"/>
        <w:jc w:val="both"/>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E2264A" w:rsidRDefault="00A01349" w:rsidP="003E79C9">
      <w:pPr>
        <w:pStyle w:val="5"/>
        <w:numPr>
          <w:ilvl w:val="0"/>
          <w:numId w:val="72"/>
        </w:numPr>
        <w:shd w:val="clear" w:color="auto" w:fill="auto"/>
        <w:tabs>
          <w:tab w:val="left" w:pos="1056"/>
        </w:tabs>
        <w:spacing w:line="322" w:lineRule="exact"/>
        <w:ind w:right="20" w:firstLine="720"/>
        <w:jc w:val="both"/>
      </w:pPr>
      <w:r>
        <w:t>узнавать и называть авторов таких произведений, как «Давид» Микеланджело, «Весна» С. Боттичелли;</w:t>
      </w:r>
    </w:p>
    <w:p w:rsidR="00E2264A" w:rsidRDefault="00A01349" w:rsidP="003E79C9">
      <w:pPr>
        <w:pStyle w:val="5"/>
        <w:numPr>
          <w:ilvl w:val="0"/>
          <w:numId w:val="72"/>
        </w:numPr>
        <w:shd w:val="clear" w:color="auto" w:fill="auto"/>
        <w:tabs>
          <w:tab w:val="left" w:pos="974"/>
        </w:tabs>
        <w:spacing w:line="322" w:lineRule="exact"/>
        <w:ind w:right="20" w:firstLine="720"/>
        <w:jc w:val="both"/>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2264A" w:rsidRDefault="00A01349" w:rsidP="003E79C9">
      <w:pPr>
        <w:pStyle w:val="5"/>
        <w:numPr>
          <w:ilvl w:val="0"/>
          <w:numId w:val="72"/>
        </w:numPr>
        <w:shd w:val="clear" w:color="auto" w:fill="auto"/>
        <w:tabs>
          <w:tab w:val="left" w:pos="1162"/>
        </w:tabs>
        <w:spacing w:line="322" w:lineRule="exact"/>
        <w:ind w:right="20" w:firstLine="720"/>
        <w:jc w:val="both"/>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2264A" w:rsidRDefault="00A01349">
      <w:pPr>
        <w:pStyle w:val="5"/>
        <w:shd w:val="clear" w:color="auto" w:fill="auto"/>
        <w:spacing w:line="322" w:lineRule="exact"/>
        <w:ind w:firstLine="720"/>
        <w:jc w:val="both"/>
      </w:pPr>
      <w:r>
        <w:t>Библейские темы в изобразительном искусстве:</w:t>
      </w:r>
    </w:p>
    <w:p w:rsidR="00E2264A" w:rsidRDefault="00A01349" w:rsidP="003E79C9">
      <w:pPr>
        <w:pStyle w:val="5"/>
        <w:numPr>
          <w:ilvl w:val="0"/>
          <w:numId w:val="72"/>
        </w:numPr>
        <w:shd w:val="clear" w:color="auto" w:fill="auto"/>
        <w:tabs>
          <w:tab w:val="left" w:pos="907"/>
        </w:tabs>
        <w:spacing w:line="322" w:lineRule="exact"/>
        <w:ind w:right="20" w:firstLine="720"/>
        <w:jc w:val="both"/>
      </w:pPr>
      <w:r>
        <w:t>знать о значении библейских сюжетов в истории культуры и узнавать сюжеты Священной истории в произведениях искусства;</w:t>
      </w:r>
    </w:p>
    <w:p w:rsidR="00E2264A" w:rsidRDefault="00A01349" w:rsidP="003E79C9">
      <w:pPr>
        <w:pStyle w:val="5"/>
        <w:numPr>
          <w:ilvl w:val="0"/>
          <w:numId w:val="72"/>
        </w:numPr>
        <w:shd w:val="clear" w:color="auto" w:fill="auto"/>
        <w:tabs>
          <w:tab w:val="left" w:pos="979"/>
        </w:tabs>
        <w:spacing w:line="322" w:lineRule="exact"/>
        <w:ind w:right="20" w:firstLine="720"/>
        <w:jc w:val="both"/>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2264A" w:rsidRDefault="00A01349" w:rsidP="003E79C9">
      <w:pPr>
        <w:pStyle w:val="5"/>
        <w:numPr>
          <w:ilvl w:val="0"/>
          <w:numId w:val="72"/>
        </w:numPr>
        <w:shd w:val="clear" w:color="auto" w:fill="auto"/>
        <w:tabs>
          <w:tab w:val="left" w:pos="1238"/>
        </w:tabs>
        <w:spacing w:line="322" w:lineRule="exact"/>
        <w:ind w:right="20" w:firstLine="720"/>
        <w:jc w:val="both"/>
      </w:pPr>
      <w: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E2264A" w:rsidRDefault="00A01349" w:rsidP="003E79C9">
      <w:pPr>
        <w:pStyle w:val="5"/>
        <w:numPr>
          <w:ilvl w:val="0"/>
          <w:numId w:val="72"/>
        </w:numPr>
        <w:shd w:val="clear" w:color="auto" w:fill="auto"/>
        <w:tabs>
          <w:tab w:val="left" w:pos="1008"/>
        </w:tabs>
        <w:spacing w:line="322" w:lineRule="exact"/>
        <w:ind w:right="20" w:firstLine="720"/>
        <w:jc w:val="both"/>
      </w:pPr>
      <w:r>
        <w:t>знать о картинах на библейские темы в истории русского искусства;</w:t>
      </w:r>
    </w:p>
    <w:p w:rsidR="00E2264A" w:rsidRDefault="00A01349" w:rsidP="003E79C9">
      <w:pPr>
        <w:pStyle w:val="5"/>
        <w:numPr>
          <w:ilvl w:val="0"/>
          <w:numId w:val="72"/>
        </w:numPr>
        <w:shd w:val="clear" w:color="auto" w:fill="auto"/>
        <w:tabs>
          <w:tab w:val="left" w:pos="979"/>
        </w:tabs>
        <w:spacing w:line="322" w:lineRule="exact"/>
        <w:ind w:right="20" w:firstLine="720"/>
        <w:jc w:val="both"/>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E2264A" w:rsidRDefault="00A01349" w:rsidP="003E79C9">
      <w:pPr>
        <w:pStyle w:val="5"/>
        <w:numPr>
          <w:ilvl w:val="0"/>
          <w:numId w:val="72"/>
        </w:numPr>
        <w:shd w:val="clear" w:color="auto" w:fill="auto"/>
        <w:tabs>
          <w:tab w:val="left" w:pos="1027"/>
        </w:tabs>
        <w:spacing w:line="322" w:lineRule="exact"/>
        <w:ind w:right="20" w:firstLine="720"/>
        <w:jc w:val="both"/>
      </w:pPr>
      <w:r>
        <w:t>иметь представление о смысловом различии между иконой и картиной на библейские темы;</w:t>
      </w:r>
    </w:p>
    <w:p w:rsidR="00E2264A" w:rsidRDefault="00A01349" w:rsidP="003E79C9">
      <w:pPr>
        <w:pStyle w:val="5"/>
        <w:numPr>
          <w:ilvl w:val="0"/>
          <w:numId w:val="72"/>
        </w:numPr>
        <w:shd w:val="clear" w:color="auto" w:fill="auto"/>
        <w:tabs>
          <w:tab w:val="left" w:pos="960"/>
        </w:tabs>
        <w:spacing w:line="322" w:lineRule="exact"/>
        <w:ind w:right="20" w:firstLine="720"/>
        <w:jc w:val="both"/>
      </w:pPr>
      <w:r>
        <w:t>иметь знания о русской иконописи, о великих русских иконописцах: Андрее Рублёве, Феофане Греке, Дионисии;</w:t>
      </w:r>
    </w:p>
    <w:p w:rsidR="00E2264A" w:rsidRDefault="00A01349" w:rsidP="003E79C9">
      <w:pPr>
        <w:pStyle w:val="5"/>
        <w:numPr>
          <w:ilvl w:val="0"/>
          <w:numId w:val="72"/>
        </w:numPr>
        <w:shd w:val="clear" w:color="auto" w:fill="auto"/>
        <w:tabs>
          <w:tab w:val="left" w:pos="1306"/>
        </w:tabs>
        <w:spacing w:line="322" w:lineRule="exact"/>
        <w:ind w:right="20" w:firstLine="720"/>
        <w:jc w:val="both"/>
      </w:pPr>
      <w:r>
        <w:t>воспринимать искусство древнерусской иконописи как уникальное и высокое достижение отечественной культуры;</w:t>
      </w:r>
    </w:p>
    <w:p w:rsidR="00E2264A" w:rsidRDefault="00A01349" w:rsidP="003E79C9">
      <w:pPr>
        <w:pStyle w:val="5"/>
        <w:numPr>
          <w:ilvl w:val="0"/>
          <w:numId w:val="72"/>
        </w:numPr>
        <w:shd w:val="clear" w:color="auto" w:fill="auto"/>
        <w:tabs>
          <w:tab w:val="left" w:pos="1008"/>
        </w:tabs>
        <w:spacing w:line="322" w:lineRule="exact"/>
        <w:ind w:right="20" w:firstLine="720"/>
        <w:jc w:val="both"/>
      </w:pPr>
      <w:r>
        <w:t>объяснять творческий и деятельный характер восприятия произведений искусства на основе художественной культуры зрителя;</w:t>
      </w:r>
    </w:p>
    <w:p w:rsidR="00E2264A" w:rsidRDefault="00A01349" w:rsidP="003E79C9">
      <w:pPr>
        <w:pStyle w:val="5"/>
        <w:numPr>
          <w:ilvl w:val="0"/>
          <w:numId w:val="72"/>
        </w:numPr>
        <w:shd w:val="clear" w:color="auto" w:fill="auto"/>
        <w:tabs>
          <w:tab w:val="left" w:pos="1138"/>
        </w:tabs>
        <w:spacing w:line="322" w:lineRule="exact"/>
        <w:ind w:right="20" w:firstLine="720"/>
        <w:jc w:val="both"/>
      </w:pPr>
      <w:r>
        <w:t>уметь рассуждать о месте и значении изобразительного искусства в культуре, в жизни общества, в жизни человека.</w:t>
      </w:r>
    </w:p>
    <w:p w:rsidR="00E2264A" w:rsidRDefault="00A01349">
      <w:pPr>
        <w:pStyle w:val="5"/>
        <w:shd w:val="clear" w:color="auto" w:fill="auto"/>
        <w:spacing w:line="322" w:lineRule="exact"/>
        <w:ind w:firstLine="0"/>
        <w:jc w:val="both"/>
      </w:pPr>
      <w:r>
        <w:t>Модуль № 3 «Архитектура и дизайн»:</w:t>
      </w:r>
    </w:p>
    <w:p w:rsidR="00E2264A" w:rsidRDefault="00A01349" w:rsidP="003E79C9">
      <w:pPr>
        <w:pStyle w:val="5"/>
        <w:numPr>
          <w:ilvl w:val="0"/>
          <w:numId w:val="72"/>
        </w:numPr>
        <w:shd w:val="clear" w:color="auto" w:fill="auto"/>
        <w:tabs>
          <w:tab w:val="left" w:pos="1070"/>
          <w:tab w:val="left" w:pos="5582"/>
        </w:tabs>
        <w:spacing w:line="322" w:lineRule="exact"/>
        <w:ind w:right="20" w:firstLine="720"/>
        <w:jc w:val="both"/>
      </w:pPr>
      <w:r>
        <w:t>характеризовать архитектуру и дизайн как конструктивные виды искусства, т. е. искусства художественного</w:t>
      </w:r>
      <w:r>
        <w:tab/>
        <w:t>построения предметно-пространственной среды жизни людей;</w:t>
      </w:r>
    </w:p>
    <w:p w:rsidR="00E2264A" w:rsidRDefault="00A01349" w:rsidP="003E79C9">
      <w:pPr>
        <w:pStyle w:val="5"/>
        <w:numPr>
          <w:ilvl w:val="0"/>
          <w:numId w:val="72"/>
        </w:numPr>
        <w:shd w:val="clear" w:color="auto" w:fill="auto"/>
        <w:tabs>
          <w:tab w:val="left" w:pos="1080"/>
        </w:tabs>
        <w:spacing w:line="322" w:lineRule="exact"/>
        <w:ind w:right="20" w:firstLine="720"/>
        <w:jc w:val="both"/>
      </w:pPr>
      <w:r>
        <w:t>объяснять роль архитектуры и дизайна в построении предметно-пространственной среды жизнедеятельности человека;</w:t>
      </w:r>
    </w:p>
    <w:p w:rsidR="00E2264A" w:rsidRDefault="00A01349" w:rsidP="003E79C9">
      <w:pPr>
        <w:pStyle w:val="5"/>
        <w:numPr>
          <w:ilvl w:val="0"/>
          <w:numId w:val="72"/>
        </w:numPr>
        <w:shd w:val="clear" w:color="auto" w:fill="auto"/>
        <w:tabs>
          <w:tab w:val="left" w:pos="2016"/>
          <w:tab w:val="left" w:pos="4598"/>
          <w:tab w:val="left" w:pos="5952"/>
        </w:tabs>
        <w:spacing w:line="322" w:lineRule="exact"/>
        <w:ind w:right="20" w:firstLine="720"/>
        <w:jc w:val="both"/>
      </w:pPr>
      <w:r>
        <w:t>рассуждать</w:t>
      </w:r>
      <w:r>
        <w:tab/>
        <w:t>о</w:t>
      </w:r>
      <w:r>
        <w:tab/>
        <w:t>влиянии предметно-пространственной среды на чувства, установки и поведение человека;</w:t>
      </w:r>
    </w:p>
    <w:p w:rsidR="00E2264A" w:rsidRDefault="00A01349" w:rsidP="003E79C9">
      <w:pPr>
        <w:pStyle w:val="5"/>
        <w:numPr>
          <w:ilvl w:val="0"/>
          <w:numId w:val="72"/>
        </w:numPr>
        <w:shd w:val="clear" w:color="auto" w:fill="auto"/>
        <w:tabs>
          <w:tab w:val="left" w:pos="1733"/>
          <w:tab w:val="left" w:pos="4032"/>
          <w:tab w:val="left" w:pos="5098"/>
          <w:tab w:val="left" w:pos="6552"/>
        </w:tabs>
        <w:spacing w:line="322" w:lineRule="exact"/>
        <w:ind w:right="20" w:firstLine="720"/>
        <w:jc w:val="both"/>
      </w:pPr>
      <w:r>
        <w:t>рассуждать</w:t>
      </w:r>
      <w:r>
        <w:tab/>
        <w:t>о</w:t>
      </w:r>
      <w:r>
        <w:tab/>
        <w:t>том,</w:t>
      </w:r>
      <w:r>
        <w:tab/>
        <w:t>как предметно-пространственная среда организует деятельность человека и представления о самом себе;</w:t>
      </w:r>
    </w:p>
    <w:p w:rsidR="00E2264A" w:rsidRDefault="00A01349" w:rsidP="003E79C9">
      <w:pPr>
        <w:pStyle w:val="5"/>
        <w:numPr>
          <w:ilvl w:val="0"/>
          <w:numId w:val="72"/>
        </w:numPr>
        <w:shd w:val="clear" w:color="auto" w:fill="auto"/>
        <w:tabs>
          <w:tab w:val="left" w:pos="1056"/>
        </w:tabs>
        <w:spacing w:line="322" w:lineRule="exact"/>
        <w:ind w:right="20" w:firstLine="720"/>
        <w:jc w:val="both"/>
      </w:pPr>
      <w:r>
        <w:t>объяснять ценность сохранения культурного наследия, выраженного в архитектуре, предметах труда и быта разных эпох.</w:t>
      </w:r>
    </w:p>
    <w:p w:rsidR="00E2264A" w:rsidRDefault="00A01349">
      <w:pPr>
        <w:pStyle w:val="5"/>
        <w:shd w:val="clear" w:color="auto" w:fill="auto"/>
        <w:spacing w:line="322" w:lineRule="exact"/>
        <w:ind w:firstLine="720"/>
        <w:jc w:val="both"/>
      </w:pPr>
      <w:r>
        <w:t>Графический дизайн:</w:t>
      </w:r>
    </w:p>
    <w:p w:rsidR="00E2264A" w:rsidRDefault="00A01349" w:rsidP="003E79C9">
      <w:pPr>
        <w:pStyle w:val="5"/>
        <w:numPr>
          <w:ilvl w:val="0"/>
          <w:numId w:val="72"/>
        </w:numPr>
        <w:shd w:val="clear" w:color="auto" w:fill="auto"/>
        <w:tabs>
          <w:tab w:val="left" w:pos="917"/>
        </w:tabs>
        <w:spacing w:line="322" w:lineRule="exact"/>
        <w:ind w:right="20" w:firstLine="720"/>
        <w:jc w:val="both"/>
      </w:pPr>
      <w:r>
        <w:t>объяснять понятие формальной композиции и её значение как основы языка конструктивных искусств;</w:t>
      </w:r>
    </w:p>
    <w:p w:rsidR="00E2264A" w:rsidRDefault="00A01349" w:rsidP="003E79C9">
      <w:pPr>
        <w:pStyle w:val="5"/>
        <w:numPr>
          <w:ilvl w:val="0"/>
          <w:numId w:val="72"/>
        </w:numPr>
        <w:shd w:val="clear" w:color="auto" w:fill="auto"/>
        <w:tabs>
          <w:tab w:val="left" w:pos="974"/>
        </w:tabs>
        <w:spacing w:line="322" w:lineRule="exact"/>
        <w:ind w:right="20" w:firstLine="720"/>
        <w:jc w:val="both"/>
      </w:pPr>
      <w:r>
        <w:t>объяснять основные средства — требования к композиции;</w:t>
      </w:r>
    </w:p>
    <w:p w:rsidR="00E2264A" w:rsidRDefault="00A01349" w:rsidP="003E79C9">
      <w:pPr>
        <w:pStyle w:val="5"/>
        <w:numPr>
          <w:ilvl w:val="0"/>
          <w:numId w:val="72"/>
        </w:numPr>
        <w:shd w:val="clear" w:color="auto" w:fill="auto"/>
        <w:tabs>
          <w:tab w:val="left" w:pos="941"/>
        </w:tabs>
        <w:spacing w:line="322" w:lineRule="exact"/>
        <w:ind w:right="20" w:firstLine="720"/>
        <w:jc w:val="both"/>
      </w:pPr>
      <w:r>
        <w:t>уметь перечислять и объяснять основные типы формальной композиции;</w:t>
      </w:r>
    </w:p>
    <w:p w:rsidR="00E2264A" w:rsidRDefault="00A01349" w:rsidP="003E79C9">
      <w:pPr>
        <w:pStyle w:val="5"/>
        <w:numPr>
          <w:ilvl w:val="0"/>
          <w:numId w:val="72"/>
        </w:numPr>
        <w:shd w:val="clear" w:color="auto" w:fill="auto"/>
        <w:tabs>
          <w:tab w:val="left" w:pos="883"/>
        </w:tabs>
        <w:spacing w:line="322" w:lineRule="exact"/>
        <w:ind w:right="20" w:firstLine="720"/>
        <w:jc w:val="both"/>
      </w:pPr>
      <w:r>
        <w:t>составлять различные формальные композиции на плоскости в зависимости от поставленных задач;</w:t>
      </w:r>
    </w:p>
    <w:p w:rsidR="00E2264A" w:rsidRDefault="00A01349" w:rsidP="003E79C9">
      <w:pPr>
        <w:pStyle w:val="5"/>
        <w:numPr>
          <w:ilvl w:val="0"/>
          <w:numId w:val="72"/>
        </w:numPr>
        <w:shd w:val="clear" w:color="auto" w:fill="auto"/>
        <w:tabs>
          <w:tab w:val="left" w:pos="883"/>
        </w:tabs>
        <w:spacing w:line="322" w:lineRule="exact"/>
        <w:ind w:right="20" w:firstLine="720"/>
        <w:jc w:val="both"/>
      </w:pPr>
      <w:r>
        <w:t>выделять при творческом построении композиции листа композиционную доминанту;</w:t>
      </w:r>
    </w:p>
    <w:p w:rsidR="00E2264A" w:rsidRDefault="00A01349" w:rsidP="003E79C9">
      <w:pPr>
        <w:pStyle w:val="5"/>
        <w:numPr>
          <w:ilvl w:val="0"/>
          <w:numId w:val="72"/>
        </w:numPr>
        <w:shd w:val="clear" w:color="auto" w:fill="auto"/>
        <w:tabs>
          <w:tab w:val="left" w:pos="1219"/>
        </w:tabs>
        <w:spacing w:line="322" w:lineRule="exact"/>
        <w:ind w:right="20" w:firstLine="720"/>
        <w:jc w:val="both"/>
      </w:pPr>
      <w:r>
        <w:t>составлять формальные композиции на выражение в них движения и статики;</w:t>
      </w:r>
    </w:p>
    <w:p w:rsidR="00E2264A" w:rsidRDefault="00A01349" w:rsidP="003E79C9">
      <w:pPr>
        <w:pStyle w:val="5"/>
        <w:numPr>
          <w:ilvl w:val="0"/>
          <w:numId w:val="72"/>
        </w:numPr>
        <w:shd w:val="clear" w:color="auto" w:fill="auto"/>
        <w:tabs>
          <w:tab w:val="left" w:pos="931"/>
        </w:tabs>
        <w:spacing w:line="322" w:lineRule="exact"/>
        <w:ind w:right="20" w:firstLine="720"/>
        <w:jc w:val="both"/>
      </w:pPr>
      <w:r>
        <w:t>осваивать навыки вариативности в ритмической организации листа;</w:t>
      </w:r>
    </w:p>
    <w:p w:rsidR="00E2264A" w:rsidRDefault="00A01349" w:rsidP="003E79C9">
      <w:pPr>
        <w:pStyle w:val="5"/>
        <w:numPr>
          <w:ilvl w:val="0"/>
          <w:numId w:val="72"/>
        </w:numPr>
        <w:shd w:val="clear" w:color="auto" w:fill="auto"/>
        <w:tabs>
          <w:tab w:val="left" w:pos="1138"/>
        </w:tabs>
        <w:spacing w:line="322" w:lineRule="exact"/>
        <w:ind w:right="20" w:firstLine="720"/>
        <w:jc w:val="both"/>
      </w:pPr>
      <w:r>
        <w:t>объяснять роль цвета в конструктивных искусствах;</w:t>
      </w:r>
    </w:p>
    <w:p w:rsidR="00E2264A" w:rsidRDefault="00A01349" w:rsidP="003E79C9">
      <w:pPr>
        <w:pStyle w:val="5"/>
        <w:numPr>
          <w:ilvl w:val="0"/>
          <w:numId w:val="72"/>
        </w:numPr>
        <w:shd w:val="clear" w:color="auto" w:fill="auto"/>
        <w:tabs>
          <w:tab w:val="left" w:pos="994"/>
        </w:tabs>
        <w:spacing w:line="322" w:lineRule="exact"/>
        <w:ind w:right="20" w:firstLine="720"/>
        <w:jc w:val="both"/>
      </w:pPr>
      <w:r>
        <w:t>различать технологию использования цвета в живописи и в конструктивных искусствах;</w:t>
      </w:r>
    </w:p>
    <w:p w:rsidR="00E2264A" w:rsidRDefault="00A01349" w:rsidP="003E79C9">
      <w:pPr>
        <w:pStyle w:val="5"/>
        <w:numPr>
          <w:ilvl w:val="0"/>
          <w:numId w:val="72"/>
        </w:numPr>
        <w:shd w:val="clear" w:color="auto" w:fill="auto"/>
        <w:tabs>
          <w:tab w:val="left" w:pos="883"/>
        </w:tabs>
        <w:spacing w:line="322" w:lineRule="exact"/>
        <w:ind w:firstLine="720"/>
        <w:jc w:val="both"/>
      </w:pPr>
      <w:r>
        <w:t>объяснять выражение «цветовой образ»;</w:t>
      </w:r>
    </w:p>
    <w:p w:rsidR="00E2264A" w:rsidRDefault="00A01349" w:rsidP="003E79C9">
      <w:pPr>
        <w:pStyle w:val="5"/>
        <w:numPr>
          <w:ilvl w:val="0"/>
          <w:numId w:val="72"/>
        </w:numPr>
        <w:shd w:val="clear" w:color="auto" w:fill="auto"/>
        <w:tabs>
          <w:tab w:val="left" w:pos="922"/>
        </w:tabs>
        <w:spacing w:line="322" w:lineRule="exact"/>
        <w:ind w:right="20" w:firstLine="720"/>
        <w:jc w:val="both"/>
      </w:pPr>
      <w:r>
        <w:t>применять цвет в графических композициях как акцент или доминанту, объединённые одним стилем;</w:t>
      </w:r>
    </w:p>
    <w:p w:rsidR="00E2264A" w:rsidRDefault="00A01349" w:rsidP="003E79C9">
      <w:pPr>
        <w:pStyle w:val="5"/>
        <w:numPr>
          <w:ilvl w:val="0"/>
          <w:numId w:val="72"/>
        </w:numPr>
        <w:shd w:val="clear" w:color="auto" w:fill="auto"/>
        <w:tabs>
          <w:tab w:val="left" w:pos="989"/>
        </w:tabs>
        <w:spacing w:line="322" w:lineRule="exact"/>
        <w:ind w:right="20" w:firstLine="720"/>
        <w:jc w:val="both"/>
      </w:pPr>
      <w:r>
        <w:t>определять шрифт как графический рисунок начертания букв, объединённых общим стилем, отвечающий законам художественной композиции;</w:t>
      </w:r>
    </w:p>
    <w:p w:rsidR="00E2264A" w:rsidRDefault="00A01349" w:rsidP="003E79C9">
      <w:pPr>
        <w:pStyle w:val="5"/>
        <w:numPr>
          <w:ilvl w:val="0"/>
          <w:numId w:val="72"/>
        </w:numPr>
        <w:shd w:val="clear" w:color="auto" w:fill="auto"/>
        <w:tabs>
          <w:tab w:val="left" w:pos="1056"/>
        </w:tabs>
        <w:spacing w:line="322" w:lineRule="exact"/>
        <w:ind w:right="20" w:firstLine="720"/>
        <w:jc w:val="both"/>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2264A" w:rsidRDefault="00A01349" w:rsidP="003E79C9">
      <w:pPr>
        <w:pStyle w:val="5"/>
        <w:numPr>
          <w:ilvl w:val="0"/>
          <w:numId w:val="72"/>
        </w:numPr>
        <w:shd w:val="clear" w:color="auto" w:fill="auto"/>
        <w:tabs>
          <w:tab w:val="left" w:pos="907"/>
        </w:tabs>
        <w:spacing w:line="322" w:lineRule="exact"/>
        <w:ind w:right="20" w:firstLine="720"/>
        <w:jc w:val="both"/>
      </w:pPr>
      <w:r>
        <w:t>применять печатное слово, типографскую строку в качестве элементов графической композиции;</w:t>
      </w:r>
    </w:p>
    <w:p w:rsidR="00E2264A" w:rsidRDefault="00A01349" w:rsidP="003E79C9">
      <w:pPr>
        <w:pStyle w:val="5"/>
        <w:numPr>
          <w:ilvl w:val="0"/>
          <w:numId w:val="72"/>
        </w:numPr>
        <w:shd w:val="clear" w:color="auto" w:fill="auto"/>
        <w:tabs>
          <w:tab w:val="left" w:pos="1416"/>
        </w:tabs>
        <w:spacing w:line="322" w:lineRule="exact"/>
        <w:ind w:right="20" w:firstLine="720"/>
        <w:jc w:val="both"/>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2264A" w:rsidRDefault="00A01349" w:rsidP="003E79C9">
      <w:pPr>
        <w:pStyle w:val="5"/>
        <w:numPr>
          <w:ilvl w:val="0"/>
          <w:numId w:val="72"/>
        </w:numPr>
        <w:shd w:val="clear" w:color="auto" w:fill="auto"/>
        <w:tabs>
          <w:tab w:val="left" w:pos="1166"/>
        </w:tabs>
        <w:spacing w:line="322" w:lineRule="exact"/>
        <w:ind w:right="20" w:firstLine="720"/>
        <w:jc w:val="both"/>
      </w:pPr>
      <w:r>
        <w:t>приобрести творческий опыт построения композиции плаката, поздравительной открытки или рекламы на основе соеди- нения текста и изображения;</w:t>
      </w:r>
    </w:p>
    <w:p w:rsidR="00E2264A" w:rsidRDefault="00A01349" w:rsidP="003E79C9">
      <w:pPr>
        <w:pStyle w:val="5"/>
        <w:numPr>
          <w:ilvl w:val="0"/>
          <w:numId w:val="72"/>
        </w:numPr>
        <w:shd w:val="clear" w:color="auto" w:fill="auto"/>
        <w:tabs>
          <w:tab w:val="left" w:pos="1363"/>
        </w:tabs>
        <w:spacing w:line="322" w:lineRule="exact"/>
        <w:ind w:right="20" w:firstLine="720"/>
        <w:jc w:val="both"/>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2264A" w:rsidRDefault="00A01349">
      <w:pPr>
        <w:pStyle w:val="5"/>
        <w:shd w:val="clear" w:color="auto" w:fill="auto"/>
        <w:spacing w:line="322" w:lineRule="exact"/>
        <w:ind w:right="20" w:firstLine="720"/>
        <w:jc w:val="both"/>
      </w:pPr>
      <w:r>
        <w:t>Социальное значение дизайна и архитектуры как среды жизни человека:</w:t>
      </w:r>
    </w:p>
    <w:p w:rsidR="00E2264A" w:rsidRDefault="00A01349" w:rsidP="003E79C9">
      <w:pPr>
        <w:pStyle w:val="5"/>
        <w:numPr>
          <w:ilvl w:val="0"/>
          <w:numId w:val="72"/>
        </w:numPr>
        <w:shd w:val="clear" w:color="auto" w:fill="auto"/>
        <w:tabs>
          <w:tab w:val="left" w:pos="1978"/>
          <w:tab w:val="left" w:pos="3836"/>
          <w:tab w:val="left" w:pos="5593"/>
        </w:tabs>
        <w:spacing w:line="322" w:lineRule="exact"/>
        <w:ind w:left="20" w:right="20" w:firstLine="720"/>
        <w:jc w:val="both"/>
      </w:pPr>
      <w:r>
        <w:t>иметь</w:t>
      </w:r>
      <w:r>
        <w:tab/>
        <w:t>опыт</w:t>
      </w:r>
      <w:r>
        <w:tab/>
        <w:t>построения объёмно-пространственной композиции как макета архитектурного пространства в реальной</w:t>
      </w:r>
      <w:r w:rsidR="00291C69">
        <w:t xml:space="preserve"> </w:t>
      </w:r>
      <w:r>
        <w:t>жизни;</w:t>
      </w:r>
    </w:p>
    <w:p w:rsidR="00E2264A" w:rsidRDefault="00A01349" w:rsidP="003E79C9">
      <w:pPr>
        <w:pStyle w:val="5"/>
        <w:numPr>
          <w:ilvl w:val="0"/>
          <w:numId w:val="72"/>
        </w:numPr>
        <w:shd w:val="clear" w:color="auto" w:fill="auto"/>
        <w:tabs>
          <w:tab w:val="left" w:pos="1724"/>
          <w:tab w:val="left" w:pos="3894"/>
          <w:tab w:val="left" w:pos="6159"/>
        </w:tabs>
        <w:spacing w:line="322" w:lineRule="exact"/>
        <w:ind w:left="20" w:right="20" w:firstLine="720"/>
        <w:jc w:val="both"/>
      </w:pPr>
      <w:r>
        <w:t>выполнять</w:t>
      </w:r>
      <w:r>
        <w:tab/>
        <w:t>построение</w:t>
      </w:r>
      <w:r>
        <w:tab/>
        <w:t>макета пространственно-объёмной композиции по его чертежу;</w:t>
      </w:r>
    </w:p>
    <w:p w:rsidR="00E2264A" w:rsidRDefault="00A01349" w:rsidP="003E79C9">
      <w:pPr>
        <w:pStyle w:val="5"/>
        <w:numPr>
          <w:ilvl w:val="0"/>
          <w:numId w:val="72"/>
        </w:numPr>
        <w:shd w:val="clear" w:color="auto" w:fill="auto"/>
        <w:tabs>
          <w:tab w:val="left" w:pos="975"/>
        </w:tabs>
        <w:spacing w:line="322" w:lineRule="exact"/>
        <w:ind w:left="20" w:right="20" w:firstLine="720"/>
        <w:jc w:val="both"/>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E2264A" w:rsidRDefault="00A01349" w:rsidP="003E79C9">
      <w:pPr>
        <w:pStyle w:val="5"/>
        <w:numPr>
          <w:ilvl w:val="0"/>
          <w:numId w:val="72"/>
        </w:numPr>
        <w:shd w:val="clear" w:color="auto" w:fill="auto"/>
        <w:tabs>
          <w:tab w:val="left" w:pos="894"/>
        </w:tabs>
        <w:spacing w:line="322" w:lineRule="exact"/>
        <w:ind w:left="20" w:right="20" w:firstLine="720"/>
        <w:jc w:val="both"/>
      </w:pPr>
      <w:r>
        <w:t>знать о роли строительного материала в эволюции архитектурных конструкций и изменении облика архитектурных сооружений;</w:t>
      </w:r>
    </w:p>
    <w:p w:rsidR="00E2264A" w:rsidRDefault="00A01349" w:rsidP="003E79C9">
      <w:pPr>
        <w:pStyle w:val="5"/>
        <w:numPr>
          <w:ilvl w:val="0"/>
          <w:numId w:val="72"/>
        </w:numPr>
        <w:shd w:val="clear" w:color="auto" w:fill="auto"/>
        <w:tabs>
          <w:tab w:val="left" w:pos="1158"/>
        </w:tabs>
        <w:spacing w:line="322" w:lineRule="exact"/>
        <w:ind w:left="20" w:right="20" w:firstLine="720"/>
        <w:jc w:val="both"/>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2264A" w:rsidRDefault="00A01349" w:rsidP="003E79C9">
      <w:pPr>
        <w:pStyle w:val="5"/>
        <w:numPr>
          <w:ilvl w:val="0"/>
          <w:numId w:val="72"/>
        </w:numPr>
        <w:shd w:val="clear" w:color="auto" w:fill="auto"/>
        <w:tabs>
          <w:tab w:val="left" w:pos="946"/>
        </w:tabs>
        <w:spacing w:line="322" w:lineRule="exact"/>
        <w:ind w:left="20" w:right="20" w:firstLine="720"/>
        <w:jc w:val="both"/>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2264A" w:rsidRDefault="00A01349" w:rsidP="003E79C9">
      <w:pPr>
        <w:pStyle w:val="5"/>
        <w:numPr>
          <w:ilvl w:val="0"/>
          <w:numId w:val="72"/>
        </w:numPr>
        <w:shd w:val="clear" w:color="auto" w:fill="auto"/>
        <w:tabs>
          <w:tab w:val="left" w:pos="1566"/>
        </w:tabs>
        <w:spacing w:line="322" w:lineRule="exact"/>
        <w:ind w:left="20" w:right="20" w:firstLine="720"/>
        <w:jc w:val="both"/>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2264A" w:rsidRDefault="00A01349" w:rsidP="003E79C9">
      <w:pPr>
        <w:pStyle w:val="5"/>
        <w:numPr>
          <w:ilvl w:val="0"/>
          <w:numId w:val="72"/>
        </w:numPr>
        <w:shd w:val="clear" w:color="auto" w:fill="auto"/>
        <w:tabs>
          <w:tab w:val="left" w:pos="1057"/>
        </w:tabs>
        <w:spacing w:line="322" w:lineRule="exact"/>
        <w:ind w:left="20" w:right="20" w:firstLine="720"/>
        <w:jc w:val="both"/>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2264A" w:rsidRDefault="00A01349" w:rsidP="003E79C9">
      <w:pPr>
        <w:pStyle w:val="5"/>
        <w:numPr>
          <w:ilvl w:val="0"/>
          <w:numId w:val="72"/>
        </w:numPr>
        <w:shd w:val="clear" w:color="auto" w:fill="auto"/>
        <w:tabs>
          <w:tab w:val="left" w:pos="1244"/>
        </w:tabs>
        <w:spacing w:line="322" w:lineRule="exact"/>
        <w:ind w:left="20" w:right="20" w:firstLine="720"/>
        <w:jc w:val="both"/>
      </w:pPr>
      <w:r>
        <w:t>определять понятие «городская среда»; рассматривать и объяснять планировку города как способ организации образа жизни людей;</w:t>
      </w:r>
    </w:p>
    <w:p w:rsidR="00E2264A" w:rsidRDefault="00A01349" w:rsidP="003E79C9">
      <w:pPr>
        <w:pStyle w:val="5"/>
        <w:numPr>
          <w:ilvl w:val="0"/>
          <w:numId w:val="72"/>
        </w:numPr>
        <w:shd w:val="clear" w:color="auto" w:fill="auto"/>
        <w:tabs>
          <w:tab w:val="left" w:pos="932"/>
        </w:tabs>
        <w:spacing w:line="322" w:lineRule="exact"/>
        <w:ind w:left="20" w:right="20" w:firstLine="720"/>
        <w:jc w:val="both"/>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E2264A" w:rsidRDefault="00A01349" w:rsidP="003E79C9">
      <w:pPr>
        <w:pStyle w:val="5"/>
        <w:numPr>
          <w:ilvl w:val="0"/>
          <w:numId w:val="72"/>
        </w:numPr>
        <w:shd w:val="clear" w:color="auto" w:fill="auto"/>
        <w:tabs>
          <w:tab w:val="left" w:pos="1009"/>
        </w:tabs>
        <w:spacing w:line="322" w:lineRule="exact"/>
        <w:ind w:left="20" w:right="20" w:firstLine="720"/>
        <w:jc w:val="both"/>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2264A" w:rsidRDefault="00A01349" w:rsidP="003E79C9">
      <w:pPr>
        <w:pStyle w:val="5"/>
        <w:numPr>
          <w:ilvl w:val="0"/>
          <w:numId w:val="72"/>
        </w:numPr>
        <w:shd w:val="clear" w:color="auto" w:fill="auto"/>
        <w:tabs>
          <w:tab w:val="left" w:pos="1230"/>
        </w:tabs>
        <w:spacing w:line="322" w:lineRule="exact"/>
        <w:ind w:left="20" w:right="20" w:firstLine="720"/>
        <w:jc w:val="both"/>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2264A" w:rsidRDefault="00A01349" w:rsidP="003E79C9">
      <w:pPr>
        <w:pStyle w:val="5"/>
        <w:numPr>
          <w:ilvl w:val="0"/>
          <w:numId w:val="72"/>
        </w:numPr>
        <w:shd w:val="clear" w:color="auto" w:fill="auto"/>
        <w:tabs>
          <w:tab w:val="left" w:pos="1042"/>
        </w:tabs>
        <w:spacing w:line="322" w:lineRule="exact"/>
        <w:ind w:left="20" w:right="20" w:firstLine="720"/>
        <w:jc w:val="both"/>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2264A" w:rsidRDefault="00A01349" w:rsidP="003E79C9">
      <w:pPr>
        <w:pStyle w:val="5"/>
        <w:numPr>
          <w:ilvl w:val="0"/>
          <w:numId w:val="72"/>
        </w:numPr>
        <w:shd w:val="clear" w:color="auto" w:fill="auto"/>
        <w:tabs>
          <w:tab w:val="left" w:pos="922"/>
        </w:tabs>
        <w:spacing w:line="322" w:lineRule="exact"/>
        <w:ind w:left="20" w:right="20" w:firstLine="720"/>
        <w:jc w:val="both"/>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2264A" w:rsidRDefault="00A01349" w:rsidP="003E79C9">
      <w:pPr>
        <w:pStyle w:val="5"/>
        <w:numPr>
          <w:ilvl w:val="0"/>
          <w:numId w:val="72"/>
        </w:numPr>
        <w:shd w:val="clear" w:color="auto" w:fill="auto"/>
        <w:tabs>
          <w:tab w:val="left" w:pos="1191"/>
        </w:tabs>
        <w:spacing w:line="322" w:lineRule="exact"/>
        <w:ind w:left="20" w:right="20" w:firstLine="720"/>
        <w:jc w:val="both"/>
      </w:pPr>
      <w:r>
        <w:t>иметь опыт творческого проектирования интерьерного пространства для конкретных задач жизнедеятельности человека;</w:t>
      </w:r>
    </w:p>
    <w:p w:rsidR="00E2264A" w:rsidRDefault="00A01349" w:rsidP="003E79C9">
      <w:pPr>
        <w:pStyle w:val="5"/>
        <w:numPr>
          <w:ilvl w:val="0"/>
          <w:numId w:val="72"/>
        </w:numPr>
        <w:shd w:val="clear" w:color="auto" w:fill="auto"/>
        <w:tabs>
          <w:tab w:val="left" w:pos="980"/>
        </w:tabs>
        <w:spacing w:line="322" w:lineRule="exact"/>
        <w:ind w:left="20" w:right="20" w:firstLine="720"/>
        <w:jc w:val="both"/>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2264A" w:rsidRDefault="00A01349" w:rsidP="003E79C9">
      <w:pPr>
        <w:pStyle w:val="5"/>
        <w:numPr>
          <w:ilvl w:val="0"/>
          <w:numId w:val="72"/>
        </w:numPr>
        <w:shd w:val="clear" w:color="auto" w:fill="auto"/>
        <w:tabs>
          <w:tab w:val="left" w:pos="1038"/>
        </w:tabs>
        <w:spacing w:line="322" w:lineRule="exact"/>
        <w:ind w:left="20" w:right="20" w:firstLine="720"/>
        <w:jc w:val="both"/>
      </w:pPr>
      <w: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E2264A" w:rsidRDefault="00A01349">
      <w:pPr>
        <w:pStyle w:val="5"/>
        <w:shd w:val="clear" w:color="auto" w:fill="auto"/>
        <w:spacing w:line="322" w:lineRule="exact"/>
        <w:ind w:left="20" w:right="20" w:firstLine="720"/>
        <w:jc w:val="both"/>
      </w:pPr>
      <w:r>
        <w:t>-иметь представление о конструкции костюма и применении законов композиции в проектировании одежды, ансамбле в костюме;</w:t>
      </w:r>
    </w:p>
    <w:p w:rsidR="00E2264A" w:rsidRDefault="00A01349">
      <w:pPr>
        <w:pStyle w:val="5"/>
        <w:shd w:val="clear" w:color="auto" w:fill="auto"/>
        <w:spacing w:line="322" w:lineRule="exact"/>
        <w:ind w:left="20" w:right="20" w:firstLine="720"/>
        <w:jc w:val="both"/>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2264A" w:rsidRDefault="00A01349" w:rsidP="003E79C9">
      <w:pPr>
        <w:pStyle w:val="5"/>
        <w:numPr>
          <w:ilvl w:val="0"/>
          <w:numId w:val="72"/>
        </w:numPr>
        <w:shd w:val="clear" w:color="auto" w:fill="auto"/>
        <w:tabs>
          <w:tab w:val="left" w:pos="903"/>
        </w:tabs>
        <w:spacing w:line="322" w:lineRule="exact"/>
        <w:ind w:left="20" w:right="20" w:firstLine="720"/>
        <w:jc w:val="both"/>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E2264A" w:rsidRDefault="00A01349">
      <w:pPr>
        <w:pStyle w:val="5"/>
        <w:shd w:val="clear" w:color="auto" w:fill="auto"/>
        <w:spacing w:line="322" w:lineRule="exact"/>
        <w:ind w:left="20" w:right="20" w:firstLine="720"/>
        <w:jc w:val="both"/>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2264A" w:rsidRDefault="00A01349">
      <w:pPr>
        <w:pStyle w:val="5"/>
        <w:shd w:val="clear" w:color="auto" w:fill="auto"/>
        <w:spacing w:line="322" w:lineRule="exact"/>
        <w:ind w:left="20" w:firstLine="720"/>
        <w:jc w:val="both"/>
      </w:pPr>
      <w:r>
        <w:t>Модуль № 4 «Изображение в синтетических,</w:t>
      </w:r>
    </w:p>
    <w:p w:rsidR="00E2264A" w:rsidRDefault="00A01349">
      <w:pPr>
        <w:pStyle w:val="5"/>
        <w:shd w:val="clear" w:color="auto" w:fill="auto"/>
        <w:spacing w:line="322" w:lineRule="exact"/>
        <w:ind w:left="20" w:right="20" w:firstLine="720"/>
        <w:jc w:val="both"/>
      </w:pPr>
      <w:r>
        <w:t>экранных видах искусства и художественная фотография» (вариативный):</w:t>
      </w:r>
    </w:p>
    <w:p w:rsidR="00E2264A" w:rsidRDefault="00A01349" w:rsidP="003E79C9">
      <w:pPr>
        <w:pStyle w:val="5"/>
        <w:numPr>
          <w:ilvl w:val="0"/>
          <w:numId w:val="72"/>
        </w:numPr>
        <w:shd w:val="clear" w:color="auto" w:fill="auto"/>
        <w:tabs>
          <w:tab w:val="left" w:pos="903"/>
        </w:tabs>
        <w:spacing w:line="322" w:lineRule="exact"/>
        <w:ind w:left="20" w:right="20" w:firstLine="720"/>
        <w:jc w:val="both"/>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2264A" w:rsidRDefault="00A01349" w:rsidP="003E79C9">
      <w:pPr>
        <w:pStyle w:val="5"/>
        <w:numPr>
          <w:ilvl w:val="0"/>
          <w:numId w:val="72"/>
        </w:numPr>
        <w:shd w:val="clear" w:color="auto" w:fill="auto"/>
        <w:tabs>
          <w:tab w:val="left" w:pos="994"/>
        </w:tabs>
        <w:spacing w:line="322" w:lineRule="exact"/>
        <w:ind w:left="20" w:right="20" w:firstLine="720"/>
        <w:jc w:val="both"/>
      </w:pPr>
      <w:r>
        <w:t>понимать и характеризовать роль визуального образа в син- тетических искусствах;</w:t>
      </w:r>
    </w:p>
    <w:p w:rsidR="00E2264A" w:rsidRDefault="00A01349" w:rsidP="003E79C9">
      <w:pPr>
        <w:pStyle w:val="5"/>
        <w:numPr>
          <w:ilvl w:val="0"/>
          <w:numId w:val="72"/>
        </w:numPr>
        <w:shd w:val="clear" w:color="auto" w:fill="auto"/>
        <w:tabs>
          <w:tab w:val="left" w:pos="1129"/>
        </w:tabs>
        <w:spacing w:line="322" w:lineRule="exact"/>
        <w:ind w:left="20" w:right="20" w:firstLine="720"/>
        <w:jc w:val="both"/>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2264A" w:rsidRDefault="00A01349">
      <w:pPr>
        <w:pStyle w:val="5"/>
        <w:shd w:val="clear" w:color="auto" w:fill="auto"/>
        <w:spacing w:line="322" w:lineRule="exact"/>
        <w:ind w:left="20" w:firstLine="720"/>
        <w:jc w:val="both"/>
      </w:pPr>
      <w:r>
        <w:t>Художник и искусство театра:</w:t>
      </w:r>
    </w:p>
    <w:p w:rsidR="00E2264A" w:rsidRDefault="00A01349" w:rsidP="003E79C9">
      <w:pPr>
        <w:pStyle w:val="5"/>
        <w:numPr>
          <w:ilvl w:val="0"/>
          <w:numId w:val="72"/>
        </w:numPr>
        <w:shd w:val="clear" w:color="auto" w:fill="auto"/>
        <w:tabs>
          <w:tab w:val="left" w:pos="927"/>
        </w:tabs>
        <w:spacing w:line="322" w:lineRule="exact"/>
        <w:ind w:left="20" w:right="20" w:firstLine="720"/>
        <w:jc w:val="both"/>
      </w:pPr>
      <w:r>
        <w:t>иметь представление об истории развития театра и жанровом многообразии театральных представлений;</w:t>
      </w:r>
    </w:p>
    <w:p w:rsidR="00E2264A" w:rsidRDefault="00A01349" w:rsidP="003E79C9">
      <w:pPr>
        <w:pStyle w:val="5"/>
        <w:numPr>
          <w:ilvl w:val="0"/>
          <w:numId w:val="72"/>
        </w:numPr>
        <w:shd w:val="clear" w:color="auto" w:fill="auto"/>
        <w:tabs>
          <w:tab w:val="left" w:pos="1263"/>
        </w:tabs>
        <w:spacing w:line="322" w:lineRule="exact"/>
        <w:ind w:left="20" w:right="20" w:firstLine="720"/>
        <w:jc w:val="both"/>
      </w:pPr>
      <w:r>
        <w:t>знать о роли художника и видах профессиональной художнической деятельности в современном театре;</w:t>
      </w:r>
    </w:p>
    <w:p w:rsidR="00E2264A" w:rsidRDefault="00A01349" w:rsidP="003E79C9">
      <w:pPr>
        <w:pStyle w:val="5"/>
        <w:numPr>
          <w:ilvl w:val="0"/>
          <w:numId w:val="72"/>
        </w:numPr>
        <w:shd w:val="clear" w:color="auto" w:fill="auto"/>
        <w:tabs>
          <w:tab w:val="left" w:pos="1191"/>
        </w:tabs>
        <w:spacing w:line="322" w:lineRule="exact"/>
        <w:ind w:left="20" w:right="20" w:firstLine="720"/>
        <w:jc w:val="both"/>
      </w:pPr>
      <w:r>
        <w:t>иметь представление о сценографии и символическом характере сценического образа;</w:t>
      </w:r>
    </w:p>
    <w:p w:rsidR="00E2264A" w:rsidRDefault="00A01349" w:rsidP="003E79C9">
      <w:pPr>
        <w:pStyle w:val="5"/>
        <w:numPr>
          <w:ilvl w:val="0"/>
          <w:numId w:val="72"/>
        </w:numPr>
        <w:shd w:val="clear" w:color="auto" w:fill="auto"/>
        <w:tabs>
          <w:tab w:val="left" w:pos="942"/>
        </w:tabs>
        <w:spacing w:line="322" w:lineRule="exact"/>
        <w:ind w:left="20" w:right="20" w:firstLine="720"/>
        <w:jc w:val="both"/>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2264A" w:rsidRDefault="00A01349" w:rsidP="003E79C9">
      <w:pPr>
        <w:pStyle w:val="5"/>
        <w:numPr>
          <w:ilvl w:val="0"/>
          <w:numId w:val="72"/>
        </w:numPr>
        <w:shd w:val="clear" w:color="auto" w:fill="auto"/>
        <w:tabs>
          <w:tab w:val="left" w:pos="1057"/>
        </w:tabs>
        <w:spacing w:line="322" w:lineRule="exact"/>
        <w:ind w:left="20" w:right="20" w:firstLine="720"/>
        <w:jc w:val="both"/>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E2264A" w:rsidRDefault="00A01349" w:rsidP="003E79C9">
      <w:pPr>
        <w:pStyle w:val="5"/>
        <w:numPr>
          <w:ilvl w:val="0"/>
          <w:numId w:val="72"/>
        </w:numPr>
        <w:shd w:val="clear" w:color="auto" w:fill="auto"/>
        <w:tabs>
          <w:tab w:val="left" w:pos="1066"/>
        </w:tabs>
        <w:spacing w:line="322" w:lineRule="exact"/>
        <w:ind w:left="20" w:right="20" w:firstLine="720"/>
        <w:jc w:val="both"/>
      </w:pPr>
      <w: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E2264A" w:rsidRDefault="00A01349" w:rsidP="003E79C9">
      <w:pPr>
        <w:pStyle w:val="5"/>
        <w:numPr>
          <w:ilvl w:val="0"/>
          <w:numId w:val="72"/>
        </w:numPr>
        <w:shd w:val="clear" w:color="auto" w:fill="auto"/>
        <w:tabs>
          <w:tab w:val="left" w:pos="946"/>
        </w:tabs>
        <w:spacing w:line="322" w:lineRule="exact"/>
        <w:ind w:left="20" w:right="20" w:firstLine="720"/>
        <w:jc w:val="both"/>
      </w:pPr>
      <w:r>
        <w:t>объяснять ведущую роль художника кукольного спектакля как соавтора режиссёра и актёра в процессе создания образа персонажа;</w:t>
      </w:r>
    </w:p>
    <w:p w:rsidR="00E2264A" w:rsidRDefault="00A01349" w:rsidP="003E79C9">
      <w:pPr>
        <w:pStyle w:val="5"/>
        <w:numPr>
          <w:ilvl w:val="0"/>
          <w:numId w:val="72"/>
        </w:numPr>
        <w:shd w:val="clear" w:color="auto" w:fill="auto"/>
        <w:tabs>
          <w:tab w:val="left" w:pos="903"/>
        </w:tabs>
        <w:spacing w:line="322" w:lineRule="exact"/>
        <w:ind w:left="20" w:right="20" w:firstLine="720"/>
        <w:jc w:val="both"/>
      </w:pPr>
      <w:r>
        <w:t>иметь практический навык игрового одушевления куклы из простых бытовых предметов;</w:t>
      </w:r>
    </w:p>
    <w:p w:rsidR="00E2264A" w:rsidRDefault="00A01349" w:rsidP="003E79C9">
      <w:pPr>
        <w:pStyle w:val="5"/>
        <w:numPr>
          <w:ilvl w:val="0"/>
          <w:numId w:val="72"/>
        </w:numPr>
        <w:shd w:val="clear" w:color="auto" w:fill="auto"/>
        <w:tabs>
          <w:tab w:val="left" w:pos="975"/>
        </w:tabs>
        <w:spacing w:line="322" w:lineRule="exact"/>
        <w:ind w:left="20" w:right="20" w:firstLine="720"/>
        <w:jc w:val="both"/>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2264A" w:rsidRDefault="00A01349">
      <w:pPr>
        <w:pStyle w:val="5"/>
        <w:shd w:val="clear" w:color="auto" w:fill="auto"/>
        <w:spacing w:line="322" w:lineRule="exact"/>
        <w:ind w:left="20" w:firstLine="720"/>
        <w:jc w:val="both"/>
      </w:pPr>
      <w:r>
        <w:t>Художественная фотография:</w:t>
      </w:r>
    </w:p>
    <w:p w:rsidR="00E2264A" w:rsidRDefault="00A01349" w:rsidP="003E79C9">
      <w:pPr>
        <w:pStyle w:val="5"/>
        <w:numPr>
          <w:ilvl w:val="0"/>
          <w:numId w:val="72"/>
        </w:numPr>
        <w:shd w:val="clear" w:color="auto" w:fill="auto"/>
        <w:tabs>
          <w:tab w:val="left" w:pos="1038"/>
        </w:tabs>
        <w:spacing w:line="322" w:lineRule="exact"/>
        <w:ind w:left="20" w:right="20" w:firstLine="720"/>
        <w:jc w:val="both"/>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2264A" w:rsidRDefault="00A01349" w:rsidP="003E79C9">
      <w:pPr>
        <w:pStyle w:val="5"/>
        <w:numPr>
          <w:ilvl w:val="0"/>
          <w:numId w:val="72"/>
        </w:numPr>
        <w:shd w:val="clear" w:color="auto" w:fill="auto"/>
        <w:tabs>
          <w:tab w:val="left" w:pos="1201"/>
        </w:tabs>
        <w:spacing w:line="322" w:lineRule="exact"/>
        <w:ind w:left="20" w:right="20" w:firstLine="720"/>
        <w:jc w:val="both"/>
      </w:pPr>
      <w:r>
        <w:t>уметь объяснять понятия «длительность экспозиции», «выдержка», «диафрагма»;</w:t>
      </w:r>
    </w:p>
    <w:p w:rsidR="00E2264A" w:rsidRDefault="00A01349" w:rsidP="003E79C9">
      <w:pPr>
        <w:pStyle w:val="5"/>
        <w:numPr>
          <w:ilvl w:val="0"/>
          <w:numId w:val="72"/>
        </w:numPr>
        <w:shd w:val="clear" w:color="auto" w:fill="auto"/>
        <w:tabs>
          <w:tab w:val="left" w:pos="1009"/>
        </w:tabs>
        <w:spacing w:line="322" w:lineRule="exact"/>
        <w:ind w:left="20" w:right="20" w:firstLine="720"/>
        <w:jc w:val="both"/>
      </w:pPr>
      <w:r>
        <w:t>иметь навыки фотографирования и обработки цифровых фотографий с помощью компьютерных графических редакторов;</w:t>
      </w:r>
    </w:p>
    <w:p w:rsidR="00E2264A" w:rsidRDefault="00A01349" w:rsidP="003E79C9">
      <w:pPr>
        <w:pStyle w:val="5"/>
        <w:numPr>
          <w:ilvl w:val="0"/>
          <w:numId w:val="72"/>
        </w:numPr>
        <w:shd w:val="clear" w:color="auto" w:fill="auto"/>
        <w:tabs>
          <w:tab w:val="left" w:pos="1033"/>
        </w:tabs>
        <w:spacing w:line="322" w:lineRule="exact"/>
        <w:ind w:left="20" w:right="20" w:firstLine="720"/>
        <w:jc w:val="both"/>
      </w:pPr>
      <w:r>
        <w:t>уметь объяснять значение фотографий «Родиноведения» С. М. Прокудина-Горского для современных представлений об истории жизни в нашей стране;</w:t>
      </w:r>
    </w:p>
    <w:p w:rsidR="00E2264A" w:rsidRDefault="00A01349" w:rsidP="003E79C9">
      <w:pPr>
        <w:pStyle w:val="5"/>
        <w:numPr>
          <w:ilvl w:val="0"/>
          <w:numId w:val="72"/>
        </w:numPr>
        <w:shd w:val="clear" w:color="auto" w:fill="auto"/>
        <w:tabs>
          <w:tab w:val="left" w:pos="985"/>
        </w:tabs>
        <w:spacing w:line="322" w:lineRule="exact"/>
        <w:ind w:left="20" w:right="20" w:firstLine="720"/>
        <w:jc w:val="both"/>
      </w:pPr>
      <w:r>
        <w:t>различать и характеризовать различные жанры художе- ственной фотографии;</w:t>
      </w:r>
    </w:p>
    <w:p w:rsidR="00E2264A" w:rsidRDefault="00A01349" w:rsidP="003E79C9">
      <w:pPr>
        <w:pStyle w:val="5"/>
        <w:numPr>
          <w:ilvl w:val="0"/>
          <w:numId w:val="72"/>
        </w:numPr>
        <w:shd w:val="clear" w:color="auto" w:fill="auto"/>
        <w:tabs>
          <w:tab w:val="left" w:pos="1081"/>
        </w:tabs>
        <w:spacing w:line="322" w:lineRule="exact"/>
        <w:ind w:left="20" w:right="20" w:firstLine="720"/>
        <w:jc w:val="both"/>
      </w:pPr>
      <w:r>
        <w:t>объяснять роль света как художественного средства в искусстве фотографии;</w:t>
      </w:r>
    </w:p>
    <w:p w:rsidR="00E2264A" w:rsidRDefault="00A01349" w:rsidP="003E79C9">
      <w:pPr>
        <w:pStyle w:val="5"/>
        <w:numPr>
          <w:ilvl w:val="0"/>
          <w:numId w:val="72"/>
        </w:numPr>
        <w:shd w:val="clear" w:color="auto" w:fill="auto"/>
        <w:tabs>
          <w:tab w:val="left" w:pos="1023"/>
          <w:tab w:val="left" w:pos="2727"/>
          <w:tab w:val="left" w:pos="4921"/>
        </w:tabs>
        <w:spacing w:line="322" w:lineRule="exact"/>
        <w:ind w:left="20" w:right="20" w:firstLine="720"/>
        <w:jc w:val="both"/>
      </w:pPr>
      <w:r>
        <w:t>понимать, как в художественной фотографии проявляются</w:t>
      </w:r>
      <w:r>
        <w:tab/>
        <w:t>средства</w:t>
      </w:r>
      <w:r>
        <w:tab/>
        <w:t>выразительности изобразительного искусства, и стремиться к их применению в своей практике фотографирования;</w:t>
      </w:r>
    </w:p>
    <w:p w:rsidR="00E2264A" w:rsidRDefault="00A01349" w:rsidP="003E79C9">
      <w:pPr>
        <w:pStyle w:val="5"/>
        <w:numPr>
          <w:ilvl w:val="0"/>
          <w:numId w:val="72"/>
        </w:numPr>
        <w:shd w:val="clear" w:color="auto" w:fill="auto"/>
        <w:tabs>
          <w:tab w:val="left" w:pos="1638"/>
          <w:tab w:val="left" w:pos="3145"/>
          <w:tab w:val="left" w:pos="4551"/>
          <w:tab w:val="left" w:pos="6822"/>
        </w:tabs>
        <w:spacing w:line="322" w:lineRule="exact"/>
        <w:ind w:left="20" w:right="20" w:firstLine="720"/>
        <w:jc w:val="both"/>
      </w:pPr>
      <w:r>
        <w:t>иметь</w:t>
      </w:r>
      <w:r>
        <w:tab/>
        <w:t>опыт</w:t>
      </w:r>
      <w:r>
        <w:tab/>
        <w:t>наблюдения</w:t>
      </w:r>
      <w:r>
        <w:tab/>
        <w:t>и художественно-эстетического анализа художественных фотографий известных профессиональных мастеров фотографии;</w:t>
      </w:r>
    </w:p>
    <w:p w:rsidR="00E2264A" w:rsidRDefault="00A01349" w:rsidP="003E79C9">
      <w:pPr>
        <w:pStyle w:val="5"/>
        <w:numPr>
          <w:ilvl w:val="0"/>
          <w:numId w:val="72"/>
        </w:numPr>
        <w:shd w:val="clear" w:color="auto" w:fill="auto"/>
        <w:tabs>
          <w:tab w:val="left" w:pos="1316"/>
        </w:tabs>
        <w:spacing w:line="322" w:lineRule="exact"/>
        <w:ind w:left="20" w:right="20" w:firstLine="720"/>
        <w:jc w:val="both"/>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2264A" w:rsidRDefault="00A01349" w:rsidP="003E79C9">
      <w:pPr>
        <w:pStyle w:val="5"/>
        <w:numPr>
          <w:ilvl w:val="0"/>
          <w:numId w:val="72"/>
        </w:numPr>
        <w:shd w:val="clear" w:color="auto" w:fill="auto"/>
        <w:tabs>
          <w:tab w:val="left" w:pos="1066"/>
        </w:tabs>
        <w:spacing w:line="322" w:lineRule="exact"/>
        <w:ind w:left="20" w:right="20" w:firstLine="720"/>
        <w:jc w:val="both"/>
      </w:pPr>
      <w:r>
        <w:t>обретать опыт художественного наблюдения жизни, развивая познавательный интерес и внимание к окружающему миру, к людям;</w:t>
      </w:r>
    </w:p>
    <w:p w:rsidR="00E2264A" w:rsidRDefault="00A01349" w:rsidP="003E79C9">
      <w:pPr>
        <w:pStyle w:val="5"/>
        <w:numPr>
          <w:ilvl w:val="0"/>
          <w:numId w:val="72"/>
        </w:numPr>
        <w:shd w:val="clear" w:color="auto" w:fill="auto"/>
        <w:tabs>
          <w:tab w:val="left" w:pos="913"/>
        </w:tabs>
        <w:spacing w:line="322" w:lineRule="exact"/>
        <w:ind w:left="20" w:right="20" w:firstLine="720"/>
        <w:jc w:val="both"/>
      </w:pPr>
      <w:r>
        <w:t>уметь объяснять разницу в содержании искусства живописной картины, графического рисунка и фотоснимка, возмож- ности их одновременного существования и актуальности в современной художественной культуре;</w:t>
      </w:r>
    </w:p>
    <w:p w:rsidR="00E2264A" w:rsidRDefault="00A01349" w:rsidP="003E79C9">
      <w:pPr>
        <w:pStyle w:val="5"/>
        <w:numPr>
          <w:ilvl w:val="0"/>
          <w:numId w:val="72"/>
        </w:numPr>
        <w:shd w:val="clear" w:color="auto" w:fill="auto"/>
        <w:tabs>
          <w:tab w:val="left" w:pos="999"/>
        </w:tabs>
        <w:spacing w:line="322" w:lineRule="exact"/>
        <w:ind w:left="20" w:right="20" w:firstLine="720"/>
        <w:jc w:val="both"/>
      </w:pPr>
      <w:r>
        <w:t>понимать значение репортажного жанра, роли журналистовфотографов в истории ХХ в. и современном мире;</w:t>
      </w:r>
    </w:p>
    <w:p w:rsidR="00E2264A" w:rsidRDefault="00A01349" w:rsidP="003E79C9">
      <w:pPr>
        <w:pStyle w:val="5"/>
        <w:numPr>
          <w:ilvl w:val="0"/>
          <w:numId w:val="72"/>
        </w:numPr>
        <w:shd w:val="clear" w:color="auto" w:fill="auto"/>
        <w:tabs>
          <w:tab w:val="left" w:pos="1110"/>
        </w:tabs>
        <w:spacing w:line="322" w:lineRule="exact"/>
        <w:ind w:left="20" w:right="20" w:firstLine="720"/>
        <w:jc w:val="both"/>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E2264A" w:rsidRDefault="00A01349" w:rsidP="003E79C9">
      <w:pPr>
        <w:pStyle w:val="5"/>
        <w:numPr>
          <w:ilvl w:val="0"/>
          <w:numId w:val="72"/>
        </w:numPr>
        <w:shd w:val="clear" w:color="auto" w:fill="auto"/>
        <w:tabs>
          <w:tab w:val="left" w:pos="1105"/>
        </w:tabs>
        <w:spacing w:line="322" w:lineRule="exact"/>
        <w:ind w:left="20" w:right="20" w:firstLine="720"/>
        <w:jc w:val="both"/>
      </w:pPr>
      <w:r>
        <w:t>иметь навыки компьютерной обработки и преобразования фотографий.</w:t>
      </w:r>
    </w:p>
    <w:p w:rsidR="00E2264A" w:rsidRDefault="00A01349">
      <w:pPr>
        <w:pStyle w:val="5"/>
        <w:shd w:val="clear" w:color="auto" w:fill="auto"/>
        <w:spacing w:line="322" w:lineRule="exact"/>
        <w:ind w:left="20" w:firstLine="720"/>
        <w:jc w:val="both"/>
      </w:pPr>
      <w:r>
        <w:t>Изображение и искусство кино:</w:t>
      </w:r>
    </w:p>
    <w:p w:rsidR="00E2264A" w:rsidRDefault="00A01349" w:rsidP="003E79C9">
      <w:pPr>
        <w:pStyle w:val="5"/>
        <w:numPr>
          <w:ilvl w:val="0"/>
          <w:numId w:val="72"/>
        </w:numPr>
        <w:shd w:val="clear" w:color="auto" w:fill="auto"/>
        <w:tabs>
          <w:tab w:val="left" w:pos="918"/>
        </w:tabs>
        <w:spacing w:line="322" w:lineRule="exact"/>
        <w:ind w:left="20" w:right="20" w:firstLine="720"/>
        <w:jc w:val="both"/>
      </w:pPr>
      <w:r>
        <w:t>иметь представление об этапах в истории кино и его эволюции как искусства;</w:t>
      </w:r>
    </w:p>
    <w:p w:rsidR="00E2264A" w:rsidRDefault="00A01349" w:rsidP="003E79C9">
      <w:pPr>
        <w:pStyle w:val="5"/>
        <w:numPr>
          <w:ilvl w:val="0"/>
          <w:numId w:val="72"/>
        </w:numPr>
        <w:shd w:val="clear" w:color="auto" w:fill="auto"/>
        <w:tabs>
          <w:tab w:val="left" w:pos="961"/>
        </w:tabs>
        <w:spacing w:line="322" w:lineRule="exact"/>
        <w:ind w:left="20" w:right="20" w:firstLine="720"/>
        <w:jc w:val="both"/>
      </w:pPr>
      <w:r>
        <w:t>уметь объяснять, почему экранное время и всё изображаемое в фильме, являясь условностью, формирует у людей восприятие реального мира;</w:t>
      </w:r>
    </w:p>
    <w:p w:rsidR="00E2264A" w:rsidRDefault="00A01349" w:rsidP="003E79C9">
      <w:pPr>
        <w:pStyle w:val="5"/>
        <w:numPr>
          <w:ilvl w:val="0"/>
          <w:numId w:val="72"/>
        </w:numPr>
        <w:shd w:val="clear" w:color="auto" w:fill="auto"/>
        <w:tabs>
          <w:tab w:val="left" w:pos="918"/>
        </w:tabs>
        <w:spacing w:line="322" w:lineRule="exact"/>
        <w:ind w:left="20" w:right="20" w:firstLine="720"/>
        <w:jc w:val="both"/>
      </w:pPr>
      <w:r>
        <w:t>иметь представление об экранных искусствах как монтаже композиционно построенных кадров;</w:t>
      </w:r>
    </w:p>
    <w:p w:rsidR="00E2264A" w:rsidRDefault="00A01349" w:rsidP="003E79C9">
      <w:pPr>
        <w:pStyle w:val="5"/>
        <w:numPr>
          <w:ilvl w:val="0"/>
          <w:numId w:val="72"/>
        </w:numPr>
        <w:shd w:val="clear" w:color="auto" w:fill="auto"/>
        <w:tabs>
          <w:tab w:val="left" w:pos="1086"/>
        </w:tabs>
        <w:spacing w:line="322" w:lineRule="exact"/>
        <w:ind w:left="20" w:right="20" w:firstLine="720"/>
        <w:jc w:val="both"/>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E2264A" w:rsidRDefault="00A01349" w:rsidP="003E79C9">
      <w:pPr>
        <w:pStyle w:val="5"/>
        <w:numPr>
          <w:ilvl w:val="0"/>
          <w:numId w:val="72"/>
        </w:numPr>
        <w:shd w:val="clear" w:color="auto" w:fill="auto"/>
        <w:tabs>
          <w:tab w:val="left" w:pos="994"/>
        </w:tabs>
        <w:spacing w:line="322" w:lineRule="exact"/>
        <w:ind w:left="20" w:right="20" w:firstLine="720"/>
        <w:jc w:val="both"/>
      </w:pPr>
      <w:r>
        <w:t>объяснять роль видео в современной бытовой культуре;</w:t>
      </w:r>
    </w:p>
    <w:p w:rsidR="00E2264A" w:rsidRDefault="00A01349" w:rsidP="003E79C9">
      <w:pPr>
        <w:pStyle w:val="5"/>
        <w:numPr>
          <w:ilvl w:val="0"/>
          <w:numId w:val="72"/>
        </w:numPr>
        <w:shd w:val="clear" w:color="auto" w:fill="auto"/>
        <w:tabs>
          <w:tab w:val="left" w:pos="1196"/>
        </w:tabs>
        <w:spacing w:line="322" w:lineRule="exact"/>
        <w:ind w:left="20" w:right="20" w:firstLine="720"/>
        <w:jc w:val="both"/>
      </w:pPr>
      <w:r>
        <w:t>приобрести опыт создания видеоролика; осваивать основные этапы создания видеоролика и планировать свою работу по созданию видеоролика;</w:t>
      </w:r>
    </w:p>
    <w:p w:rsidR="00E2264A" w:rsidRDefault="00A01349" w:rsidP="003E79C9">
      <w:pPr>
        <w:pStyle w:val="5"/>
        <w:numPr>
          <w:ilvl w:val="0"/>
          <w:numId w:val="72"/>
        </w:numPr>
        <w:shd w:val="clear" w:color="auto" w:fill="auto"/>
        <w:tabs>
          <w:tab w:val="left" w:pos="1172"/>
        </w:tabs>
        <w:spacing w:line="322" w:lineRule="exact"/>
        <w:ind w:left="20" w:right="20" w:firstLine="720"/>
        <w:jc w:val="both"/>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2264A" w:rsidRDefault="00A01349" w:rsidP="003E79C9">
      <w:pPr>
        <w:pStyle w:val="5"/>
        <w:numPr>
          <w:ilvl w:val="0"/>
          <w:numId w:val="72"/>
        </w:numPr>
        <w:shd w:val="clear" w:color="auto" w:fill="auto"/>
        <w:tabs>
          <w:tab w:val="left" w:pos="1129"/>
        </w:tabs>
        <w:spacing w:line="322" w:lineRule="exact"/>
        <w:ind w:left="20" w:right="20" w:firstLine="720"/>
        <w:jc w:val="both"/>
      </w:pPr>
      <w:r>
        <w:t>осваивать начальные навыки практической работы по видеомонтажу на основе соответствующих компьютерных программ;</w:t>
      </w:r>
    </w:p>
    <w:p w:rsidR="00E2264A" w:rsidRDefault="00A01349">
      <w:pPr>
        <w:pStyle w:val="5"/>
        <w:shd w:val="clear" w:color="auto" w:fill="auto"/>
        <w:spacing w:line="322" w:lineRule="exact"/>
        <w:ind w:left="20" w:right="20" w:firstLine="720"/>
        <w:jc w:val="both"/>
      </w:pPr>
      <w:r>
        <w:t>-обрести навык критического осмысления качества снятых роликов;</w:t>
      </w:r>
    </w:p>
    <w:p w:rsidR="00E2264A" w:rsidRDefault="00A01349" w:rsidP="003E79C9">
      <w:pPr>
        <w:pStyle w:val="5"/>
        <w:numPr>
          <w:ilvl w:val="0"/>
          <w:numId w:val="72"/>
        </w:numPr>
        <w:shd w:val="clear" w:color="auto" w:fill="auto"/>
        <w:tabs>
          <w:tab w:val="left" w:pos="898"/>
          <w:tab w:val="left" w:pos="2694"/>
          <w:tab w:val="left" w:pos="5199"/>
        </w:tabs>
        <w:spacing w:line="322" w:lineRule="exact"/>
        <w:ind w:left="20" w:right="20" w:firstLine="720"/>
        <w:jc w:val="both"/>
      </w:pPr>
      <w:r>
        <w:t>иметь знания по истории мультипликации и уметь приводить</w:t>
      </w:r>
      <w:r>
        <w:tab/>
        <w:t>примеры</w:t>
      </w:r>
      <w:r>
        <w:tab/>
        <w:t>использования электронно-цифровых технологий в современном игровом кинематографе;</w:t>
      </w:r>
    </w:p>
    <w:p w:rsidR="00E2264A" w:rsidRDefault="00A01349" w:rsidP="003E79C9">
      <w:pPr>
        <w:pStyle w:val="5"/>
        <w:numPr>
          <w:ilvl w:val="0"/>
          <w:numId w:val="72"/>
        </w:numPr>
        <w:shd w:val="clear" w:color="auto" w:fill="auto"/>
        <w:tabs>
          <w:tab w:val="left" w:pos="975"/>
        </w:tabs>
        <w:spacing w:line="322" w:lineRule="exact"/>
        <w:ind w:left="20" w:right="20" w:firstLine="720"/>
        <w:jc w:val="both"/>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2264A" w:rsidRDefault="00A01349" w:rsidP="003E79C9">
      <w:pPr>
        <w:pStyle w:val="5"/>
        <w:numPr>
          <w:ilvl w:val="0"/>
          <w:numId w:val="72"/>
        </w:numPr>
        <w:shd w:val="clear" w:color="auto" w:fill="auto"/>
        <w:tabs>
          <w:tab w:val="left" w:pos="898"/>
        </w:tabs>
        <w:spacing w:line="322" w:lineRule="exact"/>
        <w:ind w:left="20" w:right="20" w:firstLine="720"/>
        <w:jc w:val="both"/>
      </w:pPr>
      <w:r>
        <w:t>осваивать опыт создания компьютерной анимации в выбран- ной технике и в соответствующей компьютерной программе;</w:t>
      </w:r>
    </w:p>
    <w:p w:rsidR="00E2264A" w:rsidRDefault="00A01349" w:rsidP="003E79C9">
      <w:pPr>
        <w:pStyle w:val="5"/>
        <w:numPr>
          <w:ilvl w:val="0"/>
          <w:numId w:val="72"/>
        </w:numPr>
        <w:shd w:val="clear" w:color="auto" w:fill="auto"/>
        <w:tabs>
          <w:tab w:val="left" w:pos="918"/>
        </w:tabs>
        <w:spacing w:line="322" w:lineRule="exact"/>
        <w:ind w:left="20" w:right="20" w:firstLine="720"/>
        <w:jc w:val="both"/>
      </w:pPr>
      <w:r>
        <w:t>иметь опыт совместной творческой коллективной работы по созданию анимационного фильма.</w:t>
      </w:r>
    </w:p>
    <w:p w:rsidR="00E2264A" w:rsidRDefault="00A01349">
      <w:pPr>
        <w:pStyle w:val="5"/>
        <w:shd w:val="clear" w:color="auto" w:fill="auto"/>
        <w:spacing w:line="322" w:lineRule="exact"/>
        <w:ind w:left="20" w:firstLine="720"/>
        <w:jc w:val="both"/>
      </w:pPr>
      <w:r>
        <w:t>Изобразительное искусство на телевидении:</w:t>
      </w:r>
    </w:p>
    <w:p w:rsidR="00E2264A" w:rsidRDefault="00A01349" w:rsidP="003E79C9">
      <w:pPr>
        <w:pStyle w:val="5"/>
        <w:numPr>
          <w:ilvl w:val="0"/>
          <w:numId w:val="72"/>
        </w:numPr>
        <w:shd w:val="clear" w:color="auto" w:fill="auto"/>
        <w:tabs>
          <w:tab w:val="left" w:pos="922"/>
        </w:tabs>
        <w:spacing w:line="322" w:lineRule="exact"/>
        <w:ind w:left="20" w:right="20" w:firstLine="720"/>
        <w:jc w:val="both"/>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2264A" w:rsidRDefault="00A01349" w:rsidP="003E79C9">
      <w:pPr>
        <w:pStyle w:val="5"/>
        <w:numPr>
          <w:ilvl w:val="0"/>
          <w:numId w:val="72"/>
        </w:numPr>
        <w:shd w:val="clear" w:color="auto" w:fill="auto"/>
        <w:tabs>
          <w:tab w:val="left" w:pos="1066"/>
        </w:tabs>
        <w:spacing w:line="322" w:lineRule="exact"/>
        <w:ind w:left="20" w:right="20" w:firstLine="720"/>
        <w:jc w:val="both"/>
      </w:pPr>
      <w:r>
        <w:t>знать о создателе телевидения — русском инженере Владимире Зворыкине;</w:t>
      </w:r>
    </w:p>
    <w:p w:rsidR="00E2264A" w:rsidRDefault="00A01349" w:rsidP="003E79C9">
      <w:pPr>
        <w:pStyle w:val="5"/>
        <w:numPr>
          <w:ilvl w:val="0"/>
          <w:numId w:val="72"/>
        </w:numPr>
        <w:shd w:val="clear" w:color="auto" w:fill="auto"/>
        <w:tabs>
          <w:tab w:val="left" w:pos="913"/>
        </w:tabs>
        <w:spacing w:line="322" w:lineRule="exact"/>
        <w:ind w:left="20" w:right="20" w:firstLine="720"/>
        <w:jc w:val="both"/>
      </w:pPr>
      <w:r>
        <w:t>осознавать роль телевидения в превращении мира в единое информационное пространство;</w:t>
      </w:r>
    </w:p>
    <w:p w:rsidR="00E2264A" w:rsidRDefault="00A01349" w:rsidP="003E79C9">
      <w:pPr>
        <w:pStyle w:val="5"/>
        <w:numPr>
          <w:ilvl w:val="0"/>
          <w:numId w:val="72"/>
        </w:numPr>
        <w:shd w:val="clear" w:color="auto" w:fill="auto"/>
        <w:tabs>
          <w:tab w:val="left" w:pos="1028"/>
        </w:tabs>
        <w:spacing w:line="322" w:lineRule="exact"/>
        <w:ind w:left="20" w:right="20" w:firstLine="720"/>
        <w:jc w:val="both"/>
      </w:pPr>
      <w:r>
        <w:t>иметь представление о многих направлениях деятельности и профессиях художника на телевидении;</w:t>
      </w:r>
    </w:p>
    <w:p w:rsidR="00E2264A" w:rsidRDefault="00A01349" w:rsidP="003E79C9">
      <w:pPr>
        <w:pStyle w:val="5"/>
        <w:numPr>
          <w:ilvl w:val="0"/>
          <w:numId w:val="72"/>
        </w:numPr>
        <w:shd w:val="clear" w:color="auto" w:fill="auto"/>
        <w:tabs>
          <w:tab w:val="left" w:pos="918"/>
        </w:tabs>
        <w:spacing w:line="322" w:lineRule="exact"/>
        <w:ind w:left="20" w:right="20" w:firstLine="720"/>
        <w:jc w:val="both"/>
      </w:pPr>
      <w:r>
        <w:t>применять полученные знания и опыт творчества в работе школьного телевидения и студии мультимедиа;</w:t>
      </w:r>
    </w:p>
    <w:p w:rsidR="00E2264A" w:rsidRDefault="00A01349" w:rsidP="003E79C9">
      <w:pPr>
        <w:pStyle w:val="5"/>
        <w:numPr>
          <w:ilvl w:val="0"/>
          <w:numId w:val="72"/>
        </w:numPr>
        <w:shd w:val="clear" w:color="auto" w:fill="auto"/>
        <w:tabs>
          <w:tab w:val="left" w:pos="1004"/>
        </w:tabs>
        <w:spacing w:line="322" w:lineRule="exact"/>
        <w:ind w:left="20" w:right="20" w:firstLine="720"/>
        <w:jc w:val="both"/>
      </w:pPr>
      <w:r>
        <w:t>понимать образовательные задачи зрительской культуры и необходимость зрительских умений;</w:t>
      </w:r>
    </w:p>
    <w:p w:rsidR="00E2264A" w:rsidRDefault="00A01349">
      <w:pPr>
        <w:pStyle w:val="5"/>
        <w:shd w:val="clear" w:color="auto" w:fill="auto"/>
        <w:spacing w:line="322" w:lineRule="exact"/>
        <w:ind w:left="20" w:right="20" w:firstLine="720"/>
        <w:jc w:val="both"/>
      </w:pPr>
      <w:bookmarkStart w:id="100" w:name="bookmark137"/>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bookmarkEnd w:id="100"/>
    </w:p>
    <w:p w:rsidR="00A4069E" w:rsidRDefault="00A4069E" w:rsidP="00A4069E">
      <w:pPr>
        <w:pStyle w:val="5"/>
        <w:shd w:val="clear" w:color="auto" w:fill="auto"/>
        <w:spacing w:line="322" w:lineRule="exact"/>
        <w:ind w:firstLine="0"/>
        <w:rPr>
          <w:b/>
        </w:rPr>
      </w:pPr>
    </w:p>
    <w:p w:rsidR="00E2264A" w:rsidRPr="00A4069E" w:rsidRDefault="00A01349" w:rsidP="00A4069E">
      <w:pPr>
        <w:pStyle w:val="5"/>
        <w:shd w:val="clear" w:color="auto" w:fill="auto"/>
        <w:spacing w:line="322" w:lineRule="exact"/>
        <w:ind w:firstLine="0"/>
        <w:rPr>
          <w:b/>
        </w:rPr>
      </w:pPr>
      <w:r w:rsidRPr="00A4069E">
        <w:rPr>
          <w:b/>
        </w:rPr>
        <w:t>МУЗЫКА</w:t>
      </w:r>
    </w:p>
    <w:p w:rsidR="00E2264A" w:rsidRDefault="00A4069E">
      <w:pPr>
        <w:pStyle w:val="5"/>
        <w:shd w:val="clear" w:color="auto" w:fill="auto"/>
        <w:spacing w:line="322" w:lineRule="exact"/>
        <w:ind w:left="20" w:right="20" w:firstLine="720"/>
        <w:jc w:val="both"/>
      </w:pPr>
      <w:r>
        <w:t>Ра</w:t>
      </w:r>
      <w:r w:rsidR="00A01349">
        <w:t>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E2264A" w:rsidRDefault="00A01349" w:rsidP="003E79C9">
      <w:pPr>
        <w:pStyle w:val="5"/>
        <w:numPr>
          <w:ilvl w:val="0"/>
          <w:numId w:val="72"/>
        </w:numPr>
        <w:shd w:val="clear" w:color="auto" w:fill="auto"/>
        <w:tabs>
          <w:tab w:val="left" w:pos="1138"/>
        </w:tabs>
        <w:spacing w:line="322" w:lineRule="exact"/>
        <w:ind w:left="20" w:right="20" w:firstLine="720"/>
        <w:jc w:val="both"/>
      </w:pPr>
      <w: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E2264A" w:rsidRDefault="00A01349" w:rsidP="003E79C9">
      <w:pPr>
        <w:pStyle w:val="5"/>
        <w:numPr>
          <w:ilvl w:val="0"/>
          <w:numId w:val="72"/>
        </w:numPr>
        <w:shd w:val="clear" w:color="auto" w:fill="auto"/>
        <w:tabs>
          <w:tab w:val="left" w:pos="894"/>
        </w:tabs>
        <w:spacing w:line="322" w:lineRule="exact"/>
        <w:ind w:left="20" w:firstLine="720"/>
        <w:jc w:val="both"/>
      </w:pPr>
      <w:r>
        <w:t>Примерной программы воспитания.</w:t>
      </w:r>
    </w:p>
    <w:p w:rsidR="00E2264A" w:rsidRDefault="00A01349">
      <w:pPr>
        <w:pStyle w:val="5"/>
        <w:shd w:val="clear" w:color="auto" w:fill="auto"/>
        <w:spacing w:line="322" w:lineRule="exact"/>
        <w:ind w:left="20" w:firstLine="720"/>
        <w:jc w:val="both"/>
      </w:pPr>
      <w:r>
        <w:t>ПОЯСНИТЕЛЬНАЯ ЗАПИСКА</w:t>
      </w:r>
    </w:p>
    <w:p w:rsidR="00E2264A" w:rsidRDefault="00A01349">
      <w:pPr>
        <w:pStyle w:val="5"/>
        <w:shd w:val="clear" w:color="auto" w:fill="auto"/>
        <w:spacing w:line="322" w:lineRule="exact"/>
        <w:ind w:left="20" w:right="20" w:firstLine="720"/>
        <w:jc w:val="both"/>
      </w:pPr>
      <w:r>
        <w:t>ОБЩАЯ ХАРАКТЕРИСТИКА УЧЕБНОГО ПРЕДМЕТА «МУЗЫКА»</w:t>
      </w:r>
    </w:p>
    <w:p w:rsidR="00E2264A" w:rsidRDefault="00A01349">
      <w:pPr>
        <w:pStyle w:val="5"/>
        <w:shd w:val="clear" w:color="auto" w:fill="auto"/>
        <w:spacing w:line="322" w:lineRule="exact"/>
        <w:ind w:left="20" w:right="20" w:firstLine="700"/>
        <w:jc w:val="both"/>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 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2264A" w:rsidRDefault="00A01349">
      <w:pPr>
        <w:pStyle w:val="5"/>
        <w:shd w:val="clear" w:color="auto" w:fill="auto"/>
        <w:spacing w:line="322" w:lineRule="exact"/>
        <w:ind w:left="20" w:right="20" w:firstLine="700"/>
        <w:jc w:val="both"/>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w:t>
      </w:r>
      <w:r w:rsidR="00220253">
        <w:t xml:space="preserve"> </w:t>
      </w:r>
      <w:r>
        <w:t>музыкальное воспитание в свете целей и задач укрепления национальной идентичности. Родные интонации, мелодии и ритмы являются квинтэссе</w:t>
      </w:r>
      <w:r w:rsidR="00220253">
        <w:t>нцией культурного кода, сохраня</w:t>
      </w:r>
      <w:r>
        <w:t>ющего в свёрнутом виде всю систему мировоззрения пред- ков, передаваемую музыкой не только через сознание, но и на более глубоком — подсознательном — уровне.</w:t>
      </w:r>
    </w:p>
    <w:p w:rsidR="00E2264A" w:rsidRDefault="00A01349">
      <w:pPr>
        <w:pStyle w:val="5"/>
        <w:shd w:val="clear" w:color="auto" w:fill="auto"/>
        <w:spacing w:line="322" w:lineRule="exact"/>
        <w:ind w:left="20" w:right="20" w:firstLine="700"/>
        <w:jc w:val="both"/>
      </w:pPr>
      <w:r>
        <w:t>Музыка — временное и</w:t>
      </w:r>
      <w:r w:rsidR="00220253">
        <w:t>скусство. В связи с этим важней</w:t>
      </w:r>
      <w:r>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E2264A" w:rsidRDefault="00A01349">
      <w:pPr>
        <w:pStyle w:val="5"/>
        <w:shd w:val="clear" w:color="auto" w:fill="auto"/>
        <w:spacing w:line="322" w:lineRule="exact"/>
        <w:ind w:left="20" w:right="20" w:firstLine="700"/>
        <w:jc w:val="both"/>
      </w:pPr>
      <w: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E2264A" w:rsidRDefault="00220253">
      <w:pPr>
        <w:pStyle w:val="5"/>
        <w:shd w:val="clear" w:color="auto" w:fill="auto"/>
        <w:spacing w:line="322" w:lineRule="exact"/>
        <w:ind w:left="20" w:right="20" w:firstLine="700"/>
        <w:jc w:val="both"/>
      </w:pPr>
      <w:r>
        <w:t>Р</w:t>
      </w:r>
      <w:r w:rsidR="00A01349">
        <w:t>абочая программа позволит учителю:</w:t>
      </w:r>
    </w:p>
    <w:p w:rsidR="00E2264A" w:rsidRDefault="00A01349">
      <w:pPr>
        <w:pStyle w:val="5"/>
        <w:shd w:val="clear" w:color="auto" w:fill="auto"/>
        <w:spacing w:line="322" w:lineRule="exact"/>
        <w:ind w:left="20" w:right="20" w:firstLine="700"/>
        <w:jc w:val="both"/>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2264A" w:rsidRDefault="00A01349" w:rsidP="00220253">
      <w:pPr>
        <w:pStyle w:val="5"/>
        <w:shd w:val="clear" w:color="auto" w:fill="auto"/>
        <w:spacing w:line="322" w:lineRule="exact"/>
        <w:ind w:left="20" w:right="20" w:firstLine="700"/>
        <w:jc w:val="both"/>
      </w:pPr>
      <w: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1897, с изменениями и дополнениями от 29 декабря 2014 г., 31 декабря 2015</w:t>
      </w:r>
      <w:r w:rsidR="00220253">
        <w:t xml:space="preserve"> </w:t>
      </w:r>
      <w:r>
        <w:t>г., 11 декабря 2020 г.); Примерной основной образовательной программой основного общего обра</w:t>
      </w:r>
      <w:r>
        <w:softHyphen/>
        <w:t>зования (в редакции протокола № 1/20 от 04.02.2020 Феде- рального учебно-методического объединения по общему образованию); Примерной программой воспитания (одобрена решением Федерального учебно</w:t>
      </w:r>
      <w:r>
        <w:softHyphen/>
        <w:t>методического объединения по общему образованию, протокол от 2 июня 2020 г. №2/20);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 ные основные виды учебной деятельности для освоения учебного материала.</w:t>
      </w:r>
    </w:p>
    <w:p w:rsidR="00E2264A" w:rsidRDefault="00A01349">
      <w:pPr>
        <w:pStyle w:val="5"/>
        <w:shd w:val="clear" w:color="auto" w:fill="auto"/>
        <w:spacing w:line="322" w:lineRule="exact"/>
        <w:ind w:left="20" w:right="20" w:firstLine="700"/>
        <w:jc w:val="both"/>
      </w:pPr>
      <w:r>
        <w:t>ЦЕЛЬ ИЗУЧЕНИЯ УЧЕБНОГО ПРЕДМЕТА «МУЗЫКА»</w:t>
      </w:r>
    </w:p>
    <w:p w:rsidR="00E2264A" w:rsidRDefault="00A01349">
      <w:pPr>
        <w:pStyle w:val="5"/>
        <w:shd w:val="clear" w:color="auto" w:fill="auto"/>
        <w:spacing w:line="322" w:lineRule="exact"/>
        <w:ind w:left="20" w:right="20" w:firstLine="700"/>
        <w:jc w:val="both"/>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2264A" w:rsidRDefault="00A01349">
      <w:pPr>
        <w:pStyle w:val="5"/>
        <w:shd w:val="clear" w:color="auto" w:fill="auto"/>
        <w:spacing w:line="322" w:lineRule="exact"/>
        <w:ind w:left="20" w:right="20" w:firstLine="700"/>
        <w:jc w:val="both"/>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 - творческого процесса, самовыражение через творчество).</w:t>
      </w:r>
    </w:p>
    <w:p w:rsidR="00E2264A" w:rsidRDefault="00A01349">
      <w:pPr>
        <w:pStyle w:val="5"/>
        <w:shd w:val="clear" w:color="auto" w:fill="auto"/>
        <w:spacing w:line="322" w:lineRule="exact"/>
        <w:ind w:right="20" w:firstLine="700"/>
        <w:jc w:val="both"/>
      </w:pPr>
      <w:r>
        <w:t>В процессе конкретизации учебных целей их реализация осуществляется по следующим направлениям:</w:t>
      </w:r>
    </w:p>
    <w:p w:rsidR="00E2264A" w:rsidRDefault="00A01349">
      <w:pPr>
        <w:pStyle w:val="5"/>
        <w:shd w:val="clear" w:color="auto" w:fill="auto"/>
        <w:spacing w:line="322" w:lineRule="exact"/>
        <w:ind w:right="20" w:firstLine="700"/>
        <w:jc w:val="both"/>
      </w:pPr>
      <w:r>
        <w:t>становление системы ценностей обучающихся, развитие целостного миропонимания в единстве эмоциональной и познавательной сферы;</w:t>
      </w:r>
    </w:p>
    <w:p w:rsidR="00E2264A" w:rsidRDefault="00A01349">
      <w:pPr>
        <w:pStyle w:val="5"/>
        <w:shd w:val="clear" w:color="auto" w:fill="auto"/>
        <w:spacing w:line="322" w:lineRule="exact"/>
        <w:ind w:right="20" w:firstLine="700"/>
        <w:jc w:val="both"/>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2264A" w:rsidRDefault="00A01349">
      <w:pPr>
        <w:pStyle w:val="5"/>
        <w:shd w:val="clear" w:color="auto" w:fill="auto"/>
        <w:spacing w:line="322" w:lineRule="exact"/>
        <w:ind w:right="20" w:firstLine="700"/>
        <w:jc w:val="both"/>
      </w:pPr>
      <w:r>
        <w:t>формирование творческих способностей ребёнка, развитие внутренней мотивации к интонационно</w:t>
      </w:r>
      <w:r>
        <w:softHyphen/>
        <w:t>содержательной деятельности.</w:t>
      </w:r>
    </w:p>
    <w:p w:rsidR="00E2264A" w:rsidRDefault="00A01349">
      <w:pPr>
        <w:pStyle w:val="5"/>
        <w:shd w:val="clear" w:color="auto" w:fill="auto"/>
        <w:spacing w:line="322" w:lineRule="exact"/>
        <w:ind w:right="20" w:firstLine="700"/>
        <w:jc w:val="both"/>
      </w:pPr>
      <w:r>
        <w:t>Важнейшими задачами изучения предмета «Музыка» в основной школе являются:</w:t>
      </w:r>
    </w:p>
    <w:p w:rsidR="00E2264A" w:rsidRDefault="00A01349">
      <w:pPr>
        <w:pStyle w:val="5"/>
        <w:shd w:val="clear" w:color="auto" w:fill="auto"/>
        <w:spacing w:line="322" w:lineRule="exact"/>
        <w:ind w:right="20" w:firstLine="700"/>
        <w:jc w:val="both"/>
      </w:pPr>
      <w:r>
        <w:t>Приобщение к общечеловеческим духовным ценностям через личный психологический опыт эмоционально-эстетического переживания.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E2264A" w:rsidRDefault="00A01349">
      <w:pPr>
        <w:pStyle w:val="5"/>
        <w:shd w:val="clear" w:color="auto" w:fill="auto"/>
        <w:spacing w:line="322" w:lineRule="exact"/>
        <w:ind w:left="20" w:right="20" w:firstLine="720"/>
        <w:jc w:val="both"/>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2264A" w:rsidRDefault="00A01349">
      <w:pPr>
        <w:pStyle w:val="5"/>
        <w:shd w:val="clear" w:color="auto" w:fill="auto"/>
        <w:spacing w:line="322" w:lineRule="exact"/>
        <w:ind w:left="20" w:right="20" w:firstLine="720"/>
        <w:jc w:val="both"/>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2264A" w:rsidRDefault="00A01349">
      <w:pPr>
        <w:pStyle w:val="5"/>
        <w:shd w:val="clear" w:color="auto" w:fill="auto"/>
        <w:spacing w:line="322" w:lineRule="exact"/>
        <w:ind w:left="20" w:right="20" w:firstLine="720"/>
        <w:jc w:val="both"/>
      </w:pPr>
      <w:r>
        <w:t>Развитие общих и специальных музыкальных способно- стей, совершенствование в предметных умениях и навыках, в том числе:</w:t>
      </w:r>
    </w:p>
    <w:p w:rsidR="00E2264A" w:rsidRDefault="00A01349">
      <w:pPr>
        <w:pStyle w:val="5"/>
        <w:shd w:val="clear" w:color="auto" w:fill="auto"/>
        <w:tabs>
          <w:tab w:val="left" w:pos="1186"/>
        </w:tabs>
        <w:spacing w:line="322" w:lineRule="exact"/>
        <w:ind w:left="20" w:right="20" w:firstLine="720"/>
        <w:jc w:val="both"/>
      </w:pPr>
      <w:r>
        <w:t>а)</w:t>
      </w:r>
      <w:r>
        <w:tab/>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2264A" w:rsidRDefault="00A01349">
      <w:pPr>
        <w:pStyle w:val="5"/>
        <w:shd w:val="clear" w:color="auto" w:fill="auto"/>
        <w:tabs>
          <w:tab w:val="left" w:pos="1239"/>
        </w:tabs>
        <w:spacing w:line="322" w:lineRule="exact"/>
        <w:ind w:left="20" w:right="20" w:firstLine="720"/>
        <w:jc w:val="both"/>
      </w:pPr>
      <w:r>
        <w:t>б)</w:t>
      </w:r>
      <w:r>
        <w:tab/>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2264A" w:rsidRDefault="00A01349">
      <w:pPr>
        <w:pStyle w:val="5"/>
        <w:shd w:val="clear" w:color="auto" w:fill="auto"/>
        <w:tabs>
          <w:tab w:val="left" w:pos="1494"/>
        </w:tabs>
        <w:spacing w:line="322" w:lineRule="exact"/>
        <w:ind w:left="20" w:right="20" w:firstLine="720"/>
        <w:jc w:val="both"/>
      </w:pPr>
      <w:r>
        <w:t>в)</w:t>
      </w:r>
      <w:r>
        <w:tab/>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2264A" w:rsidRDefault="00A01349">
      <w:pPr>
        <w:pStyle w:val="5"/>
        <w:shd w:val="clear" w:color="auto" w:fill="auto"/>
        <w:tabs>
          <w:tab w:val="left" w:pos="1479"/>
        </w:tabs>
        <w:spacing w:line="322" w:lineRule="exact"/>
        <w:ind w:left="20" w:right="20" w:firstLine="720"/>
        <w:jc w:val="both"/>
      </w:pPr>
      <w:r>
        <w:t>г)</w:t>
      </w:r>
      <w:r>
        <w:tab/>
        <w:t>музыкальное движение (пластическое интонирование, инсценировка, танец, двигательное моделирование и др.);</w:t>
      </w:r>
    </w:p>
    <w:p w:rsidR="00E2264A" w:rsidRDefault="00A01349">
      <w:pPr>
        <w:pStyle w:val="5"/>
        <w:shd w:val="clear" w:color="auto" w:fill="auto"/>
        <w:tabs>
          <w:tab w:val="left" w:pos="1177"/>
        </w:tabs>
        <w:spacing w:line="322" w:lineRule="exact"/>
        <w:ind w:left="20" w:right="20" w:firstLine="720"/>
        <w:jc w:val="both"/>
      </w:pPr>
      <w:r>
        <w:t>д)</w:t>
      </w:r>
      <w:r>
        <w:tab/>
        <w:t>творческие проекты, музыкально-театральная деятель- ность (концерты, фестивали, представления);</w:t>
      </w:r>
    </w:p>
    <w:p w:rsidR="00E2264A" w:rsidRDefault="00A01349">
      <w:pPr>
        <w:pStyle w:val="5"/>
        <w:shd w:val="clear" w:color="auto" w:fill="auto"/>
        <w:tabs>
          <w:tab w:val="left" w:pos="1129"/>
        </w:tabs>
        <w:spacing w:line="322" w:lineRule="exact"/>
        <w:ind w:left="20" w:right="20" w:firstLine="720"/>
        <w:jc w:val="both"/>
      </w:pPr>
      <w:r>
        <w:t>е)</w:t>
      </w:r>
      <w:r>
        <w:tab/>
        <w:t>исследовательская деятельность на материале музыкального искусства.</w:t>
      </w:r>
    </w:p>
    <w:p w:rsidR="00E2264A" w:rsidRDefault="00A01349">
      <w:pPr>
        <w:pStyle w:val="5"/>
        <w:shd w:val="clear" w:color="auto" w:fill="auto"/>
        <w:spacing w:line="322" w:lineRule="exact"/>
        <w:ind w:left="20" w:right="20" w:firstLine="700"/>
        <w:jc w:val="both"/>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2264A" w:rsidRDefault="00A01349">
      <w:pPr>
        <w:pStyle w:val="5"/>
        <w:shd w:val="clear" w:color="auto" w:fill="auto"/>
        <w:spacing w:line="322" w:lineRule="exact"/>
        <w:ind w:left="20" w:right="20" w:firstLine="700"/>
        <w:jc w:val="both"/>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2264A" w:rsidRDefault="00A01349">
      <w:pPr>
        <w:pStyle w:val="5"/>
        <w:shd w:val="clear" w:color="auto" w:fill="auto"/>
        <w:spacing w:line="322" w:lineRule="exact"/>
        <w:ind w:left="20" w:right="20" w:firstLine="700"/>
        <w:jc w:val="both"/>
      </w:pPr>
      <w:r>
        <w:t>Содержание предмета «Музыка» структурно представлено девятью модулями (тематическими линиями), обеспечиваю- щими преемственность с образовательной программой на- чального образования и непрерывность изучения предмета и образовательной области «Искусство» на протяжении всего курса школьного обучения:</w:t>
      </w:r>
    </w:p>
    <w:p w:rsidR="00E2264A" w:rsidRDefault="00A01349">
      <w:pPr>
        <w:pStyle w:val="5"/>
        <w:shd w:val="clear" w:color="auto" w:fill="auto"/>
        <w:spacing w:line="322" w:lineRule="exact"/>
        <w:ind w:left="20" w:right="20" w:firstLine="700"/>
      </w:pPr>
      <w:r>
        <w:t>модуль № 1 «Музыка моего края»; модуль № 2 «Народное музыкальное творчество России»; модуль № 3 «Музыка народов мира»;</w:t>
      </w:r>
    </w:p>
    <w:p w:rsidR="00E2264A" w:rsidRDefault="00A01349">
      <w:pPr>
        <w:pStyle w:val="5"/>
        <w:shd w:val="clear" w:color="auto" w:fill="auto"/>
        <w:spacing w:line="322" w:lineRule="exact"/>
        <w:ind w:left="20" w:right="20" w:firstLine="700"/>
        <w:jc w:val="both"/>
      </w:pPr>
      <w:r>
        <w:t>модуль № 4 «Европейская классическая музыка»; модуль № 5 «Русская классическая музыка»;</w:t>
      </w:r>
    </w:p>
    <w:p w:rsidR="00E2264A" w:rsidRDefault="00A01349">
      <w:pPr>
        <w:pStyle w:val="5"/>
        <w:shd w:val="clear" w:color="auto" w:fill="auto"/>
        <w:spacing w:line="322" w:lineRule="exact"/>
        <w:ind w:left="20" w:right="20" w:firstLine="700"/>
        <w:jc w:val="both"/>
      </w:pPr>
      <w:r>
        <w:t>модуль № 6 «Истоки и образы русской и европейской духовной музыки»;</w:t>
      </w:r>
    </w:p>
    <w:p w:rsidR="00E2264A" w:rsidRDefault="00A01349">
      <w:pPr>
        <w:pStyle w:val="5"/>
        <w:shd w:val="clear" w:color="auto" w:fill="auto"/>
        <w:spacing w:line="322" w:lineRule="exact"/>
        <w:ind w:left="20" w:right="20" w:firstLine="700"/>
        <w:jc w:val="both"/>
      </w:pPr>
      <w:r>
        <w:t>модуль № 7 «Современная музыка: основные жанры и на- правления»;</w:t>
      </w:r>
    </w:p>
    <w:p w:rsidR="00E2264A" w:rsidRDefault="00A01349">
      <w:pPr>
        <w:pStyle w:val="5"/>
        <w:shd w:val="clear" w:color="auto" w:fill="auto"/>
        <w:spacing w:line="322" w:lineRule="exact"/>
        <w:ind w:left="20" w:right="20" w:firstLine="700"/>
        <w:jc w:val="both"/>
      </w:pPr>
      <w:r>
        <w:t>модуль № 8 «Связь музыки с другими видами искусства»; модуль № 9 «Жанры музыкального искусства».</w:t>
      </w:r>
    </w:p>
    <w:p w:rsidR="00220253" w:rsidRDefault="00A01349" w:rsidP="00220253">
      <w:pPr>
        <w:pStyle w:val="5"/>
        <w:shd w:val="clear" w:color="auto" w:fill="auto"/>
        <w:spacing w:line="322" w:lineRule="exact"/>
        <w:ind w:left="20" w:firstLine="700"/>
        <w:jc w:val="both"/>
      </w:pPr>
      <w:r>
        <w:t>МЕСТО ПРЕДМЕТА В УЧЕБНОМ ПЛАНЕ</w:t>
      </w:r>
    </w:p>
    <w:p w:rsidR="00E2264A" w:rsidRDefault="00A01349" w:rsidP="00220253">
      <w:pPr>
        <w:pStyle w:val="5"/>
        <w:shd w:val="clear" w:color="auto" w:fill="auto"/>
        <w:spacing w:line="322" w:lineRule="exact"/>
        <w:ind w:left="20" w:firstLine="700"/>
        <w:jc w:val="both"/>
      </w:pPr>
      <w: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E2264A" w:rsidRDefault="00A01349" w:rsidP="00220253">
      <w:pPr>
        <w:pStyle w:val="5"/>
        <w:shd w:val="clear" w:color="auto" w:fill="auto"/>
        <w:tabs>
          <w:tab w:val="left" w:pos="3269"/>
          <w:tab w:val="left" w:pos="5213"/>
        </w:tabs>
        <w:spacing w:line="322" w:lineRule="exact"/>
        <w:ind w:left="20" w:firstLine="700"/>
        <w:jc w:val="both"/>
      </w:pPr>
      <w:r>
        <w:t xml:space="preserve"> Общее количество — не менее 136 часов (по 34 часа в год).</w:t>
      </w:r>
    </w:p>
    <w:p w:rsidR="00E2264A" w:rsidRDefault="00A01349" w:rsidP="00220253">
      <w:pPr>
        <w:pStyle w:val="5"/>
        <w:shd w:val="clear" w:color="auto" w:fill="auto"/>
        <w:tabs>
          <w:tab w:val="left" w:pos="5770"/>
        </w:tabs>
        <w:spacing w:line="322" w:lineRule="exact"/>
        <w:ind w:left="20" w:right="20" w:firstLine="700"/>
        <w:jc w:val="both"/>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w:t>
      </w:r>
      <w:r w:rsidR="00220253">
        <w:t xml:space="preserve"> </w:t>
      </w:r>
      <w:r>
        <w:t>культуры,</w:t>
      </w:r>
      <w:r w:rsidR="00220253">
        <w:t xml:space="preserve"> </w:t>
      </w:r>
      <w:r>
        <w:t>организациями культурно-досуговой сферы (театры, музеи, творческие союзы).</w:t>
      </w:r>
    </w:p>
    <w:p w:rsidR="00E2264A" w:rsidRDefault="00A01349">
      <w:pPr>
        <w:pStyle w:val="5"/>
        <w:shd w:val="clear" w:color="auto" w:fill="auto"/>
        <w:spacing w:line="322" w:lineRule="exact"/>
        <w:ind w:right="20" w:firstLine="0"/>
        <w:jc w:val="both"/>
      </w:pPr>
      <w: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 ных на межпредметных связях с такими дисциплинами об- разовательной программы, как «Изобразительное искусство»,</w:t>
      </w:r>
    </w:p>
    <w:p w:rsidR="00E2264A" w:rsidRDefault="00A01349">
      <w:pPr>
        <w:pStyle w:val="5"/>
        <w:shd w:val="clear" w:color="auto" w:fill="auto"/>
        <w:spacing w:line="322" w:lineRule="exact"/>
        <w:ind w:right="20" w:firstLine="720"/>
        <w:jc w:val="both"/>
      </w:pPr>
      <w:r>
        <w:t>«Литература», «География», «История», «Обществознание»,</w:t>
      </w:r>
    </w:p>
    <w:p w:rsidR="00E2264A" w:rsidRDefault="00A01349">
      <w:pPr>
        <w:pStyle w:val="5"/>
        <w:shd w:val="clear" w:color="auto" w:fill="auto"/>
        <w:spacing w:line="322" w:lineRule="exact"/>
        <w:ind w:firstLine="720"/>
        <w:jc w:val="both"/>
      </w:pPr>
      <w:r>
        <w:t>«Иностранный язык» и др.</w:t>
      </w:r>
    </w:p>
    <w:p w:rsidR="00E2264A" w:rsidRDefault="00A01349">
      <w:pPr>
        <w:pStyle w:val="5"/>
        <w:shd w:val="clear" w:color="auto" w:fill="auto"/>
        <w:spacing w:line="322" w:lineRule="exact"/>
        <w:ind w:right="20" w:firstLine="720"/>
        <w:jc w:val="both"/>
      </w:pPr>
      <w:r>
        <w:t>СОДЕРЖАНИЕ УЧЕБНОГО ПРЕДМЕТА «МУЗЫКА»</w:t>
      </w:r>
    </w:p>
    <w:p w:rsidR="00E2264A" w:rsidRDefault="00A01349">
      <w:pPr>
        <w:pStyle w:val="5"/>
        <w:shd w:val="clear" w:color="auto" w:fill="auto"/>
        <w:spacing w:line="322" w:lineRule="exact"/>
        <w:ind w:right="20" w:firstLine="720"/>
        <w:jc w:val="both"/>
      </w:pPr>
      <w: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E2264A" w:rsidRDefault="00A01349" w:rsidP="004F5261">
      <w:pPr>
        <w:pStyle w:val="5"/>
        <w:shd w:val="clear" w:color="auto" w:fill="auto"/>
        <w:spacing w:line="322" w:lineRule="exact"/>
        <w:ind w:right="20" w:firstLine="720"/>
        <w:jc w:val="both"/>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 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w:t>
      </w:r>
      <w:bookmarkStart w:id="101" w:name="bookmark138"/>
      <w:r w:rsidR="004F5261">
        <w:t xml:space="preserve"> </w:t>
      </w:r>
      <w:r>
        <w:t>работы, обозначены в подразделе «На выбор или факультативно». Модуль № 1 «Музыка моего края»</w:t>
      </w:r>
      <w:bookmarkEnd w:id="101"/>
      <w:r w:rsidR="004F5261">
        <w:t xml:space="preserve"> </w:t>
      </w:r>
      <w:r>
        <w:t>фольклорно го обряда или его фрагмента. Участие в народном гулянии, празднике на улицах своего города, посёлка</w:t>
      </w:r>
      <w:r w:rsidR="00220253">
        <w:t>.</w:t>
      </w:r>
    </w:p>
    <w:p w:rsidR="00E2264A" w:rsidRDefault="00E2264A">
      <w:pPr>
        <w:rPr>
          <w:sz w:val="2"/>
          <w:szCs w:val="2"/>
        </w:rPr>
        <w:sectPr w:rsidR="00E2264A" w:rsidSect="002E70A1">
          <w:footerReference w:type="even" r:id="rId18"/>
          <w:footerReference w:type="default" r:id="rId19"/>
          <w:pgSz w:w="11909" w:h="16838"/>
          <w:pgMar w:top="1134" w:right="850" w:bottom="1134" w:left="1701" w:header="0" w:footer="3" w:gutter="0"/>
          <w:cols w:space="720"/>
          <w:noEndnote/>
          <w:docGrid w:linePitch="360"/>
        </w:sectPr>
      </w:pPr>
    </w:p>
    <w:p w:rsidR="00E2264A" w:rsidRDefault="00E2264A">
      <w:pPr>
        <w:rPr>
          <w:sz w:val="2"/>
          <w:szCs w:val="2"/>
        </w:rPr>
      </w:pPr>
    </w:p>
    <w:p w:rsidR="00E2264A" w:rsidRDefault="00E2264A">
      <w:pPr>
        <w:rPr>
          <w:sz w:val="2"/>
          <w:szCs w:val="2"/>
        </w:rPr>
      </w:pPr>
    </w:p>
    <w:p w:rsidR="00E2264A" w:rsidRDefault="00E2264A">
      <w:pPr>
        <w:rPr>
          <w:sz w:val="2"/>
          <w:szCs w:val="2"/>
        </w:rPr>
      </w:pPr>
    </w:p>
    <w:p w:rsidR="00E2264A" w:rsidRDefault="00E2264A">
      <w:pPr>
        <w:pStyle w:val="80"/>
        <w:pBdr>
          <w:top w:val="single" w:sz="4" w:space="1" w:color="auto"/>
          <w:left w:val="single" w:sz="4" w:space="4" w:color="auto"/>
          <w:bottom w:val="single" w:sz="4" w:space="1" w:color="auto"/>
          <w:right w:val="single" w:sz="4" w:space="4" w:color="auto"/>
        </w:pBdr>
        <w:shd w:val="clear" w:color="auto" w:fill="auto"/>
        <w:spacing w:before="0" w:line="274" w:lineRule="exact"/>
        <w:ind w:left="20" w:right="20"/>
        <w:sectPr w:rsidR="00E2264A" w:rsidSect="002E70A1">
          <w:footerReference w:type="even" r:id="rId20"/>
          <w:footerReference w:type="default" r:id="rId21"/>
          <w:type w:val="continuous"/>
          <w:pgSz w:w="11909" w:h="16838"/>
          <w:pgMar w:top="1134" w:right="850" w:bottom="1134" w:left="1701" w:header="0" w:footer="3" w:gutter="0"/>
          <w:cols w:space="720"/>
          <w:noEndnote/>
          <w:docGrid w:linePitch="360"/>
        </w:sectPr>
      </w:pPr>
    </w:p>
    <w:p w:rsidR="00E2264A" w:rsidRDefault="00E2264A">
      <w:pPr>
        <w:rPr>
          <w:sz w:val="2"/>
          <w:szCs w:val="2"/>
        </w:rPr>
      </w:pPr>
    </w:p>
    <w:p w:rsidR="00E2264A" w:rsidRDefault="00E2264A">
      <w:pPr>
        <w:rPr>
          <w:sz w:val="2"/>
          <w:szCs w:val="2"/>
        </w:rPr>
      </w:pPr>
    </w:p>
    <w:p w:rsidR="00E2264A" w:rsidRDefault="00E2264A">
      <w:pPr>
        <w:rPr>
          <w:sz w:val="2"/>
          <w:szCs w:val="2"/>
        </w:rPr>
      </w:pPr>
    </w:p>
    <w:p w:rsidR="00E2264A" w:rsidRDefault="00E2264A">
      <w:pPr>
        <w:rPr>
          <w:sz w:val="2"/>
          <w:szCs w:val="2"/>
        </w:rPr>
      </w:pPr>
    </w:p>
    <w:tbl>
      <w:tblPr>
        <w:tblStyle w:val="af1"/>
        <w:tblW w:w="0" w:type="auto"/>
        <w:tblLook w:val="04A0"/>
      </w:tblPr>
      <w:tblGrid>
        <w:gridCol w:w="2393"/>
        <w:gridCol w:w="2393"/>
        <w:gridCol w:w="2394"/>
        <w:gridCol w:w="2394"/>
      </w:tblGrid>
      <w:tr w:rsidR="009909DF" w:rsidRPr="009909DF" w:rsidTr="009909DF">
        <w:tc>
          <w:tcPr>
            <w:tcW w:w="2393" w:type="dxa"/>
          </w:tcPr>
          <w:p w:rsidR="009909DF" w:rsidRDefault="009909DF" w:rsidP="009909DF">
            <w:pPr>
              <w:spacing w:line="221" w:lineRule="exact"/>
              <w:ind w:left="180"/>
            </w:pPr>
            <w:r>
              <w:rPr>
                <w:rStyle w:val="21"/>
                <w:rFonts w:eastAsia="Courier New"/>
                <w:b/>
                <w:bCs/>
              </w:rPr>
              <w:t>№ блока, кол-во часов</w:t>
            </w:r>
          </w:p>
        </w:tc>
        <w:tc>
          <w:tcPr>
            <w:tcW w:w="2393" w:type="dxa"/>
          </w:tcPr>
          <w:p w:rsidR="009909DF" w:rsidRDefault="009909DF" w:rsidP="009909DF">
            <w:pPr>
              <w:spacing w:line="190" w:lineRule="exact"/>
              <w:jc w:val="center"/>
            </w:pPr>
            <w:r>
              <w:rPr>
                <w:rStyle w:val="21"/>
                <w:rFonts w:eastAsia="Courier New"/>
                <w:b/>
                <w:bCs/>
              </w:rPr>
              <w:t>Темы</w:t>
            </w:r>
          </w:p>
        </w:tc>
        <w:tc>
          <w:tcPr>
            <w:tcW w:w="2394" w:type="dxa"/>
          </w:tcPr>
          <w:p w:rsidR="009909DF" w:rsidRDefault="009909DF" w:rsidP="009909DF">
            <w:pPr>
              <w:spacing w:line="190" w:lineRule="exact"/>
              <w:jc w:val="center"/>
            </w:pPr>
            <w:r>
              <w:rPr>
                <w:rStyle w:val="21"/>
                <w:rFonts w:eastAsia="Courier New"/>
                <w:b/>
                <w:bCs/>
              </w:rPr>
              <w:t>Содержание</w:t>
            </w:r>
          </w:p>
        </w:tc>
        <w:tc>
          <w:tcPr>
            <w:tcW w:w="2394" w:type="dxa"/>
          </w:tcPr>
          <w:p w:rsidR="009909DF" w:rsidRDefault="009909DF" w:rsidP="009909DF">
            <w:pPr>
              <w:spacing w:line="190" w:lineRule="exact"/>
              <w:jc w:val="center"/>
            </w:pPr>
            <w:r>
              <w:rPr>
                <w:rStyle w:val="21"/>
                <w:rFonts w:eastAsia="Courier New"/>
                <w:b/>
                <w:bCs/>
              </w:rPr>
              <w:t>Виды деятельности обучающихся</w:t>
            </w:r>
          </w:p>
        </w:tc>
      </w:tr>
      <w:tr w:rsidR="009909DF" w:rsidRPr="009909DF" w:rsidTr="009909DF">
        <w:tc>
          <w:tcPr>
            <w:tcW w:w="2393" w:type="dxa"/>
          </w:tcPr>
          <w:p w:rsidR="009909DF" w:rsidRPr="009909DF" w:rsidRDefault="009909DF" w:rsidP="009909DF">
            <w:pPr>
              <w:spacing w:line="197" w:lineRule="exact"/>
              <w:ind w:left="180"/>
            </w:pPr>
            <w:r w:rsidRPr="009909DF">
              <w:rPr>
                <w:rStyle w:val="21"/>
                <w:rFonts w:eastAsia="Courier New"/>
                <w:bCs/>
              </w:rPr>
              <w:t>А)</w:t>
            </w:r>
          </w:p>
          <w:p w:rsidR="009909DF" w:rsidRPr="009909DF" w:rsidRDefault="009909DF" w:rsidP="009909DF">
            <w:pPr>
              <w:spacing w:line="197" w:lineRule="exact"/>
              <w:ind w:left="180"/>
            </w:pPr>
            <w:r w:rsidRPr="009909DF">
              <w:rPr>
                <w:rStyle w:val="af8"/>
                <w:rFonts w:eastAsia="Courier New"/>
                <w:b w:val="0"/>
              </w:rPr>
              <w:t>3—4 учеб</w:t>
            </w:r>
            <w:r w:rsidRPr="009909DF">
              <w:rPr>
                <w:rStyle w:val="af8"/>
                <w:rFonts w:eastAsia="Courier New"/>
                <w:b w:val="0"/>
              </w:rPr>
              <w:softHyphen/>
              <w:t>ных часа</w:t>
            </w:r>
          </w:p>
        </w:tc>
        <w:tc>
          <w:tcPr>
            <w:tcW w:w="2393" w:type="dxa"/>
          </w:tcPr>
          <w:p w:rsidR="009909DF" w:rsidRPr="009909DF" w:rsidRDefault="009909DF" w:rsidP="009909DF">
            <w:pPr>
              <w:spacing w:line="197" w:lineRule="exact"/>
              <w:jc w:val="center"/>
            </w:pPr>
            <w:r w:rsidRPr="009909DF">
              <w:rPr>
                <w:rStyle w:val="af8"/>
                <w:rFonts w:eastAsia="Courier New"/>
                <w:b w:val="0"/>
              </w:rPr>
              <w:t>Фольклор —</w:t>
            </w:r>
          </w:p>
          <w:p w:rsidR="009909DF" w:rsidRPr="009909DF" w:rsidRDefault="009909DF" w:rsidP="009909DF">
            <w:pPr>
              <w:spacing w:line="197" w:lineRule="exact"/>
              <w:jc w:val="center"/>
            </w:pPr>
            <w:r w:rsidRPr="009909DF">
              <w:rPr>
                <w:rStyle w:val="af8"/>
                <w:rFonts w:eastAsia="Courier New"/>
                <w:b w:val="0"/>
              </w:rPr>
              <w:t>народное</w:t>
            </w:r>
          </w:p>
          <w:p w:rsidR="009909DF" w:rsidRPr="009909DF" w:rsidRDefault="009909DF" w:rsidP="009909DF">
            <w:pPr>
              <w:spacing w:line="197" w:lineRule="exact"/>
              <w:jc w:val="center"/>
            </w:pPr>
            <w:r w:rsidRPr="009909DF">
              <w:rPr>
                <w:rStyle w:val="af8"/>
                <w:rFonts w:eastAsia="Courier New"/>
                <w:b w:val="0"/>
              </w:rPr>
              <w:t>творчество</w:t>
            </w:r>
            <w:r w:rsidRPr="009909DF">
              <w:rPr>
                <w:rStyle w:val="af8"/>
                <w:rFonts w:eastAsia="Courier New"/>
                <w:b w:val="0"/>
                <w:vertAlign w:val="superscript"/>
              </w:rPr>
              <w:footnoteReference w:id="2"/>
            </w:r>
          </w:p>
        </w:tc>
        <w:tc>
          <w:tcPr>
            <w:tcW w:w="2394" w:type="dxa"/>
          </w:tcPr>
          <w:p w:rsidR="009909DF" w:rsidRPr="009909DF" w:rsidRDefault="009909DF" w:rsidP="009909DF">
            <w:pPr>
              <w:spacing w:line="197" w:lineRule="exact"/>
            </w:pPr>
            <w:r w:rsidRPr="009909DF">
              <w:rPr>
                <w:rStyle w:val="af8"/>
                <w:rFonts w:eastAsia="Courier New"/>
                <w:b w:val="0"/>
              </w:rPr>
              <w:t>Традиционная му</w:t>
            </w:r>
            <w:r w:rsidRPr="009909DF">
              <w:rPr>
                <w:rStyle w:val="af8"/>
                <w:rFonts w:eastAsia="Courier New"/>
                <w:b w:val="0"/>
              </w:rPr>
              <w:softHyphen/>
              <w:t>зыка — отражение жизни народа. Жанры детского и игрового фолькло</w:t>
            </w:r>
            <w:r w:rsidRPr="009909DF">
              <w:rPr>
                <w:rStyle w:val="af8"/>
                <w:rFonts w:eastAsia="Courier New"/>
                <w:b w:val="0"/>
              </w:rPr>
              <w:softHyphen/>
              <w:t>ра (игры, пляски, хороводы и др.)</w:t>
            </w:r>
          </w:p>
        </w:tc>
        <w:tc>
          <w:tcPr>
            <w:tcW w:w="2394" w:type="dxa"/>
          </w:tcPr>
          <w:p w:rsidR="009909DF" w:rsidRPr="009909DF" w:rsidRDefault="009909DF" w:rsidP="009909DF">
            <w:pPr>
              <w:spacing w:line="197" w:lineRule="exact"/>
            </w:pPr>
            <w:r w:rsidRPr="009909DF">
              <w:rPr>
                <w:rStyle w:val="af8"/>
                <w:rFonts w:eastAsia="Courier New"/>
                <w:b w:val="0"/>
              </w:rPr>
              <w:t>Знакомство со звучанием фольклорных образцов в аудио- и видеозаписи. Определение на слух:</w:t>
            </w:r>
          </w:p>
          <w:p w:rsidR="009909DF" w:rsidRPr="009909DF" w:rsidRDefault="009909DF" w:rsidP="003E79C9">
            <w:pPr>
              <w:numPr>
                <w:ilvl w:val="0"/>
                <w:numId w:val="108"/>
              </w:numPr>
              <w:tabs>
                <w:tab w:val="left" w:pos="278"/>
              </w:tabs>
              <w:spacing w:line="197" w:lineRule="exact"/>
              <w:jc w:val="both"/>
            </w:pPr>
            <w:r w:rsidRPr="009909DF">
              <w:rPr>
                <w:rStyle w:val="af8"/>
                <w:rFonts w:eastAsia="Courier New"/>
                <w:b w:val="0"/>
              </w:rPr>
              <w:t>принадлежности к народной или композиторской музыке;</w:t>
            </w:r>
          </w:p>
          <w:p w:rsidR="009909DF" w:rsidRPr="009909DF" w:rsidRDefault="009909DF" w:rsidP="003E79C9">
            <w:pPr>
              <w:numPr>
                <w:ilvl w:val="0"/>
                <w:numId w:val="108"/>
              </w:numPr>
              <w:tabs>
                <w:tab w:val="left" w:pos="278"/>
              </w:tabs>
              <w:spacing w:line="197" w:lineRule="exact"/>
              <w:jc w:val="both"/>
            </w:pPr>
            <w:r w:rsidRPr="009909DF">
              <w:rPr>
                <w:rStyle w:val="af8"/>
                <w:rFonts w:eastAsia="Courier New"/>
                <w:b w:val="0"/>
              </w:rPr>
              <w:t>исполнительского состава (вокального, инструмен</w:t>
            </w:r>
            <w:r w:rsidRPr="009909DF">
              <w:rPr>
                <w:rStyle w:val="af8"/>
                <w:rFonts w:eastAsia="Courier New"/>
                <w:b w:val="0"/>
              </w:rPr>
              <w:softHyphen/>
              <w:t>тального, смешанного);</w:t>
            </w:r>
          </w:p>
          <w:p w:rsidR="009909DF" w:rsidRPr="009909DF" w:rsidRDefault="009909DF" w:rsidP="003E79C9">
            <w:pPr>
              <w:numPr>
                <w:ilvl w:val="0"/>
                <w:numId w:val="108"/>
              </w:numPr>
              <w:tabs>
                <w:tab w:val="left" w:pos="274"/>
              </w:tabs>
              <w:spacing w:line="197" w:lineRule="exact"/>
              <w:jc w:val="both"/>
            </w:pPr>
            <w:r w:rsidRPr="009909DF">
              <w:rPr>
                <w:rStyle w:val="af8"/>
                <w:rFonts w:eastAsia="Courier New"/>
                <w:b w:val="0"/>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9909DF" w:rsidRPr="009909DF" w:rsidTr="009909DF">
        <w:tc>
          <w:tcPr>
            <w:tcW w:w="2393" w:type="dxa"/>
          </w:tcPr>
          <w:p w:rsidR="009909DF" w:rsidRPr="009909DF" w:rsidRDefault="009909DF" w:rsidP="009909DF">
            <w:pPr>
              <w:spacing w:line="190" w:lineRule="exact"/>
              <w:ind w:left="180"/>
            </w:pPr>
            <w:r w:rsidRPr="009909DF">
              <w:rPr>
                <w:rStyle w:val="21"/>
                <w:rFonts w:eastAsia="Courier New"/>
                <w:bCs/>
              </w:rPr>
              <w:t>Б)</w:t>
            </w:r>
          </w:p>
          <w:p w:rsidR="009909DF" w:rsidRPr="009909DF" w:rsidRDefault="009909DF" w:rsidP="009909DF">
            <w:pPr>
              <w:spacing w:line="202" w:lineRule="exact"/>
              <w:ind w:left="180"/>
            </w:pPr>
            <w:r w:rsidRPr="009909DF">
              <w:rPr>
                <w:rStyle w:val="af8"/>
                <w:rFonts w:eastAsia="Courier New"/>
                <w:b w:val="0"/>
              </w:rPr>
              <w:t>3—4 учеб</w:t>
            </w:r>
            <w:r w:rsidRPr="009909DF">
              <w:rPr>
                <w:rStyle w:val="af8"/>
                <w:rFonts w:eastAsia="Courier New"/>
                <w:b w:val="0"/>
              </w:rPr>
              <w:softHyphen/>
              <w:t>ных часа</w:t>
            </w:r>
          </w:p>
        </w:tc>
        <w:tc>
          <w:tcPr>
            <w:tcW w:w="2393" w:type="dxa"/>
          </w:tcPr>
          <w:p w:rsidR="009909DF" w:rsidRPr="009909DF" w:rsidRDefault="009909DF" w:rsidP="009909DF">
            <w:pPr>
              <w:spacing w:line="202" w:lineRule="exact"/>
            </w:pPr>
            <w:r w:rsidRPr="009909DF">
              <w:rPr>
                <w:rStyle w:val="af8"/>
                <w:rFonts w:eastAsia="Courier New"/>
                <w:b w:val="0"/>
              </w:rPr>
              <w:t>Календар</w:t>
            </w:r>
            <w:r w:rsidRPr="009909DF">
              <w:rPr>
                <w:rStyle w:val="af8"/>
                <w:rFonts w:eastAsia="Courier New"/>
                <w:b w:val="0"/>
              </w:rPr>
              <w:softHyphen/>
              <w:t>ный фоль</w:t>
            </w:r>
            <w:r w:rsidRPr="009909DF">
              <w:rPr>
                <w:rStyle w:val="af8"/>
                <w:rFonts w:eastAsia="Courier New"/>
                <w:b w:val="0"/>
              </w:rPr>
              <w:softHyphen/>
              <w:t>клор</w:t>
            </w:r>
            <w:r w:rsidRPr="009909DF">
              <w:rPr>
                <w:rStyle w:val="af8"/>
                <w:rFonts w:eastAsia="Courier New"/>
                <w:b w:val="0"/>
                <w:vertAlign w:val="superscript"/>
              </w:rPr>
              <w:footnoteReference w:id="3"/>
            </w:r>
          </w:p>
        </w:tc>
        <w:tc>
          <w:tcPr>
            <w:tcW w:w="2394" w:type="dxa"/>
          </w:tcPr>
          <w:p w:rsidR="009909DF" w:rsidRPr="009909DF" w:rsidRDefault="009909DF" w:rsidP="009909DF">
            <w:pPr>
              <w:spacing w:line="197" w:lineRule="exact"/>
            </w:pPr>
            <w:r w:rsidRPr="009909DF">
              <w:rPr>
                <w:rStyle w:val="af8"/>
                <w:rFonts w:eastAsia="Courier New"/>
                <w:b w:val="0"/>
              </w:rPr>
              <w:t>Календарные обря</w:t>
            </w:r>
            <w:r w:rsidRPr="009909DF">
              <w:rPr>
                <w:rStyle w:val="af8"/>
                <w:rFonts w:eastAsia="Courier New"/>
                <w:b w:val="0"/>
              </w:rPr>
              <w:softHyphen/>
              <w:t>ды, традиционные для данной местно</w:t>
            </w:r>
            <w:r w:rsidRPr="009909DF">
              <w:rPr>
                <w:rStyle w:val="af8"/>
                <w:rFonts w:eastAsia="Courier New"/>
                <w:b w:val="0"/>
              </w:rPr>
              <w:softHyphen/>
              <w:t>сти (осенние, зим</w:t>
            </w:r>
            <w:r w:rsidRPr="009909DF">
              <w:rPr>
                <w:rStyle w:val="af8"/>
                <w:rFonts w:eastAsia="Courier New"/>
                <w:b w:val="0"/>
              </w:rPr>
              <w:softHyphen/>
              <w:t>ние, весенние — на выбор учителя)</w:t>
            </w:r>
          </w:p>
        </w:tc>
        <w:tc>
          <w:tcPr>
            <w:tcW w:w="2394" w:type="dxa"/>
          </w:tcPr>
          <w:p w:rsidR="009909DF" w:rsidRPr="009909DF" w:rsidRDefault="009909DF" w:rsidP="009909DF">
            <w:pPr>
              <w:spacing w:line="197" w:lineRule="exact"/>
            </w:pPr>
            <w:r w:rsidRPr="009909DF">
              <w:rPr>
                <w:rStyle w:val="af8"/>
                <w:rFonts w:eastAsia="Courier New"/>
                <w:b w:val="0"/>
              </w:rPr>
              <w:t>Знакомство с символикой календарных обрядов, поиск информации о соответствующих фольклор</w:t>
            </w:r>
            <w:r w:rsidRPr="009909DF">
              <w:rPr>
                <w:rStyle w:val="af8"/>
                <w:rFonts w:eastAsia="Courier New"/>
                <w:b w:val="0"/>
              </w:rPr>
              <w:softHyphen/>
              <w:t>ных традициях.</w:t>
            </w:r>
          </w:p>
          <w:p w:rsidR="009909DF" w:rsidRPr="009909DF" w:rsidRDefault="009909DF" w:rsidP="009909DF">
            <w:pPr>
              <w:spacing w:line="197" w:lineRule="exact"/>
            </w:pPr>
            <w:r w:rsidRPr="009909DF">
              <w:rPr>
                <w:rStyle w:val="af8"/>
                <w:rFonts w:eastAsia="Courier New"/>
                <w:b w:val="0"/>
              </w:rPr>
              <w:t xml:space="preserve">Разучивание и исполнение народных песен, танцев. </w:t>
            </w:r>
            <w:r w:rsidRPr="009909DF">
              <w:rPr>
                <w:rStyle w:val="af9"/>
                <w:rFonts w:eastAsia="Courier New"/>
                <w:b w:val="0"/>
              </w:rPr>
              <w:t>На выбор или факультативно</w:t>
            </w:r>
          </w:p>
          <w:p w:rsidR="009909DF" w:rsidRPr="009909DF" w:rsidRDefault="009909DF" w:rsidP="009909DF">
            <w:pPr>
              <w:spacing w:line="197" w:lineRule="exact"/>
            </w:pPr>
            <w:r w:rsidRPr="009909DF">
              <w:rPr>
                <w:rStyle w:val="af8"/>
                <w:rFonts w:eastAsia="Courier New"/>
                <w:b w:val="0"/>
              </w:rPr>
              <w:t>Реконструкция фольклорного обряда или его фраг</w:t>
            </w:r>
            <w:r w:rsidRPr="009909DF">
              <w:rPr>
                <w:rStyle w:val="af8"/>
                <w:rFonts w:eastAsia="Courier New"/>
                <w:b w:val="0"/>
              </w:rPr>
              <w:softHyphen/>
              <w:t>мента. Участие в народном гулянии, празднике на улицах своего города, посёлка</w:t>
            </w:r>
          </w:p>
        </w:tc>
      </w:tr>
      <w:tr w:rsidR="009909DF" w:rsidRPr="009909DF" w:rsidTr="009909DF">
        <w:tc>
          <w:tcPr>
            <w:tcW w:w="2393" w:type="dxa"/>
          </w:tcPr>
          <w:p w:rsidR="009909DF" w:rsidRPr="009909DF" w:rsidRDefault="009909DF" w:rsidP="009909DF">
            <w:pPr>
              <w:spacing w:line="190" w:lineRule="exact"/>
              <w:ind w:left="180"/>
              <w:rPr>
                <w:b/>
              </w:rPr>
            </w:pPr>
            <w:r w:rsidRPr="009909DF">
              <w:rPr>
                <w:rStyle w:val="af8"/>
                <w:rFonts w:eastAsia="Courier New"/>
                <w:b w:val="0"/>
              </w:rPr>
              <w:t>В)</w:t>
            </w:r>
          </w:p>
          <w:p w:rsidR="009909DF" w:rsidRPr="009909DF" w:rsidRDefault="009909DF" w:rsidP="009909DF">
            <w:pPr>
              <w:spacing w:line="221" w:lineRule="exact"/>
              <w:ind w:left="180"/>
              <w:rPr>
                <w:b/>
              </w:rPr>
            </w:pPr>
            <w:r w:rsidRPr="009909DF">
              <w:rPr>
                <w:rStyle w:val="af8"/>
                <w:rFonts w:eastAsia="Courier New"/>
                <w:b w:val="0"/>
              </w:rPr>
              <w:t>3—4 учеб</w:t>
            </w:r>
            <w:r w:rsidRPr="009909DF">
              <w:rPr>
                <w:rStyle w:val="af8"/>
                <w:rFonts w:eastAsia="Courier New"/>
                <w:b w:val="0"/>
              </w:rPr>
              <w:softHyphen/>
              <w:t>ных часа</w:t>
            </w:r>
          </w:p>
        </w:tc>
        <w:tc>
          <w:tcPr>
            <w:tcW w:w="2393" w:type="dxa"/>
          </w:tcPr>
          <w:p w:rsidR="009909DF" w:rsidRPr="009909DF" w:rsidRDefault="009909DF" w:rsidP="009909DF">
            <w:pPr>
              <w:spacing w:after="60" w:line="190" w:lineRule="exact"/>
              <w:ind w:left="180"/>
              <w:rPr>
                <w:b/>
              </w:rPr>
            </w:pPr>
            <w:r w:rsidRPr="009909DF">
              <w:rPr>
                <w:rStyle w:val="af8"/>
                <w:rFonts w:eastAsia="Courier New"/>
                <w:b w:val="0"/>
              </w:rPr>
              <w:t>Семейный</w:t>
            </w:r>
          </w:p>
          <w:p w:rsidR="009909DF" w:rsidRPr="009909DF" w:rsidRDefault="009909DF" w:rsidP="009909DF">
            <w:pPr>
              <w:spacing w:before="60" w:line="190" w:lineRule="exact"/>
              <w:ind w:left="180"/>
              <w:rPr>
                <w:b/>
              </w:rPr>
            </w:pPr>
            <w:r w:rsidRPr="009909DF">
              <w:rPr>
                <w:rStyle w:val="af8"/>
                <w:rFonts w:eastAsia="Courier New"/>
                <w:b w:val="0"/>
              </w:rPr>
              <w:t>фольклор</w:t>
            </w:r>
          </w:p>
        </w:tc>
        <w:tc>
          <w:tcPr>
            <w:tcW w:w="2394" w:type="dxa"/>
          </w:tcPr>
          <w:p w:rsidR="009909DF" w:rsidRPr="009909DF" w:rsidRDefault="009909DF" w:rsidP="009909DF">
            <w:pPr>
              <w:spacing w:line="216" w:lineRule="exact"/>
              <w:rPr>
                <w:b/>
              </w:rPr>
            </w:pPr>
            <w:r w:rsidRPr="009909DF">
              <w:rPr>
                <w:rStyle w:val="af8"/>
                <w:rFonts w:eastAsia="Courier New"/>
                <w:b w:val="0"/>
              </w:rPr>
              <w:t>Фольклорные жан</w:t>
            </w:r>
            <w:r w:rsidRPr="009909DF">
              <w:rPr>
                <w:rStyle w:val="af8"/>
                <w:rFonts w:eastAsia="Courier New"/>
                <w:b w:val="0"/>
              </w:rPr>
              <w:softHyphen/>
              <w:t>ры, связанные с жизнью человека: свадебный обряд, рекрутские песни, плачи-причитания</w:t>
            </w:r>
          </w:p>
        </w:tc>
        <w:tc>
          <w:tcPr>
            <w:tcW w:w="2394" w:type="dxa"/>
          </w:tcPr>
          <w:p w:rsidR="009909DF" w:rsidRPr="009909DF" w:rsidRDefault="009909DF" w:rsidP="009909DF">
            <w:pPr>
              <w:spacing w:line="216" w:lineRule="exact"/>
              <w:ind w:left="180"/>
              <w:rPr>
                <w:b/>
              </w:rPr>
            </w:pPr>
            <w:r w:rsidRPr="009909DF">
              <w:rPr>
                <w:rStyle w:val="af8"/>
                <w:rFonts w:eastAsia="Courier New"/>
                <w:b w:val="0"/>
              </w:rPr>
              <w:t>Знакомство с фольклорными жанрами семейного цикла. Изучение особенностей их исполнения и зву</w:t>
            </w:r>
            <w:r w:rsidRPr="009909DF">
              <w:rPr>
                <w:rStyle w:val="af8"/>
                <w:rFonts w:eastAsia="Courier New"/>
                <w:b w:val="0"/>
              </w:rPr>
              <w:softHyphen/>
              <w:t>чания. Определение на слух жанровой принадлеж</w:t>
            </w:r>
            <w:r w:rsidRPr="009909DF">
              <w:rPr>
                <w:rStyle w:val="af8"/>
                <w:rFonts w:eastAsia="Courier New"/>
                <w:b w:val="0"/>
              </w:rPr>
              <w:softHyphen/>
              <w:t>ности, анализ символики традиционных образов. Разучивание и исполнение отдельных песен, фраг</w:t>
            </w:r>
            <w:r w:rsidRPr="009909DF">
              <w:rPr>
                <w:rStyle w:val="af8"/>
                <w:rFonts w:eastAsia="Courier New"/>
                <w:b w:val="0"/>
              </w:rPr>
              <w:softHyphen/>
              <w:t>ментов обрядов (по выбору учителя).</w:t>
            </w:r>
          </w:p>
          <w:p w:rsidR="009909DF" w:rsidRPr="009909DF" w:rsidRDefault="009909DF" w:rsidP="009909DF">
            <w:pPr>
              <w:spacing w:line="216" w:lineRule="exact"/>
              <w:ind w:left="180"/>
              <w:rPr>
                <w:b/>
              </w:rPr>
            </w:pPr>
            <w:r w:rsidRPr="009909DF">
              <w:rPr>
                <w:rStyle w:val="af9"/>
                <w:rFonts w:eastAsia="Courier New"/>
                <w:b w:val="0"/>
              </w:rPr>
              <w:t>На выбор или факультативно</w:t>
            </w:r>
          </w:p>
          <w:p w:rsidR="009909DF" w:rsidRPr="009909DF" w:rsidRDefault="009909DF" w:rsidP="009909DF">
            <w:pPr>
              <w:spacing w:line="216" w:lineRule="exact"/>
              <w:rPr>
                <w:b/>
              </w:rPr>
            </w:pPr>
            <w:r w:rsidRPr="009909DF">
              <w:rPr>
                <w:rStyle w:val="af8"/>
                <w:rFonts w:eastAsia="Courier New"/>
                <w:b w:val="0"/>
              </w:rPr>
              <w:t>Реконструкция фольклорного обряда или его фраг</w:t>
            </w:r>
            <w:r w:rsidRPr="009909DF">
              <w:rPr>
                <w:rStyle w:val="af8"/>
                <w:rFonts w:eastAsia="Courier New"/>
                <w:b w:val="0"/>
              </w:rPr>
              <w:softHyphen/>
              <w:t>мента. Исследовательские проекты по теме «Жан</w:t>
            </w:r>
            <w:r w:rsidRPr="009909DF">
              <w:rPr>
                <w:rStyle w:val="af8"/>
                <w:rFonts w:eastAsia="Courier New"/>
                <w:b w:val="0"/>
              </w:rPr>
              <w:softHyphen/>
              <w:t>ры семейного фольклора»</w:t>
            </w:r>
          </w:p>
        </w:tc>
      </w:tr>
      <w:tr w:rsidR="009909DF" w:rsidRPr="009909DF" w:rsidTr="009909DF">
        <w:tc>
          <w:tcPr>
            <w:tcW w:w="2393" w:type="dxa"/>
          </w:tcPr>
          <w:p w:rsidR="009909DF" w:rsidRPr="009909DF" w:rsidRDefault="009909DF" w:rsidP="009909DF">
            <w:pPr>
              <w:spacing w:line="190" w:lineRule="exact"/>
              <w:ind w:left="180"/>
              <w:rPr>
                <w:b/>
              </w:rPr>
            </w:pPr>
            <w:r w:rsidRPr="009909DF">
              <w:rPr>
                <w:rStyle w:val="af8"/>
                <w:rFonts w:eastAsia="Courier New"/>
                <w:b w:val="0"/>
              </w:rPr>
              <w:t>Г)</w:t>
            </w:r>
          </w:p>
          <w:p w:rsidR="009909DF" w:rsidRPr="009909DF" w:rsidRDefault="009909DF" w:rsidP="009909DF">
            <w:pPr>
              <w:spacing w:line="221" w:lineRule="exact"/>
              <w:ind w:left="180"/>
              <w:rPr>
                <w:b/>
              </w:rPr>
            </w:pPr>
            <w:r w:rsidRPr="009909DF">
              <w:rPr>
                <w:rStyle w:val="af8"/>
                <w:rFonts w:eastAsia="Courier New"/>
                <w:b w:val="0"/>
              </w:rPr>
              <w:t>3—4 учеб</w:t>
            </w:r>
            <w:r w:rsidRPr="009909DF">
              <w:rPr>
                <w:rStyle w:val="af8"/>
                <w:rFonts w:eastAsia="Courier New"/>
                <w:b w:val="0"/>
              </w:rPr>
              <w:softHyphen/>
              <w:t>ных часа</w:t>
            </w:r>
          </w:p>
        </w:tc>
        <w:tc>
          <w:tcPr>
            <w:tcW w:w="2393" w:type="dxa"/>
          </w:tcPr>
          <w:p w:rsidR="009909DF" w:rsidRPr="009909DF" w:rsidRDefault="009909DF" w:rsidP="009909DF">
            <w:pPr>
              <w:spacing w:line="221" w:lineRule="exact"/>
              <w:ind w:left="180"/>
              <w:rPr>
                <w:b/>
              </w:rPr>
            </w:pPr>
            <w:r w:rsidRPr="009909DF">
              <w:rPr>
                <w:rStyle w:val="af8"/>
                <w:rFonts w:eastAsia="Courier New"/>
                <w:b w:val="0"/>
              </w:rPr>
              <w:t>Наш край сегодня</w:t>
            </w:r>
          </w:p>
        </w:tc>
        <w:tc>
          <w:tcPr>
            <w:tcW w:w="2394" w:type="dxa"/>
          </w:tcPr>
          <w:p w:rsidR="009909DF" w:rsidRPr="009909DF" w:rsidRDefault="009909DF" w:rsidP="009909DF">
            <w:pPr>
              <w:spacing w:line="216" w:lineRule="exact"/>
              <w:ind w:left="180"/>
              <w:rPr>
                <w:b/>
              </w:rPr>
            </w:pPr>
            <w:r w:rsidRPr="009909DF">
              <w:rPr>
                <w:rStyle w:val="af8"/>
                <w:rFonts w:eastAsia="Courier New"/>
                <w:b w:val="0"/>
              </w:rPr>
              <w:t>Современная музы</w:t>
            </w:r>
            <w:r w:rsidRPr="009909DF">
              <w:rPr>
                <w:rStyle w:val="af8"/>
                <w:rFonts w:eastAsia="Courier New"/>
                <w:b w:val="0"/>
              </w:rPr>
              <w:softHyphen/>
              <w:t>кальная культура родного края.</w:t>
            </w:r>
          </w:p>
          <w:p w:rsidR="009909DF" w:rsidRPr="009909DF" w:rsidRDefault="009909DF" w:rsidP="009909DF">
            <w:pPr>
              <w:spacing w:line="216" w:lineRule="exact"/>
              <w:rPr>
                <w:b/>
              </w:rPr>
            </w:pPr>
            <w:r w:rsidRPr="009909DF">
              <w:rPr>
                <w:rStyle w:val="af8"/>
                <w:rFonts w:eastAsia="Courier New"/>
                <w:b w:val="0"/>
              </w:rPr>
              <w:t>Гимн республики, города (при нали</w:t>
            </w:r>
            <w:r w:rsidRPr="009909DF">
              <w:rPr>
                <w:rStyle w:val="af8"/>
                <w:rFonts w:eastAsia="Courier New"/>
                <w:b w:val="0"/>
              </w:rPr>
              <w:softHyphen/>
              <w:t>чии). Земляки — композиторы, ис</w:t>
            </w:r>
            <w:r w:rsidRPr="009909DF">
              <w:rPr>
                <w:rStyle w:val="af8"/>
                <w:rFonts w:eastAsia="Courier New"/>
                <w:b w:val="0"/>
              </w:rPr>
              <w:softHyphen/>
              <w:t>полнители, деятели культуры. Театр, филармония, кон</w:t>
            </w:r>
            <w:r w:rsidRPr="009909DF">
              <w:rPr>
                <w:rStyle w:val="af8"/>
                <w:rFonts w:eastAsia="Courier New"/>
                <w:b w:val="0"/>
              </w:rPr>
              <w:softHyphen/>
              <w:t>серватория</w:t>
            </w:r>
          </w:p>
        </w:tc>
        <w:tc>
          <w:tcPr>
            <w:tcW w:w="2394" w:type="dxa"/>
          </w:tcPr>
          <w:p w:rsidR="009909DF" w:rsidRPr="009909DF" w:rsidRDefault="009909DF" w:rsidP="009909DF">
            <w:pPr>
              <w:spacing w:line="216" w:lineRule="exact"/>
              <w:ind w:left="180"/>
              <w:rPr>
                <w:b/>
              </w:rPr>
            </w:pPr>
            <w:r w:rsidRPr="009909DF">
              <w:rPr>
                <w:rStyle w:val="af8"/>
                <w:rFonts w:eastAsia="Courier New"/>
                <w:b w:val="0"/>
              </w:rPr>
              <w:t>Разучивание и исполнение гимна республики, горо</w:t>
            </w:r>
            <w:r w:rsidRPr="009909DF">
              <w:rPr>
                <w:rStyle w:val="af8"/>
                <w:rFonts w:eastAsia="Courier New"/>
                <w:b w:val="0"/>
              </w:rPr>
              <w:softHyphen/>
              <w:t>да; песен местных композиторов.</w:t>
            </w:r>
          </w:p>
          <w:p w:rsidR="009909DF" w:rsidRPr="009909DF" w:rsidRDefault="009909DF" w:rsidP="009909DF">
            <w:pPr>
              <w:spacing w:line="216" w:lineRule="exact"/>
              <w:ind w:left="180"/>
              <w:rPr>
                <w:b/>
              </w:rPr>
            </w:pPr>
            <w:r w:rsidRPr="009909DF">
              <w:rPr>
                <w:rStyle w:val="af8"/>
                <w:rFonts w:eastAsia="Courier New"/>
                <w:b w:val="0"/>
              </w:rPr>
              <w:t>Знакомство с творческой биографией, деятельно</w:t>
            </w:r>
            <w:r w:rsidRPr="009909DF">
              <w:rPr>
                <w:rStyle w:val="af8"/>
                <w:rFonts w:eastAsia="Courier New"/>
                <w:b w:val="0"/>
              </w:rPr>
              <w:softHyphen/>
              <w:t>стью местных мастеров культуры и искусства.</w:t>
            </w:r>
          </w:p>
          <w:p w:rsidR="009909DF" w:rsidRPr="009909DF" w:rsidRDefault="009909DF" w:rsidP="009909DF">
            <w:pPr>
              <w:spacing w:line="216" w:lineRule="exact"/>
              <w:ind w:left="180"/>
              <w:rPr>
                <w:b/>
              </w:rPr>
            </w:pPr>
            <w:r w:rsidRPr="009909DF">
              <w:rPr>
                <w:rStyle w:val="af9"/>
                <w:rFonts w:eastAsia="Courier New"/>
                <w:b w:val="0"/>
              </w:rPr>
              <w:t>На выбор или факультативно</w:t>
            </w:r>
          </w:p>
          <w:p w:rsidR="009909DF" w:rsidRPr="009909DF" w:rsidRDefault="009909DF" w:rsidP="009909DF">
            <w:pPr>
              <w:spacing w:line="216" w:lineRule="exact"/>
              <w:ind w:left="180"/>
              <w:rPr>
                <w:b/>
              </w:rPr>
            </w:pPr>
            <w:r w:rsidRPr="009909DF">
              <w:rPr>
                <w:rStyle w:val="af8"/>
                <w:rFonts w:eastAsia="Courier New"/>
                <w:b w:val="0"/>
              </w:rPr>
              <w:t>Посещение местных музыкальных театров, музеев, концертов; написание отзыва с анализом спекта</w:t>
            </w:r>
            <w:r w:rsidRPr="009909DF">
              <w:rPr>
                <w:rStyle w:val="af8"/>
                <w:rFonts w:eastAsia="Courier New"/>
                <w:b w:val="0"/>
              </w:rPr>
              <w:softHyphen/>
              <w:t>кля, концерта, экскурсии.</w:t>
            </w:r>
          </w:p>
          <w:p w:rsidR="009909DF" w:rsidRPr="009909DF" w:rsidRDefault="009909DF" w:rsidP="009909DF">
            <w:pPr>
              <w:spacing w:line="216" w:lineRule="exact"/>
              <w:ind w:left="180"/>
              <w:rPr>
                <w:b/>
              </w:rPr>
            </w:pPr>
            <w:r w:rsidRPr="009909DF">
              <w:rPr>
                <w:rStyle w:val="af8"/>
                <w:rFonts w:eastAsia="Courier New"/>
                <w:b w:val="0"/>
              </w:rPr>
              <w:t>Исследовательские проекты, посвящённые деяте</w:t>
            </w:r>
            <w:r w:rsidRPr="009909DF">
              <w:rPr>
                <w:rStyle w:val="af8"/>
                <w:rFonts w:eastAsia="Courier New"/>
                <w:b w:val="0"/>
              </w:rPr>
              <w:softHyphen/>
              <w:t>лям музыкальной культуры своей малой родины (композиторам, исполнителям, творческим коллек</w:t>
            </w:r>
            <w:r w:rsidRPr="009909DF">
              <w:rPr>
                <w:rStyle w:val="af8"/>
                <w:rFonts w:eastAsia="Courier New"/>
                <w:b w:val="0"/>
              </w:rPr>
              <w:softHyphen/>
              <w:t>тивам).</w:t>
            </w:r>
          </w:p>
          <w:p w:rsidR="009909DF" w:rsidRPr="009909DF" w:rsidRDefault="009909DF" w:rsidP="009909DF">
            <w:pPr>
              <w:spacing w:line="216" w:lineRule="exact"/>
              <w:ind w:left="180"/>
              <w:rPr>
                <w:b/>
              </w:rPr>
            </w:pPr>
            <w:r w:rsidRPr="009909DF">
              <w:rPr>
                <w:rStyle w:val="af8"/>
                <w:rFonts w:eastAsia="Courier New"/>
                <w:b w:val="0"/>
              </w:rPr>
              <w:t>Творческие проекты (сочинение песен, создание аранжировок народных мелодий; съёмка, монтаж и озвучивание любительского фильма и т. д.), на</w:t>
            </w:r>
            <w:r w:rsidRPr="009909DF">
              <w:rPr>
                <w:rStyle w:val="af8"/>
                <w:rFonts w:eastAsia="Courier New"/>
                <w:b w:val="0"/>
              </w:rPr>
              <w:softHyphen/>
              <w:t>правленные на сохранение и продолжение музы</w:t>
            </w:r>
            <w:r w:rsidRPr="009909DF">
              <w:rPr>
                <w:rStyle w:val="af8"/>
                <w:rFonts w:eastAsia="Courier New"/>
                <w:b w:val="0"/>
              </w:rPr>
              <w:softHyphen/>
              <w:t>кальных традиций своего края</w:t>
            </w:r>
          </w:p>
        </w:tc>
      </w:tr>
    </w:tbl>
    <w:p w:rsidR="00E2264A" w:rsidRDefault="00E2264A">
      <w:pPr>
        <w:rPr>
          <w:sz w:val="2"/>
          <w:szCs w:val="2"/>
        </w:rPr>
      </w:pPr>
    </w:p>
    <w:p w:rsidR="009909DF" w:rsidRDefault="009909DF" w:rsidP="009909DF">
      <w:pPr>
        <w:pStyle w:val="4e"/>
        <w:keepNext/>
        <w:keepLines/>
        <w:shd w:val="clear" w:color="auto" w:fill="auto"/>
        <w:spacing w:after="202" w:line="190" w:lineRule="exact"/>
        <w:ind w:left="20"/>
        <w:rPr>
          <w:b/>
          <w:bCs/>
        </w:rPr>
      </w:pPr>
      <w:r>
        <w:rPr>
          <w:b/>
          <w:bCs/>
        </w:rPr>
        <w:t>Модуль № 2 «Народное музыкальное творчество России»</w:t>
      </w:r>
      <w:r>
        <w:rPr>
          <w:b/>
          <w:bCs/>
          <w:vertAlign w:val="superscript"/>
        </w:rPr>
        <w:footnoteReference w:id="4"/>
      </w:r>
    </w:p>
    <w:tbl>
      <w:tblPr>
        <w:tblStyle w:val="af1"/>
        <w:tblW w:w="9552" w:type="dxa"/>
        <w:tblInd w:w="20" w:type="dxa"/>
        <w:tblLook w:val="04A0"/>
      </w:tblPr>
      <w:tblGrid>
        <w:gridCol w:w="2388"/>
        <w:gridCol w:w="2388"/>
        <w:gridCol w:w="2388"/>
        <w:gridCol w:w="2388"/>
      </w:tblGrid>
      <w:tr w:rsidR="009909DF" w:rsidTr="009909DF">
        <w:tc>
          <w:tcPr>
            <w:tcW w:w="2388" w:type="dxa"/>
          </w:tcPr>
          <w:p w:rsidR="009909DF" w:rsidRDefault="009909DF" w:rsidP="009909DF">
            <w:pPr>
              <w:spacing w:line="221" w:lineRule="exact"/>
            </w:pPr>
            <w:r>
              <w:rPr>
                <w:rStyle w:val="21"/>
                <w:rFonts w:eastAsia="Courier New"/>
                <w:b/>
                <w:bCs/>
              </w:rPr>
              <w:t>№ блока, кол-во часов</w:t>
            </w:r>
          </w:p>
        </w:tc>
        <w:tc>
          <w:tcPr>
            <w:tcW w:w="2388" w:type="dxa"/>
          </w:tcPr>
          <w:p w:rsidR="009909DF" w:rsidRDefault="009909DF" w:rsidP="009909DF">
            <w:pPr>
              <w:spacing w:line="190" w:lineRule="exact"/>
              <w:jc w:val="center"/>
            </w:pPr>
            <w:r>
              <w:rPr>
                <w:rStyle w:val="21"/>
                <w:rFonts w:eastAsia="Courier New"/>
                <w:b/>
                <w:bCs/>
              </w:rPr>
              <w:t>Темы</w:t>
            </w:r>
          </w:p>
        </w:tc>
        <w:tc>
          <w:tcPr>
            <w:tcW w:w="2388" w:type="dxa"/>
          </w:tcPr>
          <w:p w:rsidR="009909DF" w:rsidRDefault="009909DF" w:rsidP="009909DF">
            <w:pPr>
              <w:spacing w:line="190" w:lineRule="exact"/>
              <w:jc w:val="center"/>
            </w:pPr>
            <w:r>
              <w:rPr>
                <w:rStyle w:val="21"/>
                <w:rFonts w:eastAsia="Courier New"/>
                <w:b/>
                <w:bCs/>
              </w:rPr>
              <w:t>Содержание</w:t>
            </w:r>
          </w:p>
        </w:tc>
        <w:tc>
          <w:tcPr>
            <w:tcW w:w="2388" w:type="dxa"/>
          </w:tcPr>
          <w:p w:rsidR="009909DF" w:rsidRDefault="009909DF" w:rsidP="009909DF">
            <w:pPr>
              <w:spacing w:line="190" w:lineRule="exact"/>
              <w:jc w:val="center"/>
            </w:pPr>
            <w:r>
              <w:rPr>
                <w:rStyle w:val="21"/>
                <w:rFonts w:eastAsia="Courier New"/>
                <w:b/>
                <w:bCs/>
              </w:rPr>
              <w:t>Виды деятельности обучающихся</w:t>
            </w:r>
          </w:p>
        </w:tc>
      </w:tr>
      <w:tr w:rsidR="009909DF" w:rsidTr="009909DF">
        <w:tc>
          <w:tcPr>
            <w:tcW w:w="2388" w:type="dxa"/>
          </w:tcPr>
          <w:p w:rsidR="009909DF" w:rsidRPr="009909DF" w:rsidRDefault="009909DF" w:rsidP="009909DF">
            <w:pPr>
              <w:spacing w:line="216" w:lineRule="exact"/>
              <w:rPr>
                <w:b/>
              </w:rPr>
            </w:pPr>
            <w:r w:rsidRPr="009909DF">
              <w:rPr>
                <w:rStyle w:val="af8"/>
                <w:rFonts w:eastAsia="Courier New"/>
                <w:b w:val="0"/>
              </w:rPr>
              <w:t>А)</w:t>
            </w:r>
          </w:p>
          <w:p w:rsidR="009909DF" w:rsidRPr="009909DF" w:rsidRDefault="009909DF" w:rsidP="009909DF">
            <w:pPr>
              <w:spacing w:line="216" w:lineRule="exact"/>
              <w:rPr>
                <w:b/>
              </w:rPr>
            </w:pPr>
            <w:r w:rsidRPr="009909DF">
              <w:rPr>
                <w:rStyle w:val="af8"/>
                <w:rFonts w:eastAsia="Courier New"/>
                <w:b w:val="0"/>
              </w:rPr>
              <w:t>3—4</w:t>
            </w:r>
          </w:p>
          <w:p w:rsidR="009909DF" w:rsidRPr="009909DF" w:rsidRDefault="009909DF" w:rsidP="009909DF">
            <w:pPr>
              <w:spacing w:line="216" w:lineRule="exact"/>
              <w:rPr>
                <w:b/>
              </w:rPr>
            </w:pPr>
            <w:r w:rsidRPr="009909DF">
              <w:rPr>
                <w:rStyle w:val="af8"/>
                <w:rFonts w:eastAsia="Courier New"/>
                <w:b w:val="0"/>
              </w:rPr>
              <w:t>учебных</w:t>
            </w:r>
          </w:p>
          <w:p w:rsidR="009909DF" w:rsidRPr="009909DF" w:rsidRDefault="009909DF" w:rsidP="009909DF">
            <w:pPr>
              <w:spacing w:line="216" w:lineRule="exact"/>
              <w:rPr>
                <w:b/>
              </w:rPr>
            </w:pPr>
            <w:r w:rsidRPr="009909DF">
              <w:rPr>
                <w:rStyle w:val="af8"/>
                <w:rFonts w:eastAsia="Courier New"/>
                <w:b w:val="0"/>
              </w:rPr>
              <w:t>часа</w:t>
            </w:r>
          </w:p>
        </w:tc>
        <w:tc>
          <w:tcPr>
            <w:tcW w:w="2388" w:type="dxa"/>
          </w:tcPr>
          <w:p w:rsidR="009909DF" w:rsidRPr="009909DF" w:rsidRDefault="009909DF" w:rsidP="009909DF">
            <w:pPr>
              <w:spacing w:line="221" w:lineRule="exact"/>
              <w:rPr>
                <w:b/>
              </w:rPr>
            </w:pPr>
            <w:r w:rsidRPr="009909DF">
              <w:rPr>
                <w:rStyle w:val="af8"/>
                <w:rFonts w:eastAsia="Courier New"/>
                <w:b w:val="0"/>
              </w:rPr>
              <w:t>Россия — наш об</w:t>
            </w:r>
            <w:r w:rsidRPr="009909DF">
              <w:rPr>
                <w:rStyle w:val="af8"/>
                <w:rFonts w:eastAsia="Courier New"/>
                <w:b w:val="0"/>
              </w:rPr>
              <w:softHyphen/>
              <w:t>щий дом</w:t>
            </w:r>
          </w:p>
        </w:tc>
        <w:tc>
          <w:tcPr>
            <w:tcW w:w="2388" w:type="dxa"/>
          </w:tcPr>
          <w:p w:rsidR="009909DF" w:rsidRPr="009909DF" w:rsidRDefault="009909DF" w:rsidP="009909DF">
            <w:pPr>
              <w:spacing w:line="216" w:lineRule="exact"/>
              <w:rPr>
                <w:b/>
              </w:rPr>
            </w:pPr>
            <w:r w:rsidRPr="009909DF">
              <w:rPr>
                <w:rStyle w:val="af8"/>
                <w:rFonts w:eastAsia="Courier New"/>
                <w:b w:val="0"/>
              </w:rPr>
              <w:t>Богатство и раз</w:t>
            </w:r>
            <w:r w:rsidRPr="009909DF">
              <w:rPr>
                <w:rStyle w:val="af8"/>
                <w:rFonts w:eastAsia="Courier New"/>
                <w:b w:val="0"/>
              </w:rPr>
              <w:softHyphen/>
              <w:t>нообразие фоль</w:t>
            </w:r>
            <w:r w:rsidRPr="009909DF">
              <w:rPr>
                <w:rStyle w:val="af8"/>
                <w:rFonts w:eastAsia="Courier New"/>
                <w:b w:val="0"/>
              </w:rPr>
              <w:softHyphen/>
              <w:t>клорных тради</w:t>
            </w:r>
            <w:r w:rsidRPr="009909DF">
              <w:rPr>
                <w:rStyle w:val="af8"/>
                <w:rFonts w:eastAsia="Courier New"/>
                <w:b w:val="0"/>
              </w:rPr>
              <w:softHyphen/>
              <w:t>ций народов на</w:t>
            </w:r>
            <w:r w:rsidRPr="009909DF">
              <w:rPr>
                <w:rStyle w:val="af8"/>
                <w:rFonts w:eastAsia="Courier New"/>
                <w:b w:val="0"/>
              </w:rPr>
              <w:softHyphen/>
              <w:t>шей страны. Музыка наших соседей, музыка других регионов</w:t>
            </w:r>
            <w:r w:rsidRPr="009909DF">
              <w:rPr>
                <w:rStyle w:val="af8"/>
                <w:rFonts w:eastAsia="Courier New"/>
                <w:b w:val="0"/>
                <w:vertAlign w:val="superscript"/>
              </w:rPr>
              <w:footnoteReference w:id="5"/>
            </w:r>
          </w:p>
        </w:tc>
        <w:tc>
          <w:tcPr>
            <w:tcW w:w="2388" w:type="dxa"/>
          </w:tcPr>
          <w:p w:rsidR="009909DF" w:rsidRPr="009909DF" w:rsidRDefault="009909DF" w:rsidP="009909DF">
            <w:pPr>
              <w:spacing w:line="216" w:lineRule="exact"/>
              <w:ind w:left="180"/>
              <w:rPr>
                <w:b/>
              </w:rPr>
            </w:pPr>
            <w:r w:rsidRPr="009909DF">
              <w:rPr>
                <w:rStyle w:val="af8"/>
                <w:rFonts w:eastAsia="Courier New"/>
                <w:b w:val="0"/>
              </w:rPr>
              <w:t>Знакомство со звучанием фольклорных образцов близ</w:t>
            </w:r>
            <w:r w:rsidRPr="009909DF">
              <w:rPr>
                <w:rStyle w:val="af8"/>
                <w:rFonts w:eastAsia="Courier New"/>
                <w:b w:val="0"/>
              </w:rPr>
              <w:softHyphen/>
              <w:t>ких и далёких регионов в аудио- и видеозаписи. Определение на слух:</w:t>
            </w:r>
          </w:p>
          <w:p w:rsidR="009909DF" w:rsidRPr="009909DF" w:rsidRDefault="009909DF" w:rsidP="003E79C9">
            <w:pPr>
              <w:numPr>
                <w:ilvl w:val="0"/>
                <w:numId w:val="109"/>
              </w:numPr>
              <w:tabs>
                <w:tab w:val="left" w:pos="463"/>
              </w:tabs>
              <w:spacing w:line="216" w:lineRule="exact"/>
              <w:ind w:left="180"/>
              <w:rPr>
                <w:b/>
              </w:rPr>
            </w:pPr>
            <w:r w:rsidRPr="009909DF">
              <w:rPr>
                <w:rStyle w:val="af8"/>
                <w:rFonts w:eastAsia="Courier New"/>
                <w:b w:val="0"/>
              </w:rPr>
              <w:t>принадлежности к народной или композиторской музыке;</w:t>
            </w:r>
          </w:p>
          <w:p w:rsidR="009909DF" w:rsidRPr="009909DF" w:rsidRDefault="009909DF" w:rsidP="003E79C9">
            <w:pPr>
              <w:numPr>
                <w:ilvl w:val="0"/>
                <w:numId w:val="109"/>
              </w:numPr>
              <w:tabs>
                <w:tab w:val="left" w:pos="463"/>
              </w:tabs>
              <w:spacing w:line="216" w:lineRule="exact"/>
              <w:ind w:left="180"/>
              <w:rPr>
                <w:b/>
              </w:rPr>
            </w:pPr>
            <w:r w:rsidRPr="009909DF">
              <w:rPr>
                <w:rStyle w:val="af8"/>
                <w:rFonts w:eastAsia="Courier New"/>
                <w:b w:val="0"/>
              </w:rPr>
              <w:t>исполнительского состава (вокального, инструмен</w:t>
            </w:r>
            <w:r w:rsidRPr="009909DF">
              <w:rPr>
                <w:rStyle w:val="af8"/>
                <w:rFonts w:eastAsia="Courier New"/>
                <w:b w:val="0"/>
              </w:rPr>
              <w:softHyphen/>
              <w:t>тального, смешанного);</w:t>
            </w:r>
          </w:p>
          <w:p w:rsidR="009909DF" w:rsidRPr="009909DF" w:rsidRDefault="009909DF" w:rsidP="003E79C9">
            <w:pPr>
              <w:numPr>
                <w:ilvl w:val="0"/>
                <w:numId w:val="109"/>
              </w:numPr>
              <w:tabs>
                <w:tab w:val="left" w:pos="458"/>
              </w:tabs>
              <w:spacing w:line="216" w:lineRule="exact"/>
              <w:ind w:left="180"/>
              <w:rPr>
                <w:b/>
              </w:rPr>
            </w:pPr>
            <w:r w:rsidRPr="009909DF">
              <w:rPr>
                <w:rStyle w:val="af8"/>
                <w:rFonts w:eastAsia="Courier New"/>
                <w:b w:val="0"/>
              </w:rPr>
              <w:t>жанра, характера музыки.</w:t>
            </w:r>
          </w:p>
          <w:p w:rsidR="009909DF" w:rsidRPr="009909DF" w:rsidRDefault="009909DF" w:rsidP="009909DF">
            <w:pPr>
              <w:spacing w:line="216" w:lineRule="exact"/>
              <w:rPr>
                <w:b/>
              </w:rPr>
            </w:pPr>
            <w:r w:rsidRPr="009909DF">
              <w:rPr>
                <w:rStyle w:val="af8"/>
                <w:rFonts w:eastAsia="Courier New"/>
                <w:b w:val="0"/>
              </w:rPr>
              <w:t>Разучивание и исполнение народных песен, танцев, инструментальных наигрышей, фольклорных игр раз</w:t>
            </w:r>
            <w:r w:rsidRPr="009909DF">
              <w:rPr>
                <w:rStyle w:val="af8"/>
                <w:rFonts w:eastAsia="Courier New"/>
                <w:b w:val="0"/>
              </w:rPr>
              <w:softHyphen/>
              <w:t>ных народов России</w:t>
            </w:r>
          </w:p>
        </w:tc>
      </w:tr>
      <w:tr w:rsidR="009909DF" w:rsidTr="009909DF">
        <w:tc>
          <w:tcPr>
            <w:tcW w:w="2388" w:type="dxa"/>
          </w:tcPr>
          <w:p w:rsidR="009909DF" w:rsidRPr="009909DF" w:rsidRDefault="009909DF" w:rsidP="009909DF">
            <w:pPr>
              <w:spacing w:line="190" w:lineRule="exact"/>
              <w:ind w:left="180"/>
              <w:rPr>
                <w:b/>
              </w:rPr>
            </w:pPr>
            <w:r w:rsidRPr="009909DF">
              <w:rPr>
                <w:rStyle w:val="af8"/>
                <w:rFonts w:eastAsia="Courier New"/>
                <w:b w:val="0"/>
              </w:rPr>
              <w:t>Б)</w:t>
            </w:r>
          </w:p>
          <w:p w:rsidR="009909DF" w:rsidRPr="009909DF" w:rsidRDefault="009909DF" w:rsidP="009909DF">
            <w:pPr>
              <w:spacing w:line="221" w:lineRule="exact"/>
              <w:ind w:left="180"/>
              <w:rPr>
                <w:b/>
              </w:rPr>
            </w:pPr>
            <w:r w:rsidRPr="009909DF">
              <w:rPr>
                <w:rStyle w:val="af8"/>
                <w:rFonts w:eastAsia="Courier New"/>
                <w:b w:val="0"/>
              </w:rPr>
              <w:t>3—4</w:t>
            </w:r>
          </w:p>
          <w:p w:rsidR="009909DF" w:rsidRPr="009909DF" w:rsidRDefault="009909DF" w:rsidP="009909DF">
            <w:pPr>
              <w:spacing w:line="221" w:lineRule="exact"/>
              <w:ind w:left="180"/>
              <w:rPr>
                <w:b/>
              </w:rPr>
            </w:pPr>
            <w:r w:rsidRPr="009909DF">
              <w:rPr>
                <w:rStyle w:val="af8"/>
                <w:rFonts w:eastAsia="Courier New"/>
                <w:b w:val="0"/>
              </w:rPr>
              <w:t>учебных</w:t>
            </w:r>
          </w:p>
          <w:p w:rsidR="009909DF" w:rsidRPr="009909DF" w:rsidRDefault="009909DF" w:rsidP="009909DF">
            <w:pPr>
              <w:spacing w:line="221" w:lineRule="exact"/>
              <w:ind w:left="180"/>
              <w:rPr>
                <w:b/>
              </w:rPr>
            </w:pPr>
            <w:r w:rsidRPr="009909DF">
              <w:rPr>
                <w:rStyle w:val="af8"/>
                <w:rFonts w:eastAsia="Courier New"/>
                <w:b w:val="0"/>
              </w:rPr>
              <w:t>часа</w:t>
            </w:r>
          </w:p>
        </w:tc>
        <w:tc>
          <w:tcPr>
            <w:tcW w:w="2388" w:type="dxa"/>
          </w:tcPr>
          <w:p w:rsidR="009909DF" w:rsidRPr="009909DF" w:rsidRDefault="009909DF" w:rsidP="009909DF">
            <w:pPr>
              <w:spacing w:line="221" w:lineRule="exact"/>
              <w:rPr>
                <w:b/>
              </w:rPr>
            </w:pPr>
            <w:r w:rsidRPr="009909DF">
              <w:rPr>
                <w:rStyle w:val="af8"/>
                <w:rFonts w:eastAsia="Courier New"/>
                <w:b w:val="0"/>
              </w:rPr>
              <w:t>Фольклор</w:t>
            </w:r>
            <w:r w:rsidRPr="009909DF">
              <w:rPr>
                <w:rStyle w:val="af8"/>
                <w:rFonts w:eastAsia="Courier New"/>
                <w:b w:val="0"/>
              </w:rPr>
              <w:softHyphen/>
              <w:t>ные жанры</w:t>
            </w:r>
          </w:p>
        </w:tc>
        <w:tc>
          <w:tcPr>
            <w:tcW w:w="2388" w:type="dxa"/>
          </w:tcPr>
          <w:p w:rsidR="009909DF" w:rsidRPr="009909DF" w:rsidRDefault="009909DF" w:rsidP="009909DF">
            <w:pPr>
              <w:spacing w:line="216" w:lineRule="exact"/>
              <w:rPr>
                <w:b/>
              </w:rPr>
            </w:pPr>
            <w:r w:rsidRPr="009909DF">
              <w:rPr>
                <w:rStyle w:val="af8"/>
                <w:rFonts w:eastAsia="Courier New"/>
                <w:b w:val="0"/>
              </w:rPr>
              <w:t>Общее и особен</w:t>
            </w:r>
            <w:r w:rsidRPr="009909DF">
              <w:rPr>
                <w:rStyle w:val="af8"/>
                <w:rFonts w:eastAsia="Courier New"/>
                <w:b w:val="0"/>
              </w:rPr>
              <w:softHyphen/>
              <w:t>ное в фольклоре народов России: лирика, эпос, та</w:t>
            </w:r>
            <w:r w:rsidRPr="009909DF">
              <w:rPr>
                <w:rStyle w:val="af8"/>
                <w:rFonts w:eastAsia="Courier New"/>
                <w:b w:val="0"/>
              </w:rPr>
              <w:softHyphen/>
              <w:t>нец</w:t>
            </w:r>
          </w:p>
        </w:tc>
        <w:tc>
          <w:tcPr>
            <w:tcW w:w="2388" w:type="dxa"/>
          </w:tcPr>
          <w:p w:rsidR="009909DF" w:rsidRPr="009909DF" w:rsidRDefault="009909DF" w:rsidP="009909DF">
            <w:pPr>
              <w:spacing w:line="216" w:lineRule="exact"/>
              <w:ind w:left="180"/>
              <w:rPr>
                <w:b/>
              </w:rPr>
            </w:pPr>
            <w:r w:rsidRPr="009909DF">
              <w:rPr>
                <w:rStyle w:val="af8"/>
                <w:rFonts w:eastAsia="Courier New"/>
                <w:b w:val="0"/>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sidRPr="009909DF">
              <w:rPr>
                <w:rStyle w:val="af8"/>
                <w:rFonts w:eastAsia="Courier New"/>
                <w:b w:val="0"/>
              </w:rPr>
              <w:softHyphen/>
              <w:t>родов.</w:t>
            </w:r>
          </w:p>
          <w:p w:rsidR="009909DF" w:rsidRPr="009909DF" w:rsidRDefault="009909DF" w:rsidP="009909DF">
            <w:pPr>
              <w:spacing w:line="216" w:lineRule="exact"/>
              <w:rPr>
                <w:b/>
              </w:rPr>
            </w:pPr>
            <w:r w:rsidRPr="009909DF">
              <w:rPr>
                <w:rStyle w:val="af8"/>
                <w:rFonts w:eastAsia="Courier New"/>
                <w:b w:val="0"/>
              </w:rPr>
              <w:t>Выявление общего и особенного при сравнении танце</w:t>
            </w:r>
            <w:r w:rsidRPr="009909DF">
              <w:rPr>
                <w:rStyle w:val="af8"/>
                <w:rFonts w:eastAsia="Courier New"/>
                <w:b w:val="0"/>
              </w:rPr>
              <w:softHyphen/>
              <w:t>вальных, лирических и эпических песенных образцов фольклора разных народов России.</w:t>
            </w:r>
          </w:p>
          <w:p w:rsidR="009909DF" w:rsidRPr="009909DF" w:rsidRDefault="009909DF" w:rsidP="009909DF">
            <w:pPr>
              <w:spacing w:line="216" w:lineRule="exact"/>
              <w:ind w:left="180"/>
              <w:rPr>
                <w:b/>
              </w:rPr>
            </w:pPr>
            <w:r w:rsidRPr="009909DF">
              <w:rPr>
                <w:rStyle w:val="af8"/>
                <w:rFonts w:eastAsia="Courier New"/>
                <w:b w:val="0"/>
              </w:rPr>
              <w:t>Разучивание и исполнение народных песен, танцев, эпических сказаний. Двигательная, ритмическая, ин</w:t>
            </w:r>
            <w:r w:rsidRPr="009909DF">
              <w:rPr>
                <w:rStyle w:val="af8"/>
                <w:rFonts w:eastAsia="Courier New"/>
                <w:b w:val="0"/>
              </w:rPr>
              <w:softHyphen/>
              <w:t>тонационная импровизация в характере изученных народных танцев и песен.</w:t>
            </w:r>
          </w:p>
          <w:p w:rsidR="009909DF" w:rsidRPr="009909DF" w:rsidRDefault="009909DF" w:rsidP="009909DF">
            <w:pPr>
              <w:spacing w:line="216" w:lineRule="exact"/>
              <w:ind w:left="180"/>
              <w:rPr>
                <w:b/>
              </w:rPr>
            </w:pPr>
            <w:r w:rsidRPr="009909DF">
              <w:rPr>
                <w:rStyle w:val="af9"/>
                <w:rFonts w:eastAsia="Courier New"/>
                <w:b w:val="0"/>
              </w:rPr>
              <w:t>На выбор или факультативно</w:t>
            </w:r>
          </w:p>
          <w:p w:rsidR="009909DF" w:rsidRPr="009909DF" w:rsidRDefault="009909DF" w:rsidP="009909DF">
            <w:pPr>
              <w:spacing w:line="216" w:lineRule="exact"/>
              <w:rPr>
                <w:b/>
              </w:rPr>
            </w:pPr>
            <w:r w:rsidRPr="009909DF">
              <w:rPr>
                <w:rStyle w:val="af8"/>
                <w:rFonts w:eastAsia="Courier New"/>
                <w:b w:val="0"/>
              </w:rPr>
              <w:t>Исследовательские проекты, посвящённые музыке раз</w:t>
            </w:r>
            <w:r w:rsidRPr="009909DF">
              <w:rPr>
                <w:rStyle w:val="af8"/>
                <w:rFonts w:eastAsia="Courier New"/>
                <w:b w:val="0"/>
              </w:rPr>
              <w:softHyphen/>
              <w:t>ных народов России. Музыкальный фестиваль «Наро</w:t>
            </w:r>
            <w:r w:rsidRPr="009909DF">
              <w:rPr>
                <w:rStyle w:val="af8"/>
                <w:rFonts w:eastAsia="Courier New"/>
                <w:b w:val="0"/>
              </w:rPr>
              <w:softHyphen/>
              <w:t>ды России»</w:t>
            </w:r>
          </w:p>
        </w:tc>
      </w:tr>
      <w:tr w:rsidR="009909DF" w:rsidTr="009909DF">
        <w:tc>
          <w:tcPr>
            <w:tcW w:w="2388" w:type="dxa"/>
          </w:tcPr>
          <w:p w:rsidR="009909DF" w:rsidRPr="009909DF" w:rsidRDefault="009909DF" w:rsidP="009909DF">
            <w:pPr>
              <w:spacing w:line="190" w:lineRule="exact"/>
              <w:ind w:left="180"/>
              <w:rPr>
                <w:b/>
              </w:rPr>
            </w:pPr>
            <w:r w:rsidRPr="009909DF">
              <w:rPr>
                <w:rStyle w:val="af8"/>
                <w:rFonts w:eastAsia="Courier New"/>
                <w:b w:val="0"/>
              </w:rPr>
              <w:t>В)</w:t>
            </w:r>
          </w:p>
          <w:p w:rsidR="009909DF" w:rsidRPr="009909DF" w:rsidRDefault="009909DF" w:rsidP="009909DF">
            <w:pPr>
              <w:spacing w:line="221" w:lineRule="exact"/>
              <w:ind w:left="180"/>
              <w:rPr>
                <w:b/>
              </w:rPr>
            </w:pPr>
            <w:r w:rsidRPr="009909DF">
              <w:rPr>
                <w:rStyle w:val="af8"/>
                <w:rFonts w:eastAsia="Courier New"/>
                <w:b w:val="0"/>
              </w:rPr>
              <w:t>3—4</w:t>
            </w:r>
          </w:p>
          <w:p w:rsidR="009909DF" w:rsidRPr="009909DF" w:rsidRDefault="009909DF" w:rsidP="009909DF">
            <w:pPr>
              <w:spacing w:line="221" w:lineRule="exact"/>
              <w:ind w:left="180"/>
              <w:rPr>
                <w:b/>
              </w:rPr>
            </w:pPr>
            <w:r w:rsidRPr="009909DF">
              <w:rPr>
                <w:rStyle w:val="af8"/>
                <w:rFonts w:eastAsia="Courier New"/>
                <w:b w:val="0"/>
              </w:rPr>
              <w:t>учебных</w:t>
            </w:r>
          </w:p>
          <w:p w:rsidR="009909DF" w:rsidRPr="009909DF" w:rsidRDefault="009909DF" w:rsidP="009909DF">
            <w:pPr>
              <w:spacing w:line="221" w:lineRule="exact"/>
              <w:ind w:left="180"/>
              <w:rPr>
                <w:b/>
              </w:rPr>
            </w:pPr>
            <w:r w:rsidRPr="009909DF">
              <w:rPr>
                <w:rStyle w:val="af8"/>
                <w:rFonts w:eastAsia="Courier New"/>
                <w:b w:val="0"/>
              </w:rPr>
              <w:t>часа</w:t>
            </w:r>
          </w:p>
        </w:tc>
        <w:tc>
          <w:tcPr>
            <w:tcW w:w="2388" w:type="dxa"/>
          </w:tcPr>
          <w:p w:rsidR="009909DF" w:rsidRPr="009909DF" w:rsidRDefault="009909DF" w:rsidP="009909DF">
            <w:pPr>
              <w:spacing w:line="216" w:lineRule="exact"/>
              <w:rPr>
                <w:b/>
              </w:rPr>
            </w:pPr>
            <w:r w:rsidRPr="009909DF">
              <w:rPr>
                <w:rStyle w:val="af8"/>
                <w:rFonts w:eastAsia="Courier New"/>
                <w:b w:val="0"/>
              </w:rPr>
              <w:t>Фольклор в творче</w:t>
            </w:r>
            <w:r w:rsidRPr="009909DF">
              <w:rPr>
                <w:rStyle w:val="af8"/>
                <w:rFonts w:eastAsia="Courier New"/>
                <w:b w:val="0"/>
              </w:rPr>
              <w:softHyphen/>
              <w:t>стве про</w:t>
            </w:r>
            <w:r w:rsidRPr="009909DF">
              <w:rPr>
                <w:rStyle w:val="af8"/>
                <w:rFonts w:eastAsia="Courier New"/>
                <w:b w:val="0"/>
              </w:rPr>
              <w:softHyphen/>
              <w:t>фессио</w:t>
            </w:r>
            <w:r w:rsidRPr="009909DF">
              <w:rPr>
                <w:rStyle w:val="af8"/>
                <w:rFonts w:eastAsia="Courier New"/>
                <w:b w:val="0"/>
              </w:rPr>
              <w:softHyphen/>
              <w:t>нальных компози</w:t>
            </w:r>
            <w:r w:rsidRPr="009909DF">
              <w:rPr>
                <w:rStyle w:val="af8"/>
                <w:rFonts w:eastAsia="Courier New"/>
                <w:b w:val="0"/>
              </w:rPr>
              <w:softHyphen/>
              <w:t>торов</w:t>
            </w:r>
          </w:p>
        </w:tc>
        <w:tc>
          <w:tcPr>
            <w:tcW w:w="2388" w:type="dxa"/>
          </w:tcPr>
          <w:p w:rsidR="009909DF" w:rsidRPr="009909DF" w:rsidRDefault="009909DF" w:rsidP="009909DF">
            <w:pPr>
              <w:spacing w:line="216" w:lineRule="exact"/>
              <w:rPr>
                <w:b/>
              </w:rPr>
            </w:pPr>
            <w:r w:rsidRPr="009909DF">
              <w:rPr>
                <w:rStyle w:val="af8"/>
                <w:rFonts w:eastAsia="Courier New"/>
                <w:b w:val="0"/>
              </w:rPr>
              <w:t>Народные истоки композиторского творчества: обра</w:t>
            </w:r>
            <w:r w:rsidRPr="009909DF">
              <w:rPr>
                <w:rStyle w:val="af8"/>
                <w:rFonts w:eastAsia="Courier New"/>
                <w:b w:val="0"/>
              </w:rPr>
              <w:softHyphen/>
              <w:t>ботки фольклора, цитаты; картины родной природы и отражение типич</w:t>
            </w:r>
            <w:r w:rsidRPr="009909DF">
              <w:rPr>
                <w:rStyle w:val="af8"/>
                <w:rFonts w:eastAsia="Courier New"/>
                <w:b w:val="0"/>
              </w:rPr>
              <w:softHyphen/>
              <w:t>ных образов, ха</w:t>
            </w:r>
            <w:r w:rsidRPr="009909DF">
              <w:rPr>
                <w:rStyle w:val="af8"/>
                <w:rFonts w:eastAsia="Courier New"/>
                <w:b w:val="0"/>
              </w:rPr>
              <w:softHyphen/>
              <w:t>рактеров, важных исторических со</w:t>
            </w:r>
            <w:r w:rsidRPr="009909DF">
              <w:rPr>
                <w:rStyle w:val="af8"/>
                <w:rFonts w:eastAsia="Courier New"/>
                <w:b w:val="0"/>
              </w:rPr>
              <w:softHyphen/>
              <w:t>бытий.</w:t>
            </w:r>
          </w:p>
        </w:tc>
        <w:tc>
          <w:tcPr>
            <w:tcW w:w="2388" w:type="dxa"/>
          </w:tcPr>
          <w:p w:rsidR="009909DF" w:rsidRPr="009909DF" w:rsidRDefault="009909DF" w:rsidP="009909DF">
            <w:pPr>
              <w:spacing w:line="216" w:lineRule="exact"/>
              <w:ind w:left="180"/>
              <w:rPr>
                <w:b/>
              </w:rPr>
            </w:pPr>
            <w:r w:rsidRPr="009909DF">
              <w:rPr>
                <w:rStyle w:val="af8"/>
                <w:rFonts w:eastAsia="Courier New"/>
                <w:b w:val="0"/>
              </w:rPr>
              <w:t>Сравнение аутентичного звучания фольклора и фоль</w:t>
            </w:r>
            <w:r w:rsidRPr="009909DF">
              <w:rPr>
                <w:rStyle w:val="af8"/>
                <w:rFonts w:eastAsia="Courier New"/>
                <w:b w:val="0"/>
              </w:rPr>
              <w:softHyphen/>
              <w:t>клорных мелодий в композиторской обработке. Раз</w:t>
            </w:r>
            <w:r w:rsidRPr="009909DF">
              <w:rPr>
                <w:rStyle w:val="af8"/>
                <w:rFonts w:eastAsia="Courier New"/>
                <w:b w:val="0"/>
              </w:rPr>
              <w:softHyphen/>
              <w:t>учивание, исполнение народной песни в композитор</w:t>
            </w:r>
            <w:r w:rsidRPr="009909DF">
              <w:rPr>
                <w:rStyle w:val="af8"/>
                <w:rFonts w:eastAsia="Courier New"/>
                <w:b w:val="0"/>
              </w:rPr>
              <w:softHyphen/>
              <w:t>ской обработке.</w:t>
            </w:r>
          </w:p>
          <w:p w:rsidR="009909DF" w:rsidRPr="009909DF" w:rsidRDefault="009909DF" w:rsidP="009909DF">
            <w:pPr>
              <w:spacing w:line="216" w:lineRule="exact"/>
              <w:ind w:left="180"/>
              <w:rPr>
                <w:b/>
              </w:rPr>
            </w:pPr>
            <w:r w:rsidRPr="009909DF">
              <w:rPr>
                <w:rStyle w:val="af8"/>
                <w:rFonts w:eastAsia="Courier New"/>
                <w:b w:val="0"/>
              </w:rPr>
              <w:t>Знакомство с 2—3 фрагментами крупных сочинений (опера, симфония, концерт, квартет, вариации и т. п.), в которых использованы подлинные народные ме</w:t>
            </w:r>
            <w:r w:rsidRPr="009909DF">
              <w:rPr>
                <w:rStyle w:val="af8"/>
                <w:rFonts w:eastAsia="Courier New"/>
                <w:b w:val="0"/>
              </w:rPr>
              <w:softHyphen/>
              <w:t>лодии. Наблюдение за принципами композиторской обработки, развития фольклорного тематического ма</w:t>
            </w:r>
            <w:r w:rsidRPr="009909DF">
              <w:rPr>
                <w:rStyle w:val="af8"/>
                <w:rFonts w:eastAsia="Courier New"/>
                <w:b w:val="0"/>
              </w:rPr>
              <w:softHyphen/>
              <w:t>териала.</w:t>
            </w:r>
          </w:p>
        </w:tc>
      </w:tr>
      <w:tr w:rsidR="009909DF" w:rsidTr="009909DF">
        <w:tc>
          <w:tcPr>
            <w:tcW w:w="2388" w:type="dxa"/>
          </w:tcPr>
          <w:p w:rsidR="009909DF" w:rsidRPr="009909DF" w:rsidRDefault="009909DF" w:rsidP="009909DF">
            <w:pPr>
              <w:rPr>
                <w:sz w:val="10"/>
                <w:szCs w:val="10"/>
              </w:rPr>
            </w:pPr>
          </w:p>
        </w:tc>
        <w:tc>
          <w:tcPr>
            <w:tcW w:w="2388" w:type="dxa"/>
          </w:tcPr>
          <w:p w:rsidR="009909DF" w:rsidRPr="009909DF" w:rsidRDefault="009909DF" w:rsidP="009909DF">
            <w:pPr>
              <w:rPr>
                <w:sz w:val="10"/>
                <w:szCs w:val="10"/>
              </w:rPr>
            </w:pPr>
          </w:p>
        </w:tc>
        <w:tc>
          <w:tcPr>
            <w:tcW w:w="2388" w:type="dxa"/>
          </w:tcPr>
          <w:p w:rsidR="009909DF" w:rsidRPr="009909DF" w:rsidRDefault="009909DF" w:rsidP="009909DF">
            <w:pPr>
              <w:spacing w:line="216" w:lineRule="exact"/>
            </w:pPr>
            <w:r w:rsidRPr="009909DF">
              <w:rPr>
                <w:rStyle w:val="af8"/>
                <w:rFonts w:eastAsia="Courier New"/>
                <w:b w:val="0"/>
              </w:rPr>
              <w:t>Внутреннее родство композиторского и народного творче</w:t>
            </w:r>
            <w:r w:rsidRPr="009909DF">
              <w:rPr>
                <w:rStyle w:val="af8"/>
                <w:rFonts w:eastAsia="Courier New"/>
                <w:b w:val="0"/>
              </w:rPr>
              <w:softHyphen/>
              <w:t>ства на интонаци</w:t>
            </w:r>
            <w:r w:rsidRPr="009909DF">
              <w:rPr>
                <w:rStyle w:val="af8"/>
                <w:rFonts w:eastAsia="Courier New"/>
                <w:b w:val="0"/>
              </w:rPr>
              <w:softHyphen/>
              <w:t>онном уровне</w:t>
            </w:r>
          </w:p>
        </w:tc>
        <w:tc>
          <w:tcPr>
            <w:tcW w:w="2388" w:type="dxa"/>
          </w:tcPr>
          <w:p w:rsidR="009909DF" w:rsidRPr="009909DF" w:rsidRDefault="009909DF" w:rsidP="009909DF">
            <w:pPr>
              <w:spacing w:line="216" w:lineRule="exact"/>
            </w:pPr>
            <w:r w:rsidRPr="009909DF">
              <w:rPr>
                <w:rStyle w:val="af9"/>
                <w:rFonts w:eastAsia="Courier New"/>
                <w:b w:val="0"/>
              </w:rPr>
              <w:t>На выбор или факультативно</w:t>
            </w:r>
          </w:p>
          <w:p w:rsidR="009909DF" w:rsidRPr="009909DF" w:rsidRDefault="009909DF" w:rsidP="009909DF">
            <w:pPr>
              <w:spacing w:line="216" w:lineRule="exact"/>
            </w:pPr>
            <w:r w:rsidRPr="009909DF">
              <w:rPr>
                <w:rStyle w:val="af8"/>
                <w:rFonts w:eastAsia="Courier New"/>
                <w:b w:val="0"/>
              </w:rPr>
              <w:t>Исследовательские, творческие проекты, раскрываю</w:t>
            </w:r>
            <w:r w:rsidRPr="009909DF">
              <w:rPr>
                <w:rStyle w:val="af8"/>
                <w:rFonts w:eastAsia="Courier New"/>
                <w:b w:val="0"/>
              </w:rPr>
              <w:softHyphen/>
              <w:t>щие тему отражения фольклора в творчестве профес</w:t>
            </w:r>
            <w:r w:rsidRPr="009909DF">
              <w:rPr>
                <w:rStyle w:val="af8"/>
                <w:rFonts w:eastAsia="Courier New"/>
                <w:b w:val="0"/>
              </w:rPr>
              <w:softHyphen/>
              <w:t>сиональных композиторов (на примере выбранной ре</w:t>
            </w:r>
            <w:r w:rsidRPr="009909DF">
              <w:rPr>
                <w:rStyle w:val="af8"/>
                <w:rFonts w:eastAsia="Courier New"/>
                <w:b w:val="0"/>
              </w:rPr>
              <w:softHyphen/>
              <w:t>гиональной традиции).</w:t>
            </w:r>
          </w:p>
          <w:p w:rsidR="009909DF" w:rsidRPr="009909DF" w:rsidRDefault="009909DF" w:rsidP="009909DF">
            <w:pPr>
              <w:spacing w:line="216" w:lineRule="exact"/>
              <w:ind w:left="180"/>
            </w:pPr>
            <w:r w:rsidRPr="009909DF">
              <w:rPr>
                <w:rStyle w:val="af8"/>
                <w:rFonts w:eastAsia="Courier New"/>
                <w:b w:val="0"/>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9909DF" w:rsidTr="009909DF">
        <w:tc>
          <w:tcPr>
            <w:tcW w:w="2388" w:type="dxa"/>
          </w:tcPr>
          <w:p w:rsidR="009909DF" w:rsidRPr="009909DF" w:rsidRDefault="009909DF" w:rsidP="009909DF">
            <w:pPr>
              <w:spacing w:line="190" w:lineRule="exact"/>
            </w:pPr>
            <w:r w:rsidRPr="009909DF">
              <w:rPr>
                <w:rStyle w:val="21"/>
                <w:rFonts w:eastAsia="Courier New"/>
                <w:bCs/>
              </w:rPr>
              <w:t>Г)</w:t>
            </w:r>
          </w:p>
          <w:p w:rsidR="009909DF" w:rsidRPr="009909DF" w:rsidRDefault="009909DF" w:rsidP="009909DF">
            <w:pPr>
              <w:spacing w:line="221" w:lineRule="exact"/>
            </w:pPr>
            <w:r w:rsidRPr="009909DF">
              <w:rPr>
                <w:rStyle w:val="af8"/>
                <w:rFonts w:eastAsia="Courier New"/>
                <w:b w:val="0"/>
              </w:rPr>
              <w:t>3—4</w:t>
            </w:r>
          </w:p>
          <w:p w:rsidR="009909DF" w:rsidRPr="009909DF" w:rsidRDefault="009909DF" w:rsidP="009909DF">
            <w:pPr>
              <w:spacing w:line="221" w:lineRule="exact"/>
            </w:pPr>
            <w:r w:rsidRPr="009909DF">
              <w:rPr>
                <w:rStyle w:val="af8"/>
                <w:rFonts w:eastAsia="Courier New"/>
                <w:b w:val="0"/>
              </w:rPr>
              <w:t>учебных</w:t>
            </w:r>
          </w:p>
          <w:p w:rsidR="009909DF" w:rsidRPr="009909DF" w:rsidRDefault="009909DF" w:rsidP="009909DF">
            <w:pPr>
              <w:spacing w:line="221" w:lineRule="exact"/>
            </w:pPr>
            <w:r w:rsidRPr="009909DF">
              <w:rPr>
                <w:rStyle w:val="af8"/>
                <w:rFonts w:eastAsia="Courier New"/>
                <w:b w:val="0"/>
              </w:rPr>
              <w:t>часа</w:t>
            </w:r>
          </w:p>
        </w:tc>
        <w:tc>
          <w:tcPr>
            <w:tcW w:w="2388" w:type="dxa"/>
          </w:tcPr>
          <w:p w:rsidR="009909DF" w:rsidRPr="009909DF" w:rsidRDefault="009909DF" w:rsidP="009909DF">
            <w:pPr>
              <w:spacing w:line="221" w:lineRule="exact"/>
            </w:pPr>
            <w:r w:rsidRPr="009909DF">
              <w:rPr>
                <w:rStyle w:val="af8"/>
                <w:rFonts w:eastAsia="Courier New"/>
                <w:b w:val="0"/>
              </w:rPr>
              <w:t>На рубе</w:t>
            </w:r>
            <w:r w:rsidRPr="009909DF">
              <w:rPr>
                <w:rStyle w:val="af8"/>
                <w:rFonts w:eastAsia="Courier New"/>
                <w:b w:val="0"/>
              </w:rPr>
              <w:softHyphen/>
              <w:t>жах куль</w:t>
            </w:r>
            <w:r w:rsidRPr="009909DF">
              <w:rPr>
                <w:rStyle w:val="af8"/>
                <w:rFonts w:eastAsia="Courier New"/>
                <w:b w:val="0"/>
              </w:rPr>
              <w:softHyphen/>
              <w:t>тур</w:t>
            </w:r>
          </w:p>
        </w:tc>
        <w:tc>
          <w:tcPr>
            <w:tcW w:w="2388" w:type="dxa"/>
          </w:tcPr>
          <w:p w:rsidR="009909DF" w:rsidRPr="009909DF" w:rsidRDefault="009909DF" w:rsidP="009909DF">
            <w:pPr>
              <w:spacing w:line="216" w:lineRule="exact"/>
              <w:ind w:left="180"/>
            </w:pPr>
            <w:r w:rsidRPr="009909DF">
              <w:rPr>
                <w:rStyle w:val="af8"/>
                <w:rFonts w:eastAsia="Courier New"/>
                <w:b w:val="0"/>
              </w:rPr>
              <w:t>Взаимное влияние фольклорных тра</w:t>
            </w:r>
            <w:r w:rsidRPr="009909DF">
              <w:rPr>
                <w:rStyle w:val="af8"/>
                <w:rFonts w:eastAsia="Courier New"/>
                <w:b w:val="0"/>
              </w:rPr>
              <w:softHyphen/>
              <w:t>диций друг на друга.</w:t>
            </w:r>
          </w:p>
          <w:p w:rsidR="009909DF" w:rsidRPr="009909DF" w:rsidRDefault="009909DF" w:rsidP="009909DF">
            <w:pPr>
              <w:spacing w:line="216" w:lineRule="exact"/>
              <w:ind w:left="180"/>
            </w:pPr>
            <w:r w:rsidRPr="009909DF">
              <w:rPr>
                <w:rStyle w:val="af8"/>
                <w:rFonts w:eastAsia="Courier New"/>
                <w:b w:val="0"/>
              </w:rPr>
              <w:t>Этнографические экспедиции и фе</w:t>
            </w:r>
            <w:r w:rsidRPr="009909DF">
              <w:rPr>
                <w:rStyle w:val="af8"/>
                <w:rFonts w:eastAsia="Courier New"/>
                <w:b w:val="0"/>
              </w:rPr>
              <w:softHyphen/>
              <w:t>стивали. Современная жизнь фольклора</w:t>
            </w:r>
          </w:p>
        </w:tc>
        <w:tc>
          <w:tcPr>
            <w:tcW w:w="2388" w:type="dxa"/>
          </w:tcPr>
          <w:p w:rsidR="009909DF" w:rsidRPr="009909DF" w:rsidRDefault="009909DF" w:rsidP="009909DF">
            <w:pPr>
              <w:spacing w:line="216" w:lineRule="exact"/>
            </w:pPr>
            <w:r w:rsidRPr="009909DF">
              <w:rPr>
                <w:rStyle w:val="af8"/>
                <w:rFonts w:eastAsia="Courier New"/>
                <w:b w:val="0"/>
              </w:rPr>
              <w:t>Знакомство с примерами смешения культурных тради</w:t>
            </w:r>
            <w:r w:rsidRPr="009909DF">
              <w:rPr>
                <w:rStyle w:val="af8"/>
                <w:rFonts w:eastAsia="Courier New"/>
                <w:b w:val="0"/>
              </w:rPr>
              <w:softHyphen/>
              <w:t>ций в пограничных территориях</w:t>
            </w:r>
            <w:r w:rsidRPr="009909DF">
              <w:rPr>
                <w:rStyle w:val="af8"/>
                <w:rFonts w:eastAsia="Courier New"/>
                <w:b w:val="0"/>
                <w:vertAlign w:val="superscript"/>
              </w:rPr>
              <w:footnoteReference w:id="6"/>
            </w:r>
            <w:r w:rsidRPr="009909DF">
              <w:rPr>
                <w:rStyle w:val="af8"/>
                <w:rFonts w:eastAsia="Courier New"/>
                <w:b w:val="0"/>
              </w:rPr>
              <w:t>. Выявление причин- но-следственных связей такого смешения.</w:t>
            </w:r>
          </w:p>
          <w:p w:rsidR="009909DF" w:rsidRPr="009909DF" w:rsidRDefault="009909DF" w:rsidP="009909DF">
            <w:pPr>
              <w:spacing w:line="216" w:lineRule="exact"/>
            </w:pPr>
            <w:r w:rsidRPr="009909DF">
              <w:rPr>
                <w:rStyle w:val="af8"/>
                <w:rFonts w:eastAsia="Courier New"/>
                <w:b w:val="0"/>
              </w:rPr>
              <w:t>Изучение творчества и вклада в развитие культуры современных этно-исполнителей, исследователей тра</w:t>
            </w:r>
            <w:r w:rsidRPr="009909DF">
              <w:rPr>
                <w:rStyle w:val="af8"/>
                <w:rFonts w:eastAsia="Courier New"/>
                <w:b w:val="0"/>
              </w:rPr>
              <w:softHyphen/>
              <w:t>диционного фольклора.</w:t>
            </w:r>
          </w:p>
          <w:p w:rsidR="009909DF" w:rsidRPr="009909DF" w:rsidRDefault="009909DF" w:rsidP="009909DF">
            <w:pPr>
              <w:spacing w:line="216" w:lineRule="exact"/>
            </w:pPr>
            <w:r w:rsidRPr="009909DF">
              <w:rPr>
                <w:rStyle w:val="af9"/>
                <w:rFonts w:eastAsia="Courier New"/>
                <w:b w:val="0"/>
              </w:rPr>
              <w:t>На выбор или факультативно</w:t>
            </w:r>
          </w:p>
          <w:p w:rsidR="009909DF" w:rsidRPr="009909DF" w:rsidRDefault="009909DF" w:rsidP="009909DF">
            <w:pPr>
              <w:spacing w:line="216" w:lineRule="exact"/>
            </w:pPr>
            <w:r w:rsidRPr="009909DF">
              <w:rPr>
                <w:rStyle w:val="af8"/>
                <w:rFonts w:eastAsia="Courier New"/>
                <w:b w:val="0"/>
              </w:rPr>
              <w:t>Участие в этнографической экспедиции, посещение/ участие в фестивале традиционной культуры</w:t>
            </w:r>
          </w:p>
        </w:tc>
      </w:tr>
    </w:tbl>
    <w:p w:rsidR="009909DF" w:rsidRPr="009909DF" w:rsidRDefault="009909DF" w:rsidP="009909DF">
      <w:pPr>
        <w:pStyle w:val="4e"/>
        <w:keepNext/>
        <w:keepLines/>
        <w:shd w:val="clear" w:color="auto" w:fill="auto"/>
        <w:spacing w:after="202" w:line="190" w:lineRule="exact"/>
        <w:ind w:left="20"/>
        <w:rPr>
          <w:sz w:val="28"/>
        </w:rPr>
      </w:pPr>
    </w:p>
    <w:p w:rsidR="009909DF" w:rsidRDefault="009909DF">
      <w:pPr>
        <w:rPr>
          <w:rFonts w:ascii="Times New Roman" w:hAnsi="Times New Roman" w:cs="Times New Roman"/>
          <w:b/>
          <w:bCs/>
          <w:sz w:val="28"/>
        </w:rPr>
      </w:pPr>
      <w:r w:rsidRPr="009909DF">
        <w:rPr>
          <w:rFonts w:ascii="Times New Roman" w:hAnsi="Times New Roman" w:cs="Times New Roman"/>
          <w:b/>
          <w:bCs/>
          <w:sz w:val="28"/>
        </w:rPr>
        <w:t>Модуль № 3 «Музыка народов мира</w:t>
      </w:r>
    </w:p>
    <w:p w:rsidR="009909DF" w:rsidRDefault="009909DF">
      <w:pPr>
        <w:rPr>
          <w:rFonts w:ascii="Times New Roman" w:hAnsi="Times New Roman" w:cs="Times New Roman"/>
          <w:b/>
          <w:bCs/>
          <w:sz w:val="28"/>
        </w:rPr>
      </w:pPr>
    </w:p>
    <w:tbl>
      <w:tblPr>
        <w:tblStyle w:val="af1"/>
        <w:tblW w:w="0" w:type="auto"/>
        <w:tblLook w:val="04A0"/>
      </w:tblPr>
      <w:tblGrid>
        <w:gridCol w:w="2393"/>
        <w:gridCol w:w="2393"/>
        <w:gridCol w:w="2394"/>
        <w:gridCol w:w="2394"/>
      </w:tblGrid>
      <w:tr w:rsidR="009909DF" w:rsidRPr="009909DF" w:rsidTr="009909DF">
        <w:tc>
          <w:tcPr>
            <w:tcW w:w="2393" w:type="dxa"/>
          </w:tcPr>
          <w:p w:rsidR="009909DF" w:rsidRDefault="009909DF" w:rsidP="009909DF">
            <w:pPr>
              <w:spacing w:line="221" w:lineRule="exact"/>
            </w:pPr>
            <w:r>
              <w:rPr>
                <w:rStyle w:val="21"/>
                <w:rFonts w:eastAsia="Courier New"/>
                <w:b/>
                <w:bCs/>
              </w:rPr>
              <w:t>№ блока, кол-во часов</w:t>
            </w:r>
          </w:p>
        </w:tc>
        <w:tc>
          <w:tcPr>
            <w:tcW w:w="2393" w:type="dxa"/>
          </w:tcPr>
          <w:p w:rsidR="009909DF" w:rsidRDefault="009909DF" w:rsidP="009909DF">
            <w:pPr>
              <w:spacing w:line="190" w:lineRule="exact"/>
              <w:jc w:val="center"/>
            </w:pPr>
            <w:r>
              <w:rPr>
                <w:rStyle w:val="21"/>
                <w:rFonts w:eastAsia="Courier New"/>
                <w:b/>
                <w:bCs/>
              </w:rPr>
              <w:t>Темы</w:t>
            </w:r>
          </w:p>
        </w:tc>
        <w:tc>
          <w:tcPr>
            <w:tcW w:w="2394" w:type="dxa"/>
          </w:tcPr>
          <w:p w:rsidR="009909DF" w:rsidRDefault="009909DF" w:rsidP="009909DF">
            <w:pPr>
              <w:spacing w:line="190" w:lineRule="exact"/>
              <w:jc w:val="center"/>
            </w:pPr>
            <w:r>
              <w:rPr>
                <w:rStyle w:val="21"/>
                <w:rFonts w:eastAsia="Courier New"/>
                <w:b/>
                <w:bCs/>
              </w:rPr>
              <w:t>Содержание</w:t>
            </w:r>
          </w:p>
        </w:tc>
        <w:tc>
          <w:tcPr>
            <w:tcW w:w="2394" w:type="dxa"/>
          </w:tcPr>
          <w:p w:rsidR="009909DF" w:rsidRDefault="009909DF" w:rsidP="009909DF">
            <w:pPr>
              <w:spacing w:line="190" w:lineRule="exact"/>
              <w:jc w:val="center"/>
            </w:pPr>
            <w:r>
              <w:rPr>
                <w:rStyle w:val="21"/>
                <w:rFonts w:eastAsia="Courier New"/>
                <w:b/>
                <w:bCs/>
              </w:rPr>
              <w:t>Виды деятельности обучающихся</w:t>
            </w:r>
          </w:p>
        </w:tc>
      </w:tr>
      <w:tr w:rsidR="009909DF" w:rsidRPr="009909DF" w:rsidTr="009909DF">
        <w:tc>
          <w:tcPr>
            <w:tcW w:w="2393" w:type="dxa"/>
          </w:tcPr>
          <w:p w:rsidR="009909DF" w:rsidRPr="009909DF" w:rsidRDefault="009909DF" w:rsidP="009909DF">
            <w:pPr>
              <w:spacing w:line="206" w:lineRule="exact"/>
              <w:rPr>
                <w:b/>
              </w:rPr>
            </w:pPr>
            <w:r w:rsidRPr="009909DF">
              <w:rPr>
                <w:rStyle w:val="af8"/>
                <w:rFonts w:eastAsia="Courier New"/>
                <w:b w:val="0"/>
              </w:rPr>
              <w:t>А)</w:t>
            </w:r>
          </w:p>
          <w:p w:rsidR="009909DF" w:rsidRPr="009909DF" w:rsidRDefault="009909DF" w:rsidP="009909DF">
            <w:pPr>
              <w:spacing w:line="206" w:lineRule="exact"/>
              <w:rPr>
                <w:b/>
              </w:rPr>
            </w:pPr>
            <w:r w:rsidRPr="009909DF">
              <w:rPr>
                <w:rStyle w:val="af8"/>
                <w:rFonts w:eastAsia="Courier New"/>
                <w:b w:val="0"/>
              </w:rPr>
              <w:t>3—4</w:t>
            </w:r>
          </w:p>
          <w:p w:rsidR="009909DF" w:rsidRPr="009909DF" w:rsidRDefault="009909DF" w:rsidP="009909DF">
            <w:pPr>
              <w:spacing w:line="206" w:lineRule="exact"/>
              <w:rPr>
                <w:b/>
              </w:rPr>
            </w:pPr>
            <w:r w:rsidRPr="009909DF">
              <w:rPr>
                <w:rStyle w:val="af8"/>
                <w:rFonts w:eastAsia="Courier New"/>
                <w:b w:val="0"/>
              </w:rPr>
              <w:t>учебных</w:t>
            </w:r>
          </w:p>
          <w:p w:rsidR="009909DF" w:rsidRPr="009909DF" w:rsidRDefault="009909DF" w:rsidP="009909DF">
            <w:pPr>
              <w:spacing w:line="206" w:lineRule="exact"/>
              <w:rPr>
                <w:b/>
              </w:rPr>
            </w:pPr>
            <w:r w:rsidRPr="009909DF">
              <w:rPr>
                <w:rStyle w:val="af8"/>
                <w:rFonts w:eastAsia="Courier New"/>
                <w:b w:val="0"/>
              </w:rPr>
              <w:t>часа</w:t>
            </w:r>
          </w:p>
        </w:tc>
        <w:tc>
          <w:tcPr>
            <w:tcW w:w="2393" w:type="dxa"/>
          </w:tcPr>
          <w:p w:rsidR="009909DF" w:rsidRPr="009909DF" w:rsidRDefault="009909DF" w:rsidP="009909DF">
            <w:pPr>
              <w:spacing w:line="206" w:lineRule="exact"/>
              <w:ind w:left="180"/>
              <w:rPr>
                <w:b/>
              </w:rPr>
            </w:pPr>
            <w:r w:rsidRPr="009909DF">
              <w:rPr>
                <w:rStyle w:val="af8"/>
                <w:rFonts w:eastAsia="Courier New"/>
                <w:b w:val="0"/>
              </w:rPr>
              <w:t>Музы</w:t>
            </w:r>
            <w:r w:rsidRPr="009909DF">
              <w:rPr>
                <w:rStyle w:val="af8"/>
                <w:rFonts w:eastAsia="Courier New"/>
                <w:b w:val="0"/>
              </w:rPr>
              <w:softHyphen/>
              <w:t>ка — древней</w:t>
            </w:r>
            <w:r w:rsidRPr="009909DF">
              <w:rPr>
                <w:rStyle w:val="af8"/>
                <w:rFonts w:eastAsia="Courier New"/>
                <w:b w:val="0"/>
              </w:rPr>
              <w:softHyphen/>
              <w:t>ший язык человече</w:t>
            </w:r>
            <w:r w:rsidRPr="009909DF">
              <w:rPr>
                <w:rStyle w:val="af8"/>
                <w:rFonts w:eastAsia="Courier New"/>
                <w:b w:val="0"/>
              </w:rPr>
              <w:softHyphen/>
              <w:t>ства</w:t>
            </w:r>
          </w:p>
        </w:tc>
        <w:tc>
          <w:tcPr>
            <w:tcW w:w="2394" w:type="dxa"/>
          </w:tcPr>
          <w:p w:rsidR="009909DF" w:rsidRPr="009909DF" w:rsidRDefault="009909DF" w:rsidP="009909DF">
            <w:pPr>
              <w:spacing w:line="206" w:lineRule="exact"/>
              <w:ind w:left="180"/>
              <w:rPr>
                <w:b/>
              </w:rPr>
            </w:pPr>
            <w:r w:rsidRPr="009909DF">
              <w:rPr>
                <w:rStyle w:val="af8"/>
                <w:rFonts w:eastAsia="Courier New"/>
                <w:b w:val="0"/>
              </w:rPr>
              <w:t>Археологические находки, легенды и сказания о му</w:t>
            </w:r>
            <w:r w:rsidRPr="009909DF">
              <w:rPr>
                <w:rStyle w:val="af8"/>
                <w:rFonts w:eastAsia="Courier New"/>
                <w:b w:val="0"/>
              </w:rPr>
              <w:softHyphen/>
              <w:t>зыке древних. Древняя Греция — колыбель европей</w:t>
            </w:r>
            <w:r w:rsidRPr="009909DF">
              <w:rPr>
                <w:rStyle w:val="af8"/>
                <w:rFonts w:eastAsia="Courier New"/>
                <w:b w:val="0"/>
              </w:rPr>
              <w:softHyphen/>
              <w:t>ской культуры (те</w:t>
            </w:r>
            <w:r w:rsidRPr="009909DF">
              <w:rPr>
                <w:rStyle w:val="af8"/>
                <w:rFonts w:eastAsia="Courier New"/>
                <w:b w:val="0"/>
              </w:rPr>
              <w:softHyphen/>
              <w:t>атр, хор, оркестр, лады, учение о гармонии и др.)</w:t>
            </w:r>
          </w:p>
        </w:tc>
        <w:tc>
          <w:tcPr>
            <w:tcW w:w="2394" w:type="dxa"/>
          </w:tcPr>
          <w:p w:rsidR="009909DF" w:rsidRPr="009909DF" w:rsidRDefault="009909DF" w:rsidP="009909DF">
            <w:pPr>
              <w:spacing w:line="206" w:lineRule="exact"/>
              <w:rPr>
                <w:b/>
              </w:rPr>
            </w:pPr>
            <w:r w:rsidRPr="009909DF">
              <w:rPr>
                <w:rStyle w:val="af8"/>
                <w:rFonts w:eastAsia="Courier New"/>
                <w:b w:val="0"/>
              </w:rPr>
              <w:t>Экскурсия в музей (реальный или виртуальный) с экс</w:t>
            </w:r>
            <w:r w:rsidRPr="009909DF">
              <w:rPr>
                <w:rStyle w:val="af8"/>
                <w:rFonts w:eastAsia="Courier New"/>
                <w:b w:val="0"/>
              </w:rPr>
              <w:softHyphen/>
              <w:t>позицией музыкальных артефактов древности, последу</w:t>
            </w:r>
            <w:r w:rsidRPr="009909DF">
              <w:rPr>
                <w:rStyle w:val="af8"/>
                <w:rFonts w:eastAsia="Courier New"/>
                <w:b w:val="0"/>
              </w:rPr>
              <w:softHyphen/>
              <w:t>ющий пересказ полученной информации.</w:t>
            </w:r>
          </w:p>
          <w:p w:rsidR="009909DF" w:rsidRPr="009909DF" w:rsidRDefault="009909DF" w:rsidP="009909DF">
            <w:pPr>
              <w:spacing w:line="206" w:lineRule="exact"/>
              <w:ind w:left="180"/>
              <w:rPr>
                <w:b/>
              </w:rPr>
            </w:pPr>
            <w:r w:rsidRPr="009909DF">
              <w:rPr>
                <w:rStyle w:val="af8"/>
                <w:rFonts w:eastAsia="Courier New"/>
                <w:b w:val="0"/>
              </w:rPr>
              <w:t>Импровизация в духе древнего обряда (вызывание до</w:t>
            </w:r>
            <w:r w:rsidRPr="009909DF">
              <w:rPr>
                <w:rStyle w:val="af8"/>
                <w:rFonts w:eastAsia="Courier New"/>
                <w:b w:val="0"/>
              </w:rPr>
              <w:softHyphen/>
              <w:t xml:space="preserve">ждя, поклонение тотемному животному и т. п.). Озвучивание, театрализация легенды/мифа о музыке. </w:t>
            </w:r>
            <w:r w:rsidRPr="009909DF">
              <w:rPr>
                <w:rStyle w:val="af9"/>
                <w:rFonts w:eastAsia="Courier New"/>
                <w:b w:val="0"/>
              </w:rPr>
              <w:t>На выбор или факультативно</w:t>
            </w:r>
          </w:p>
          <w:p w:rsidR="009909DF" w:rsidRPr="009909DF" w:rsidRDefault="009909DF" w:rsidP="009909DF">
            <w:pPr>
              <w:spacing w:line="206" w:lineRule="exact"/>
              <w:rPr>
                <w:b/>
              </w:rPr>
            </w:pPr>
            <w:r w:rsidRPr="009909DF">
              <w:rPr>
                <w:rStyle w:val="af8"/>
                <w:rFonts w:eastAsia="Courier New"/>
                <w:b w:val="0"/>
              </w:rPr>
              <w:t>Квесты, викторины, интеллектуальные игры. Исследо</w:t>
            </w:r>
            <w:r w:rsidRPr="009909DF">
              <w:rPr>
                <w:rStyle w:val="af8"/>
                <w:rFonts w:eastAsia="Courier New"/>
                <w:b w:val="0"/>
              </w:rPr>
              <w:softHyphen/>
              <w:t>вательские проекты в рамках тематики «Мифы Древ</w:t>
            </w:r>
            <w:r w:rsidRPr="009909DF">
              <w:rPr>
                <w:rStyle w:val="af8"/>
                <w:rFonts w:eastAsia="Courier New"/>
                <w:b w:val="0"/>
              </w:rPr>
              <w:softHyphen/>
              <w:t>ней Греции в музыкальном искусстве XVII—XX веков»</w:t>
            </w:r>
          </w:p>
        </w:tc>
      </w:tr>
      <w:tr w:rsidR="009909DF" w:rsidRPr="009909DF" w:rsidTr="009909DF">
        <w:tc>
          <w:tcPr>
            <w:tcW w:w="2393" w:type="dxa"/>
          </w:tcPr>
          <w:p w:rsidR="009909DF" w:rsidRPr="009909DF" w:rsidRDefault="009909DF" w:rsidP="009909DF">
            <w:pPr>
              <w:spacing w:line="190" w:lineRule="exact"/>
            </w:pPr>
            <w:r w:rsidRPr="009909DF">
              <w:rPr>
                <w:rStyle w:val="21"/>
                <w:rFonts w:eastAsia="Courier New"/>
                <w:bCs/>
              </w:rPr>
              <w:t>Б)</w:t>
            </w:r>
          </w:p>
          <w:p w:rsidR="009909DF" w:rsidRPr="009909DF" w:rsidRDefault="009909DF" w:rsidP="009909DF">
            <w:pPr>
              <w:spacing w:line="211" w:lineRule="exact"/>
            </w:pPr>
            <w:r w:rsidRPr="009909DF">
              <w:rPr>
                <w:rStyle w:val="af8"/>
                <w:rFonts w:eastAsia="Courier New"/>
                <w:b w:val="0"/>
              </w:rPr>
              <w:t>3—4</w:t>
            </w:r>
          </w:p>
          <w:p w:rsidR="009909DF" w:rsidRPr="009909DF" w:rsidRDefault="009909DF" w:rsidP="009909DF">
            <w:pPr>
              <w:spacing w:line="211" w:lineRule="exact"/>
            </w:pPr>
            <w:r w:rsidRPr="009909DF">
              <w:rPr>
                <w:rStyle w:val="af8"/>
                <w:rFonts w:eastAsia="Courier New"/>
                <w:b w:val="0"/>
              </w:rPr>
              <w:t>учебных</w:t>
            </w:r>
          </w:p>
          <w:p w:rsidR="009909DF" w:rsidRPr="009909DF" w:rsidRDefault="009909DF" w:rsidP="009909DF">
            <w:pPr>
              <w:spacing w:line="211" w:lineRule="exact"/>
            </w:pPr>
            <w:r w:rsidRPr="009909DF">
              <w:rPr>
                <w:rStyle w:val="af8"/>
                <w:rFonts w:eastAsia="Courier New"/>
                <w:b w:val="0"/>
              </w:rPr>
              <w:t>часа</w:t>
            </w:r>
          </w:p>
        </w:tc>
        <w:tc>
          <w:tcPr>
            <w:tcW w:w="2393" w:type="dxa"/>
          </w:tcPr>
          <w:p w:rsidR="009909DF" w:rsidRPr="009909DF" w:rsidRDefault="009909DF" w:rsidP="009909DF">
            <w:pPr>
              <w:spacing w:line="206" w:lineRule="exact"/>
            </w:pPr>
            <w:r w:rsidRPr="009909DF">
              <w:rPr>
                <w:rStyle w:val="af8"/>
                <w:rFonts w:eastAsia="Courier New"/>
                <w:b w:val="0"/>
              </w:rPr>
              <w:t>Музыкаль</w:t>
            </w:r>
            <w:r w:rsidRPr="009909DF">
              <w:rPr>
                <w:rStyle w:val="af8"/>
                <w:rFonts w:eastAsia="Courier New"/>
                <w:b w:val="0"/>
              </w:rPr>
              <w:softHyphen/>
              <w:t>ный фоль</w:t>
            </w:r>
            <w:r w:rsidRPr="009909DF">
              <w:rPr>
                <w:rStyle w:val="af8"/>
                <w:rFonts w:eastAsia="Courier New"/>
                <w:b w:val="0"/>
              </w:rPr>
              <w:softHyphen/>
              <w:t>клор наро</w:t>
            </w:r>
            <w:r w:rsidRPr="009909DF">
              <w:rPr>
                <w:rStyle w:val="af8"/>
                <w:rFonts w:eastAsia="Courier New"/>
                <w:b w:val="0"/>
              </w:rPr>
              <w:softHyphen/>
              <w:t>дов Европы</w:t>
            </w:r>
          </w:p>
        </w:tc>
        <w:tc>
          <w:tcPr>
            <w:tcW w:w="2394" w:type="dxa"/>
          </w:tcPr>
          <w:p w:rsidR="009909DF" w:rsidRPr="009909DF" w:rsidRDefault="009909DF" w:rsidP="009909DF">
            <w:pPr>
              <w:spacing w:line="206" w:lineRule="exact"/>
              <w:ind w:left="180"/>
            </w:pPr>
            <w:r w:rsidRPr="009909DF">
              <w:rPr>
                <w:rStyle w:val="af8"/>
                <w:rFonts w:eastAsia="Courier New"/>
                <w:b w:val="0"/>
              </w:rPr>
              <w:t>Интонации и рит</w:t>
            </w:r>
            <w:r w:rsidRPr="009909DF">
              <w:rPr>
                <w:rStyle w:val="af8"/>
                <w:rFonts w:eastAsia="Courier New"/>
                <w:b w:val="0"/>
              </w:rPr>
              <w:softHyphen/>
              <w:t>мы, формы и жанры европей</w:t>
            </w:r>
            <w:r w:rsidRPr="009909DF">
              <w:rPr>
                <w:rStyle w:val="af8"/>
                <w:rFonts w:eastAsia="Courier New"/>
                <w:b w:val="0"/>
              </w:rPr>
              <w:softHyphen/>
              <w:t>ского фольклора</w:t>
            </w:r>
            <w:r w:rsidRPr="009909DF">
              <w:rPr>
                <w:rStyle w:val="af8"/>
                <w:rFonts w:eastAsia="Courier New"/>
                <w:b w:val="0"/>
                <w:vertAlign w:val="superscript"/>
              </w:rPr>
              <w:footnoteReference w:id="7"/>
            </w:r>
          </w:p>
        </w:tc>
        <w:tc>
          <w:tcPr>
            <w:tcW w:w="2394" w:type="dxa"/>
          </w:tcPr>
          <w:p w:rsidR="009909DF" w:rsidRPr="009909DF" w:rsidRDefault="009909DF" w:rsidP="009909DF">
            <w:pPr>
              <w:spacing w:line="206" w:lineRule="exact"/>
            </w:pPr>
            <w:r w:rsidRPr="009909DF">
              <w:rPr>
                <w:rStyle w:val="af8"/>
                <w:rFonts w:eastAsia="Courier New"/>
                <w:b w:val="0"/>
              </w:rPr>
              <w:t>Выявление характерных интонаций и ритмов в звуча</w:t>
            </w:r>
            <w:r w:rsidRPr="009909DF">
              <w:rPr>
                <w:rStyle w:val="af8"/>
                <w:rFonts w:eastAsia="Courier New"/>
                <w:b w:val="0"/>
              </w:rPr>
              <w:softHyphen/>
              <w:t>нии традиционной музыки народов Европы.</w:t>
            </w:r>
          </w:p>
          <w:p w:rsidR="009909DF" w:rsidRPr="009909DF" w:rsidRDefault="009909DF" w:rsidP="009909DF">
            <w:pPr>
              <w:spacing w:line="206" w:lineRule="exact"/>
            </w:pPr>
            <w:r w:rsidRPr="009909DF">
              <w:rPr>
                <w:rStyle w:val="af8"/>
                <w:rFonts w:eastAsia="Courier New"/>
                <w:b w:val="0"/>
              </w:rPr>
              <w:t>Выявление общего и особенного при сравнении изучае</w:t>
            </w:r>
            <w:r w:rsidRPr="009909DF">
              <w:rPr>
                <w:rStyle w:val="af8"/>
                <w:rFonts w:eastAsia="Courier New"/>
                <w:b w:val="0"/>
              </w:rPr>
              <w:softHyphen/>
              <w:t>мых образцов европейского фольклора и фольклора на</w:t>
            </w:r>
            <w:r w:rsidRPr="009909DF">
              <w:rPr>
                <w:rStyle w:val="af8"/>
                <w:rFonts w:eastAsia="Courier New"/>
                <w:b w:val="0"/>
              </w:rPr>
              <w:softHyphen/>
              <w:t>родов России.</w:t>
            </w:r>
          </w:p>
        </w:tc>
      </w:tr>
      <w:tr w:rsidR="009909DF" w:rsidRPr="009909DF" w:rsidTr="009909DF">
        <w:tc>
          <w:tcPr>
            <w:tcW w:w="2393" w:type="dxa"/>
          </w:tcPr>
          <w:p w:rsidR="009909DF" w:rsidRPr="00E749FF" w:rsidRDefault="009909DF" w:rsidP="009909DF">
            <w:pPr>
              <w:rPr>
                <w:sz w:val="10"/>
                <w:szCs w:val="10"/>
              </w:rPr>
            </w:pPr>
          </w:p>
        </w:tc>
        <w:tc>
          <w:tcPr>
            <w:tcW w:w="2393" w:type="dxa"/>
          </w:tcPr>
          <w:p w:rsidR="009909DF" w:rsidRPr="00E749FF" w:rsidRDefault="009909DF" w:rsidP="009909DF">
            <w:pPr>
              <w:rPr>
                <w:sz w:val="10"/>
                <w:szCs w:val="10"/>
              </w:rPr>
            </w:pPr>
          </w:p>
        </w:tc>
        <w:tc>
          <w:tcPr>
            <w:tcW w:w="2394" w:type="dxa"/>
          </w:tcPr>
          <w:p w:rsidR="009909DF" w:rsidRPr="00E749FF" w:rsidRDefault="009909DF" w:rsidP="009909DF">
            <w:pPr>
              <w:spacing w:line="216" w:lineRule="exact"/>
              <w:ind w:left="180"/>
            </w:pPr>
            <w:r w:rsidRPr="00E749FF">
              <w:rPr>
                <w:rStyle w:val="af8"/>
                <w:rFonts w:eastAsia="Courier New"/>
                <w:b w:val="0"/>
              </w:rPr>
              <w:t>Отражение евро</w:t>
            </w:r>
            <w:r w:rsidRPr="00E749FF">
              <w:rPr>
                <w:rStyle w:val="af8"/>
                <w:rFonts w:eastAsia="Courier New"/>
                <w:b w:val="0"/>
              </w:rPr>
              <w:softHyphen/>
              <w:t>пейского фолькло</w:t>
            </w:r>
            <w:r w:rsidRPr="00E749FF">
              <w:rPr>
                <w:rStyle w:val="af8"/>
                <w:rFonts w:eastAsia="Courier New"/>
                <w:b w:val="0"/>
              </w:rPr>
              <w:softHyphen/>
              <w:t>ра в творчестве профессиональных композиторов</w:t>
            </w:r>
          </w:p>
        </w:tc>
        <w:tc>
          <w:tcPr>
            <w:tcW w:w="2394" w:type="dxa"/>
          </w:tcPr>
          <w:p w:rsidR="009909DF" w:rsidRPr="00E749FF" w:rsidRDefault="009909DF" w:rsidP="009909DF">
            <w:pPr>
              <w:spacing w:line="221" w:lineRule="exact"/>
              <w:ind w:left="180"/>
              <w:rPr>
                <w:b/>
                <w:sz w:val="20"/>
                <w:szCs w:val="20"/>
              </w:rPr>
            </w:pPr>
            <w:r w:rsidRPr="00E749FF">
              <w:rPr>
                <w:rStyle w:val="af8"/>
                <w:rFonts w:eastAsia="Courier New"/>
                <w:b w:val="0"/>
                <w:sz w:val="20"/>
                <w:szCs w:val="20"/>
              </w:rPr>
              <w:t>Разучивание и исполнение народных песен, танцев. Двигательная, ритмическая, интонационная импрови</w:t>
            </w:r>
            <w:r w:rsidRPr="00E749FF">
              <w:rPr>
                <w:rStyle w:val="af8"/>
                <w:rFonts w:eastAsia="Courier New"/>
                <w:b w:val="0"/>
                <w:sz w:val="20"/>
                <w:szCs w:val="20"/>
              </w:rPr>
              <w:softHyphen/>
              <w:t>зация по мотивам изученных традиций народов Евро</w:t>
            </w:r>
            <w:r w:rsidRPr="00E749FF">
              <w:rPr>
                <w:rStyle w:val="af8"/>
                <w:rFonts w:eastAsia="Courier New"/>
                <w:b w:val="0"/>
                <w:sz w:val="20"/>
                <w:szCs w:val="20"/>
              </w:rPr>
              <w:softHyphen/>
              <w:t>пы (в том числе в форме рондо)</w:t>
            </w:r>
          </w:p>
        </w:tc>
      </w:tr>
      <w:tr w:rsidR="009909DF" w:rsidRPr="009909DF" w:rsidTr="009909DF">
        <w:tc>
          <w:tcPr>
            <w:tcW w:w="2393" w:type="dxa"/>
          </w:tcPr>
          <w:p w:rsidR="009909DF" w:rsidRPr="00E749FF" w:rsidRDefault="009909DF" w:rsidP="009909DF">
            <w:pPr>
              <w:spacing w:line="190" w:lineRule="exact"/>
            </w:pPr>
            <w:r w:rsidRPr="00E749FF">
              <w:rPr>
                <w:rStyle w:val="21"/>
                <w:rFonts w:eastAsia="Courier New"/>
                <w:bCs/>
              </w:rPr>
              <w:t>В)</w:t>
            </w:r>
          </w:p>
          <w:p w:rsidR="009909DF" w:rsidRPr="00E749FF" w:rsidRDefault="009909DF" w:rsidP="009909DF">
            <w:pPr>
              <w:spacing w:line="221" w:lineRule="exact"/>
            </w:pPr>
            <w:r w:rsidRPr="00E749FF">
              <w:rPr>
                <w:rStyle w:val="af8"/>
                <w:rFonts w:eastAsia="Courier New"/>
                <w:b w:val="0"/>
              </w:rPr>
              <w:t>3—4</w:t>
            </w:r>
          </w:p>
          <w:p w:rsidR="009909DF" w:rsidRPr="00E749FF" w:rsidRDefault="009909DF" w:rsidP="009909DF">
            <w:pPr>
              <w:spacing w:line="221" w:lineRule="exact"/>
            </w:pPr>
            <w:r w:rsidRPr="00E749FF">
              <w:rPr>
                <w:rStyle w:val="af8"/>
                <w:rFonts w:eastAsia="Courier New"/>
                <w:b w:val="0"/>
              </w:rPr>
              <w:t>учебных</w:t>
            </w:r>
          </w:p>
          <w:p w:rsidR="009909DF" w:rsidRPr="00E749FF" w:rsidRDefault="009909DF" w:rsidP="009909DF">
            <w:pPr>
              <w:spacing w:line="221" w:lineRule="exact"/>
            </w:pPr>
            <w:r w:rsidRPr="00E749FF">
              <w:rPr>
                <w:rStyle w:val="af8"/>
                <w:rFonts w:eastAsia="Courier New"/>
                <w:b w:val="0"/>
              </w:rPr>
              <w:t>часа</w:t>
            </w:r>
          </w:p>
        </w:tc>
        <w:tc>
          <w:tcPr>
            <w:tcW w:w="2393" w:type="dxa"/>
          </w:tcPr>
          <w:p w:rsidR="009909DF" w:rsidRPr="00E749FF" w:rsidRDefault="009909DF" w:rsidP="009909DF">
            <w:pPr>
              <w:spacing w:line="216" w:lineRule="exact"/>
            </w:pPr>
            <w:r w:rsidRPr="00E749FF">
              <w:rPr>
                <w:rStyle w:val="af8"/>
                <w:rFonts w:eastAsia="Courier New"/>
                <w:b w:val="0"/>
              </w:rPr>
              <w:t>Музы</w:t>
            </w:r>
            <w:r w:rsidRPr="00E749FF">
              <w:rPr>
                <w:rStyle w:val="af8"/>
                <w:rFonts w:eastAsia="Courier New"/>
                <w:b w:val="0"/>
              </w:rPr>
              <w:softHyphen/>
              <w:t>кальный фольклор народов Азии и Африки</w:t>
            </w:r>
          </w:p>
        </w:tc>
        <w:tc>
          <w:tcPr>
            <w:tcW w:w="2394" w:type="dxa"/>
          </w:tcPr>
          <w:p w:rsidR="009909DF" w:rsidRPr="00E749FF" w:rsidRDefault="009909DF" w:rsidP="009909DF">
            <w:pPr>
              <w:spacing w:line="216" w:lineRule="exact"/>
              <w:ind w:left="180"/>
            </w:pPr>
            <w:r w:rsidRPr="00E749FF">
              <w:rPr>
                <w:rStyle w:val="af8"/>
                <w:rFonts w:eastAsia="Courier New"/>
                <w:b w:val="0"/>
              </w:rPr>
              <w:t>Африканская му</w:t>
            </w:r>
            <w:r w:rsidRPr="00E749FF">
              <w:rPr>
                <w:rStyle w:val="af8"/>
                <w:rFonts w:eastAsia="Courier New"/>
                <w:b w:val="0"/>
              </w:rPr>
              <w:softHyphen/>
              <w:t>зыка — стихия ритма.</w:t>
            </w:r>
          </w:p>
          <w:p w:rsidR="009909DF" w:rsidRPr="00E749FF" w:rsidRDefault="009909DF" w:rsidP="009909DF">
            <w:pPr>
              <w:spacing w:line="216" w:lineRule="exact"/>
              <w:ind w:left="180"/>
            </w:pPr>
            <w:r w:rsidRPr="00E749FF">
              <w:rPr>
                <w:rStyle w:val="af8"/>
                <w:rFonts w:eastAsia="Courier New"/>
                <w:b w:val="0"/>
              </w:rPr>
              <w:t>Интонационно-ла- довая основа му</w:t>
            </w:r>
            <w:r w:rsidRPr="00E749FF">
              <w:rPr>
                <w:rStyle w:val="af8"/>
                <w:rFonts w:eastAsia="Courier New"/>
                <w:b w:val="0"/>
              </w:rPr>
              <w:softHyphen/>
              <w:t>зыки стран Азии</w:t>
            </w:r>
            <w:r w:rsidRPr="00E749FF">
              <w:rPr>
                <w:rStyle w:val="af8"/>
                <w:rFonts w:eastAsia="Courier New"/>
                <w:b w:val="0"/>
                <w:vertAlign w:val="superscript"/>
              </w:rPr>
              <w:footnoteReference w:id="8"/>
            </w:r>
            <w:r w:rsidRPr="00E749FF">
              <w:rPr>
                <w:rStyle w:val="af8"/>
                <w:rFonts w:eastAsia="Courier New"/>
                <w:b w:val="0"/>
              </w:rPr>
              <w:t>, уникальные тради</w:t>
            </w:r>
            <w:r w:rsidRPr="00E749FF">
              <w:rPr>
                <w:rStyle w:val="af8"/>
                <w:rFonts w:eastAsia="Courier New"/>
                <w:b w:val="0"/>
              </w:rPr>
              <w:softHyphen/>
              <w:t>ции, музыкальные инструменты. Представления о роли музыки в жизни людей</w:t>
            </w:r>
          </w:p>
        </w:tc>
        <w:tc>
          <w:tcPr>
            <w:tcW w:w="2394" w:type="dxa"/>
          </w:tcPr>
          <w:p w:rsidR="009909DF" w:rsidRPr="00E749FF" w:rsidRDefault="009909DF" w:rsidP="009909DF">
            <w:pPr>
              <w:spacing w:line="216" w:lineRule="exact"/>
              <w:rPr>
                <w:b/>
                <w:sz w:val="20"/>
                <w:szCs w:val="20"/>
              </w:rPr>
            </w:pPr>
            <w:r w:rsidRPr="00E749FF">
              <w:rPr>
                <w:rStyle w:val="af8"/>
                <w:rFonts w:eastAsia="Courier New"/>
                <w:b w:val="0"/>
                <w:sz w:val="20"/>
                <w:szCs w:val="20"/>
              </w:rPr>
              <w:t>Выявление характерных интонаций и ритмов в звуча</w:t>
            </w:r>
            <w:r w:rsidRPr="00E749FF">
              <w:rPr>
                <w:rStyle w:val="af8"/>
                <w:rFonts w:eastAsia="Courier New"/>
                <w:b w:val="0"/>
                <w:sz w:val="20"/>
                <w:szCs w:val="20"/>
              </w:rPr>
              <w:softHyphen/>
              <w:t>нии традиционной музыки народов Африки и Азии. Выявление общего и особенного при сравнении изучае</w:t>
            </w:r>
            <w:r w:rsidRPr="00E749FF">
              <w:rPr>
                <w:rStyle w:val="af8"/>
                <w:rFonts w:eastAsia="Courier New"/>
                <w:b w:val="0"/>
                <w:sz w:val="20"/>
                <w:szCs w:val="20"/>
              </w:rPr>
              <w:softHyphen/>
              <w:t>мых образцов азиатского фольклора и фольклора на</w:t>
            </w:r>
            <w:r w:rsidRPr="00E749FF">
              <w:rPr>
                <w:rStyle w:val="af8"/>
                <w:rFonts w:eastAsia="Courier New"/>
                <w:b w:val="0"/>
                <w:sz w:val="20"/>
                <w:szCs w:val="20"/>
              </w:rPr>
              <w:softHyphen/>
              <w:t>родов России.</w:t>
            </w:r>
          </w:p>
          <w:p w:rsidR="009909DF" w:rsidRPr="00E749FF" w:rsidRDefault="009909DF" w:rsidP="009909DF">
            <w:pPr>
              <w:spacing w:line="216" w:lineRule="exact"/>
              <w:ind w:left="180"/>
              <w:rPr>
                <w:b/>
                <w:sz w:val="20"/>
                <w:szCs w:val="20"/>
              </w:rPr>
            </w:pPr>
            <w:r w:rsidRPr="00E749FF">
              <w:rPr>
                <w:rStyle w:val="af8"/>
                <w:rFonts w:eastAsia="Courier New"/>
                <w:b w:val="0"/>
                <w:sz w:val="20"/>
                <w:szCs w:val="20"/>
              </w:rPr>
              <w:t>Разучивание и исполнение народных песен, танцев. Коллективные ритмические импровизации на шумо</w:t>
            </w:r>
            <w:r w:rsidRPr="00E749FF">
              <w:rPr>
                <w:rStyle w:val="af8"/>
                <w:rFonts w:eastAsia="Courier New"/>
                <w:b w:val="0"/>
                <w:sz w:val="20"/>
                <w:szCs w:val="20"/>
              </w:rPr>
              <w:softHyphen/>
              <w:t>вых и ударных инструментах.</w:t>
            </w:r>
          </w:p>
          <w:p w:rsidR="009909DF" w:rsidRPr="00E749FF" w:rsidRDefault="009909DF" w:rsidP="009909DF">
            <w:pPr>
              <w:spacing w:line="216" w:lineRule="exact"/>
              <w:ind w:left="180"/>
              <w:rPr>
                <w:b/>
                <w:sz w:val="20"/>
                <w:szCs w:val="20"/>
              </w:rPr>
            </w:pPr>
            <w:r w:rsidRPr="00E749FF">
              <w:rPr>
                <w:rStyle w:val="af9"/>
                <w:rFonts w:eastAsia="Courier New"/>
                <w:b w:val="0"/>
                <w:sz w:val="20"/>
                <w:szCs w:val="20"/>
              </w:rPr>
              <w:t>На выбор или факультативно</w:t>
            </w:r>
          </w:p>
          <w:p w:rsidR="009909DF" w:rsidRPr="00E749FF" w:rsidRDefault="009909DF" w:rsidP="009909DF">
            <w:pPr>
              <w:spacing w:line="216" w:lineRule="exact"/>
              <w:ind w:left="180"/>
              <w:rPr>
                <w:b/>
                <w:sz w:val="20"/>
                <w:szCs w:val="20"/>
              </w:rPr>
            </w:pPr>
            <w:r w:rsidRPr="00E749FF">
              <w:rPr>
                <w:rStyle w:val="af8"/>
                <w:rFonts w:eastAsia="Courier New"/>
                <w:b w:val="0"/>
                <w:sz w:val="20"/>
                <w:szCs w:val="20"/>
              </w:rPr>
              <w:t>Исследовательские проекты по теме «Музыка стран Азии и Африки»</w:t>
            </w:r>
          </w:p>
        </w:tc>
      </w:tr>
      <w:tr w:rsidR="009909DF" w:rsidRPr="009909DF" w:rsidTr="009909DF">
        <w:tc>
          <w:tcPr>
            <w:tcW w:w="2393" w:type="dxa"/>
          </w:tcPr>
          <w:p w:rsidR="009909DF" w:rsidRPr="00E749FF" w:rsidRDefault="009909DF" w:rsidP="009909DF">
            <w:pPr>
              <w:spacing w:after="60" w:line="190" w:lineRule="exact"/>
            </w:pPr>
            <w:r w:rsidRPr="00E749FF">
              <w:rPr>
                <w:rStyle w:val="21"/>
                <w:rFonts w:eastAsia="Courier New"/>
                <w:bCs/>
              </w:rPr>
              <w:t>Г)</w:t>
            </w:r>
          </w:p>
          <w:p w:rsidR="009909DF" w:rsidRPr="00E749FF" w:rsidRDefault="009909DF" w:rsidP="009909DF">
            <w:pPr>
              <w:spacing w:before="60" w:after="60" w:line="190" w:lineRule="exact"/>
            </w:pPr>
            <w:r w:rsidRPr="00E749FF">
              <w:rPr>
                <w:rStyle w:val="af8"/>
                <w:rFonts w:eastAsia="Courier New"/>
                <w:b w:val="0"/>
              </w:rPr>
              <w:t>3—4</w:t>
            </w:r>
          </w:p>
          <w:p w:rsidR="009909DF" w:rsidRPr="00E749FF" w:rsidRDefault="009909DF" w:rsidP="009909DF">
            <w:pPr>
              <w:spacing w:before="60" w:line="190" w:lineRule="exact"/>
            </w:pPr>
            <w:r w:rsidRPr="00E749FF">
              <w:rPr>
                <w:rStyle w:val="af8"/>
                <w:rFonts w:eastAsia="Courier New"/>
                <w:b w:val="0"/>
              </w:rPr>
              <w:t>учебных</w:t>
            </w:r>
          </w:p>
        </w:tc>
        <w:tc>
          <w:tcPr>
            <w:tcW w:w="2393" w:type="dxa"/>
          </w:tcPr>
          <w:p w:rsidR="009909DF" w:rsidRPr="00E749FF" w:rsidRDefault="009909DF" w:rsidP="009909DF">
            <w:pPr>
              <w:spacing w:line="221" w:lineRule="exact"/>
              <w:rPr>
                <w:b/>
              </w:rPr>
            </w:pPr>
            <w:r w:rsidRPr="00E749FF">
              <w:rPr>
                <w:rStyle w:val="af8"/>
                <w:rFonts w:eastAsia="Courier New"/>
                <w:b w:val="0"/>
              </w:rPr>
              <w:t>Народная</w:t>
            </w:r>
          </w:p>
          <w:p w:rsidR="009909DF" w:rsidRPr="00E749FF" w:rsidRDefault="009909DF" w:rsidP="009909DF">
            <w:pPr>
              <w:spacing w:line="221" w:lineRule="exact"/>
              <w:rPr>
                <w:b/>
              </w:rPr>
            </w:pPr>
            <w:r w:rsidRPr="00E749FF">
              <w:rPr>
                <w:rStyle w:val="af8"/>
                <w:rFonts w:eastAsia="Courier New"/>
                <w:b w:val="0"/>
              </w:rPr>
              <w:t>музыка</w:t>
            </w:r>
          </w:p>
          <w:p w:rsidR="009909DF" w:rsidRPr="00E749FF" w:rsidRDefault="009909DF" w:rsidP="009909DF">
            <w:pPr>
              <w:spacing w:line="221" w:lineRule="exact"/>
              <w:rPr>
                <w:b/>
              </w:rPr>
            </w:pPr>
            <w:r w:rsidRPr="00E749FF">
              <w:rPr>
                <w:rStyle w:val="af8"/>
                <w:rFonts w:eastAsia="Courier New"/>
                <w:b w:val="0"/>
              </w:rPr>
              <w:t>Амери-</w:t>
            </w:r>
          </w:p>
        </w:tc>
        <w:tc>
          <w:tcPr>
            <w:tcW w:w="2394" w:type="dxa"/>
          </w:tcPr>
          <w:p w:rsidR="009909DF" w:rsidRPr="00E749FF" w:rsidRDefault="009909DF" w:rsidP="009909DF">
            <w:pPr>
              <w:spacing w:line="221" w:lineRule="exact"/>
              <w:ind w:left="180"/>
              <w:rPr>
                <w:b/>
              </w:rPr>
            </w:pPr>
            <w:r w:rsidRPr="00E749FF">
              <w:rPr>
                <w:rStyle w:val="af8"/>
                <w:rFonts w:eastAsia="Courier New"/>
                <w:b w:val="0"/>
              </w:rPr>
              <w:t>Стили и жанры американской му</w:t>
            </w:r>
            <w:r w:rsidRPr="00E749FF">
              <w:rPr>
                <w:rStyle w:val="af8"/>
                <w:rFonts w:eastAsia="Courier New"/>
                <w:b w:val="0"/>
              </w:rPr>
              <w:softHyphen/>
              <w:t>зыки (кантри,</w:t>
            </w:r>
          </w:p>
        </w:tc>
        <w:tc>
          <w:tcPr>
            <w:tcW w:w="2394" w:type="dxa"/>
          </w:tcPr>
          <w:p w:rsidR="009909DF" w:rsidRPr="00E749FF" w:rsidRDefault="009909DF" w:rsidP="009909DF">
            <w:pPr>
              <w:spacing w:line="221" w:lineRule="exact"/>
              <w:rPr>
                <w:b/>
                <w:sz w:val="20"/>
                <w:szCs w:val="20"/>
              </w:rPr>
            </w:pPr>
            <w:r w:rsidRPr="00E749FF">
              <w:rPr>
                <w:rStyle w:val="af8"/>
                <w:rFonts w:eastAsia="Courier New"/>
                <w:b w:val="0"/>
                <w:sz w:val="20"/>
                <w:szCs w:val="20"/>
              </w:rPr>
              <w:t>Выявление характерных интонаций и ритмов в звуча</w:t>
            </w:r>
            <w:r w:rsidRPr="00E749FF">
              <w:rPr>
                <w:rStyle w:val="af8"/>
                <w:rFonts w:eastAsia="Courier New"/>
                <w:b w:val="0"/>
                <w:sz w:val="20"/>
                <w:szCs w:val="20"/>
              </w:rPr>
              <w:softHyphen/>
              <w:t>нии американского, латино-американского фольклора, прослеживание их национальных истоков.</w:t>
            </w:r>
          </w:p>
        </w:tc>
      </w:tr>
      <w:tr w:rsidR="00F14406" w:rsidRPr="009909DF" w:rsidTr="009909DF">
        <w:tc>
          <w:tcPr>
            <w:tcW w:w="2393" w:type="dxa"/>
          </w:tcPr>
          <w:p w:rsidR="00F14406" w:rsidRPr="00E749FF" w:rsidRDefault="00F14406" w:rsidP="00F14406">
            <w:pPr>
              <w:spacing w:after="60" w:line="190" w:lineRule="exact"/>
              <w:rPr>
                <w:rStyle w:val="21"/>
                <w:rFonts w:eastAsia="Courier New"/>
                <w:bCs/>
              </w:rPr>
            </w:pPr>
          </w:p>
        </w:tc>
        <w:tc>
          <w:tcPr>
            <w:tcW w:w="2393" w:type="dxa"/>
          </w:tcPr>
          <w:p w:rsidR="00F14406" w:rsidRPr="00F14406" w:rsidRDefault="00F14406" w:rsidP="00F14406">
            <w:pPr>
              <w:spacing w:line="190" w:lineRule="exact"/>
              <w:ind w:left="180"/>
              <w:rPr>
                <w:b/>
              </w:rPr>
            </w:pPr>
            <w:r w:rsidRPr="00F14406">
              <w:rPr>
                <w:rStyle w:val="af8"/>
                <w:rFonts w:eastAsia="Courier New"/>
                <w:b w:val="0"/>
              </w:rPr>
              <w:t>канского</w:t>
            </w:r>
          </w:p>
          <w:p w:rsidR="00F14406" w:rsidRPr="00F14406" w:rsidRDefault="00F14406" w:rsidP="00F14406">
            <w:pPr>
              <w:spacing w:line="190" w:lineRule="exact"/>
              <w:ind w:left="180"/>
              <w:rPr>
                <w:b/>
              </w:rPr>
            </w:pPr>
            <w:r w:rsidRPr="00F14406">
              <w:rPr>
                <w:rStyle w:val="af8"/>
                <w:rFonts w:eastAsia="Courier New"/>
                <w:b w:val="0"/>
              </w:rPr>
              <w:t>континен</w:t>
            </w:r>
            <w:r w:rsidRPr="00F14406">
              <w:rPr>
                <w:rStyle w:val="af8"/>
                <w:rFonts w:eastAsia="Courier New"/>
                <w:b w:val="0"/>
              </w:rPr>
              <w:softHyphen/>
            </w:r>
          </w:p>
          <w:p w:rsidR="00F14406" w:rsidRPr="00F14406" w:rsidRDefault="00F14406" w:rsidP="00F14406">
            <w:pPr>
              <w:shd w:val="clear" w:color="auto" w:fill="FFFFFF"/>
              <w:spacing w:line="190" w:lineRule="exact"/>
              <w:ind w:left="180" w:hanging="220"/>
              <w:rPr>
                <w:b/>
              </w:rPr>
            </w:pPr>
            <w:r w:rsidRPr="00F14406">
              <w:rPr>
                <w:rStyle w:val="af8"/>
                <w:rFonts w:eastAsia="Courier New"/>
                <w:b w:val="0"/>
              </w:rPr>
              <w:t>та</w:t>
            </w:r>
          </w:p>
        </w:tc>
        <w:tc>
          <w:tcPr>
            <w:tcW w:w="2394" w:type="dxa"/>
          </w:tcPr>
          <w:p w:rsidR="00F14406" w:rsidRPr="00F14406" w:rsidRDefault="00F14406" w:rsidP="00F14406">
            <w:pPr>
              <w:spacing w:line="190" w:lineRule="exact"/>
              <w:ind w:left="180"/>
              <w:rPr>
                <w:b/>
              </w:rPr>
            </w:pPr>
            <w:r w:rsidRPr="00F14406">
              <w:rPr>
                <w:rStyle w:val="af8"/>
                <w:rFonts w:eastAsia="Courier New"/>
                <w:b w:val="0"/>
              </w:rPr>
              <w:t>блюз, спиричуэле,</w:t>
            </w:r>
          </w:p>
          <w:p w:rsidR="00F14406" w:rsidRPr="00F14406" w:rsidRDefault="00F14406" w:rsidP="00F14406">
            <w:pPr>
              <w:spacing w:line="190" w:lineRule="exact"/>
              <w:ind w:left="180"/>
              <w:rPr>
                <w:b/>
              </w:rPr>
            </w:pPr>
            <w:r w:rsidRPr="00F14406">
              <w:rPr>
                <w:rStyle w:val="af8"/>
                <w:rFonts w:eastAsia="Courier New"/>
                <w:b w:val="0"/>
              </w:rPr>
              <w:t>самба, босса-нова</w:t>
            </w:r>
          </w:p>
          <w:p w:rsidR="00F14406" w:rsidRPr="00F14406" w:rsidRDefault="00F14406" w:rsidP="00F14406">
            <w:pPr>
              <w:spacing w:line="190" w:lineRule="exact"/>
              <w:ind w:left="180"/>
              <w:rPr>
                <w:b/>
              </w:rPr>
            </w:pPr>
            <w:r w:rsidRPr="00F14406">
              <w:rPr>
                <w:rStyle w:val="af8"/>
                <w:rFonts w:eastAsia="Courier New"/>
                <w:b w:val="0"/>
              </w:rPr>
              <w:t>и др.)» Смешение</w:t>
            </w:r>
          </w:p>
          <w:p w:rsidR="00F14406" w:rsidRPr="00F14406" w:rsidRDefault="00F14406" w:rsidP="00F14406">
            <w:pPr>
              <w:spacing w:line="190" w:lineRule="exact"/>
              <w:ind w:left="180"/>
              <w:rPr>
                <w:b/>
              </w:rPr>
            </w:pPr>
            <w:r w:rsidRPr="00F14406">
              <w:rPr>
                <w:rStyle w:val="af8"/>
                <w:rFonts w:eastAsia="Courier New"/>
                <w:b w:val="0"/>
              </w:rPr>
              <w:t>интонации и рит</w:t>
            </w:r>
            <w:r w:rsidRPr="00F14406">
              <w:rPr>
                <w:rStyle w:val="af8"/>
                <w:rFonts w:eastAsia="Courier New"/>
                <w:b w:val="0"/>
              </w:rPr>
              <w:softHyphen/>
            </w:r>
          </w:p>
          <w:p w:rsidR="00F14406" w:rsidRPr="00F14406" w:rsidRDefault="00F14406" w:rsidP="00F14406">
            <w:pPr>
              <w:spacing w:line="190" w:lineRule="exact"/>
              <w:ind w:left="180"/>
              <w:rPr>
                <w:b/>
              </w:rPr>
            </w:pPr>
            <w:r w:rsidRPr="00F14406">
              <w:rPr>
                <w:rStyle w:val="af8"/>
                <w:rFonts w:eastAsia="Courier New"/>
                <w:b w:val="0"/>
              </w:rPr>
              <w:t>мов различного</w:t>
            </w:r>
          </w:p>
          <w:p w:rsidR="00F14406" w:rsidRPr="00F14406" w:rsidRDefault="00F14406" w:rsidP="00F14406">
            <w:pPr>
              <w:shd w:val="clear" w:color="auto" w:fill="FFFFFF"/>
              <w:spacing w:line="190" w:lineRule="exact"/>
              <w:ind w:left="180" w:hanging="220"/>
              <w:rPr>
                <w:b/>
              </w:rPr>
            </w:pPr>
            <w:r w:rsidRPr="00F14406">
              <w:rPr>
                <w:rStyle w:val="af8"/>
                <w:rFonts w:eastAsia="Courier New"/>
                <w:b w:val="0"/>
              </w:rPr>
              <w:t>происхождения</w:t>
            </w:r>
          </w:p>
        </w:tc>
        <w:tc>
          <w:tcPr>
            <w:tcW w:w="2394" w:type="dxa"/>
          </w:tcPr>
          <w:p w:rsidR="00F14406" w:rsidRPr="00F14406" w:rsidRDefault="00F14406" w:rsidP="00F14406">
            <w:pPr>
              <w:spacing w:line="190" w:lineRule="exact"/>
              <w:ind w:left="180"/>
              <w:rPr>
                <w:b/>
              </w:rPr>
            </w:pPr>
            <w:r w:rsidRPr="00F14406">
              <w:rPr>
                <w:rStyle w:val="af8"/>
                <w:rFonts w:eastAsia="Courier New"/>
                <w:b w:val="0"/>
              </w:rPr>
              <w:t>Разучивание и исполнение народных песен, танцев.</w:t>
            </w:r>
          </w:p>
          <w:p w:rsidR="00F14406" w:rsidRPr="00F14406" w:rsidRDefault="00F14406" w:rsidP="00F14406">
            <w:pPr>
              <w:spacing w:line="190" w:lineRule="exact"/>
              <w:ind w:left="180"/>
              <w:rPr>
                <w:b/>
              </w:rPr>
            </w:pPr>
            <w:r w:rsidRPr="00F14406">
              <w:rPr>
                <w:rStyle w:val="af8"/>
                <w:rFonts w:eastAsia="Courier New"/>
                <w:b w:val="0"/>
              </w:rPr>
              <w:t>Индивидуальные и коллективные ритмические и мело</w:t>
            </w:r>
            <w:r w:rsidRPr="00F14406">
              <w:rPr>
                <w:rStyle w:val="af8"/>
                <w:rFonts w:eastAsia="Courier New"/>
                <w:b w:val="0"/>
              </w:rPr>
              <w:softHyphen/>
            </w:r>
          </w:p>
          <w:p w:rsidR="00F14406" w:rsidRPr="00F14406" w:rsidRDefault="00F14406" w:rsidP="00F14406">
            <w:pPr>
              <w:spacing w:line="190" w:lineRule="exact"/>
              <w:ind w:left="180"/>
              <w:rPr>
                <w:b/>
              </w:rPr>
            </w:pPr>
            <w:r w:rsidRPr="00F14406">
              <w:rPr>
                <w:rStyle w:val="af8"/>
                <w:rFonts w:eastAsia="Courier New"/>
                <w:b w:val="0"/>
              </w:rPr>
              <w:t>дические импровизации в стиле (жанре) изучаемой</w:t>
            </w:r>
          </w:p>
          <w:p w:rsidR="00F14406" w:rsidRPr="00F14406" w:rsidRDefault="00F14406" w:rsidP="00F14406">
            <w:pPr>
              <w:shd w:val="clear" w:color="auto" w:fill="FFFFFF"/>
              <w:spacing w:line="190" w:lineRule="exact"/>
              <w:ind w:left="180" w:hanging="220"/>
              <w:rPr>
                <w:b/>
              </w:rPr>
            </w:pPr>
            <w:r w:rsidRPr="00F14406">
              <w:rPr>
                <w:rStyle w:val="af8"/>
                <w:rFonts w:eastAsia="Courier New"/>
                <w:b w:val="0"/>
              </w:rPr>
              <w:t>традиции</w:t>
            </w:r>
          </w:p>
        </w:tc>
      </w:tr>
    </w:tbl>
    <w:p w:rsidR="009909DF" w:rsidRDefault="009909DF">
      <w:pPr>
        <w:rPr>
          <w:rFonts w:ascii="Times New Roman" w:hAnsi="Times New Roman" w:cs="Times New Roman"/>
          <w:sz w:val="18"/>
          <w:szCs w:val="2"/>
        </w:rPr>
      </w:pPr>
    </w:p>
    <w:p w:rsidR="00F14406" w:rsidRDefault="00F14406">
      <w:pPr>
        <w:rPr>
          <w:rFonts w:ascii="Times New Roman" w:hAnsi="Times New Roman" w:cs="Times New Roman"/>
          <w:sz w:val="18"/>
          <w:szCs w:val="2"/>
        </w:rPr>
      </w:pPr>
    </w:p>
    <w:p w:rsidR="00F14406" w:rsidRPr="00F14406" w:rsidRDefault="005B3434" w:rsidP="00F14406">
      <w:pPr>
        <w:pStyle w:val="4e"/>
        <w:keepNext/>
        <w:keepLines/>
        <w:shd w:val="clear" w:color="auto" w:fill="auto"/>
        <w:spacing w:before="376" w:after="82" w:line="190" w:lineRule="exact"/>
        <w:rPr>
          <w:b/>
        </w:rPr>
      </w:pPr>
      <w:r>
        <w:rPr>
          <w:b/>
        </w:rPr>
        <w:pict>
          <v:shapetype id="_x0000_t202" coordsize="21600,21600" o:spt="202" path="m,l,21600r21600,l21600,xe">
            <v:stroke joinstyle="miter"/>
            <v:path gradientshapeok="t" o:connecttype="rect"/>
          </v:shapetype>
          <v:shape id="_x0000_s2076" type="#_x0000_t202" style="position:absolute;left:0;text-align:left;margin-left:-26.25pt;margin-top:9.5pt;width:13.25pt;height:82.55pt;z-index:-125827313;mso-wrap-distance-left:5pt;mso-wrap-distance-right:5pt;mso-position-horizontal-relative:margin;mso-position-vertical-relative:margin" filled="f" stroked="f">
            <v:textbox style="layout-flow:vertical" inset="0,0,0,0">
              <w:txbxContent>
                <w:p w:rsidR="00DC0548" w:rsidRDefault="00DC0548" w:rsidP="00F14406">
                  <w:pPr>
                    <w:pStyle w:val="110"/>
                    <w:shd w:val="clear" w:color="auto" w:fill="auto"/>
                    <w:spacing w:line="140" w:lineRule="exact"/>
                  </w:pPr>
                  <w:r>
                    <w:rPr>
                      <w:rStyle w:val="11Exact"/>
                    </w:rPr>
                    <w:t>МУЗЫКА. 5—8 классы</w:t>
                  </w:r>
                </w:p>
              </w:txbxContent>
            </v:textbox>
            <w10:wrap type="square" anchorx="margin" anchory="margin"/>
          </v:shape>
        </w:pict>
      </w:r>
      <w:r w:rsidR="00F14406" w:rsidRPr="00F14406">
        <w:rPr>
          <w:b/>
          <w:bCs/>
        </w:rPr>
        <w:t>Модуль № 4 «Европейская классическая музыка»</w:t>
      </w:r>
      <w:r w:rsidR="00F14406" w:rsidRPr="00F14406">
        <w:rPr>
          <w:b/>
          <w:bCs/>
          <w:vertAlign w:val="superscript"/>
        </w:rPr>
        <w:footnoteReference w:id="9"/>
      </w:r>
    </w:p>
    <w:p w:rsidR="00F14406" w:rsidRDefault="00F14406">
      <w:pPr>
        <w:rPr>
          <w:rFonts w:ascii="Times New Roman" w:hAnsi="Times New Roman" w:cs="Times New Roman"/>
          <w:sz w:val="18"/>
          <w:szCs w:val="2"/>
        </w:rPr>
      </w:pPr>
    </w:p>
    <w:tbl>
      <w:tblPr>
        <w:tblStyle w:val="af1"/>
        <w:tblW w:w="0" w:type="auto"/>
        <w:tblLook w:val="04A0"/>
      </w:tblPr>
      <w:tblGrid>
        <w:gridCol w:w="2393"/>
        <w:gridCol w:w="2393"/>
        <w:gridCol w:w="2394"/>
        <w:gridCol w:w="2394"/>
      </w:tblGrid>
      <w:tr w:rsidR="00F14406" w:rsidTr="00F14406">
        <w:tc>
          <w:tcPr>
            <w:tcW w:w="2393" w:type="dxa"/>
          </w:tcPr>
          <w:p w:rsidR="00F14406" w:rsidRDefault="00F14406" w:rsidP="00F14406">
            <w:pPr>
              <w:spacing w:line="226" w:lineRule="exact"/>
            </w:pPr>
            <w:r>
              <w:rPr>
                <w:rStyle w:val="21"/>
                <w:rFonts w:eastAsia="Courier New"/>
                <w:b/>
                <w:bCs/>
              </w:rPr>
              <w:t>№ блока, кол-во часов</w:t>
            </w:r>
          </w:p>
        </w:tc>
        <w:tc>
          <w:tcPr>
            <w:tcW w:w="2393" w:type="dxa"/>
          </w:tcPr>
          <w:p w:rsidR="00F14406" w:rsidRDefault="00F14406" w:rsidP="00F14406">
            <w:pPr>
              <w:spacing w:line="190" w:lineRule="exact"/>
              <w:jc w:val="center"/>
            </w:pPr>
            <w:r>
              <w:rPr>
                <w:rStyle w:val="21"/>
                <w:rFonts w:eastAsia="Courier New"/>
                <w:b/>
                <w:bCs/>
              </w:rPr>
              <w:t>Темы</w:t>
            </w:r>
          </w:p>
        </w:tc>
        <w:tc>
          <w:tcPr>
            <w:tcW w:w="2394" w:type="dxa"/>
          </w:tcPr>
          <w:p w:rsidR="00F14406" w:rsidRDefault="00F14406" w:rsidP="00F14406">
            <w:pPr>
              <w:spacing w:line="190" w:lineRule="exact"/>
              <w:jc w:val="center"/>
            </w:pPr>
            <w:r>
              <w:rPr>
                <w:rStyle w:val="21"/>
                <w:rFonts w:eastAsia="Courier New"/>
                <w:b/>
                <w:bCs/>
              </w:rPr>
              <w:t>Содержание</w:t>
            </w:r>
          </w:p>
        </w:tc>
        <w:tc>
          <w:tcPr>
            <w:tcW w:w="2394" w:type="dxa"/>
          </w:tcPr>
          <w:p w:rsidR="00F14406" w:rsidRDefault="00F14406" w:rsidP="00F14406">
            <w:pPr>
              <w:spacing w:line="190" w:lineRule="exact"/>
              <w:jc w:val="center"/>
            </w:pPr>
            <w:r>
              <w:rPr>
                <w:rStyle w:val="21"/>
                <w:rFonts w:eastAsia="Courier New"/>
                <w:b/>
                <w:bCs/>
              </w:rPr>
              <w:t>Виды деятельности обучающихся</w:t>
            </w:r>
          </w:p>
        </w:tc>
      </w:tr>
      <w:tr w:rsidR="00F14406" w:rsidTr="00F14406">
        <w:tc>
          <w:tcPr>
            <w:tcW w:w="2393" w:type="dxa"/>
          </w:tcPr>
          <w:p w:rsidR="00F14406" w:rsidRPr="00F14406" w:rsidRDefault="00F14406" w:rsidP="00F14406">
            <w:pPr>
              <w:spacing w:line="221" w:lineRule="exact"/>
              <w:rPr>
                <w:b/>
              </w:rPr>
            </w:pPr>
            <w:r w:rsidRPr="00F14406">
              <w:rPr>
                <w:rStyle w:val="af8"/>
                <w:rFonts w:eastAsia="Courier New"/>
                <w:b w:val="0"/>
              </w:rPr>
              <w:t>А)</w:t>
            </w:r>
          </w:p>
          <w:p w:rsidR="00F14406" w:rsidRPr="00F14406" w:rsidRDefault="00F14406" w:rsidP="00F14406">
            <w:pPr>
              <w:spacing w:line="221" w:lineRule="exact"/>
              <w:rPr>
                <w:b/>
              </w:rPr>
            </w:pPr>
            <w:r w:rsidRPr="00F14406">
              <w:rPr>
                <w:rStyle w:val="af8"/>
                <w:rFonts w:eastAsia="Courier New"/>
                <w:b w:val="0"/>
              </w:rPr>
              <w:t>2—3</w:t>
            </w:r>
          </w:p>
          <w:p w:rsidR="00F14406" w:rsidRPr="00F14406" w:rsidRDefault="00F14406" w:rsidP="00F14406">
            <w:pPr>
              <w:spacing w:line="221" w:lineRule="exact"/>
              <w:rPr>
                <w:b/>
              </w:rPr>
            </w:pPr>
            <w:r w:rsidRPr="00F14406">
              <w:rPr>
                <w:rStyle w:val="af8"/>
                <w:rFonts w:eastAsia="Courier New"/>
                <w:b w:val="0"/>
              </w:rPr>
              <w:t>учебных</w:t>
            </w:r>
          </w:p>
          <w:p w:rsidR="00F14406" w:rsidRPr="00F14406" w:rsidRDefault="00F14406" w:rsidP="00F14406">
            <w:pPr>
              <w:spacing w:line="221" w:lineRule="exact"/>
              <w:rPr>
                <w:b/>
              </w:rPr>
            </w:pPr>
            <w:r w:rsidRPr="00F14406">
              <w:rPr>
                <w:rStyle w:val="af8"/>
                <w:rFonts w:eastAsia="Courier New"/>
                <w:b w:val="0"/>
              </w:rPr>
              <w:t>часа</w:t>
            </w:r>
          </w:p>
        </w:tc>
        <w:tc>
          <w:tcPr>
            <w:tcW w:w="2393" w:type="dxa"/>
          </w:tcPr>
          <w:p w:rsidR="00F14406" w:rsidRPr="00F14406" w:rsidRDefault="00F14406" w:rsidP="00F14406">
            <w:pPr>
              <w:spacing w:line="221" w:lineRule="exact"/>
              <w:ind w:left="180"/>
              <w:rPr>
                <w:b/>
              </w:rPr>
            </w:pPr>
            <w:r w:rsidRPr="00F14406">
              <w:rPr>
                <w:rStyle w:val="af8"/>
                <w:rFonts w:eastAsia="Courier New"/>
                <w:b w:val="0"/>
              </w:rPr>
              <w:t>Нацио</w:t>
            </w:r>
            <w:r w:rsidRPr="00F14406">
              <w:rPr>
                <w:rStyle w:val="af8"/>
                <w:rFonts w:eastAsia="Courier New"/>
                <w:b w:val="0"/>
              </w:rPr>
              <w:softHyphen/>
              <w:t>нальные истоки классиче</w:t>
            </w:r>
            <w:r w:rsidRPr="00F14406">
              <w:rPr>
                <w:rStyle w:val="af8"/>
                <w:rFonts w:eastAsia="Courier New"/>
                <w:b w:val="0"/>
              </w:rPr>
              <w:softHyphen/>
              <w:t>ской му</w:t>
            </w:r>
            <w:r w:rsidRPr="00F14406">
              <w:rPr>
                <w:rStyle w:val="af8"/>
                <w:rFonts w:eastAsia="Courier New"/>
                <w:b w:val="0"/>
              </w:rPr>
              <w:softHyphen/>
              <w:t>зыки</w:t>
            </w:r>
          </w:p>
        </w:tc>
        <w:tc>
          <w:tcPr>
            <w:tcW w:w="2394" w:type="dxa"/>
          </w:tcPr>
          <w:p w:rsidR="00F14406" w:rsidRPr="00F14406" w:rsidRDefault="00F14406" w:rsidP="00F14406">
            <w:pPr>
              <w:spacing w:line="216" w:lineRule="exact"/>
              <w:ind w:left="180"/>
              <w:rPr>
                <w:b/>
              </w:rPr>
            </w:pPr>
            <w:r w:rsidRPr="00F14406">
              <w:rPr>
                <w:rStyle w:val="af8"/>
                <w:rFonts w:eastAsia="Courier New"/>
                <w:b w:val="0"/>
              </w:rPr>
              <w:t>Национальный музыкальный стиль на примере творчества Ф. Шопена,</w:t>
            </w:r>
          </w:p>
          <w:p w:rsidR="00F14406" w:rsidRPr="00F14406" w:rsidRDefault="00F14406" w:rsidP="00F14406">
            <w:pPr>
              <w:spacing w:line="216" w:lineRule="exact"/>
              <w:jc w:val="center"/>
              <w:rPr>
                <w:b/>
              </w:rPr>
            </w:pPr>
            <w:r w:rsidRPr="00F14406">
              <w:rPr>
                <w:rStyle w:val="af8"/>
                <w:rFonts w:eastAsia="Courier New"/>
                <w:b w:val="0"/>
              </w:rPr>
              <w:t>Э. Грига и др.</w:t>
            </w:r>
          </w:p>
        </w:tc>
        <w:tc>
          <w:tcPr>
            <w:tcW w:w="2394" w:type="dxa"/>
          </w:tcPr>
          <w:p w:rsidR="00F14406" w:rsidRPr="00F14406" w:rsidRDefault="00F14406" w:rsidP="00F14406">
            <w:pPr>
              <w:spacing w:line="221" w:lineRule="exact"/>
              <w:rPr>
                <w:b/>
              </w:rPr>
            </w:pPr>
            <w:r w:rsidRPr="00F14406">
              <w:rPr>
                <w:rStyle w:val="af8"/>
                <w:rFonts w:eastAsia="Courier New"/>
                <w:b w:val="0"/>
              </w:rPr>
              <w:t>Знакомство с образцами музыки разных жанров, ти</w:t>
            </w:r>
            <w:r w:rsidRPr="00F14406">
              <w:rPr>
                <w:rStyle w:val="af8"/>
                <w:rFonts w:eastAsia="Courier New"/>
                <w:b w:val="0"/>
              </w:rPr>
              <w:softHyphen/>
              <w:t>пичных для рассматриваемых национальных стилей, творчества изучаемых композиторов.</w:t>
            </w:r>
          </w:p>
          <w:p w:rsidR="00F14406" w:rsidRPr="00F14406" w:rsidRDefault="00F14406" w:rsidP="00F14406">
            <w:pPr>
              <w:spacing w:line="221" w:lineRule="exact"/>
              <w:rPr>
                <w:b/>
              </w:rPr>
            </w:pPr>
            <w:r w:rsidRPr="00F14406">
              <w:rPr>
                <w:rStyle w:val="af8"/>
                <w:rFonts w:eastAsia="Courier New"/>
                <w:b w:val="0"/>
              </w:rPr>
              <w:t>Определение на слух характерных интонаций, ритмов, элементов музыкального языка, умение напеть наибо</w:t>
            </w:r>
            <w:r w:rsidRPr="00F14406">
              <w:rPr>
                <w:rStyle w:val="af8"/>
                <w:rFonts w:eastAsia="Courier New"/>
                <w:b w:val="0"/>
              </w:rPr>
              <w:softHyphen/>
              <w:t>лее яркие интонации, прохлопать ритмические приме</w:t>
            </w:r>
            <w:r w:rsidRPr="00F14406">
              <w:rPr>
                <w:rStyle w:val="af8"/>
                <w:rFonts w:eastAsia="Courier New"/>
                <w:b w:val="0"/>
              </w:rPr>
              <w:softHyphen/>
              <w:t>ры из числа изучаемых классических произведений.</w:t>
            </w:r>
          </w:p>
        </w:tc>
      </w:tr>
      <w:tr w:rsidR="00F14406" w:rsidTr="00F14406">
        <w:tc>
          <w:tcPr>
            <w:tcW w:w="2393" w:type="dxa"/>
          </w:tcPr>
          <w:p w:rsidR="00F14406" w:rsidRPr="00F14406" w:rsidRDefault="00F14406" w:rsidP="00F14406">
            <w:pPr>
              <w:spacing w:line="221" w:lineRule="exact"/>
              <w:rPr>
                <w:rStyle w:val="af8"/>
                <w:rFonts w:eastAsia="Courier New"/>
                <w:b w:val="0"/>
              </w:rPr>
            </w:pPr>
          </w:p>
        </w:tc>
        <w:tc>
          <w:tcPr>
            <w:tcW w:w="2393" w:type="dxa"/>
          </w:tcPr>
          <w:p w:rsidR="00F14406" w:rsidRDefault="00F14406" w:rsidP="00F14406">
            <w:pPr>
              <w:rPr>
                <w:sz w:val="10"/>
                <w:szCs w:val="10"/>
              </w:rPr>
            </w:pPr>
          </w:p>
        </w:tc>
        <w:tc>
          <w:tcPr>
            <w:tcW w:w="2394" w:type="dxa"/>
          </w:tcPr>
          <w:p w:rsidR="00F14406" w:rsidRPr="00F14406" w:rsidRDefault="00F14406" w:rsidP="00F14406">
            <w:pPr>
              <w:spacing w:line="206" w:lineRule="exact"/>
              <w:ind w:left="180"/>
              <w:rPr>
                <w:b/>
              </w:rPr>
            </w:pPr>
            <w:r w:rsidRPr="00F14406">
              <w:rPr>
                <w:rStyle w:val="af8"/>
                <w:rFonts w:eastAsia="Courier New"/>
                <w:b w:val="0"/>
              </w:rPr>
              <w:t>Значение и роль композитора — основоположника национальной классической му</w:t>
            </w:r>
            <w:r w:rsidRPr="00F14406">
              <w:rPr>
                <w:rStyle w:val="af8"/>
                <w:rFonts w:eastAsia="Courier New"/>
                <w:b w:val="0"/>
              </w:rPr>
              <w:softHyphen/>
              <w:t>зыки.</w:t>
            </w:r>
          </w:p>
          <w:p w:rsidR="00F14406" w:rsidRPr="00F14406" w:rsidRDefault="00F14406" w:rsidP="00F14406">
            <w:pPr>
              <w:spacing w:line="206" w:lineRule="exact"/>
              <w:ind w:left="180"/>
              <w:rPr>
                <w:b/>
              </w:rPr>
            </w:pPr>
            <w:r w:rsidRPr="00F14406">
              <w:rPr>
                <w:rStyle w:val="af8"/>
                <w:rFonts w:eastAsia="Courier New"/>
                <w:b w:val="0"/>
              </w:rPr>
              <w:t>Характерные жанры, образы, элементы музы</w:t>
            </w:r>
            <w:r w:rsidRPr="00F14406">
              <w:rPr>
                <w:rStyle w:val="af8"/>
                <w:rFonts w:eastAsia="Courier New"/>
                <w:b w:val="0"/>
              </w:rPr>
              <w:softHyphen/>
              <w:t>кального языка</w:t>
            </w:r>
          </w:p>
        </w:tc>
        <w:tc>
          <w:tcPr>
            <w:tcW w:w="2394" w:type="dxa"/>
          </w:tcPr>
          <w:p w:rsidR="00F14406" w:rsidRPr="00F14406" w:rsidRDefault="00F14406" w:rsidP="00F14406">
            <w:pPr>
              <w:spacing w:line="206" w:lineRule="exact"/>
              <w:rPr>
                <w:b/>
              </w:rPr>
            </w:pPr>
            <w:r w:rsidRPr="00F14406">
              <w:rPr>
                <w:rStyle w:val="af8"/>
                <w:rFonts w:eastAsia="Courier New"/>
                <w:b w:val="0"/>
              </w:rPr>
              <w:t>Разучивание, исполнение не менее одного вокального произведения, сочинённого композитором-классиком (из числа изучаемых в данном разделе).</w:t>
            </w:r>
          </w:p>
          <w:p w:rsidR="00F14406" w:rsidRPr="00F14406" w:rsidRDefault="00F14406" w:rsidP="00F14406">
            <w:pPr>
              <w:spacing w:line="206" w:lineRule="exact"/>
              <w:rPr>
                <w:b/>
              </w:rPr>
            </w:pPr>
            <w:r w:rsidRPr="00F14406">
              <w:rPr>
                <w:rStyle w:val="af8"/>
                <w:rFonts w:eastAsia="Courier New"/>
                <w:b w:val="0"/>
              </w:rPr>
              <w:t>Музыкальная викторина на знание музыки, названий и авторов изученных произведений.</w:t>
            </w:r>
          </w:p>
          <w:p w:rsidR="00F14406" w:rsidRPr="00F14406" w:rsidRDefault="00F14406" w:rsidP="00F14406">
            <w:pPr>
              <w:spacing w:line="206" w:lineRule="exact"/>
              <w:rPr>
                <w:b/>
              </w:rPr>
            </w:pPr>
            <w:r w:rsidRPr="00F14406">
              <w:rPr>
                <w:rStyle w:val="af9"/>
                <w:rFonts w:eastAsia="Courier New"/>
                <w:b w:val="0"/>
              </w:rPr>
              <w:t>На выбор или факультативно</w:t>
            </w:r>
          </w:p>
          <w:p w:rsidR="00F14406" w:rsidRPr="00F14406" w:rsidRDefault="00F14406" w:rsidP="00F14406">
            <w:pPr>
              <w:spacing w:line="206" w:lineRule="exact"/>
              <w:rPr>
                <w:b/>
              </w:rPr>
            </w:pPr>
            <w:r w:rsidRPr="00F14406">
              <w:rPr>
                <w:rStyle w:val="af8"/>
                <w:rFonts w:eastAsia="Courier New"/>
                <w:b w:val="0"/>
              </w:rPr>
              <w:t>Исследовательские проекты о творчестве европейских композиторов-классиков, представителей националь</w:t>
            </w:r>
            <w:r w:rsidRPr="00F14406">
              <w:rPr>
                <w:rStyle w:val="af8"/>
                <w:rFonts w:eastAsia="Courier New"/>
                <w:b w:val="0"/>
              </w:rPr>
              <w:softHyphen/>
              <w:t>ных школ.</w:t>
            </w:r>
          </w:p>
          <w:p w:rsidR="00F14406" w:rsidRPr="00F14406" w:rsidRDefault="00F14406" w:rsidP="00F14406">
            <w:pPr>
              <w:spacing w:line="206" w:lineRule="exact"/>
              <w:ind w:left="180"/>
              <w:rPr>
                <w:b/>
              </w:rPr>
            </w:pPr>
            <w:r w:rsidRPr="00F14406">
              <w:rPr>
                <w:rStyle w:val="af8"/>
                <w:rFonts w:eastAsia="Courier New"/>
                <w:b w:val="0"/>
              </w:rPr>
              <w:t>Просмотр художественных и документальных фильмов о творчестве выдающих европейских композиторов с последующим обсуждением в классе.</w:t>
            </w:r>
          </w:p>
          <w:p w:rsidR="00F14406" w:rsidRPr="00F14406" w:rsidRDefault="00F14406" w:rsidP="00F14406">
            <w:pPr>
              <w:spacing w:line="206" w:lineRule="exact"/>
              <w:ind w:left="180"/>
              <w:rPr>
                <w:b/>
              </w:rPr>
            </w:pPr>
            <w:r w:rsidRPr="00F14406">
              <w:rPr>
                <w:rStyle w:val="af8"/>
                <w:rFonts w:eastAsia="Courier New"/>
                <w:b w:val="0"/>
              </w:rPr>
              <w:t>Посещение концерта классической музыки, балета, драматического спектакля</w:t>
            </w:r>
          </w:p>
        </w:tc>
      </w:tr>
      <w:tr w:rsidR="00F14406" w:rsidRPr="00F14406" w:rsidTr="00DC0548">
        <w:trPr>
          <w:trHeight w:val="9375"/>
        </w:trPr>
        <w:tc>
          <w:tcPr>
            <w:tcW w:w="2393" w:type="dxa"/>
          </w:tcPr>
          <w:p w:rsidR="00F14406" w:rsidRPr="00F14406" w:rsidRDefault="00F14406" w:rsidP="00F14406">
            <w:pPr>
              <w:spacing w:line="190" w:lineRule="exact"/>
            </w:pPr>
            <w:r w:rsidRPr="00F14406">
              <w:rPr>
                <w:rStyle w:val="21"/>
                <w:rFonts w:eastAsia="Courier New"/>
                <w:bCs/>
              </w:rPr>
              <w:t>Б)</w:t>
            </w:r>
          </w:p>
          <w:p w:rsidR="00F14406" w:rsidRPr="00F14406" w:rsidRDefault="00F14406" w:rsidP="00F14406">
            <w:pPr>
              <w:spacing w:line="211" w:lineRule="exact"/>
            </w:pPr>
            <w:r w:rsidRPr="00F14406">
              <w:rPr>
                <w:rStyle w:val="af8"/>
                <w:rFonts w:eastAsia="Courier New"/>
                <w:b w:val="0"/>
              </w:rPr>
              <w:t>2—3</w:t>
            </w:r>
          </w:p>
          <w:p w:rsidR="00F14406" w:rsidRPr="00F14406" w:rsidRDefault="00F14406" w:rsidP="00F14406">
            <w:pPr>
              <w:spacing w:line="211" w:lineRule="exact"/>
            </w:pPr>
            <w:r w:rsidRPr="00F14406">
              <w:rPr>
                <w:rStyle w:val="af8"/>
                <w:rFonts w:eastAsia="Courier New"/>
                <w:b w:val="0"/>
              </w:rPr>
              <w:t>учебных</w:t>
            </w:r>
          </w:p>
          <w:p w:rsidR="00F14406" w:rsidRPr="00F14406" w:rsidRDefault="00F14406" w:rsidP="00F14406">
            <w:pPr>
              <w:spacing w:line="211" w:lineRule="exact"/>
            </w:pPr>
            <w:r w:rsidRPr="00F14406">
              <w:rPr>
                <w:rStyle w:val="af8"/>
                <w:rFonts w:eastAsia="Courier New"/>
                <w:b w:val="0"/>
              </w:rPr>
              <w:t>часа</w:t>
            </w:r>
          </w:p>
        </w:tc>
        <w:tc>
          <w:tcPr>
            <w:tcW w:w="2393" w:type="dxa"/>
          </w:tcPr>
          <w:p w:rsidR="00F14406" w:rsidRPr="00F14406" w:rsidRDefault="00F14406" w:rsidP="00F14406">
            <w:pPr>
              <w:spacing w:line="211" w:lineRule="exact"/>
              <w:ind w:left="260"/>
            </w:pPr>
            <w:r w:rsidRPr="00F14406">
              <w:rPr>
                <w:rStyle w:val="af8"/>
                <w:rFonts w:eastAsia="Courier New"/>
                <w:b w:val="0"/>
              </w:rPr>
              <w:t>Музыкант и публика</w:t>
            </w:r>
          </w:p>
        </w:tc>
        <w:tc>
          <w:tcPr>
            <w:tcW w:w="2394" w:type="dxa"/>
          </w:tcPr>
          <w:p w:rsidR="00F14406" w:rsidRPr="00F14406" w:rsidRDefault="00F14406" w:rsidP="00F14406">
            <w:pPr>
              <w:spacing w:line="211" w:lineRule="exact"/>
              <w:ind w:left="180"/>
            </w:pPr>
            <w:r w:rsidRPr="00F14406">
              <w:rPr>
                <w:rStyle w:val="af8"/>
                <w:rFonts w:eastAsia="Courier New"/>
                <w:b w:val="0"/>
              </w:rPr>
              <w:t>Кумиры публики (на примере твор</w:t>
            </w:r>
            <w:r w:rsidRPr="00F14406">
              <w:rPr>
                <w:rStyle w:val="af8"/>
                <w:rFonts w:eastAsia="Courier New"/>
                <w:b w:val="0"/>
              </w:rPr>
              <w:softHyphen/>
              <w:t>чества В. А. Мо</w:t>
            </w:r>
            <w:r w:rsidRPr="00F14406">
              <w:rPr>
                <w:rStyle w:val="af8"/>
                <w:rFonts w:eastAsia="Courier New"/>
                <w:b w:val="0"/>
              </w:rPr>
              <w:softHyphen/>
              <w:t>царта, Н. Пагани</w:t>
            </w:r>
            <w:r w:rsidRPr="00F14406">
              <w:rPr>
                <w:rStyle w:val="af8"/>
                <w:rFonts w:eastAsia="Courier New"/>
                <w:b w:val="0"/>
              </w:rPr>
              <w:softHyphen/>
              <w:t>ни, Ф. Листа и др.). Виртуоз</w:t>
            </w:r>
            <w:r w:rsidRPr="00F14406">
              <w:rPr>
                <w:rStyle w:val="af8"/>
                <w:rFonts w:eastAsia="Courier New"/>
                <w:b w:val="0"/>
              </w:rPr>
              <w:softHyphen/>
              <w:t>ность. Талант, труд, миссия композитора, ис</w:t>
            </w:r>
            <w:r w:rsidRPr="00F14406">
              <w:rPr>
                <w:rStyle w:val="af8"/>
                <w:rFonts w:eastAsia="Courier New"/>
                <w:b w:val="0"/>
              </w:rPr>
              <w:softHyphen/>
              <w:t>полнителя. При-</w:t>
            </w:r>
          </w:p>
          <w:p w:rsidR="00F14406" w:rsidRPr="00F14406" w:rsidRDefault="00F14406" w:rsidP="00F14406">
            <w:pPr>
              <w:spacing w:line="206" w:lineRule="exact"/>
              <w:ind w:left="180"/>
            </w:pPr>
            <w:r w:rsidRPr="00F14406">
              <w:rPr>
                <w:rStyle w:val="af8"/>
                <w:rFonts w:eastAsia="Courier New"/>
                <w:b w:val="0"/>
              </w:rPr>
              <w:t>знание публики. Культура слушате</w:t>
            </w:r>
            <w:r w:rsidRPr="00F14406">
              <w:rPr>
                <w:rStyle w:val="af8"/>
                <w:rFonts w:eastAsia="Courier New"/>
                <w:b w:val="0"/>
              </w:rPr>
              <w:softHyphen/>
              <w:t>ля. Традиции слу</w:t>
            </w:r>
            <w:r w:rsidRPr="00F14406">
              <w:rPr>
                <w:rStyle w:val="af8"/>
                <w:rFonts w:eastAsia="Courier New"/>
                <w:b w:val="0"/>
              </w:rPr>
              <w:softHyphen/>
              <w:t>шания музыки в прошлые века и сегодня</w:t>
            </w:r>
          </w:p>
        </w:tc>
        <w:tc>
          <w:tcPr>
            <w:tcW w:w="2394" w:type="dxa"/>
          </w:tcPr>
          <w:p w:rsidR="00F14406" w:rsidRPr="00F14406" w:rsidRDefault="00F14406" w:rsidP="00F14406">
            <w:pPr>
              <w:spacing w:line="211" w:lineRule="exact"/>
            </w:pPr>
            <w:r w:rsidRPr="00F14406">
              <w:rPr>
                <w:rStyle w:val="af8"/>
                <w:rFonts w:eastAsia="Courier New"/>
                <w:b w:val="0"/>
              </w:rPr>
              <w:t>Знакомство с образцами виртуозной музыки. Размыш</w:t>
            </w:r>
            <w:r w:rsidRPr="00F14406">
              <w:rPr>
                <w:rStyle w:val="af8"/>
                <w:rFonts w:eastAsia="Courier New"/>
                <w:b w:val="0"/>
              </w:rPr>
              <w:softHyphen/>
              <w:t>ление над фактами биографий великих музыкантов — как любимцев публики, так и непонятых современни</w:t>
            </w:r>
            <w:r w:rsidRPr="00F14406">
              <w:rPr>
                <w:rStyle w:val="af8"/>
                <w:rFonts w:eastAsia="Courier New"/>
                <w:b w:val="0"/>
              </w:rPr>
              <w:softHyphen/>
              <w:t>ками.</w:t>
            </w:r>
          </w:p>
          <w:p w:rsidR="00F14406" w:rsidRPr="00F14406" w:rsidRDefault="00F14406" w:rsidP="00F14406">
            <w:pPr>
              <w:spacing w:line="211" w:lineRule="exact"/>
              <w:ind w:left="180"/>
            </w:pPr>
            <w:r w:rsidRPr="00F14406">
              <w:rPr>
                <w:rStyle w:val="af8"/>
                <w:rFonts w:eastAsia="Courier New"/>
                <w:b w:val="0"/>
              </w:rPr>
              <w:t>Определение на слух мелодий, интонаций, ритмов, элементов музыкального языка изучаемых классиче</w:t>
            </w:r>
            <w:r w:rsidRPr="00F14406">
              <w:rPr>
                <w:rStyle w:val="af8"/>
                <w:rFonts w:eastAsia="Courier New"/>
                <w:b w:val="0"/>
              </w:rPr>
              <w:softHyphen/>
              <w:t>ских произведений, умение напеть их наиболее яркие ритмо-интонации.</w:t>
            </w:r>
          </w:p>
          <w:p w:rsidR="00F14406" w:rsidRPr="00F14406" w:rsidRDefault="00F14406" w:rsidP="00F14406">
            <w:pPr>
              <w:spacing w:line="211" w:lineRule="exact"/>
            </w:pPr>
            <w:r w:rsidRPr="00F14406">
              <w:rPr>
                <w:rStyle w:val="af8"/>
                <w:rFonts w:eastAsia="Courier New"/>
                <w:b w:val="0"/>
              </w:rPr>
              <w:t>Музыкальная викторина на знание музыки, названий и авторов изученных произведений.</w:t>
            </w:r>
          </w:p>
          <w:p w:rsidR="00F14406" w:rsidRPr="00F14406" w:rsidRDefault="00F14406" w:rsidP="00F14406">
            <w:pPr>
              <w:spacing w:line="206" w:lineRule="exact"/>
              <w:rPr>
                <w:b/>
              </w:rPr>
            </w:pPr>
            <w:r w:rsidRPr="00F14406">
              <w:rPr>
                <w:rStyle w:val="af8"/>
                <w:rFonts w:eastAsia="Courier New"/>
                <w:b w:val="0"/>
              </w:rPr>
              <w:t>Знание и соблюдение общепринятых норм слушания музыки, правил поведения в концертном зале, театре оперы и балета.</w:t>
            </w:r>
          </w:p>
          <w:p w:rsidR="00F14406" w:rsidRPr="00F14406" w:rsidRDefault="00F14406" w:rsidP="00F14406">
            <w:pPr>
              <w:spacing w:line="206" w:lineRule="exact"/>
              <w:rPr>
                <w:b/>
              </w:rPr>
            </w:pPr>
            <w:r w:rsidRPr="00F14406">
              <w:rPr>
                <w:rStyle w:val="af9"/>
                <w:rFonts w:eastAsia="Courier New"/>
                <w:b w:val="0"/>
              </w:rPr>
              <w:t>На выбор или факультативно</w:t>
            </w:r>
          </w:p>
          <w:p w:rsidR="00F14406" w:rsidRPr="00F14406" w:rsidRDefault="00F14406" w:rsidP="00F14406">
            <w:pPr>
              <w:spacing w:line="206" w:lineRule="exact"/>
              <w:ind w:left="180"/>
              <w:rPr>
                <w:b/>
              </w:rPr>
            </w:pPr>
            <w:r w:rsidRPr="00F14406">
              <w:rPr>
                <w:rStyle w:val="af8"/>
                <w:rFonts w:eastAsia="Courier New"/>
                <w:b w:val="0"/>
              </w:rPr>
              <w:t>Работа с интерактивной картой (география путешествий, гастролей), лентой времени (имена, факты, явления, музыкальные произведения).</w:t>
            </w:r>
          </w:p>
          <w:p w:rsidR="00F14406" w:rsidRPr="00F14406" w:rsidRDefault="00F14406" w:rsidP="00F14406">
            <w:pPr>
              <w:spacing w:line="206" w:lineRule="exact"/>
              <w:rPr>
                <w:b/>
              </w:rPr>
            </w:pPr>
            <w:r w:rsidRPr="00F14406">
              <w:rPr>
                <w:rStyle w:val="af8"/>
                <w:rFonts w:eastAsia="Courier New"/>
                <w:b w:val="0"/>
              </w:rPr>
              <w:t>Посещение концерта классической музыки с последую</w:t>
            </w:r>
            <w:r w:rsidRPr="00F14406">
              <w:rPr>
                <w:rStyle w:val="af8"/>
                <w:rFonts w:eastAsia="Courier New"/>
                <w:b w:val="0"/>
              </w:rPr>
              <w:softHyphen/>
              <w:t>щим обсуждением в классе.</w:t>
            </w:r>
          </w:p>
          <w:p w:rsidR="00F14406" w:rsidRPr="00F14406" w:rsidRDefault="00F14406" w:rsidP="00F14406">
            <w:pPr>
              <w:spacing w:line="206" w:lineRule="exact"/>
            </w:pPr>
            <w:r w:rsidRPr="00F14406">
              <w:rPr>
                <w:rStyle w:val="af8"/>
                <w:rFonts w:eastAsia="Courier New"/>
                <w:b w:val="0"/>
              </w:rPr>
              <w:t>Создание тематической подборки музыкальных произ</w:t>
            </w:r>
            <w:r w:rsidRPr="00F14406">
              <w:rPr>
                <w:rStyle w:val="af8"/>
                <w:rFonts w:eastAsia="Courier New"/>
                <w:b w:val="0"/>
              </w:rPr>
              <w:softHyphen/>
              <w:t>ведений для домашнего прослушивания</w:t>
            </w:r>
          </w:p>
        </w:tc>
      </w:tr>
      <w:tr w:rsidR="00F14406" w:rsidRPr="00F14406" w:rsidTr="00F14406">
        <w:trPr>
          <w:trHeight w:val="7219"/>
        </w:trPr>
        <w:tc>
          <w:tcPr>
            <w:tcW w:w="2393" w:type="dxa"/>
          </w:tcPr>
          <w:p w:rsidR="00F14406" w:rsidRPr="00F14406" w:rsidRDefault="00F14406" w:rsidP="00F14406">
            <w:pPr>
              <w:spacing w:line="197" w:lineRule="exact"/>
              <w:rPr>
                <w:b/>
              </w:rPr>
            </w:pPr>
            <w:r w:rsidRPr="00F14406">
              <w:rPr>
                <w:rStyle w:val="af8"/>
                <w:rFonts w:eastAsia="Courier New"/>
                <w:b w:val="0"/>
              </w:rPr>
              <w:t>В)</w:t>
            </w:r>
          </w:p>
          <w:p w:rsidR="00F14406" w:rsidRPr="00F14406" w:rsidRDefault="00F14406" w:rsidP="00F14406">
            <w:pPr>
              <w:spacing w:line="197" w:lineRule="exact"/>
              <w:rPr>
                <w:b/>
              </w:rPr>
            </w:pPr>
            <w:r w:rsidRPr="00F14406">
              <w:rPr>
                <w:rStyle w:val="af8"/>
                <w:rFonts w:eastAsia="Courier New"/>
                <w:b w:val="0"/>
              </w:rPr>
              <w:t>4—6 учеб</w:t>
            </w:r>
            <w:r w:rsidRPr="00F14406">
              <w:rPr>
                <w:rStyle w:val="af8"/>
                <w:rFonts w:eastAsia="Courier New"/>
                <w:b w:val="0"/>
              </w:rPr>
              <w:softHyphen/>
              <w:t>ных часов</w:t>
            </w:r>
          </w:p>
        </w:tc>
        <w:tc>
          <w:tcPr>
            <w:tcW w:w="2393" w:type="dxa"/>
          </w:tcPr>
          <w:p w:rsidR="00F14406" w:rsidRPr="00F14406" w:rsidRDefault="00F14406" w:rsidP="00F14406">
            <w:pPr>
              <w:spacing w:line="206" w:lineRule="exact"/>
              <w:ind w:left="180"/>
              <w:rPr>
                <w:b/>
              </w:rPr>
            </w:pPr>
            <w:r w:rsidRPr="00F14406">
              <w:rPr>
                <w:rStyle w:val="af8"/>
                <w:rFonts w:eastAsia="Courier New"/>
                <w:b w:val="0"/>
              </w:rPr>
              <w:t>Музыка —</w:t>
            </w:r>
          </w:p>
          <w:p w:rsidR="00F14406" w:rsidRPr="00F14406" w:rsidRDefault="00F14406" w:rsidP="00F14406">
            <w:pPr>
              <w:spacing w:line="206" w:lineRule="exact"/>
              <w:ind w:left="180"/>
              <w:rPr>
                <w:b/>
              </w:rPr>
            </w:pPr>
            <w:r w:rsidRPr="00F14406">
              <w:rPr>
                <w:rStyle w:val="af8"/>
                <w:rFonts w:eastAsia="Courier New"/>
                <w:b w:val="0"/>
              </w:rPr>
              <w:t>зеркало</w:t>
            </w:r>
          </w:p>
          <w:p w:rsidR="00F14406" w:rsidRPr="00F14406" w:rsidRDefault="00F14406" w:rsidP="00F14406">
            <w:pPr>
              <w:spacing w:line="206" w:lineRule="exact"/>
              <w:ind w:left="180"/>
              <w:rPr>
                <w:b/>
              </w:rPr>
            </w:pPr>
            <w:r w:rsidRPr="00F14406">
              <w:rPr>
                <w:rStyle w:val="af8"/>
                <w:rFonts w:eastAsia="Courier New"/>
                <w:b w:val="0"/>
              </w:rPr>
              <w:t>эпохи</w:t>
            </w:r>
          </w:p>
        </w:tc>
        <w:tc>
          <w:tcPr>
            <w:tcW w:w="2394" w:type="dxa"/>
          </w:tcPr>
          <w:p w:rsidR="00F14406" w:rsidRPr="00F14406" w:rsidRDefault="00F14406" w:rsidP="00F14406">
            <w:pPr>
              <w:spacing w:line="206" w:lineRule="exact"/>
              <w:ind w:left="180"/>
              <w:rPr>
                <w:b/>
              </w:rPr>
            </w:pPr>
            <w:r w:rsidRPr="00F14406">
              <w:rPr>
                <w:rStyle w:val="af8"/>
                <w:rFonts w:eastAsia="Courier New"/>
                <w:b w:val="0"/>
              </w:rPr>
              <w:t>Искусство как от</w:t>
            </w:r>
            <w:r w:rsidRPr="00F14406">
              <w:rPr>
                <w:rStyle w:val="af8"/>
                <w:rFonts w:eastAsia="Courier New"/>
                <w:b w:val="0"/>
              </w:rPr>
              <w:softHyphen/>
              <w:t>ражение, с одной стороны — образа жизни, с другой — главных ценностей, идеалов конкретной эпохи. Стили ба</w:t>
            </w:r>
            <w:r w:rsidRPr="00F14406">
              <w:rPr>
                <w:rStyle w:val="af8"/>
                <w:rFonts w:eastAsia="Courier New"/>
                <w:b w:val="0"/>
              </w:rPr>
              <w:softHyphen/>
              <w:t>рокко и класси</w:t>
            </w:r>
            <w:r w:rsidRPr="00F14406">
              <w:rPr>
                <w:rStyle w:val="af8"/>
                <w:rFonts w:eastAsia="Courier New"/>
                <w:b w:val="0"/>
              </w:rPr>
              <w:softHyphen/>
              <w:t>цизм (круг основ</w:t>
            </w:r>
            <w:r w:rsidRPr="00F14406">
              <w:rPr>
                <w:rStyle w:val="af8"/>
                <w:rFonts w:eastAsia="Courier New"/>
                <w:b w:val="0"/>
              </w:rPr>
              <w:softHyphen/>
              <w:t>ных образов, ха</w:t>
            </w:r>
            <w:r w:rsidRPr="00F14406">
              <w:rPr>
                <w:rStyle w:val="af8"/>
                <w:rFonts w:eastAsia="Courier New"/>
                <w:b w:val="0"/>
              </w:rPr>
              <w:softHyphen/>
              <w:t>рактерных инто</w:t>
            </w:r>
            <w:r w:rsidRPr="00F14406">
              <w:rPr>
                <w:rStyle w:val="af8"/>
                <w:rFonts w:eastAsia="Courier New"/>
                <w:b w:val="0"/>
              </w:rPr>
              <w:softHyphen/>
              <w:t>наций, жанров). Полифонический и гомофонно-гармо- нический склад на примере творче</w:t>
            </w:r>
            <w:r w:rsidRPr="00F14406">
              <w:rPr>
                <w:rStyle w:val="af8"/>
                <w:rFonts w:eastAsia="Courier New"/>
                <w:b w:val="0"/>
              </w:rPr>
              <w:softHyphen/>
              <w:t>ства И. С. Баха и JI. ван Бетховена</w:t>
            </w:r>
          </w:p>
        </w:tc>
        <w:tc>
          <w:tcPr>
            <w:tcW w:w="2394" w:type="dxa"/>
          </w:tcPr>
          <w:p w:rsidR="00F14406" w:rsidRPr="00F14406" w:rsidRDefault="00F14406" w:rsidP="00F14406">
            <w:pPr>
              <w:spacing w:line="206" w:lineRule="exact"/>
              <w:rPr>
                <w:b/>
              </w:rPr>
            </w:pPr>
            <w:r w:rsidRPr="00F14406">
              <w:rPr>
                <w:rStyle w:val="af8"/>
                <w:rFonts w:eastAsia="Courier New"/>
                <w:b w:val="0"/>
              </w:rPr>
              <w:t>Знакомство с образцами полифонической и гомофонно</w:t>
            </w:r>
            <w:r w:rsidRPr="00F14406">
              <w:rPr>
                <w:rStyle w:val="af8"/>
                <w:rFonts w:eastAsia="Courier New"/>
                <w:b w:val="0"/>
              </w:rPr>
              <w:softHyphen/>
              <w:t>гармонической музыки.</w:t>
            </w:r>
          </w:p>
          <w:p w:rsidR="00F14406" w:rsidRPr="00F14406" w:rsidRDefault="00F14406" w:rsidP="00F14406">
            <w:pPr>
              <w:spacing w:line="206" w:lineRule="exact"/>
              <w:rPr>
                <w:b/>
              </w:rPr>
            </w:pPr>
            <w:r w:rsidRPr="00F14406">
              <w:rPr>
                <w:rStyle w:val="af8"/>
                <w:rFonts w:eastAsia="Courier New"/>
                <w:b w:val="0"/>
              </w:rPr>
              <w:t>Разучивание, исполнение не менее одного вокального произведения, сочинённого композитором-классиком (из числа изучаемых в данном разделе).</w:t>
            </w:r>
          </w:p>
          <w:p w:rsidR="00F14406" w:rsidRPr="00F14406" w:rsidRDefault="00F14406" w:rsidP="00F14406">
            <w:pPr>
              <w:spacing w:line="206" w:lineRule="exact"/>
              <w:rPr>
                <w:b/>
              </w:rPr>
            </w:pPr>
            <w:r w:rsidRPr="00F14406">
              <w:rPr>
                <w:rStyle w:val="af8"/>
                <w:rFonts w:eastAsia="Courier New"/>
                <w:b w:val="0"/>
              </w:rPr>
              <w:t>Исполнение вокальных, ритмических, речевых кано</w:t>
            </w:r>
            <w:r w:rsidRPr="00F14406">
              <w:rPr>
                <w:rStyle w:val="af8"/>
                <w:rFonts w:eastAsia="Courier New"/>
                <w:b w:val="0"/>
              </w:rPr>
              <w:softHyphen/>
              <w:t>нов.</w:t>
            </w:r>
          </w:p>
          <w:p w:rsidR="00F14406" w:rsidRPr="00F14406" w:rsidRDefault="00F14406" w:rsidP="00F14406">
            <w:pPr>
              <w:spacing w:line="206" w:lineRule="exact"/>
              <w:rPr>
                <w:b/>
              </w:rPr>
            </w:pPr>
            <w:r w:rsidRPr="00F14406">
              <w:rPr>
                <w:rStyle w:val="af8"/>
                <w:rFonts w:eastAsia="Courier New"/>
                <w:b w:val="0"/>
              </w:rPr>
              <w:t>Музыкальная викторина на знание музыки, названий и авторов изученных произведений.</w:t>
            </w:r>
          </w:p>
          <w:p w:rsidR="00F14406" w:rsidRPr="00F14406" w:rsidRDefault="00F14406" w:rsidP="00F14406">
            <w:pPr>
              <w:spacing w:line="206" w:lineRule="exact"/>
              <w:rPr>
                <w:b/>
              </w:rPr>
            </w:pPr>
            <w:r w:rsidRPr="00F14406">
              <w:rPr>
                <w:rStyle w:val="af9"/>
                <w:rFonts w:eastAsia="Courier New"/>
                <w:b w:val="0"/>
              </w:rPr>
              <w:t>На выбор или факультативно</w:t>
            </w:r>
          </w:p>
          <w:p w:rsidR="00F14406" w:rsidRPr="00F14406" w:rsidRDefault="00F14406" w:rsidP="00F14406">
            <w:pPr>
              <w:spacing w:line="206" w:lineRule="exact"/>
              <w:ind w:left="180"/>
              <w:rPr>
                <w:b/>
              </w:rPr>
            </w:pPr>
            <w:r w:rsidRPr="00F14406">
              <w:rPr>
                <w:rStyle w:val="af8"/>
                <w:rFonts w:eastAsia="Courier New"/>
                <w:b w:val="0"/>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F14406" w:rsidRPr="00F14406" w:rsidRDefault="00F14406" w:rsidP="00F14406">
            <w:pPr>
              <w:spacing w:line="206" w:lineRule="exact"/>
              <w:rPr>
                <w:b/>
              </w:rPr>
            </w:pPr>
            <w:r w:rsidRPr="00F14406">
              <w:rPr>
                <w:rStyle w:val="af8"/>
                <w:rFonts w:eastAsia="Courier New"/>
                <w:b w:val="0"/>
              </w:rPr>
              <w:t>Просмотр художественных фильмов и телепередач, по</w:t>
            </w:r>
            <w:r w:rsidRPr="00F14406">
              <w:rPr>
                <w:rStyle w:val="af8"/>
                <w:rFonts w:eastAsia="Courier New"/>
                <w:b w:val="0"/>
              </w:rPr>
              <w:softHyphen/>
              <w:t>свящённых стилям барокко и классицизм, творческому пути изучаемых композиторов</w:t>
            </w:r>
          </w:p>
        </w:tc>
      </w:tr>
      <w:tr w:rsidR="00F14406" w:rsidRPr="00F14406" w:rsidTr="00F14406">
        <w:trPr>
          <w:trHeight w:val="3959"/>
        </w:trPr>
        <w:tc>
          <w:tcPr>
            <w:tcW w:w="2393" w:type="dxa"/>
          </w:tcPr>
          <w:p w:rsidR="00F14406" w:rsidRPr="00F14406" w:rsidRDefault="00F14406" w:rsidP="00F14406">
            <w:pPr>
              <w:spacing w:line="206" w:lineRule="exact"/>
              <w:rPr>
                <w:b/>
              </w:rPr>
            </w:pPr>
            <w:r w:rsidRPr="00F14406">
              <w:rPr>
                <w:rStyle w:val="af8"/>
                <w:rFonts w:eastAsia="Courier New"/>
                <w:b w:val="0"/>
              </w:rPr>
              <w:t>Г)</w:t>
            </w:r>
          </w:p>
          <w:p w:rsidR="00F14406" w:rsidRPr="00F14406" w:rsidRDefault="00F14406" w:rsidP="00F14406">
            <w:pPr>
              <w:spacing w:line="206" w:lineRule="exact"/>
              <w:rPr>
                <w:b/>
              </w:rPr>
            </w:pPr>
            <w:r w:rsidRPr="00F14406">
              <w:rPr>
                <w:rStyle w:val="af8"/>
                <w:rFonts w:eastAsia="Courier New"/>
                <w:b w:val="0"/>
              </w:rPr>
              <w:t>4—6</w:t>
            </w:r>
          </w:p>
          <w:p w:rsidR="00F14406" w:rsidRPr="00F14406" w:rsidRDefault="00F14406" w:rsidP="00F14406">
            <w:pPr>
              <w:spacing w:line="206" w:lineRule="exact"/>
              <w:rPr>
                <w:b/>
              </w:rPr>
            </w:pPr>
            <w:r w:rsidRPr="00F14406">
              <w:rPr>
                <w:rStyle w:val="af8"/>
                <w:rFonts w:eastAsia="Courier New"/>
                <w:b w:val="0"/>
              </w:rPr>
              <w:t>учебных</w:t>
            </w:r>
          </w:p>
          <w:p w:rsidR="00F14406" w:rsidRPr="00F14406" w:rsidRDefault="00F14406" w:rsidP="00F14406">
            <w:pPr>
              <w:spacing w:line="190" w:lineRule="exact"/>
              <w:rPr>
                <w:b/>
              </w:rPr>
            </w:pPr>
            <w:r w:rsidRPr="00F14406">
              <w:rPr>
                <w:rStyle w:val="af8"/>
                <w:rFonts w:eastAsia="Courier New"/>
                <w:b w:val="0"/>
              </w:rPr>
              <w:t>часов</w:t>
            </w:r>
          </w:p>
        </w:tc>
        <w:tc>
          <w:tcPr>
            <w:tcW w:w="2393" w:type="dxa"/>
          </w:tcPr>
          <w:p w:rsidR="00F14406" w:rsidRPr="00F14406" w:rsidRDefault="00F14406" w:rsidP="00F14406">
            <w:pPr>
              <w:spacing w:line="216" w:lineRule="exact"/>
              <w:ind w:left="180"/>
              <w:rPr>
                <w:b/>
              </w:rPr>
            </w:pPr>
            <w:r w:rsidRPr="00F14406">
              <w:rPr>
                <w:rStyle w:val="af8"/>
                <w:rFonts w:eastAsia="Courier New"/>
                <w:b w:val="0"/>
              </w:rPr>
              <w:t>Музы</w:t>
            </w:r>
            <w:r w:rsidRPr="00F14406">
              <w:rPr>
                <w:rStyle w:val="af8"/>
                <w:rFonts w:eastAsia="Courier New"/>
                <w:b w:val="0"/>
              </w:rPr>
              <w:softHyphen/>
            </w:r>
          </w:p>
          <w:p w:rsidR="00F14406" w:rsidRPr="00F14406" w:rsidRDefault="00F14406" w:rsidP="00F14406">
            <w:pPr>
              <w:spacing w:line="216" w:lineRule="exact"/>
              <w:ind w:left="180"/>
              <w:rPr>
                <w:b/>
              </w:rPr>
            </w:pPr>
            <w:r w:rsidRPr="00F14406">
              <w:rPr>
                <w:rStyle w:val="af8"/>
                <w:rFonts w:eastAsia="Courier New"/>
                <w:b w:val="0"/>
              </w:rPr>
              <w:t>кальный</w:t>
            </w:r>
          </w:p>
          <w:p w:rsidR="00F14406" w:rsidRPr="00F14406" w:rsidRDefault="00F14406" w:rsidP="00F14406">
            <w:pPr>
              <w:spacing w:line="216" w:lineRule="exact"/>
              <w:ind w:left="180"/>
              <w:rPr>
                <w:b/>
              </w:rPr>
            </w:pPr>
            <w:r w:rsidRPr="00F14406">
              <w:rPr>
                <w:rStyle w:val="af8"/>
                <w:rFonts w:eastAsia="Courier New"/>
                <w:b w:val="0"/>
              </w:rPr>
              <w:t>образ</w:t>
            </w:r>
          </w:p>
        </w:tc>
        <w:tc>
          <w:tcPr>
            <w:tcW w:w="2394" w:type="dxa"/>
          </w:tcPr>
          <w:p w:rsidR="00F14406" w:rsidRPr="00F14406" w:rsidRDefault="00F14406" w:rsidP="00F14406">
            <w:pPr>
              <w:spacing w:line="216" w:lineRule="exact"/>
              <w:ind w:left="180"/>
              <w:rPr>
                <w:b/>
              </w:rPr>
            </w:pPr>
            <w:r w:rsidRPr="00F14406">
              <w:rPr>
                <w:rStyle w:val="af8"/>
                <w:rFonts w:eastAsia="Courier New"/>
                <w:b w:val="0"/>
              </w:rPr>
              <w:t>Героические об</w:t>
            </w:r>
            <w:r w:rsidRPr="00F14406">
              <w:rPr>
                <w:rStyle w:val="af8"/>
                <w:rFonts w:eastAsia="Courier New"/>
                <w:b w:val="0"/>
              </w:rPr>
              <w:softHyphen/>
              <w:t>разы в музыке. Лирический ге</w:t>
            </w:r>
            <w:r w:rsidRPr="00F14406">
              <w:rPr>
                <w:rStyle w:val="af8"/>
                <w:rFonts w:eastAsia="Courier New"/>
                <w:b w:val="0"/>
              </w:rPr>
              <w:softHyphen/>
              <w:t>рой музыкального произведения. Судьба челове</w:t>
            </w:r>
            <w:r w:rsidRPr="00F14406">
              <w:rPr>
                <w:rStyle w:val="af8"/>
                <w:rFonts w:eastAsia="Courier New"/>
                <w:b w:val="0"/>
              </w:rPr>
              <w:softHyphen/>
              <w:t>ка — судьба че</w:t>
            </w:r>
            <w:r w:rsidRPr="00F14406">
              <w:rPr>
                <w:rStyle w:val="af8"/>
                <w:rFonts w:eastAsia="Courier New"/>
                <w:b w:val="0"/>
              </w:rPr>
              <w:softHyphen/>
              <w:t>ловечества (на примере творче</w:t>
            </w:r>
            <w:r w:rsidRPr="00F14406">
              <w:rPr>
                <w:rStyle w:val="af8"/>
                <w:rFonts w:eastAsia="Courier New"/>
                <w:b w:val="0"/>
              </w:rPr>
              <w:softHyphen/>
              <w:t>ства Л. ван Бет</w:t>
            </w:r>
            <w:r w:rsidRPr="00F14406">
              <w:rPr>
                <w:rStyle w:val="af8"/>
                <w:rFonts w:eastAsia="Courier New"/>
                <w:b w:val="0"/>
              </w:rPr>
              <w:softHyphen/>
              <w:t>ховена, Ф. Шу</w:t>
            </w:r>
            <w:r w:rsidRPr="00F14406">
              <w:rPr>
                <w:rStyle w:val="af8"/>
                <w:rFonts w:eastAsia="Courier New"/>
                <w:b w:val="0"/>
              </w:rPr>
              <w:softHyphen/>
              <w:t>берта и др.). Сти</w:t>
            </w:r>
            <w:r w:rsidRPr="00F14406">
              <w:rPr>
                <w:rStyle w:val="af8"/>
                <w:rFonts w:eastAsia="Courier New"/>
                <w:b w:val="0"/>
              </w:rPr>
              <w:softHyphen/>
              <w:t>ли классицизм и романтизм (круг основных обра</w:t>
            </w:r>
            <w:r w:rsidRPr="00F14406">
              <w:rPr>
                <w:rStyle w:val="af8"/>
                <w:rFonts w:eastAsia="Courier New"/>
                <w:b w:val="0"/>
              </w:rPr>
              <w:softHyphen/>
              <w:t>зов, характерных интонаций, жан</w:t>
            </w:r>
            <w:r w:rsidRPr="00F14406">
              <w:rPr>
                <w:rStyle w:val="af8"/>
                <w:rFonts w:eastAsia="Courier New"/>
                <w:b w:val="0"/>
              </w:rPr>
              <w:softHyphen/>
              <w:t>ров)</w:t>
            </w:r>
          </w:p>
        </w:tc>
        <w:tc>
          <w:tcPr>
            <w:tcW w:w="2394" w:type="dxa"/>
          </w:tcPr>
          <w:p w:rsidR="00F14406" w:rsidRPr="00F14406" w:rsidRDefault="00F14406" w:rsidP="00F14406">
            <w:pPr>
              <w:spacing w:line="216" w:lineRule="exact"/>
              <w:ind w:left="180"/>
              <w:rPr>
                <w:b/>
              </w:rPr>
            </w:pPr>
            <w:r w:rsidRPr="00F14406">
              <w:rPr>
                <w:rStyle w:val="af8"/>
                <w:rFonts w:eastAsia="Courier New"/>
                <w:b w:val="0"/>
              </w:rPr>
              <w:t>Знакомство с произведениями композиторов — вен</w:t>
            </w:r>
            <w:r w:rsidRPr="00F14406">
              <w:rPr>
                <w:rStyle w:val="af8"/>
                <w:rFonts w:eastAsia="Courier New"/>
                <w:b w:val="0"/>
              </w:rPr>
              <w:softHyphen/>
              <w:t>ских классиков, композиторов-романтиков, сравнение образов их произведений. Сопереживание музыкально</w:t>
            </w:r>
            <w:r w:rsidRPr="00F14406">
              <w:rPr>
                <w:rStyle w:val="af8"/>
                <w:rFonts w:eastAsia="Courier New"/>
                <w:b w:val="0"/>
              </w:rPr>
              <w:softHyphen/>
              <w:t>му образу, идентификация с лирическим героем про</w:t>
            </w:r>
            <w:r w:rsidRPr="00F14406">
              <w:rPr>
                <w:rStyle w:val="af8"/>
                <w:rFonts w:eastAsia="Courier New"/>
                <w:b w:val="0"/>
              </w:rPr>
              <w:softHyphen/>
              <w:t>изведения.</w:t>
            </w:r>
          </w:p>
          <w:p w:rsidR="00F14406" w:rsidRPr="00F14406" w:rsidRDefault="00F14406" w:rsidP="00F14406">
            <w:pPr>
              <w:spacing w:line="216" w:lineRule="exact"/>
              <w:rPr>
                <w:b/>
              </w:rPr>
            </w:pPr>
            <w:r w:rsidRPr="00F14406">
              <w:rPr>
                <w:rStyle w:val="af8"/>
                <w:rFonts w:eastAsia="Courier New"/>
                <w:b w:val="0"/>
              </w:rPr>
              <w:t>Узнавание на слух мелодий, интонаций, ритмов, эле</w:t>
            </w:r>
            <w:r w:rsidRPr="00F14406">
              <w:rPr>
                <w:rStyle w:val="af8"/>
                <w:rFonts w:eastAsia="Courier New"/>
                <w:b w:val="0"/>
              </w:rPr>
              <w:softHyphen/>
              <w:t>ментов музыкального языка изучаемых классических произведений, умение напеть их наиболее яркие темы, ритмо-интонации.</w:t>
            </w:r>
          </w:p>
          <w:p w:rsidR="00F14406" w:rsidRPr="00F14406" w:rsidRDefault="00F14406" w:rsidP="00F14406">
            <w:pPr>
              <w:spacing w:line="216" w:lineRule="exact"/>
              <w:rPr>
                <w:b/>
              </w:rPr>
            </w:pPr>
            <w:r w:rsidRPr="00F14406">
              <w:rPr>
                <w:rStyle w:val="af8"/>
                <w:rFonts w:eastAsia="Courier New"/>
                <w:b w:val="0"/>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sidRPr="00F14406">
              <w:rPr>
                <w:rStyle w:val="af8"/>
                <w:rFonts w:eastAsia="Courier New"/>
                <w:b w:val="0"/>
              </w:rPr>
              <w:softHyphen/>
              <w:t>раза.</w:t>
            </w:r>
          </w:p>
          <w:p w:rsidR="00F14406" w:rsidRPr="00F14406" w:rsidRDefault="00F14406" w:rsidP="00F14406">
            <w:pPr>
              <w:spacing w:line="216" w:lineRule="exact"/>
              <w:ind w:left="180"/>
              <w:rPr>
                <w:b/>
              </w:rPr>
            </w:pPr>
            <w:r w:rsidRPr="00F14406">
              <w:rPr>
                <w:rStyle w:val="af8"/>
                <w:rFonts w:eastAsia="Courier New"/>
                <w:b w:val="0"/>
              </w:rPr>
              <w:t>Музыкальная викторина на знание музыки, названий и авторов изученных произведений.</w:t>
            </w:r>
          </w:p>
          <w:p w:rsidR="00F14406" w:rsidRPr="00F14406" w:rsidRDefault="00F14406" w:rsidP="00F14406">
            <w:pPr>
              <w:spacing w:line="216" w:lineRule="exact"/>
              <w:ind w:left="180"/>
              <w:rPr>
                <w:b/>
              </w:rPr>
            </w:pPr>
            <w:r w:rsidRPr="00F14406">
              <w:rPr>
                <w:rStyle w:val="af9"/>
                <w:rFonts w:eastAsia="Courier New"/>
                <w:b w:val="0"/>
              </w:rPr>
              <w:t>На выбор или факультативно</w:t>
            </w:r>
          </w:p>
          <w:p w:rsidR="00F14406" w:rsidRPr="00F14406" w:rsidRDefault="00F14406" w:rsidP="00F14406">
            <w:pPr>
              <w:spacing w:line="216" w:lineRule="exact"/>
              <w:rPr>
                <w:b/>
              </w:rPr>
            </w:pPr>
            <w:r w:rsidRPr="00F14406">
              <w:rPr>
                <w:rStyle w:val="af8"/>
                <w:rFonts w:eastAsia="Courier New"/>
                <w:b w:val="0"/>
              </w:rPr>
              <w:t>Сочинение музыки, импровизация; литературное, ху</w:t>
            </w:r>
            <w:r w:rsidRPr="00F14406">
              <w:rPr>
                <w:rStyle w:val="af8"/>
                <w:rFonts w:eastAsia="Courier New"/>
                <w:b w:val="0"/>
              </w:rPr>
              <w:softHyphen/>
              <w:t>дожественное творчество, созвучное кругу образов из</w:t>
            </w:r>
            <w:r w:rsidRPr="00F14406">
              <w:rPr>
                <w:rStyle w:val="af8"/>
                <w:rFonts w:eastAsia="Courier New"/>
                <w:b w:val="0"/>
              </w:rPr>
              <w:softHyphen/>
              <w:t>учаемого композитора. Составление сравнительной та</w:t>
            </w:r>
            <w:r w:rsidRPr="00F14406">
              <w:rPr>
                <w:rStyle w:val="af8"/>
                <w:rFonts w:eastAsia="Courier New"/>
                <w:b w:val="0"/>
              </w:rPr>
              <w:softHyphen/>
              <w:t>блицы стилей классицизм и романтизм (только на примере музыки, либо в музыке и живописи, в музы</w:t>
            </w:r>
            <w:r w:rsidRPr="00F14406">
              <w:rPr>
                <w:rStyle w:val="af8"/>
                <w:rFonts w:eastAsia="Courier New"/>
                <w:b w:val="0"/>
              </w:rPr>
              <w:softHyphen/>
              <w:t>ке и литературе и т. д.)</w:t>
            </w:r>
          </w:p>
        </w:tc>
      </w:tr>
      <w:tr w:rsidR="00F14406" w:rsidRPr="00F14406" w:rsidTr="00F14406">
        <w:trPr>
          <w:trHeight w:val="1832"/>
        </w:trPr>
        <w:tc>
          <w:tcPr>
            <w:tcW w:w="2393" w:type="dxa"/>
          </w:tcPr>
          <w:p w:rsidR="00F14406" w:rsidRPr="00F14406" w:rsidRDefault="00F14406" w:rsidP="00F14406">
            <w:pPr>
              <w:spacing w:line="190" w:lineRule="exact"/>
              <w:ind w:left="180"/>
              <w:rPr>
                <w:b/>
              </w:rPr>
            </w:pPr>
            <w:r w:rsidRPr="00F14406">
              <w:rPr>
                <w:rStyle w:val="af8"/>
                <w:rFonts w:eastAsia="Courier New"/>
                <w:b w:val="0"/>
              </w:rPr>
              <w:t>Д)</w:t>
            </w:r>
          </w:p>
          <w:p w:rsidR="00F14406" w:rsidRPr="00F14406" w:rsidRDefault="00F14406" w:rsidP="00F14406">
            <w:pPr>
              <w:spacing w:line="216" w:lineRule="exact"/>
              <w:ind w:left="180"/>
              <w:rPr>
                <w:b/>
              </w:rPr>
            </w:pPr>
            <w:r w:rsidRPr="00F14406">
              <w:rPr>
                <w:rStyle w:val="af8"/>
                <w:rFonts w:eastAsia="Courier New"/>
                <w:b w:val="0"/>
              </w:rPr>
              <w:t>3—4</w:t>
            </w:r>
          </w:p>
          <w:p w:rsidR="00F14406" w:rsidRPr="00F14406" w:rsidRDefault="00F14406" w:rsidP="00F14406">
            <w:pPr>
              <w:spacing w:line="216" w:lineRule="exact"/>
              <w:ind w:left="180"/>
              <w:rPr>
                <w:b/>
              </w:rPr>
            </w:pPr>
            <w:r w:rsidRPr="00F14406">
              <w:rPr>
                <w:rStyle w:val="af8"/>
                <w:rFonts w:eastAsia="Courier New"/>
                <w:b w:val="0"/>
              </w:rPr>
              <w:t>учебных</w:t>
            </w:r>
          </w:p>
          <w:p w:rsidR="00F14406" w:rsidRPr="00F14406" w:rsidRDefault="00F14406" w:rsidP="00F14406">
            <w:pPr>
              <w:spacing w:line="216" w:lineRule="exact"/>
              <w:ind w:left="180"/>
              <w:rPr>
                <w:b/>
              </w:rPr>
            </w:pPr>
            <w:r w:rsidRPr="00F14406">
              <w:rPr>
                <w:rStyle w:val="af8"/>
                <w:rFonts w:eastAsia="Courier New"/>
                <w:b w:val="0"/>
              </w:rPr>
              <w:t>часа</w:t>
            </w:r>
          </w:p>
        </w:tc>
        <w:tc>
          <w:tcPr>
            <w:tcW w:w="2393" w:type="dxa"/>
          </w:tcPr>
          <w:p w:rsidR="00F14406" w:rsidRPr="00F14406" w:rsidRDefault="00F14406" w:rsidP="00F14406">
            <w:pPr>
              <w:spacing w:line="216" w:lineRule="exact"/>
              <w:ind w:left="180"/>
              <w:rPr>
                <w:b/>
              </w:rPr>
            </w:pPr>
            <w:r w:rsidRPr="00F14406">
              <w:rPr>
                <w:rStyle w:val="af8"/>
                <w:rFonts w:eastAsia="Courier New"/>
                <w:b w:val="0"/>
              </w:rPr>
              <w:t>Музы</w:t>
            </w:r>
            <w:r w:rsidRPr="00F14406">
              <w:rPr>
                <w:rStyle w:val="af8"/>
                <w:rFonts w:eastAsia="Courier New"/>
                <w:b w:val="0"/>
              </w:rPr>
              <w:softHyphen/>
            </w:r>
          </w:p>
          <w:p w:rsidR="00F14406" w:rsidRPr="00F14406" w:rsidRDefault="00F14406" w:rsidP="00F14406">
            <w:pPr>
              <w:spacing w:line="216" w:lineRule="exact"/>
              <w:ind w:left="180"/>
              <w:rPr>
                <w:b/>
              </w:rPr>
            </w:pPr>
            <w:r w:rsidRPr="00F14406">
              <w:rPr>
                <w:rStyle w:val="af8"/>
                <w:rFonts w:eastAsia="Courier New"/>
                <w:b w:val="0"/>
              </w:rPr>
              <w:t>кальная</w:t>
            </w:r>
          </w:p>
          <w:p w:rsidR="00F14406" w:rsidRPr="00F14406" w:rsidRDefault="00F14406" w:rsidP="00F14406">
            <w:pPr>
              <w:spacing w:line="216" w:lineRule="exact"/>
              <w:ind w:left="180"/>
              <w:rPr>
                <w:b/>
              </w:rPr>
            </w:pPr>
            <w:r w:rsidRPr="00F14406">
              <w:rPr>
                <w:rStyle w:val="af8"/>
                <w:rFonts w:eastAsia="Courier New"/>
                <w:b w:val="0"/>
              </w:rPr>
              <w:t>драматур</w:t>
            </w:r>
            <w:r w:rsidRPr="00F14406">
              <w:rPr>
                <w:rStyle w:val="af8"/>
                <w:rFonts w:eastAsia="Courier New"/>
                <w:b w:val="0"/>
              </w:rPr>
              <w:softHyphen/>
            </w:r>
          </w:p>
          <w:p w:rsidR="00F14406" w:rsidRPr="00F14406" w:rsidRDefault="00F14406" w:rsidP="00F14406">
            <w:pPr>
              <w:spacing w:line="216" w:lineRule="exact"/>
              <w:ind w:left="180"/>
              <w:rPr>
                <w:b/>
              </w:rPr>
            </w:pPr>
            <w:r w:rsidRPr="00F14406">
              <w:rPr>
                <w:rStyle w:val="af8"/>
                <w:rFonts w:eastAsia="Courier New"/>
                <w:b w:val="0"/>
              </w:rPr>
              <w:t>гия</w:t>
            </w:r>
          </w:p>
        </w:tc>
        <w:tc>
          <w:tcPr>
            <w:tcW w:w="2394" w:type="dxa"/>
          </w:tcPr>
          <w:p w:rsidR="00F14406" w:rsidRPr="00F14406" w:rsidRDefault="00F14406" w:rsidP="00F14406">
            <w:pPr>
              <w:spacing w:line="216" w:lineRule="exact"/>
              <w:ind w:left="180"/>
              <w:rPr>
                <w:b/>
              </w:rPr>
            </w:pPr>
            <w:r w:rsidRPr="00F14406">
              <w:rPr>
                <w:rStyle w:val="af8"/>
                <w:rFonts w:eastAsia="Courier New"/>
                <w:b w:val="0"/>
              </w:rPr>
              <w:t>Развитие музы</w:t>
            </w:r>
            <w:r w:rsidRPr="00F14406">
              <w:rPr>
                <w:rStyle w:val="af8"/>
                <w:rFonts w:eastAsia="Courier New"/>
                <w:b w:val="0"/>
              </w:rPr>
              <w:softHyphen/>
              <w:t>кальных образов. Музыкальная те</w:t>
            </w:r>
            <w:r w:rsidRPr="00F14406">
              <w:rPr>
                <w:rStyle w:val="af8"/>
                <w:rFonts w:eastAsia="Courier New"/>
                <w:b w:val="0"/>
              </w:rPr>
              <w:softHyphen/>
              <w:t>ма. Принципы музыкального развития: повтор, контраст, разра</w:t>
            </w:r>
            <w:r w:rsidRPr="00F14406">
              <w:rPr>
                <w:rStyle w:val="af8"/>
                <w:rFonts w:eastAsia="Courier New"/>
                <w:b w:val="0"/>
              </w:rPr>
              <w:softHyphen/>
              <w:t>ботка.</w:t>
            </w:r>
          </w:p>
          <w:p w:rsidR="00F14406" w:rsidRPr="00F14406" w:rsidRDefault="00F14406" w:rsidP="00F14406">
            <w:pPr>
              <w:spacing w:line="216" w:lineRule="exact"/>
              <w:ind w:left="180"/>
              <w:rPr>
                <w:b/>
              </w:rPr>
            </w:pPr>
            <w:r w:rsidRPr="00F14406">
              <w:rPr>
                <w:rStyle w:val="af8"/>
                <w:rFonts w:eastAsia="Courier New"/>
                <w:b w:val="0"/>
              </w:rPr>
              <w:t>Музыкальная форма — строе</w:t>
            </w:r>
            <w:r w:rsidRPr="00F14406">
              <w:rPr>
                <w:rStyle w:val="af8"/>
                <w:rFonts w:eastAsia="Courier New"/>
                <w:b w:val="0"/>
              </w:rPr>
              <w:softHyphen/>
              <w:t>ние музыкального произведения</w:t>
            </w:r>
          </w:p>
        </w:tc>
        <w:tc>
          <w:tcPr>
            <w:tcW w:w="2394" w:type="dxa"/>
          </w:tcPr>
          <w:p w:rsidR="00F14406" w:rsidRPr="00F14406" w:rsidRDefault="00F14406" w:rsidP="00F14406">
            <w:pPr>
              <w:spacing w:line="216" w:lineRule="exact"/>
              <w:rPr>
                <w:b/>
              </w:rPr>
            </w:pPr>
            <w:r w:rsidRPr="00F14406">
              <w:rPr>
                <w:rStyle w:val="af8"/>
                <w:rFonts w:eastAsia="Courier New"/>
                <w:b w:val="0"/>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sidRPr="00F14406">
              <w:rPr>
                <w:rStyle w:val="af8"/>
                <w:rFonts w:eastAsia="Courier New"/>
                <w:b w:val="0"/>
              </w:rPr>
              <w:softHyphen/>
              <w:t>тельность настроений, чувств, характеров в развёрты</w:t>
            </w:r>
            <w:r w:rsidRPr="00F14406">
              <w:rPr>
                <w:rStyle w:val="af8"/>
                <w:rFonts w:eastAsia="Courier New"/>
                <w:b w:val="0"/>
              </w:rPr>
              <w:softHyphen/>
              <w:t>вании музыкальной драматургии. Узнавание на слух музыкальных тем, их вариантов, видоизменённых в процессе развития.</w:t>
            </w:r>
          </w:p>
          <w:p w:rsidR="00F14406" w:rsidRPr="00F14406" w:rsidRDefault="00F14406" w:rsidP="00F14406">
            <w:pPr>
              <w:spacing w:line="216" w:lineRule="exact"/>
              <w:rPr>
                <w:b/>
              </w:rPr>
            </w:pPr>
            <w:r w:rsidRPr="00F14406">
              <w:rPr>
                <w:rStyle w:val="af8"/>
                <w:rFonts w:eastAsia="Courier New"/>
                <w:b w:val="0"/>
              </w:rPr>
              <w:t>Составление наглядной (буквенной, цифровой) схемы строения музыкального произведения.</w:t>
            </w:r>
          </w:p>
          <w:p w:rsidR="00F14406" w:rsidRPr="00F14406" w:rsidRDefault="00F14406" w:rsidP="00F14406">
            <w:pPr>
              <w:spacing w:line="216" w:lineRule="exact"/>
              <w:ind w:left="180"/>
              <w:rPr>
                <w:b/>
              </w:rPr>
            </w:pPr>
            <w:r w:rsidRPr="00F14406">
              <w:rPr>
                <w:rStyle w:val="af8"/>
                <w:rFonts w:eastAsia="Courier New"/>
                <w:b w:val="0"/>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F14406" w:rsidRPr="00F14406" w:rsidRDefault="00F14406" w:rsidP="00F14406">
            <w:pPr>
              <w:spacing w:line="216" w:lineRule="exact"/>
              <w:rPr>
                <w:b/>
              </w:rPr>
            </w:pPr>
            <w:r w:rsidRPr="00F14406">
              <w:rPr>
                <w:rStyle w:val="af8"/>
                <w:rFonts w:eastAsia="Courier New"/>
                <w:b w:val="0"/>
              </w:rPr>
              <w:t>Музыкальная викторина на знание музыки, названий и авторов изученных произведений.</w:t>
            </w:r>
          </w:p>
          <w:p w:rsidR="00F14406" w:rsidRPr="00F14406" w:rsidRDefault="00F14406" w:rsidP="00F14406">
            <w:pPr>
              <w:spacing w:line="216" w:lineRule="exact"/>
              <w:rPr>
                <w:b/>
              </w:rPr>
            </w:pPr>
            <w:r w:rsidRPr="00F14406">
              <w:rPr>
                <w:rStyle w:val="af9"/>
                <w:rFonts w:eastAsia="Courier New"/>
                <w:b w:val="0"/>
              </w:rPr>
              <w:t>На выбор или факультативно</w:t>
            </w:r>
          </w:p>
          <w:p w:rsidR="00F14406" w:rsidRPr="00F14406" w:rsidRDefault="00F14406" w:rsidP="00F14406">
            <w:pPr>
              <w:spacing w:line="216" w:lineRule="exact"/>
              <w:ind w:left="180"/>
              <w:rPr>
                <w:b/>
              </w:rPr>
            </w:pPr>
            <w:r w:rsidRPr="00F14406">
              <w:rPr>
                <w:rStyle w:val="af8"/>
                <w:rFonts w:eastAsia="Courier New"/>
                <w:b w:val="0"/>
              </w:rPr>
              <w:t>Посещение концерта классической музыки, в програм</w:t>
            </w:r>
            <w:r w:rsidRPr="00F14406">
              <w:rPr>
                <w:rStyle w:val="af8"/>
                <w:rFonts w:eastAsia="Courier New"/>
                <w:b w:val="0"/>
              </w:rPr>
              <w:softHyphen/>
              <w:t>ме которого присутствуют крупные симфонические произведения.</w:t>
            </w:r>
          </w:p>
          <w:p w:rsidR="00F14406" w:rsidRPr="00F14406" w:rsidRDefault="00F14406" w:rsidP="00F14406">
            <w:pPr>
              <w:spacing w:line="216" w:lineRule="exact"/>
              <w:ind w:left="180"/>
              <w:rPr>
                <w:b/>
              </w:rPr>
            </w:pPr>
            <w:r w:rsidRPr="00F14406">
              <w:rPr>
                <w:rStyle w:val="af8"/>
                <w:rFonts w:eastAsia="Courier New"/>
                <w:b w:val="0"/>
              </w:rPr>
              <w:t>Создание сюжета любительского фильма (в том числе в жанре теневого театра, мультфильма и др.), осно</w:t>
            </w:r>
            <w:r w:rsidRPr="00F14406">
              <w:rPr>
                <w:rStyle w:val="af8"/>
                <w:rFonts w:eastAsia="Courier New"/>
                <w:b w:val="0"/>
              </w:rPr>
              <w:softHyphen/>
              <w:t>ванного на развитии образов, музыкальной драматур</w:t>
            </w:r>
            <w:r w:rsidRPr="00F14406">
              <w:rPr>
                <w:rStyle w:val="af8"/>
                <w:rFonts w:eastAsia="Courier New"/>
                <w:b w:val="0"/>
              </w:rPr>
              <w:softHyphen/>
              <w:t>гии одного из произведений композиторов-классиков</w:t>
            </w:r>
          </w:p>
        </w:tc>
      </w:tr>
      <w:tr w:rsidR="00F14406" w:rsidRPr="00F14406" w:rsidTr="00F14406">
        <w:trPr>
          <w:trHeight w:val="1832"/>
        </w:trPr>
        <w:tc>
          <w:tcPr>
            <w:tcW w:w="2393" w:type="dxa"/>
          </w:tcPr>
          <w:p w:rsidR="00F14406" w:rsidRPr="00F14406" w:rsidRDefault="00F14406" w:rsidP="00F14406">
            <w:pPr>
              <w:spacing w:line="216" w:lineRule="exact"/>
              <w:ind w:left="180"/>
              <w:rPr>
                <w:b/>
              </w:rPr>
            </w:pPr>
            <w:r w:rsidRPr="00F14406">
              <w:rPr>
                <w:rStyle w:val="af8"/>
                <w:rFonts w:eastAsia="Courier New"/>
                <w:b w:val="0"/>
              </w:rPr>
              <w:t>Е)</w:t>
            </w:r>
          </w:p>
          <w:p w:rsidR="00F14406" w:rsidRPr="00F14406" w:rsidRDefault="00F14406" w:rsidP="00F14406">
            <w:pPr>
              <w:spacing w:line="216" w:lineRule="exact"/>
              <w:ind w:left="180"/>
              <w:rPr>
                <w:b/>
              </w:rPr>
            </w:pPr>
            <w:r w:rsidRPr="00F14406">
              <w:rPr>
                <w:rStyle w:val="af8"/>
                <w:rFonts w:eastAsia="Courier New"/>
                <w:b w:val="0"/>
              </w:rPr>
              <w:t>4—6</w:t>
            </w:r>
          </w:p>
          <w:p w:rsidR="00F14406" w:rsidRPr="00F14406" w:rsidRDefault="00F14406" w:rsidP="00F14406">
            <w:pPr>
              <w:spacing w:line="216" w:lineRule="exact"/>
              <w:ind w:left="180"/>
              <w:rPr>
                <w:b/>
              </w:rPr>
            </w:pPr>
            <w:r w:rsidRPr="00F14406">
              <w:rPr>
                <w:rStyle w:val="af8"/>
                <w:rFonts w:eastAsia="Courier New"/>
                <w:b w:val="0"/>
              </w:rPr>
              <w:t>учебных</w:t>
            </w:r>
          </w:p>
          <w:p w:rsidR="00F14406" w:rsidRPr="00F14406" w:rsidRDefault="00F14406" w:rsidP="00F14406">
            <w:pPr>
              <w:spacing w:line="216" w:lineRule="exact"/>
              <w:ind w:left="180"/>
              <w:rPr>
                <w:b/>
              </w:rPr>
            </w:pPr>
            <w:r w:rsidRPr="00F14406">
              <w:rPr>
                <w:rStyle w:val="af8"/>
                <w:rFonts w:eastAsia="Courier New"/>
                <w:b w:val="0"/>
              </w:rPr>
              <w:t>часов</w:t>
            </w:r>
          </w:p>
        </w:tc>
        <w:tc>
          <w:tcPr>
            <w:tcW w:w="2393" w:type="dxa"/>
          </w:tcPr>
          <w:p w:rsidR="00F14406" w:rsidRPr="00F14406" w:rsidRDefault="00F14406" w:rsidP="00F14406">
            <w:pPr>
              <w:spacing w:line="216" w:lineRule="exact"/>
              <w:ind w:left="180"/>
              <w:rPr>
                <w:b/>
              </w:rPr>
            </w:pPr>
            <w:r w:rsidRPr="00F14406">
              <w:rPr>
                <w:rStyle w:val="af8"/>
                <w:rFonts w:eastAsia="Courier New"/>
                <w:b w:val="0"/>
              </w:rPr>
              <w:t>Музы</w:t>
            </w:r>
            <w:r w:rsidRPr="00F14406">
              <w:rPr>
                <w:rStyle w:val="af8"/>
                <w:rFonts w:eastAsia="Courier New"/>
                <w:b w:val="0"/>
              </w:rPr>
              <w:softHyphen/>
            </w:r>
          </w:p>
          <w:p w:rsidR="00F14406" w:rsidRPr="00F14406" w:rsidRDefault="00F14406" w:rsidP="00F14406">
            <w:pPr>
              <w:spacing w:line="216" w:lineRule="exact"/>
              <w:ind w:left="180"/>
              <w:rPr>
                <w:b/>
              </w:rPr>
            </w:pPr>
            <w:r w:rsidRPr="00F14406">
              <w:rPr>
                <w:rStyle w:val="af8"/>
                <w:rFonts w:eastAsia="Courier New"/>
                <w:b w:val="0"/>
              </w:rPr>
              <w:t>кальный</w:t>
            </w:r>
          </w:p>
          <w:p w:rsidR="00F14406" w:rsidRPr="00F14406" w:rsidRDefault="00F14406" w:rsidP="00F14406">
            <w:pPr>
              <w:spacing w:line="216" w:lineRule="exact"/>
              <w:ind w:left="180"/>
              <w:rPr>
                <w:b/>
              </w:rPr>
            </w:pPr>
            <w:r w:rsidRPr="00F14406">
              <w:rPr>
                <w:rStyle w:val="af8"/>
                <w:rFonts w:eastAsia="Courier New"/>
                <w:b w:val="0"/>
              </w:rPr>
              <w:t>стиль</w:t>
            </w:r>
          </w:p>
        </w:tc>
        <w:tc>
          <w:tcPr>
            <w:tcW w:w="2394" w:type="dxa"/>
          </w:tcPr>
          <w:p w:rsidR="00F14406" w:rsidRPr="00F14406" w:rsidRDefault="00F14406" w:rsidP="00F14406">
            <w:pPr>
              <w:spacing w:line="216" w:lineRule="exact"/>
              <w:rPr>
                <w:b/>
              </w:rPr>
            </w:pPr>
            <w:r w:rsidRPr="00F14406">
              <w:rPr>
                <w:rStyle w:val="af8"/>
                <w:rFonts w:eastAsia="Courier New"/>
                <w:b w:val="0"/>
              </w:rPr>
              <w:t>Стиль как един</w:t>
            </w:r>
            <w:r w:rsidRPr="00F14406">
              <w:rPr>
                <w:rStyle w:val="af8"/>
                <w:rFonts w:eastAsia="Courier New"/>
                <w:b w:val="0"/>
              </w:rPr>
              <w:softHyphen/>
              <w:t>ство эстетических идеалов, круга образов, драма-</w:t>
            </w:r>
            <w:r w:rsidRPr="00F14406">
              <w:rPr>
                <w:rStyle w:val="46"/>
                <w:rFonts w:eastAsia="Courier New"/>
                <w:b/>
                <w:bCs/>
                <w:lang w:val="ru-RU"/>
              </w:rPr>
              <w:t xml:space="preserve"> </w:t>
            </w:r>
            <w:r w:rsidRPr="00F14406">
              <w:rPr>
                <w:rStyle w:val="af8"/>
                <w:rFonts w:eastAsia="Courier New"/>
                <w:b w:val="0"/>
              </w:rPr>
              <w:t>тургических при</w:t>
            </w:r>
            <w:r w:rsidRPr="00F14406">
              <w:rPr>
                <w:rStyle w:val="af8"/>
                <w:rFonts w:eastAsia="Courier New"/>
                <w:b w:val="0"/>
              </w:rPr>
              <w:softHyphen/>
              <w:t>ёмов, музыкаль</w:t>
            </w:r>
            <w:r w:rsidRPr="00F14406">
              <w:rPr>
                <w:rStyle w:val="af8"/>
                <w:rFonts w:eastAsia="Courier New"/>
                <w:b w:val="0"/>
              </w:rPr>
              <w:softHyphen/>
              <w:t>ного языка. (На примере творче</w:t>
            </w:r>
            <w:r w:rsidRPr="00F14406">
              <w:rPr>
                <w:rStyle w:val="af8"/>
                <w:rFonts w:eastAsia="Courier New"/>
                <w:b w:val="0"/>
              </w:rPr>
              <w:softHyphen/>
              <w:t>ства В. А. Моцар</w:t>
            </w:r>
            <w:r w:rsidRPr="00F14406">
              <w:rPr>
                <w:rStyle w:val="af8"/>
                <w:rFonts w:eastAsia="Courier New"/>
                <w:b w:val="0"/>
              </w:rPr>
              <w:softHyphen/>
              <w:t>та, К. Дебюсси, А. Шёнберга и ДР-)</w:t>
            </w:r>
          </w:p>
        </w:tc>
        <w:tc>
          <w:tcPr>
            <w:tcW w:w="2394" w:type="dxa"/>
          </w:tcPr>
          <w:p w:rsidR="00F14406" w:rsidRPr="00F14406" w:rsidRDefault="00F14406" w:rsidP="00F14406">
            <w:pPr>
              <w:spacing w:line="216" w:lineRule="exact"/>
              <w:rPr>
                <w:b/>
              </w:rPr>
            </w:pPr>
            <w:r w:rsidRPr="00F14406">
              <w:rPr>
                <w:rStyle w:val="af8"/>
                <w:rFonts w:eastAsia="Courier New"/>
                <w:b w:val="0"/>
              </w:rPr>
              <w:t>Обобщение и систематизация знаний о различных про</w:t>
            </w:r>
            <w:r w:rsidRPr="00F14406">
              <w:rPr>
                <w:rStyle w:val="af8"/>
                <w:rFonts w:eastAsia="Courier New"/>
                <w:b w:val="0"/>
              </w:rPr>
              <w:softHyphen/>
              <w:t>явлениях музыкального стиля (стиль композитора, на</w:t>
            </w:r>
            <w:r w:rsidRPr="00F14406">
              <w:rPr>
                <w:rStyle w:val="af8"/>
                <w:rFonts w:eastAsia="Courier New"/>
                <w:b w:val="0"/>
              </w:rPr>
              <w:softHyphen/>
              <w:t>циональный стиль, стиль эпохи и т. д.).</w:t>
            </w:r>
          </w:p>
          <w:p w:rsidR="00F14406" w:rsidRPr="00F14406" w:rsidRDefault="00F14406" w:rsidP="00F14406">
            <w:pPr>
              <w:spacing w:line="216" w:lineRule="exact"/>
              <w:rPr>
                <w:b/>
              </w:rPr>
            </w:pPr>
            <w:r w:rsidRPr="00F14406">
              <w:rPr>
                <w:rStyle w:val="af8"/>
                <w:rFonts w:eastAsia="Courier New"/>
                <w:b w:val="0"/>
              </w:rPr>
              <w:t>Исполнение 2—3 вокальных произведений — образцовбарокко, классицизма, романтизма, импрессионизма (подлинных или стилизованных).</w:t>
            </w:r>
          </w:p>
          <w:p w:rsidR="00F14406" w:rsidRPr="00F14406" w:rsidRDefault="00F14406" w:rsidP="00F14406">
            <w:pPr>
              <w:spacing w:line="216" w:lineRule="exact"/>
              <w:rPr>
                <w:b/>
              </w:rPr>
            </w:pPr>
            <w:r w:rsidRPr="00F14406">
              <w:rPr>
                <w:rStyle w:val="af8"/>
                <w:rFonts w:eastAsia="Courier New"/>
                <w:b w:val="0"/>
              </w:rPr>
              <w:t>Определение на слух в звучании незнакомого произве</w:t>
            </w:r>
            <w:r w:rsidRPr="00F14406">
              <w:rPr>
                <w:rStyle w:val="af8"/>
                <w:rFonts w:eastAsia="Courier New"/>
                <w:b w:val="0"/>
              </w:rPr>
              <w:softHyphen/>
              <w:t>дения:</w:t>
            </w:r>
          </w:p>
          <w:p w:rsidR="00F14406" w:rsidRPr="00F14406" w:rsidRDefault="00F14406" w:rsidP="003E79C9">
            <w:pPr>
              <w:numPr>
                <w:ilvl w:val="0"/>
                <w:numId w:val="110"/>
              </w:numPr>
              <w:tabs>
                <w:tab w:val="left" w:pos="283"/>
              </w:tabs>
              <w:spacing w:line="216" w:lineRule="exact"/>
              <w:jc w:val="both"/>
              <w:rPr>
                <w:b/>
              </w:rPr>
            </w:pPr>
            <w:r w:rsidRPr="00F14406">
              <w:rPr>
                <w:rStyle w:val="af8"/>
                <w:rFonts w:eastAsia="Courier New"/>
                <w:b w:val="0"/>
              </w:rPr>
              <w:t>принадлежности к одному из изученных стилей;</w:t>
            </w:r>
          </w:p>
          <w:p w:rsidR="00F14406" w:rsidRPr="00F14406" w:rsidRDefault="00F14406" w:rsidP="003E79C9">
            <w:pPr>
              <w:numPr>
                <w:ilvl w:val="0"/>
                <w:numId w:val="110"/>
              </w:numPr>
              <w:tabs>
                <w:tab w:val="left" w:pos="283"/>
              </w:tabs>
              <w:spacing w:line="216" w:lineRule="exact"/>
              <w:jc w:val="both"/>
              <w:rPr>
                <w:b/>
              </w:rPr>
            </w:pPr>
            <w:r w:rsidRPr="00F14406">
              <w:rPr>
                <w:rStyle w:val="af8"/>
                <w:rFonts w:eastAsia="Courier New"/>
                <w:b w:val="0"/>
              </w:rPr>
              <w:t>исполнительского состава (количество и состав ис</w:t>
            </w:r>
            <w:r w:rsidRPr="00F14406">
              <w:rPr>
                <w:rStyle w:val="af8"/>
                <w:rFonts w:eastAsia="Courier New"/>
                <w:b w:val="0"/>
              </w:rPr>
              <w:softHyphen/>
              <w:t>полнителей, музыкальных инструментов);</w:t>
            </w:r>
          </w:p>
          <w:p w:rsidR="00F14406" w:rsidRPr="00F14406" w:rsidRDefault="00F14406" w:rsidP="003E79C9">
            <w:pPr>
              <w:numPr>
                <w:ilvl w:val="0"/>
                <w:numId w:val="110"/>
              </w:numPr>
              <w:tabs>
                <w:tab w:val="left" w:pos="283"/>
              </w:tabs>
              <w:spacing w:line="216" w:lineRule="exact"/>
              <w:jc w:val="both"/>
              <w:rPr>
                <w:b/>
              </w:rPr>
            </w:pPr>
            <w:r w:rsidRPr="00F14406">
              <w:rPr>
                <w:rStyle w:val="af8"/>
                <w:rFonts w:eastAsia="Courier New"/>
                <w:b w:val="0"/>
              </w:rPr>
              <w:t>жанра, круга образов;</w:t>
            </w:r>
          </w:p>
          <w:p w:rsidR="00F14406" w:rsidRPr="00F14406" w:rsidRDefault="00F14406" w:rsidP="003E79C9">
            <w:pPr>
              <w:numPr>
                <w:ilvl w:val="0"/>
                <w:numId w:val="110"/>
              </w:numPr>
              <w:tabs>
                <w:tab w:val="left" w:pos="283"/>
              </w:tabs>
              <w:spacing w:line="216" w:lineRule="exact"/>
              <w:jc w:val="both"/>
              <w:rPr>
                <w:b/>
              </w:rPr>
            </w:pPr>
            <w:r w:rsidRPr="00F14406">
              <w:rPr>
                <w:rStyle w:val="af8"/>
                <w:rFonts w:eastAsia="Courier New"/>
                <w:b w:val="0"/>
              </w:rPr>
              <w:t>способа музыкального изложения и развития в про</w:t>
            </w:r>
            <w:r w:rsidRPr="00F14406">
              <w:rPr>
                <w:rStyle w:val="af8"/>
                <w:rFonts w:eastAsia="Courier New"/>
                <w:b w:val="0"/>
              </w:rPr>
              <w:softHyphen/>
              <w:t>стых и сложных музыкальных формах (гомофония, полифония, повтор, контраст, соотношение разделов и частей в произведении и др.).</w:t>
            </w:r>
          </w:p>
          <w:p w:rsidR="00F14406" w:rsidRPr="00F14406" w:rsidRDefault="00F14406" w:rsidP="00F14406">
            <w:pPr>
              <w:spacing w:line="216" w:lineRule="exact"/>
              <w:rPr>
                <w:b/>
              </w:rPr>
            </w:pPr>
            <w:r w:rsidRPr="00F14406">
              <w:rPr>
                <w:rStyle w:val="af8"/>
                <w:rFonts w:eastAsia="Courier New"/>
                <w:b w:val="0"/>
              </w:rPr>
              <w:t>Музыкальная викторина на знание музыки, названий и авторов изученных произведений.</w:t>
            </w:r>
          </w:p>
          <w:p w:rsidR="00F14406" w:rsidRPr="00F14406" w:rsidRDefault="00F14406" w:rsidP="00F14406">
            <w:pPr>
              <w:spacing w:line="216" w:lineRule="exact"/>
              <w:rPr>
                <w:b/>
              </w:rPr>
            </w:pPr>
            <w:r w:rsidRPr="00F14406">
              <w:rPr>
                <w:rStyle w:val="af9"/>
                <w:rFonts w:eastAsia="Courier New"/>
                <w:b w:val="0"/>
              </w:rPr>
              <w:t>На выбор или факультативно</w:t>
            </w:r>
          </w:p>
          <w:p w:rsidR="00F14406" w:rsidRDefault="00F14406" w:rsidP="00F14406">
            <w:pPr>
              <w:spacing w:line="216" w:lineRule="exact"/>
              <w:rPr>
                <w:rStyle w:val="af8"/>
                <w:rFonts w:eastAsia="Courier New"/>
                <w:b w:val="0"/>
              </w:rPr>
            </w:pPr>
            <w:r w:rsidRPr="00F14406">
              <w:rPr>
                <w:rStyle w:val="af8"/>
                <w:rFonts w:eastAsia="Courier New"/>
                <w:b w:val="0"/>
              </w:rPr>
              <w:t>Исследовательские проекты, посвящённые эстетике и особенностям музыкального искусства различных сти</w:t>
            </w:r>
            <w:r w:rsidRPr="00F14406">
              <w:rPr>
                <w:rStyle w:val="af8"/>
                <w:rFonts w:eastAsia="Courier New"/>
                <w:b w:val="0"/>
              </w:rPr>
              <w:softHyphen/>
              <w:t>лей XX века</w:t>
            </w:r>
          </w:p>
          <w:p w:rsidR="00F14406" w:rsidRPr="00F14406" w:rsidRDefault="00F14406" w:rsidP="00F14406">
            <w:pPr>
              <w:spacing w:line="216" w:lineRule="exact"/>
              <w:rPr>
                <w:b/>
              </w:rPr>
            </w:pPr>
          </w:p>
        </w:tc>
      </w:tr>
      <w:tr w:rsidR="00F14406" w:rsidRPr="00F14406" w:rsidTr="00F14406">
        <w:trPr>
          <w:trHeight w:val="1832"/>
        </w:trPr>
        <w:tc>
          <w:tcPr>
            <w:tcW w:w="2393" w:type="dxa"/>
          </w:tcPr>
          <w:p w:rsidR="00F14406" w:rsidRPr="00F14406" w:rsidRDefault="00F14406" w:rsidP="00F14406">
            <w:pPr>
              <w:spacing w:line="216" w:lineRule="exact"/>
              <w:rPr>
                <w:b/>
              </w:rPr>
            </w:pPr>
            <w:r w:rsidRPr="00F14406">
              <w:rPr>
                <w:rStyle w:val="af8"/>
                <w:rFonts w:eastAsia="Courier New"/>
                <w:b w:val="0"/>
              </w:rPr>
              <w:t>А)</w:t>
            </w:r>
          </w:p>
          <w:p w:rsidR="00F14406" w:rsidRPr="00F14406" w:rsidRDefault="00F14406" w:rsidP="00F14406">
            <w:pPr>
              <w:spacing w:line="216" w:lineRule="exact"/>
              <w:rPr>
                <w:b/>
              </w:rPr>
            </w:pPr>
            <w:r w:rsidRPr="00F14406">
              <w:rPr>
                <w:rStyle w:val="af8"/>
                <w:rFonts w:eastAsia="Courier New"/>
                <w:b w:val="0"/>
              </w:rPr>
              <w:t>3—4</w:t>
            </w:r>
          </w:p>
          <w:p w:rsidR="00F14406" w:rsidRPr="00F14406" w:rsidRDefault="00F14406" w:rsidP="00F14406">
            <w:pPr>
              <w:spacing w:line="216" w:lineRule="exact"/>
              <w:rPr>
                <w:b/>
              </w:rPr>
            </w:pPr>
            <w:r w:rsidRPr="00F14406">
              <w:rPr>
                <w:rStyle w:val="af8"/>
                <w:rFonts w:eastAsia="Courier New"/>
                <w:b w:val="0"/>
              </w:rPr>
              <w:t>учебных</w:t>
            </w:r>
          </w:p>
          <w:p w:rsidR="00F14406" w:rsidRPr="00F14406" w:rsidRDefault="00F14406" w:rsidP="00F14406">
            <w:pPr>
              <w:spacing w:line="216" w:lineRule="exact"/>
              <w:rPr>
                <w:b/>
              </w:rPr>
            </w:pPr>
            <w:r w:rsidRPr="00F14406">
              <w:rPr>
                <w:rStyle w:val="af8"/>
                <w:rFonts w:eastAsia="Courier New"/>
                <w:b w:val="0"/>
              </w:rPr>
              <w:t>часа</w:t>
            </w:r>
          </w:p>
        </w:tc>
        <w:tc>
          <w:tcPr>
            <w:tcW w:w="2393" w:type="dxa"/>
          </w:tcPr>
          <w:p w:rsidR="00F14406" w:rsidRPr="00F14406" w:rsidRDefault="00F14406" w:rsidP="00F14406">
            <w:pPr>
              <w:spacing w:line="221" w:lineRule="exact"/>
              <w:ind w:left="180"/>
              <w:rPr>
                <w:b/>
              </w:rPr>
            </w:pPr>
            <w:r w:rsidRPr="00F14406">
              <w:rPr>
                <w:rStyle w:val="af8"/>
                <w:rFonts w:eastAsia="Courier New"/>
                <w:b w:val="0"/>
              </w:rPr>
              <w:t>Образы</w:t>
            </w:r>
          </w:p>
          <w:p w:rsidR="00F14406" w:rsidRPr="00F14406" w:rsidRDefault="00F14406" w:rsidP="00F14406">
            <w:pPr>
              <w:spacing w:line="221" w:lineRule="exact"/>
              <w:ind w:left="180"/>
              <w:rPr>
                <w:b/>
              </w:rPr>
            </w:pPr>
            <w:r w:rsidRPr="00F14406">
              <w:rPr>
                <w:rStyle w:val="af8"/>
                <w:rFonts w:eastAsia="Courier New"/>
                <w:b w:val="0"/>
              </w:rPr>
              <w:t>родной</w:t>
            </w:r>
          </w:p>
          <w:p w:rsidR="00F14406" w:rsidRPr="00F14406" w:rsidRDefault="00F14406" w:rsidP="00F14406">
            <w:pPr>
              <w:spacing w:line="221" w:lineRule="exact"/>
              <w:ind w:left="180"/>
              <w:rPr>
                <w:b/>
              </w:rPr>
            </w:pPr>
            <w:r w:rsidRPr="00F14406">
              <w:rPr>
                <w:rStyle w:val="af8"/>
                <w:rFonts w:eastAsia="Courier New"/>
                <w:b w:val="0"/>
              </w:rPr>
              <w:t>земли</w:t>
            </w:r>
          </w:p>
        </w:tc>
        <w:tc>
          <w:tcPr>
            <w:tcW w:w="2394" w:type="dxa"/>
          </w:tcPr>
          <w:p w:rsidR="00F14406" w:rsidRPr="00F14406" w:rsidRDefault="00F14406" w:rsidP="00F14406">
            <w:pPr>
              <w:spacing w:line="216" w:lineRule="exact"/>
              <w:rPr>
                <w:b/>
              </w:rPr>
            </w:pPr>
            <w:r w:rsidRPr="00F14406">
              <w:rPr>
                <w:rStyle w:val="af8"/>
                <w:rFonts w:eastAsia="Courier New"/>
                <w:b w:val="0"/>
              </w:rPr>
              <w:t>Вокальная музы</w:t>
            </w:r>
            <w:r w:rsidRPr="00F14406">
              <w:rPr>
                <w:rStyle w:val="af8"/>
                <w:rFonts w:eastAsia="Courier New"/>
                <w:b w:val="0"/>
              </w:rPr>
              <w:softHyphen/>
              <w:t>ка на стихи рус</w:t>
            </w:r>
            <w:r w:rsidRPr="00F14406">
              <w:rPr>
                <w:rStyle w:val="af8"/>
                <w:rFonts w:eastAsia="Courier New"/>
                <w:b w:val="0"/>
              </w:rPr>
              <w:softHyphen/>
              <w:t>ских поэтов, про</w:t>
            </w:r>
            <w:r w:rsidRPr="00F14406">
              <w:rPr>
                <w:rStyle w:val="af8"/>
                <w:rFonts w:eastAsia="Courier New"/>
                <w:b w:val="0"/>
              </w:rPr>
              <w:softHyphen/>
              <w:t>граммные инстру</w:t>
            </w:r>
            <w:r w:rsidRPr="00F14406">
              <w:rPr>
                <w:rStyle w:val="af8"/>
                <w:rFonts w:eastAsia="Courier New"/>
                <w:b w:val="0"/>
              </w:rPr>
              <w:softHyphen/>
              <w:t>ментальные произведения, по</w:t>
            </w:r>
            <w:r w:rsidRPr="00F14406">
              <w:rPr>
                <w:rStyle w:val="af8"/>
                <w:rFonts w:eastAsia="Courier New"/>
                <w:b w:val="0"/>
              </w:rPr>
              <w:softHyphen/>
              <w:t>свящённые кар</w:t>
            </w:r>
            <w:r w:rsidRPr="00F14406">
              <w:rPr>
                <w:rStyle w:val="af8"/>
                <w:rFonts w:eastAsia="Courier New"/>
                <w:b w:val="0"/>
              </w:rPr>
              <w:softHyphen/>
              <w:t>тинам русской природы, народ</w:t>
            </w:r>
            <w:r w:rsidRPr="00F14406">
              <w:rPr>
                <w:rStyle w:val="af8"/>
                <w:rFonts w:eastAsia="Courier New"/>
                <w:b w:val="0"/>
              </w:rPr>
              <w:softHyphen/>
              <w:t>ного быта, сказ</w:t>
            </w:r>
            <w:r w:rsidRPr="00F14406">
              <w:rPr>
                <w:rStyle w:val="af8"/>
                <w:rFonts w:eastAsia="Courier New"/>
                <w:b w:val="0"/>
              </w:rPr>
              <w:softHyphen/>
              <w:t>кам, легендам (на примере творче</w:t>
            </w:r>
            <w:r w:rsidRPr="00F14406">
              <w:rPr>
                <w:rStyle w:val="af8"/>
                <w:rFonts w:eastAsia="Courier New"/>
                <w:b w:val="0"/>
              </w:rPr>
              <w:softHyphen/>
              <w:t>ства М. И. Глин</w:t>
            </w:r>
            <w:r w:rsidRPr="00F14406">
              <w:rPr>
                <w:rStyle w:val="af8"/>
                <w:rFonts w:eastAsia="Courier New"/>
                <w:b w:val="0"/>
              </w:rPr>
              <w:softHyphen/>
              <w:t xml:space="preserve">ки, </w:t>
            </w:r>
            <w:r w:rsidRPr="00F14406">
              <w:rPr>
                <w:rStyle w:val="Tahoma75pt"/>
                <w:rFonts w:eastAsia="Courier New"/>
                <w:b w:val="0"/>
              </w:rPr>
              <w:t xml:space="preserve">С. </w:t>
            </w:r>
            <w:r w:rsidRPr="00F14406">
              <w:rPr>
                <w:rStyle w:val="af8"/>
                <w:rFonts w:eastAsia="Courier New"/>
                <w:b w:val="0"/>
              </w:rPr>
              <w:t>В. Рахма</w:t>
            </w:r>
            <w:r w:rsidRPr="00F14406">
              <w:rPr>
                <w:rStyle w:val="af8"/>
                <w:rFonts w:eastAsia="Courier New"/>
                <w:b w:val="0"/>
              </w:rPr>
              <w:softHyphen/>
              <w:t>нинова, В. А. Гав- рилина и др.)</w:t>
            </w:r>
          </w:p>
        </w:tc>
        <w:tc>
          <w:tcPr>
            <w:tcW w:w="2394" w:type="dxa"/>
          </w:tcPr>
          <w:p w:rsidR="00F14406" w:rsidRPr="00F14406" w:rsidRDefault="00F14406" w:rsidP="00F14406">
            <w:pPr>
              <w:spacing w:line="216" w:lineRule="exact"/>
              <w:ind w:left="180"/>
              <w:rPr>
                <w:b/>
              </w:rPr>
            </w:pPr>
            <w:r w:rsidRPr="00F14406">
              <w:rPr>
                <w:rStyle w:val="af8"/>
                <w:rFonts w:eastAsia="Courier New"/>
                <w:b w:val="0"/>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sidRPr="00F14406">
              <w:rPr>
                <w:rStyle w:val="af8"/>
                <w:rFonts w:eastAsia="Courier New"/>
                <w:b w:val="0"/>
              </w:rPr>
              <w:softHyphen/>
              <w:t>ты дыхания, интонационной близости русскому фольк</w:t>
            </w:r>
            <w:r w:rsidRPr="00F14406">
              <w:rPr>
                <w:rStyle w:val="af8"/>
                <w:rFonts w:eastAsia="Courier New"/>
                <w:b w:val="0"/>
              </w:rPr>
              <w:softHyphen/>
              <w:t>лору.</w:t>
            </w:r>
          </w:p>
          <w:p w:rsidR="00F14406" w:rsidRPr="00F14406" w:rsidRDefault="00F14406" w:rsidP="00F14406">
            <w:pPr>
              <w:spacing w:line="216" w:lineRule="exact"/>
              <w:ind w:left="180"/>
              <w:rPr>
                <w:b/>
              </w:rPr>
            </w:pPr>
            <w:r w:rsidRPr="00F14406">
              <w:rPr>
                <w:rStyle w:val="af8"/>
                <w:rFonts w:eastAsia="Courier New"/>
                <w:b w:val="0"/>
              </w:rPr>
              <w:t>Разучивание, исполнение не менее одного вокального произведения, сочинённого русским композитором- классиком.</w:t>
            </w:r>
          </w:p>
          <w:p w:rsidR="00F14406" w:rsidRPr="00F14406" w:rsidRDefault="00F14406" w:rsidP="00F14406">
            <w:pPr>
              <w:spacing w:line="216" w:lineRule="exact"/>
              <w:ind w:left="180"/>
              <w:rPr>
                <w:b/>
              </w:rPr>
            </w:pPr>
            <w:r w:rsidRPr="00F14406">
              <w:rPr>
                <w:rStyle w:val="af8"/>
                <w:rFonts w:eastAsia="Courier New"/>
                <w:b w:val="0"/>
              </w:rPr>
              <w:t>Музыкальная викторина на знание музыки, названий и авторов изученных произведений.</w:t>
            </w:r>
          </w:p>
          <w:p w:rsidR="00F14406" w:rsidRPr="00F14406" w:rsidRDefault="00F14406" w:rsidP="00F14406">
            <w:pPr>
              <w:spacing w:line="216" w:lineRule="exact"/>
              <w:ind w:left="180"/>
              <w:rPr>
                <w:b/>
              </w:rPr>
            </w:pPr>
            <w:r w:rsidRPr="00F14406">
              <w:rPr>
                <w:rStyle w:val="af9"/>
                <w:rFonts w:eastAsia="Courier New"/>
                <w:b w:val="0"/>
                <w:i w:val="0"/>
              </w:rPr>
              <w:t>На выбор или факультативно</w:t>
            </w:r>
          </w:p>
          <w:p w:rsidR="00F14406" w:rsidRPr="00F14406" w:rsidRDefault="00F14406" w:rsidP="00F14406">
            <w:pPr>
              <w:spacing w:line="216" w:lineRule="exact"/>
              <w:ind w:left="180"/>
              <w:rPr>
                <w:b/>
              </w:rPr>
            </w:pPr>
            <w:r w:rsidRPr="00F14406">
              <w:rPr>
                <w:rStyle w:val="af8"/>
                <w:rFonts w:eastAsia="Courier New"/>
                <w:b w:val="0"/>
              </w:rPr>
              <w:t>Рисование по мотивам прослушанных музыкальных произведений.</w:t>
            </w:r>
          </w:p>
          <w:p w:rsidR="00F14406" w:rsidRPr="00F14406" w:rsidRDefault="00F14406" w:rsidP="00F14406">
            <w:pPr>
              <w:spacing w:line="216" w:lineRule="exact"/>
              <w:rPr>
                <w:b/>
              </w:rPr>
            </w:pPr>
            <w:r w:rsidRPr="00F14406">
              <w:rPr>
                <w:rStyle w:val="af8"/>
                <w:rFonts w:eastAsia="Courier New"/>
                <w:b w:val="0"/>
              </w:rPr>
              <w:t>Посещение концерта классической музыки, в програм</w:t>
            </w:r>
            <w:r w:rsidRPr="00F14406">
              <w:rPr>
                <w:rStyle w:val="af8"/>
                <w:rFonts w:eastAsia="Courier New"/>
                <w:b w:val="0"/>
              </w:rPr>
              <w:softHyphen/>
              <w:t>му которого входят произведения русских композито</w:t>
            </w:r>
            <w:r w:rsidRPr="00F14406">
              <w:rPr>
                <w:rStyle w:val="af8"/>
                <w:rFonts w:eastAsia="Courier New"/>
                <w:b w:val="0"/>
              </w:rPr>
              <w:softHyphen/>
              <w:t>ров</w:t>
            </w:r>
          </w:p>
        </w:tc>
      </w:tr>
      <w:tr w:rsidR="00F14406" w:rsidRPr="00F14406" w:rsidTr="00F14406">
        <w:trPr>
          <w:trHeight w:val="1832"/>
        </w:trPr>
        <w:tc>
          <w:tcPr>
            <w:tcW w:w="2393" w:type="dxa"/>
          </w:tcPr>
          <w:p w:rsidR="00F14406" w:rsidRPr="00F14406" w:rsidRDefault="00F14406" w:rsidP="00F14406">
            <w:pPr>
              <w:spacing w:line="206" w:lineRule="exact"/>
            </w:pPr>
            <w:r w:rsidRPr="00F14406">
              <w:rPr>
                <w:rStyle w:val="21"/>
                <w:rFonts w:eastAsia="Courier New"/>
                <w:bCs/>
              </w:rPr>
              <w:t>Б)</w:t>
            </w:r>
          </w:p>
          <w:p w:rsidR="00F14406" w:rsidRPr="00F14406" w:rsidRDefault="00F14406" w:rsidP="00F14406">
            <w:pPr>
              <w:spacing w:line="206" w:lineRule="exact"/>
            </w:pPr>
            <w:r w:rsidRPr="00F14406">
              <w:rPr>
                <w:rStyle w:val="af8"/>
                <w:rFonts w:eastAsia="Courier New"/>
                <w:b w:val="0"/>
              </w:rPr>
              <w:t>4—6</w:t>
            </w:r>
          </w:p>
          <w:p w:rsidR="00F14406" w:rsidRPr="00F14406" w:rsidRDefault="00F14406" w:rsidP="00F14406">
            <w:pPr>
              <w:spacing w:line="206" w:lineRule="exact"/>
            </w:pPr>
            <w:r w:rsidRPr="00F14406">
              <w:rPr>
                <w:rStyle w:val="af8"/>
                <w:rFonts w:eastAsia="Courier New"/>
                <w:b w:val="0"/>
              </w:rPr>
              <w:t>учебных</w:t>
            </w:r>
          </w:p>
          <w:p w:rsidR="00F14406" w:rsidRPr="00F14406" w:rsidRDefault="00F14406" w:rsidP="00F14406">
            <w:pPr>
              <w:spacing w:line="190" w:lineRule="exact"/>
            </w:pPr>
            <w:r w:rsidRPr="00F14406">
              <w:rPr>
                <w:rStyle w:val="af8"/>
                <w:rFonts w:eastAsia="Courier New"/>
                <w:b w:val="0"/>
              </w:rPr>
              <w:t>часов</w:t>
            </w:r>
          </w:p>
        </w:tc>
        <w:tc>
          <w:tcPr>
            <w:tcW w:w="2393" w:type="dxa"/>
          </w:tcPr>
          <w:p w:rsidR="00F14406" w:rsidRPr="00F14406" w:rsidRDefault="00F14406" w:rsidP="00F14406">
            <w:pPr>
              <w:spacing w:line="216" w:lineRule="exact"/>
              <w:ind w:left="180"/>
            </w:pPr>
            <w:r w:rsidRPr="00F14406">
              <w:rPr>
                <w:rStyle w:val="af8"/>
                <w:rFonts w:eastAsia="Courier New"/>
                <w:b w:val="0"/>
              </w:rPr>
              <w:t>Золотой век рус</w:t>
            </w:r>
            <w:r w:rsidRPr="00F14406">
              <w:rPr>
                <w:rStyle w:val="af8"/>
                <w:rFonts w:eastAsia="Courier New"/>
                <w:b w:val="0"/>
              </w:rPr>
              <w:softHyphen/>
              <w:t>ской куль</w:t>
            </w:r>
            <w:r w:rsidRPr="00F14406">
              <w:rPr>
                <w:rStyle w:val="af8"/>
                <w:rFonts w:eastAsia="Courier New"/>
                <w:b w:val="0"/>
              </w:rPr>
              <w:softHyphen/>
              <w:t>туры</w:t>
            </w:r>
          </w:p>
        </w:tc>
        <w:tc>
          <w:tcPr>
            <w:tcW w:w="2394" w:type="dxa"/>
          </w:tcPr>
          <w:p w:rsidR="00F14406" w:rsidRPr="00F14406" w:rsidRDefault="00F14406" w:rsidP="00F14406">
            <w:pPr>
              <w:spacing w:line="216" w:lineRule="exact"/>
              <w:ind w:left="180"/>
            </w:pPr>
            <w:r w:rsidRPr="00F14406">
              <w:rPr>
                <w:rStyle w:val="af8"/>
                <w:rFonts w:eastAsia="Courier New"/>
                <w:b w:val="0"/>
              </w:rPr>
              <w:t>Светская музыка российского дво</w:t>
            </w:r>
            <w:r w:rsidRPr="00F14406">
              <w:rPr>
                <w:rStyle w:val="af8"/>
                <w:rFonts w:eastAsia="Courier New"/>
                <w:b w:val="0"/>
              </w:rPr>
              <w:softHyphen/>
              <w:t>рянства XIX ве</w:t>
            </w:r>
            <w:r w:rsidRPr="00F14406">
              <w:rPr>
                <w:rStyle w:val="af8"/>
                <w:rFonts w:eastAsia="Courier New"/>
                <w:b w:val="0"/>
              </w:rPr>
              <w:softHyphen/>
              <w:t>ка: музыкальные салоны, домашнее музицирование, балы, театры. Ув</w:t>
            </w:r>
            <w:r w:rsidRPr="00F14406">
              <w:rPr>
                <w:rStyle w:val="af8"/>
                <w:rFonts w:eastAsia="Courier New"/>
                <w:b w:val="0"/>
              </w:rPr>
              <w:softHyphen/>
              <w:t>лечение западным искусством, появ</w:t>
            </w:r>
            <w:r w:rsidRPr="00F14406">
              <w:rPr>
                <w:rStyle w:val="af8"/>
                <w:rFonts w:eastAsia="Courier New"/>
                <w:b w:val="0"/>
              </w:rPr>
              <w:softHyphen/>
              <w:t>ление своих гени</w:t>
            </w:r>
            <w:r w:rsidRPr="00F14406">
              <w:rPr>
                <w:rStyle w:val="af8"/>
                <w:rFonts w:eastAsia="Courier New"/>
                <w:b w:val="0"/>
              </w:rPr>
              <w:softHyphen/>
              <w:t>ев. Синтез запад- но-европейской культуры и рус</w:t>
            </w:r>
            <w:r w:rsidRPr="00F14406">
              <w:rPr>
                <w:rStyle w:val="af8"/>
                <w:rFonts w:eastAsia="Courier New"/>
                <w:b w:val="0"/>
              </w:rPr>
              <w:softHyphen/>
              <w:t>ских интонаций, настроений, обра</w:t>
            </w:r>
            <w:r w:rsidRPr="00F14406">
              <w:rPr>
                <w:rStyle w:val="af8"/>
                <w:rFonts w:eastAsia="Courier New"/>
                <w:b w:val="0"/>
              </w:rPr>
              <w:softHyphen/>
              <w:t>зов (на примере творчества М. И. Глинки,</w:t>
            </w:r>
          </w:p>
          <w:p w:rsidR="00F14406" w:rsidRPr="00F14406" w:rsidRDefault="00F14406" w:rsidP="00F14406">
            <w:pPr>
              <w:spacing w:line="216" w:lineRule="exact"/>
              <w:ind w:left="180"/>
            </w:pPr>
            <w:r w:rsidRPr="00F14406">
              <w:rPr>
                <w:rStyle w:val="af8"/>
                <w:rFonts w:eastAsia="Courier New"/>
                <w:b w:val="0"/>
              </w:rPr>
              <w:t>П. И. Чайковско</w:t>
            </w:r>
            <w:r w:rsidRPr="00F14406">
              <w:rPr>
                <w:rStyle w:val="af8"/>
                <w:rFonts w:eastAsia="Courier New"/>
                <w:b w:val="0"/>
              </w:rPr>
              <w:softHyphen/>
              <w:t>го, Н. А. Римско- го-Корсакова и др.)</w:t>
            </w:r>
          </w:p>
        </w:tc>
        <w:tc>
          <w:tcPr>
            <w:tcW w:w="2394" w:type="dxa"/>
          </w:tcPr>
          <w:p w:rsidR="00F14406" w:rsidRPr="00F14406" w:rsidRDefault="00F14406" w:rsidP="00F14406">
            <w:pPr>
              <w:spacing w:line="216" w:lineRule="exact"/>
            </w:pPr>
            <w:r w:rsidRPr="00F14406">
              <w:rPr>
                <w:rStyle w:val="af8"/>
                <w:rFonts w:eastAsia="Courier New"/>
                <w:b w:val="0"/>
              </w:rPr>
              <w:t>Знакомство с шедеврами русской музыки XIX века, анализ художественного содержания, выразительных средств.</w:t>
            </w:r>
          </w:p>
          <w:p w:rsidR="00F14406" w:rsidRPr="00F14406" w:rsidRDefault="00F14406" w:rsidP="00F14406">
            <w:pPr>
              <w:spacing w:line="216" w:lineRule="exact"/>
              <w:ind w:left="180"/>
            </w:pPr>
            <w:r w:rsidRPr="00F14406">
              <w:rPr>
                <w:rStyle w:val="af8"/>
                <w:rFonts w:eastAsia="Courier New"/>
                <w:b w:val="0"/>
              </w:rPr>
              <w:t>Разучивание, исполнение не менее одного вокального произведения лирического характера, сочинённого рус</w:t>
            </w:r>
            <w:r w:rsidRPr="00F14406">
              <w:rPr>
                <w:rStyle w:val="af8"/>
                <w:rFonts w:eastAsia="Courier New"/>
                <w:b w:val="0"/>
              </w:rPr>
              <w:softHyphen/>
              <w:t>ским композитором-классиком.</w:t>
            </w:r>
          </w:p>
          <w:p w:rsidR="00F14406" w:rsidRPr="00F14406" w:rsidRDefault="00F14406" w:rsidP="00F14406">
            <w:pPr>
              <w:spacing w:line="216" w:lineRule="exact"/>
            </w:pPr>
            <w:r w:rsidRPr="00F14406">
              <w:rPr>
                <w:rStyle w:val="af8"/>
                <w:rFonts w:eastAsia="Courier New"/>
                <w:b w:val="0"/>
              </w:rPr>
              <w:t>Музыкальная викторина на знание музыки, названий и авторов изученных произведений.</w:t>
            </w:r>
          </w:p>
          <w:p w:rsidR="00F14406" w:rsidRPr="00F14406" w:rsidRDefault="00F14406" w:rsidP="00F14406">
            <w:pPr>
              <w:spacing w:line="216" w:lineRule="exact"/>
            </w:pPr>
            <w:r w:rsidRPr="00F14406">
              <w:rPr>
                <w:rStyle w:val="af9"/>
                <w:rFonts w:eastAsia="Courier New"/>
                <w:b w:val="0"/>
              </w:rPr>
              <w:t>На выбор или факультативно</w:t>
            </w:r>
          </w:p>
          <w:p w:rsidR="00F14406" w:rsidRPr="00F14406" w:rsidRDefault="00F14406" w:rsidP="00F14406">
            <w:pPr>
              <w:spacing w:line="216" w:lineRule="exact"/>
            </w:pPr>
            <w:r w:rsidRPr="00F14406">
              <w:rPr>
                <w:rStyle w:val="af8"/>
                <w:rFonts w:eastAsia="Courier New"/>
                <w:b w:val="0"/>
              </w:rPr>
              <w:t>Просмотр художественных фильмов, телепередач, по</w:t>
            </w:r>
            <w:r w:rsidRPr="00F14406">
              <w:rPr>
                <w:rStyle w:val="af8"/>
                <w:rFonts w:eastAsia="Courier New"/>
                <w:b w:val="0"/>
              </w:rPr>
              <w:softHyphen/>
              <w:t>свящённых русской культуре XIX века.</w:t>
            </w:r>
          </w:p>
          <w:p w:rsidR="00F14406" w:rsidRPr="00F14406" w:rsidRDefault="00F14406" w:rsidP="00F14406">
            <w:pPr>
              <w:spacing w:line="216" w:lineRule="exact"/>
              <w:ind w:left="180"/>
            </w:pPr>
            <w:r w:rsidRPr="00F14406">
              <w:rPr>
                <w:rStyle w:val="af8"/>
                <w:rFonts w:eastAsia="Courier New"/>
                <w:b w:val="0"/>
              </w:rPr>
              <w:t>Создание любительского фильма, радиопередачи, теа</w:t>
            </w:r>
            <w:r w:rsidRPr="00F14406">
              <w:rPr>
                <w:rStyle w:val="af8"/>
                <w:rFonts w:eastAsia="Courier New"/>
                <w:b w:val="0"/>
              </w:rPr>
              <w:softHyphen/>
              <w:t>трализованной музыкально-литературной композиции на основе музыки и литературы XIX века. Реконструкция костюмированного бала, музыкального салона</w:t>
            </w:r>
          </w:p>
        </w:tc>
      </w:tr>
      <w:tr w:rsidR="00F14406" w:rsidRPr="00F14406" w:rsidTr="00F14406">
        <w:trPr>
          <w:trHeight w:val="1832"/>
        </w:trPr>
        <w:tc>
          <w:tcPr>
            <w:tcW w:w="2393" w:type="dxa"/>
          </w:tcPr>
          <w:p w:rsidR="00F14406" w:rsidRPr="00F14406" w:rsidRDefault="00F14406" w:rsidP="00F14406">
            <w:pPr>
              <w:spacing w:line="190" w:lineRule="exact"/>
              <w:ind w:left="180"/>
            </w:pPr>
            <w:r w:rsidRPr="00F14406">
              <w:rPr>
                <w:rStyle w:val="af8"/>
                <w:rFonts w:eastAsia="Courier New"/>
                <w:b w:val="0"/>
              </w:rPr>
              <w:t>В)</w:t>
            </w:r>
          </w:p>
          <w:p w:rsidR="00F14406" w:rsidRPr="00F14406" w:rsidRDefault="00F14406" w:rsidP="00F14406">
            <w:pPr>
              <w:spacing w:line="221" w:lineRule="exact"/>
              <w:ind w:left="180"/>
            </w:pPr>
            <w:r w:rsidRPr="00F14406">
              <w:rPr>
                <w:rStyle w:val="af8"/>
                <w:rFonts w:eastAsia="Courier New"/>
                <w:b w:val="0"/>
              </w:rPr>
              <w:t>4—6</w:t>
            </w:r>
          </w:p>
          <w:p w:rsidR="00F14406" w:rsidRPr="00F14406" w:rsidRDefault="00F14406" w:rsidP="00F14406">
            <w:pPr>
              <w:spacing w:line="221" w:lineRule="exact"/>
              <w:ind w:left="180"/>
            </w:pPr>
            <w:r w:rsidRPr="00F14406">
              <w:rPr>
                <w:rStyle w:val="af8"/>
                <w:rFonts w:eastAsia="Courier New"/>
                <w:b w:val="0"/>
              </w:rPr>
              <w:t>учебных</w:t>
            </w:r>
          </w:p>
          <w:p w:rsidR="00F14406" w:rsidRPr="00F14406" w:rsidRDefault="00F14406" w:rsidP="00F14406">
            <w:pPr>
              <w:spacing w:line="221" w:lineRule="exact"/>
              <w:ind w:left="180"/>
            </w:pPr>
            <w:r w:rsidRPr="00F14406">
              <w:rPr>
                <w:rStyle w:val="af8"/>
                <w:rFonts w:eastAsia="Courier New"/>
                <w:b w:val="0"/>
              </w:rPr>
              <w:t>часов</w:t>
            </w:r>
          </w:p>
        </w:tc>
        <w:tc>
          <w:tcPr>
            <w:tcW w:w="2393" w:type="dxa"/>
          </w:tcPr>
          <w:p w:rsidR="00F14406" w:rsidRPr="00F14406" w:rsidRDefault="00F14406" w:rsidP="00F14406">
            <w:pPr>
              <w:spacing w:line="216" w:lineRule="exact"/>
            </w:pPr>
            <w:r w:rsidRPr="00F14406">
              <w:rPr>
                <w:rStyle w:val="af8"/>
                <w:rFonts w:eastAsia="Courier New"/>
                <w:b w:val="0"/>
              </w:rPr>
              <w:t>История страны и народа в музыке русских компози</w:t>
            </w:r>
            <w:r w:rsidRPr="00F14406">
              <w:rPr>
                <w:rStyle w:val="af8"/>
                <w:rFonts w:eastAsia="Courier New"/>
                <w:b w:val="0"/>
              </w:rPr>
              <w:softHyphen/>
              <w:t>торов</w:t>
            </w:r>
          </w:p>
        </w:tc>
        <w:tc>
          <w:tcPr>
            <w:tcW w:w="2394" w:type="dxa"/>
          </w:tcPr>
          <w:p w:rsidR="00F14406" w:rsidRPr="00F14406" w:rsidRDefault="00F14406" w:rsidP="00F14406">
            <w:pPr>
              <w:spacing w:line="216" w:lineRule="exact"/>
              <w:ind w:left="180"/>
            </w:pPr>
            <w:r w:rsidRPr="00F14406">
              <w:rPr>
                <w:rStyle w:val="af8"/>
                <w:rFonts w:eastAsia="Courier New"/>
                <w:b w:val="0"/>
              </w:rPr>
              <w:t>Образы народных героев, тема слу</w:t>
            </w:r>
            <w:r w:rsidRPr="00F14406">
              <w:rPr>
                <w:rStyle w:val="af8"/>
                <w:rFonts w:eastAsia="Courier New"/>
                <w:b w:val="0"/>
              </w:rPr>
              <w:softHyphen/>
              <w:t>жения Отечеству в крупных теа</w:t>
            </w:r>
            <w:r w:rsidRPr="00F14406">
              <w:rPr>
                <w:rStyle w:val="af8"/>
                <w:rFonts w:eastAsia="Courier New"/>
                <w:b w:val="0"/>
              </w:rPr>
              <w:softHyphen/>
              <w:t>тральных и сим</w:t>
            </w:r>
            <w:r w:rsidRPr="00F14406">
              <w:rPr>
                <w:rStyle w:val="af8"/>
                <w:rFonts w:eastAsia="Courier New"/>
                <w:b w:val="0"/>
              </w:rPr>
              <w:softHyphen/>
              <w:t>фонических произведениях русских компози</w:t>
            </w:r>
            <w:r w:rsidRPr="00F14406">
              <w:rPr>
                <w:rStyle w:val="af8"/>
                <w:rFonts w:eastAsia="Courier New"/>
                <w:b w:val="0"/>
              </w:rPr>
              <w:softHyphen/>
              <w:t>торов (на приме</w:t>
            </w:r>
            <w:r w:rsidRPr="00F14406">
              <w:rPr>
                <w:rStyle w:val="af8"/>
                <w:rFonts w:eastAsia="Courier New"/>
                <w:b w:val="0"/>
              </w:rPr>
              <w:softHyphen/>
              <w:t>ре сочинений композиторов — членов «Могучей кучки»,</w:t>
            </w:r>
          </w:p>
          <w:p w:rsidR="00F14406" w:rsidRPr="00F14406" w:rsidRDefault="00F14406" w:rsidP="00F14406">
            <w:pPr>
              <w:spacing w:line="216" w:lineRule="exact"/>
            </w:pPr>
            <w:r w:rsidRPr="00F14406">
              <w:rPr>
                <w:rStyle w:val="af8"/>
                <w:rFonts w:eastAsia="Courier New"/>
                <w:b w:val="0"/>
              </w:rPr>
              <w:t>С. С. Прокофьева, Г. В. Свиридова и др.)</w:t>
            </w:r>
          </w:p>
        </w:tc>
        <w:tc>
          <w:tcPr>
            <w:tcW w:w="2394" w:type="dxa"/>
          </w:tcPr>
          <w:p w:rsidR="00F14406" w:rsidRPr="00F14406" w:rsidRDefault="00F14406" w:rsidP="00F14406">
            <w:pPr>
              <w:spacing w:line="216" w:lineRule="exact"/>
              <w:ind w:left="180"/>
            </w:pPr>
            <w:r w:rsidRPr="00F14406">
              <w:rPr>
                <w:rStyle w:val="af8"/>
                <w:rFonts w:eastAsia="Courier New"/>
                <w:b w:val="0"/>
              </w:rPr>
              <w:t>Знакомство с шедеврами русской музыки XIX—XX ве</w:t>
            </w:r>
            <w:r w:rsidRPr="00F14406">
              <w:rPr>
                <w:rStyle w:val="af8"/>
                <w:rFonts w:eastAsia="Courier New"/>
                <w:b w:val="0"/>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sidRPr="00F14406">
              <w:rPr>
                <w:rStyle w:val="af8"/>
                <w:rFonts w:eastAsia="Courier New"/>
                <w:b w:val="0"/>
              </w:rPr>
              <w:softHyphen/>
              <w:t>го русским композитором-классиком.</w:t>
            </w:r>
          </w:p>
          <w:p w:rsidR="00F14406" w:rsidRPr="00F14406" w:rsidRDefault="00F14406" w:rsidP="00F14406">
            <w:pPr>
              <w:spacing w:line="216" w:lineRule="exact"/>
              <w:ind w:left="180"/>
            </w:pPr>
            <w:r w:rsidRPr="00F14406">
              <w:rPr>
                <w:rStyle w:val="af8"/>
                <w:rFonts w:eastAsia="Courier New"/>
                <w:b w:val="0"/>
              </w:rPr>
              <w:t>Исполнение Гимна Российской Федерации. Музыкальная викторина на знание музыки, названий и авторов изученных произведений.</w:t>
            </w:r>
          </w:p>
          <w:p w:rsidR="00F14406" w:rsidRPr="00F14406" w:rsidRDefault="00F14406" w:rsidP="00F14406">
            <w:pPr>
              <w:spacing w:line="216" w:lineRule="exact"/>
              <w:ind w:left="180"/>
            </w:pPr>
            <w:r w:rsidRPr="00F14406">
              <w:rPr>
                <w:rStyle w:val="af9"/>
                <w:rFonts w:eastAsia="Courier New"/>
                <w:b w:val="0"/>
              </w:rPr>
              <w:t>На выбор или факультативно</w:t>
            </w:r>
          </w:p>
          <w:p w:rsidR="00F14406" w:rsidRPr="00F14406" w:rsidRDefault="00F14406" w:rsidP="00F14406">
            <w:pPr>
              <w:spacing w:line="216" w:lineRule="exact"/>
            </w:pPr>
            <w:r w:rsidRPr="00F14406">
              <w:rPr>
                <w:rStyle w:val="af8"/>
                <w:rFonts w:eastAsia="Courier New"/>
                <w:b w:val="0"/>
              </w:rPr>
              <w:t>Просмотр художественных фильмов, телепередач, по</w:t>
            </w:r>
            <w:r w:rsidRPr="00F14406">
              <w:rPr>
                <w:rStyle w:val="af8"/>
                <w:rFonts w:eastAsia="Courier New"/>
                <w:b w:val="0"/>
              </w:rPr>
              <w:softHyphen/>
              <w:t>свящённых творчеству композиторов — членов круж</w:t>
            </w:r>
            <w:r w:rsidRPr="00F14406">
              <w:rPr>
                <w:rStyle w:val="af8"/>
                <w:rFonts w:eastAsia="Courier New"/>
                <w:b w:val="0"/>
              </w:rPr>
              <w:softHyphen/>
              <w:t>ка «Могучая кучка».</w:t>
            </w:r>
          </w:p>
          <w:p w:rsidR="00F14406" w:rsidRPr="00F14406" w:rsidRDefault="00F14406" w:rsidP="00F14406">
            <w:pPr>
              <w:spacing w:line="216" w:lineRule="exact"/>
            </w:pPr>
            <w:r w:rsidRPr="00F14406">
              <w:rPr>
                <w:rStyle w:val="af8"/>
                <w:rFonts w:eastAsia="Courier New"/>
                <w:b w:val="0"/>
              </w:rPr>
              <w:t>Просмотр видеозаписи оперы одного из русских ком</w:t>
            </w:r>
            <w:r w:rsidRPr="00F14406">
              <w:rPr>
                <w:rStyle w:val="af8"/>
                <w:rFonts w:eastAsia="Courier New"/>
                <w:b w:val="0"/>
              </w:rPr>
              <w:softHyphen/>
              <w:t>позиторов (или посещение театра) или фильма, осно</w:t>
            </w:r>
            <w:r w:rsidRPr="00F14406">
              <w:rPr>
                <w:rStyle w:val="af8"/>
                <w:rFonts w:eastAsia="Courier New"/>
                <w:b w:val="0"/>
              </w:rPr>
              <w:softHyphen/>
              <w:t>ванного на музыкальных сочинениях русских компо</w:t>
            </w:r>
            <w:r w:rsidRPr="00F14406">
              <w:rPr>
                <w:rStyle w:val="af8"/>
                <w:rFonts w:eastAsia="Courier New"/>
                <w:b w:val="0"/>
              </w:rPr>
              <w:softHyphen/>
              <w:t>зиторов</w:t>
            </w:r>
          </w:p>
        </w:tc>
      </w:tr>
      <w:tr w:rsidR="00F14406" w:rsidRPr="00F14406" w:rsidTr="00F14406">
        <w:trPr>
          <w:trHeight w:val="1832"/>
        </w:trPr>
        <w:tc>
          <w:tcPr>
            <w:tcW w:w="2393" w:type="dxa"/>
          </w:tcPr>
          <w:p w:rsidR="00F14406" w:rsidRPr="00F14406" w:rsidRDefault="00F14406" w:rsidP="00F14406">
            <w:pPr>
              <w:spacing w:line="190" w:lineRule="exact"/>
              <w:ind w:left="180"/>
              <w:rPr>
                <w:b/>
              </w:rPr>
            </w:pPr>
            <w:r w:rsidRPr="00F14406">
              <w:rPr>
                <w:rStyle w:val="af8"/>
                <w:rFonts w:eastAsia="Courier New"/>
                <w:b w:val="0"/>
              </w:rPr>
              <w:t>Г)</w:t>
            </w:r>
          </w:p>
          <w:p w:rsidR="00F14406" w:rsidRPr="00F14406" w:rsidRDefault="00F14406" w:rsidP="00F14406">
            <w:pPr>
              <w:spacing w:line="221" w:lineRule="exact"/>
              <w:ind w:left="180"/>
              <w:rPr>
                <w:b/>
              </w:rPr>
            </w:pPr>
            <w:r w:rsidRPr="00F14406">
              <w:rPr>
                <w:rStyle w:val="af8"/>
                <w:rFonts w:eastAsia="Courier New"/>
                <w:b w:val="0"/>
              </w:rPr>
              <w:t>3—4</w:t>
            </w:r>
          </w:p>
          <w:p w:rsidR="00F14406" w:rsidRPr="00F14406" w:rsidRDefault="00F14406" w:rsidP="00F14406">
            <w:pPr>
              <w:spacing w:line="221" w:lineRule="exact"/>
              <w:ind w:left="180"/>
              <w:rPr>
                <w:b/>
              </w:rPr>
            </w:pPr>
            <w:r w:rsidRPr="00F14406">
              <w:rPr>
                <w:rStyle w:val="af8"/>
                <w:rFonts w:eastAsia="Courier New"/>
                <w:b w:val="0"/>
              </w:rPr>
              <w:t>учебных</w:t>
            </w:r>
          </w:p>
          <w:p w:rsidR="00F14406" w:rsidRPr="00F14406" w:rsidRDefault="00F14406" w:rsidP="00F14406">
            <w:pPr>
              <w:spacing w:line="221" w:lineRule="exact"/>
              <w:ind w:left="180"/>
              <w:rPr>
                <w:b/>
              </w:rPr>
            </w:pPr>
            <w:r w:rsidRPr="00F14406">
              <w:rPr>
                <w:rStyle w:val="af8"/>
                <w:rFonts w:eastAsia="Courier New"/>
                <w:b w:val="0"/>
              </w:rPr>
              <w:t>часа</w:t>
            </w:r>
          </w:p>
        </w:tc>
        <w:tc>
          <w:tcPr>
            <w:tcW w:w="2393" w:type="dxa"/>
          </w:tcPr>
          <w:p w:rsidR="00F14406" w:rsidRPr="00F14406" w:rsidRDefault="00F14406" w:rsidP="00F14406">
            <w:pPr>
              <w:spacing w:after="60" w:line="190" w:lineRule="exact"/>
              <w:rPr>
                <w:b/>
              </w:rPr>
            </w:pPr>
            <w:r w:rsidRPr="00F14406">
              <w:rPr>
                <w:rStyle w:val="af8"/>
                <w:rFonts w:eastAsia="Courier New"/>
                <w:b w:val="0"/>
              </w:rPr>
              <w:t>Русский</w:t>
            </w:r>
          </w:p>
          <w:p w:rsidR="00F14406" w:rsidRPr="00F14406" w:rsidRDefault="00F14406" w:rsidP="00F14406">
            <w:pPr>
              <w:spacing w:before="60" w:line="190" w:lineRule="exact"/>
              <w:rPr>
                <w:b/>
              </w:rPr>
            </w:pPr>
            <w:r w:rsidRPr="00F14406">
              <w:rPr>
                <w:rStyle w:val="af8"/>
                <w:rFonts w:eastAsia="Courier New"/>
                <w:b w:val="0"/>
              </w:rPr>
              <w:t>балет</w:t>
            </w:r>
          </w:p>
        </w:tc>
        <w:tc>
          <w:tcPr>
            <w:tcW w:w="2394" w:type="dxa"/>
          </w:tcPr>
          <w:p w:rsidR="00F14406" w:rsidRPr="00F14406" w:rsidRDefault="00F14406" w:rsidP="00F14406">
            <w:pPr>
              <w:spacing w:line="216" w:lineRule="exact"/>
              <w:ind w:left="180"/>
              <w:rPr>
                <w:b/>
              </w:rPr>
            </w:pPr>
            <w:r w:rsidRPr="00F14406">
              <w:rPr>
                <w:rStyle w:val="af8"/>
                <w:rFonts w:eastAsia="Courier New"/>
                <w:b w:val="0"/>
              </w:rPr>
              <w:t>Мировая слава русского балета. Творчество ком</w:t>
            </w:r>
            <w:r w:rsidRPr="00F14406">
              <w:rPr>
                <w:rStyle w:val="af8"/>
                <w:rFonts w:eastAsia="Courier New"/>
                <w:b w:val="0"/>
              </w:rPr>
              <w:softHyphen/>
              <w:t>позиторов (П. И. Чайков</w:t>
            </w:r>
            <w:r w:rsidRPr="00F14406">
              <w:rPr>
                <w:rStyle w:val="af8"/>
                <w:rFonts w:eastAsia="Courier New"/>
                <w:b w:val="0"/>
              </w:rPr>
              <w:softHyphen/>
              <w:t>ский, С. С. Про</w:t>
            </w:r>
            <w:r w:rsidRPr="00F14406">
              <w:rPr>
                <w:rStyle w:val="af8"/>
                <w:rFonts w:eastAsia="Courier New"/>
                <w:b w:val="0"/>
              </w:rPr>
              <w:softHyphen/>
              <w:t>кофьев,</w:t>
            </w:r>
          </w:p>
          <w:p w:rsidR="00F14406" w:rsidRPr="00F14406" w:rsidRDefault="00F14406" w:rsidP="00F14406">
            <w:pPr>
              <w:spacing w:line="216" w:lineRule="exact"/>
              <w:ind w:left="180"/>
              <w:rPr>
                <w:b/>
              </w:rPr>
            </w:pPr>
            <w:r w:rsidRPr="00F14406">
              <w:rPr>
                <w:rStyle w:val="af8"/>
                <w:rFonts w:eastAsia="Courier New"/>
                <w:b w:val="0"/>
              </w:rPr>
              <w:t>И. Ф. Стравин</w:t>
            </w:r>
            <w:r w:rsidRPr="00F14406">
              <w:rPr>
                <w:rStyle w:val="af8"/>
                <w:rFonts w:eastAsia="Courier New"/>
                <w:b w:val="0"/>
              </w:rPr>
              <w:softHyphen/>
              <w:t>ский, Р. К. Ще</w:t>
            </w:r>
            <w:r w:rsidRPr="00F14406">
              <w:rPr>
                <w:rStyle w:val="af8"/>
                <w:rFonts w:eastAsia="Courier New"/>
                <w:b w:val="0"/>
              </w:rPr>
              <w:softHyphen/>
              <w:t>дрин), балетмей-</w:t>
            </w:r>
          </w:p>
        </w:tc>
        <w:tc>
          <w:tcPr>
            <w:tcW w:w="2394" w:type="dxa"/>
          </w:tcPr>
          <w:p w:rsidR="00F14406" w:rsidRPr="00F14406" w:rsidRDefault="00F14406" w:rsidP="00F14406">
            <w:pPr>
              <w:spacing w:line="216" w:lineRule="exact"/>
              <w:ind w:left="180"/>
              <w:rPr>
                <w:b/>
              </w:rPr>
            </w:pPr>
            <w:r w:rsidRPr="00F14406">
              <w:rPr>
                <w:rStyle w:val="af8"/>
                <w:rFonts w:eastAsia="Courier New"/>
                <w:b w:val="0"/>
              </w:rPr>
              <w:t>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балетного спектакля (просмотр в видеозапи</w:t>
            </w:r>
            <w:r w:rsidRPr="00F14406">
              <w:rPr>
                <w:rStyle w:val="af8"/>
                <w:rFonts w:eastAsia="Courier New"/>
                <w:b w:val="0"/>
              </w:rPr>
              <w:softHyphen/>
              <w:t>си). Характеристика отдельных музыкальных номеров и спектакля в целом.</w:t>
            </w:r>
          </w:p>
          <w:p w:rsidR="00F14406" w:rsidRPr="00F14406" w:rsidRDefault="00F14406" w:rsidP="00F14406">
            <w:pPr>
              <w:spacing w:line="216" w:lineRule="exact"/>
              <w:ind w:left="180"/>
              <w:rPr>
                <w:b/>
              </w:rPr>
            </w:pPr>
            <w:r w:rsidRPr="00F14406">
              <w:rPr>
                <w:rStyle w:val="af9"/>
                <w:rFonts w:eastAsia="Courier New"/>
                <w:b w:val="0"/>
              </w:rPr>
              <w:t>На выбор или факультативно</w:t>
            </w:r>
          </w:p>
          <w:p w:rsidR="00F14406" w:rsidRPr="00F14406" w:rsidRDefault="00F14406" w:rsidP="00F14406">
            <w:pPr>
              <w:spacing w:line="216" w:lineRule="exact"/>
              <w:rPr>
                <w:b/>
              </w:rPr>
            </w:pPr>
            <w:r w:rsidRPr="00F14406">
              <w:rPr>
                <w:rStyle w:val="af8"/>
                <w:rFonts w:eastAsia="Courier New"/>
                <w:b w:val="0"/>
              </w:rPr>
              <w:t>Исследовательские проекты, посвящённые истории соз</w:t>
            </w:r>
            <w:r w:rsidRPr="00F14406">
              <w:rPr>
                <w:rStyle w:val="af8"/>
                <w:rFonts w:eastAsia="Courier New"/>
                <w:b w:val="0"/>
              </w:rPr>
              <w:softHyphen/>
              <w:t>дания знаменитых балетов, творческой биографии бале</w:t>
            </w:r>
            <w:r w:rsidRPr="00F14406">
              <w:rPr>
                <w:rStyle w:val="af8"/>
                <w:rFonts w:eastAsia="Courier New"/>
                <w:b w:val="0"/>
              </w:rPr>
              <w:softHyphen/>
              <w:t>рин, танцовщиков, балетмейстеров.</w:t>
            </w:r>
          </w:p>
        </w:tc>
      </w:tr>
      <w:tr w:rsidR="00F14406" w:rsidRPr="00F14406" w:rsidTr="00F14406">
        <w:trPr>
          <w:trHeight w:val="1832"/>
        </w:trPr>
        <w:tc>
          <w:tcPr>
            <w:tcW w:w="2393" w:type="dxa"/>
          </w:tcPr>
          <w:p w:rsidR="00F14406" w:rsidRPr="00F14406" w:rsidRDefault="00F14406" w:rsidP="00F14406">
            <w:pPr>
              <w:rPr>
                <w:sz w:val="10"/>
                <w:szCs w:val="10"/>
              </w:rPr>
            </w:pPr>
          </w:p>
        </w:tc>
        <w:tc>
          <w:tcPr>
            <w:tcW w:w="2393" w:type="dxa"/>
          </w:tcPr>
          <w:p w:rsidR="00F14406" w:rsidRPr="00F14406" w:rsidRDefault="00F14406" w:rsidP="00F14406">
            <w:pPr>
              <w:rPr>
                <w:sz w:val="10"/>
                <w:szCs w:val="10"/>
              </w:rPr>
            </w:pPr>
          </w:p>
        </w:tc>
        <w:tc>
          <w:tcPr>
            <w:tcW w:w="2394" w:type="dxa"/>
          </w:tcPr>
          <w:p w:rsidR="00F14406" w:rsidRPr="00F14406" w:rsidRDefault="00F14406" w:rsidP="00F14406">
            <w:pPr>
              <w:spacing w:line="211" w:lineRule="exact"/>
            </w:pPr>
            <w:r w:rsidRPr="00F14406">
              <w:rPr>
                <w:rStyle w:val="af8"/>
                <w:rFonts w:eastAsia="Courier New"/>
                <w:b w:val="0"/>
              </w:rPr>
              <w:t>стеров, артистов балета. Дягилев- ские сезоны</w:t>
            </w:r>
          </w:p>
        </w:tc>
        <w:tc>
          <w:tcPr>
            <w:tcW w:w="2394" w:type="dxa"/>
          </w:tcPr>
          <w:p w:rsidR="00F14406" w:rsidRPr="00F14406" w:rsidRDefault="00F14406" w:rsidP="00F14406">
            <w:pPr>
              <w:spacing w:line="211" w:lineRule="exact"/>
              <w:ind w:left="180"/>
            </w:pPr>
            <w:r w:rsidRPr="00F14406">
              <w:rPr>
                <w:rStyle w:val="af8"/>
                <w:rFonts w:eastAsia="Courier New"/>
                <w:b w:val="0"/>
              </w:rPr>
              <w:t>Съёмки любительского фильма (в технике теневого, ку</w:t>
            </w:r>
            <w:r w:rsidRPr="00F14406">
              <w:rPr>
                <w:rStyle w:val="af8"/>
                <w:rFonts w:eastAsia="Courier New"/>
                <w:b w:val="0"/>
              </w:rPr>
              <w:softHyphen/>
              <w:t>кольного театра, мультипликации и т. п.) на музыку какого-либо балета (фрагменты)</w:t>
            </w:r>
          </w:p>
        </w:tc>
      </w:tr>
      <w:tr w:rsidR="00F14406" w:rsidRPr="00F14406" w:rsidTr="00F14406">
        <w:trPr>
          <w:trHeight w:val="1832"/>
        </w:trPr>
        <w:tc>
          <w:tcPr>
            <w:tcW w:w="2393" w:type="dxa"/>
          </w:tcPr>
          <w:p w:rsidR="00F14406" w:rsidRPr="00F14406" w:rsidRDefault="00F14406" w:rsidP="00F14406">
            <w:pPr>
              <w:spacing w:line="190" w:lineRule="exact"/>
            </w:pPr>
            <w:r w:rsidRPr="00F14406">
              <w:rPr>
                <w:rStyle w:val="21"/>
                <w:rFonts w:eastAsia="Courier New"/>
                <w:bCs/>
              </w:rPr>
              <w:t>Д)</w:t>
            </w:r>
          </w:p>
          <w:p w:rsidR="00F14406" w:rsidRPr="00F14406" w:rsidRDefault="00F14406" w:rsidP="00F14406">
            <w:pPr>
              <w:spacing w:line="216" w:lineRule="exact"/>
            </w:pPr>
            <w:r w:rsidRPr="00F14406">
              <w:rPr>
                <w:rStyle w:val="af8"/>
                <w:rFonts w:eastAsia="Courier New"/>
                <w:b w:val="0"/>
              </w:rPr>
              <w:t>3—4</w:t>
            </w:r>
          </w:p>
          <w:p w:rsidR="00F14406" w:rsidRPr="00F14406" w:rsidRDefault="00F14406" w:rsidP="00F14406">
            <w:pPr>
              <w:spacing w:line="216" w:lineRule="exact"/>
            </w:pPr>
            <w:r w:rsidRPr="00F14406">
              <w:rPr>
                <w:rStyle w:val="af8"/>
                <w:rFonts w:eastAsia="Courier New"/>
                <w:b w:val="0"/>
              </w:rPr>
              <w:t>учебных</w:t>
            </w:r>
          </w:p>
          <w:p w:rsidR="00F14406" w:rsidRPr="00F14406" w:rsidRDefault="00F14406" w:rsidP="00F14406">
            <w:pPr>
              <w:spacing w:line="216" w:lineRule="exact"/>
            </w:pPr>
            <w:r w:rsidRPr="00F14406">
              <w:rPr>
                <w:rStyle w:val="af8"/>
                <w:rFonts w:eastAsia="Courier New"/>
                <w:b w:val="0"/>
              </w:rPr>
              <w:t>часа</w:t>
            </w:r>
          </w:p>
        </w:tc>
        <w:tc>
          <w:tcPr>
            <w:tcW w:w="2393" w:type="dxa"/>
          </w:tcPr>
          <w:p w:rsidR="00F14406" w:rsidRPr="00F14406" w:rsidRDefault="00F14406" w:rsidP="00F14406">
            <w:pPr>
              <w:spacing w:line="211" w:lineRule="exact"/>
              <w:jc w:val="center"/>
            </w:pPr>
            <w:r w:rsidRPr="00F14406">
              <w:rPr>
                <w:rStyle w:val="af8"/>
                <w:rFonts w:eastAsia="Courier New"/>
                <w:b w:val="0"/>
              </w:rPr>
              <w:t>Русская</w:t>
            </w:r>
          </w:p>
          <w:p w:rsidR="00F14406" w:rsidRPr="00F14406" w:rsidRDefault="00F14406" w:rsidP="00F14406">
            <w:pPr>
              <w:spacing w:line="211" w:lineRule="exact"/>
            </w:pPr>
            <w:r w:rsidRPr="00F14406">
              <w:rPr>
                <w:rStyle w:val="af8"/>
                <w:rFonts w:eastAsia="Courier New"/>
                <w:b w:val="0"/>
              </w:rPr>
              <w:t>исполни</w:t>
            </w:r>
            <w:r w:rsidRPr="00F14406">
              <w:rPr>
                <w:rStyle w:val="af8"/>
                <w:rFonts w:eastAsia="Courier New"/>
                <w:b w:val="0"/>
              </w:rPr>
              <w:softHyphen/>
            </w:r>
          </w:p>
          <w:p w:rsidR="00F14406" w:rsidRPr="00F14406" w:rsidRDefault="00F14406" w:rsidP="00F14406">
            <w:pPr>
              <w:spacing w:line="211" w:lineRule="exact"/>
              <w:jc w:val="center"/>
            </w:pPr>
            <w:r w:rsidRPr="00F14406">
              <w:rPr>
                <w:rStyle w:val="af8"/>
                <w:rFonts w:eastAsia="Courier New"/>
                <w:b w:val="0"/>
              </w:rPr>
              <w:t>тельская</w:t>
            </w:r>
          </w:p>
          <w:p w:rsidR="00F14406" w:rsidRPr="00F14406" w:rsidRDefault="00F14406" w:rsidP="00F14406">
            <w:pPr>
              <w:spacing w:line="211" w:lineRule="exact"/>
              <w:jc w:val="center"/>
            </w:pPr>
            <w:r w:rsidRPr="00F14406">
              <w:rPr>
                <w:rStyle w:val="af8"/>
                <w:rFonts w:eastAsia="Courier New"/>
                <w:b w:val="0"/>
              </w:rPr>
              <w:t>школа</w:t>
            </w:r>
          </w:p>
        </w:tc>
        <w:tc>
          <w:tcPr>
            <w:tcW w:w="2394" w:type="dxa"/>
          </w:tcPr>
          <w:p w:rsidR="00F14406" w:rsidRPr="00F14406" w:rsidRDefault="00F14406" w:rsidP="00F14406">
            <w:pPr>
              <w:spacing w:line="211" w:lineRule="exact"/>
              <w:ind w:left="180"/>
            </w:pPr>
            <w:r w:rsidRPr="00F14406">
              <w:rPr>
                <w:rStyle w:val="af8"/>
                <w:rFonts w:eastAsia="Courier New"/>
                <w:b w:val="0"/>
              </w:rPr>
              <w:t>Творчество выдаю</w:t>
            </w:r>
            <w:r w:rsidRPr="00F14406">
              <w:rPr>
                <w:rStyle w:val="af8"/>
                <w:rFonts w:eastAsia="Courier New"/>
                <w:b w:val="0"/>
              </w:rPr>
              <w:softHyphen/>
              <w:t>щихся отечествен</w:t>
            </w:r>
            <w:r w:rsidRPr="00F14406">
              <w:rPr>
                <w:rStyle w:val="af8"/>
                <w:rFonts w:eastAsia="Courier New"/>
                <w:b w:val="0"/>
              </w:rPr>
              <w:softHyphen/>
              <w:t>ных исполнителей (С. Рихтер, JI. Ко</w:t>
            </w:r>
            <w:r w:rsidRPr="00F14406">
              <w:rPr>
                <w:rStyle w:val="af8"/>
                <w:rFonts w:eastAsia="Courier New"/>
                <w:b w:val="0"/>
              </w:rPr>
              <w:softHyphen/>
              <w:t>ган, М. Ростропо</w:t>
            </w:r>
            <w:r w:rsidRPr="00F14406">
              <w:rPr>
                <w:rStyle w:val="af8"/>
                <w:rFonts w:eastAsia="Courier New"/>
                <w:b w:val="0"/>
              </w:rPr>
              <w:softHyphen/>
              <w:t>вич, Е. Мравин- ский и др.). Кон</w:t>
            </w:r>
            <w:r w:rsidRPr="00F14406">
              <w:rPr>
                <w:rStyle w:val="af8"/>
                <w:rFonts w:eastAsia="Courier New"/>
                <w:b w:val="0"/>
              </w:rPr>
              <w:softHyphen/>
              <w:t>серватории в Москве и Санкт- Петербурге, родном городе. Конкурс имени П. И. Чай</w:t>
            </w:r>
            <w:r w:rsidRPr="00F14406">
              <w:rPr>
                <w:rStyle w:val="af8"/>
                <w:rFonts w:eastAsia="Courier New"/>
                <w:b w:val="0"/>
              </w:rPr>
              <w:softHyphen/>
              <w:t>ковского</w:t>
            </w:r>
          </w:p>
        </w:tc>
        <w:tc>
          <w:tcPr>
            <w:tcW w:w="2394" w:type="dxa"/>
          </w:tcPr>
          <w:p w:rsidR="00F14406" w:rsidRPr="00F14406" w:rsidRDefault="00F14406" w:rsidP="00F14406">
            <w:pPr>
              <w:spacing w:line="211" w:lineRule="exact"/>
              <w:ind w:left="180"/>
            </w:pPr>
            <w:r w:rsidRPr="00F14406">
              <w:rPr>
                <w:rStyle w:val="af8"/>
                <w:rFonts w:eastAsia="Courier New"/>
                <w:b w:val="0"/>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sidRPr="00F14406">
              <w:rPr>
                <w:rStyle w:val="af8"/>
                <w:rFonts w:eastAsia="Courier New"/>
                <w:b w:val="0"/>
              </w:rPr>
              <w:softHyphen/>
              <w:t>ся произведений.</w:t>
            </w:r>
          </w:p>
          <w:p w:rsidR="00F14406" w:rsidRPr="00F14406" w:rsidRDefault="00F14406" w:rsidP="00F14406">
            <w:pPr>
              <w:spacing w:line="211" w:lineRule="exact"/>
              <w:ind w:left="180"/>
            </w:pPr>
            <w:r w:rsidRPr="00F14406">
              <w:rPr>
                <w:rStyle w:val="af8"/>
                <w:rFonts w:eastAsia="Courier New"/>
                <w:b w:val="0"/>
              </w:rPr>
              <w:t>Дискуссия на тему «Исполнитель — соавтор композито</w:t>
            </w:r>
            <w:r w:rsidRPr="00F14406">
              <w:rPr>
                <w:rStyle w:val="af8"/>
                <w:rFonts w:eastAsia="Courier New"/>
                <w:b w:val="0"/>
              </w:rPr>
              <w:softHyphen/>
              <w:t>ра».</w:t>
            </w:r>
          </w:p>
          <w:p w:rsidR="00F14406" w:rsidRPr="00F14406" w:rsidRDefault="00F14406" w:rsidP="00F14406">
            <w:pPr>
              <w:spacing w:line="211" w:lineRule="exact"/>
              <w:ind w:left="180"/>
            </w:pPr>
            <w:r w:rsidRPr="00F14406">
              <w:rPr>
                <w:rStyle w:val="af9"/>
                <w:rFonts w:eastAsia="Courier New"/>
                <w:b w:val="0"/>
              </w:rPr>
              <w:t>На выбор или факультативно</w:t>
            </w:r>
          </w:p>
          <w:p w:rsidR="00F14406" w:rsidRPr="00F14406" w:rsidRDefault="00F14406" w:rsidP="00F14406">
            <w:pPr>
              <w:spacing w:line="211" w:lineRule="exact"/>
              <w:ind w:left="180"/>
            </w:pPr>
            <w:r w:rsidRPr="00F14406">
              <w:rPr>
                <w:rStyle w:val="af8"/>
                <w:rFonts w:eastAsia="Courier New"/>
                <w:b w:val="0"/>
              </w:rPr>
              <w:t>Исследовательские проекты, посвящённые биографиям известных отечественных исполнителей классической музыки</w:t>
            </w:r>
          </w:p>
        </w:tc>
      </w:tr>
      <w:tr w:rsidR="00F14406" w:rsidRPr="00F14406" w:rsidTr="00F14406">
        <w:trPr>
          <w:trHeight w:val="1832"/>
        </w:trPr>
        <w:tc>
          <w:tcPr>
            <w:tcW w:w="2393" w:type="dxa"/>
          </w:tcPr>
          <w:p w:rsidR="00F14406" w:rsidRPr="00F14406" w:rsidRDefault="00F14406" w:rsidP="00F14406">
            <w:pPr>
              <w:spacing w:line="211" w:lineRule="exact"/>
              <w:rPr>
                <w:b/>
              </w:rPr>
            </w:pPr>
            <w:r w:rsidRPr="00F14406">
              <w:rPr>
                <w:rStyle w:val="af8"/>
                <w:rFonts w:eastAsia="Courier New"/>
                <w:b w:val="0"/>
              </w:rPr>
              <w:t>Е)</w:t>
            </w:r>
          </w:p>
          <w:p w:rsidR="00F14406" w:rsidRPr="00F14406" w:rsidRDefault="00F14406" w:rsidP="00F14406">
            <w:pPr>
              <w:spacing w:line="211" w:lineRule="exact"/>
              <w:rPr>
                <w:b/>
              </w:rPr>
            </w:pPr>
            <w:r w:rsidRPr="00F14406">
              <w:rPr>
                <w:rStyle w:val="af8"/>
                <w:rFonts w:eastAsia="Courier New"/>
                <w:b w:val="0"/>
              </w:rPr>
              <w:t>3—4</w:t>
            </w:r>
          </w:p>
          <w:p w:rsidR="00F14406" w:rsidRPr="00F14406" w:rsidRDefault="00F14406" w:rsidP="00F14406">
            <w:pPr>
              <w:spacing w:line="211" w:lineRule="exact"/>
              <w:rPr>
                <w:b/>
              </w:rPr>
            </w:pPr>
            <w:r w:rsidRPr="00F14406">
              <w:rPr>
                <w:rStyle w:val="af8"/>
                <w:rFonts w:eastAsia="Courier New"/>
                <w:b w:val="0"/>
              </w:rPr>
              <w:t>учебных</w:t>
            </w:r>
          </w:p>
          <w:p w:rsidR="00F14406" w:rsidRPr="00F14406" w:rsidRDefault="00F14406" w:rsidP="00F14406">
            <w:pPr>
              <w:spacing w:line="211" w:lineRule="exact"/>
              <w:rPr>
                <w:b/>
              </w:rPr>
            </w:pPr>
            <w:r w:rsidRPr="00F14406">
              <w:rPr>
                <w:rStyle w:val="af8"/>
                <w:rFonts w:eastAsia="Courier New"/>
                <w:b w:val="0"/>
              </w:rPr>
              <w:t>часа</w:t>
            </w:r>
          </w:p>
        </w:tc>
        <w:tc>
          <w:tcPr>
            <w:tcW w:w="2393" w:type="dxa"/>
          </w:tcPr>
          <w:p w:rsidR="00F14406" w:rsidRPr="00F14406" w:rsidRDefault="00F14406" w:rsidP="00F14406">
            <w:pPr>
              <w:spacing w:line="211" w:lineRule="exact"/>
              <w:rPr>
                <w:b/>
              </w:rPr>
            </w:pPr>
            <w:r w:rsidRPr="00F14406">
              <w:rPr>
                <w:rStyle w:val="af8"/>
                <w:rFonts w:eastAsia="Courier New"/>
                <w:b w:val="0"/>
              </w:rPr>
              <w:t>Русская музыка — взгляд в будущее</w:t>
            </w:r>
          </w:p>
        </w:tc>
        <w:tc>
          <w:tcPr>
            <w:tcW w:w="2394" w:type="dxa"/>
          </w:tcPr>
          <w:p w:rsidR="00F14406" w:rsidRPr="00F14406" w:rsidRDefault="00F14406" w:rsidP="00F14406">
            <w:pPr>
              <w:spacing w:line="211" w:lineRule="exact"/>
              <w:rPr>
                <w:b/>
              </w:rPr>
            </w:pPr>
            <w:r w:rsidRPr="00F14406">
              <w:rPr>
                <w:rStyle w:val="af8"/>
                <w:rFonts w:eastAsia="Courier New"/>
                <w:b w:val="0"/>
              </w:rPr>
              <w:t>Идея светомузы</w:t>
            </w:r>
            <w:r w:rsidRPr="00F14406">
              <w:rPr>
                <w:rStyle w:val="af8"/>
                <w:rFonts w:eastAsia="Courier New"/>
                <w:b w:val="0"/>
              </w:rPr>
              <w:softHyphen/>
              <w:t xml:space="preserve">ки. Мистерии А. </w:t>
            </w:r>
            <w:r w:rsidRPr="00F14406">
              <w:rPr>
                <w:rStyle w:val="21"/>
                <w:rFonts w:eastAsia="Courier New"/>
                <w:b/>
                <w:bCs/>
              </w:rPr>
              <w:t xml:space="preserve">Н. </w:t>
            </w:r>
            <w:r w:rsidRPr="00F14406">
              <w:rPr>
                <w:rStyle w:val="af8"/>
                <w:rFonts w:eastAsia="Courier New"/>
                <w:b w:val="0"/>
              </w:rPr>
              <w:t>Скрябина. Терменвокс, син</w:t>
            </w:r>
            <w:r w:rsidRPr="00F14406">
              <w:rPr>
                <w:rStyle w:val="af8"/>
                <w:rFonts w:eastAsia="Courier New"/>
                <w:b w:val="0"/>
              </w:rPr>
              <w:softHyphen/>
              <w:t>тезатор Е. Мурзи- на, электронная музыка (на при</w:t>
            </w:r>
          </w:p>
        </w:tc>
        <w:tc>
          <w:tcPr>
            <w:tcW w:w="2394" w:type="dxa"/>
          </w:tcPr>
          <w:p w:rsidR="00F14406" w:rsidRPr="00F14406" w:rsidRDefault="00F14406" w:rsidP="00F14406">
            <w:pPr>
              <w:spacing w:line="211" w:lineRule="exact"/>
              <w:ind w:left="180"/>
              <w:rPr>
                <w:b/>
              </w:rPr>
            </w:pPr>
            <w:r w:rsidRPr="00F14406">
              <w:rPr>
                <w:rStyle w:val="af8"/>
                <w:rFonts w:eastAsia="Courier New"/>
                <w:b w:val="0"/>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14406" w:rsidRPr="00F14406" w:rsidRDefault="00F14406" w:rsidP="00F14406">
            <w:pPr>
              <w:spacing w:line="211" w:lineRule="exact"/>
              <w:rPr>
                <w:b/>
              </w:rPr>
            </w:pPr>
            <w:r w:rsidRPr="00F14406">
              <w:rPr>
                <w:rStyle w:val="af8"/>
                <w:rFonts w:eastAsia="Courier New"/>
                <w:b w:val="0"/>
              </w:rPr>
              <w:t>Слушание образцов электронной музыки. Дискуссия о значении технических средств в создании современной музыки.</w:t>
            </w:r>
          </w:p>
        </w:tc>
      </w:tr>
      <w:tr w:rsidR="00F14406" w:rsidRPr="00F14406" w:rsidTr="00F14406">
        <w:trPr>
          <w:trHeight w:val="1832"/>
        </w:trPr>
        <w:tc>
          <w:tcPr>
            <w:tcW w:w="2393" w:type="dxa"/>
          </w:tcPr>
          <w:p w:rsidR="00F14406" w:rsidRPr="00F14406" w:rsidRDefault="00F14406" w:rsidP="00F14406">
            <w:pPr>
              <w:spacing w:line="259" w:lineRule="exact"/>
              <w:ind w:left="180"/>
            </w:pPr>
          </w:p>
        </w:tc>
        <w:tc>
          <w:tcPr>
            <w:tcW w:w="2393" w:type="dxa"/>
          </w:tcPr>
          <w:p w:rsidR="00F14406" w:rsidRPr="00F14406" w:rsidRDefault="00F14406" w:rsidP="00F14406">
            <w:pPr>
              <w:spacing w:line="216" w:lineRule="exact"/>
            </w:pPr>
          </w:p>
        </w:tc>
        <w:tc>
          <w:tcPr>
            <w:tcW w:w="2394" w:type="dxa"/>
          </w:tcPr>
          <w:p w:rsidR="00F14406" w:rsidRPr="00F14406" w:rsidRDefault="00F14406" w:rsidP="00F14406">
            <w:pPr>
              <w:spacing w:line="221" w:lineRule="exact"/>
              <w:ind w:left="180"/>
            </w:pPr>
            <w:r w:rsidRPr="00F14406">
              <w:rPr>
                <w:rStyle w:val="af8"/>
                <w:rFonts w:eastAsia="Courier New"/>
                <w:b w:val="0"/>
              </w:rPr>
              <w:t>мере творчества А. Г. Шнитке,</w:t>
            </w:r>
          </w:p>
          <w:p w:rsidR="00F14406" w:rsidRPr="00F14406" w:rsidRDefault="00F14406" w:rsidP="00F14406">
            <w:pPr>
              <w:spacing w:line="259" w:lineRule="exact"/>
              <w:ind w:left="180"/>
            </w:pPr>
            <w:r w:rsidRPr="00F14406">
              <w:rPr>
                <w:rStyle w:val="af8"/>
                <w:rFonts w:eastAsia="Courier New"/>
                <w:b w:val="0"/>
              </w:rPr>
              <w:t>Э. Н. Артемьева и ДР-)</w:t>
            </w:r>
          </w:p>
        </w:tc>
        <w:tc>
          <w:tcPr>
            <w:tcW w:w="2394" w:type="dxa"/>
          </w:tcPr>
          <w:p w:rsidR="00F14406" w:rsidRPr="00F14406" w:rsidRDefault="00F14406" w:rsidP="00F14406">
            <w:pPr>
              <w:spacing w:line="216" w:lineRule="exact"/>
            </w:pPr>
            <w:r w:rsidRPr="00F14406">
              <w:rPr>
                <w:rStyle w:val="af9"/>
                <w:rFonts w:eastAsia="Courier New"/>
                <w:b w:val="0"/>
              </w:rPr>
              <w:t>На выбор или факультативно</w:t>
            </w:r>
          </w:p>
          <w:p w:rsidR="00F14406" w:rsidRPr="00F14406" w:rsidRDefault="00F14406" w:rsidP="00F14406">
            <w:pPr>
              <w:spacing w:line="216" w:lineRule="exact"/>
            </w:pPr>
            <w:r w:rsidRPr="00F14406">
              <w:rPr>
                <w:rStyle w:val="af8"/>
                <w:rFonts w:eastAsia="Courier New"/>
                <w:b w:val="0"/>
              </w:rPr>
              <w:t>Исследовательские проекты, посвящённые развитию музыкальной электроники в России.</w:t>
            </w:r>
          </w:p>
          <w:p w:rsidR="00F14406" w:rsidRPr="00F14406" w:rsidRDefault="00F14406" w:rsidP="00F14406">
            <w:pPr>
              <w:spacing w:line="216" w:lineRule="exact"/>
            </w:pPr>
            <w:r w:rsidRPr="00F14406">
              <w:rPr>
                <w:rStyle w:val="af8"/>
                <w:rFonts w:eastAsia="Courier New"/>
                <w:b w:val="0"/>
              </w:rPr>
              <w:t>Импровизация, сочинение музыки с помощью цифро</w:t>
            </w:r>
            <w:r w:rsidRPr="00F14406">
              <w:rPr>
                <w:rStyle w:val="af8"/>
                <w:rFonts w:eastAsia="Courier New"/>
                <w:b w:val="0"/>
              </w:rPr>
              <w:softHyphen/>
              <w:t>вых устройств, программных продуктов и электрон</w:t>
            </w:r>
            <w:r w:rsidRPr="00F14406">
              <w:rPr>
                <w:rStyle w:val="af8"/>
                <w:rFonts w:eastAsia="Courier New"/>
                <w:b w:val="0"/>
              </w:rPr>
              <w:softHyphen/>
              <w:t>ных гаджетов</w:t>
            </w:r>
          </w:p>
        </w:tc>
      </w:tr>
    </w:tbl>
    <w:p w:rsidR="00F14406" w:rsidRDefault="005B3434" w:rsidP="00F14406">
      <w:pPr>
        <w:pStyle w:val="4e"/>
        <w:keepNext/>
        <w:keepLines/>
        <w:shd w:val="clear" w:color="auto" w:fill="auto"/>
        <w:spacing w:before="261" w:after="82" w:line="190" w:lineRule="exact"/>
      </w:pPr>
      <w:r>
        <w:pict>
          <v:shape id="_x0000_s2077" type="#_x0000_t202" style="position:absolute;left:0;text-align:left;margin-left:-26.6pt;margin-top:2.9pt;width:13.25pt;height:82.55pt;z-index:-125825265;mso-wrap-distance-left:5pt;mso-wrap-distance-right:5pt;mso-position-horizontal-relative:margin;mso-position-vertical-relative:margin" filled="f" stroked="f">
            <v:textbox style="layout-flow:vertical" inset="0,0,0,0">
              <w:txbxContent>
                <w:p w:rsidR="00DC0548" w:rsidRDefault="00DC0548" w:rsidP="00F14406">
                  <w:pPr>
                    <w:pStyle w:val="110"/>
                    <w:shd w:val="clear" w:color="auto" w:fill="auto"/>
                    <w:spacing w:line="140" w:lineRule="exact"/>
                  </w:pPr>
                  <w:r>
                    <w:rPr>
                      <w:rStyle w:val="11Exact"/>
                    </w:rPr>
                    <w:t>МУЗЫКА. 5—8 классы</w:t>
                  </w:r>
                </w:p>
              </w:txbxContent>
            </v:textbox>
            <w10:wrap type="square" anchorx="margin" anchory="margin"/>
          </v:shape>
        </w:pict>
      </w:r>
      <w:r w:rsidR="00F14406">
        <w:rPr>
          <w:b/>
          <w:bCs/>
        </w:rPr>
        <w:t>Модуль № б «Образы русской и европейской духовной музыки»</w:t>
      </w:r>
      <w:r w:rsidR="00F14406">
        <w:rPr>
          <w:b/>
          <w:bCs/>
          <w:vertAlign w:val="superscript"/>
        </w:rPr>
        <w:footnoteReference w:id="10"/>
      </w:r>
    </w:p>
    <w:p w:rsidR="00F14406" w:rsidRDefault="00F14406">
      <w:pPr>
        <w:rPr>
          <w:rFonts w:ascii="Times New Roman" w:hAnsi="Times New Roman" w:cs="Times New Roman"/>
          <w:sz w:val="18"/>
          <w:szCs w:val="2"/>
        </w:rPr>
      </w:pPr>
    </w:p>
    <w:tbl>
      <w:tblPr>
        <w:tblStyle w:val="af1"/>
        <w:tblW w:w="0" w:type="auto"/>
        <w:tblLook w:val="04A0"/>
      </w:tblPr>
      <w:tblGrid>
        <w:gridCol w:w="2297"/>
        <w:gridCol w:w="2308"/>
        <w:gridCol w:w="2344"/>
        <w:gridCol w:w="2625"/>
      </w:tblGrid>
      <w:tr w:rsidR="00F14406" w:rsidTr="00F14406">
        <w:tc>
          <w:tcPr>
            <w:tcW w:w="2297" w:type="dxa"/>
          </w:tcPr>
          <w:p w:rsidR="00F14406" w:rsidRDefault="00F14406" w:rsidP="00F14406">
            <w:pPr>
              <w:spacing w:line="221" w:lineRule="exact"/>
            </w:pPr>
            <w:r>
              <w:rPr>
                <w:rStyle w:val="21"/>
                <w:rFonts w:eastAsia="Courier New"/>
                <w:b/>
                <w:bCs/>
              </w:rPr>
              <w:t>№ блока, кол-во часов</w:t>
            </w:r>
          </w:p>
        </w:tc>
        <w:tc>
          <w:tcPr>
            <w:tcW w:w="2308" w:type="dxa"/>
          </w:tcPr>
          <w:p w:rsidR="00F14406" w:rsidRDefault="00F14406" w:rsidP="00F14406">
            <w:pPr>
              <w:spacing w:line="190" w:lineRule="exact"/>
              <w:jc w:val="center"/>
            </w:pPr>
            <w:r>
              <w:rPr>
                <w:rStyle w:val="21"/>
                <w:rFonts w:eastAsia="Courier New"/>
                <w:b/>
                <w:bCs/>
              </w:rPr>
              <w:t>Темы</w:t>
            </w:r>
          </w:p>
        </w:tc>
        <w:tc>
          <w:tcPr>
            <w:tcW w:w="2344" w:type="dxa"/>
          </w:tcPr>
          <w:p w:rsidR="00F14406" w:rsidRDefault="00F14406" w:rsidP="00F14406">
            <w:pPr>
              <w:spacing w:line="190" w:lineRule="exact"/>
              <w:jc w:val="center"/>
            </w:pPr>
            <w:r>
              <w:rPr>
                <w:rStyle w:val="21"/>
                <w:rFonts w:eastAsia="Courier New"/>
                <w:b/>
                <w:bCs/>
              </w:rPr>
              <w:t>Содержание</w:t>
            </w:r>
          </w:p>
        </w:tc>
        <w:tc>
          <w:tcPr>
            <w:tcW w:w="2625" w:type="dxa"/>
          </w:tcPr>
          <w:p w:rsidR="00F14406" w:rsidRDefault="00F14406" w:rsidP="00F14406">
            <w:pPr>
              <w:spacing w:line="190" w:lineRule="exact"/>
              <w:jc w:val="center"/>
            </w:pPr>
            <w:r>
              <w:rPr>
                <w:rStyle w:val="21"/>
                <w:rFonts w:eastAsia="Courier New"/>
                <w:b/>
                <w:bCs/>
              </w:rPr>
              <w:t>Виды деятельности обучающихся</w:t>
            </w:r>
          </w:p>
        </w:tc>
      </w:tr>
      <w:tr w:rsidR="00F14406" w:rsidTr="00F14406">
        <w:tc>
          <w:tcPr>
            <w:tcW w:w="2297" w:type="dxa"/>
          </w:tcPr>
          <w:p w:rsidR="00F14406" w:rsidRDefault="00F14406" w:rsidP="00F14406">
            <w:pPr>
              <w:spacing w:line="221" w:lineRule="exact"/>
            </w:pPr>
            <w:r>
              <w:rPr>
                <w:rStyle w:val="af8"/>
                <w:rFonts w:eastAsia="Courier New"/>
              </w:rPr>
              <w:t>А)</w:t>
            </w:r>
          </w:p>
          <w:p w:rsidR="00F14406" w:rsidRDefault="00F14406" w:rsidP="00F14406">
            <w:pPr>
              <w:spacing w:line="221" w:lineRule="exact"/>
            </w:pPr>
            <w:r>
              <w:rPr>
                <w:rStyle w:val="af8"/>
                <w:rFonts w:eastAsia="Courier New"/>
              </w:rPr>
              <w:t>3—4</w:t>
            </w:r>
          </w:p>
          <w:p w:rsidR="00F14406" w:rsidRDefault="00F14406" w:rsidP="00F14406">
            <w:pPr>
              <w:spacing w:line="221" w:lineRule="exact"/>
            </w:pPr>
            <w:r>
              <w:rPr>
                <w:rStyle w:val="af8"/>
                <w:rFonts w:eastAsia="Courier New"/>
              </w:rPr>
              <w:t>учебных</w:t>
            </w:r>
          </w:p>
          <w:p w:rsidR="00F14406" w:rsidRDefault="00F14406" w:rsidP="00F14406">
            <w:pPr>
              <w:spacing w:line="221" w:lineRule="exact"/>
            </w:pPr>
            <w:r>
              <w:rPr>
                <w:rStyle w:val="af8"/>
                <w:rFonts w:eastAsia="Courier New"/>
              </w:rPr>
              <w:t>часа</w:t>
            </w:r>
          </w:p>
        </w:tc>
        <w:tc>
          <w:tcPr>
            <w:tcW w:w="2308" w:type="dxa"/>
          </w:tcPr>
          <w:p w:rsidR="00F14406" w:rsidRDefault="00F14406" w:rsidP="00F14406">
            <w:pPr>
              <w:spacing w:line="221" w:lineRule="exact"/>
            </w:pPr>
            <w:r>
              <w:rPr>
                <w:rStyle w:val="af8"/>
                <w:rFonts w:eastAsia="Courier New"/>
              </w:rPr>
              <w:t>Храмовый синтез ис</w:t>
            </w:r>
            <w:r>
              <w:rPr>
                <w:rStyle w:val="af8"/>
                <w:rFonts w:eastAsia="Courier New"/>
              </w:rPr>
              <w:softHyphen/>
              <w:t>кусств</w:t>
            </w:r>
          </w:p>
        </w:tc>
        <w:tc>
          <w:tcPr>
            <w:tcW w:w="2344" w:type="dxa"/>
          </w:tcPr>
          <w:p w:rsidR="00F14406" w:rsidRDefault="00F14406" w:rsidP="00F14406">
            <w:pPr>
              <w:spacing w:line="221" w:lineRule="exact"/>
            </w:pPr>
            <w:r>
              <w:rPr>
                <w:rStyle w:val="af8"/>
                <w:rFonts w:eastAsia="Courier New"/>
              </w:rPr>
              <w:t>Музыка право</w:t>
            </w:r>
            <w:r>
              <w:rPr>
                <w:rStyle w:val="af8"/>
                <w:rFonts w:eastAsia="Courier New"/>
              </w:rPr>
              <w:softHyphen/>
              <w:t>славного и като</w:t>
            </w:r>
            <w:r>
              <w:rPr>
                <w:rStyle w:val="af8"/>
                <w:rFonts w:eastAsia="Courier New"/>
              </w:rPr>
              <w:softHyphen/>
              <w:t>лического</w:t>
            </w:r>
            <w:r>
              <w:rPr>
                <w:rStyle w:val="af8"/>
                <w:rFonts w:eastAsia="Courier New"/>
                <w:vertAlign w:val="superscript"/>
              </w:rPr>
              <w:footnoteReference w:id="11"/>
            </w:r>
            <w:r>
              <w:rPr>
                <w:rStyle w:val="af8"/>
                <w:rFonts w:eastAsia="Courier New"/>
              </w:rPr>
              <w:t xml:space="preserve"> бого</w:t>
            </w:r>
            <w:r>
              <w:rPr>
                <w:rStyle w:val="af8"/>
                <w:rFonts w:eastAsia="Courier New"/>
              </w:rPr>
              <w:softHyphen/>
              <w:t>служения (коло</w:t>
            </w:r>
            <w:r>
              <w:rPr>
                <w:rStyle w:val="af8"/>
                <w:rFonts w:eastAsia="Courier New"/>
              </w:rPr>
              <w:softHyphen/>
              <w:t>кола, пение а capella</w:t>
            </w:r>
            <w:r w:rsidRPr="0062044A">
              <w:rPr>
                <w:rStyle w:val="af8"/>
                <w:rFonts w:eastAsia="Courier New"/>
              </w:rPr>
              <w:t xml:space="preserve"> </w:t>
            </w:r>
            <w:r>
              <w:rPr>
                <w:rStyle w:val="af8"/>
                <w:rFonts w:eastAsia="Courier New"/>
              </w:rPr>
              <w:t>/ пение в</w:t>
            </w:r>
          </w:p>
        </w:tc>
        <w:tc>
          <w:tcPr>
            <w:tcW w:w="2625" w:type="dxa"/>
          </w:tcPr>
          <w:p w:rsidR="00F14406" w:rsidRDefault="00F14406" w:rsidP="00F14406">
            <w:pPr>
              <w:spacing w:line="221" w:lineRule="exact"/>
            </w:pPr>
            <w:r>
              <w:rPr>
                <w:rStyle w:val="af8"/>
                <w:rFonts w:eastAsia="Courier New"/>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f8"/>
                <w:rFonts w:eastAsia="Courier New"/>
              </w:rPr>
              <w:softHyphen/>
              <w:t>ки и ОРКСЭ в начальной школе. Осознание единства музыки со словом, живописью, скульптурой, архитек</w:t>
            </w:r>
            <w:r>
              <w:rPr>
                <w:rStyle w:val="af8"/>
                <w:rFonts w:eastAsia="Courier New"/>
              </w:rPr>
              <w:softHyphen/>
              <w:t>турой как сочетания разных проявлений единого</w:t>
            </w:r>
          </w:p>
        </w:tc>
      </w:tr>
      <w:tr w:rsidR="00F14406" w:rsidTr="00F14406">
        <w:tc>
          <w:tcPr>
            <w:tcW w:w="2297" w:type="dxa"/>
          </w:tcPr>
          <w:p w:rsidR="00F14406" w:rsidRDefault="00F14406" w:rsidP="00F14406">
            <w:pPr>
              <w:spacing w:line="221" w:lineRule="exact"/>
              <w:rPr>
                <w:rStyle w:val="af8"/>
                <w:rFonts w:eastAsia="Courier New"/>
              </w:rPr>
            </w:pPr>
          </w:p>
        </w:tc>
        <w:tc>
          <w:tcPr>
            <w:tcW w:w="2308" w:type="dxa"/>
          </w:tcPr>
          <w:p w:rsidR="00F14406" w:rsidRDefault="00F14406" w:rsidP="00F14406">
            <w:pPr>
              <w:spacing w:line="221" w:lineRule="exact"/>
              <w:rPr>
                <w:rStyle w:val="af8"/>
                <w:rFonts w:eastAsia="Courier New"/>
              </w:rPr>
            </w:pPr>
          </w:p>
        </w:tc>
        <w:tc>
          <w:tcPr>
            <w:tcW w:w="2344" w:type="dxa"/>
          </w:tcPr>
          <w:p w:rsidR="00F14406" w:rsidRDefault="00F14406" w:rsidP="00F14406">
            <w:pPr>
              <w:spacing w:line="216" w:lineRule="exact"/>
            </w:pPr>
            <w:r>
              <w:rPr>
                <w:rStyle w:val="af8"/>
                <w:rFonts w:eastAsia="Courier New"/>
              </w:rPr>
              <w:t>сопровождении органа). Основные жанры, традиции. Образы Христа, Богородицы, Рож</w:t>
            </w:r>
            <w:r>
              <w:rPr>
                <w:rStyle w:val="af8"/>
                <w:rFonts w:eastAsia="Courier New"/>
              </w:rPr>
              <w:softHyphen/>
              <w:t>дества, Воскресе</w:t>
            </w:r>
            <w:r>
              <w:rPr>
                <w:rStyle w:val="af8"/>
                <w:rFonts w:eastAsia="Courier New"/>
              </w:rPr>
              <w:softHyphen/>
              <w:t>ния</w:t>
            </w:r>
          </w:p>
        </w:tc>
        <w:tc>
          <w:tcPr>
            <w:tcW w:w="2625" w:type="dxa"/>
          </w:tcPr>
          <w:p w:rsidR="00F14406" w:rsidRDefault="00F14406" w:rsidP="00F14406">
            <w:pPr>
              <w:spacing w:line="216" w:lineRule="exact"/>
              <w:ind w:left="180"/>
            </w:pPr>
            <w:r>
              <w:rPr>
                <w:rStyle w:val="af8"/>
                <w:rFonts w:eastAsia="Courier New"/>
              </w:rPr>
              <w:t>мировоззрения, основной идеи христианства. Определение сходства и различия элементов разных видов искусства (музыки, живописи, архитектуры), относящихся:</w:t>
            </w:r>
          </w:p>
          <w:p w:rsidR="00F14406" w:rsidRDefault="00F14406" w:rsidP="003E79C9">
            <w:pPr>
              <w:numPr>
                <w:ilvl w:val="0"/>
                <w:numId w:val="111"/>
              </w:numPr>
              <w:tabs>
                <w:tab w:val="left" w:pos="463"/>
              </w:tabs>
              <w:spacing w:line="216" w:lineRule="exact"/>
              <w:ind w:left="180"/>
            </w:pPr>
            <w:r>
              <w:rPr>
                <w:rStyle w:val="af8"/>
                <w:rFonts w:eastAsia="Courier New"/>
              </w:rPr>
              <w:t>к русской православной традиции;</w:t>
            </w:r>
          </w:p>
          <w:p w:rsidR="00F14406" w:rsidRDefault="00F14406" w:rsidP="003E79C9">
            <w:pPr>
              <w:numPr>
                <w:ilvl w:val="0"/>
                <w:numId w:val="111"/>
              </w:numPr>
              <w:tabs>
                <w:tab w:val="left" w:pos="463"/>
              </w:tabs>
              <w:spacing w:line="216" w:lineRule="exact"/>
              <w:ind w:left="180"/>
            </w:pPr>
            <w:r>
              <w:rPr>
                <w:rStyle w:val="af8"/>
                <w:rFonts w:eastAsia="Courier New"/>
              </w:rPr>
              <w:t>западноевропейской христианской традиции;</w:t>
            </w:r>
          </w:p>
          <w:p w:rsidR="00F14406" w:rsidRDefault="00F14406" w:rsidP="003E79C9">
            <w:pPr>
              <w:numPr>
                <w:ilvl w:val="0"/>
                <w:numId w:val="111"/>
              </w:numPr>
              <w:tabs>
                <w:tab w:val="left" w:pos="463"/>
              </w:tabs>
              <w:spacing w:line="216" w:lineRule="exact"/>
              <w:ind w:left="180"/>
            </w:pPr>
            <w:r>
              <w:rPr>
                <w:rStyle w:val="af8"/>
                <w:rFonts w:eastAsia="Courier New"/>
              </w:rPr>
              <w:t>другим конфессиям (по выбору учителя). Исполнение вокальных произведений, связанных с ре</w:t>
            </w:r>
            <w:r>
              <w:rPr>
                <w:rStyle w:val="af8"/>
                <w:rFonts w:eastAsia="Courier New"/>
              </w:rPr>
              <w:softHyphen/>
              <w:t>лигиозной традицией, перекликающихся с ней по те</w:t>
            </w:r>
            <w:r>
              <w:rPr>
                <w:rStyle w:val="af8"/>
                <w:rFonts w:eastAsia="Courier New"/>
              </w:rPr>
              <w:softHyphen/>
              <w:t>матике.</w:t>
            </w:r>
          </w:p>
          <w:p w:rsidR="00F14406" w:rsidRDefault="00F14406" w:rsidP="00F14406">
            <w:pPr>
              <w:spacing w:line="216" w:lineRule="exact"/>
              <w:ind w:left="180"/>
            </w:pPr>
            <w:r>
              <w:rPr>
                <w:rStyle w:val="af9"/>
                <w:rFonts w:eastAsia="Courier New"/>
              </w:rPr>
              <w:t xml:space="preserve">На выбор или факультативно </w:t>
            </w:r>
            <w:r>
              <w:rPr>
                <w:rStyle w:val="af8"/>
                <w:rFonts w:eastAsia="Courier New"/>
              </w:rPr>
              <w:t>Посещение концерта духовной музыки</w:t>
            </w:r>
          </w:p>
        </w:tc>
      </w:tr>
      <w:tr w:rsidR="00F14406" w:rsidTr="00F14406">
        <w:tc>
          <w:tcPr>
            <w:tcW w:w="2297" w:type="dxa"/>
          </w:tcPr>
          <w:p w:rsidR="00F14406" w:rsidRDefault="00F14406" w:rsidP="00F14406">
            <w:pPr>
              <w:spacing w:line="206" w:lineRule="exact"/>
            </w:pPr>
            <w:r>
              <w:rPr>
                <w:rStyle w:val="21"/>
                <w:rFonts w:eastAsia="Courier New"/>
                <w:b/>
                <w:bCs/>
              </w:rPr>
              <w:t>Б)</w:t>
            </w:r>
          </w:p>
          <w:p w:rsidR="00F14406" w:rsidRDefault="00F14406" w:rsidP="00F14406">
            <w:pPr>
              <w:spacing w:line="206" w:lineRule="exact"/>
            </w:pPr>
            <w:r>
              <w:rPr>
                <w:rStyle w:val="21"/>
                <w:rFonts w:eastAsia="Courier New"/>
                <w:b/>
                <w:bCs/>
              </w:rPr>
              <w:t>4—6</w:t>
            </w:r>
          </w:p>
          <w:p w:rsidR="00F14406" w:rsidRDefault="00F14406" w:rsidP="00F14406">
            <w:pPr>
              <w:spacing w:line="206" w:lineRule="exact"/>
            </w:pPr>
            <w:r>
              <w:rPr>
                <w:rStyle w:val="af8"/>
                <w:rFonts w:eastAsia="Courier New"/>
              </w:rPr>
              <w:t>учебных</w:t>
            </w:r>
          </w:p>
          <w:p w:rsidR="00F14406" w:rsidRDefault="00F14406" w:rsidP="00F14406">
            <w:pPr>
              <w:spacing w:line="190" w:lineRule="exact"/>
            </w:pPr>
            <w:r>
              <w:rPr>
                <w:rStyle w:val="af8"/>
                <w:rFonts w:eastAsia="Courier New"/>
              </w:rPr>
              <w:t>часов</w:t>
            </w:r>
          </w:p>
        </w:tc>
        <w:tc>
          <w:tcPr>
            <w:tcW w:w="2308" w:type="dxa"/>
          </w:tcPr>
          <w:p w:rsidR="00F14406" w:rsidRDefault="00F14406" w:rsidP="00F14406">
            <w:pPr>
              <w:spacing w:line="216" w:lineRule="exact"/>
              <w:jc w:val="center"/>
            </w:pPr>
            <w:r>
              <w:rPr>
                <w:rStyle w:val="af8"/>
                <w:rFonts w:eastAsia="Courier New"/>
              </w:rPr>
              <w:t>Развитие</w:t>
            </w:r>
          </w:p>
          <w:p w:rsidR="00F14406" w:rsidRDefault="00F14406" w:rsidP="00F14406">
            <w:pPr>
              <w:spacing w:line="216" w:lineRule="exact"/>
              <w:jc w:val="center"/>
            </w:pPr>
            <w:r>
              <w:rPr>
                <w:rStyle w:val="af8"/>
                <w:rFonts w:eastAsia="Courier New"/>
              </w:rPr>
              <w:t>церковной</w:t>
            </w:r>
          </w:p>
          <w:p w:rsidR="00F14406" w:rsidRDefault="00F14406" w:rsidP="00F14406">
            <w:pPr>
              <w:spacing w:line="216" w:lineRule="exact"/>
              <w:jc w:val="center"/>
            </w:pPr>
            <w:r>
              <w:rPr>
                <w:rStyle w:val="af8"/>
                <w:rFonts w:eastAsia="Courier New"/>
              </w:rPr>
              <w:t>музыки</w:t>
            </w:r>
          </w:p>
        </w:tc>
        <w:tc>
          <w:tcPr>
            <w:tcW w:w="2344" w:type="dxa"/>
          </w:tcPr>
          <w:p w:rsidR="00F14406" w:rsidRDefault="00F14406" w:rsidP="00F14406">
            <w:pPr>
              <w:spacing w:line="216" w:lineRule="exact"/>
            </w:pPr>
            <w:r>
              <w:rPr>
                <w:rStyle w:val="af8"/>
                <w:rFonts w:eastAsia="Courier New"/>
              </w:rPr>
              <w:t>Европейская му</w:t>
            </w:r>
            <w:r>
              <w:rPr>
                <w:rStyle w:val="af8"/>
                <w:rFonts w:eastAsia="Courier New"/>
              </w:rPr>
              <w:softHyphen/>
              <w:t>зыка религиозной традиции (григо</w:t>
            </w:r>
            <w:r>
              <w:rPr>
                <w:rStyle w:val="af8"/>
                <w:rFonts w:eastAsia="Courier New"/>
              </w:rPr>
              <w:softHyphen/>
              <w:t>рианский хорал, изобретение нот</w:t>
            </w:r>
            <w:r>
              <w:rPr>
                <w:rStyle w:val="af8"/>
                <w:rFonts w:eastAsia="Courier New"/>
              </w:rPr>
              <w:softHyphen/>
              <w:t>ной записи Гвидо д’Ареццо, проте</w:t>
            </w:r>
            <w:r>
              <w:rPr>
                <w:rStyle w:val="af8"/>
                <w:rFonts w:eastAsia="Courier New"/>
              </w:rPr>
              <w:softHyphen/>
              <w:t>стантский хорал). Русская музыка религиозной тра</w:t>
            </w:r>
            <w:r>
              <w:rPr>
                <w:rStyle w:val="af8"/>
                <w:rFonts w:eastAsia="Courier New"/>
              </w:rPr>
              <w:softHyphen/>
              <w:t>диции (знамен-</w:t>
            </w:r>
          </w:p>
        </w:tc>
        <w:tc>
          <w:tcPr>
            <w:tcW w:w="2625" w:type="dxa"/>
          </w:tcPr>
          <w:p w:rsidR="00F14406" w:rsidRDefault="00F14406" w:rsidP="00F14406">
            <w:pPr>
              <w:spacing w:line="216" w:lineRule="exact"/>
              <w:ind w:left="180"/>
            </w:pPr>
            <w:r>
              <w:rPr>
                <w:rStyle w:val="af8"/>
                <w:rFonts w:eastAsia="Courier New"/>
              </w:rPr>
              <w:t>Знакомство с историей возникновения нотной записи. Сравнение нотаций религиозной музыки разных тра</w:t>
            </w:r>
            <w:r>
              <w:rPr>
                <w:rStyle w:val="af8"/>
                <w:rFonts w:eastAsia="Courier New"/>
              </w:rPr>
              <w:softHyphen/>
              <w:t>диций (григорианский хорал, знаменный распев, со</w:t>
            </w:r>
            <w:r>
              <w:rPr>
                <w:rStyle w:val="af8"/>
                <w:rFonts w:eastAsia="Courier New"/>
              </w:rPr>
              <w:softHyphen/>
              <w:t>временные ноты).</w:t>
            </w:r>
          </w:p>
          <w:p w:rsidR="00F14406" w:rsidRDefault="00F14406" w:rsidP="00F14406">
            <w:pPr>
              <w:spacing w:line="216" w:lineRule="exact"/>
              <w:ind w:left="180"/>
            </w:pPr>
            <w:r>
              <w:rPr>
                <w:rStyle w:val="af8"/>
                <w:rFonts w:eastAsia="Courier New"/>
              </w:rPr>
              <w:t>Знакомство с образцами (фрагментами) средневековых церковных распевов (одноголосие).</w:t>
            </w:r>
          </w:p>
          <w:p w:rsidR="00F14406" w:rsidRDefault="00F14406" w:rsidP="00F14406">
            <w:pPr>
              <w:spacing w:line="216" w:lineRule="exact"/>
              <w:jc w:val="center"/>
            </w:pPr>
            <w:r>
              <w:rPr>
                <w:rStyle w:val="af8"/>
                <w:rFonts w:eastAsia="Courier New"/>
              </w:rPr>
              <w:t>Слушание духовной музыки. Определение на слух:</w:t>
            </w:r>
          </w:p>
          <w:p w:rsidR="00F14406" w:rsidRDefault="00F14406" w:rsidP="003E79C9">
            <w:pPr>
              <w:numPr>
                <w:ilvl w:val="0"/>
                <w:numId w:val="112"/>
              </w:numPr>
              <w:tabs>
                <w:tab w:val="left" w:pos="458"/>
              </w:tabs>
              <w:spacing w:line="216" w:lineRule="exact"/>
              <w:ind w:left="180"/>
            </w:pPr>
            <w:r>
              <w:rPr>
                <w:rStyle w:val="af8"/>
                <w:rFonts w:eastAsia="Courier New"/>
              </w:rPr>
              <w:t>состава исполнителей;</w:t>
            </w:r>
          </w:p>
          <w:p w:rsidR="00F14406" w:rsidRDefault="00F14406" w:rsidP="003E79C9">
            <w:pPr>
              <w:numPr>
                <w:ilvl w:val="0"/>
                <w:numId w:val="112"/>
              </w:numPr>
              <w:tabs>
                <w:tab w:val="left" w:pos="458"/>
              </w:tabs>
              <w:spacing w:line="216" w:lineRule="exact"/>
              <w:ind w:left="180"/>
            </w:pPr>
            <w:r>
              <w:rPr>
                <w:rStyle w:val="af8"/>
                <w:rFonts w:eastAsia="Courier New"/>
              </w:rPr>
              <w:t>типа фактуры (хоральный склад, полифония);</w:t>
            </w:r>
          </w:p>
          <w:p w:rsidR="00F14406" w:rsidRDefault="00F14406" w:rsidP="003E79C9">
            <w:pPr>
              <w:numPr>
                <w:ilvl w:val="0"/>
                <w:numId w:val="112"/>
              </w:numPr>
              <w:tabs>
                <w:tab w:val="left" w:pos="468"/>
              </w:tabs>
              <w:spacing w:line="216" w:lineRule="exact"/>
              <w:ind w:left="180"/>
            </w:pPr>
            <w:r>
              <w:rPr>
                <w:rStyle w:val="af8"/>
                <w:rFonts w:eastAsia="Courier New"/>
              </w:rPr>
              <w:t>принадлежности к русской или западноевропейской религиозной традиции.</w:t>
            </w:r>
          </w:p>
        </w:tc>
      </w:tr>
      <w:tr w:rsidR="00F14406" w:rsidTr="00F14406">
        <w:tc>
          <w:tcPr>
            <w:tcW w:w="2297" w:type="dxa"/>
          </w:tcPr>
          <w:p w:rsidR="00F14406" w:rsidRDefault="00F14406" w:rsidP="00F14406">
            <w:pPr>
              <w:spacing w:line="206" w:lineRule="exact"/>
              <w:rPr>
                <w:rStyle w:val="21"/>
                <w:rFonts w:eastAsia="Courier New"/>
                <w:b/>
                <w:bCs/>
              </w:rPr>
            </w:pPr>
          </w:p>
        </w:tc>
        <w:tc>
          <w:tcPr>
            <w:tcW w:w="2308" w:type="dxa"/>
          </w:tcPr>
          <w:p w:rsidR="00F14406" w:rsidRDefault="00F14406" w:rsidP="00F14406">
            <w:pPr>
              <w:spacing w:line="216" w:lineRule="exact"/>
              <w:jc w:val="center"/>
              <w:rPr>
                <w:rStyle w:val="af8"/>
                <w:rFonts w:eastAsia="Courier New"/>
              </w:rPr>
            </w:pPr>
          </w:p>
        </w:tc>
        <w:tc>
          <w:tcPr>
            <w:tcW w:w="2344" w:type="dxa"/>
          </w:tcPr>
          <w:p w:rsidR="00F14406" w:rsidRDefault="00F14406" w:rsidP="00F14406">
            <w:pPr>
              <w:spacing w:line="216" w:lineRule="exact"/>
            </w:pPr>
            <w:r>
              <w:rPr>
                <w:rStyle w:val="af8"/>
                <w:rFonts w:eastAsia="Courier New"/>
              </w:rPr>
              <w:t>ный распев, крю</w:t>
            </w:r>
            <w:r>
              <w:rPr>
                <w:rStyle w:val="af8"/>
                <w:rFonts w:eastAsia="Courier New"/>
              </w:rPr>
              <w:softHyphen/>
              <w:t>ковая запись, партесное пение). Полифония в за</w:t>
            </w:r>
            <w:r>
              <w:rPr>
                <w:rStyle w:val="af8"/>
                <w:rFonts w:eastAsia="Courier New"/>
              </w:rPr>
              <w:softHyphen/>
              <w:t>падной и русской духовной музыке. Жанры: кантата, духовный кон</w:t>
            </w:r>
            <w:r>
              <w:rPr>
                <w:rStyle w:val="af8"/>
                <w:rFonts w:eastAsia="Courier New"/>
              </w:rPr>
              <w:softHyphen/>
              <w:t>церт, реквием</w:t>
            </w:r>
          </w:p>
        </w:tc>
        <w:tc>
          <w:tcPr>
            <w:tcW w:w="2625" w:type="dxa"/>
          </w:tcPr>
          <w:p w:rsidR="00F14406" w:rsidRDefault="00F14406" w:rsidP="00F14406">
            <w:pPr>
              <w:spacing w:line="216" w:lineRule="exact"/>
              <w:ind w:left="180"/>
            </w:pPr>
            <w:r>
              <w:rPr>
                <w:rStyle w:val="af9"/>
                <w:rFonts w:eastAsia="Courier New"/>
              </w:rPr>
              <w:t xml:space="preserve">На выбор или факультативно </w:t>
            </w:r>
            <w:r>
              <w:rPr>
                <w:rStyle w:val="af8"/>
                <w:rFonts w:eastAsia="Courier New"/>
              </w:rPr>
              <w:t>Работа с интерактивной картой, лентой времени с указанием географических и исторических особенно</w:t>
            </w:r>
            <w:r>
              <w:rPr>
                <w:rStyle w:val="af8"/>
                <w:rFonts w:eastAsia="Courier New"/>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f8"/>
                <w:rFonts w:eastAsia="Courier New"/>
              </w:rPr>
              <w:softHyphen/>
              <w:t>ные отдельным произведениям духовной музыки</w:t>
            </w:r>
          </w:p>
        </w:tc>
      </w:tr>
      <w:tr w:rsidR="00F14406" w:rsidTr="00F14406">
        <w:tc>
          <w:tcPr>
            <w:tcW w:w="2297" w:type="dxa"/>
          </w:tcPr>
          <w:p w:rsidR="00F14406" w:rsidRDefault="00F14406" w:rsidP="00F14406">
            <w:pPr>
              <w:spacing w:line="206" w:lineRule="exact"/>
              <w:ind w:left="180"/>
            </w:pPr>
            <w:r>
              <w:rPr>
                <w:rStyle w:val="af8"/>
                <w:rFonts w:eastAsia="Courier New"/>
              </w:rPr>
              <w:t>В)</w:t>
            </w:r>
          </w:p>
          <w:p w:rsidR="00F14406" w:rsidRDefault="00F14406" w:rsidP="00F14406">
            <w:pPr>
              <w:spacing w:line="206" w:lineRule="exact"/>
              <w:ind w:left="180"/>
            </w:pPr>
            <w:r>
              <w:rPr>
                <w:rStyle w:val="af8"/>
                <w:rFonts w:eastAsia="Courier New"/>
              </w:rPr>
              <w:t>3—4</w:t>
            </w:r>
          </w:p>
          <w:p w:rsidR="00F14406" w:rsidRDefault="00F14406" w:rsidP="00F14406">
            <w:pPr>
              <w:spacing w:line="206" w:lineRule="exact"/>
              <w:ind w:left="180"/>
            </w:pPr>
            <w:r>
              <w:rPr>
                <w:rStyle w:val="af8"/>
                <w:rFonts w:eastAsia="Courier New"/>
              </w:rPr>
              <w:t>учебных</w:t>
            </w:r>
          </w:p>
          <w:p w:rsidR="00F14406" w:rsidRDefault="00F14406" w:rsidP="00F14406">
            <w:pPr>
              <w:spacing w:line="190" w:lineRule="exact"/>
              <w:ind w:left="180"/>
            </w:pPr>
            <w:r>
              <w:rPr>
                <w:rStyle w:val="af8"/>
                <w:rFonts w:eastAsia="Courier New"/>
              </w:rPr>
              <w:t>часа</w:t>
            </w:r>
          </w:p>
        </w:tc>
        <w:tc>
          <w:tcPr>
            <w:tcW w:w="2308" w:type="dxa"/>
          </w:tcPr>
          <w:p w:rsidR="00F14406" w:rsidRDefault="00F14406" w:rsidP="00F14406">
            <w:pPr>
              <w:spacing w:line="216" w:lineRule="exact"/>
              <w:ind w:left="180"/>
            </w:pPr>
            <w:r>
              <w:rPr>
                <w:rStyle w:val="af8"/>
                <w:rFonts w:eastAsia="Courier New"/>
              </w:rPr>
              <w:t>Музы</w:t>
            </w:r>
            <w:r>
              <w:rPr>
                <w:rStyle w:val="af8"/>
                <w:rFonts w:eastAsia="Courier New"/>
              </w:rPr>
              <w:softHyphen/>
              <w:t>кальные жанры бо</w:t>
            </w:r>
            <w:r>
              <w:rPr>
                <w:rStyle w:val="af8"/>
                <w:rFonts w:eastAsia="Courier New"/>
              </w:rPr>
              <w:softHyphen/>
              <w:t>гослуже</w:t>
            </w:r>
            <w:r>
              <w:rPr>
                <w:rStyle w:val="af8"/>
                <w:rFonts w:eastAsia="Courier New"/>
              </w:rPr>
              <w:softHyphen/>
              <w:t>ния</w:t>
            </w:r>
          </w:p>
        </w:tc>
        <w:tc>
          <w:tcPr>
            <w:tcW w:w="2344" w:type="dxa"/>
          </w:tcPr>
          <w:p w:rsidR="00F14406" w:rsidRDefault="00F14406" w:rsidP="00F14406">
            <w:pPr>
              <w:spacing w:line="216" w:lineRule="exact"/>
              <w:ind w:left="180"/>
            </w:pPr>
            <w:r>
              <w:rPr>
                <w:rStyle w:val="af8"/>
                <w:rFonts w:eastAsia="Courier New"/>
              </w:rPr>
              <w:t>Эстетическое со</w:t>
            </w:r>
            <w:r>
              <w:rPr>
                <w:rStyle w:val="af8"/>
                <w:rFonts w:eastAsia="Courier New"/>
              </w:rPr>
              <w:softHyphen/>
              <w:t>держание и жиз</w:t>
            </w:r>
            <w:r>
              <w:rPr>
                <w:rStyle w:val="af8"/>
                <w:rFonts w:eastAsia="Courier New"/>
              </w:rPr>
              <w:softHyphen/>
              <w:t>ненное предназна</w:t>
            </w:r>
            <w:r>
              <w:rPr>
                <w:rStyle w:val="af8"/>
                <w:rFonts w:eastAsia="Courier New"/>
              </w:rPr>
              <w:softHyphen/>
              <w:t>чение духовной музыки. Много</w:t>
            </w:r>
            <w:r>
              <w:rPr>
                <w:rStyle w:val="af8"/>
                <w:rFonts w:eastAsia="Courier New"/>
              </w:rPr>
              <w:softHyphen/>
              <w:t>частные произве</w:t>
            </w:r>
            <w:r>
              <w:rPr>
                <w:rStyle w:val="af8"/>
                <w:rFonts w:eastAsia="Courier New"/>
              </w:rPr>
              <w:softHyphen/>
              <w:t>дения на канони</w:t>
            </w:r>
            <w:r>
              <w:rPr>
                <w:rStyle w:val="af8"/>
                <w:rFonts w:eastAsia="Courier New"/>
              </w:rPr>
              <w:softHyphen/>
              <w:t>ческие тексты: католическая мес</w:t>
            </w:r>
            <w:r>
              <w:rPr>
                <w:rStyle w:val="af8"/>
                <w:rFonts w:eastAsia="Courier New"/>
              </w:rPr>
              <w:softHyphen/>
              <w:t>са, православная литургия, всенощ</w:t>
            </w:r>
            <w:r>
              <w:rPr>
                <w:rStyle w:val="af8"/>
                <w:rFonts w:eastAsia="Courier New"/>
              </w:rPr>
              <w:softHyphen/>
              <w:t>ное бдение</w:t>
            </w:r>
          </w:p>
        </w:tc>
        <w:tc>
          <w:tcPr>
            <w:tcW w:w="2625" w:type="dxa"/>
          </w:tcPr>
          <w:p w:rsidR="00F14406" w:rsidRDefault="00F14406" w:rsidP="00F14406">
            <w:pPr>
              <w:spacing w:line="216" w:lineRule="exact"/>
              <w:ind w:left="180"/>
            </w:pPr>
            <w:r>
              <w:rPr>
                <w:rStyle w:val="af8"/>
                <w:rFonts w:eastAsia="Courier New"/>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14406" w:rsidRDefault="00F14406" w:rsidP="00F14406">
            <w:pPr>
              <w:spacing w:line="216" w:lineRule="exact"/>
              <w:ind w:left="180"/>
            </w:pPr>
            <w:r>
              <w:rPr>
                <w:rStyle w:val="af8"/>
                <w:rFonts w:eastAsia="Courier New"/>
              </w:rPr>
              <w:t>Вокализация музыкальных тем изучаемых духовных произведений.</w:t>
            </w:r>
          </w:p>
          <w:p w:rsidR="00F14406" w:rsidRDefault="00F14406" w:rsidP="00F14406">
            <w:pPr>
              <w:spacing w:line="216" w:lineRule="exact"/>
            </w:pPr>
            <w:r>
              <w:rPr>
                <w:rStyle w:val="af8"/>
                <w:rFonts w:eastAsia="Courier New"/>
              </w:rPr>
              <w:t>Определение на слух изученных произведений и их авторов. Иметь представление об особенностях их по</w:t>
            </w:r>
            <w:r>
              <w:rPr>
                <w:rStyle w:val="af8"/>
                <w:rFonts w:eastAsia="Courier New"/>
              </w:rPr>
              <w:softHyphen/>
              <w:t>строения и образов.</w:t>
            </w:r>
          </w:p>
          <w:p w:rsidR="00F14406" w:rsidRDefault="00F14406" w:rsidP="00F14406">
            <w:pPr>
              <w:spacing w:line="216" w:lineRule="exact"/>
            </w:pPr>
            <w:r>
              <w:rPr>
                <w:rStyle w:val="af8"/>
                <w:rFonts w:eastAsia="Courier New"/>
              </w:rPr>
              <w:t>Устный или письменный рассказ о духовной музыке с использованием терминологии, примерами из соот</w:t>
            </w:r>
            <w:r>
              <w:rPr>
                <w:rStyle w:val="af8"/>
                <w:rFonts w:eastAsia="Courier New"/>
              </w:rPr>
              <w:softHyphen/>
              <w:t>ветствующей традиции, формулировкой собственного отношения к данной музыке, рассуждениями, аргу</w:t>
            </w:r>
            <w:r>
              <w:rPr>
                <w:rStyle w:val="af8"/>
                <w:rFonts w:eastAsia="Courier New"/>
              </w:rPr>
              <w:softHyphen/>
              <w:t>ментацией своей позиции</w:t>
            </w:r>
          </w:p>
        </w:tc>
      </w:tr>
      <w:tr w:rsidR="00184122" w:rsidTr="00F14406">
        <w:tc>
          <w:tcPr>
            <w:tcW w:w="2297" w:type="dxa"/>
          </w:tcPr>
          <w:p w:rsidR="00184122" w:rsidRDefault="00184122" w:rsidP="00F14406">
            <w:pPr>
              <w:spacing w:line="211" w:lineRule="exact"/>
              <w:ind w:left="180"/>
            </w:pPr>
            <w:r>
              <w:rPr>
                <w:rStyle w:val="af8"/>
                <w:rFonts w:eastAsia="Courier New"/>
              </w:rPr>
              <w:t>Г)</w:t>
            </w:r>
          </w:p>
          <w:p w:rsidR="00184122" w:rsidRDefault="00184122" w:rsidP="00F14406">
            <w:pPr>
              <w:spacing w:line="211" w:lineRule="exact"/>
              <w:ind w:left="180"/>
            </w:pPr>
            <w:r>
              <w:rPr>
                <w:rStyle w:val="af8"/>
                <w:rFonts w:eastAsia="Courier New"/>
              </w:rPr>
              <w:t>3—4</w:t>
            </w:r>
          </w:p>
          <w:p w:rsidR="00184122" w:rsidRDefault="00184122" w:rsidP="00F14406">
            <w:pPr>
              <w:spacing w:line="211" w:lineRule="exact"/>
              <w:ind w:left="180"/>
            </w:pPr>
            <w:r>
              <w:rPr>
                <w:rStyle w:val="af8"/>
                <w:rFonts w:eastAsia="Courier New"/>
              </w:rPr>
              <w:t>учебных</w:t>
            </w:r>
          </w:p>
          <w:p w:rsidR="00184122" w:rsidRDefault="00184122" w:rsidP="00F14406">
            <w:pPr>
              <w:spacing w:line="211" w:lineRule="exact"/>
              <w:ind w:left="180"/>
            </w:pPr>
            <w:r>
              <w:rPr>
                <w:rStyle w:val="af8"/>
                <w:rFonts w:eastAsia="Courier New"/>
              </w:rPr>
              <w:t>часа</w:t>
            </w:r>
          </w:p>
        </w:tc>
        <w:tc>
          <w:tcPr>
            <w:tcW w:w="2308" w:type="dxa"/>
            <w:vMerge w:val="restart"/>
          </w:tcPr>
          <w:p w:rsidR="00184122" w:rsidRDefault="00184122" w:rsidP="00F14406">
            <w:pPr>
              <w:spacing w:line="216" w:lineRule="exact"/>
              <w:ind w:left="180"/>
            </w:pPr>
            <w:r>
              <w:rPr>
                <w:rStyle w:val="af8"/>
                <w:rFonts w:eastAsia="Courier New"/>
              </w:rPr>
              <w:t>Религиоз</w:t>
            </w:r>
            <w:r>
              <w:rPr>
                <w:rStyle w:val="af8"/>
                <w:rFonts w:eastAsia="Courier New"/>
              </w:rPr>
              <w:softHyphen/>
              <w:t>ные темы и образы в совре-</w:t>
            </w:r>
          </w:p>
          <w:p w:rsidR="00184122" w:rsidRDefault="00184122" w:rsidP="00184122">
            <w:pPr>
              <w:spacing w:after="60" w:line="190" w:lineRule="exact"/>
              <w:ind w:left="180"/>
            </w:pPr>
            <w:r>
              <w:rPr>
                <w:rStyle w:val="af8"/>
                <w:rFonts w:eastAsia="Courier New"/>
              </w:rPr>
              <w:t>менной</w:t>
            </w:r>
          </w:p>
          <w:p w:rsidR="00184122" w:rsidRDefault="00184122" w:rsidP="00184122">
            <w:pPr>
              <w:spacing w:before="60" w:line="190" w:lineRule="exact"/>
              <w:ind w:left="180"/>
            </w:pPr>
            <w:r>
              <w:rPr>
                <w:rStyle w:val="af8"/>
                <w:rFonts w:eastAsia="Courier New"/>
              </w:rPr>
              <w:t>музыке</w:t>
            </w:r>
          </w:p>
        </w:tc>
        <w:tc>
          <w:tcPr>
            <w:tcW w:w="2344" w:type="dxa"/>
            <w:vMerge w:val="restart"/>
          </w:tcPr>
          <w:p w:rsidR="00184122" w:rsidRDefault="00184122" w:rsidP="00F14406">
            <w:pPr>
              <w:spacing w:line="216" w:lineRule="exact"/>
              <w:ind w:left="180"/>
            </w:pPr>
            <w:r>
              <w:rPr>
                <w:rStyle w:val="af8"/>
                <w:rFonts w:eastAsia="Courier New"/>
              </w:rPr>
              <w:t>Сохранение тра</w:t>
            </w:r>
            <w:r>
              <w:rPr>
                <w:rStyle w:val="af8"/>
                <w:rFonts w:eastAsia="Courier New"/>
              </w:rPr>
              <w:softHyphen/>
              <w:t>диций духовной музыки сегодня. Переосмысление</w:t>
            </w:r>
          </w:p>
          <w:p w:rsidR="00184122" w:rsidRDefault="00184122" w:rsidP="00184122">
            <w:pPr>
              <w:spacing w:line="216" w:lineRule="exact"/>
            </w:pPr>
            <w:r>
              <w:rPr>
                <w:rStyle w:val="af8"/>
                <w:rFonts w:eastAsia="Courier New"/>
              </w:rPr>
              <w:t>религиозной темы в творчестве ком</w:t>
            </w:r>
            <w:r>
              <w:rPr>
                <w:rStyle w:val="af8"/>
                <w:rFonts w:eastAsia="Courier New"/>
              </w:rPr>
              <w:softHyphen/>
              <w:t>позиторов XX— XXI веков. Рели</w:t>
            </w:r>
            <w:r>
              <w:rPr>
                <w:rStyle w:val="af8"/>
                <w:rFonts w:eastAsia="Courier New"/>
              </w:rPr>
              <w:softHyphen/>
              <w:t>гиозная тематика в контексте поп-культуры</w:t>
            </w:r>
          </w:p>
        </w:tc>
        <w:tc>
          <w:tcPr>
            <w:tcW w:w="2625" w:type="dxa"/>
            <w:vMerge w:val="restart"/>
          </w:tcPr>
          <w:p w:rsidR="00184122" w:rsidRDefault="00184122" w:rsidP="00F14406">
            <w:pPr>
              <w:spacing w:line="221" w:lineRule="exact"/>
            </w:pPr>
            <w:r>
              <w:rPr>
                <w:rStyle w:val="af8"/>
                <w:rFonts w:eastAsia="Courier New"/>
              </w:rPr>
              <w:t>Сопоставление тенденций сохранения и переосмысле</w:t>
            </w:r>
            <w:r>
              <w:rPr>
                <w:rStyle w:val="af8"/>
                <w:rFonts w:eastAsia="Courier New"/>
              </w:rPr>
              <w:softHyphen/>
              <w:t>ния религиозной традиции в культуре XX—XXI ве</w:t>
            </w:r>
            <w:r>
              <w:rPr>
                <w:rStyle w:val="af8"/>
                <w:rFonts w:eastAsia="Courier New"/>
              </w:rPr>
              <w:softHyphen/>
              <w:t>ков.</w:t>
            </w:r>
          </w:p>
          <w:p w:rsidR="00184122" w:rsidRDefault="00184122" w:rsidP="00184122">
            <w:pPr>
              <w:spacing w:line="216" w:lineRule="exact"/>
              <w:ind w:left="180"/>
            </w:pPr>
            <w:r>
              <w:rPr>
                <w:rStyle w:val="af8"/>
                <w:rFonts w:eastAsia="Courier New"/>
              </w:rPr>
              <w:t>Исполнение музыки духовного содержания, сочинён</w:t>
            </w:r>
            <w:r>
              <w:rPr>
                <w:rStyle w:val="af8"/>
                <w:rFonts w:eastAsia="Courier New"/>
              </w:rPr>
              <w:softHyphen/>
              <w:t>ной современными композиторами.</w:t>
            </w:r>
          </w:p>
          <w:p w:rsidR="00184122" w:rsidRDefault="00184122" w:rsidP="00184122">
            <w:pPr>
              <w:spacing w:line="216" w:lineRule="exact"/>
              <w:ind w:left="180"/>
            </w:pPr>
            <w:r>
              <w:rPr>
                <w:rStyle w:val="af9"/>
                <w:rFonts w:eastAsia="Courier New"/>
              </w:rPr>
              <w:t xml:space="preserve">На выбор или факультативно </w:t>
            </w:r>
            <w:r>
              <w:rPr>
                <w:rStyle w:val="af8"/>
                <w:rFonts w:eastAsia="Courier New"/>
              </w:rPr>
              <w:t>Исследовательские и творческие проекты по теме «Музыка и религия в наше время».</w:t>
            </w:r>
          </w:p>
          <w:p w:rsidR="00184122" w:rsidRDefault="00184122" w:rsidP="00184122">
            <w:pPr>
              <w:spacing w:line="216" w:lineRule="exact"/>
              <w:ind w:left="180"/>
            </w:pPr>
            <w:r>
              <w:rPr>
                <w:rStyle w:val="af8"/>
                <w:rFonts w:eastAsia="Courier New"/>
              </w:rPr>
              <w:t>Посещение концерта духовной музыки</w:t>
            </w:r>
          </w:p>
        </w:tc>
      </w:tr>
      <w:tr w:rsidR="00184122" w:rsidTr="00F14406">
        <w:tc>
          <w:tcPr>
            <w:tcW w:w="2297" w:type="dxa"/>
          </w:tcPr>
          <w:p w:rsidR="00184122" w:rsidRDefault="00184122" w:rsidP="00184122">
            <w:pPr>
              <w:spacing w:line="211" w:lineRule="exact"/>
              <w:ind w:left="180"/>
              <w:rPr>
                <w:rStyle w:val="af8"/>
                <w:rFonts w:eastAsia="Courier New"/>
              </w:rPr>
            </w:pPr>
          </w:p>
        </w:tc>
        <w:tc>
          <w:tcPr>
            <w:tcW w:w="2308" w:type="dxa"/>
            <w:vMerge/>
          </w:tcPr>
          <w:p w:rsidR="00184122" w:rsidRDefault="00184122" w:rsidP="00184122">
            <w:pPr>
              <w:spacing w:before="60" w:line="190" w:lineRule="exact"/>
              <w:ind w:left="180"/>
            </w:pPr>
          </w:p>
        </w:tc>
        <w:tc>
          <w:tcPr>
            <w:tcW w:w="2344" w:type="dxa"/>
            <w:vMerge/>
          </w:tcPr>
          <w:p w:rsidR="00184122" w:rsidRDefault="00184122" w:rsidP="00184122">
            <w:pPr>
              <w:spacing w:line="216" w:lineRule="exact"/>
            </w:pPr>
          </w:p>
        </w:tc>
        <w:tc>
          <w:tcPr>
            <w:tcW w:w="2625" w:type="dxa"/>
            <w:vMerge/>
          </w:tcPr>
          <w:p w:rsidR="00184122" w:rsidRDefault="00184122" w:rsidP="00184122">
            <w:pPr>
              <w:spacing w:line="216" w:lineRule="exact"/>
              <w:ind w:left="180"/>
            </w:pPr>
          </w:p>
        </w:tc>
      </w:tr>
    </w:tbl>
    <w:p w:rsidR="00F14406" w:rsidRDefault="00F14406">
      <w:pPr>
        <w:rPr>
          <w:rFonts w:ascii="Times New Roman" w:hAnsi="Times New Roman" w:cs="Times New Roman"/>
          <w:sz w:val="18"/>
          <w:szCs w:val="2"/>
        </w:rPr>
      </w:pPr>
    </w:p>
    <w:p w:rsidR="00184122" w:rsidRDefault="00184122">
      <w:pPr>
        <w:rPr>
          <w:rFonts w:ascii="Times New Roman" w:hAnsi="Times New Roman" w:cs="Times New Roman"/>
          <w:sz w:val="18"/>
          <w:szCs w:val="2"/>
        </w:rPr>
      </w:pPr>
    </w:p>
    <w:p w:rsidR="00184122" w:rsidRDefault="00184122">
      <w:pPr>
        <w:rPr>
          <w:rFonts w:ascii="Times New Roman" w:hAnsi="Times New Roman" w:cs="Times New Roman"/>
          <w:sz w:val="18"/>
          <w:szCs w:val="2"/>
        </w:rPr>
      </w:pPr>
    </w:p>
    <w:p w:rsidR="004956C1" w:rsidRDefault="004956C1" w:rsidP="004956C1">
      <w:pPr>
        <w:pStyle w:val="4e"/>
        <w:keepNext/>
        <w:keepLines/>
        <w:shd w:val="clear" w:color="auto" w:fill="auto"/>
        <w:spacing w:before="311" w:after="142" w:line="190" w:lineRule="exact"/>
      </w:pPr>
      <w:r>
        <w:rPr>
          <w:b/>
          <w:bCs/>
        </w:rPr>
        <w:t>Модуль № 7 «Жанры музыкального искусства»</w:t>
      </w:r>
      <w:r>
        <w:rPr>
          <w:b/>
          <w:bCs/>
          <w:vertAlign w:val="superscript"/>
        </w:rPr>
        <w:footnoteReference w:id="12"/>
      </w:r>
    </w:p>
    <w:p w:rsidR="00184122" w:rsidRDefault="00184122">
      <w:pPr>
        <w:rPr>
          <w:rFonts w:ascii="Times New Roman" w:hAnsi="Times New Roman" w:cs="Times New Roman"/>
          <w:sz w:val="18"/>
          <w:szCs w:val="2"/>
        </w:rPr>
      </w:pPr>
    </w:p>
    <w:tbl>
      <w:tblPr>
        <w:tblStyle w:val="af1"/>
        <w:tblW w:w="0" w:type="auto"/>
        <w:tblLook w:val="04A0"/>
      </w:tblPr>
      <w:tblGrid>
        <w:gridCol w:w="2393"/>
        <w:gridCol w:w="2393"/>
        <w:gridCol w:w="2394"/>
        <w:gridCol w:w="2394"/>
      </w:tblGrid>
      <w:tr w:rsidR="004956C1" w:rsidTr="004956C1">
        <w:tc>
          <w:tcPr>
            <w:tcW w:w="2393" w:type="dxa"/>
          </w:tcPr>
          <w:p w:rsidR="004956C1" w:rsidRDefault="004956C1" w:rsidP="004956C1">
            <w:pPr>
              <w:spacing w:line="221" w:lineRule="exact"/>
            </w:pPr>
            <w:r>
              <w:rPr>
                <w:rStyle w:val="21"/>
                <w:rFonts w:eastAsia="Courier New"/>
                <w:b/>
                <w:bCs/>
              </w:rPr>
              <w:t>№ блока, кол-во часов</w:t>
            </w:r>
          </w:p>
        </w:tc>
        <w:tc>
          <w:tcPr>
            <w:tcW w:w="2393" w:type="dxa"/>
          </w:tcPr>
          <w:p w:rsidR="004956C1" w:rsidRDefault="004956C1" w:rsidP="004956C1">
            <w:pPr>
              <w:spacing w:line="190" w:lineRule="exact"/>
              <w:jc w:val="center"/>
            </w:pPr>
            <w:r>
              <w:rPr>
                <w:rStyle w:val="21"/>
                <w:rFonts w:eastAsia="Courier New"/>
                <w:b/>
                <w:bCs/>
              </w:rPr>
              <w:t>Темы</w:t>
            </w:r>
          </w:p>
        </w:tc>
        <w:tc>
          <w:tcPr>
            <w:tcW w:w="2394" w:type="dxa"/>
          </w:tcPr>
          <w:p w:rsidR="004956C1" w:rsidRDefault="004956C1" w:rsidP="004956C1">
            <w:pPr>
              <w:spacing w:line="190" w:lineRule="exact"/>
              <w:jc w:val="center"/>
            </w:pPr>
            <w:r>
              <w:rPr>
                <w:rStyle w:val="21"/>
                <w:rFonts w:eastAsia="Courier New"/>
                <w:b/>
                <w:bCs/>
              </w:rPr>
              <w:t>Содержание</w:t>
            </w:r>
          </w:p>
        </w:tc>
        <w:tc>
          <w:tcPr>
            <w:tcW w:w="2394" w:type="dxa"/>
          </w:tcPr>
          <w:p w:rsidR="004956C1" w:rsidRDefault="004956C1" w:rsidP="004956C1">
            <w:pPr>
              <w:spacing w:line="190" w:lineRule="exact"/>
              <w:jc w:val="center"/>
            </w:pPr>
            <w:r>
              <w:rPr>
                <w:rStyle w:val="21"/>
                <w:rFonts w:eastAsia="Courier New"/>
                <w:b/>
                <w:bCs/>
              </w:rPr>
              <w:t>Виды деятельности обучающихся</w:t>
            </w:r>
          </w:p>
        </w:tc>
      </w:tr>
      <w:tr w:rsidR="004956C1" w:rsidTr="004956C1">
        <w:tc>
          <w:tcPr>
            <w:tcW w:w="2393" w:type="dxa"/>
          </w:tcPr>
          <w:p w:rsidR="004956C1" w:rsidRDefault="004956C1" w:rsidP="004956C1">
            <w:pPr>
              <w:spacing w:line="216" w:lineRule="exact"/>
            </w:pPr>
            <w:r>
              <w:rPr>
                <w:rStyle w:val="af8"/>
                <w:rFonts w:eastAsia="Courier New"/>
              </w:rPr>
              <w:t>А)</w:t>
            </w:r>
          </w:p>
          <w:p w:rsidR="004956C1" w:rsidRDefault="004956C1" w:rsidP="004956C1">
            <w:pPr>
              <w:spacing w:line="216" w:lineRule="exact"/>
            </w:pPr>
            <w:r>
              <w:rPr>
                <w:rStyle w:val="af8"/>
                <w:rFonts w:eastAsia="Courier New"/>
              </w:rPr>
              <w:t>3—4</w:t>
            </w:r>
          </w:p>
          <w:p w:rsidR="004956C1" w:rsidRDefault="004956C1" w:rsidP="004956C1">
            <w:pPr>
              <w:spacing w:line="216" w:lineRule="exact"/>
            </w:pPr>
            <w:r>
              <w:rPr>
                <w:rStyle w:val="af8"/>
                <w:rFonts w:eastAsia="Courier New"/>
              </w:rPr>
              <w:t>учебных</w:t>
            </w:r>
          </w:p>
          <w:p w:rsidR="004956C1" w:rsidRDefault="004956C1" w:rsidP="004956C1">
            <w:pPr>
              <w:spacing w:line="216" w:lineRule="exact"/>
            </w:pPr>
            <w:r>
              <w:rPr>
                <w:rStyle w:val="af8"/>
                <w:rFonts w:eastAsia="Courier New"/>
              </w:rPr>
              <w:t>часа</w:t>
            </w:r>
          </w:p>
        </w:tc>
        <w:tc>
          <w:tcPr>
            <w:tcW w:w="2393" w:type="dxa"/>
          </w:tcPr>
          <w:p w:rsidR="004956C1" w:rsidRDefault="004956C1" w:rsidP="004956C1">
            <w:pPr>
              <w:spacing w:after="60" w:line="190" w:lineRule="exact"/>
              <w:jc w:val="center"/>
            </w:pPr>
            <w:r>
              <w:rPr>
                <w:rStyle w:val="af8"/>
                <w:rFonts w:eastAsia="Courier New"/>
              </w:rPr>
              <w:t>Камерная</w:t>
            </w:r>
          </w:p>
          <w:p w:rsidR="004956C1" w:rsidRDefault="004956C1" w:rsidP="004956C1">
            <w:pPr>
              <w:spacing w:before="60" w:line="190" w:lineRule="exact"/>
              <w:ind w:left="180"/>
            </w:pPr>
            <w:r>
              <w:rPr>
                <w:rStyle w:val="af8"/>
                <w:rFonts w:eastAsia="Courier New"/>
              </w:rPr>
              <w:t>музыка</w:t>
            </w:r>
          </w:p>
        </w:tc>
        <w:tc>
          <w:tcPr>
            <w:tcW w:w="2394" w:type="dxa"/>
          </w:tcPr>
          <w:p w:rsidR="004956C1" w:rsidRDefault="004956C1" w:rsidP="004956C1">
            <w:pPr>
              <w:spacing w:line="216" w:lineRule="exact"/>
              <w:ind w:left="180"/>
            </w:pPr>
            <w:r>
              <w:rPr>
                <w:rStyle w:val="af8"/>
                <w:rFonts w:eastAsia="Courier New"/>
              </w:rPr>
              <w:t>Жанры камерной вокальной музы</w:t>
            </w:r>
            <w:r>
              <w:rPr>
                <w:rStyle w:val="af8"/>
                <w:rFonts w:eastAsia="Courier New"/>
              </w:rPr>
              <w:softHyphen/>
              <w:t>ки (песня, ро</w:t>
            </w:r>
            <w:r>
              <w:rPr>
                <w:rStyle w:val="af8"/>
                <w:rFonts w:eastAsia="Courier New"/>
              </w:rPr>
              <w:softHyphen/>
              <w:t>манс, вокализ и</w:t>
            </w:r>
          </w:p>
        </w:tc>
        <w:tc>
          <w:tcPr>
            <w:tcW w:w="2394" w:type="dxa"/>
          </w:tcPr>
          <w:p w:rsidR="004956C1" w:rsidRDefault="004956C1" w:rsidP="004956C1">
            <w:pPr>
              <w:spacing w:line="216" w:lineRule="exact"/>
              <w:ind w:left="180"/>
            </w:pPr>
            <w:r>
              <w:rPr>
                <w:rStyle w:val="af8"/>
                <w:rFonts w:eastAsia="Courier New"/>
              </w:rPr>
              <w:t>Слушание музыкальных произведений изучаемых жанров, (зарубежных и русских композиторов); ана</w:t>
            </w:r>
            <w:r>
              <w:rPr>
                <w:rStyle w:val="af8"/>
                <w:rFonts w:eastAsia="Courier New"/>
              </w:rPr>
              <w:softHyphen/>
              <w:t>лиз выразительных средств, характеристика музы</w:t>
            </w:r>
            <w:r>
              <w:rPr>
                <w:rStyle w:val="af8"/>
                <w:rFonts w:eastAsia="Courier New"/>
              </w:rPr>
              <w:softHyphen/>
              <w:t>кального образа.</w:t>
            </w:r>
          </w:p>
        </w:tc>
      </w:tr>
      <w:tr w:rsidR="004956C1" w:rsidTr="004956C1">
        <w:tc>
          <w:tcPr>
            <w:tcW w:w="2393" w:type="dxa"/>
          </w:tcPr>
          <w:p w:rsidR="004956C1" w:rsidRDefault="004956C1" w:rsidP="004956C1">
            <w:pPr>
              <w:rPr>
                <w:sz w:val="10"/>
                <w:szCs w:val="10"/>
              </w:rPr>
            </w:pPr>
          </w:p>
        </w:tc>
        <w:tc>
          <w:tcPr>
            <w:tcW w:w="2393" w:type="dxa"/>
          </w:tcPr>
          <w:p w:rsidR="004956C1" w:rsidRDefault="004956C1" w:rsidP="004956C1">
            <w:pPr>
              <w:rPr>
                <w:sz w:val="10"/>
                <w:szCs w:val="10"/>
              </w:rPr>
            </w:pPr>
          </w:p>
        </w:tc>
        <w:tc>
          <w:tcPr>
            <w:tcW w:w="2394" w:type="dxa"/>
          </w:tcPr>
          <w:p w:rsidR="004956C1" w:rsidRDefault="004956C1" w:rsidP="004956C1">
            <w:pPr>
              <w:spacing w:line="226" w:lineRule="exact"/>
              <w:ind w:left="180"/>
            </w:pPr>
            <w:r>
              <w:rPr>
                <w:rStyle w:val="af8"/>
                <w:rFonts w:eastAsia="Courier New"/>
              </w:rPr>
              <w:t>др.). Инструмен</w:t>
            </w:r>
            <w:r>
              <w:rPr>
                <w:rStyle w:val="af8"/>
                <w:rFonts w:eastAsia="Courier New"/>
              </w:rPr>
              <w:softHyphen/>
              <w:t>тальная миниатю</w:t>
            </w:r>
            <w:r>
              <w:rPr>
                <w:rStyle w:val="af8"/>
                <w:rFonts w:eastAsia="Courier New"/>
              </w:rPr>
              <w:softHyphen/>
              <w:t>ра (вальс, нок</w:t>
            </w:r>
            <w:r>
              <w:rPr>
                <w:rStyle w:val="af8"/>
                <w:rFonts w:eastAsia="Courier New"/>
              </w:rPr>
              <w:softHyphen/>
              <w:t>тюрн, прелюдия, каприс и др.). Одночастная, двухчастная, трёхчастная ре- призная форма. Куплетная форма</w:t>
            </w:r>
          </w:p>
        </w:tc>
        <w:tc>
          <w:tcPr>
            <w:tcW w:w="2394" w:type="dxa"/>
          </w:tcPr>
          <w:p w:rsidR="004956C1" w:rsidRDefault="004956C1" w:rsidP="004956C1">
            <w:pPr>
              <w:spacing w:line="226" w:lineRule="exact"/>
              <w:ind w:left="180"/>
            </w:pPr>
            <w:r>
              <w:rPr>
                <w:rStyle w:val="af8"/>
                <w:rFonts w:eastAsia="Courier New"/>
              </w:rPr>
              <w:t>Определение на слух музыкальной формы и составле</w:t>
            </w:r>
            <w:r>
              <w:rPr>
                <w:rStyle w:val="af8"/>
                <w:rFonts w:eastAsia="Courier New"/>
              </w:rPr>
              <w:softHyphen/>
              <w:t>ние её буквенной наглядной схемы.</w:t>
            </w:r>
          </w:p>
          <w:p w:rsidR="004956C1" w:rsidRDefault="004956C1" w:rsidP="004956C1">
            <w:pPr>
              <w:spacing w:line="226" w:lineRule="exact"/>
              <w:ind w:left="180"/>
            </w:pPr>
            <w:r>
              <w:rPr>
                <w:rStyle w:val="af8"/>
                <w:rFonts w:eastAsia="Courier New"/>
              </w:rPr>
              <w:t>Разучивание и исполнение произведений вокальных и инструментальных жанров.</w:t>
            </w:r>
          </w:p>
          <w:p w:rsidR="004956C1" w:rsidRDefault="004956C1" w:rsidP="004956C1">
            <w:pPr>
              <w:spacing w:line="226" w:lineRule="exact"/>
              <w:ind w:left="180"/>
            </w:pPr>
            <w:r>
              <w:rPr>
                <w:rStyle w:val="af9"/>
                <w:rFonts w:eastAsia="Courier New"/>
              </w:rPr>
              <w:t>На выбор или факультативно</w:t>
            </w:r>
          </w:p>
          <w:p w:rsidR="004956C1" w:rsidRDefault="004956C1" w:rsidP="004956C1">
            <w:pPr>
              <w:spacing w:line="226" w:lineRule="exact"/>
              <w:ind w:left="180"/>
            </w:pPr>
            <w:r>
              <w:rPr>
                <w:rStyle w:val="af8"/>
                <w:rFonts w:eastAsia="Courier New"/>
              </w:rPr>
              <w:t>Импровизация, сочинение кратких фрагментов с со</w:t>
            </w:r>
            <w:r>
              <w:rPr>
                <w:rStyle w:val="af8"/>
                <w:rFonts w:eastAsia="Courier New"/>
              </w:rPr>
              <w:softHyphen/>
              <w:t>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4956C1" w:rsidRDefault="004956C1" w:rsidP="004956C1">
            <w:pPr>
              <w:spacing w:line="226" w:lineRule="exact"/>
              <w:ind w:left="180"/>
            </w:pPr>
            <w:r>
              <w:rPr>
                <w:rStyle w:val="af8"/>
                <w:rFonts w:eastAsia="Courier New"/>
              </w:rPr>
              <w:t>Выражение музыкального образа камерной миниатю</w:t>
            </w:r>
            <w:r>
              <w:rPr>
                <w:rStyle w:val="af8"/>
                <w:rFonts w:eastAsia="Courier New"/>
              </w:rPr>
              <w:softHyphen/>
              <w:t>ры через устный или письменный текст, рисунок, пластический этюд</w:t>
            </w:r>
          </w:p>
        </w:tc>
      </w:tr>
      <w:tr w:rsidR="004956C1" w:rsidTr="004956C1">
        <w:tc>
          <w:tcPr>
            <w:tcW w:w="2393" w:type="dxa"/>
          </w:tcPr>
          <w:p w:rsidR="004956C1" w:rsidRDefault="004956C1" w:rsidP="004956C1">
            <w:pPr>
              <w:spacing w:after="60" w:line="190" w:lineRule="exact"/>
              <w:ind w:left="180"/>
            </w:pPr>
            <w:r>
              <w:rPr>
                <w:rStyle w:val="af8"/>
                <w:rFonts w:eastAsia="Courier New"/>
              </w:rPr>
              <w:t>Б)</w:t>
            </w:r>
          </w:p>
          <w:p w:rsidR="004956C1" w:rsidRDefault="004956C1" w:rsidP="004956C1">
            <w:pPr>
              <w:spacing w:before="60" w:line="230" w:lineRule="exact"/>
              <w:ind w:left="180"/>
            </w:pPr>
            <w:r>
              <w:rPr>
                <w:rStyle w:val="af8"/>
                <w:rFonts w:eastAsia="Courier New"/>
              </w:rPr>
              <w:t>4—6</w:t>
            </w:r>
          </w:p>
          <w:p w:rsidR="004956C1" w:rsidRDefault="004956C1" w:rsidP="004956C1">
            <w:pPr>
              <w:spacing w:line="230" w:lineRule="exact"/>
              <w:ind w:left="180"/>
            </w:pPr>
            <w:r>
              <w:rPr>
                <w:rStyle w:val="af8"/>
                <w:rFonts w:eastAsia="Courier New"/>
              </w:rPr>
              <w:t>учебных</w:t>
            </w:r>
          </w:p>
          <w:p w:rsidR="004956C1" w:rsidRDefault="004956C1" w:rsidP="004956C1">
            <w:pPr>
              <w:spacing w:line="230" w:lineRule="exact"/>
              <w:ind w:left="180"/>
            </w:pPr>
            <w:r>
              <w:rPr>
                <w:rStyle w:val="af8"/>
                <w:rFonts w:eastAsia="Courier New"/>
              </w:rPr>
              <w:t>часаов</w:t>
            </w:r>
          </w:p>
        </w:tc>
        <w:tc>
          <w:tcPr>
            <w:tcW w:w="2393" w:type="dxa"/>
          </w:tcPr>
          <w:p w:rsidR="004956C1" w:rsidRDefault="004956C1" w:rsidP="004956C1">
            <w:pPr>
              <w:spacing w:line="230" w:lineRule="exact"/>
              <w:ind w:left="180"/>
            </w:pPr>
            <w:r>
              <w:rPr>
                <w:rStyle w:val="af8"/>
                <w:rFonts w:eastAsia="Courier New"/>
              </w:rPr>
              <w:t>Цикличе</w:t>
            </w:r>
            <w:r>
              <w:rPr>
                <w:rStyle w:val="af8"/>
                <w:rFonts w:eastAsia="Courier New"/>
              </w:rPr>
              <w:softHyphen/>
              <w:t>ские фор</w:t>
            </w:r>
            <w:r>
              <w:rPr>
                <w:rStyle w:val="af8"/>
                <w:rFonts w:eastAsia="Courier New"/>
              </w:rPr>
              <w:softHyphen/>
              <w:t>мы и жанры</w:t>
            </w:r>
          </w:p>
        </w:tc>
        <w:tc>
          <w:tcPr>
            <w:tcW w:w="2394" w:type="dxa"/>
          </w:tcPr>
          <w:p w:rsidR="004956C1" w:rsidRDefault="004956C1" w:rsidP="004956C1">
            <w:pPr>
              <w:spacing w:line="226" w:lineRule="exact"/>
            </w:pPr>
            <w:r>
              <w:rPr>
                <w:rStyle w:val="af8"/>
                <w:rFonts w:eastAsia="Courier New"/>
              </w:rPr>
              <w:t>Сюита, цикл ми</w:t>
            </w:r>
            <w:r>
              <w:rPr>
                <w:rStyle w:val="af8"/>
                <w:rFonts w:eastAsia="Courier New"/>
              </w:rPr>
              <w:softHyphen/>
              <w:t>ниатюр (вокаль</w:t>
            </w:r>
            <w:r>
              <w:rPr>
                <w:rStyle w:val="af8"/>
                <w:rFonts w:eastAsia="Courier New"/>
              </w:rPr>
              <w:softHyphen/>
              <w:t>ных, инструмен</w:t>
            </w:r>
            <w:r>
              <w:rPr>
                <w:rStyle w:val="af8"/>
                <w:rFonts w:eastAsia="Courier New"/>
              </w:rPr>
              <w:softHyphen/>
              <w:t>тальных). Принцип контра</w:t>
            </w:r>
            <w:r>
              <w:rPr>
                <w:rStyle w:val="af8"/>
                <w:rFonts w:eastAsia="Courier New"/>
              </w:rPr>
              <w:softHyphen/>
              <w:t>ста.</w:t>
            </w:r>
          </w:p>
          <w:p w:rsidR="004956C1" w:rsidRDefault="004956C1" w:rsidP="004956C1">
            <w:pPr>
              <w:spacing w:line="226" w:lineRule="exact"/>
            </w:pPr>
            <w:r>
              <w:rPr>
                <w:rStyle w:val="af8"/>
                <w:rFonts w:eastAsia="Courier New"/>
              </w:rPr>
              <w:t>Прелюдия и фуга. Соната, концерт: трёхчастная фор</w:t>
            </w:r>
            <w:r>
              <w:rPr>
                <w:rStyle w:val="af8"/>
                <w:rFonts w:eastAsia="Courier New"/>
              </w:rPr>
              <w:softHyphen/>
              <w:t>ма, контраст ос</w:t>
            </w:r>
            <w:r>
              <w:rPr>
                <w:rStyle w:val="af8"/>
                <w:rFonts w:eastAsia="Courier New"/>
              </w:rPr>
              <w:softHyphen/>
              <w:t>новных тем, раз- работочный прин</w:t>
            </w:r>
            <w:r>
              <w:rPr>
                <w:rStyle w:val="af8"/>
                <w:rFonts w:eastAsia="Courier New"/>
              </w:rPr>
              <w:softHyphen/>
              <w:t>цип развития</w:t>
            </w:r>
          </w:p>
        </w:tc>
        <w:tc>
          <w:tcPr>
            <w:tcW w:w="2394" w:type="dxa"/>
          </w:tcPr>
          <w:p w:rsidR="004956C1" w:rsidRDefault="004956C1" w:rsidP="004956C1">
            <w:pPr>
              <w:spacing w:line="226" w:lineRule="exact"/>
              <w:ind w:left="180"/>
            </w:pPr>
            <w:r>
              <w:rPr>
                <w:rStyle w:val="af8"/>
                <w:rFonts w:eastAsia="Courier New"/>
              </w:rPr>
              <w:t>Знакомство с циклом миниатюр. Определение прин</w:t>
            </w:r>
            <w:r>
              <w:rPr>
                <w:rStyle w:val="af8"/>
                <w:rFonts w:eastAsia="Courier New"/>
              </w:rPr>
              <w:softHyphen/>
              <w:t>ципа, основного художественного замысла цикла. Разучивание и исполнение небольшого вокального цикла.</w:t>
            </w:r>
          </w:p>
          <w:p w:rsidR="004956C1" w:rsidRDefault="004956C1" w:rsidP="004956C1">
            <w:pPr>
              <w:spacing w:line="226" w:lineRule="exact"/>
            </w:pPr>
            <w:r>
              <w:rPr>
                <w:rStyle w:val="af8"/>
                <w:rFonts w:eastAsia="Courier New"/>
              </w:rPr>
              <w:t>Знакомство со строением сонатной формы. Определе</w:t>
            </w:r>
            <w:r>
              <w:rPr>
                <w:rStyle w:val="af8"/>
                <w:rFonts w:eastAsia="Courier New"/>
              </w:rPr>
              <w:softHyphen/>
              <w:t>ние на слух основных партий-тем в одной из класси</w:t>
            </w:r>
            <w:r>
              <w:rPr>
                <w:rStyle w:val="af8"/>
                <w:rFonts w:eastAsia="Courier New"/>
              </w:rPr>
              <w:softHyphen/>
              <w:t>ческих сонат.</w:t>
            </w:r>
          </w:p>
          <w:p w:rsidR="004956C1" w:rsidRDefault="004956C1" w:rsidP="004956C1">
            <w:pPr>
              <w:spacing w:line="226" w:lineRule="exact"/>
              <w:ind w:left="180"/>
            </w:pPr>
            <w:r>
              <w:rPr>
                <w:rStyle w:val="af9"/>
                <w:rFonts w:eastAsia="Courier New"/>
              </w:rPr>
              <w:t xml:space="preserve">На выбор или факультативно </w:t>
            </w:r>
            <w:r>
              <w:rPr>
                <w:rStyle w:val="af8"/>
                <w:rFonts w:eastAsia="Courier New"/>
              </w:rPr>
              <w:t>Посещение концерта (в том числе виртуального). Предварительное изучение информации о произведе</w:t>
            </w:r>
            <w:r>
              <w:rPr>
                <w:rStyle w:val="af8"/>
                <w:rFonts w:eastAsia="Courier New"/>
              </w:rPr>
              <w:softHyphen/>
              <w:t>ниях концерта (сколько в них частей, как они назы</w:t>
            </w:r>
            <w:r>
              <w:rPr>
                <w:rStyle w:val="af8"/>
                <w:rFonts w:eastAsia="Courier New"/>
              </w:rPr>
              <w:softHyphen/>
              <w:t>ваются, когда могут звучать аплодисменты). Последу</w:t>
            </w:r>
            <w:r>
              <w:rPr>
                <w:rStyle w:val="af8"/>
                <w:rFonts w:eastAsia="Courier New"/>
              </w:rPr>
              <w:softHyphen/>
              <w:t>ющее составление рецензии на концерт</w:t>
            </w:r>
          </w:p>
        </w:tc>
      </w:tr>
      <w:tr w:rsidR="004956C1" w:rsidTr="004956C1">
        <w:tc>
          <w:tcPr>
            <w:tcW w:w="2393" w:type="dxa"/>
          </w:tcPr>
          <w:p w:rsidR="004956C1" w:rsidRDefault="004956C1" w:rsidP="004956C1">
            <w:pPr>
              <w:spacing w:line="206" w:lineRule="exact"/>
            </w:pPr>
            <w:r>
              <w:rPr>
                <w:rStyle w:val="af8"/>
                <w:rFonts w:eastAsia="Courier New"/>
              </w:rPr>
              <w:t>В)</w:t>
            </w:r>
          </w:p>
          <w:p w:rsidR="004956C1" w:rsidRDefault="004956C1" w:rsidP="004956C1">
            <w:pPr>
              <w:spacing w:line="206" w:lineRule="exact"/>
            </w:pPr>
            <w:r>
              <w:rPr>
                <w:rStyle w:val="af8"/>
                <w:rFonts w:eastAsia="Courier New"/>
              </w:rPr>
              <w:t>4—6</w:t>
            </w:r>
          </w:p>
          <w:p w:rsidR="004956C1" w:rsidRDefault="004956C1" w:rsidP="004956C1">
            <w:pPr>
              <w:spacing w:line="206" w:lineRule="exact"/>
            </w:pPr>
            <w:r>
              <w:rPr>
                <w:rStyle w:val="af8"/>
                <w:rFonts w:eastAsia="Courier New"/>
              </w:rPr>
              <w:t>учебных</w:t>
            </w:r>
          </w:p>
          <w:p w:rsidR="004956C1" w:rsidRDefault="004956C1" w:rsidP="004956C1">
            <w:pPr>
              <w:spacing w:line="190" w:lineRule="exact"/>
            </w:pPr>
            <w:r>
              <w:rPr>
                <w:rStyle w:val="af8"/>
                <w:rFonts w:eastAsia="Courier New"/>
              </w:rPr>
              <w:t>часов</w:t>
            </w:r>
          </w:p>
        </w:tc>
        <w:tc>
          <w:tcPr>
            <w:tcW w:w="2393" w:type="dxa"/>
          </w:tcPr>
          <w:p w:rsidR="004956C1" w:rsidRDefault="004956C1" w:rsidP="004956C1">
            <w:pPr>
              <w:spacing w:line="216" w:lineRule="exact"/>
              <w:ind w:left="180"/>
            </w:pPr>
            <w:r>
              <w:rPr>
                <w:rStyle w:val="af8"/>
                <w:rFonts w:eastAsia="Courier New"/>
              </w:rPr>
              <w:t>Симфони</w:t>
            </w:r>
            <w:r>
              <w:rPr>
                <w:rStyle w:val="af8"/>
                <w:rFonts w:eastAsia="Courier New"/>
              </w:rPr>
              <w:softHyphen/>
              <w:t>ческая му</w:t>
            </w:r>
            <w:r>
              <w:rPr>
                <w:rStyle w:val="af8"/>
                <w:rFonts w:eastAsia="Courier New"/>
              </w:rPr>
              <w:softHyphen/>
              <w:t>зыка</w:t>
            </w:r>
          </w:p>
        </w:tc>
        <w:tc>
          <w:tcPr>
            <w:tcW w:w="2394" w:type="dxa"/>
          </w:tcPr>
          <w:p w:rsidR="004956C1" w:rsidRDefault="004956C1" w:rsidP="004956C1">
            <w:pPr>
              <w:spacing w:line="216" w:lineRule="exact"/>
              <w:ind w:left="180"/>
            </w:pPr>
            <w:r>
              <w:rPr>
                <w:rStyle w:val="af8"/>
                <w:rFonts w:eastAsia="Courier New"/>
              </w:rPr>
              <w:t>Одночастные сим</w:t>
            </w:r>
            <w:r>
              <w:rPr>
                <w:rStyle w:val="af8"/>
                <w:rFonts w:eastAsia="Courier New"/>
              </w:rPr>
              <w:softHyphen/>
              <w:t>фонические жан</w:t>
            </w:r>
            <w:r>
              <w:rPr>
                <w:rStyle w:val="af8"/>
                <w:rFonts w:eastAsia="Courier New"/>
              </w:rPr>
              <w:softHyphen/>
              <w:t>ры (увертюра, картина). Симфо</w:t>
            </w:r>
            <w:r>
              <w:rPr>
                <w:rStyle w:val="af8"/>
                <w:rFonts w:eastAsia="Courier New"/>
              </w:rPr>
              <w:softHyphen/>
              <w:t>ния</w:t>
            </w:r>
          </w:p>
        </w:tc>
        <w:tc>
          <w:tcPr>
            <w:tcW w:w="2394" w:type="dxa"/>
          </w:tcPr>
          <w:p w:rsidR="004956C1" w:rsidRDefault="004956C1" w:rsidP="004956C1">
            <w:pPr>
              <w:spacing w:line="216" w:lineRule="exact"/>
              <w:ind w:left="180"/>
            </w:pPr>
            <w:r>
              <w:rPr>
                <w:rStyle w:val="af8"/>
                <w:rFonts w:eastAsia="Courier New"/>
              </w:rPr>
              <w:t>Знакомство с образцами симфонической музыки: про</w:t>
            </w:r>
            <w:r>
              <w:rPr>
                <w:rStyle w:val="af8"/>
                <w:rFonts w:eastAsia="Courier New"/>
              </w:rPr>
              <w:softHyphen/>
              <w:t>граммной увертюры, классической 4-частной симфонии. Освоение основных тем (пропевание, графическая фик</w:t>
            </w:r>
            <w:r>
              <w:rPr>
                <w:rStyle w:val="af8"/>
                <w:rFonts w:eastAsia="Courier New"/>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4956C1" w:rsidRDefault="004956C1" w:rsidP="004956C1">
            <w:pPr>
              <w:spacing w:line="216" w:lineRule="exact"/>
            </w:pPr>
            <w:r>
              <w:rPr>
                <w:rStyle w:val="af8"/>
                <w:rFonts w:eastAsia="Courier New"/>
              </w:rPr>
              <w:t>Исполнение (вокализация, пластическое интонирова</w:t>
            </w:r>
            <w:r>
              <w:rPr>
                <w:rStyle w:val="af8"/>
                <w:rFonts w:eastAsia="Courier New"/>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4956C1" w:rsidRDefault="004956C1" w:rsidP="004956C1">
            <w:pPr>
              <w:spacing w:line="216" w:lineRule="exact"/>
              <w:ind w:left="180"/>
            </w:pPr>
            <w:r>
              <w:rPr>
                <w:rStyle w:val="af9"/>
                <w:rFonts w:eastAsia="Courier New"/>
              </w:rPr>
              <w:t>На выбор или факультативно</w:t>
            </w:r>
          </w:p>
          <w:p w:rsidR="004956C1" w:rsidRDefault="004956C1" w:rsidP="004956C1">
            <w:pPr>
              <w:spacing w:line="216" w:lineRule="exact"/>
              <w:ind w:left="180"/>
            </w:pPr>
            <w:r>
              <w:rPr>
                <w:rStyle w:val="af8"/>
                <w:rFonts w:eastAsia="Courier New"/>
              </w:rPr>
              <w:t>Посещение концерта (в том числе виртуального) симфо</w:t>
            </w:r>
            <w:r>
              <w:rPr>
                <w:rStyle w:val="af8"/>
                <w:rFonts w:eastAsia="Courier New"/>
              </w:rPr>
              <w:softHyphen/>
              <w:t>нической музыки. Предварительное изучение информа</w:t>
            </w:r>
            <w:r>
              <w:rPr>
                <w:rStyle w:val="af8"/>
                <w:rFonts w:eastAsia="Courier New"/>
              </w:rPr>
              <w:softHyphen/>
              <w:t>ции о произведениях концерта (сколько в них частей, как они называются, когда могут звучать аплодисмен</w:t>
            </w:r>
            <w:r>
              <w:rPr>
                <w:rStyle w:val="af8"/>
                <w:rFonts w:eastAsia="Courier New"/>
              </w:rPr>
              <w:softHyphen/>
              <w:t>ты). Последующее составление рецензии на концерт</w:t>
            </w:r>
          </w:p>
        </w:tc>
      </w:tr>
      <w:tr w:rsidR="004956C1" w:rsidTr="004956C1">
        <w:tc>
          <w:tcPr>
            <w:tcW w:w="2393" w:type="dxa"/>
          </w:tcPr>
          <w:p w:rsidR="004956C1" w:rsidRDefault="004956C1" w:rsidP="004956C1">
            <w:pPr>
              <w:spacing w:line="190" w:lineRule="exact"/>
            </w:pPr>
            <w:r>
              <w:rPr>
                <w:rStyle w:val="af8"/>
                <w:rFonts w:eastAsia="Courier New"/>
              </w:rPr>
              <w:t>Г)</w:t>
            </w:r>
          </w:p>
          <w:p w:rsidR="004956C1" w:rsidRDefault="004956C1" w:rsidP="004956C1">
            <w:pPr>
              <w:spacing w:line="216" w:lineRule="exact"/>
            </w:pPr>
            <w:r>
              <w:rPr>
                <w:rStyle w:val="af8"/>
                <w:rFonts w:eastAsia="Courier New"/>
              </w:rPr>
              <w:t>4—6</w:t>
            </w:r>
          </w:p>
          <w:p w:rsidR="004956C1" w:rsidRDefault="004956C1" w:rsidP="004956C1">
            <w:pPr>
              <w:spacing w:line="216" w:lineRule="exact"/>
            </w:pPr>
            <w:r>
              <w:rPr>
                <w:rStyle w:val="af8"/>
                <w:rFonts w:eastAsia="Courier New"/>
              </w:rPr>
              <w:t>учебных</w:t>
            </w:r>
          </w:p>
          <w:p w:rsidR="004956C1" w:rsidRDefault="004956C1" w:rsidP="004956C1">
            <w:pPr>
              <w:spacing w:line="216" w:lineRule="exact"/>
            </w:pPr>
            <w:r>
              <w:rPr>
                <w:rStyle w:val="af8"/>
                <w:rFonts w:eastAsia="Courier New"/>
              </w:rPr>
              <w:t>часов</w:t>
            </w:r>
          </w:p>
        </w:tc>
        <w:tc>
          <w:tcPr>
            <w:tcW w:w="2393" w:type="dxa"/>
          </w:tcPr>
          <w:p w:rsidR="004956C1" w:rsidRDefault="004956C1" w:rsidP="004956C1">
            <w:pPr>
              <w:spacing w:line="221" w:lineRule="exact"/>
            </w:pPr>
            <w:r>
              <w:rPr>
                <w:rStyle w:val="af8"/>
                <w:rFonts w:eastAsia="Courier New"/>
              </w:rPr>
              <w:t>Театраль</w:t>
            </w:r>
            <w:r>
              <w:rPr>
                <w:rStyle w:val="af8"/>
                <w:rFonts w:eastAsia="Courier New"/>
              </w:rPr>
              <w:softHyphen/>
              <w:t>ные жан</w:t>
            </w:r>
            <w:r>
              <w:rPr>
                <w:rStyle w:val="af8"/>
                <w:rFonts w:eastAsia="Courier New"/>
              </w:rPr>
              <w:softHyphen/>
              <w:t>ры</w:t>
            </w:r>
          </w:p>
        </w:tc>
        <w:tc>
          <w:tcPr>
            <w:tcW w:w="2394" w:type="dxa"/>
          </w:tcPr>
          <w:p w:rsidR="004956C1" w:rsidRDefault="004956C1" w:rsidP="004956C1">
            <w:pPr>
              <w:spacing w:line="216" w:lineRule="exact"/>
            </w:pPr>
            <w:r>
              <w:rPr>
                <w:rStyle w:val="af8"/>
                <w:rFonts w:eastAsia="Courier New"/>
              </w:rPr>
              <w:t>Опера, балет. Ли</w:t>
            </w:r>
            <w:r>
              <w:rPr>
                <w:rStyle w:val="af8"/>
                <w:rFonts w:eastAsia="Courier New"/>
              </w:rPr>
              <w:softHyphen/>
              <w:t>бретто. Строение музыкального спектакля: увер</w:t>
            </w:r>
            <w:r>
              <w:rPr>
                <w:rStyle w:val="af8"/>
                <w:rFonts w:eastAsia="Courier New"/>
              </w:rPr>
              <w:softHyphen/>
              <w:t>тюра, действия, антракты, финал.</w:t>
            </w:r>
          </w:p>
        </w:tc>
        <w:tc>
          <w:tcPr>
            <w:tcW w:w="2394" w:type="dxa"/>
          </w:tcPr>
          <w:p w:rsidR="004956C1" w:rsidRDefault="004956C1" w:rsidP="004956C1">
            <w:pPr>
              <w:spacing w:line="216" w:lineRule="exact"/>
              <w:ind w:left="180"/>
            </w:pPr>
            <w:r>
              <w:rPr>
                <w:rStyle w:val="af8"/>
                <w:rFonts w:eastAsia="Courier New"/>
              </w:rPr>
              <w:t>Знакомство с отдельными номерами из известных опер, балетов.</w:t>
            </w:r>
          </w:p>
          <w:p w:rsidR="004956C1" w:rsidRDefault="004956C1" w:rsidP="004956C1">
            <w:pPr>
              <w:spacing w:line="216" w:lineRule="exact"/>
              <w:ind w:left="180"/>
            </w:pPr>
            <w:r>
              <w:rPr>
                <w:rStyle w:val="af8"/>
                <w:rFonts w:eastAsia="Courier New"/>
              </w:rPr>
              <w:t>Разучивание и исполнение небольшого хорового фраг</w:t>
            </w:r>
            <w:r>
              <w:rPr>
                <w:rStyle w:val="af8"/>
                <w:rFonts w:eastAsia="Courier New"/>
              </w:rPr>
              <w:softHyphen/>
              <w:t>мента из оперы. Слушание данного хора в аудио- или видеозаписи. Сравнение собственного и профессио</w:t>
            </w:r>
            <w:r>
              <w:rPr>
                <w:rStyle w:val="af8"/>
                <w:rFonts w:eastAsia="Courier New"/>
              </w:rPr>
              <w:softHyphen/>
              <w:t>нального исполнений.</w:t>
            </w:r>
          </w:p>
        </w:tc>
      </w:tr>
      <w:tr w:rsidR="004956C1" w:rsidTr="004956C1">
        <w:tc>
          <w:tcPr>
            <w:tcW w:w="2393" w:type="dxa"/>
          </w:tcPr>
          <w:p w:rsidR="004956C1" w:rsidRDefault="004956C1" w:rsidP="004956C1">
            <w:pPr>
              <w:spacing w:line="221" w:lineRule="exact"/>
            </w:pPr>
            <w:r>
              <w:rPr>
                <w:rStyle w:val="af8"/>
                <w:rFonts w:eastAsia="Courier New"/>
              </w:rPr>
              <w:t>А)</w:t>
            </w:r>
          </w:p>
          <w:p w:rsidR="004956C1" w:rsidRDefault="004956C1" w:rsidP="004956C1">
            <w:pPr>
              <w:spacing w:line="221" w:lineRule="exact"/>
            </w:pPr>
            <w:r>
              <w:rPr>
                <w:rStyle w:val="af8"/>
                <w:rFonts w:eastAsia="Courier New"/>
              </w:rPr>
              <w:t>3—4</w:t>
            </w:r>
          </w:p>
          <w:p w:rsidR="004956C1" w:rsidRDefault="004956C1" w:rsidP="004956C1">
            <w:pPr>
              <w:spacing w:line="221" w:lineRule="exact"/>
            </w:pPr>
            <w:r>
              <w:rPr>
                <w:rStyle w:val="af8"/>
                <w:rFonts w:eastAsia="Courier New"/>
              </w:rPr>
              <w:t>учебных</w:t>
            </w:r>
          </w:p>
          <w:p w:rsidR="004956C1" w:rsidRDefault="004956C1" w:rsidP="004956C1">
            <w:pPr>
              <w:spacing w:line="221" w:lineRule="exact"/>
            </w:pPr>
            <w:r>
              <w:rPr>
                <w:rStyle w:val="af8"/>
                <w:rFonts w:eastAsia="Courier New"/>
              </w:rPr>
              <w:t>часа</w:t>
            </w:r>
          </w:p>
        </w:tc>
        <w:tc>
          <w:tcPr>
            <w:tcW w:w="2393" w:type="dxa"/>
          </w:tcPr>
          <w:p w:rsidR="004956C1" w:rsidRDefault="004956C1" w:rsidP="004956C1">
            <w:pPr>
              <w:spacing w:line="221" w:lineRule="exact"/>
            </w:pPr>
            <w:r>
              <w:rPr>
                <w:rStyle w:val="af8"/>
                <w:rFonts w:eastAsia="Courier New"/>
              </w:rPr>
              <w:t>Музыка и литерату</w:t>
            </w:r>
            <w:r>
              <w:rPr>
                <w:rStyle w:val="af8"/>
                <w:rFonts w:eastAsia="Courier New"/>
              </w:rPr>
              <w:softHyphen/>
              <w:t>ра</w:t>
            </w:r>
          </w:p>
        </w:tc>
        <w:tc>
          <w:tcPr>
            <w:tcW w:w="2394" w:type="dxa"/>
          </w:tcPr>
          <w:p w:rsidR="004956C1" w:rsidRDefault="004956C1" w:rsidP="004956C1">
            <w:pPr>
              <w:spacing w:line="216" w:lineRule="exact"/>
              <w:ind w:left="180"/>
            </w:pPr>
            <w:r>
              <w:rPr>
                <w:rStyle w:val="af8"/>
                <w:rFonts w:eastAsia="Courier New"/>
              </w:rPr>
              <w:t>Единство слова и музыки в вокаль</w:t>
            </w:r>
            <w:r>
              <w:rPr>
                <w:rStyle w:val="af8"/>
                <w:rFonts w:eastAsia="Courier New"/>
              </w:rPr>
              <w:softHyphen/>
              <w:t>ных жанрах (песня, романс, кантата, ноктюрн, баркаро</w:t>
            </w:r>
            <w:r>
              <w:rPr>
                <w:rStyle w:val="af8"/>
                <w:rFonts w:eastAsia="Courier New"/>
              </w:rPr>
              <w:softHyphen/>
              <w:t>ла, былина и др.). Интонации расска</w:t>
            </w:r>
            <w:r>
              <w:rPr>
                <w:rStyle w:val="af8"/>
                <w:rFonts w:eastAsia="Courier New"/>
              </w:rPr>
              <w:softHyphen/>
              <w:t>за, повествования в инструментальной</w:t>
            </w:r>
          </w:p>
        </w:tc>
        <w:tc>
          <w:tcPr>
            <w:tcW w:w="2394" w:type="dxa"/>
          </w:tcPr>
          <w:p w:rsidR="004956C1" w:rsidRDefault="004956C1" w:rsidP="004956C1">
            <w:pPr>
              <w:spacing w:line="216" w:lineRule="exact"/>
            </w:pPr>
            <w:r>
              <w:rPr>
                <w:rStyle w:val="af8"/>
                <w:rFonts w:eastAsia="Courier New"/>
              </w:rPr>
              <w:t>Знакомство с образцами вокальной и инструменталь</w:t>
            </w:r>
            <w:r>
              <w:rPr>
                <w:rStyle w:val="af8"/>
                <w:rFonts w:eastAsia="Courier New"/>
              </w:rPr>
              <w:softHyphen/>
              <w:t>ной музыки.</w:t>
            </w:r>
          </w:p>
          <w:p w:rsidR="004956C1" w:rsidRDefault="004956C1" w:rsidP="004956C1">
            <w:pPr>
              <w:spacing w:line="216" w:lineRule="exact"/>
            </w:pPr>
            <w:r>
              <w:rPr>
                <w:rStyle w:val="af8"/>
                <w:rFonts w:eastAsia="Courier New"/>
              </w:rPr>
              <w:t>Импровизация, сочинение мелодий на основе стихот</w:t>
            </w:r>
            <w:r>
              <w:rPr>
                <w:rStyle w:val="af8"/>
                <w:rFonts w:eastAsia="Courier New"/>
              </w:rPr>
              <w:softHyphen/>
              <w:t>ворных строк, сравнение своих вариантов с мелодия</w:t>
            </w:r>
            <w:r>
              <w:rPr>
                <w:rStyle w:val="af8"/>
                <w:rFonts w:eastAsia="Courier New"/>
              </w:rPr>
              <w:softHyphen/>
              <w:t>ми, сочинёнными композиторами (метод «Сочинение сочинённого»).</w:t>
            </w:r>
          </w:p>
          <w:p w:rsidR="004956C1" w:rsidRDefault="004956C1" w:rsidP="004956C1">
            <w:pPr>
              <w:spacing w:line="216" w:lineRule="exact"/>
            </w:pPr>
            <w:r>
              <w:rPr>
                <w:rStyle w:val="af8"/>
                <w:rFonts w:eastAsia="Courier New"/>
              </w:rPr>
              <w:t>Сочинение рассказа, стихотворения под впечатлением от восприятия инструментального музыкального про</w:t>
            </w:r>
            <w:r>
              <w:rPr>
                <w:rStyle w:val="af8"/>
                <w:rFonts w:eastAsia="Courier New"/>
              </w:rPr>
              <w:softHyphen/>
              <w:t>изведения.</w:t>
            </w:r>
          </w:p>
        </w:tc>
      </w:tr>
      <w:tr w:rsidR="004956C1" w:rsidTr="004956C1">
        <w:tc>
          <w:tcPr>
            <w:tcW w:w="2393" w:type="dxa"/>
          </w:tcPr>
          <w:p w:rsidR="004956C1" w:rsidRDefault="004956C1" w:rsidP="004956C1">
            <w:pPr>
              <w:rPr>
                <w:sz w:val="10"/>
                <w:szCs w:val="10"/>
              </w:rPr>
            </w:pPr>
          </w:p>
        </w:tc>
        <w:tc>
          <w:tcPr>
            <w:tcW w:w="2393" w:type="dxa"/>
          </w:tcPr>
          <w:p w:rsidR="004956C1" w:rsidRDefault="004956C1" w:rsidP="004956C1">
            <w:pPr>
              <w:rPr>
                <w:sz w:val="10"/>
                <w:szCs w:val="10"/>
              </w:rPr>
            </w:pPr>
          </w:p>
        </w:tc>
        <w:tc>
          <w:tcPr>
            <w:tcW w:w="2394" w:type="dxa"/>
          </w:tcPr>
          <w:p w:rsidR="004956C1" w:rsidRDefault="004956C1" w:rsidP="004956C1">
            <w:pPr>
              <w:spacing w:line="216" w:lineRule="exact"/>
              <w:ind w:left="180"/>
            </w:pPr>
            <w:r>
              <w:rPr>
                <w:rStyle w:val="af8"/>
                <w:rFonts w:eastAsia="Courier New"/>
              </w:rPr>
              <w:t>музыке (поэма, баллада и др.). Программная музы</w:t>
            </w:r>
            <w:r>
              <w:rPr>
                <w:rStyle w:val="af8"/>
                <w:rFonts w:eastAsia="Courier New"/>
              </w:rPr>
              <w:softHyphen/>
              <w:t>ка</w:t>
            </w:r>
          </w:p>
        </w:tc>
        <w:tc>
          <w:tcPr>
            <w:tcW w:w="2394" w:type="dxa"/>
          </w:tcPr>
          <w:p w:rsidR="004956C1" w:rsidRDefault="004956C1" w:rsidP="004956C1">
            <w:pPr>
              <w:spacing w:line="216" w:lineRule="exact"/>
              <w:ind w:left="180"/>
            </w:pPr>
            <w:r>
              <w:rPr>
                <w:rStyle w:val="af8"/>
                <w:rFonts w:eastAsia="Courier New"/>
              </w:rPr>
              <w:t>Рисование образов программной музыки. Музыкальная викторина на знание музыки, названий и авторов изученных произведений</w:t>
            </w:r>
          </w:p>
        </w:tc>
      </w:tr>
      <w:tr w:rsidR="004956C1" w:rsidTr="004956C1">
        <w:tc>
          <w:tcPr>
            <w:tcW w:w="2393" w:type="dxa"/>
          </w:tcPr>
          <w:p w:rsidR="004956C1" w:rsidRDefault="004956C1" w:rsidP="004956C1">
            <w:pPr>
              <w:spacing w:line="190" w:lineRule="exact"/>
            </w:pPr>
            <w:r>
              <w:rPr>
                <w:rStyle w:val="21"/>
                <w:rFonts w:eastAsia="Courier New"/>
                <w:b/>
                <w:bCs/>
              </w:rPr>
              <w:t>Б)</w:t>
            </w:r>
          </w:p>
          <w:p w:rsidR="004956C1" w:rsidRDefault="004956C1" w:rsidP="004956C1">
            <w:pPr>
              <w:spacing w:line="221" w:lineRule="exact"/>
            </w:pPr>
            <w:r>
              <w:rPr>
                <w:rStyle w:val="af8"/>
                <w:rFonts w:eastAsia="Courier New"/>
              </w:rPr>
              <w:t>3—4</w:t>
            </w:r>
          </w:p>
          <w:p w:rsidR="004956C1" w:rsidRDefault="004956C1" w:rsidP="004956C1">
            <w:pPr>
              <w:spacing w:line="221" w:lineRule="exact"/>
            </w:pPr>
            <w:r>
              <w:rPr>
                <w:rStyle w:val="af8"/>
                <w:rFonts w:eastAsia="Courier New"/>
              </w:rPr>
              <w:t>учебных</w:t>
            </w:r>
          </w:p>
          <w:p w:rsidR="004956C1" w:rsidRDefault="004956C1" w:rsidP="004956C1">
            <w:pPr>
              <w:spacing w:line="221" w:lineRule="exact"/>
            </w:pPr>
            <w:r>
              <w:rPr>
                <w:rStyle w:val="af8"/>
                <w:rFonts w:eastAsia="Courier New"/>
              </w:rPr>
              <w:t>часа</w:t>
            </w:r>
          </w:p>
        </w:tc>
        <w:tc>
          <w:tcPr>
            <w:tcW w:w="2393" w:type="dxa"/>
          </w:tcPr>
          <w:p w:rsidR="004956C1" w:rsidRDefault="004956C1" w:rsidP="004956C1">
            <w:pPr>
              <w:spacing w:line="221" w:lineRule="exact"/>
              <w:ind w:left="180"/>
            </w:pPr>
            <w:r>
              <w:rPr>
                <w:rStyle w:val="af8"/>
                <w:rFonts w:eastAsia="Courier New"/>
              </w:rPr>
              <w:t>Музыка и живопись</w:t>
            </w:r>
          </w:p>
        </w:tc>
        <w:tc>
          <w:tcPr>
            <w:tcW w:w="2394" w:type="dxa"/>
          </w:tcPr>
          <w:p w:rsidR="004956C1" w:rsidRDefault="004956C1" w:rsidP="004956C1">
            <w:pPr>
              <w:spacing w:line="216" w:lineRule="exact"/>
              <w:ind w:left="180"/>
            </w:pPr>
            <w:r>
              <w:rPr>
                <w:rStyle w:val="af8"/>
                <w:rFonts w:eastAsia="Courier New"/>
              </w:rPr>
              <w:t>Выразительные средства музыкаль</w:t>
            </w:r>
            <w:r>
              <w:rPr>
                <w:rStyle w:val="af8"/>
                <w:rFonts w:eastAsia="Courier New"/>
              </w:rPr>
              <w:softHyphen/>
              <w:t>ного и изобрази</w:t>
            </w:r>
            <w:r>
              <w:rPr>
                <w:rStyle w:val="af8"/>
                <w:rFonts w:eastAsia="Courier New"/>
              </w:rPr>
              <w:softHyphen/>
              <w:t>тельного искусства. Аналогии: ритм, композиция, ли</w:t>
            </w:r>
            <w:r>
              <w:rPr>
                <w:rStyle w:val="af8"/>
                <w:rFonts w:eastAsia="Courier New"/>
              </w:rPr>
              <w:softHyphen/>
              <w:t>ния — мелодия, пятно — созвучие, колорит — тембр, светлотность — ди</w:t>
            </w:r>
            <w:r>
              <w:rPr>
                <w:rStyle w:val="af8"/>
                <w:rFonts w:eastAsia="Courier New"/>
              </w:rPr>
              <w:softHyphen/>
              <w:t>намика и т. д. Программная музы</w:t>
            </w:r>
            <w:r>
              <w:rPr>
                <w:rStyle w:val="af8"/>
                <w:rFonts w:eastAsia="Courier New"/>
              </w:rPr>
              <w:softHyphen/>
              <w:t>ка. Импрессионизм (на примере творче</w:t>
            </w:r>
            <w:r>
              <w:rPr>
                <w:rStyle w:val="af8"/>
                <w:rFonts w:eastAsia="Courier New"/>
              </w:rPr>
              <w:softHyphen/>
              <w:t>ства французских клавесинистов,</w:t>
            </w:r>
          </w:p>
          <w:p w:rsidR="004956C1" w:rsidRDefault="004956C1" w:rsidP="004956C1">
            <w:pPr>
              <w:spacing w:line="216" w:lineRule="exact"/>
              <w:ind w:left="180"/>
            </w:pPr>
            <w:r>
              <w:rPr>
                <w:rStyle w:val="af8"/>
                <w:rFonts w:eastAsia="Courier New"/>
              </w:rPr>
              <w:t>К. Дебюсси,</w:t>
            </w:r>
          </w:p>
          <w:p w:rsidR="004956C1" w:rsidRDefault="004956C1" w:rsidP="004956C1">
            <w:pPr>
              <w:spacing w:line="216" w:lineRule="exact"/>
              <w:jc w:val="center"/>
            </w:pPr>
            <w:r>
              <w:rPr>
                <w:rStyle w:val="af8"/>
                <w:rFonts w:eastAsia="Courier New"/>
              </w:rPr>
              <w:t>А. К. Лядова и др.)</w:t>
            </w:r>
          </w:p>
        </w:tc>
        <w:tc>
          <w:tcPr>
            <w:tcW w:w="2394" w:type="dxa"/>
          </w:tcPr>
          <w:p w:rsidR="004956C1" w:rsidRDefault="004956C1" w:rsidP="004956C1">
            <w:pPr>
              <w:spacing w:line="216" w:lineRule="exact"/>
              <w:ind w:left="180"/>
            </w:pPr>
            <w:r>
              <w:rPr>
                <w:rStyle w:val="af8"/>
                <w:rFonts w:eastAsia="Courier New"/>
              </w:rPr>
              <w:t>Знакомство с музыкальными произведениями про</w:t>
            </w:r>
            <w:r>
              <w:rPr>
                <w:rStyle w:val="af8"/>
                <w:rFonts w:eastAsia="Courier New"/>
              </w:rPr>
              <w:softHyphen/>
              <w:t>граммной музыки. Выявление интонаций изобрази</w:t>
            </w:r>
            <w:r>
              <w:rPr>
                <w:rStyle w:val="af8"/>
                <w:rFonts w:eastAsia="Courier New"/>
              </w:rPr>
              <w:softHyphen/>
              <w:t>тельного характера.</w:t>
            </w:r>
          </w:p>
          <w:p w:rsidR="004956C1" w:rsidRDefault="004956C1" w:rsidP="004956C1">
            <w:pPr>
              <w:spacing w:line="216" w:lineRule="exact"/>
              <w:ind w:left="180"/>
            </w:pPr>
            <w:r>
              <w:rPr>
                <w:rStyle w:val="af8"/>
                <w:rFonts w:eastAsia="Courier New"/>
              </w:rPr>
              <w:t>Музыкальная викторина на знание музыки, названий и авторов изученных произведений.</w:t>
            </w:r>
          </w:p>
          <w:p w:rsidR="004956C1" w:rsidRDefault="004956C1" w:rsidP="004956C1">
            <w:pPr>
              <w:spacing w:line="216" w:lineRule="exact"/>
            </w:pPr>
            <w:r>
              <w:rPr>
                <w:rStyle w:val="af8"/>
                <w:rFonts w:eastAsia="Courier New"/>
              </w:rPr>
              <w:t>Разучивание, исполнение песни с элементами изобра</w:t>
            </w:r>
            <w:r>
              <w:rPr>
                <w:rStyle w:val="af8"/>
                <w:rFonts w:eastAsia="Courier New"/>
              </w:rPr>
              <w:softHyphen/>
              <w:t>зительности. Сочинение к ней ритмического и шумо</w:t>
            </w:r>
            <w:r>
              <w:rPr>
                <w:rStyle w:val="af8"/>
                <w:rFonts w:eastAsia="Courier New"/>
              </w:rPr>
              <w:softHyphen/>
              <w:t>вого аккомпанемента с целью усиления изобразитель</w:t>
            </w:r>
            <w:r>
              <w:rPr>
                <w:rStyle w:val="af8"/>
                <w:rFonts w:eastAsia="Courier New"/>
              </w:rPr>
              <w:softHyphen/>
              <w:t>ного эффекта.</w:t>
            </w:r>
          </w:p>
          <w:p w:rsidR="004956C1" w:rsidRDefault="004956C1" w:rsidP="004956C1">
            <w:pPr>
              <w:spacing w:line="216" w:lineRule="exact"/>
              <w:ind w:left="180"/>
            </w:pPr>
            <w:r>
              <w:rPr>
                <w:rStyle w:val="af9"/>
                <w:rFonts w:eastAsia="Courier New"/>
              </w:rPr>
              <w:t>На выбор или факультативно</w:t>
            </w:r>
          </w:p>
          <w:p w:rsidR="004956C1" w:rsidRDefault="004956C1" w:rsidP="004956C1">
            <w:pPr>
              <w:spacing w:line="216" w:lineRule="exact"/>
              <w:ind w:left="180"/>
            </w:pPr>
            <w:r>
              <w:rPr>
                <w:rStyle w:val="af8"/>
                <w:rFonts w:eastAsia="Courier New"/>
              </w:rPr>
              <w:t>Рисование под впечатлением от восприятия музыки программно-изобразительного характера.</w:t>
            </w:r>
          </w:p>
          <w:p w:rsidR="004956C1" w:rsidRDefault="004956C1" w:rsidP="004956C1">
            <w:pPr>
              <w:spacing w:line="216" w:lineRule="exact"/>
              <w:ind w:left="180"/>
            </w:pPr>
            <w:r>
              <w:rPr>
                <w:rStyle w:val="af8"/>
                <w:rFonts w:eastAsia="Courier New"/>
              </w:rPr>
              <w:t>Сочинение музыки, импровизация, озвучивание кар</w:t>
            </w:r>
            <w:r>
              <w:rPr>
                <w:rStyle w:val="af8"/>
                <w:rFonts w:eastAsia="Courier New"/>
              </w:rPr>
              <w:softHyphen/>
              <w:t>тин художников</w:t>
            </w:r>
          </w:p>
        </w:tc>
      </w:tr>
      <w:tr w:rsidR="004956C1" w:rsidTr="004956C1">
        <w:tc>
          <w:tcPr>
            <w:tcW w:w="2393" w:type="dxa"/>
          </w:tcPr>
          <w:p w:rsidR="004956C1" w:rsidRDefault="004956C1" w:rsidP="004956C1">
            <w:pPr>
              <w:spacing w:line="190" w:lineRule="exact"/>
              <w:ind w:left="180"/>
            </w:pPr>
            <w:r>
              <w:rPr>
                <w:rStyle w:val="af8"/>
                <w:rFonts w:eastAsia="Courier New"/>
              </w:rPr>
              <w:t>В)</w:t>
            </w:r>
          </w:p>
          <w:p w:rsidR="004956C1" w:rsidRDefault="004956C1" w:rsidP="004956C1">
            <w:pPr>
              <w:spacing w:line="221" w:lineRule="exact"/>
              <w:ind w:left="180"/>
            </w:pPr>
            <w:r>
              <w:rPr>
                <w:rStyle w:val="af8"/>
                <w:rFonts w:eastAsia="Courier New"/>
              </w:rPr>
              <w:t>3—4</w:t>
            </w:r>
          </w:p>
          <w:p w:rsidR="004956C1" w:rsidRDefault="004956C1" w:rsidP="004956C1">
            <w:pPr>
              <w:spacing w:line="221" w:lineRule="exact"/>
              <w:ind w:left="180"/>
            </w:pPr>
            <w:r>
              <w:rPr>
                <w:rStyle w:val="af8"/>
                <w:rFonts w:eastAsia="Courier New"/>
              </w:rPr>
              <w:t>учебных</w:t>
            </w:r>
          </w:p>
          <w:p w:rsidR="004956C1" w:rsidRDefault="004956C1" w:rsidP="004956C1">
            <w:pPr>
              <w:spacing w:line="221" w:lineRule="exact"/>
              <w:ind w:left="180"/>
            </w:pPr>
            <w:r>
              <w:rPr>
                <w:rStyle w:val="af8"/>
                <w:rFonts w:eastAsia="Courier New"/>
              </w:rPr>
              <w:t>часа</w:t>
            </w:r>
          </w:p>
        </w:tc>
        <w:tc>
          <w:tcPr>
            <w:tcW w:w="2393" w:type="dxa"/>
          </w:tcPr>
          <w:p w:rsidR="004956C1" w:rsidRDefault="004956C1" w:rsidP="004956C1">
            <w:pPr>
              <w:spacing w:line="221" w:lineRule="exact"/>
              <w:ind w:left="180"/>
            </w:pPr>
            <w:r>
              <w:rPr>
                <w:rStyle w:val="af8"/>
                <w:rFonts w:eastAsia="Courier New"/>
              </w:rPr>
              <w:t>Музыка и театр</w:t>
            </w:r>
          </w:p>
        </w:tc>
        <w:tc>
          <w:tcPr>
            <w:tcW w:w="2394" w:type="dxa"/>
          </w:tcPr>
          <w:p w:rsidR="004956C1" w:rsidRDefault="004956C1" w:rsidP="004956C1">
            <w:pPr>
              <w:spacing w:line="216" w:lineRule="exact"/>
            </w:pPr>
            <w:r>
              <w:rPr>
                <w:rStyle w:val="af8"/>
                <w:rFonts w:eastAsia="Courier New"/>
              </w:rPr>
              <w:t>Музыка к драма</w:t>
            </w:r>
            <w:r>
              <w:rPr>
                <w:rStyle w:val="af8"/>
                <w:rFonts w:eastAsia="Courier New"/>
              </w:rPr>
              <w:softHyphen/>
              <w:t>тическому спекта</w:t>
            </w:r>
            <w:r>
              <w:rPr>
                <w:rStyle w:val="af8"/>
                <w:rFonts w:eastAsia="Courier New"/>
              </w:rPr>
              <w:softHyphen/>
              <w:t>клю (на примере творчества Э. Гри</w:t>
            </w:r>
            <w:r>
              <w:rPr>
                <w:rStyle w:val="af8"/>
                <w:rFonts w:eastAsia="Courier New"/>
              </w:rPr>
              <w:softHyphen/>
              <w:t>га, JI</w:t>
            </w:r>
            <w:r w:rsidRPr="0062044A">
              <w:rPr>
                <w:rStyle w:val="af8"/>
                <w:rFonts w:eastAsia="Courier New"/>
              </w:rPr>
              <w:t xml:space="preserve">. </w:t>
            </w:r>
            <w:r>
              <w:rPr>
                <w:rStyle w:val="af8"/>
                <w:rFonts w:eastAsia="Courier New"/>
              </w:rPr>
              <w:t>ван Бетхо</w:t>
            </w:r>
            <w:r>
              <w:rPr>
                <w:rStyle w:val="af8"/>
                <w:rFonts w:eastAsia="Courier New"/>
              </w:rPr>
              <w:softHyphen/>
              <w:t>вена, А. Г. Шнит</w:t>
            </w:r>
            <w:r>
              <w:rPr>
                <w:rStyle w:val="af8"/>
                <w:rFonts w:eastAsia="Courier New"/>
              </w:rPr>
              <w:softHyphen/>
              <w:t>ке, Д. Д. Шоста</w:t>
            </w:r>
            <w:r>
              <w:rPr>
                <w:rStyle w:val="af8"/>
                <w:rFonts w:eastAsia="Courier New"/>
              </w:rPr>
              <w:softHyphen/>
              <w:t>ковича и др.). Единство музыки, драматургии, сце</w:t>
            </w:r>
            <w:r>
              <w:rPr>
                <w:rStyle w:val="af8"/>
                <w:rFonts w:eastAsia="Courier New"/>
              </w:rPr>
              <w:softHyphen/>
              <w:t>нической живопи</w:t>
            </w:r>
            <w:r>
              <w:rPr>
                <w:rStyle w:val="af8"/>
                <w:rFonts w:eastAsia="Courier New"/>
              </w:rPr>
              <w:softHyphen/>
              <w:t>си, хореографии</w:t>
            </w:r>
          </w:p>
        </w:tc>
        <w:tc>
          <w:tcPr>
            <w:tcW w:w="2394" w:type="dxa"/>
          </w:tcPr>
          <w:p w:rsidR="004956C1" w:rsidRDefault="004956C1" w:rsidP="004956C1">
            <w:pPr>
              <w:spacing w:line="216" w:lineRule="exact"/>
            </w:pPr>
            <w:r>
              <w:rPr>
                <w:rStyle w:val="af8"/>
                <w:rFonts w:eastAsia="Courier New"/>
              </w:rPr>
              <w:t>Знакомство с образцами музыки, созданной отече</w:t>
            </w:r>
            <w:r>
              <w:rPr>
                <w:rStyle w:val="af8"/>
                <w:rFonts w:eastAsia="Courier New"/>
              </w:rPr>
              <w:softHyphen/>
              <w:t>ственными и зарубежными композиторами для дра</w:t>
            </w:r>
            <w:r>
              <w:rPr>
                <w:rStyle w:val="af8"/>
                <w:rFonts w:eastAsia="Courier New"/>
              </w:rPr>
              <w:softHyphen/>
              <w:t>матического театра.</w:t>
            </w:r>
          </w:p>
          <w:p w:rsidR="004956C1" w:rsidRDefault="004956C1" w:rsidP="004956C1">
            <w:pPr>
              <w:spacing w:line="216" w:lineRule="exact"/>
              <w:ind w:left="180"/>
            </w:pPr>
            <w:r>
              <w:rPr>
                <w:rStyle w:val="af8"/>
                <w:rFonts w:eastAsia="Courier New"/>
              </w:rPr>
              <w:t>Разучивание, исполнение песни из театральной поста</w:t>
            </w:r>
            <w:r>
              <w:rPr>
                <w:rStyle w:val="af8"/>
                <w:rFonts w:eastAsia="Courier New"/>
              </w:rPr>
              <w:softHyphen/>
              <w:t>новки. Просмотр видеозаписи спектакля, в котором звучит данная песня.</w:t>
            </w:r>
          </w:p>
          <w:p w:rsidR="004956C1" w:rsidRDefault="004956C1" w:rsidP="004956C1">
            <w:pPr>
              <w:spacing w:line="216" w:lineRule="exact"/>
              <w:ind w:left="180"/>
            </w:pPr>
            <w:r>
              <w:rPr>
                <w:rStyle w:val="af8"/>
                <w:rFonts w:eastAsia="Courier New"/>
              </w:rPr>
              <w:t>Музыкальная викторина на материале изученных фрагментов музыкальных спектаклей.</w:t>
            </w:r>
          </w:p>
          <w:p w:rsidR="004956C1" w:rsidRDefault="004956C1" w:rsidP="004956C1">
            <w:pPr>
              <w:spacing w:line="216" w:lineRule="exact"/>
              <w:ind w:left="180"/>
            </w:pPr>
            <w:r>
              <w:rPr>
                <w:rStyle w:val="af9"/>
                <w:rFonts w:eastAsia="Courier New"/>
              </w:rPr>
              <w:t xml:space="preserve">На выбор или факультативно </w:t>
            </w:r>
            <w:r>
              <w:rPr>
                <w:rStyle w:val="af8"/>
                <w:rFonts w:eastAsia="Courier New"/>
              </w:rPr>
              <w:t>Постановка музыкального спектакля.</w:t>
            </w:r>
          </w:p>
          <w:p w:rsidR="004956C1" w:rsidRDefault="004956C1" w:rsidP="004956C1">
            <w:pPr>
              <w:spacing w:line="216" w:lineRule="exact"/>
              <w:ind w:left="180"/>
            </w:pPr>
            <w:r>
              <w:rPr>
                <w:rStyle w:val="af8"/>
                <w:rFonts w:eastAsia="Courier New"/>
              </w:rPr>
              <w:t>Посещение театра с последующим обсуждением (уст</w:t>
            </w:r>
            <w:r>
              <w:rPr>
                <w:rStyle w:val="af8"/>
                <w:rFonts w:eastAsia="Courier New"/>
              </w:rPr>
              <w:softHyphen/>
              <w:t>но или письменно) роли музыки в данном спектакле. Исследовательские проекты о музыке, созданной оте</w:t>
            </w:r>
            <w:r>
              <w:rPr>
                <w:rStyle w:val="af8"/>
                <w:rFonts w:eastAsia="Courier New"/>
              </w:rPr>
              <w:softHyphen/>
              <w:t>чественными композиторами для театра</w:t>
            </w:r>
          </w:p>
        </w:tc>
      </w:tr>
      <w:tr w:rsidR="004956C1" w:rsidTr="004956C1">
        <w:tc>
          <w:tcPr>
            <w:tcW w:w="2393" w:type="dxa"/>
          </w:tcPr>
          <w:p w:rsidR="004956C1" w:rsidRDefault="004956C1" w:rsidP="004956C1">
            <w:pPr>
              <w:spacing w:line="206" w:lineRule="exact"/>
              <w:ind w:left="180"/>
            </w:pPr>
            <w:r>
              <w:rPr>
                <w:rStyle w:val="af8"/>
                <w:rFonts w:eastAsia="Courier New"/>
              </w:rPr>
              <w:t>Г)</w:t>
            </w:r>
          </w:p>
          <w:p w:rsidR="004956C1" w:rsidRDefault="004956C1" w:rsidP="004956C1">
            <w:pPr>
              <w:spacing w:line="206" w:lineRule="exact"/>
              <w:ind w:left="180"/>
            </w:pPr>
            <w:r>
              <w:rPr>
                <w:rStyle w:val="af8"/>
                <w:rFonts w:eastAsia="Courier New"/>
              </w:rPr>
              <w:t>3—4</w:t>
            </w:r>
          </w:p>
          <w:p w:rsidR="004956C1" w:rsidRDefault="004956C1" w:rsidP="004956C1">
            <w:pPr>
              <w:spacing w:line="206" w:lineRule="exact"/>
              <w:ind w:left="180"/>
            </w:pPr>
            <w:r>
              <w:rPr>
                <w:rStyle w:val="af8"/>
                <w:rFonts w:eastAsia="Courier New"/>
              </w:rPr>
              <w:t>учебных</w:t>
            </w:r>
          </w:p>
          <w:p w:rsidR="004956C1" w:rsidRDefault="004956C1" w:rsidP="004956C1">
            <w:pPr>
              <w:spacing w:line="190" w:lineRule="exact"/>
              <w:ind w:left="180"/>
            </w:pPr>
            <w:r>
              <w:rPr>
                <w:rStyle w:val="af8"/>
                <w:rFonts w:eastAsia="Courier New"/>
              </w:rPr>
              <w:t>часа</w:t>
            </w:r>
          </w:p>
        </w:tc>
        <w:tc>
          <w:tcPr>
            <w:tcW w:w="2393" w:type="dxa"/>
          </w:tcPr>
          <w:p w:rsidR="004956C1" w:rsidRDefault="004956C1" w:rsidP="004956C1">
            <w:pPr>
              <w:spacing w:line="216" w:lineRule="exact"/>
              <w:ind w:left="180"/>
            </w:pPr>
            <w:r>
              <w:rPr>
                <w:rStyle w:val="af8"/>
                <w:rFonts w:eastAsia="Courier New"/>
              </w:rPr>
              <w:t>Музыка кино и те</w:t>
            </w:r>
            <w:r>
              <w:rPr>
                <w:rStyle w:val="af8"/>
                <w:rFonts w:eastAsia="Courier New"/>
              </w:rPr>
              <w:softHyphen/>
              <w:t>левидения</w:t>
            </w:r>
          </w:p>
        </w:tc>
        <w:tc>
          <w:tcPr>
            <w:tcW w:w="2394" w:type="dxa"/>
          </w:tcPr>
          <w:p w:rsidR="004956C1" w:rsidRDefault="004956C1" w:rsidP="004956C1">
            <w:pPr>
              <w:spacing w:line="216" w:lineRule="exact"/>
              <w:ind w:left="180"/>
            </w:pPr>
            <w:r>
              <w:rPr>
                <w:rStyle w:val="af8"/>
                <w:rFonts w:eastAsia="Courier New"/>
              </w:rPr>
              <w:t>Музыка в немом и звуковом кино. Внутрикадровая и закадровая музыка. Жанры фильма- оперы, фильма-ба- лета, фильма-мю- зикла, музыкально</w:t>
            </w:r>
            <w:r>
              <w:rPr>
                <w:rStyle w:val="af8"/>
                <w:rFonts w:eastAsia="Courier New"/>
              </w:rPr>
              <w:softHyphen/>
              <w:t>го мультфильма (на примере произведе</w:t>
            </w:r>
            <w:r>
              <w:rPr>
                <w:rStyle w:val="af8"/>
                <w:rFonts w:eastAsia="Courier New"/>
              </w:rPr>
              <w:softHyphen/>
              <w:t>ний Р. Роджерса,</w:t>
            </w:r>
          </w:p>
          <w:p w:rsidR="004956C1" w:rsidRDefault="004956C1" w:rsidP="004956C1">
            <w:pPr>
              <w:spacing w:line="216" w:lineRule="exact"/>
            </w:pPr>
            <w:r>
              <w:rPr>
                <w:rStyle w:val="af8"/>
                <w:rFonts w:eastAsia="Courier New"/>
              </w:rPr>
              <w:t>Ф. Jloy</w:t>
            </w:r>
            <w:r w:rsidRPr="0062044A">
              <w:rPr>
                <w:rStyle w:val="af8"/>
                <w:rFonts w:eastAsia="Courier New"/>
              </w:rPr>
              <w:t xml:space="preserve">, </w:t>
            </w:r>
            <w:r>
              <w:rPr>
                <w:rStyle w:val="af8"/>
                <w:rFonts w:eastAsia="Courier New"/>
              </w:rPr>
              <w:t>Г. Гладко</w:t>
            </w:r>
            <w:r>
              <w:rPr>
                <w:rStyle w:val="af8"/>
                <w:rFonts w:eastAsia="Courier New"/>
              </w:rPr>
              <w:softHyphen/>
              <w:t>ва, А. Шнитке)</w:t>
            </w:r>
          </w:p>
        </w:tc>
        <w:tc>
          <w:tcPr>
            <w:tcW w:w="2394" w:type="dxa"/>
          </w:tcPr>
          <w:p w:rsidR="004956C1" w:rsidRDefault="004956C1" w:rsidP="004956C1">
            <w:pPr>
              <w:spacing w:line="216" w:lineRule="exact"/>
              <w:ind w:left="180"/>
            </w:pPr>
            <w:r>
              <w:rPr>
                <w:rStyle w:val="af8"/>
                <w:rFonts w:eastAsia="Courier New"/>
              </w:rPr>
              <w:t>Знакомство с образцами киномузыки отечественных и зарубежных композиторов.</w:t>
            </w:r>
          </w:p>
          <w:p w:rsidR="004956C1" w:rsidRDefault="004956C1" w:rsidP="004956C1">
            <w:pPr>
              <w:spacing w:line="216" w:lineRule="exact"/>
            </w:pPr>
            <w:r>
              <w:rPr>
                <w:rStyle w:val="af8"/>
                <w:rFonts w:eastAsia="Courier New"/>
              </w:rPr>
              <w:t>Просмотр фильмов с целью анализа выразительного эффекта, создаваемого музыкой.</w:t>
            </w:r>
          </w:p>
          <w:p w:rsidR="004956C1" w:rsidRDefault="004956C1" w:rsidP="004956C1">
            <w:pPr>
              <w:spacing w:line="216" w:lineRule="exact"/>
            </w:pPr>
            <w:r>
              <w:rPr>
                <w:rStyle w:val="af8"/>
                <w:rFonts w:eastAsia="Courier New"/>
              </w:rPr>
              <w:t>Разучивание, исполнение песни из фильма.</w:t>
            </w:r>
          </w:p>
          <w:p w:rsidR="004956C1" w:rsidRDefault="004956C1" w:rsidP="004956C1">
            <w:pPr>
              <w:spacing w:line="216" w:lineRule="exact"/>
            </w:pPr>
            <w:r>
              <w:rPr>
                <w:rStyle w:val="af9"/>
                <w:rFonts w:eastAsia="Courier New"/>
              </w:rPr>
              <w:t>На выбор или факультативно</w:t>
            </w:r>
          </w:p>
          <w:p w:rsidR="004956C1" w:rsidRDefault="004956C1" w:rsidP="004956C1">
            <w:pPr>
              <w:spacing w:line="216" w:lineRule="exact"/>
            </w:pPr>
            <w:r>
              <w:rPr>
                <w:rStyle w:val="af8"/>
                <w:rFonts w:eastAsia="Courier New"/>
              </w:rPr>
              <w:t>Создание любительского музыкального фильма.</w:t>
            </w:r>
          </w:p>
          <w:p w:rsidR="004956C1" w:rsidRDefault="004956C1" w:rsidP="004956C1">
            <w:pPr>
              <w:spacing w:line="216" w:lineRule="exact"/>
            </w:pPr>
            <w:r>
              <w:rPr>
                <w:rStyle w:val="af8"/>
                <w:rFonts w:eastAsia="Courier New"/>
              </w:rPr>
              <w:t>Переозвучка фрагмента мультфильма.</w:t>
            </w:r>
          </w:p>
          <w:p w:rsidR="004956C1" w:rsidRDefault="004956C1" w:rsidP="004956C1">
            <w:pPr>
              <w:spacing w:line="216" w:lineRule="exact"/>
              <w:ind w:left="180"/>
            </w:pPr>
            <w:r>
              <w:rPr>
                <w:rStyle w:val="af8"/>
                <w:rFonts w:eastAsia="Courier New"/>
              </w:rPr>
              <w:t>Просмотр фильма-оперы или фильма-балета. Анали</w:t>
            </w:r>
            <w:r>
              <w:rPr>
                <w:rStyle w:val="af8"/>
                <w:rFonts w:eastAsia="Courier New"/>
              </w:rPr>
              <w:softHyphen/>
              <w:t>тическое эссе с ответом на вопрос «В чём отличие ви</w:t>
            </w:r>
            <w:r>
              <w:rPr>
                <w:rStyle w:val="af8"/>
                <w:rFonts w:eastAsia="Courier New"/>
              </w:rPr>
              <w:softHyphen/>
              <w:t>деозаписи музыкального спектакля от фильма-оперы (фильма-балета)? »</w:t>
            </w:r>
          </w:p>
        </w:tc>
      </w:tr>
      <w:tr w:rsidR="004956C1" w:rsidTr="004956C1">
        <w:tc>
          <w:tcPr>
            <w:tcW w:w="2393" w:type="dxa"/>
          </w:tcPr>
          <w:p w:rsidR="004956C1" w:rsidRDefault="004956C1" w:rsidP="004956C1">
            <w:pPr>
              <w:spacing w:line="206" w:lineRule="exact"/>
              <w:ind w:left="180"/>
              <w:rPr>
                <w:rStyle w:val="af8"/>
                <w:rFonts w:eastAsia="Courier New"/>
              </w:rPr>
            </w:pPr>
          </w:p>
        </w:tc>
        <w:tc>
          <w:tcPr>
            <w:tcW w:w="2393" w:type="dxa"/>
          </w:tcPr>
          <w:p w:rsidR="004956C1" w:rsidRDefault="004956C1" w:rsidP="004956C1">
            <w:pPr>
              <w:spacing w:line="216" w:lineRule="exact"/>
              <w:ind w:left="180"/>
              <w:rPr>
                <w:rStyle w:val="af8"/>
                <w:rFonts w:eastAsia="Courier New"/>
              </w:rPr>
            </w:pPr>
          </w:p>
        </w:tc>
        <w:tc>
          <w:tcPr>
            <w:tcW w:w="2394" w:type="dxa"/>
          </w:tcPr>
          <w:p w:rsidR="004956C1" w:rsidRDefault="004956C1" w:rsidP="004956C1">
            <w:pPr>
              <w:spacing w:line="216" w:lineRule="exact"/>
              <w:ind w:left="180"/>
              <w:rPr>
                <w:rStyle w:val="af8"/>
                <w:rFonts w:eastAsia="Courier New"/>
              </w:rPr>
            </w:pPr>
          </w:p>
        </w:tc>
        <w:tc>
          <w:tcPr>
            <w:tcW w:w="2394" w:type="dxa"/>
          </w:tcPr>
          <w:p w:rsidR="004956C1" w:rsidRDefault="004956C1" w:rsidP="004956C1">
            <w:pPr>
              <w:spacing w:line="216" w:lineRule="exact"/>
              <w:ind w:left="180"/>
              <w:rPr>
                <w:rStyle w:val="af8"/>
                <w:rFonts w:eastAsia="Courier New"/>
              </w:rPr>
            </w:pPr>
          </w:p>
        </w:tc>
      </w:tr>
    </w:tbl>
    <w:p w:rsidR="004956C1" w:rsidRDefault="004956C1" w:rsidP="004956C1">
      <w:pPr>
        <w:pStyle w:val="4e"/>
        <w:keepNext/>
        <w:keepLines/>
        <w:shd w:val="clear" w:color="auto" w:fill="auto"/>
        <w:spacing w:after="82" w:line="190" w:lineRule="exact"/>
        <w:ind w:left="20"/>
      </w:pPr>
      <w:bookmarkStart w:id="102" w:name="bookmark17"/>
      <w:r>
        <w:rPr>
          <w:b/>
          <w:bCs/>
        </w:rPr>
        <w:t>Модуль № 9 «Современная музыка: основные жанры и направления»</w:t>
      </w:r>
      <w:bookmarkEnd w:id="102"/>
    </w:p>
    <w:p w:rsidR="004956C1" w:rsidRDefault="004956C1">
      <w:pPr>
        <w:rPr>
          <w:rFonts w:ascii="Times New Roman" w:hAnsi="Times New Roman" w:cs="Times New Roman"/>
          <w:sz w:val="18"/>
          <w:szCs w:val="2"/>
        </w:rPr>
      </w:pPr>
    </w:p>
    <w:tbl>
      <w:tblPr>
        <w:tblStyle w:val="af1"/>
        <w:tblW w:w="0" w:type="auto"/>
        <w:tblLook w:val="04A0"/>
      </w:tblPr>
      <w:tblGrid>
        <w:gridCol w:w="2393"/>
        <w:gridCol w:w="2393"/>
        <w:gridCol w:w="2394"/>
        <w:gridCol w:w="2394"/>
      </w:tblGrid>
      <w:tr w:rsidR="004956C1" w:rsidTr="004956C1">
        <w:tc>
          <w:tcPr>
            <w:tcW w:w="2393" w:type="dxa"/>
          </w:tcPr>
          <w:p w:rsidR="004956C1" w:rsidRDefault="004956C1" w:rsidP="004956C1">
            <w:pPr>
              <w:spacing w:line="221" w:lineRule="exact"/>
            </w:pPr>
            <w:r>
              <w:rPr>
                <w:rStyle w:val="21"/>
                <w:rFonts w:eastAsia="Courier New"/>
                <w:b/>
                <w:bCs/>
              </w:rPr>
              <w:t>№ блока, кол-во часов</w:t>
            </w:r>
          </w:p>
        </w:tc>
        <w:tc>
          <w:tcPr>
            <w:tcW w:w="2393" w:type="dxa"/>
          </w:tcPr>
          <w:p w:rsidR="004956C1" w:rsidRDefault="004956C1" w:rsidP="004956C1">
            <w:pPr>
              <w:spacing w:line="190" w:lineRule="exact"/>
              <w:jc w:val="center"/>
            </w:pPr>
            <w:r>
              <w:rPr>
                <w:rStyle w:val="21"/>
                <w:rFonts w:eastAsia="Courier New"/>
                <w:b/>
                <w:bCs/>
              </w:rPr>
              <w:t>Темы</w:t>
            </w:r>
          </w:p>
        </w:tc>
        <w:tc>
          <w:tcPr>
            <w:tcW w:w="2394" w:type="dxa"/>
          </w:tcPr>
          <w:p w:rsidR="004956C1" w:rsidRDefault="004956C1" w:rsidP="004956C1">
            <w:pPr>
              <w:spacing w:line="190" w:lineRule="exact"/>
              <w:jc w:val="center"/>
            </w:pPr>
            <w:r>
              <w:rPr>
                <w:rStyle w:val="21"/>
                <w:rFonts w:eastAsia="Courier New"/>
                <w:b/>
                <w:bCs/>
              </w:rPr>
              <w:t>Содержание</w:t>
            </w:r>
          </w:p>
        </w:tc>
        <w:tc>
          <w:tcPr>
            <w:tcW w:w="2394" w:type="dxa"/>
          </w:tcPr>
          <w:p w:rsidR="004956C1" w:rsidRDefault="004956C1" w:rsidP="004956C1">
            <w:pPr>
              <w:spacing w:line="190" w:lineRule="exact"/>
              <w:jc w:val="center"/>
            </w:pPr>
            <w:r>
              <w:rPr>
                <w:rStyle w:val="21"/>
                <w:rFonts w:eastAsia="Courier New"/>
                <w:b/>
                <w:bCs/>
              </w:rPr>
              <w:t>Виды деятельности обучающихся</w:t>
            </w:r>
          </w:p>
        </w:tc>
      </w:tr>
      <w:tr w:rsidR="004956C1" w:rsidTr="004956C1">
        <w:tc>
          <w:tcPr>
            <w:tcW w:w="2393" w:type="dxa"/>
          </w:tcPr>
          <w:p w:rsidR="004956C1" w:rsidRDefault="004956C1" w:rsidP="004956C1">
            <w:pPr>
              <w:spacing w:line="216" w:lineRule="exact"/>
            </w:pPr>
            <w:r>
              <w:rPr>
                <w:rStyle w:val="af8"/>
                <w:rFonts w:eastAsia="Courier New"/>
              </w:rPr>
              <w:t>А)</w:t>
            </w:r>
          </w:p>
          <w:p w:rsidR="004956C1" w:rsidRDefault="004956C1" w:rsidP="004956C1">
            <w:pPr>
              <w:spacing w:line="216" w:lineRule="exact"/>
            </w:pPr>
            <w:r>
              <w:rPr>
                <w:rStyle w:val="af8"/>
                <w:rFonts w:eastAsia="Courier New"/>
              </w:rPr>
              <w:t>3—4</w:t>
            </w:r>
          </w:p>
          <w:p w:rsidR="004956C1" w:rsidRDefault="004956C1" w:rsidP="004956C1">
            <w:pPr>
              <w:spacing w:line="216" w:lineRule="exact"/>
            </w:pPr>
            <w:r>
              <w:rPr>
                <w:rStyle w:val="af8"/>
                <w:rFonts w:eastAsia="Courier New"/>
              </w:rPr>
              <w:t>учебных</w:t>
            </w:r>
          </w:p>
          <w:p w:rsidR="004956C1" w:rsidRDefault="004956C1" w:rsidP="004956C1">
            <w:pPr>
              <w:spacing w:line="216" w:lineRule="exact"/>
            </w:pPr>
            <w:r>
              <w:rPr>
                <w:rStyle w:val="af8"/>
                <w:rFonts w:eastAsia="Courier New"/>
              </w:rPr>
              <w:t>часа</w:t>
            </w:r>
          </w:p>
        </w:tc>
        <w:tc>
          <w:tcPr>
            <w:tcW w:w="2393" w:type="dxa"/>
          </w:tcPr>
          <w:p w:rsidR="004956C1" w:rsidRDefault="004956C1" w:rsidP="004956C1">
            <w:pPr>
              <w:spacing w:line="190" w:lineRule="exact"/>
              <w:ind w:left="180"/>
            </w:pPr>
            <w:r>
              <w:rPr>
                <w:rStyle w:val="af8"/>
                <w:rFonts w:eastAsia="Courier New"/>
              </w:rPr>
              <w:t>Джаз</w:t>
            </w:r>
          </w:p>
        </w:tc>
        <w:tc>
          <w:tcPr>
            <w:tcW w:w="2394" w:type="dxa"/>
          </w:tcPr>
          <w:p w:rsidR="004956C1" w:rsidRDefault="004956C1" w:rsidP="004956C1">
            <w:pPr>
              <w:spacing w:line="216" w:lineRule="exact"/>
              <w:ind w:left="180"/>
            </w:pPr>
            <w:r>
              <w:rPr>
                <w:rStyle w:val="af8"/>
                <w:rFonts w:eastAsia="Courier New"/>
              </w:rPr>
              <w:t>Джаз — основа популярной музы</w:t>
            </w:r>
            <w:r>
              <w:rPr>
                <w:rStyle w:val="af8"/>
                <w:rFonts w:eastAsia="Courier New"/>
              </w:rPr>
              <w:softHyphen/>
              <w:t>ки XX века. Осо</w:t>
            </w:r>
            <w:r>
              <w:rPr>
                <w:rStyle w:val="af8"/>
                <w:rFonts w:eastAsia="Courier New"/>
              </w:rPr>
              <w:softHyphen/>
              <w:t>бенности джазово</w:t>
            </w:r>
            <w:r>
              <w:rPr>
                <w:rStyle w:val="af8"/>
                <w:rFonts w:eastAsia="Courier New"/>
              </w:rPr>
              <w:softHyphen/>
              <w:t>го языка и стиля (свинг, синкопы, ударные и духо</w:t>
            </w:r>
            <w:r>
              <w:rPr>
                <w:rStyle w:val="af8"/>
                <w:rFonts w:eastAsia="Courier New"/>
              </w:rPr>
              <w:softHyphen/>
              <w:t>вые инструменты, вопросо-ответная структура моти</w:t>
            </w:r>
            <w:r>
              <w:rPr>
                <w:rStyle w:val="af8"/>
                <w:rFonts w:eastAsia="Courier New"/>
              </w:rPr>
              <w:softHyphen/>
              <w:t>вов, гармониче</w:t>
            </w:r>
            <w:r>
              <w:rPr>
                <w:rStyle w:val="af8"/>
                <w:rFonts w:eastAsia="Courier New"/>
              </w:rPr>
              <w:softHyphen/>
              <w:t>ская сетка, им</w:t>
            </w:r>
            <w:r>
              <w:rPr>
                <w:rStyle w:val="af8"/>
                <w:rFonts w:eastAsia="Courier New"/>
              </w:rPr>
              <w:softHyphen/>
              <w:t>провизация)</w:t>
            </w:r>
          </w:p>
        </w:tc>
        <w:tc>
          <w:tcPr>
            <w:tcW w:w="2394" w:type="dxa"/>
          </w:tcPr>
          <w:p w:rsidR="004956C1" w:rsidRDefault="004956C1" w:rsidP="004956C1">
            <w:pPr>
              <w:spacing w:line="216" w:lineRule="exact"/>
            </w:pPr>
            <w:r>
              <w:rPr>
                <w:rStyle w:val="af8"/>
                <w:rFonts w:eastAsia="Courier New"/>
              </w:rPr>
              <w:t>Знакомство с различными джазовыми музыкальными композициями и направлениями (регтайм, биг-бэнд, блюз).</w:t>
            </w:r>
          </w:p>
          <w:p w:rsidR="004956C1" w:rsidRDefault="004956C1" w:rsidP="004956C1">
            <w:pPr>
              <w:spacing w:line="216" w:lineRule="exact"/>
            </w:pPr>
            <w:r>
              <w:rPr>
                <w:rStyle w:val="af8"/>
                <w:rFonts w:eastAsia="Courier New"/>
              </w:rPr>
              <w:t>Определение на слух:</w:t>
            </w:r>
          </w:p>
          <w:p w:rsidR="004956C1" w:rsidRDefault="004956C1" w:rsidP="003E79C9">
            <w:pPr>
              <w:numPr>
                <w:ilvl w:val="0"/>
                <w:numId w:val="113"/>
              </w:numPr>
              <w:tabs>
                <w:tab w:val="left" w:pos="288"/>
              </w:tabs>
              <w:spacing w:line="216" w:lineRule="exact"/>
              <w:jc w:val="both"/>
            </w:pPr>
            <w:r>
              <w:rPr>
                <w:rStyle w:val="af8"/>
                <w:rFonts w:eastAsia="Courier New"/>
              </w:rPr>
              <w:t>принадлежности к джазовой или классической музыке;</w:t>
            </w:r>
          </w:p>
          <w:p w:rsidR="004956C1" w:rsidRDefault="004956C1" w:rsidP="003E79C9">
            <w:pPr>
              <w:numPr>
                <w:ilvl w:val="0"/>
                <w:numId w:val="113"/>
              </w:numPr>
              <w:tabs>
                <w:tab w:val="left" w:pos="283"/>
              </w:tabs>
              <w:spacing w:line="216" w:lineRule="exact"/>
              <w:jc w:val="both"/>
            </w:pPr>
            <w:r>
              <w:rPr>
                <w:rStyle w:val="af8"/>
                <w:rFonts w:eastAsia="Courier New"/>
              </w:rPr>
              <w:t>исполнительского состава (манера пения, состав инструментов).</w:t>
            </w:r>
          </w:p>
          <w:p w:rsidR="004956C1" w:rsidRDefault="004956C1" w:rsidP="004956C1">
            <w:pPr>
              <w:spacing w:line="216" w:lineRule="exact"/>
            </w:pPr>
            <w:r>
              <w:rPr>
                <w:rStyle w:val="af8"/>
                <w:rFonts w:eastAsia="Courier New"/>
              </w:rPr>
              <w:t>Разучивание, исполнение одной из «вечнозелёных» джазовых тем. Элементы ритмической и вокальной импровизации на её основе.</w:t>
            </w:r>
          </w:p>
          <w:p w:rsidR="004956C1" w:rsidRDefault="004956C1" w:rsidP="004956C1">
            <w:pPr>
              <w:spacing w:line="216" w:lineRule="exact"/>
              <w:ind w:left="180"/>
            </w:pPr>
            <w:r>
              <w:rPr>
                <w:rStyle w:val="af9"/>
                <w:rFonts w:eastAsia="Courier New"/>
              </w:rPr>
              <w:t xml:space="preserve">На выбор или факультативно </w:t>
            </w:r>
            <w:r>
              <w:rPr>
                <w:rStyle w:val="af8"/>
                <w:rFonts w:eastAsia="Courier New"/>
              </w:rPr>
              <w:t>Сочинение блюза.</w:t>
            </w:r>
          </w:p>
          <w:p w:rsidR="004956C1" w:rsidRDefault="004956C1" w:rsidP="004956C1">
            <w:pPr>
              <w:spacing w:line="216" w:lineRule="exact"/>
            </w:pPr>
            <w:r>
              <w:rPr>
                <w:rStyle w:val="af8"/>
                <w:rFonts w:eastAsia="Courier New"/>
              </w:rPr>
              <w:t>Посещение концерта джазовой музыки</w:t>
            </w:r>
          </w:p>
        </w:tc>
      </w:tr>
      <w:tr w:rsidR="004956C1" w:rsidTr="004956C1">
        <w:tc>
          <w:tcPr>
            <w:tcW w:w="2393" w:type="dxa"/>
          </w:tcPr>
          <w:p w:rsidR="004956C1" w:rsidRDefault="004956C1" w:rsidP="004956C1">
            <w:pPr>
              <w:spacing w:line="190" w:lineRule="exact"/>
            </w:pPr>
            <w:r>
              <w:rPr>
                <w:rStyle w:val="21"/>
                <w:rFonts w:eastAsia="Courier New"/>
                <w:b/>
                <w:bCs/>
              </w:rPr>
              <w:t>Б)</w:t>
            </w:r>
          </w:p>
          <w:p w:rsidR="004956C1" w:rsidRDefault="004956C1" w:rsidP="004956C1">
            <w:pPr>
              <w:spacing w:line="221" w:lineRule="exact"/>
            </w:pPr>
            <w:r>
              <w:rPr>
                <w:rStyle w:val="af8"/>
                <w:rFonts w:eastAsia="Courier New"/>
              </w:rPr>
              <w:t>3—4</w:t>
            </w:r>
          </w:p>
          <w:p w:rsidR="004956C1" w:rsidRDefault="004956C1" w:rsidP="004956C1">
            <w:pPr>
              <w:spacing w:line="221" w:lineRule="exact"/>
            </w:pPr>
            <w:r>
              <w:rPr>
                <w:rStyle w:val="af8"/>
                <w:rFonts w:eastAsia="Courier New"/>
              </w:rPr>
              <w:t>учебных</w:t>
            </w:r>
          </w:p>
          <w:p w:rsidR="004956C1" w:rsidRDefault="004956C1" w:rsidP="004956C1">
            <w:pPr>
              <w:spacing w:line="221" w:lineRule="exact"/>
            </w:pPr>
            <w:r>
              <w:rPr>
                <w:rStyle w:val="af8"/>
                <w:rFonts w:eastAsia="Courier New"/>
              </w:rPr>
              <w:t>часа</w:t>
            </w:r>
          </w:p>
        </w:tc>
        <w:tc>
          <w:tcPr>
            <w:tcW w:w="2393" w:type="dxa"/>
          </w:tcPr>
          <w:p w:rsidR="004956C1" w:rsidRDefault="004956C1" w:rsidP="004956C1">
            <w:pPr>
              <w:spacing w:line="190" w:lineRule="exact"/>
              <w:ind w:left="180"/>
            </w:pPr>
            <w:r>
              <w:rPr>
                <w:rStyle w:val="af8"/>
                <w:rFonts w:eastAsia="Courier New"/>
              </w:rPr>
              <w:t>Мюзикл</w:t>
            </w:r>
          </w:p>
        </w:tc>
        <w:tc>
          <w:tcPr>
            <w:tcW w:w="2394" w:type="dxa"/>
          </w:tcPr>
          <w:p w:rsidR="004956C1" w:rsidRDefault="004956C1" w:rsidP="004956C1">
            <w:pPr>
              <w:spacing w:line="216" w:lineRule="exact"/>
            </w:pPr>
            <w:r>
              <w:rPr>
                <w:rStyle w:val="af8"/>
                <w:rFonts w:eastAsia="Courier New"/>
              </w:rPr>
              <w:t>Особенности жан</w:t>
            </w:r>
            <w:r>
              <w:rPr>
                <w:rStyle w:val="af8"/>
                <w:rFonts w:eastAsia="Courier New"/>
              </w:rPr>
              <w:softHyphen/>
              <w:t>ра. Классика жан</w:t>
            </w:r>
            <w:r>
              <w:rPr>
                <w:rStyle w:val="af8"/>
                <w:rFonts w:eastAsia="Courier New"/>
              </w:rPr>
              <w:softHyphen/>
              <w:t>ра — мюзиклы середины XX века (на примере твор</w:t>
            </w:r>
            <w:r>
              <w:rPr>
                <w:rStyle w:val="af8"/>
                <w:rFonts w:eastAsia="Courier New"/>
              </w:rPr>
              <w:softHyphen/>
              <w:t>чества Ф. Jloy</w:t>
            </w:r>
            <w:r w:rsidRPr="0062044A">
              <w:rPr>
                <w:rStyle w:val="af8"/>
                <w:rFonts w:eastAsia="Courier New"/>
              </w:rPr>
              <w:t>,</w:t>
            </w:r>
          </w:p>
          <w:p w:rsidR="004956C1" w:rsidRDefault="004956C1" w:rsidP="004956C1">
            <w:pPr>
              <w:spacing w:line="216" w:lineRule="exact"/>
              <w:ind w:left="180"/>
            </w:pPr>
            <w:r>
              <w:rPr>
                <w:rStyle w:val="af8"/>
                <w:rFonts w:eastAsia="Courier New"/>
              </w:rPr>
              <w:t>Р. Роджерса,</w:t>
            </w:r>
          </w:p>
          <w:p w:rsidR="004956C1" w:rsidRDefault="004956C1" w:rsidP="004956C1">
            <w:pPr>
              <w:spacing w:line="216" w:lineRule="exact"/>
              <w:ind w:left="180"/>
            </w:pPr>
            <w:r>
              <w:rPr>
                <w:rStyle w:val="af8"/>
                <w:rFonts w:eastAsia="Courier New"/>
              </w:rPr>
              <w:t xml:space="preserve">Э. Л. Уэббера </w:t>
            </w:r>
            <w:r>
              <w:rPr>
                <w:rStyle w:val="MalgunGothic6pt"/>
                <w:rFonts w:eastAsia="Courier New"/>
              </w:rPr>
              <w:t>И др.).</w:t>
            </w:r>
          </w:p>
        </w:tc>
        <w:tc>
          <w:tcPr>
            <w:tcW w:w="2394" w:type="dxa"/>
          </w:tcPr>
          <w:p w:rsidR="004956C1" w:rsidRDefault="004956C1" w:rsidP="004956C1">
            <w:pPr>
              <w:spacing w:line="216" w:lineRule="exact"/>
            </w:pPr>
            <w:r>
              <w:rPr>
                <w:rStyle w:val="af8"/>
                <w:rFonts w:eastAsia="Courier New"/>
              </w:rPr>
              <w:t>Знакомство с музыкальными произведениями, сочи</w:t>
            </w:r>
            <w:r>
              <w:rPr>
                <w:rStyle w:val="af8"/>
                <w:rFonts w:eastAsia="Courier New"/>
              </w:rPr>
              <w:softHyphen/>
              <w:t>нёнными зарубежными и отечественными композито</w:t>
            </w:r>
            <w:r>
              <w:rPr>
                <w:rStyle w:val="af8"/>
                <w:rFonts w:eastAsia="Courier New"/>
              </w:rPr>
              <w:softHyphen/>
              <w:t>рами в жанре мюзикла, сравнение с другими теа</w:t>
            </w:r>
            <w:r>
              <w:rPr>
                <w:rStyle w:val="af8"/>
                <w:rFonts w:eastAsia="Courier New"/>
              </w:rPr>
              <w:softHyphen/>
              <w:t>тральными жанрами (опера, балет, драматический спектакль).</w:t>
            </w:r>
          </w:p>
          <w:p w:rsidR="004956C1" w:rsidRDefault="004956C1" w:rsidP="004956C1">
            <w:pPr>
              <w:spacing w:line="216" w:lineRule="exact"/>
            </w:pPr>
            <w:r>
              <w:rPr>
                <w:rStyle w:val="af8"/>
                <w:rFonts w:eastAsia="Courier New"/>
              </w:rPr>
              <w:t>Анализ рекламных объявлений о премьерах мюзи</w:t>
            </w:r>
            <w:r>
              <w:rPr>
                <w:rStyle w:val="af8"/>
                <w:rFonts w:eastAsia="Courier New"/>
              </w:rPr>
              <w:softHyphen/>
              <w:t>клов в современных СМИ.</w:t>
            </w:r>
          </w:p>
          <w:p w:rsidR="004956C1" w:rsidRDefault="004956C1" w:rsidP="004956C1">
            <w:pPr>
              <w:spacing w:line="216" w:lineRule="exact"/>
            </w:pPr>
            <w:r>
              <w:rPr>
                <w:rStyle w:val="af8"/>
                <w:rFonts w:eastAsia="Courier New"/>
              </w:rPr>
              <w:t>Просмотр видеозаписи одного из мюзиклов, написа</w:t>
            </w:r>
            <w:r>
              <w:rPr>
                <w:rStyle w:val="af8"/>
                <w:rFonts w:eastAsia="Courier New"/>
              </w:rPr>
              <w:softHyphen/>
              <w:t>ние собственного рекламного текста для данной по</w:t>
            </w:r>
            <w:r>
              <w:rPr>
                <w:rStyle w:val="af8"/>
                <w:rFonts w:eastAsia="Courier New"/>
              </w:rPr>
              <w:softHyphen/>
              <w:t>становки.</w:t>
            </w:r>
          </w:p>
        </w:tc>
      </w:tr>
      <w:tr w:rsidR="004956C1" w:rsidTr="004956C1">
        <w:tc>
          <w:tcPr>
            <w:tcW w:w="2393" w:type="dxa"/>
          </w:tcPr>
          <w:p w:rsidR="004956C1" w:rsidRDefault="004956C1" w:rsidP="004956C1">
            <w:pPr>
              <w:spacing w:line="190" w:lineRule="exact"/>
              <w:ind w:left="180"/>
            </w:pPr>
            <w:r>
              <w:rPr>
                <w:rStyle w:val="af8"/>
                <w:rFonts w:eastAsia="Courier New"/>
              </w:rPr>
              <w:t>В)</w:t>
            </w:r>
          </w:p>
          <w:p w:rsidR="004956C1" w:rsidRDefault="004956C1" w:rsidP="004956C1">
            <w:pPr>
              <w:spacing w:line="211" w:lineRule="exact"/>
              <w:ind w:left="180"/>
            </w:pPr>
            <w:r>
              <w:rPr>
                <w:rStyle w:val="af8"/>
                <w:rFonts w:eastAsia="Courier New"/>
              </w:rPr>
              <w:t>3—4</w:t>
            </w:r>
          </w:p>
          <w:p w:rsidR="004956C1" w:rsidRDefault="004956C1" w:rsidP="004956C1">
            <w:pPr>
              <w:spacing w:line="211" w:lineRule="exact"/>
              <w:ind w:left="180"/>
            </w:pPr>
            <w:r>
              <w:rPr>
                <w:rStyle w:val="af8"/>
                <w:rFonts w:eastAsia="Courier New"/>
              </w:rPr>
              <w:t>учебных</w:t>
            </w:r>
          </w:p>
          <w:p w:rsidR="004956C1" w:rsidRDefault="004956C1" w:rsidP="004956C1">
            <w:pPr>
              <w:spacing w:line="211" w:lineRule="exact"/>
              <w:ind w:left="180"/>
            </w:pPr>
            <w:r>
              <w:rPr>
                <w:rStyle w:val="af8"/>
                <w:rFonts w:eastAsia="Courier New"/>
              </w:rPr>
              <w:t>часа</w:t>
            </w:r>
          </w:p>
        </w:tc>
        <w:tc>
          <w:tcPr>
            <w:tcW w:w="2393" w:type="dxa"/>
          </w:tcPr>
          <w:p w:rsidR="004956C1" w:rsidRDefault="004956C1" w:rsidP="004956C1">
            <w:pPr>
              <w:spacing w:line="211" w:lineRule="exact"/>
            </w:pPr>
            <w:r>
              <w:rPr>
                <w:rStyle w:val="af8"/>
                <w:rFonts w:eastAsia="Courier New"/>
              </w:rPr>
              <w:t>Молодёж</w:t>
            </w:r>
            <w:r>
              <w:rPr>
                <w:rStyle w:val="af8"/>
                <w:rFonts w:eastAsia="Courier New"/>
              </w:rPr>
              <w:softHyphen/>
              <w:t>ная музы</w:t>
            </w:r>
            <w:r>
              <w:rPr>
                <w:rStyle w:val="af8"/>
                <w:rFonts w:eastAsia="Courier New"/>
              </w:rPr>
              <w:softHyphen/>
              <w:t>кальная культура</w:t>
            </w:r>
          </w:p>
        </w:tc>
        <w:tc>
          <w:tcPr>
            <w:tcW w:w="2394" w:type="dxa"/>
          </w:tcPr>
          <w:p w:rsidR="004956C1" w:rsidRDefault="004956C1" w:rsidP="004956C1">
            <w:pPr>
              <w:spacing w:line="211" w:lineRule="exact"/>
              <w:ind w:left="180"/>
            </w:pPr>
            <w:r>
              <w:rPr>
                <w:rStyle w:val="af8"/>
                <w:rFonts w:eastAsia="Courier New"/>
              </w:rPr>
              <w:t>Направления и стили молодёжной музыкальной культуры XX— XXI веков (рок-н- ролл, рок, панк, рэп, хип-хоп и др.). Социаль</w:t>
            </w:r>
            <w:r>
              <w:rPr>
                <w:rStyle w:val="af8"/>
                <w:rFonts w:eastAsia="Courier New"/>
              </w:rPr>
              <w:softHyphen/>
              <w:t>ный и коммерче</w:t>
            </w:r>
            <w:r>
              <w:rPr>
                <w:rStyle w:val="af8"/>
                <w:rFonts w:eastAsia="Courier New"/>
              </w:rPr>
              <w:softHyphen/>
              <w:t>ский контекст массовой музы</w:t>
            </w:r>
            <w:r>
              <w:rPr>
                <w:rStyle w:val="af8"/>
                <w:rFonts w:eastAsia="Courier New"/>
              </w:rPr>
              <w:softHyphen/>
              <w:t>кальной культуры</w:t>
            </w:r>
          </w:p>
        </w:tc>
        <w:tc>
          <w:tcPr>
            <w:tcW w:w="2394" w:type="dxa"/>
          </w:tcPr>
          <w:p w:rsidR="004956C1" w:rsidRDefault="004956C1" w:rsidP="004956C1">
            <w:pPr>
              <w:spacing w:line="211" w:lineRule="exact"/>
              <w:ind w:left="180"/>
            </w:pPr>
            <w:r>
              <w:rPr>
                <w:rStyle w:val="af8"/>
                <w:rFonts w:eastAsia="Courier New"/>
              </w:rPr>
              <w:t>Знакомство с музыкальными произведениями, став</w:t>
            </w:r>
            <w:r>
              <w:rPr>
                <w:rStyle w:val="af8"/>
                <w:rFonts w:eastAsia="Courier New"/>
              </w:rPr>
              <w:softHyphen/>
              <w:t>шими «классикой жанра» молодёжной культуры (группы «Битлз», «Пинк-Флойд», Элвис Пресли, Виктор Цой, Билли Айлиш и др.).</w:t>
            </w:r>
          </w:p>
          <w:p w:rsidR="004956C1" w:rsidRDefault="004956C1" w:rsidP="004956C1">
            <w:pPr>
              <w:spacing w:line="211" w:lineRule="exact"/>
              <w:ind w:left="180"/>
            </w:pPr>
            <w:r>
              <w:rPr>
                <w:rStyle w:val="af8"/>
                <w:rFonts w:eastAsia="Courier New"/>
              </w:rPr>
              <w:t>Разучивание и исполнение песни, относящейся к од</w:t>
            </w:r>
            <w:r>
              <w:rPr>
                <w:rStyle w:val="af8"/>
                <w:rFonts w:eastAsia="Courier New"/>
              </w:rPr>
              <w:softHyphen/>
              <w:t>ному из молодёжных музыкальных течений. Дискуссия на тему «Современная музыка».</w:t>
            </w:r>
          </w:p>
          <w:p w:rsidR="004956C1" w:rsidRDefault="004956C1" w:rsidP="004956C1">
            <w:pPr>
              <w:spacing w:line="211" w:lineRule="exact"/>
              <w:ind w:left="180"/>
            </w:pPr>
            <w:r>
              <w:rPr>
                <w:rStyle w:val="af9"/>
                <w:rFonts w:eastAsia="Courier New"/>
              </w:rPr>
              <w:t xml:space="preserve">На выбор или факультативно </w:t>
            </w:r>
            <w:r>
              <w:rPr>
                <w:rStyle w:val="af8"/>
                <w:rFonts w:eastAsia="Courier New"/>
              </w:rPr>
              <w:t>Презентация альбома своей любимой группы</w:t>
            </w:r>
          </w:p>
        </w:tc>
      </w:tr>
      <w:tr w:rsidR="004956C1" w:rsidTr="004956C1">
        <w:tc>
          <w:tcPr>
            <w:tcW w:w="2393" w:type="dxa"/>
          </w:tcPr>
          <w:p w:rsidR="004956C1" w:rsidRDefault="004956C1" w:rsidP="004956C1">
            <w:pPr>
              <w:spacing w:line="190" w:lineRule="exact"/>
              <w:ind w:left="180"/>
            </w:pPr>
            <w:r>
              <w:rPr>
                <w:rStyle w:val="af8"/>
                <w:rFonts w:eastAsia="Courier New"/>
              </w:rPr>
              <w:t>Г)</w:t>
            </w:r>
          </w:p>
          <w:p w:rsidR="004956C1" w:rsidRDefault="004956C1" w:rsidP="004956C1">
            <w:pPr>
              <w:spacing w:line="216" w:lineRule="exact"/>
              <w:ind w:left="180"/>
            </w:pPr>
            <w:r>
              <w:rPr>
                <w:rStyle w:val="af8"/>
                <w:rFonts w:eastAsia="Courier New"/>
              </w:rPr>
              <w:t>3—4</w:t>
            </w:r>
          </w:p>
          <w:p w:rsidR="004956C1" w:rsidRDefault="004956C1" w:rsidP="004956C1">
            <w:pPr>
              <w:spacing w:line="216" w:lineRule="exact"/>
              <w:ind w:left="180"/>
            </w:pPr>
            <w:r>
              <w:rPr>
                <w:rStyle w:val="af8"/>
                <w:rFonts w:eastAsia="Courier New"/>
              </w:rPr>
              <w:t>учебных</w:t>
            </w:r>
          </w:p>
          <w:p w:rsidR="004956C1" w:rsidRDefault="004956C1" w:rsidP="004956C1">
            <w:pPr>
              <w:spacing w:line="216" w:lineRule="exact"/>
              <w:ind w:left="180"/>
            </w:pPr>
            <w:r>
              <w:rPr>
                <w:rStyle w:val="af8"/>
                <w:rFonts w:eastAsia="Courier New"/>
              </w:rPr>
              <w:t>часа</w:t>
            </w:r>
          </w:p>
        </w:tc>
        <w:tc>
          <w:tcPr>
            <w:tcW w:w="2393" w:type="dxa"/>
          </w:tcPr>
          <w:p w:rsidR="004956C1" w:rsidRDefault="004956C1" w:rsidP="004956C1">
            <w:pPr>
              <w:spacing w:line="211" w:lineRule="exact"/>
            </w:pPr>
            <w:r>
              <w:rPr>
                <w:rStyle w:val="af8"/>
                <w:rFonts w:eastAsia="Courier New"/>
              </w:rPr>
              <w:t>Музыка</w:t>
            </w:r>
          </w:p>
          <w:p w:rsidR="004956C1" w:rsidRDefault="004956C1" w:rsidP="004956C1">
            <w:pPr>
              <w:spacing w:line="211" w:lineRule="exact"/>
            </w:pPr>
            <w:r>
              <w:rPr>
                <w:rStyle w:val="af8"/>
                <w:rFonts w:eastAsia="Courier New"/>
              </w:rPr>
              <w:t>цифрового</w:t>
            </w:r>
          </w:p>
          <w:p w:rsidR="004956C1" w:rsidRDefault="004956C1" w:rsidP="004956C1">
            <w:pPr>
              <w:spacing w:line="211" w:lineRule="exact"/>
            </w:pPr>
            <w:r>
              <w:rPr>
                <w:rStyle w:val="af8"/>
                <w:rFonts w:eastAsia="Courier New"/>
              </w:rPr>
              <w:t>мира</w:t>
            </w:r>
          </w:p>
        </w:tc>
        <w:tc>
          <w:tcPr>
            <w:tcW w:w="2394" w:type="dxa"/>
          </w:tcPr>
          <w:p w:rsidR="004956C1" w:rsidRDefault="004956C1" w:rsidP="004956C1">
            <w:pPr>
              <w:spacing w:line="211" w:lineRule="exact"/>
              <w:ind w:left="180"/>
            </w:pPr>
            <w:r>
              <w:rPr>
                <w:rStyle w:val="af8"/>
                <w:rFonts w:eastAsia="Courier New"/>
              </w:rPr>
              <w:t>Музыка повсюду (радио, телевиде</w:t>
            </w:r>
            <w:r>
              <w:rPr>
                <w:rStyle w:val="af8"/>
                <w:rFonts w:eastAsia="Courier New"/>
              </w:rPr>
              <w:softHyphen/>
              <w:t>ние, Интернет, на</w:t>
            </w:r>
            <w:r>
              <w:rPr>
                <w:rStyle w:val="af8"/>
                <w:rFonts w:eastAsia="Courier New"/>
              </w:rPr>
              <w:softHyphen/>
              <w:t>ушники). Музыка на любой вкус (безграничный вы</w:t>
            </w:r>
            <w:r>
              <w:rPr>
                <w:rStyle w:val="af8"/>
                <w:rFonts w:eastAsia="Courier New"/>
              </w:rPr>
              <w:softHyphen/>
              <w:t>бор, персональные плей-листы). Му</w:t>
            </w:r>
            <w:r>
              <w:rPr>
                <w:rStyle w:val="af8"/>
                <w:rFonts w:eastAsia="Courier New"/>
              </w:rPr>
              <w:softHyphen/>
              <w:t>зыкальное творче</w:t>
            </w:r>
            <w:r>
              <w:rPr>
                <w:rStyle w:val="af8"/>
                <w:rFonts w:eastAsia="Courier New"/>
              </w:rPr>
              <w:softHyphen/>
              <w:t>ство в условиях цифровой среды</w:t>
            </w:r>
          </w:p>
        </w:tc>
        <w:tc>
          <w:tcPr>
            <w:tcW w:w="2394" w:type="dxa"/>
          </w:tcPr>
          <w:p w:rsidR="004956C1" w:rsidRDefault="004956C1" w:rsidP="004956C1">
            <w:pPr>
              <w:spacing w:line="211" w:lineRule="exact"/>
              <w:ind w:left="180"/>
            </w:pPr>
            <w:r>
              <w:rPr>
                <w:rStyle w:val="af8"/>
                <w:rFonts w:eastAsia="Courier New"/>
              </w:rPr>
              <w:t>Поиск информации о способах сохранения и переда</w:t>
            </w:r>
            <w:r>
              <w:rPr>
                <w:rStyle w:val="af8"/>
                <w:rFonts w:eastAsia="Courier New"/>
              </w:rPr>
              <w:softHyphen/>
              <w:t>чи музыки прежде и сейчас.</w:t>
            </w:r>
          </w:p>
          <w:p w:rsidR="004956C1" w:rsidRDefault="004956C1" w:rsidP="004956C1">
            <w:pPr>
              <w:spacing w:line="211" w:lineRule="exact"/>
            </w:pPr>
            <w:r>
              <w:rPr>
                <w:rStyle w:val="af8"/>
                <w:rFonts w:eastAsia="Courier New"/>
              </w:rPr>
              <w:t>Просмотр музыкального клипа популярного исполни</w:t>
            </w:r>
            <w:r>
              <w:rPr>
                <w:rStyle w:val="af8"/>
                <w:rFonts w:eastAsia="Courier New"/>
              </w:rPr>
              <w:softHyphen/>
              <w:t>теля. Анализ его художественного образа, стиля, вы</w:t>
            </w:r>
            <w:r>
              <w:rPr>
                <w:rStyle w:val="af8"/>
                <w:rFonts w:eastAsia="Courier New"/>
              </w:rPr>
              <w:softHyphen/>
              <w:t>разительных средств.</w:t>
            </w:r>
          </w:p>
          <w:p w:rsidR="004956C1" w:rsidRDefault="004956C1" w:rsidP="004956C1">
            <w:pPr>
              <w:spacing w:line="211" w:lineRule="exact"/>
              <w:ind w:left="180"/>
            </w:pPr>
            <w:r>
              <w:rPr>
                <w:rStyle w:val="af8"/>
                <w:rFonts w:eastAsia="Courier New"/>
              </w:rPr>
              <w:t>Разучивание и исполнение популярной современной песни.</w:t>
            </w:r>
          </w:p>
          <w:p w:rsidR="004956C1" w:rsidRDefault="004956C1" w:rsidP="004956C1">
            <w:pPr>
              <w:spacing w:line="211" w:lineRule="exact"/>
              <w:ind w:left="180"/>
            </w:pPr>
            <w:r>
              <w:rPr>
                <w:rStyle w:val="af9"/>
                <w:rFonts w:eastAsia="Courier New"/>
              </w:rPr>
              <w:t>На выбор или факультативно</w:t>
            </w:r>
          </w:p>
          <w:p w:rsidR="004956C1" w:rsidRDefault="004956C1" w:rsidP="004956C1">
            <w:pPr>
              <w:spacing w:line="211" w:lineRule="exact"/>
              <w:ind w:left="180"/>
            </w:pPr>
            <w:r>
              <w:rPr>
                <w:rStyle w:val="af8"/>
                <w:rFonts w:eastAsia="Courier New"/>
              </w:rPr>
              <w:t>Проведение социального опроса о роли и месте музы</w:t>
            </w:r>
            <w:r>
              <w:rPr>
                <w:rStyle w:val="af8"/>
                <w:rFonts w:eastAsia="Courier New"/>
              </w:rPr>
              <w:softHyphen/>
              <w:t>ки в жизни современного человека.</w:t>
            </w:r>
          </w:p>
          <w:p w:rsidR="004956C1" w:rsidRDefault="004956C1" w:rsidP="004956C1">
            <w:pPr>
              <w:spacing w:line="211" w:lineRule="exact"/>
              <w:ind w:left="180"/>
            </w:pPr>
            <w:r>
              <w:rPr>
                <w:rStyle w:val="af8"/>
                <w:rFonts w:eastAsia="Courier New"/>
              </w:rPr>
              <w:t>Создание собственного музыкального клипа</w:t>
            </w:r>
          </w:p>
        </w:tc>
      </w:tr>
    </w:tbl>
    <w:p w:rsidR="00E2264A" w:rsidRDefault="005B3434" w:rsidP="004956C1">
      <w:pPr>
        <w:spacing w:line="360" w:lineRule="exact"/>
        <w:rPr>
          <w:sz w:val="2"/>
          <w:szCs w:val="2"/>
        </w:rPr>
        <w:sectPr w:rsidR="00E2264A" w:rsidSect="002E70A1">
          <w:footerReference w:type="even" r:id="rId22"/>
          <w:footerReference w:type="default" r:id="rId23"/>
          <w:headerReference w:type="first" r:id="rId24"/>
          <w:footerReference w:type="first" r:id="rId25"/>
          <w:pgSz w:w="11909" w:h="16838"/>
          <w:pgMar w:top="1134" w:right="850" w:bottom="1134" w:left="1701" w:header="0" w:footer="3" w:gutter="0"/>
          <w:cols w:space="720"/>
          <w:noEndnote/>
          <w:docGrid w:linePitch="360"/>
        </w:sectPr>
      </w:pPr>
      <w:r w:rsidRPr="005B3434">
        <w:pict>
          <v:shape id="_x0000_s2055" type="#_x0000_t202" style="position:absolute;margin-left:94.6pt;margin-top:0;width:40.7pt;height:10.5pt;z-index:251657730;mso-wrap-distance-left:5pt;mso-wrap-distance-right:5pt;mso-position-horizontal-relative:margin;mso-position-vertical-relative:text" filled="f" stroked="f">
            <v:textbox style="mso-fit-shape-to-text:t" inset="0,0,0,0">
              <w:txbxContent>
                <w:p w:rsidR="00DC0548" w:rsidRPr="004F5261" w:rsidRDefault="00DC0548" w:rsidP="004F5261"/>
              </w:txbxContent>
            </v:textbox>
            <w10:wrap anchorx="margin"/>
          </v:shape>
        </w:pict>
      </w:r>
      <w:r w:rsidRPr="005B3434">
        <w:pict>
          <v:shape id="_x0000_s2054" type="#_x0000_t202" style="position:absolute;margin-left:59.55pt;margin-top:13.95pt;width:21.3pt;height:10.45pt;z-index:251657731;mso-wrap-distance-left:5pt;mso-wrap-distance-right:5pt;mso-position-horizontal-relative:margin;mso-position-vertical-relative:text" filled="f" stroked="f">
            <v:textbox style="mso-fit-shape-to-text:t" inset="0,0,0,0">
              <w:txbxContent>
                <w:p w:rsidR="00DC0548" w:rsidRDefault="00DC0548">
                  <w:pPr>
                    <w:pStyle w:val="80"/>
                    <w:shd w:val="clear" w:color="auto" w:fill="auto"/>
                    <w:spacing w:before="0" w:line="210" w:lineRule="exact"/>
                    <w:ind w:left="100"/>
                    <w:jc w:val="left"/>
                  </w:pPr>
                  <w:r>
                    <w:rPr>
                      <w:rStyle w:val="8Exact"/>
                      <w:spacing w:val="0"/>
                    </w:rPr>
                    <w:t>кл</w:t>
                  </w:r>
                </w:p>
              </w:txbxContent>
            </v:textbox>
            <w10:wrap anchorx="margin"/>
          </v:shape>
        </w:pict>
      </w:r>
    </w:p>
    <w:p w:rsidR="00E2264A" w:rsidRDefault="00A73187" w:rsidP="00A73187">
      <w:pPr>
        <w:pStyle w:val="5"/>
        <w:shd w:val="clear" w:color="auto" w:fill="auto"/>
        <w:tabs>
          <w:tab w:val="left" w:pos="4642"/>
        </w:tabs>
        <w:spacing w:line="322" w:lineRule="exact"/>
        <w:ind w:left="20" w:firstLine="700"/>
        <w:jc w:val="both"/>
      </w:pPr>
      <w:r>
        <w:t xml:space="preserve">ПЛАНИРУЕМЫЕ </w:t>
      </w:r>
      <w:r w:rsidR="00A01349">
        <w:t>РЕЗУЛЬТАТЫ</w:t>
      </w:r>
      <w:r>
        <w:t xml:space="preserve"> </w:t>
      </w:r>
      <w:r w:rsidR="00A01349">
        <w:t>ОСВОЕНИЯ УЧЕБНОГО ПРЕДМЕТА «МУЗЫКА» НА УРОВНЕ ОСНОВНОГО ОБЩЕГО ОБРАЗОВАНИЯ</w:t>
      </w:r>
    </w:p>
    <w:p w:rsidR="00A73187" w:rsidRDefault="00A01349">
      <w:pPr>
        <w:pStyle w:val="5"/>
        <w:shd w:val="clear" w:color="auto" w:fill="auto"/>
        <w:spacing w:line="322" w:lineRule="exact"/>
        <w:ind w:left="20" w:right="20" w:firstLine="700"/>
      </w:pPr>
      <w: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 </w:t>
      </w:r>
    </w:p>
    <w:p w:rsidR="00E2264A" w:rsidRDefault="00A01349">
      <w:pPr>
        <w:pStyle w:val="5"/>
        <w:shd w:val="clear" w:color="auto" w:fill="auto"/>
        <w:spacing w:line="322" w:lineRule="exact"/>
        <w:ind w:left="20" w:right="20" w:firstLine="700"/>
      </w:pPr>
      <w:r>
        <w:t>ЛИЧНОСТНЫЕ РЕЗУЛЬТАТЫ</w:t>
      </w:r>
    </w:p>
    <w:p w:rsidR="00E2264A" w:rsidRDefault="00A01349">
      <w:pPr>
        <w:pStyle w:val="5"/>
        <w:shd w:val="clear" w:color="auto" w:fill="auto"/>
        <w:tabs>
          <w:tab w:val="left" w:pos="5492"/>
        </w:tabs>
        <w:spacing w:line="322" w:lineRule="exact"/>
        <w:ind w:left="20" w:right="20" w:firstLine="700"/>
        <w:jc w:val="both"/>
      </w:pPr>
      <w: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w:t>
      </w:r>
      <w:r>
        <w:tab/>
        <w:t>системой</w:t>
      </w:r>
    </w:p>
    <w:p w:rsidR="00E2264A" w:rsidRDefault="00A01349">
      <w:pPr>
        <w:pStyle w:val="5"/>
        <w:shd w:val="clear" w:color="auto" w:fill="auto"/>
        <w:spacing w:line="322" w:lineRule="exact"/>
        <w:ind w:left="20" w:right="20" w:firstLine="0"/>
        <w:jc w:val="both"/>
      </w:pPr>
      <w:r>
        <w:t>позитивных ценностных ориентаций, в том числе в части:</w:t>
      </w:r>
    </w:p>
    <w:p w:rsidR="00E2264A" w:rsidRDefault="00A01349">
      <w:pPr>
        <w:pStyle w:val="5"/>
        <w:shd w:val="clear" w:color="auto" w:fill="auto"/>
        <w:tabs>
          <w:tab w:val="left" w:pos="2803"/>
          <w:tab w:val="left" w:pos="5059"/>
        </w:tabs>
        <w:spacing w:line="322" w:lineRule="exact"/>
        <w:ind w:left="720" w:right="20" w:firstLine="0"/>
      </w:pPr>
      <w:r>
        <w:t>Патриотического воспитания: осознание</w:t>
      </w:r>
      <w:r>
        <w:tab/>
        <w:t>российской</w:t>
      </w:r>
      <w:r>
        <w:tab/>
        <w:t>гражданской</w:t>
      </w:r>
    </w:p>
    <w:p w:rsidR="00E2264A" w:rsidRDefault="00A01349" w:rsidP="004F5261">
      <w:pPr>
        <w:pStyle w:val="5"/>
        <w:shd w:val="clear" w:color="auto" w:fill="auto"/>
        <w:tabs>
          <w:tab w:val="left" w:pos="2564"/>
          <w:tab w:val="left" w:pos="3577"/>
          <w:tab w:val="left" w:pos="6452"/>
        </w:tabs>
        <w:spacing w:line="322" w:lineRule="exact"/>
        <w:ind w:left="20" w:firstLine="0"/>
        <w:jc w:val="both"/>
      </w:pPr>
      <w:r>
        <w:t>идентичности</w:t>
      </w:r>
      <w:r>
        <w:tab/>
        <w:t>в</w:t>
      </w:r>
      <w:r>
        <w:tab/>
        <w:t>поликультурном</w:t>
      </w:r>
      <w:r>
        <w:tab/>
        <w:t>и</w:t>
      </w:r>
      <w:r w:rsidR="004F5261">
        <w:t xml:space="preserve"> </w:t>
      </w:r>
      <w:r>
        <w:t>многоконфессиональном обществе; знание Гимна России и традиций его исполнения, уважение музы</w:t>
      </w:r>
      <w:r>
        <w:softHyphen/>
        <w:t>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Гражданского воспитания:</w:t>
      </w:r>
    </w:p>
    <w:p w:rsidR="00E2264A" w:rsidRDefault="00A01349">
      <w:pPr>
        <w:pStyle w:val="5"/>
        <w:shd w:val="clear" w:color="auto" w:fill="auto"/>
        <w:spacing w:line="322" w:lineRule="exact"/>
        <w:ind w:left="20" w:right="20" w:firstLine="720"/>
        <w:jc w:val="both"/>
      </w:pPr>
      <w: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 Духовно-нравственного воспитания: 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 - 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Эстетического воспитания:</w:t>
      </w:r>
    </w:p>
    <w:p w:rsidR="00E2264A" w:rsidRDefault="00A01349">
      <w:pPr>
        <w:pStyle w:val="5"/>
        <w:shd w:val="clear" w:color="auto" w:fill="auto"/>
        <w:spacing w:line="322" w:lineRule="exact"/>
        <w:ind w:left="20" w:right="20" w:firstLine="720"/>
        <w:jc w:val="both"/>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2264A" w:rsidRDefault="00A01349">
      <w:pPr>
        <w:pStyle w:val="5"/>
        <w:shd w:val="clear" w:color="auto" w:fill="auto"/>
        <w:tabs>
          <w:tab w:val="left" w:pos="2506"/>
        </w:tabs>
        <w:spacing w:line="322" w:lineRule="exact"/>
        <w:ind w:left="20" w:right="20" w:firstLine="720"/>
        <w:jc w:val="both"/>
      </w:pPr>
      <w:r>
        <w:t>Ценности научного познания: ориентация в деятельности на современную систему науч- 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w:t>
      </w:r>
      <w:r>
        <w:tab/>
        <w:t>способами исследовательской</w:t>
      </w:r>
    </w:p>
    <w:p w:rsidR="00E2264A" w:rsidRDefault="00A01349">
      <w:pPr>
        <w:pStyle w:val="5"/>
        <w:shd w:val="clear" w:color="auto" w:fill="auto"/>
        <w:spacing w:line="322" w:lineRule="exact"/>
        <w:ind w:left="20" w:right="20" w:firstLine="0"/>
        <w:jc w:val="both"/>
      </w:pPr>
      <w:r>
        <w:t>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E2264A" w:rsidRDefault="00A01349">
      <w:pPr>
        <w:pStyle w:val="5"/>
        <w:shd w:val="clear" w:color="auto" w:fill="auto"/>
        <w:spacing w:line="322" w:lineRule="exact"/>
        <w:ind w:left="20" w:right="20" w:firstLine="720"/>
        <w:jc w:val="both"/>
      </w:pPr>
      <w:r>
        <w:t>Физического воспитания, формирования культуры здоровья и эмоционального благополучия:</w:t>
      </w:r>
    </w:p>
    <w:p w:rsidR="00E2264A" w:rsidRDefault="00A01349" w:rsidP="00A73187">
      <w:pPr>
        <w:pStyle w:val="5"/>
        <w:shd w:val="clear" w:color="auto" w:fill="auto"/>
        <w:tabs>
          <w:tab w:val="left" w:pos="5180"/>
        </w:tabs>
        <w:spacing w:line="322" w:lineRule="exact"/>
        <w:ind w:left="20" w:right="20" w:firstLine="720"/>
        <w:jc w:val="both"/>
      </w:pPr>
      <w: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w:t>
      </w:r>
      <w:r w:rsidR="00A73187">
        <w:t xml:space="preserve">ссе музыкально-исполнительской, </w:t>
      </w:r>
      <w:r>
        <w:t>творческой,</w:t>
      </w:r>
      <w:r w:rsidR="00A73187">
        <w:t xml:space="preserve"> </w:t>
      </w:r>
      <w:r>
        <w:t>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 невного общения; сформированность навыков рефлексии,</w:t>
      </w:r>
    </w:p>
    <w:p w:rsidR="00E2264A" w:rsidRDefault="00A01349">
      <w:pPr>
        <w:pStyle w:val="5"/>
        <w:shd w:val="clear" w:color="auto" w:fill="auto"/>
        <w:spacing w:line="322" w:lineRule="exact"/>
        <w:ind w:right="20" w:firstLine="720"/>
        <w:jc w:val="both"/>
      </w:pPr>
      <w:r>
        <w:t>признание своего права на ошибку и такого же права другого человека.</w:t>
      </w:r>
    </w:p>
    <w:p w:rsidR="00E2264A" w:rsidRDefault="00A01349">
      <w:pPr>
        <w:pStyle w:val="5"/>
        <w:shd w:val="clear" w:color="auto" w:fill="auto"/>
        <w:spacing w:line="322" w:lineRule="exact"/>
        <w:ind w:firstLine="720"/>
        <w:jc w:val="both"/>
      </w:pPr>
      <w:r>
        <w:t>Трудового воспитания:</w:t>
      </w:r>
    </w:p>
    <w:p w:rsidR="00E2264A" w:rsidRDefault="00A01349">
      <w:pPr>
        <w:pStyle w:val="5"/>
        <w:shd w:val="clear" w:color="auto" w:fill="auto"/>
        <w:spacing w:line="322" w:lineRule="exact"/>
        <w:ind w:right="20" w:firstLine="720"/>
        <w:jc w:val="both"/>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E2264A" w:rsidRDefault="00A01349">
      <w:pPr>
        <w:pStyle w:val="5"/>
        <w:shd w:val="clear" w:color="auto" w:fill="auto"/>
        <w:spacing w:line="322" w:lineRule="exact"/>
        <w:ind w:right="20" w:firstLine="720"/>
        <w:jc w:val="both"/>
      </w:pPr>
      <w:r>
        <w:t>Экологического воспитания: 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E2264A" w:rsidRDefault="00A01349">
      <w:pPr>
        <w:pStyle w:val="5"/>
        <w:shd w:val="clear" w:color="auto" w:fill="auto"/>
        <w:spacing w:line="322" w:lineRule="exact"/>
        <w:ind w:right="20" w:firstLine="720"/>
        <w:jc w:val="both"/>
      </w:pPr>
      <w:r>
        <w:t>Личностные результаты, обеспечивающие адаптацию обучающегося к изменяющимся условиям социальной и природной среды:</w:t>
      </w:r>
    </w:p>
    <w:p w:rsidR="00E2264A" w:rsidRDefault="00A01349">
      <w:pPr>
        <w:pStyle w:val="5"/>
        <w:shd w:val="clear" w:color="auto" w:fill="auto"/>
        <w:spacing w:line="322" w:lineRule="exact"/>
        <w:ind w:right="20" w:firstLine="720"/>
        <w:jc w:val="both"/>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2264A" w:rsidRDefault="00A01349">
      <w:pPr>
        <w:pStyle w:val="5"/>
        <w:shd w:val="clear" w:color="auto" w:fill="auto"/>
        <w:spacing w:line="322" w:lineRule="exact"/>
        <w:ind w:right="20" w:firstLine="720"/>
        <w:jc w:val="both"/>
      </w:pPr>
      <w: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E2264A" w:rsidRDefault="00A01349">
      <w:pPr>
        <w:pStyle w:val="5"/>
        <w:shd w:val="clear" w:color="auto" w:fill="auto"/>
        <w:spacing w:line="322" w:lineRule="exact"/>
        <w:ind w:right="20" w:firstLine="720"/>
        <w:jc w:val="both"/>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956C1" w:rsidRDefault="00A01349">
      <w:pPr>
        <w:pStyle w:val="5"/>
        <w:shd w:val="clear" w:color="auto" w:fill="auto"/>
        <w:spacing w:line="322" w:lineRule="exact"/>
        <w:ind w:left="20" w:right="20" w:firstLine="700"/>
        <w:jc w:val="both"/>
      </w:pPr>
      <w: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E2264A" w:rsidRDefault="00A01349">
      <w:pPr>
        <w:pStyle w:val="5"/>
        <w:shd w:val="clear" w:color="auto" w:fill="auto"/>
        <w:spacing w:line="322" w:lineRule="exact"/>
        <w:ind w:left="20" w:right="20" w:firstLine="700"/>
        <w:jc w:val="both"/>
      </w:pPr>
      <w:r>
        <w:t>МЕТАПРЕДМЕТНЫЕ РЕЗУЛЬТАТЫ</w:t>
      </w:r>
    </w:p>
    <w:p w:rsidR="00E2264A" w:rsidRDefault="00A01349">
      <w:pPr>
        <w:pStyle w:val="5"/>
        <w:shd w:val="clear" w:color="auto" w:fill="auto"/>
        <w:spacing w:line="322" w:lineRule="exact"/>
        <w:ind w:left="20" w:right="20" w:firstLine="700"/>
      </w:pPr>
      <w:r>
        <w:t>Метапредметные результаты освоения основной образовательной программы, формируемые при изучении предмета «Музыка»:</w:t>
      </w:r>
    </w:p>
    <w:p w:rsidR="00E2264A" w:rsidRDefault="00A01349">
      <w:pPr>
        <w:pStyle w:val="5"/>
        <w:shd w:val="clear" w:color="auto" w:fill="auto"/>
        <w:spacing w:line="322" w:lineRule="exact"/>
        <w:ind w:left="20" w:right="20" w:firstLine="700"/>
        <w:jc w:val="both"/>
      </w:pPr>
      <w:r>
        <w:t>Овладение универсальными познавательными действиями</w:t>
      </w:r>
    </w:p>
    <w:p w:rsidR="00E2264A" w:rsidRDefault="00A01349">
      <w:pPr>
        <w:pStyle w:val="5"/>
        <w:shd w:val="clear" w:color="auto" w:fill="auto"/>
        <w:spacing w:line="322" w:lineRule="exact"/>
        <w:ind w:left="20" w:right="20" w:firstLine="700"/>
        <w:jc w:val="both"/>
      </w:pPr>
      <w:r>
        <w:t>Базовые логические действия: устанавливать существенные признаки для классифика- 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2264A" w:rsidRDefault="00A01349">
      <w:pPr>
        <w:pStyle w:val="5"/>
        <w:shd w:val="clear" w:color="auto" w:fill="auto"/>
        <w:spacing w:line="322" w:lineRule="exact"/>
        <w:ind w:left="20" w:right="20" w:firstLine="700"/>
        <w:jc w:val="both"/>
      </w:pPr>
      <w:r>
        <w:t>сопоставлять, сравнивать на основании существенных признаков произведения, жанры и стили музыкального и других видов искусства;</w:t>
      </w:r>
    </w:p>
    <w:p w:rsidR="00E2264A" w:rsidRDefault="00A01349">
      <w:pPr>
        <w:pStyle w:val="5"/>
        <w:shd w:val="clear" w:color="auto" w:fill="auto"/>
        <w:spacing w:line="322" w:lineRule="exact"/>
        <w:ind w:left="20" w:right="20" w:firstLine="700"/>
        <w:jc w:val="both"/>
      </w:pPr>
      <w:r>
        <w:t>обнаруживать взаимные влияния отдельных видов, жанров и стилей музыки друг на друга, формулировать гипотезы о взаимосвязях;</w:t>
      </w:r>
    </w:p>
    <w:p w:rsidR="00E2264A" w:rsidRDefault="00A01349">
      <w:pPr>
        <w:pStyle w:val="5"/>
        <w:shd w:val="clear" w:color="auto" w:fill="auto"/>
        <w:spacing w:line="322" w:lineRule="exact"/>
        <w:ind w:left="20" w:right="20" w:firstLine="700"/>
        <w:jc w:val="both"/>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2264A" w:rsidRDefault="00A01349">
      <w:pPr>
        <w:pStyle w:val="5"/>
        <w:shd w:val="clear" w:color="auto" w:fill="auto"/>
        <w:spacing w:line="322" w:lineRule="exact"/>
        <w:ind w:left="20" w:right="20" w:firstLine="720"/>
        <w:jc w:val="both"/>
      </w:pPr>
      <w:r>
        <w:t>выявлять и характеризовать существенные признаки конкретного музыкального звучания;</w:t>
      </w:r>
    </w:p>
    <w:p w:rsidR="00E2264A" w:rsidRDefault="00A01349">
      <w:pPr>
        <w:pStyle w:val="5"/>
        <w:shd w:val="clear" w:color="auto" w:fill="auto"/>
        <w:spacing w:line="322" w:lineRule="exact"/>
        <w:ind w:left="20" w:right="20" w:firstLine="720"/>
        <w:jc w:val="both"/>
      </w:pPr>
      <w:r>
        <w:t>самостоятельно обобщать и формулировать выводы по результатам проведённого слухового наблюдения-исследования.</w:t>
      </w:r>
    </w:p>
    <w:p w:rsidR="00E2264A" w:rsidRDefault="00A01349">
      <w:pPr>
        <w:pStyle w:val="5"/>
        <w:shd w:val="clear" w:color="auto" w:fill="auto"/>
        <w:spacing w:line="322" w:lineRule="exact"/>
        <w:ind w:left="20" w:firstLine="0"/>
        <w:jc w:val="both"/>
      </w:pPr>
      <w:r>
        <w:t>Базовые исследовательские действия:</w:t>
      </w:r>
    </w:p>
    <w:p w:rsidR="00E2264A" w:rsidRDefault="00A01349">
      <w:pPr>
        <w:pStyle w:val="5"/>
        <w:shd w:val="clear" w:color="auto" w:fill="auto"/>
        <w:spacing w:line="322" w:lineRule="exact"/>
        <w:ind w:left="20" w:right="20" w:firstLine="720"/>
        <w:jc w:val="both"/>
      </w:pPr>
      <w:r>
        <w:t>следовать внутренним слухом за развитием музыкального процесса, «наблюдать» звучание музыки;</w:t>
      </w:r>
    </w:p>
    <w:p w:rsidR="00E2264A" w:rsidRDefault="00A01349">
      <w:pPr>
        <w:pStyle w:val="5"/>
        <w:shd w:val="clear" w:color="auto" w:fill="auto"/>
        <w:spacing w:line="322" w:lineRule="exact"/>
        <w:ind w:left="20" w:right="20" w:firstLine="720"/>
        <w:jc w:val="both"/>
      </w:pPr>
      <w:r>
        <w:t>использовать вопросы как исследовательский инструмент познания;</w:t>
      </w:r>
    </w:p>
    <w:p w:rsidR="00E2264A" w:rsidRDefault="00A01349">
      <w:pPr>
        <w:pStyle w:val="5"/>
        <w:shd w:val="clear" w:color="auto" w:fill="auto"/>
        <w:spacing w:line="322" w:lineRule="exact"/>
        <w:ind w:left="20" w:right="20" w:firstLine="720"/>
        <w:jc w:val="both"/>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2264A" w:rsidRDefault="00A01349">
      <w:pPr>
        <w:pStyle w:val="5"/>
        <w:shd w:val="clear" w:color="auto" w:fill="auto"/>
        <w:spacing w:line="322" w:lineRule="exact"/>
        <w:ind w:left="20" w:right="20" w:firstLine="720"/>
        <w:jc w:val="both"/>
      </w:pPr>
      <w:r>
        <w:t>составлять алгоритм действий и использовать его для решения учебных, в том числе исполнительских и творческих задач;</w:t>
      </w:r>
    </w:p>
    <w:p w:rsidR="00E2264A" w:rsidRDefault="00A01349">
      <w:pPr>
        <w:pStyle w:val="5"/>
        <w:shd w:val="clear" w:color="auto" w:fill="auto"/>
        <w:spacing w:line="322" w:lineRule="exact"/>
        <w:ind w:left="20" w:right="20" w:firstLine="720"/>
        <w:jc w:val="both"/>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2264A" w:rsidRDefault="00A01349">
      <w:pPr>
        <w:pStyle w:val="5"/>
        <w:shd w:val="clear" w:color="auto" w:fill="auto"/>
        <w:spacing w:line="322" w:lineRule="exact"/>
        <w:ind w:left="20" w:right="20" w:firstLine="720"/>
        <w:jc w:val="both"/>
      </w:pPr>
      <w:r>
        <w:t>самостоятельно формулировать обобщения и выводы по результатам проведённого наблюдения, слухового исследования.</w:t>
      </w:r>
    </w:p>
    <w:p w:rsidR="00E2264A" w:rsidRDefault="00A01349">
      <w:pPr>
        <w:pStyle w:val="5"/>
        <w:shd w:val="clear" w:color="auto" w:fill="auto"/>
        <w:spacing w:line="322" w:lineRule="exact"/>
        <w:ind w:left="20" w:firstLine="720"/>
        <w:jc w:val="both"/>
      </w:pPr>
      <w:r>
        <w:t>Работа с информацией:</w:t>
      </w:r>
    </w:p>
    <w:p w:rsidR="00E2264A" w:rsidRDefault="00A01349">
      <w:pPr>
        <w:pStyle w:val="5"/>
        <w:shd w:val="clear" w:color="auto" w:fill="auto"/>
        <w:spacing w:line="322" w:lineRule="exact"/>
        <w:ind w:left="20" w:right="20" w:firstLine="720"/>
        <w:jc w:val="both"/>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2264A" w:rsidRDefault="00A01349">
      <w:pPr>
        <w:pStyle w:val="5"/>
        <w:shd w:val="clear" w:color="auto" w:fill="auto"/>
        <w:tabs>
          <w:tab w:val="left" w:pos="2698"/>
          <w:tab w:val="left" w:pos="4810"/>
          <w:tab w:val="left" w:pos="6505"/>
        </w:tabs>
        <w:spacing w:line="322" w:lineRule="exact"/>
        <w:ind w:left="20" w:firstLine="720"/>
        <w:jc w:val="both"/>
      </w:pPr>
      <w:r>
        <w:t>понимать</w:t>
      </w:r>
      <w:r>
        <w:tab/>
        <w:t>специфику</w:t>
      </w:r>
      <w:r>
        <w:tab/>
        <w:t>работы</w:t>
      </w:r>
      <w:r>
        <w:tab/>
        <w:t>с</w:t>
      </w:r>
    </w:p>
    <w:p w:rsidR="00E2264A" w:rsidRDefault="00A01349">
      <w:pPr>
        <w:pStyle w:val="5"/>
        <w:shd w:val="clear" w:color="auto" w:fill="auto"/>
        <w:spacing w:line="322" w:lineRule="exact"/>
        <w:ind w:left="20" w:firstLine="0"/>
        <w:jc w:val="both"/>
      </w:pPr>
      <w:r>
        <w:t>аудиоинформацией, музыкальными записями;</w:t>
      </w:r>
    </w:p>
    <w:p w:rsidR="00E2264A" w:rsidRDefault="00A01349">
      <w:pPr>
        <w:pStyle w:val="5"/>
        <w:shd w:val="clear" w:color="auto" w:fill="auto"/>
        <w:spacing w:line="322" w:lineRule="exact"/>
        <w:ind w:left="20" w:right="20" w:firstLine="720"/>
        <w:jc w:val="both"/>
      </w:pPr>
      <w:r>
        <w:t>использовать интонирование для запоминания звуковой информации, музыкальных произведений;</w:t>
      </w:r>
    </w:p>
    <w:p w:rsidR="00E2264A" w:rsidRDefault="00A01349">
      <w:pPr>
        <w:pStyle w:val="5"/>
        <w:shd w:val="clear" w:color="auto" w:fill="auto"/>
        <w:spacing w:line="322" w:lineRule="exact"/>
        <w:ind w:left="20" w:right="20" w:firstLine="720"/>
        <w:jc w:val="both"/>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2264A" w:rsidRDefault="00A01349">
      <w:pPr>
        <w:pStyle w:val="5"/>
        <w:shd w:val="clear" w:color="auto" w:fill="auto"/>
        <w:spacing w:line="322" w:lineRule="exact"/>
        <w:ind w:left="20" w:right="20" w:firstLine="720"/>
        <w:jc w:val="both"/>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2264A" w:rsidRDefault="00A01349">
      <w:pPr>
        <w:pStyle w:val="5"/>
        <w:shd w:val="clear" w:color="auto" w:fill="auto"/>
        <w:spacing w:line="322" w:lineRule="exact"/>
        <w:ind w:left="20" w:right="20" w:firstLine="720"/>
        <w:jc w:val="both"/>
      </w:pPr>
      <w:r>
        <w:t>оценивать надёжность информации по критериям, предложенным учителем или сформулированным самостоятельно;</w:t>
      </w:r>
    </w:p>
    <w:p w:rsidR="00E2264A" w:rsidRDefault="00A01349">
      <w:pPr>
        <w:pStyle w:val="5"/>
        <w:shd w:val="clear" w:color="auto" w:fill="auto"/>
        <w:spacing w:line="322" w:lineRule="exact"/>
        <w:ind w:left="20" w:right="20" w:firstLine="720"/>
        <w:jc w:val="both"/>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E2264A" w:rsidRDefault="00A01349">
      <w:pPr>
        <w:pStyle w:val="5"/>
        <w:shd w:val="clear" w:color="auto" w:fill="auto"/>
        <w:spacing w:line="322" w:lineRule="exact"/>
        <w:ind w:left="20" w:right="20" w:firstLine="720"/>
        <w:jc w:val="both"/>
      </w:pPr>
      <w: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 новки.</w:t>
      </w:r>
    </w:p>
    <w:p w:rsidR="00E2264A" w:rsidRDefault="00A01349" w:rsidP="004956C1">
      <w:pPr>
        <w:pStyle w:val="5"/>
        <w:shd w:val="clear" w:color="auto" w:fill="auto"/>
        <w:tabs>
          <w:tab w:val="left" w:pos="2847"/>
          <w:tab w:val="left" w:pos="4777"/>
        </w:tabs>
        <w:spacing w:line="322" w:lineRule="exact"/>
        <w:ind w:left="20" w:firstLine="720"/>
        <w:jc w:val="both"/>
      </w:pPr>
      <w:r>
        <w:t>Овладение</w:t>
      </w:r>
      <w:r>
        <w:tab/>
        <w:t>системой</w:t>
      </w:r>
      <w:r>
        <w:tab/>
        <w:t>универсальных</w:t>
      </w:r>
      <w:r w:rsidR="004956C1">
        <w:t xml:space="preserve"> познавательных </w:t>
      </w:r>
      <w:r>
        <w:t>действий</w:t>
      </w:r>
      <w:r>
        <w:tab/>
        <w:t>обеспечивает</w:t>
      </w:r>
      <w:r w:rsidR="004956C1">
        <w:t>сформированность</w:t>
      </w:r>
      <w:r w:rsidR="004956C1">
        <w:tab/>
        <w:t xml:space="preserve">когнитивных </w:t>
      </w:r>
      <w:r>
        <w:t>навыков</w:t>
      </w:r>
      <w:r w:rsidR="004956C1">
        <w:t xml:space="preserve"> </w:t>
      </w:r>
      <w:r>
        <w:t>обучающихся, в том числе развитие специфического типа интеллектуальной деятельности — музыкального мышления.</w:t>
      </w:r>
    </w:p>
    <w:p w:rsidR="00E2264A" w:rsidRDefault="00A01349">
      <w:pPr>
        <w:pStyle w:val="5"/>
        <w:shd w:val="clear" w:color="auto" w:fill="auto"/>
        <w:spacing w:line="322" w:lineRule="exact"/>
        <w:ind w:left="20" w:right="20" w:firstLine="0"/>
        <w:jc w:val="both"/>
      </w:pPr>
      <w:r>
        <w:t>Овладение универсальными коммуникативными действиями</w:t>
      </w:r>
    </w:p>
    <w:p w:rsidR="00E2264A" w:rsidRDefault="00A01349">
      <w:pPr>
        <w:pStyle w:val="5"/>
        <w:shd w:val="clear" w:color="auto" w:fill="auto"/>
        <w:spacing w:line="322" w:lineRule="exact"/>
        <w:ind w:left="20" w:firstLine="720"/>
        <w:jc w:val="both"/>
      </w:pPr>
      <w:r>
        <w:t>Невербальная коммуникация:</w:t>
      </w:r>
    </w:p>
    <w:p w:rsidR="00E2264A" w:rsidRDefault="00A01349" w:rsidP="004956C1">
      <w:pPr>
        <w:pStyle w:val="5"/>
        <w:shd w:val="clear" w:color="auto" w:fill="auto"/>
        <w:tabs>
          <w:tab w:val="left" w:pos="2659"/>
        </w:tabs>
        <w:spacing w:line="322" w:lineRule="exact"/>
        <w:ind w:right="20" w:firstLine="720"/>
        <w:jc w:val="both"/>
      </w:pPr>
      <w:r>
        <w:t>воспринимать музыку как искусство интонируемого</w:t>
      </w:r>
      <w:r>
        <w:tab/>
        <w:t>смысла, стремиться понять</w:t>
      </w:r>
      <w:r w:rsidR="004956C1">
        <w:t xml:space="preserve"> </w:t>
      </w:r>
      <w:r>
        <w:t>эмоционально-образное содержание музыкального высказывания, понимать ограниченность словесного языка в передаче смысла</w:t>
      </w:r>
      <w:r>
        <w:tab/>
        <w:t>музыкального</w:t>
      </w:r>
    </w:p>
    <w:p w:rsidR="00E2264A" w:rsidRDefault="00A01349">
      <w:pPr>
        <w:pStyle w:val="5"/>
        <w:shd w:val="clear" w:color="auto" w:fill="auto"/>
        <w:spacing w:line="322" w:lineRule="exact"/>
        <w:ind w:firstLine="0"/>
        <w:jc w:val="both"/>
      </w:pPr>
      <w:r>
        <w:t>произведения;</w:t>
      </w:r>
    </w:p>
    <w:p w:rsidR="00E2264A" w:rsidRDefault="00A01349">
      <w:pPr>
        <w:pStyle w:val="5"/>
        <w:shd w:val="clear" w:color="auto" w:fill="auto"/>
        <w:spacing w:line="322" w:lineRule="exact"/>
        <w:ind w:right="20" w:firstLine="720"/>
        <w:jc w:val="both"/>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2264A" w:rsidRDefault="00A01349">
      <w:pPr>
        <w:pStyle w:val="5"/>
        <w:shd w:val="clear" w:color="auto" w:fill="auto"/>
        <w:tabs>
          <w:tab w:val="left" w:pos="4723"/>
        </w:tabs>
        <w:spacing w:line="322" w:lineRule="exact"/>
        <w:ind w:firstLine="720"/>
        <w:jc w:val="both"/>
      </w:pPr>
      <w:r>
        <w:t>осознанно пользоваться</w:t>
      </w:r>
      <w:r>
        <w:tab/>
        <w:t>интонационной</w:t>
      </w:r>
    </w:p>
    <w:p w:rsidR="00E2264A" w:rsidRDefault="00A01349">
      <w:pPr>
        <w:pStyle w:val="5"/>
        <w:shd w:val="clear" w:color="auto" w:fill="auto"/>
        <w:spacing w:line="322" w:lineRule="exact"/>
        <w:ind w:right="20" w:firstLine="0"/>
        <w:jc w:val="both"/>
      </w:pPr>
      <w:r>
        <w:t>выразительностью в обыденной речи, понимать культурные нормы и значение интонации в повседневном общении;</w:t>
      </w:r>
    </w:p>
    <w:p w:rsidR="00E2264A" w:rsidRDefault="00A01349">
      <w:pPr>
        <w:pStyle w:val="5"/>
        <w:shd w:val="clear" w:color="auto" w:fill="auto"/>
        <w:spacing w:line="322" w:lineRule="exact"/>
        <w:ind w:right="20" w:firstLine="720"/>
        <w:jc w:val="both"/>
      </w:pPr>
      <w:r>
        <w:t>эффективно использовать интонационно</w:t>
      </w:r>
      <w:r>
        <w:softHyphen/>
        <w:t>выразительные возможности в ситуации публичного выступления;</w:t>
      </w:r>
    </w:p>
    <w:p w:rsidR="00E2264A" w:rsidRDefault="00A01349">
      <w:pPr>
        <w:pStyle w:val="5"/>
        <w:shd w:val="clear" w:color="auto" w:fill="auto"/>
        <w:spacing w:line="322" w:lineRule="exact"/>
        <w:ind w:right="20" w:firstLine="720"/>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Вербальное общение:</w:t>
      </w:r>
    </w:p>
    <w:p w:rsidR="00E2264A" w:rsidRDefault="00A01349">
      <w:pPr>
        <w:pStyle w:val="5"/>
        <w:shd w:val="clear" w:color="auto" w:fill="auto"/>
        <w:spacing w:line="322" w:lineRule="exact"/>
        <w:ind w:right="20" w:firstLine="720"/>
        <w:jc w:val="both"/>
      </w:pPr>
      <w:r>
        <w:t>воспринимать и формулировать суждения, выражать эмоции в соответствии с условиями и целями общения;</w:t>
      </w:r>
    </w:p>
    <w:p w:rsidR="00E2264A" w:rsidRDefault="00A01349">
      <w:pPr>
        <w:pStyle w:val="5"/>
        <w:shd w:val="clear" w:color="auto" w:fill="auto"/>
        <w:spacing w:line="322" w:lineRule="exact"/>
        <w:ind w:right="20" w:firstLine="720"/>
        <w:jc w:val="both"/>
      </w:pPr>
      <w:r>
        <w:t>выражать своё мнение, в том числе впечатления от общения с музыкальным искусством в устных и письменных текстах;</w:t>
      </w:r>
    </w:p>
    <w:p w:rsidR="00E2264A" w:rsidRDefault="00A01349">
      <w:pPr>
        <w:pStyle w:val="5"/>
        <w:shd w:val="clear" w:color="auto" w:fill="auto"/>
        <w:spacing w:line="322" w:lineRule="exact"/>
        <w:ind w:right="20" w:firstLine="720"/>
        <w:jc w:val="both"/>
      </w:pPr>
      <w:r>
        <w:t>понимать намерения других, проявлять уважительное отношение к собеседнику и в корректной форме формулировать свои возражения;</w:t>
      </w:r>
    </w:p>
    <w:p w:rsidR="00E2264A" w:rsidRDefault="00A01349">
      <w:pPr>
        <w:pStyle w:val="5"/>
        <w:shd w:val="clear" w:color="auto" w:fill="auto"/>
        <w:spacing w:line="322" w:lineRule="exact"/>
        <w:ind w:left="20" w:right="20" w:firstLine="720"/>
        <w:jc w:val="both"/>
      </w:pPr>
      <w:r>
        <w:t>вести диалог, дискуссию, задавать вопросы по существу обсуждаемой темы, поддерживать благожелательный тон диалога;</w:t>
      </w:r>
    </w:p>
    <w:p w:rsidR="00E2264A" w:rsidRDefault="00A01349">
      <w:pPr>
        <w:pStyle w:val="5"/>
        <w:shd w:val="clear" w:color="auto" w:fill="auto"/>
        <w:spacing w:line="322" w:lineRule="exact"/>
        <w:ind w:left="20" w:right="20" w:firstLine="720"/>
        <w:jc w:val="both"/>
      </w:pPr>
      <w:r>
        <w:t>публично представлять результаты учебной и творческой деятельности.</w:t>
      </w:r>
    </w:p>
    <w:p w:rsidR="00E2264A" w:rsidRDefault="00A01349">
      <w:pPr>
        <w:pStyle w:val="5"/>
        <w:shd w:val="clear" w:color="auto" w:fill="auto"/>
        <w:spacing w:line="322" w:lineRule="exact"/>
        <w:ind w:left="20" w:right="20" w:firstLine="720"/>
        <w:jc w:val="both"/>
      </w:pPr>
      <w:r>
        <w:t>Совместная деятельность (сотрудничество):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rsidR="00E2264A" w:rsidRDefault="00A01349">
      <w:pPr>
        <w:pStyle w:val="5"/>
        <w:shd w:val="clear" w:color="auto" w:fill="auto"/>
        <w:spacing w:line="322" w:lineRule="exact"/>
        <w:ind w:left="20" w:right="20" w:firstLine="720"/>
        <w:jc w:val="both"/>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2264A" w:rsidRDefault="00A01349">
      <w:pPr>
        <w:pStyle w:val="5"/>
        <w:shd w:val="clear" w:color="auto" w:fill="auto"/>
        <w:spacing w:line="322" w:lineRule="exact"/>
        <w:ind w:left="20" w:right="20" w:firstLine="72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2264A" w:rsidRDefault="00A01349">
      <w:pPr>
        <w:pStyle w:val="5"/>
        <w:shd w:val="clear" w:color="auto" w:fill="auto"/>
        <w:spacing w:line="322" w:lineRule="exact"/>
        <w:ind w:left="20" w:right="20" w:firstLine="72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2264A" w:rsidRDefault="00A01349">
      <w:pPr>
        <w:pStyle w:val="5"/>
        <w:shd w:val="clear" w:color="auto" w:fill="auto"/>
        <w:spacing w:line="322" w:lineRule="exact"/>
        <w:ind w:right="20" w:firstLine="720"/>
        <w:jc w:val="both"/>
      </w:pPr>
      <w:r>
        <w:t>Овладение универсальными регулятивными действиями Самоорганизация:</w:t>
      </w:r>
    </w:p>
    <w:p w:rsidR="00E2264A" w:rsidRDefault="00A01349">
      <w:pPr>
        <w:pStyle w:val="5"/>
        <w:shd w:val="clear" w:color="auto" w:fill="auto"/>
        <w:spacing w:line="322" w:lineRule="exact"/>
        <w:ind w:right="20" w:firstLine="720"/>
        <w:jc w:val="both"/>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2264A" w:rsidRDefault="00A01349">
      <w:pPr>
        <w:pStyle w:val="5"/>
        <w:shd w:val="clear" w:color="auto" w:fill="auto"/>
        <w:spacing w:line="322" w:lineRule="exact"/>
        <w:ind w:right="20" w:firstLine="720"/>
        <w:jc w:val="both"/>
      </w:pPr>
      <w:r>
        <w:t>планировать достижение целей через решение ряда последовательных задач частного характера;</w:t>
      </w:r>
    </w:p>
    <w:p w:rsidR="00E2264A" w:rsidRDefault="00A01349">
      <w:pPr>
        <w:pStyle w:val="5"/>
        <w:shd w:val="clear" w:color="auto" w:fill="auto"/>
        <w:spacing w:line="322" w:lineRule="exact"/>
        <w:ind w:right="20" w:firstLine="720"/>
        <w:jc w:val="both"/>
      </w:pPr>
      <w:r>
        <w:t>самостоятельно составлять план действий, вносить необходимые коррективы в ходе его реализации;</w:t>
      </w:r>
    </w:p>
    <w:p w:rsidR="00E2264A" w:rsidRDefault="00A01349">
      <w:pPr>
        <w:pStyle w:val="5"/>
        <w:shd w:val="clear" w:color="auto" w:fill="auto"/>
        <w:spacing w:line="322" w:lineRule="exact"/>
        <w:ind w:right="20" w:firstLine="720"/>
        <w:jc w:val="both"/>
      </w:pPr>
      <w:r>
        <w:t>выявлять наиболее важные проблемы для решения в учебных и жизненных ситуациях;</w:t>
      </w:r>
    </w:p>
    <w:p w:rsidR="00E2264A" w:rsidRDefault="00A01349">
      <w:pPr>
        <w:pStyle w:val="5"/>
        <w:shd w:val="clear" w:color="auto" w:fill="auto"/>
        <w:spacing w:line="322" w:lineRule="exact"/>
        <w:ind w:right="20" w:firstLine="720"/>
        <w:jc w:val="both"/>
      </w:pPr>
      <w:r>
        <w:t>самостоятельно составлять алгоритм решения задачи (или его часть), выбирать способ решения учебной задачи с учё- том имеющихся ресурсов и собственных возможностей, аргументировать предлагаемые варианты решений; делать выбор и брать за него ответственность на себя. Самоконтроль (рефлексия):</w:t>
      </w:r>
    </w:p>
    <w:p w:rsidR="00E2264A" w:rsidRDefault="00A01349">
      <w:pPr>
        <w:pStyle w:val="5"/>
        <w:shd w:val="clear" w:color="auto" w:fill="auto"/>
        <w:tabs>
          <w:tab w:val="left" w:pos="2611"/>
          <w:tab w:val="left" w:pos="4867"/>
        </w:tabs>
        <w:spacing w:line="322" w:lineRule="exact"/>
        <w:ind w:firstLine="720"/>
        <w:jc w:val="both"/>
      </w:pPr>
      <w:r>
        <w:t>владеть</w:t>
      </w:r>
      <w:r>
        <w:tab/>
        <w:t>способами</w:t>
      </w:r>
      <w:r>
        <w:tab/>
        <w:t>самоконтроля,</w:t>
      </w:r>
    </w:p>
    <w:p w:rsidR="00E2264A" w:rsidRDefault="00A01349">
      <w:pPr>
        <w:pStyle w:val="5"/>
        <w:shd w:val="clear" w:color="auto" w:fill="auto"/>
        <w:spacing w:line="322" w:lineRule="exact"/>
        <w:ind w:firstLine="0"/>
      </w:pPr>
      <w:r>
        <w:t>самомотивации и рефлексии;</w:t>
      </w:r>
    </w:p>
    <w:p w:rsidR="00E2264A" w:rsidRDefault="00A01349">
      <w:pPr>
        <w:pStyle w:val="5"/>
        <w:shd w:val="clear" w:color="auto" w:fill="auto"/>
        <w:spacing w:line="322" w:lineRule="exact"/>
        <w:ind w:right="20" w:firstLine="720"/>
        <w:jc w:val="both"/>
      </w:pPr>
      <w:r>
        <w:t>давать адекватную оценку учебной ситуации и предлагать план её изменения;</w:t>
      </w:r>
    </w:p>
    <w:p w:rsidR="00E2264A" w:rsidRDefault="00A01349">
      <w:pPr>
        <w:pStyle w:val="5"/>
        <w:shd w:val="clear" w:color="auto" w:fill="auto"/>
        <w:tabs>
          <w:tab w:val="left" w:pos="5002"/>
        </w:tabs>
        <w:spacing w:line="322" w:lineRule="exact"/>
        <w:ind w:right="20" w:firstLine="720"/>
        <w:jc w:val="both"/>
      </w:pPr>
      <w:r>
        <w:t>предвидеть трудности, которые могут возникнуть при решении учебной задачи, и адаптировать решение к</w:t>
      </w:r>
      <w:r>
        <w:tab/>
        <w:t>меняющимся</w:t>
      </w:r>
    </w:p>
    <w:p w:rsidR="00E2264A" w:rsidRDefault="00A01349">
      <w:pPr>
        <w:pStyle w:val="5"/>
        <w:shd w:val="clear" w:color="auto" w:fill="auto"/>
        <w:spacing w:line="322" w:lineRule="exact"/>
        <w:ind w:firstLine="0"/>
      </w:pPr>
      <w:r>
        <w:t>обстоятельствам;</w:t>
      </w:r>
    </w:p>
    <w:p w:rsidR="00E2264A" w:rsidRDefault="00A01349">
      <w:pPr>
        <w:pStyle w:val="5"/>
        <w:shd w:val="clear" w:color="auto" w:fill="auto"/>
        <w:spacing w:line="322" w:lineRule="exact"/>
        <w:ind w:right="20" w:firstLine="720"/>
        <w:jc w:val="both"/>
      </w:pPr>
      <w: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E2264A" w:rsidRDefault="00A01349">
      <w:pPr>
        <w:pStyle w:val="5"/>
        <w:shd w:val="clear" w:color="auto" w:fill="auto"/>
        <w:spacing w:line="322" w:lineRule="exact"/>
        <w:ind w:left="20" w:right="20" w:firstLine="700"/>
        <w:jc w:val="both"/>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Эмоциональный интеллект:</w:t>
      </w:r>
    </w:p>
    <w:p w:rsidR="00E2264A" w:rsidRDefault="00A01349">
      <w:pPr>
        <w:pStyle w:val="5"/>
        <w:shd w:val="clear" w:color="auto" w:fill="auto"/>
        <w:tabs>
          <w:tab w:val="left" w:pos="4771"/>
        </w:tabs>
        <w:spacing w:line="322" w:lineRule="exact"/>
        <w:ind w:left="20" w:firstLine="700"/>
        <w:jc w:val="both"/>
      </w:pPr>
      <w:r>
        <w:t>чувствовать, понимать</w:t>
      </w:r>
      <w:r>
        <w:tab/>
        <w:t>эмоциональное</w:t>
      </w:r>
    </w:p>
    <w:p w:rsidR="00E2264A" w:rsidRDefault="00A01349">
      <w:pPr>
        <w:pStyle w:val="5"/>
        <w:shd w:val="clear" w:color="auto" w:fill="auto"/>
        <w:spacing w:line="322" w:lineRule="exact"/>
        <w:ind w:left="20" w:right="20" w:firstLine="0"/>
        <w:jc w:val="both"/>
      </w:pPr>
      <w:r>
        <w:t>состояние самого себя и других людей, использовать возможности музыкаль- ного искусства для расширения своих компетенций в данной сфере;</w:t>
      </w:r>
    </w:p>
    <w:p w:rsidR="00E2264A" w:rsidRDefault="00A01349">
      <w:pPr>
        <w:pStyle w:val="5"/>
        <w:shd w:val="clear" w:color="auto" w:fill="auto"/>
        <w:tabs>
          <w:tab w:val="left" w:pos="2899"/>
          <w:tab w:val="left" w:pos="5390"/>
        </w:tabs>
        <w:spacing w:line="322" w:lineRule="exact"/>
        <w:ind w:left="20" w:firstLine="700"/>
        <w:jc w:val="both"/>
      </w:pPr>
      <w:r>
        <w:t>развивать</w:t>
      </w:r>
      <w:r>
        <w:tab/>
        <w:t>способность</w:t>
      </w:r>
      <w:r>
        <w:tab/>
        <w:t>управлять</w:t>
      </w:r>
    </w:p>
    <w:p w:rsidR="00E2264A" w:rsidRDefault="00A01349">
      <w:pPr>
        <w:pStyle w:val="5"/>
        <w:shd w:val="clear" w:color="auto" w:fill="auto"/>
        <w:spacing w:line="322" w:lineRule="exact"/>
        <w:ind w:left="20" w:right="20" w:firstLine="0"/>
        <w:jc w:val="both"/>
      </w:pPr>
      <w:r>
        <w:t>собственными эмоциями и эмоциями других как в повседневной жизни, так и в си- туациях музыкально</w:t>
      </w:r>
      <w:r>
        <w:softHyphen/>
        <w:t>опосредованного общения;</w:t>
      </w:r>
    </w:p>
    <w:p w:rsidR="00E2264A" w:rsidRDefault="00A01349">
      <w:pPr>
        <w:pStyle w:val="5"/>
        <w:shd w:val="clear" w:color="auto" w:fill="auto"/>
        <w:tabs>
          <w:tab w:val="left" w:pos="2559"/>
        </w:tabs>
        <w:spacing w:line="322" w:lineRule="exact"/>
        <w:ind w:left="20" w:right="20" w:firstLine="700"/>
        <w:jc w:val="both"/>
      </w:pPr>
      <w:r>
        <w:t>выявлять и анализировать причины эмоций; понимать мотивы и намерения другого человека, анализируя</w:t>
      </w:r>
      <w:r>
        <w:tab/>
        <w:t>коммуникативно-интонационную</w:t>
      </w:r>
    </w:p>
    <w:p w:rsidR="00E2264A" w:rsidRDefault="00A01349">
      <w:pPr>
        <w:pStyle w:val="5"/>
        <w:shd w:val="clear" w:color="auto" w:fill="auto"/>
        <w:spacing w:line="322" w:lineRule="exact"/>
        <w:ind w:left="20" w:right="20" w:firstLine="0"/>
        <w:jc w:val="both"/>
      </w:pPr>
      <w:r>
        <w:t>ситуацию; регулировать способ выражения собственных эмоций.</w:t>
      </w:r>
    </w:p>
    <w:p w:rsidR="00E2264A" w:rsidRDefault="00A01349">
      <w:pPr>
        <w:pStyle w:val="5"/>
        <w:shd w:val="clear" w:color="auto" w:fill="auto"/>
        <w:spacing w:line="322" w:lineRule="exact"/>
        <w:ind w:left="20" w:firstLine="0"/>
        <w:jc w:val="both"/>
      </w:pPr>
      <w:r>
        <w:t>Принятие себя и других:</w:t>
      </w:r>
    </w:p>
    <w:p w:rsidR="00E2264A" w:rsidRDefault="00A01349">
      <w:pPr>
        <w:pStyle w:val="5"/>
        <w:shd w:val="clear" w:color="auto" w:fill="auto"/>
        <w:spacing w:line="322" w:lineRule="exact"/>
        <w:ind w:left="20" w:right="20" w:firstLine="700"/>
        <w:jc w:val="both"/>
      </w:pPr>
      <w:r>
        <w:t>уважительно и осознанно относиться к другому человеку и его мнению, эстетическим предпочтениям и вкусам;</w:t>
      </w:r>
    </w:p>
    <w:p w:rsidR="00E2264A" w:rsidRDefault="00A01349">
      <w:pPr>
        <w:pStyle w:val="5"/>
        <w:shd w:val="clear" w:color="auto" w:fill="auto"/>
        <w:spacing w:line="322" w:lineRule="exact"/>
        <w:ind w:left="20" w:right="20" w:firstLine="700"/>
        <w:jc w:val="both"/>
      </w:pPr>
      <w: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E2264A" w:rsidRDefault="00A01349">
      <w:pPr>
        <w:pStyle w:val="5"/>
        <w:shd w:val="clear" w:color="auto" w:fill="auto"/>
        <w:spacing w:line="322" w:lineRule="exact"/>
        <w:ind w:left="20" w:right="20" w:firstLine="700"/>
        <w:jc w:val="both"/>
      </w:pPr>
      <w:r>
        <w:t>принимать себя и других, не осуждая; проявлять открытость;</w:t>
      </w:r>
    </w:p>
    <w:p w:rsidR="00E2264A" w:rsidRDefault="00A01349">
      <w:pPr>
        <w:pStyle w:val="5"/>
        <w:shd w:val="clear" w:color="auto" w:fill="auto"/>
        <w:spacing w:line="322" w:lineRule="exact"/>
        <w:ind w:left="20" w:right="20" w:firstLine="720"/>
        <w:jc w:val="both"/>
      </w:pPr>
      <w:r>
        <w:t>осознавать невозможность контролировать всё вокруг.</w:t>
      </w:r>
    </w:p>
    <w:p w:rsidR="00E2264A" w:rsidRDefault="00A01349">
      <w:pPr>
        <w:pStyle w:val="5"/>
        <w:shd w:val="clear" w:color="auto" w:fill="auto"/>
        <w:spacing w:line="322" w:lineRule="exact"/>
        <w:ind w:left="20" w:right="20" w:firstLine="0"/>
        <w:jc w:val="both"/>
      </w:pPr>
      <w:r>
        <w:t>Овладение системой универсальных учебных регулятив- ных действий обеспечивает формирование смысловых уста- новок личности (внутренняя позиция личности) и жизнен- ных навыков личности (управления собой, самодисциплины, устойчивого поведения, эмоционального душевного равнове- сия и т. д.).</w:t>
      </w:r>
    </w:p>
    <w:p w:rsidR="00E2264A" w:rsidRDefault="00A01349">
      <w:pPr>
        <w:pStyle w:val="5"/>
        <w:shd w:val="clear" w:color="auto" w:fill="auto"/>
        <w:spacing w:line="322" w:lineRule="exact"/>
        <w:ind w:left="20" w:firstLine="0"/>
        <w:jc w:val="both"/>
      </w:pPr>
      <w:r>
        <w:t>ПРЕДМЕТНЫЕ РЕЗУЛЬТАТЫ</w:t>
      </w:r>
    </w:p>
    <w:p w:rsidR="00E2264A" w:rsidRDefault="00A01349" w:rsidP="004956C1">
      <w:pPr>
        <w:pStyle w:val="5"/>
        <w:shd w:val="clear" w:color="auto" w:fill="auto"/>
        <w:tabs>
          <w:tab w:val="left" w:pos="4834"/>
        </w:tabs>
        <w:spacing w:line="322" w:lineRule="exact"/>
        <w:ind w:left="20" w:firstLine="720"/>
        <w:jc w:val="both"/>
      </w:pPr>
      <w:r>
        <w:t>Предметные результаты</w:t>
      </w:r>
      <w:r>
        <w:tab/>
        <w:t>характеризуют</w:t>
      </w:r>
      <w:r w:rsidR="004956C1">
        <w:t xml:space="preserve"> с</w:t>
      </w:r>
      <w:r>
        <w:t>формированность у обучающихся</w:t>
      </w:r>
      <w:r>
        <w:tab/>
        <w:t>основ</w:t>
      </w:r>
      <w:r w:rsidR="004956C1">
        <w:t xml:space="preserve"> </w:t>
      </w:r>
      <w:r>
        <w:t>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2264A" w:rsidRDefault="00A01349" w:rsidP="004956C1">
      <w:pPr>
        <w:pStyle w:val="5"/>
        <w:shd w:val="clear" w:color="auto" w:fill="auto"/>
        <w:tabs>
          <w:tab w:val="left" w:pos="3318"/>
          <w:tab w:val="left" w:pos="5430"/>
        </w:tabs>
        <w:spacing w:line="322" w:lineRule="exact"/>
        <w:ind w:left="20" w:firstLine="720"/>
        <w:jc w:val="both"/>
      </w:pPr>
      <w:r>
        <w:t>Обучающиеся,</w:t>
      </w:r>
      <w:r>
        <w:tab/>
        <w:t>освоившие</w:t>
      </w:r>
      <w:r>
        <w:tab/>
        <w:t>основную</w:t>
      </w:r>
      <w:r w:rsidR="004956C1">
        <w:t xml:space="preserve"> </w:t>
      </w:r>
      <w:r>
        <w:t>образовательную программу по предмету «Музыка»: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2264A" w:rsidRDefault="00A01349">
      <w:pPr>
        <w:pStyle w:val="5"/>
        <w:shd w:val="clear" w:color="auto" w:fill="auto"/>
        <w:spacing w:line="322" w:lineRule="exact"/>
        <w:ind w:left="20" w:right="20" w:firstLine="720"/>
        <w:jc w:val="both"/>
      </w:pPr>
      <w: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E2264A" w:rsidRDefault="00A01349">
      <w:pPr>
        <w:pStyle w:val="5"/>
        <w:shd w:val="clear" w:color="auto" w:fill="auto"/>
        <w:spacing w:line="322" w:lineRule="exact"/>
        <w:ind w:left="20" w:right="20" w:firstLine="720"/>
        <w:jc w:val="both"/>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2264A" w:rsidRDefault="00A01349">
      <w:pPr>
        <w:pStyle w:val="5"/>
        <w:shd w:val="clear" w:color="auto" w:fill="auto"/>
        <w:spacing w:line="322" w:lineRule="exact"/>
        <w:ind w:right="20" w:firstLine="700"/>
        <w:jc w:val="both"/>
      </w:pPr>
      <w:r>
        <w:t>понимают роль музыки как социально значимого явле- 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E2264A" w:rsidRDefault="00A01349">
      <w:pPr>
        <w:pStyle w:val="5"/>
        <w:shd w:val="clear" w:color="auto" w:fill="auto"/>
        <w:spacing w:line="322" w:lineRule="exact"/>
        <w:ind w:right="20" w:firstLine="700"/>
        <w:jc w:val="both"/>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E2264A" w:rsidRDefault="00A01349">
      <w:pPr>
        <w:pStyle w:val="5"/>
        <w:shd w:val="clear" w:color="auto" w:fill="auto"/>
        <w:spacing w:line="322" w:lineRule="exact"/>
        <w:ind w:right="20" w:firstLine="700"/>
      </w:pPr>
      <w:r>
        <w:t>Модуль № 1 «Музыка моего края»: знать музыкальные традиции своей республики, края, народа;</w:t>
      </w:r>
    </w:p>
    <w:p w:rsidR="00E2264A" w:rsidRDefault="00A01349">
      <w:pPr>
        <w:pStyle w:val="5"/>
        <w:shd w:val="clear" w:color="auto" w:fill="auto"/>
        <w:spacing w:line="322" w:lineRule="exact"/>
        <w:ind w:right="20" w:firstLine="700"/>
        <w:jc w:val="both"/>
      </w:pPr>
      <w:r>
        <w:t>характеризовать особенности творчества народных и про- фессиональных музыкантов, творческих коллективов своего края;</w:t>
      </w:r>
    </w:p>
    <w:p w:rsidR="00E2264A" w:rsidRDefault="00A01349">
      <w:pPr>
        <w:pStyle w:val="5"/>
        <w:shd w:val="clear" w:color="auto" w:fill="auto"/>
        <w:spacing w:line="322" w:lineRule="exact"/>
        <w:ind w:right="20" w:firstLine="700"/>
        <w:jc w:val="both"/>
      </w:pPr>
      <w:r>
        <w:t>исполнять и оценивать образцы музыкального фольклора и сочинения композиторов своей малой родины.</w:t>
      </w:r>
    </w:p>
    <w:p w:rsidR="00E2264A" w:rsidRDefault="00A01349">
      <w:pPr>
        <w:pStyle w:val="5"/>
        <w:shd w:val="clear" w:color="auto" w:fill="auto"/>
        <w:spacing w:line="322" w:lineRule="exact"/>
        <w:ind w:right="20" w:firstLine="0"/>
        <w:jc w:val="both"/>
      </w:pPr>
      <w:r>
        <w:t>Модуль № 2 «Народное музыкальное творчество России»:</w:t>
      </w:r>
    </w:p>
    <w:p w:rsidR="00E2264A" w:rsidRDefault="00A01349">
      <w:pPr>
        <w:pStyle w:val="5"/>
        <w:shd w:val="clear" w:color="auto" w:fill="auto"/>
        <w:spacing w:line="322" w:lineRule="exact"/>
        <w:ind w:right="20" w:firstLine="700"/>
        <w:jc w:val="both"/>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E2264A" w:rsidRDefault="00A01349">
      <w:pPr>
        <w:pStyle w:val="5"/>
        <w:shd w:val="clear" w:color="auto" w:fill="auto"/>
        <w:spacing w:line="322" w:lineRule="exact"/>
        <w:ind w:right="20" w:firstLine="700"/>
        <w:jc w:val="both"/>
      </w:pPr>
      <w:r>
        <w:t>различать на слух и исполнять произведения различных жанров фольклорной музыки;</w:t>
      </w:r>
    </w:p>
    <w:p w:rsidR="00E2264A" w:rsidRDefault="00A01349">
      <w:pPr>
        <w:pStyle w:val="5"/>
        <w:shd w:val="clear" w:color="auto" w:fill="auto"/>
        <w:spacing w:line="322" w:lineRule="exact"/>
        <w:ind w:left="20" w:right="20" w:firstLine="700"/>
        <w:jc w:val="both"/>
      </w:pPr>
      <w:r>
        <w:t>определять на слух принадлежность народных музыкальных инструментов к группам духовых, струнных, ударно- шумовых инструментов;</w:t>
      </w:r>
    </w:p>
    <w:p w:rsidR="00E2264A" w:rsidRDefault="00A01349">
      <w:pPr>
        <w:pStyle w:val="5"/>
        <w:shd w:val="clear" w:color="auto" w:fill="auto"/>
        <w:spacing w:line="322" w:lineRule="exact"/>
        <w:ind w:left="20" w:right="20" w:firstLine="700"/>
        <w:jc w:val="both"/>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2264A" w:rsidRDefault="00A01349">
      <w:pPr>
        <w:pStyle w:val="5"/>
        <w:shd w:val="clear" w:color="auto" w:fill="auto"/>
        <w:tabs>
          <w:tab w:val="left" w:pos="2703"/>
          <w:tab w:val="left" w:pos="3990"/>
        </w:tabs>
        <w:spacing w:line="322" w:lineRule="exact"/>
        <w:ind w:left="20" w:right="20" w:firstLine="700"/>
      </w:pPr>
      <w:r>
        <w:t>Модуль № 3 «Музыка народов мира»: определять на слух музыкальные произведения, относящиеся</w:t>
      </w:r>
      <w:r>
        <w:tab/>
        <w:t>к</w:t>
      </w:r>
      <w:r>
        <w:tab/>
        <w:t>западно-европейской,</w:t>
      </w:r>
    </w:p>
    <w:p w:rsidR="00E2264A" w:rsidRDefault="00A01349">
      <w:pPr>
        <w:pStyle w:val="5"/>
        <w:shd w:val="clear" w:color="auto" w:fill="auto"/>
        <w:spacing w:line="322" w:lineRule="exact"/>
        <w:ind w:left="20" w:right="20" w:firstLine="0"/>
        <w:jc w:val="both"/>
      </w:pPr>
      <w:r>
        <w:t>латиноамериканской, азиатской традиционной музыкальной культуре, в том числе к отдельным самобытным культурно-национальным тради- циям1;</w:t>
      </w:r>
    </w:p>
    <w:p w:rsidR="00E2264A" w:rsidRDefault="00A01349">
      <w:pPr>
        <w:pStyle w:val="5"/>
        <w:shd w:val="clear" w:color="auto" w:fill="auto"/>
        <w:spacing w:line="322" w:lineRule="exact"/>
        <w:ind w:left="20" w:right="20" w:firstLine="700"/>
        <w:jc w:val="both"/>
      </w:pPr>
      <w:r>
        <w:t>различать на слух и исполнять произведения различных жанров фольклорной музыки;</w:t>
      </w:r>
    </w:p>
    <w:p w:rsidR="00E2264A" w:rsidRDefault="00A01349">
      <w:pPr>
        <w:pStyle w:val="5"/>
        <w:shd w:val="clear" w:color="auto" w:fill="auto"/>
        <w:spacing w:line="322" w:lineRule="exact"/>
        <w:ind w:left="20" w:right="20" w:firstLine="700"/>
        <w:jc w:val="both"/>
      </w:pPr>
      <w:r>
        <w:t>определять на слух принадлежность народных музыкальных инструментов к группам духовых, струнных, ударно- шумовых инструментов;</w:t>
      </w:r>
    </w:p>
    <w:p w:rsidR="00E2264A" w:rsidRDefault="00A01349">
      <w:pPr>
        <w:pStyle w:val="5"/>
        <w:shd w:val="clear" w:color="auto" w:fill="auto"/>
        <w:spacing w:line="322" w:lineRule="exact"/>
        <w:ind w:left="20" w:right="20" w:firstLine="700"/>
        <w:jc w:val="both"/>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E2264A" w:rsidRDefault="00A01349">
      <w:pPr>
        <w:pStyle w:val="5"/>
        <w:shd w:val="clear" w:color="auto" w:fill="auto"/>
        <w:spacing w:line="322" w:lineRule="exact"/>
        <w:ind w:left="20" w:right="20" w:firstLine="700"/>
        <w:jc w:val="both"/>
      </w:pPr>
      <w:r>
        <w:t>Модуль № 4 «Европейская классическая музыка»:</w:t>
      </w:r>
    </w:p>
    <w:p w:rsidR="00E2264A" w:rsidRDefault="00A01349" w:rsidP="004956C1">
      <w:pPr>
        <w:pStyle w:val="5"/>
        <w:shd w:val="clear" w:color="auto" w:fill="auto"/>
        <w:tabs>
          <w:tab w:val="left" w:pos="3865"/>
          <w:tab w:val="left" w:pos="5756"/>
        </w:tabs>
        <w:spacing w:line="322" w:lineRule="exact"/>
        <w:ind w:left="20" w:right="20" w:firstLine="700"/>
        <w:jc w:val="both"/>
      </w:pPr>
      <w:r>
        <w:t>различать на слух произведения евро</w:t>
      </w:r>
      <w:r w:rsidR="004956C1">
        <w:t xml:space="preserve">пейских композиторов-классиков, </w:t>
      </w:r>
      <w:r>
        <w:t>называть</w:t>
      </w:r>
      <w:r>
        <w:tab/>
        <w:t>автора,</w:t>
      </w:r>
      <w:r w:rsidR="004956C1">
        <w:t xml:space="preserve"> </w:t>
      </w:r>
      <w:r>
        <w:t>произведение, исполнительский состав;</w:t>
      </w:r>
    </w:p>
    <w:p w:rsidR="00E2264A" w:rsidRDefault="00A01349">
      <w:pPr>
        <w:pStyle w:val="5"/>
        <w:shd w:val="clear" w:color="auto" w:fill="auto"/>
        <w:spacing w:line="322" w:lineRule="exact"/>
        <w:ind w:left="20" w:right="20" w:firstLine="700"/>
        <w:jc w:val="both"/>
      </w:pPr>
      <w:r>
        <w:t>определять принадлежность музыкального произведения к одному из художественных стилей (барокко, классицизм, романтизм, импрессионизм);</w:t>
      </w:r>
    </w:p>
    <w:p w:rsidR="00E2264A" w:rsidRDefault="00A01349">
      <w:pPr>
        <w:pStyle w:val="5"/>
        <w:shd w:val="clear" w:color="auto" w:fill="auto"/>
        <w:spacing w:line="322" w:lineRule="exact"/>
        <w:ind w:left="20" w:right="20" w:firstLine="700"/>
        <w:jc w:val="both"/>
      </w:pPr>
      <w:r>
        <w:t>исполнять (в том числе фрагментарно) сочинения композиторов-классиков;</w:t>
      </w:r>
    </w:p>
    <w:p w:rsidR="00E2264A" w:rsidRDefault="00A01349" w:rsidP="004956C1">
      <w:pPr>
        <w:pStyle w:val="5"/>
        <w:shd w:val="clear" w:color="auto" w:fill="auto"/>
        <w:tabs>
          <w:tab w:val="left" w:pos="2678"/>
          <w:tab w:val="left" w:pos="4637"/>
        </w:tabs>
        <w:spacing w:line="322" w:lineRule="exact"/>
        <w:ind w:right="20" w:firstLine="700"/>
        <w:jc w:val="both"/>
      </w:pPr>
      <w:r>
        <w:t xml:space="preserve">характеризовать музыкальный </w:t>
      </w:r>
      <w:r w:rsidR="004956C1">
        <w:t>образ и выразительные</w:t>
      </w:r>
      <w:r w:rsidR="004956C1">
        <w:tab/>
        <w:t xml:space="preserve">средства, </w:t>
      </w:r>
      <w:r>
        <w:t>использованные</w:t>
      </w:r>
      <w:r w:rsidR="004956C1">
        <w:t xml:space="preserve"> </w:t>
      </w:r>
      <w:r>
        <w:t>композитором, способы развития и форму строения музыкального произведения;</w:t>
      </w:r>
    </w:p>
    <w:p w:rsidR="00E2264A" w:rsidRDefault="00A01349">
      <w:pPr>
        <w:pStyle w:val="5"/>
        <w:shd w:val="clear" w:color="auto" w:fill="auto"/>
        <w:spacing w:line="322" w:lineRule="exact"/>
        <w:ind w:right="20" w:firstLine="700"/>
        <w:jc w:val="both"/>
      </w:pPr>
      <w:r>
        <w:t>характеризовать творчество не менее двух композиторов-классиков, приводить примеры наиболее известных сочинений.</w:t>
      </w:r>
    </w:p>
    <w:p w:rsidR="00E2264A" w:rsidRDefault="00A01349">
      <w:pPr>
        <w:pStyle w:val="5"/>
        <w:shd w:val="clear" w:color="auto" w:fill="auto"/>
        <w:spacing w:line="322" w:lineRule="exact"/>
        <w:ind w:right="20" w:firstLine="700"/>
      </w:pPr>
      <w:r>
        <w:t>Модуль № 5 «Русская классическая музыка»: различать на слух произведения русских композиторов- классиков, называть автора, произведение, исполнительский состав;</w:t>
      </w:r>
    </w:p>
    <w:p w:rsidR="00E2264A" w:rsidRDefault="00A01349" w:rsidP="004956C1">
      <w:pPr>
        <w:pStyle w:val="5"/>
        <w:shd w:val="clear" w:color="auto" w:fill="auto"/>
        <w:tabs>
          <w:tab w:val="left" w:pos="2678"/>
          <w:tab w:val="left" w:pos="4637"/>
        </w:tabs>
        <w:spacing w:line="322" w:lineRule="exact"/>
        <w:ind w:right="20" w:firstLine="700"/>
        <w:jc w:val="both"/>
      </w:pPr>
      <w:r>
        <w:t xml:space="preserve">характеризовать музыкальный </w:t>
      </w:r>
      <w:r w:rsidR="004956C1">
        <w:t>образ и выразительные</w:t>
      </w:r>
      <w:r w:rsidR="004956C1">
        <w:tab/>
        <w:t xml:space="preserve">средства, </w:t>
      </w:r>
      <w:r>
        <w:t>использованные</w:t>
      </w:r>
      <w:r w:rsidR="004956C1">
        <w:t xml:space="preserve"> </w:t>
      </w:r>
      <w:r>
        <w:t>композитором, способы развития и форму строения музыкального произведения;</w:t>
      </w:r>
    </w:p>
    <w:p w:rsidR="00E2264A" w:rsidRDefault="00A01349">
      <w:pPr>
        <w:pStyle w:val="5"/>
        <w:shd w:val="clear" w:color="auto" w:fill="auto"/>
        <w:tabs>
          <w:tab w:val="left" w:pos="2439"/>
        </w:tabs>
        <w:spacing w:line="322" w:lineRule="exact"/>
        <w:ind w:left="20" w:right="20" w:firstLine="700"/>
        <w:jc w:val="both"/>
      </w:pPr>
      <w:r>
        <w:t>исполнять (в том числе фрагментарно, отдельными</w:t>
      </w:r>
      <w:r>
        <w:tab/>
        <w:t>темами) сочинения русских</w:t>
      </w:r>
    </w:p>
    <w:p w:rsidR="00E2264A" w:rsidRDefault="00A01349">
      <w:pPr>
        <w:pStyle w:val="5"/>
        <w:shd w:val="clear" w:color="auto" w:fill="auto"/>
        <w:spacing w:line="322" w:lineRule="exact"/>
        <w:ind w:left="20" w:firstLine="0"/>
        <w:jc w:val="both"/>
      </w:pPr>
      <w:r>
        <w:t>композиторов;</w:t>
      </w:r>
    </w:p>
    <w:p w:rsidR="00E2264A" w:rsidRDefault="00A01349">
      <w:pPr>
        <w:pStyle w:val="5"/>
        <w:shd w:val="clear" w:color="auto" w:fill="auto"/>
        <w:spacing w:line="322" w:lineRule="exact"/>
        <w:ind w:left="20" w:right="20" w:firstLine="700"/>
        <w:jc w:val="both"/>
      </w:pPr>
      <w:r>
        <w:t>характеризовать творчество не менее двух отечественных композиторов-классиков, приводить примеры наиболее известных сочинений.</w:t>
      </w:r>
    </w:p>
    <w:p w:rsidR="00E2264A" w:rsidRDefault="00A01349">
      <w:pPr>
        <w:pStyle w:val="5"/>
        <w:shd w:val="clear" w:color="auto" w:fill="auto"/>
        <w:spacing w:line="322" w:lineRule="exact"/>
        <w:ind w:left="20" w:right="20" w:firstLine="0"/>
        <w:jc w:val="both"/>
      </w:pPr>
      <w:r>
        <w:t>Модуль № 6 «Образы русской и европейской духовной музыки»:</w:t>
      </w:r>
    </w:p>
    <w:p w:rsidR="00E2264A" w:rsidRDefault="00A01349">
      <w:pPr>
        <w:pStyle w:val="5"/>
        <w:shd w:val="clear" w:color="auto" w:fill="auto"/>
        <w:spacing w:line="322" w:lineRule="exact"/>
        <w:ind w:left="20" w:right="20" w:firstLine="700"/>
        <w:jc w:val="both"/>
      </w:pPr>
      <w:r>
        <w:t>различать и характеризовать жанры и произведения русской и европейской духовной музыки;</w:t>
      </w:r>
    </w:p>
    <w:p w:rsidR="00E2264A" w:rsidRDefault="00A01349">
      <w:pPr>
        <w:pStyle w:val="5"/>
        <w:shd w:val="clear" w:color="auto" w:fill="auto"/>
        <w:spacing w:line="322" w:lineRule="exact"/>
        <w:ind w:left="20" w:right="20" w:firstLine="700"/>
        <w:jc w:val="both"/>
      </w:pPr>
      <w:r>
        <w:t>исполнять произведения русской и европейской духовной музыки;</w:t>
      </w:r>
    </w:p>
    <w:p w:rsidR="00E2264A" w:rsidRDefault="00A01349">
      <w:pPr>
        <w:pStyle w:val="5"/>
        <w:shd w:val="clear" w:color="auto" w:fill="auto"/>
        <w:spacing w:line="322" w:lineRule="exact"/>
        <w:ind w:left="20" w:right="20" w:firstLine="700"/>
        <w:jc w:val="both"/>
      </w:pPr>
      <w:r>
        <w:t>приводить примеры сочинений духовной музыки, называть их автора.</w:t>
      </w:r>
    </w:p>
    <w:p w:rsidR="00E2264A" w:rsidRDefault="00A01349">
      <w:pPr>
        <w:pStyle w:val="5"/>
        <w:shd w:val="clear" w:color="auto" w:fill="auto"/>
        <w:spacing w:line="322" w:lineRule="exact"/>
        <w:ind w:left="20" w:right="20" w:firstLine="700"/>
        <w:jc w:val="both"/>
      </w:pPr>
      <w:r>
        <w:t>Модуль № 7 «Современная музыка: основные жанры и направления»:</w:t>
      </w:r>
    </w:p>
    <w:p w:rsidR="00E2264A" w:rsidRDefault="00A01349">
      <w:pPr>
        <w:pStyle w:val="5"/>
        <w:shd w:val="clear" w:color="auto" w:fill="auto"/>
        <w:spacing w:line="322" w:lineRule="exact"/>
        <w:ind w:left="20" w:right="20" w:firstLine="700"/>
        <w:jc w:val="both"/>
      </w:pPr>
      <w:r>
        <w:t>определять и характеризовать стили, направления и жанры современной музыки;</w:t>
      </w:r>
    </w:p>
    <w:p w:rsidR="00E2264A" w:rsidRDefault="00A01349">
      <w:pPr>
        <w:pStyle w:val="5"/>
        <w:shd w:val="clear" w:color="auto" w:fill="auto"/>
        <w:spacing w:line="322" w:lineRule="exact"/>
        <w:ind w:left="20" w:right="20" w:firstLine="700"/>
        <w:jc w:val="both"/>
      </w:pPr>
      <w:r>
        <w:t>различать и определять на слух виды оркестров, ансамблей, тембры музыкальных инструментов, входящих в их состав;</w:t>
      </w:r>
    </w:p>
    <w:p w:rsidR="00E2264A" w:rsidRDefault="00A01349">
      <w:pPr>
        <w:pStyle w:val="5"/>
        <w:shd w:val="clear" w:color="auto" w:fill="auto"/>
        <w:spacing w:line="322" w:lineRule="exact"/>
        <w:ind w:left="20" w:right="20" w:firstLine="700"/>
        <w:jc w:val="both"/>
      </w:pPr>
      <w:r>
        <w:t>исполнять современные музыкальные произведения в разных видах деятельности.</w:t>
      </w:r>
    </w:p>
    <w:p w:rsidR="00E2264A" w:rsidRDefault="00A01349">
      <w:pPr>
        <w:pStyle w:val="5"/>
        <w:shd w:val="clear" w:color="auto" w:fill="auto"/>
        <w:spacing w:line="322" w:lineRule="exact"/>
        <w:ind w:left="20" w:right="20" w:firstLine="0"/>
        <w:jc w:val="both"/>
      </w:pPr>
      <w:r>
        <w:t>Модуль № 8 «Связь музыки с другими видами искусства»:</w:t>
      </w:r>
    </w:p>
    <w:p w:rsidR="00E2264A" w:rsidRDefault="00A01349">
      <w:pPr>
        <w:pStyle w:val="5"/>
        <w:shd w:val="clear" w:color="auto" w:fill="auto"/>
        <w:spacing w:line="322" w:lineRule="exact"/>
        <w:ind w:left="20" w:right="20" w:firstLine="700"/>
        <w:jc w:val="both"/>
      </w:pPr>
      <w:r>
        <w:t>определять стилевые и жанровые параллели между музыкой и другими видами искусств;</w:t>
      </w:r>
    </w:p>
    <w:p w:rsidR="00E2264A" w:rsidRDefault="00A01349">
      <w:pPr>
        <w:pStyle w:val="5"/>
        <w:shd w:val="clear" w:color="auto" w:fill="auto"/>
        <w:spacing w:line="322" w:lineRule="exact"/>
        <w:ind w:left="20" w:right="20" w:firstLine="700"/>
        <w:jc w:val="both"/>
      </w:pPr>
      <w:r>
        <w:t>различать и анализировать средства выразительности разных видов искусств;</w:t>
      </w:r>
    </w:p>
    <w:p w:rsidR="00E2264A" w:rsidRDefault="00A01349" w:rsidP="004956C1">
      <w:pPr>
        <w:pStyle w:val="5"/>
        <w:shd w:val="clear" w:color="auto" w:fill="auto"/>
        <w:spacing w:line="322" w:lineRule="exact"/>
        <w:ind w:left="20" w:right="20" w:firstLine="700"/>
        <w:jc w:val="both"/>
      </w:pPr>
      <w:r>
        <w:t>импровизировать, создавать произведения в одном виде искусства на основе восприятияпроизведения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E2264A" w:rsidRDefault="00A01349">
      <w:pPr>
        <w:pStyle w:val="5"/>
        <w:shd w:val="clear" w:color="auto" w:fill="auto"/>
        <w:spacing w:line="322" w:lineRule="exact"/>
        <w:ind w:left="20" w:right="20" w:firstLine="700"/>
        <w:jc w:val="both"/>
      </w:pPr>
      <w:r>
        <w:t>высказывать суждения об основной идее, средствах её воплощения, интонационных особенностях, жанре, исполнителях музыкального произведения.</w:t>
      </w:r>
    </w:p>
    <w:p w:rsidR="00E2264A" w:rsidRDefault="00A01349" w:rsidP="00220253">
      <w:pPr>
        <w:pStyle w:val="5"/>
        <w:shd w:val="clear" w:color="auto" w:fill="auto"/>
        <w:spacing w:line="322" w:lineRule="exact"/>
        <w:ind w:left="20" w:right="20" w:firstLine="0"/>
      </w:pPr>
      <w:r>
        <w:t>Модуль № 9 «Жанры музыкального искусства»: 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 ры;</w:t>
      </w:r>
    </w:p>
    <w:p w:rsidR="00E2264A" w:rsidRDefault="00A01349" w:rsidP="00220253">
      <w:pPr>
        <w:pStyle w:val="5"/>
        <w:shd w:val="clear" w:color="auto" w:fill="auto"/>
        <w:spacing w:line="322" w:lineRule="exact"/>
        <w:ind w:left="20" w:right="20" w:firstLine="700"/>
      </w:pPr>
      <w:r>
        <w:t>рассуждать о круге образов и средствах их воплощения, типичных для данного жанра;</w:t>
      </w:r>
    </w:p>
    <w:p w:rsidR="00220253" w:rsidRDefault="00A01349" w:rsidP="00220253">
      <w:pPr>
        <w:pStyle w:val="5"/>
        <w:shd w:val="clear" w:color="auto" w:fill="auto"/>
        <w:spacing w:line="322" w:lineRule="exact"/>
        <w:ind w:left="20" w:right="20" w:firstLine="700"/>
      </w:pPr>
      <w:bookmarkStart w:id="103" w:name="bookmark143"/>
      <w:r>
        <w:t>выразительно исполнять произведения (в том числе фрагменты) вокальных, инструментальных и музыкально-театральных жанров.</w:t>
      </w:r>
      <w:bookmarkEnd w:id="103"/>
    </w:p>
    <w:p w:rsidR="004956C1" w:rsidRDefault="004956C1" w:rsidP="00220253">
      <w:pPr>
        <w:pStyle w:val="5"/>
        <w:shd w:val="clear" w:color="auto" w:fill="auto"/>
        <w:spacing w:line="322" w:lineRule="exact"/>
        <w:ind w:left="20" w:right="20" w:firstLine="700"/>
        <w:rPr>
          <w:b/>
        </w:rPr>
      </w:pPr>
    </w:p>
    <w:p w:rsidR="00220253" w:rsidRPr="00220253" w:rsidRDefault="00A01349" w:rsidP="00220253">
      <w:pPr>
        <w:pStyle w:val="5"/>
        <w:shd w:val="clear" w:color="auto" w:fill="auto"/>
        <w:spacing w:line="322" w:lineRule="exact"/>
        <w:ind w:left="20" w:right="20" w:firstLine="700"/>
        <w:rPr>
          <w:b/>
        </w:rPr>
      </w:pPr>
      <w:r w:rsidRPr="00220253">
        <w:rPr>
          <w:b/>
        </w:rPr>
        <w:t xml:space="preserve">ТЕХНОЛОГИЯ </w:t>
      </w:r>
    </w:p>
    <w:p w:rsidR="004956C1" w:rsidRDefault="00A01349" w:rsidP="00220253">
      <w:pPr>
        <w:pStyle w:val="5"/>
        <w:shd w:val="clear" w:color="auto" w:fill="auto"/>
        <w:tabs>
          <w:tab w:val="left" w:pos="2526"/>
          <w:tab w:val="left" w:pos="6385"/>
        </w:tabs>
        <w:spacing w:line="322" w:lineRule="exact"/>
        <w:ind w:left="20" w:right="20" w:firstLine="0"/>
      </w:pPr>
      <w:r>
        <w:t xml:space="preserve">ПОЯСНИТЕЛЬНАЯ </w:t>
      </w:r>
      <w:r w:rsidR="00220253">
        <w:t>ЗАПИСКА</w:t>
      </w:r>
      <w:r w:rsidR="004956C1">
        <w:t xml:space="preserve"> </w:t>
      </w:r>
    </w:p>
    <w:p w:rsidR="00E2264A" w:rsidRDefault="00220253" w:rsidP="00220253">
      <w:pPr>
        <w:pStyle w:val="5"/>
        <w:shd w:val="clear" w:color="auto" w:fill="auto"/>
        <w:tabs>
          <w:tab w:val="left" w:pos="2526"/>
          <w:tab w:val="left" w:pos="6385"/>
        </w:tabs>
        <w:spacing w:line="322" w:lineRule="exact"/>
        <w:ind w:left="20" w:right="20" w:firstLine="0"/>
      </w:pPr>
      <w:r>
        <w:t xml:space="preserve"> НАУЧНЫЙ, ОБЩЕКУЛЬТУРНЫЙ</w:t>
      </w:r>
      <w:r w:rsidR="00A01349">
        <w:t>И</w:t>
      </w:r>
      <w:r>
        <w:t xml:space="preserve"> </w:t>
      </w:r>
      <w:r w:rsidR="00A01349">
        <w:t>ОБРАЗОВАТЕЛЬНЫЙ</w:t>
      </w:r>
      <w:r>
        <w:t xml:space="preserve"> </w:t>
      </w:r>
      <w:r w:rsidR="00A01349">
        <w:t>КОНТЕКСТ</w:t>
      </w:r>
      <w:r>
        <w:t xml:space="preserve"> Т</w:t>
      </w:r>
      <w:r w:rsidR="00A01349">
        <w:t>ЕХНОЛОГИИ</w:t>
      </w:r>
    </w:p>
    <w:p w:rsidR="00E2264A" w:rsidRDefault="00A01349">
      <w:pPr>
        <w:pStyle w:val="5"/>
        <w:shd w:val="clear" w:color="auto" w:fill="auto"/>
        <w:spacing w:line="322" w:lineRule="exact"/>
        <w:ind w:left="20" w:right="20" w:firstLine="700"/>
        <w:jc w:val="both"/>
      </w:pPr>
      <w: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220253" w:rsidRDefault="00A01349" w:rsidP="00220253">
      <w:pPr>
        <w:pStyle w:val="5"/>
        <w:shd w:val="clear" w:color="auto" w:fill="auto"/>
        <w:spacing w:line="322" w:lineRule="exact"/>
        <w:ind w:left="20" w:right="20" w:firstLine="700"/>
        <w:jc w:val="both"/>
      </w:pPr>
      <w:r>
        <w:t>Деятельность по целенаправленному преобразованию окружающего мира существует ровно столько, сколько существует само человечество.</w:t>
      </w:r>
    </w:p>
    <w:p w:rsidR="00E2264A" w:rsidRDefault="00A01349" w:rsidP="00220253">
      <w:pPr>
        <w:pStyle w:val="5"/>
        <w:shd w:val="clear" w:color="auto" w:fill="auto"/>
        <w:spacing w:line="322" w:lineRule="exact"/>
        <w:ind w:left="20" w:right="20" w:firstLine="700"/>
        <w:jc w:val="both"/>
      </w:pPr>
      <w:r>
        <w:t>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E2264A" w:rsidRDefault="00A01349">
      <w:pPr>
        <w:pStyle w:val="5"/>
        <w:shd w:val="clear" w:color="auto" w:fill="auto"/>
        <w:spacing w:line="322" w:lineRule="exact"/>
        <w:ind w:left="20" w:right="20" w:firstLine="700"/>
        <w:jc w:val="both"/>
      </w:pPr>
      <w:r>
        <w:t>Было обосновано положение, что всякая деятельность долж- 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 ства. Оно сохранило и умножило свою значимость в информа- ционном обществе.</w:t>
      </w:r>
    </w:p>
    <w:p w:rsidR="00E2264A" w:rsidRDefault="00A01349">
      <w:pPr>
        <w:pStyle w:val="5"/>
        <w:shd w:val="clear" w:color="auto" w:fill="auto"/>
        <w:spacing w:line="322" w:lineRule="exact"/>
        <w:ind w:left="20" w:right="20" w:firstLine="700"/>
        <w:jc w:val="both"/>
      </w:pPr>
      <w:r>
        <w:t>Стержнем названной концепции является технология как логическое развитие «метода» в следующих аспектах:</w:t>
      </w:r>
    </w:p>
    <w:p w:rsidR="00E2264A" w:rsidRDefault="00A01349">
      <w:pPr>
        <w:pStyle w:val="5"/>
        <w:shd w:val="clear" w:color="auto" w:fill="auto"/>
        <w:spacing w:line="322" w:lineRule="exact"/>
        <w:ind w:left="20" w:right="20" w:firstLine="700"/>
        <w:jc w:val="both"/>
      </w:pPr>
      <w: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E2264A" w:rsidRDefault="00A01349">
      <w:pPr>
        <w:pStyle w:val="5"/>
        <w:shd w:val="clear" w:color="auto" w:fill="auto"/>
        <w:spacing w:line="322" w:lineRule="exact"/>
        <w:ind w:left="20" w:right="20" w:firstLine="700"/>
        <w:jc w:val="both"/>
      </w:pPr>
      <w: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E2264A" w:rsidRDefault="00A01349">
      <w:pPr>
        <w:pStyle w:val="5"/>
        <w:shd w:val="clear" w:color="auto" w:fill="auto"/>
        <w:spacing w:line="322" w:lineRule="exact"/>
        <w:ind w:left="20" w:right="20" w:firstLine="700"/>
        <w:jc w:val="both"/>
      </w:pPr>
      <w: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E2264A" w:rsidRDefault="00A01349">
      <w:pPr>
        <w:pStyle w:val="5"/>
        <w:shd w:val="clear" w:color="auto" w:fill="auto"/>
        <w:spacing w:line="322" w:lineRule="exact"/>
        <w:ind w:left="20" w:right="20" w:firstLine="700"/>
        <w:jc w:val="both"/>
      </w:pPr>
      <w:r>
        <w:t>В ХХ веке сущность технологии была осмыслена в различ- ных плоскостях:</w:t>
      </w:r>
    </w:p>
    <w:p w:rsidR="00E2264A" w:rsidRDefault="00A01349" w:rsidP="003E79C9">
      <w:pPr>
        <w:pStyle w:val="5"/>
        <w:numPr>
          <w:ilvl w:val="0"/>
          <w:numId w:val="73"/>
        </w:numPr>
        <w:shd w:val="clear" w:color="auto" w:fill="auto"/>
        <w:tabs>
          <w:tab w:val="left" w:pos="1114"/>
        </w:tabs>
        <w:spacing w:line="322" w:lineRule="exact"/>
        <w:ind w:left="20" w:right="20" w:firstLine="700"/>
        <w:jc w:val="both"/>
        <w:sectPr w:rsidR="00E2264A" w:rsidSect="002E70A1">
          <w:footerReference w:type="even" r:id="rId26"/>
          <w:footerReference w:type="default" r:id="rId27"/>
          <w:footerReference w:type="first" r:id="rId28"/>
          <w:pgSz w:w="11909" w:h="16838"/>
          <w:pgMar w:top="1134" w:right="850" w:bottom="1134" w:left="1701" w:header="0" w:footer="3" w:gutter="0"/>
          <w:cols w:space="720"/>
          <w:noEndnote/>
          <w:titlePg/>
          <w:docGrid w:linePitch="360"/>
        </w:sectPr>
      </w:pPr>
      <w:r>
        <w:t>были выделены структуры, родственные понятию технологии, прежде всего, понятие алгоритма;</w:t>
      </w:r>
    </w:p>
    <w:p w:rsidR="00E2264A" w:rsidRDefault="00A01349" w:rsidP="003E79C9">
      <w:pPr>
        <w:pStyle w:val="5"/>
        <w:numPr>
          <w:ilvl w:val="0"/>
          <w:numId w:val="73"/>
        </w:numPr>
        <w:shd w:val="clear" w:color="auto" w:fill="auto"/>
        <w:tabs>
          <w:tab w:val="left" w:pos="1148"/>
        </w:tabs>
        <w:spacing w:line="322" w:lineRule="exact"/>
        <w:ind w:left="20" w:right="20" w:firstLine="720"/>
      </w:pPr>
      <w:r>
        <w:t>проанализирован феномен зарождающегося технологического общества;</w:t>
      </w:r>
    </w:p>
    <w:p w:rsidR="00E2264A" w:rsidRDefault="00A01349" w:rsidP="003E79C9">
      <w:pPr>
        <w:pStyle w:val="5"/>
        <w:numPr>
          <w:ilvl w:val="0"/>
          <w:numId w:val="73"/>
        </w:numPr>
        <w:shd w:val="clear" w:color="auto" w:fill="auto"/>
        <w:tabs>
          <w:tab w:val="left" w:pos="158"/>
        </w:tabs>
        <w:spacing w:line="322" w:lineRule="exact"/>
        <w:ind w:firstLine="0"/>
        <w:jc w:val="center"/>
      </w:pPr>
      <w:r>
        <w:t>исследованы социальные аспекты технологии.</w:t>
      </w:r>
    </w:p>
    <w:p w:rsidR="00E2264A" w:rsidRDefault="00A01349">
      <w:pPr>
        <w:pStyle w:val="5"/>
        <w:shd w:val="clear" w:color="auto" w:fill="auto"/>
        <w:spacing w:line="322" w:lineRule="exact"/>
        <w:ind w:left="20" w:firstLine="720"/>
      </w:pPr>
      <w:r>
        <w:t>Информационные технологии, а затем</w:t>
      </w:r>
    </w:p>
    <w:p w:rsidR="00E2264A" w:rsidRDefault="00A01349">
      <w:pPr>
        <w:pStyle w:val="5"/>
        <w:shd w:val="clear" w:color="auto" w:fill="auto"/>
        <w:spacing w:line="322" w:lineRule="exact"/>
        <w:ind w:left="20" w:right="20" w:firstLine="0"/>
        <w:jc w:val="both"/>
      </w:pPr>
      <w:r>
        <w:t>информационные и коммуникационные технологии (ИКТ) радикальным образом изменили человеческую цивилизацию, открыв беспрецедент- ные возможности для хранения, обработки, передачи огром- 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 мики», что подразумевает превращение информации в важней- шую экономическую категорию, быстрое развитие информаци- 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 ной четвёртой промышленной революции. Все эти изменения самым решительным образом влияют на школьный курс тех- нологии, что было подчёркнуто в «Концепции преподавания предметной области «Технология» в образовательных органи- зациях Российской Федерации, реализующих основные обще</w:t>
      </w:r>
      <w:r>
        <w:softHyphen/>
        <w:t>образовательные программы» (далее — «Концепция преподавания предметной области «Технология»).</w:t>
      </w:r>
    </w:p>
    <w:p w:rsidR="00E2264A" w:rsidRDefault="00A01349">
      <w:pPr>
        <w:pStyle w:val="5"/>
        <w:shd w:val="clear" w:color="auto" w:fill="auto"/>
        <w:spacing w:line="322" w:lineRule="exact"/>
        <w:ind w:right="20" w:firstLine="0"/>
        <w:jc w:val="both"/>
      </w:pPr>
      <w:r>
        <w:t>ЦЕЛИ И ЗАДАЧИ ИЗУЧЕНИЯ ПРЕДМЕТНОЙ ОБЛАСТИ«ТЕХНОЛОГИЯ» В ОСНОВНОМ ОБЩЕМ ОБРАЗОВАНИИ</w:t>
      </w:r>
    </w:p>
    <w:p w:rsidR="00E2264A" w:rsidRDefault="00A01349">
      <w:pPr>
        <w:pStyle w:val="5"/>
        <w:shd w:val="clear" w:color="auto" w:fill="auto"/>
        <w:spacing w:line="322" w:lineRule="exact"/>
        <w:ind w:right="20" w:firstLine="720"/>
        <w:jc w:val="both"/>
      </w:pPr>
      <w: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E2264A" w:rsidRDefault="00A01349">
      <w:pPr>
        <w:pStyle w:val="5"/>
        <w:shd w:val="clear" w:color="auto" w:fill="auto"/>
        <w:spacing w:line="322" w:lineRule="exact"/>
        <w:ind w:firstLine="720"/>
        <w:jc w:val="both"/>
      </w:pPr>
      <w:r>
        <w:t>Задачами курса технологии являются:</w:t>
      </w:r>
    </w:p>
    <w:p w:rsidR="00E2264A" w:rsidRDefault="00A01349" w:rsidP="003E79C9">
      <w:pPr>
        <w:pStyle w:val="5"/>
        <w:numPr>
          <w:ilvl w:val="0"/>
          <w:numId w:val="73"/>
        </w:numPr>
        <w:shd w:val="clear" w:color="auto" w:fill="auto"/>
        <w:tabs>
          <w:tab w:val="left" w:pos="1090"/>
        </w:tabs>
        <w:spacing w:line="322" w:lineRule="exact"/>
        <w:ind w:right="20" w:firstLine="720"/>
        <w:jc w:val="both"/>
      </w:pPr>
      <w: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E2264A" w:rsidRDefault="00A01349" w:rsidP="003E79C9">
      <w:pPr>
        <w:pStyle w:val="5"/>
        <w:numPr>
          <w:ilvl w:val="0"/>
          <w:numId w:val="73"/>
        </w:numPr>
        <w:shd w:val="clear" w:color="auto" w:fill="auto"/>
        <w:tabs>
          <w:tab w:val="left" w:pos="888"/>
        </w:tabs>
        <w:spacing w:line="322" w:lineRule="exact"/>
        <w:ind w:right="20" w:firstLine="72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2264A" w:rsidRDefault="00A01349" w:rsidP="003E79C9">
      <w:pPr>
        <w:pStyle w:val="5"/>
        <w:numPr>
          <w:ilvl w:val="0"/>
          <w:numId w:val="73"/>
        </w:numPr>
        <w:shd w:val="clear" w:color="auto" w:fill="auto"/>
        <w:tabs>
          <w:tab w:val="left" w:pos="1171"/>
        </w:tabs>
        <w:spacing w:line="322" w:lineRule="exact"/>
        <w:ind w:right="20" w:firstLine="72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2264A" w:rsidRDefault="00A01349" w:rsidP="003E79C9">
      <w:pPr>
        <w:pStyle w:val="5"/>
        <w:numPr>
          <w:ilvl w:val="0"/>
          <w:numId w:val="73"/>
        </w:numPr>
        <w:shd w:val="clear" w:color="auto" w:fill="auto"/>
        <w:tabs>
          <w:tab w:val="left" w:pos="1234"/>
        </w:tabs>
        <w:spacing w:line="322" w:lineRule="exact"/>
        <w:ind w:right="20" w:firstLine="720"/>
        <w:jc w:val="both"/>
      </w:pPr>
      <w: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E2264A" w:rsidRDefault="00A01349" w:rsidP="003E79C9">
      <w:pPr>
        <w:pStyle w:val="5"/>
        <w:numPr>
          <w:ilvl w:val="0"/>
          <w:numId w:val="73"/>
        </w:numPr>
        <w:shd w:val="clear" w:color="auto" w:fill="auto"/>
        <w:tabs>
          <w:tab w:val="left" w:pos="1397"/>
        </w:tabs>
        <w:spacing w:line="322" w:lineRule="exact"/>
        <w:ind w:right="20" w:firstLine="72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2264A" w:rsidRDefault="00A01349">
      <w:pPr>
        <w:pStyle w:val="5"/>
        <w:shd w:val="clear" w:color="auto" w:fill="auto"/>
        <w:spacing w:line="322" w:lineRule="exact"/>
        <w:ind w:right="20" w:firstLine="720"/>
        <w:jc w:val="both"/>
      </w:pPr>
      <w: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 - 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E2264A" w:rsidRDefault="00A01349">
      <w:pPr>
        <w:pStyle w:val="5"/>
        <w:shd w:val="clear" w:color="auto" w:fill="auto"/>
        <w:spacing w:line="322" w:lineRule="exact"/>
        <w:ind w:right="20" w:firstLine="720"/>
        <w:jc w:val="both"/>
      </w:pPr>
      <w:r>
        <w:t>Важно подчеркнуть, что именно в технологии реализуются все аспекты фундаментальной для образования категории «знания», а именно:</w:t>
      </w:r>
    </w:p>
    <w:p w:rsidR="00E2264A" w:rsidRDefault="00A01349" w:rsidP="003E79C9">
      <w:pPr>
        <w:pStyle w:val="5"/>
        <w:numPr>
          <w:ilvl w:val="0"/>
          <w:numId w:val="73"/>
        </w:numPr>
        <w:shd w:val="clear" w:color="auto" w:fill="auto"/>
        <w:tabs>
          <w:tab w:val="left" w:pos="1008"/>
        </w:tabs>
        <w:spacing w:line="322" w:lineRule="exact"/>
        <w:ind w:right="20" w:firstLine="720"/>
        <w:jc w:val="both"/>
      </w:pPr>
      <w:r>
        <w:t>понятийное знание, которое складывается из набора понятий, характеризующих данную предметную область;</w:t>
      </w:r>
    </w:p>
    <w:p w:rsidR="00E2264A" w:rsidRDefault="00A01349" w:rsidP="003E79C9">
      <w:pPr>
        <w:pStyle w:val="5"/>
        <w:numPr>
          <w:ilvl w:val="0"/>
          <w:numId w:val="73"/>
        </w:numPr>
        <w:shd w:val="clear" w:color="auto" w:fill="auto"/>
        <w:tabs>
          <w:tab w:val="left" w:pos="1008"/>
        </w:tabs>
        <w:spacing w:line="322" w:lineRule="exact"/>
        <w:ind w:right="20" w:firstLine="720"/>
        <w:jc w:val="both"/>
      </w:pPr>
      <w: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E2264A" w:rsidRDefault="00A01349" w:rsidP="003E79C9">
      <w:pPr>
        <w:pStyle w:val="5"/>
        <w:numPr>
          <w:ilvl w:val="0"/>
          <w:numId w:val="73"/>
        </w:numPr>
        <w:shd w:val="clear" w:color="auto" w:fill="auto"/>
        <w:tabs>
          <w:tab w:val="left" w:pos="898"/>
        </w:tabs>
        <w:spacing w:line="322" w:lineRule="exact"/>
        <w:ind w:right="20" w:firstLine="720"/>
        <w:jc w:val="both"/>
      </w:pPr>
      <w:r>
        <w:t>предметное знание, складывающееся из знания и понимания сути законов и закономерностей, применяемых в той или иной предметной области;</w:t>
      </w:r>
    </w:p>
    <w:p w:rsidR="00E2264A" w:rsidRDefault="00A01349" w:rsidP="003E79C9">
      <w:pPr>
        <w:pStyle w:val="5"/>
        <w:numPr>
          <w:ilvl w:val="0"/>
          <w:numId w:val="73"/>
        </w:numPr>
        <w:shd w:val="clear" w:color="auto" w:fill="auto"/>
        <w:tabs>
          <w:tab w:val="left" w:pos="1051"/>
        </w:tabs>
        <w:spacing w:line="322" w:lineRule="exact"/>
        <w:ind w:right="20" w:firstLine="720"/>
        <w:jc w:val="both"/>
      </w:pPr>
      <w:r>
        <w:t>методологическое знание — знание общих закономерностей изучаемых явлений и процессов.</w:t>
      </w:r>
    </w:p>
    <w:p w:rsidR="00E2264A" w:rsidRDefault="00A01349">
      <w:pPr>
        <w:pStyle w:val="5"/>
        <w:shd w:val="clear" w:color="auto" w:fill="auto"/>
        <w:spacing w:line="322" w:lineRule="exact"/>
        <w:ind w:left="20" w:right="20" w:firstLine="700"/>
        <w:jc w:val="both"/>
      </w:pPr>
      <w:r>
        <w:t>Как и всякий общеобразовательный предмет, «Технология» отражает наиболее значимые аспекты действительности, которые состоят в следующем:</w:t>
      </w:r>
    </w:p>
    <w:p w:rsidR="00E2264A" w:rsidRDefault="00A01349" w:rsidP="003E79C9">
      <w:pPr>
        <w:pStyle w:val="5"/>
        <w:numPr>
          <w:ilvl w:val="0"/>
          <w:numId w:val="73"/>
        </w:numPr>
        <w:shd w:val="clear" w:color="auto" w:fill="auto"/>
        <w:tabs>
          <w:tab w:val="left" w:pos="927"/>
        </w:tabs>
        <w:spacing w:line="322" w:lineRule="exact"/>
        <w:ind w:left="20" w:right="20" w:firstLine="700"/>
        <w:jc w:val="both"/>
      </w:pPr>
      <w: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softHyphen/>
        <w:t>гической цепочки и полного цикла решения поставленной задачи. При этом возможны следующие уровни освоения технологии:</w:t>
      </w:r>
    </w:p>
    <w:p w:rsidR="00E2264A" w:rsidRDefault="00A01349">
      <w:pPr>
        <w:pStyle w:val="5"/>
        <w:shd w:val="clear" w:color="auto" w:fill="auto"/>
        <w:spacing w:line="322" w:lineRule="exact"/>
        <w:ind w:left="20" w:firstLine="700"/>
        <w:jc w:val="both"/>
      </w:pPr>
      <w:r>
        <w:t>—уровень представления;</w:t>
      </w:r>
    </w:p>
    <w:p w:rsidR="00E2264A" w:rsidRDefault="00A01349">
      <w:pPr>
        <w:pStyle w:val="5"/>
        <w:shd w:val="clear" w:color="auto" w:fill="auto"/>
        <w:spacing w:line="322" w:lineRule="exact"/>
        <w:ind w:left="20" w:firstLine="700"/>
        <w:jc w:val="both"/>
      </w:pPr>
      <w:r>
        <w:t>—уровень пользователя;</w:t>
      </w:r>
    </w:p>
    <w:p w:rsidR="00E2264A" w:rsidRDefault="00A01349">
      <w:pPr>
        <w:pStyle w:val="5"/>
        <w:shd w:val="clear" w:color="auto" w:fill="auto"/>
        <w:spacing w:line="322" w:lineRule="exact"/>
        <w:ind w:left="20" w:right="20" w:firstLine="700"/>
        <w:jc w:val="both"/>
      </w:pPr>
      <w:r>
        <w:t>—когнитивно-продуктивный уровень (создание технологий);</w:t>
      </w:r>
    </w:p>
    <w:p w:rsidR="00E2264A" w:rsidRDefault="00A01349" w:rsidP="003E79C9">
      <w:pPr>
        <w:pStyle w:val="5"/>
        <w:numPr>
          <w:ilvl w:val="0"/>
          <w:numId w:val="73"/>
        </w:numPr>
        <w:shd w:val="clear" w:color="auto" w:fill="auto"/>
        <w:tabs>
          <w:tab w:val="left" w:pos="946"/>
        </w:tabs>
        <w:spacing w:line="322" w:lineRule="exact"/>
        <w:ind w:left="20" w:right="20" w:firstLine="700"/>
        <w:jc w:val="both"/>
      </w:pPr>
      <w: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E2264A" w:rsidRDefault="00A01349" w:rsidP="003E79C9">
      <w:pPr>
        <w:pStyle w:val="5"/>
        <w:numPr>
          <w:ilvl w:val="0"/>
          <w:numId w:val="73"/>
        </w:numPr>
        <w:shd w:val="clear" w:color="auto" w:fill="auto"/>
        <w:tabs>
          <w:tab w:val="left" w:pos="1196"/>
        </w:tabs>
        <w:spacing w:line="322" w:lineRule="exact"/>
        <w:ind w:left="20" w:right="20" w:firstLine="700"/>
        <w:jc w:val="both"/>
      </w:pPr>
      <w: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 ленных на освоение учащимися знаний, на развитии умения учиться.</w:t>
      </w:r>
    </w:p>
    <w:p w:rsidR="00E2264A" w:rsidRDefault="00A01349">
      <w:pPr>
        <w:pStyle w:val="5"/>
        <w:shd w:val="clear" w:color="auto" w:fill="auto"/>
        <w:spacing w:line="322" w:lineRule="exact"/>
        <w:ind w:left="20" w:right="20" w:firstLine="700"/>
        <w:jc w:val="both"/>
      </w:pPr>
      <w: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E2264A" w:rsidRDefault="00A01349">
      <w:pPr>
        <w:pStyle w:val="5"/>
        <w:shd w:val="clear" w:color="auto" w:fill="auto"/>
        <w:spacing w:line="322" w:lineRule="exact"/>
        <w:ind w:left="20" w:right="20" w:firstLine="720"/>
        <w:jc w:val="both"/>
      </w:pPr>
      <w:r>
        <w:t>ОБЩАЯ ХАРАКТЕРИСТИКА УЧЕБНОГО ПРЕДМЕТА «ТЕХНОЛОГИЯ».</w:t>
      </w:r>
    </w:p>
    <w:p w:rsidR="00E2264A" w:rsidRDefault="00A01349">
      <w:pPr>
        <w:pStyle w:val="5"/>
        <w:shd w:val="clear" w:color="auto" w:fill="auto"/>
        <w:spacing w:line="322" w:lineRule="exact"/>
        <w:ind w:left="20" w:right="20" w:firstLine="720"/>
        <w:jc w:val="both"/>
      </w:pPr>
      <w:r>
        <w:t>Основной методический принцип современного курса «Технология»: освоение сущности и структуры технологии идёт неразрывно с освоением процесса познания — построения и анализа разнообразных моделей. Только в этом случае можно достичь когнитивно-продуктивного уровня освоения технологий.</w:t>
      </w:r>
    </w:p>
    <w:p w:rsidR="00E2264A" w:rsidRDefault="00A01349">
      <w:pPr>
        <w:pStyle w:val="5"/>
        <w:shd w:val="clear" w:color="auto" w:fill="auto"/>
        <w:spacing w:line="322" w:lineRule="exact"/>
        <w:ind w:left="20" w:right="20" w:firstLine="720"/>
        <w:jc w:val="both"/>
      </w:pPr>
      <w:r>
        <w:t>Современный курс технологии построен по модульному принципу.</w:t>
      </w:r>
    </w:p>
    <w:p w:rsidR="00E2264A" w:rsidRDefault="00A01349">
      <w:pPr>
        <w:pStyle w:val="5"/>
        <w:shd w:val="clear" w:color="auto" w:fill="auto"/>
        <w:spacing w:line="322" w:lineRule="exact"/>
        <w:ind w:left="20" w:right="20" w:firstLine="720"/>
        <w:jc w:val="both"/>
      </w:pPr>
      <w: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E2264A" w:rsidRDefault="00A01349">
      <w:pPr>
        <w:pStyle w:val="5"/>
        <w:shd w:val="clear" w:color="auto" w:fill="auto"/>
        <w:spacing w:line="322" w:lineRule="exact"/>
        <w:ind w:left="20" w:right="20" w:firstLine="720"/>
        <w:jc w:val="both"/>
      </w:pPr>
      <w:r>
        <w:t>Структура модульного курса технологии такова. Инвариантные модули</w:t>
      </w:r>
    </w:p>
    <w:p w:rsidR="00E2264A" w:rsidRDefault="00A01349">
      <w:pPr>
        <w:pStyle w:val="5"/>
        <w:shd w:val="clear" w:color="auto" w:fill="auto"/>
        <w:spacing w:line="322" w:lineRule="exact"/>
        <w:ind w:left="20" w:firstLine="720"/>
        <w:jc w:val="both"/>
      </w:pPr>
      <w:r>
        <w:t>Модуль «Производство и технология»</w:t>
      </w:r>
    </w:p>
    <w:p w:rsidR="00E2264A" w:rsidRDefault="00A01349">
      <w:pPr>
        <w:pStyle w:val="5"/>
        <w:shd w:val="clear" w:color="auto" w:fill="auto"/>
        <w:spacing w:line="322" w:lineRule="exact"/>
        <w:ind w:left="20" w:right="20" w:firstLine="720"/>
        <w:jc w:val="both"/>
      </w:pPr>
      <w: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w:t>
      </w:r>
    </w:p>
    <w:p w:rsidR="00E2264A" w:rsidRDefault="00A01349" w:rsidP="003E79C9">
      <w:pPr>
        <w:pStyle w:val="5"/>
        <w:numPr>
          <w:ilvl w:val="0"/>
          <w:numId w:val="74"/>
        </w:numPr>
        <w:shd w:val="clear" w:color="auto" w:fill="auto"/>
        <w:tabs>
          <w:tab w:val="left" w:pos="490"/>
        </w:tabs>
        <w:spacing w:line="322" w:lineRule="exact"/>
        <w:ind w:left="20" w:right="20" w:firstLine="0"/>
        <w:jc w:val="both"/>
      </w:pPr>
      <w:r>
        <w:t>к знаниям и умениям, позво- 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E2264A" w:rsidRDefault="00A01349">
      <w:pPr>
        <w:pStyle w:val="5"/>
        <w:shd w:val="clear" w:color="auto" w:fill="auto"/>
        <w:spacing w:line="322" w:lineRule="exact"/>
        <w:ind w:right="20" w:firstLine="70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 щие цифрового социума: данные, информация, знание. Транс- 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E2264A" w:rsidRDefault="00A01349">
      <w:pPr>
        <w:pStyle w:val="5"/>
        <w:shd w:val="clear" w:color="auto" w:fill="auto"/>
        <w:spacing w:line="322" w:lineRule="exact"/>
        <w:ind w:right="20" w:firstLine="700"/>
        <w:jc w:val="both"/>
      </w:pPr>
      <w:r>
        <w:t>Модуль «Технологии обработки материалов и пищевых продуктов»</w:t>
      </w:r>
    </w:p>
    <w:p w:rsidR="00E2264A" w:rsidRDefault="00A01349">
      <w:pPr>
        <w:pStyle w:val="5"/>
        <w:shd w:val="clear" w:color="auto" w:fill="auto"/>
        <w:spacing w:line="322" w:lineRule="exact"/>
        <w:ind w:right="20" w:firstLine="700"/>
        <w:jc w:val="both"/>
      </w:pPr>
      <w: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 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E2264A" w:rsidRDefault="00A01349">
      <w:pPr>
        <w:pStyle w:val="5"/>
        <w:shd w:val="clear" w:color="auto" w:fill="auto"/>
        <w:spacing w:line="322" w:lineRule="exact"/>
        <w:ind w:left="720" w:right="3180" w:firstLine="0"/>
      </w:pPr>
      <w:r>
        <w:t>Вариативные модули Модуль «Робототехника»</w:t>
      </w:r>
    </w:p>
    <w:p w:rsidR="00E2264A" w:rsidRDefault="00A01349">
      <w:pPr>
        <w:pStyle w:val="5"/>
        <w:shd w:val="clear" w:color="auto" w:fill="auto"/>
        <w:spacing w:line="322" w:lineRule="exact"/>
        <w:ind w:right="20" w:firstLine="700"/>
        <w:jc w:val="both"/>
      </w:pPr>
      <w:r>
        <w:t>В этом модуле наиболее полно реализуется идея конверген- ции материальных и информационных технологий. Важность данного модуля заключается в том, что в нём формируются на- 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E2264A" w:rsidRDefault="00A01349">
      <w:pPr>
        <w:pStyle w:val="5"/>
        <w:shd w:val="clear" w:color="auto" w:fill="auto"/>
        <w:spacing w:line="322" w:lineRule="exact"/>
        <w:ind w:left="20" w:right="20" w:firstLine="700"/>
        <w:jc w:val="both"/>
      </w:pPr>
      <w:r>
        <w:t xml:space="preserve">Модуль </w:t>
      </w:r>
      <w:r w:rsidRPr="00C81100">
        <w:t>«</w:t>
      </w:r>
      <w:r>
        <w:rPr>
          <w:lang w:val="en-US"/>
        </w:rPr>
        <w:t>SD</w:t>
      </w:r>
      <w:r>
        <w:t>-моделирование, прототипирование, макетирование»</w:t>
      </w:r>
    </w:p>
    <w:p w:rsidR="00E2264A" w:rsidRDefault="00A01349">
      <w:pPr>
        <w:pStyle w:val="5"/>
        <w:shd w:val="clear" w:color="auto" w:fill="auto"/>
        <w:spacing w:line="322" w:lineRule="exact"/>
        <w:ind w:left="20" w:right="20" w:firstLine="700"/>
        <w:jc w:val="both"/>
      </w:pPr>
      <w: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 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220253" w:rsidRDefault="00A01349" w:rsidP="00220253">
      <w:pPr>
        <w:pStyle w:val="5"/>
        <w:shd w:val="clear" w:color="auto" w:fill="auto"/>
        <w:spacing w:line="322" w:lineRule="exact"/>
        <w:ind w:left="20" w:right="20" w:firstLine="700"/>
        <w:jc w:val="both"/>
      </w:pPr>
      <w:r>
        <w:t xml:space="preserve">Модуль «Компьютерная графика. Черчение» Данный модуль нацелен на решение задач, схожих с задачами, решаемыми в предыдущем модуле: </w:t>
      </w:r>
      <w:r w:rsidRPr="00C81100">
        <w:t>«3</w:t>
      </w:r>
      <w:r>
        <w:rPr>
          <w:lang w:val="en-US"/>
        </w:rPr>
        <w:t>D</w:t>
      </w:r>
      <w:r w:rsidRPr="00C81100">
        <w:t xml:space="preserve">- </w:t>
      </w:r>
      <w:r>
        <w:t>моделирование, прототипирование, макетирование» — формирует инструмен- 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 феры.</w:t>
      </w:r>
    </w:p>
    <w:p w:rsidR="00E2264A" w:rsidRDefault="00A01349" w:rsidP="00220253">
      <w:pPr>
        <w:pStyle w:val="5"/>
        <w:shd w:val="clear" w:color="auto" w:fill="auto"/>
        <w:spacing w:line="322" w:lineRule="exact"/>
        <w:ind w:left="20" w:right="20" w:firstLine="700"/>
        <w:jc w:val="both"/>
      </w:pPr>
      <w:r>
        <w:t>Модуль «Автоматизированные системы»</w:t>
      </w:r>
    </w:p>
    <w:p w:rsidR="00E2264A" w:rsidRDefault="00A01349">
      <w:pPr>
        <w:pStyle w:val="5"/>
        <w:shd w:val="clear" w:color="auto" w:fill="auto"/>
        <w:spacing w:line="322" w:lineRule="exact"/>
        <w:ind w:left="20" w:right="20" w:firstLine="700"/>
        <w:jc w:val="both"/>
      </w:pPr>
      <w:r>
        <w:t>Этот модуль знакомит учащихся с реализацией «сверхзада- 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E2264A" w:rsidRDefault="00A01349">
      <w:pPr>
        <w:pStyle w:val="5"/>
        <w:shd w:val="clear" w:color="auto" w:fill="auto"/>
        <w:spacing w:line="322" w:lineRule="exact"/>
        <w:ind w:left="20" w:firstLine="700"/>
        <w:jc w:val="both"/>
      </w:pPr>
      <w:r>
        <w:t>Модули «Животноводство» и «Растениеводство»</w:t>
      </w:r>
    </w:p>
    <w:p w:rsidR="00E2264A" w:rsidRDefault="00A01349">
      <w:pPr>
        <w:pStyle w:val="5"/>
        <w:shd w:val="clear" w:color="auto" w:fill="auto"/>
        <w:spacing w:line="322" w:lineRule="exact"/>
        <w:ind w:left="20" w:right="20" w:firstLine="700"/>
        <w:jc w:val="both"/>
      </w:pPr>
      <w: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E2264A" w:rsidRDefault="00A01349">
      <w:pPr>
        <w:pStyle w:val="5"/>
        <w:shd w:val="clear" w:color="auto" w:fill="auto"/>
        <w:spacing w:line="322" w:lineRule="exact"/>
        <w:ind w:left="20" w:right="20" w:firstLine="700"/>
        <w:jc w:val="both"/>
      </w:pPr>
      <w:r>
        <w:t>Ведущими методическими принципами, которые реализуются в модульном курсе технологии, являются следующие принципы:</w:t>
      </w:r>
    </w:p>
    <w:p w:rsidR="00E2264A" w:rsidRDefault="00A01349" w:rsidP="003E79C9">
      <w:pPr>
        <w:pStyle w:val="5"/>
        <w:numPr>
          <w:ilvl w:val="0"/>
          <w:numId w:val="73"/>
        </w:numPr>
        <w:shd w:val="clear" w:color="auto" w:fill="auto"/>
        <w:tabs>
          <w:tab w:val="left" w:pos="927"/>
        </w:tabs>
        <w:spacing w:line="322" w:lineRule="exact"/>
        <w:ind w:left="20" w:right="20" w:firstLine="700"/>
        <w:jc w:val="both"/>
      </w:pPr>
      <w:r>
        <w:t>«двойного вхождения» 1 — вопросы, выделенные в отдель- ный вариативный модуль, фрагментарно присутствуют и в инвариантных модулях;</w:t>
      </w:r>
    </w:p>
    <w:p w:rsidR="00E2264A" w:rsidRDefault="00A01349" w:rsidP="003E79C9">
      <w:pPr>
        <w:pStyle w:val="5"/>
        <w:numPr>
          <w:ilvl w:val="0"/>
          <w:numId w:val="73"/>
        </w:numPr>
        <w:shd w:val="clear" w:color="auto" w:fill="auto"/>
        <w:tabs>
          <w:tab w:val="left" w:pos="966"/>
        </w:tabs>
        <w:spacing w:line="322" w:lineRule="exact"/>
        <w:ind w:left="20" w:right="20" w:firstLine="700"/>
        <w:jc w:val="both"/>
      </w:pPr>
      <w:r>
        <w:t>цикличности — освоенное на начальном этапе содержание продолжает осваиваться и далее на более высоком уровне.</w:t>
      </w:r>
    </w:p>
    <w:p w:rsidR="00E2264A" w:rsidRDefault="00A01349">
      <w:pPr>
        <w:pStyle w:val="5"/>
        <w:shd w:val="clear" w:color="auto" w:fill="auto"/>
        <w:spacing w:line="322" w:lineRule="exact"/>
        <w:ind w:left="20" w:right="20" w:firstLine="700"/>
        <w:jc w:val="both"/>
      </w:pPr>
      <w:r>
        <w:t>В курсе технологии осуществляется реализация широкого спектра межпредметных связей:</w:t>
      </w:r>
    </w:p>
    <w:p w:rsidR="00E2264A" w:rsidRDefault="00A01349" w:rsidP="003E79C9">
      <w:pPr>
        <w:pStyle w:val="5"/>
        <w:numPr>
          <w:ilvl w:val="0"/>
          <w:numId w:val="73"/>
        </w:numPr>
        <w:shd w:val="clear" w:color="auto" w:fill="auto"/>
        <w:tabs>
          <w:tab w:val="left" w:pos="937"/>
        </w:tabs>
        <w:spacing w:line="322" w:lineRule="exact"/>
        <w:ind w:left="20" w:right="20" w:firstLine="720"/>
        <w:jc w:val="both"/>
      </w:pPr>
      <w:r>
        <w:t xml:space="preserve">с алгеброй и геометрией при изучении модулей: «Компьютерная графика. Черчение», </w:t>
      </w:r>
      <w:r>
        <w:rPr>
          <w:lang w:val="en-US"/>
        </w:rPr>
        <w:t xml:space="preserve">«3D- </w:t>
      </w:r>
      <w:r>
        <w:t>моделирование, макети- рование, прототипирование», «Автоматизированные системы»;</w:t>
      </w:r>
    </w:p>
    <w:p w:rsidR="00E2264A" w:rsidRDefault="00A01349" w:rsidP="00AD2D00">
      <w:pPr>
        <w:pStyle w:val="5"/>
        <w:shd w:val="clear" w:color="auto" w:fill="auto"/>
        <w:spacing w:line="240" w:lineRule="auto"/>
        <w:ind w:left="23" w:right="23" w:firstLine="720"/>
        <w:jc w:val="both"/>
      </w:pPr>
      <w:r>
        <w:t>-с химией при освоении разделов, связанных с технологиями химической промышленности в инвариантных модулях;</w:t>
      </w:r>
    </w:p>
    <w:p w:rsidR="00E2264A" w:rsidRDefault="00A01349" w:rsidP="003E79C9">
      <w:pPr>
        <w:pStyle w:val="5"/>
        <w:numPr>
          <w:ilvl w:val="0"/>
          <w:numId w:val="73"/>
        </w:numPr>
        <w:shd w:val="clear" w:color="auto" w:fill="auto"/>
        <w:tabs>
          <w:tab w:val="left" w:pos="1143"/>
        </w:tabs>
        <w:spacing w:line="240" w:lineRule="auto"/>
        <w:ind w:left="23" w:right="23" w:firstLine="720"/>
        <w:jc w:val="both"/>
      </w:pPr>
      <w:r>
        <w:t>с биологией при изучении современных биотехнологий в ин- вариантных модулях и при освоении вариативных модулей</w:t>
      </w:r>
    </w:p>
    <w:p w:rsidR="00AD2D00" w:rsidRDefault="00A01349" w:rsidP="00AD2D00">
      <w:pPr>
        <w:pStyle w:val="5"/>
        <w:shd w:val="clear" w:color="auto" w:fill="auto"/>
        <w:spacing w:line="240" w:lineRule="auto"/>
        <w:ind w:left="23" w:right="23" w:firstLine="720"/>
        <w:jc w:val="both"/>
      </w:pPr>
      <w:r>
        <w:t>преобразования и передачи информации, протекаю- щих в технических системах, использовании программных сервисов;</w:t>
      </w:r>
    </w:p>
    <w:p w:rsidR="00AD2D00" w:rsidRDefault="00AD2D00" w:rsidP="00AD2D00">
      <w:pPr>
        <w:pStyle w:val="5"/>
        <w:shd w:val="clear" w:color="auto" w:fill="auto"/>
        <w:spacing w:line="240" w:lineRule="auto"/>
        <w:ind w:left="23" w:right="23" w:firstLine="720"/>
        <w:jc w:val="both"/>
      </w:pPr>
      <w:r>
        <w:t xml:space="preserve"> </w:t>
      </w:r>
      <w:r w:rsidR="00A01349">
        <w:t>«Растениеводство» и «Животноводство»;</w:t>
      </w:r>
    </w:p>
    <w:p w:rsidR="00E2264A" w:rsidRDefault="00AD2D00" w:rsidP="00AD2D00">
      <w:pPr>
        <w:pStyle w:val="5"/>
        <w:shd w:val="clear" w:color="auto" w:fill="auto"/>
        <w:spacing w:line="240" w:lineRule="auto"/>
        <w:ind w:left="23" w:right="23" w:firstLine="720"/>
        <w:jc w:val="both"/>
      </w:pPr>
      <w:r>
        <w:t>с</w:t>
      </w:r>
      <w:r w:rsidR="00A01349">
        <w:t xml:space="preserve"> физикой при освоении моделей машин и механизмов, модуля «Робототехника», </w:t>
      </w:r>
      <w:r w:rsidR="00A01349" w:rsidRPr="00C81100">
        <w:t>«3</w:t>
      </w:r>
      <w:r w:rsidR="00A01349">
        <w:rPr>
          <w:lang w:val="en-US"/>
        </w:rPr>
        <w:t>D</w:t>
      </w:r>
      <w:r w:rsidR="00A01349" w:rsidRPr="00C81100">
        <w:t xml:space="preserve">- </w:t>
      </w:r>
      <w:r w:rsidR="00A01349">
        <w:t>моделирование, макетирование, прототипирование», «Автоматизированные системы».</w:t>
      </w:r>
    </w:p>
    <w:p w:rsidR="00E2264A" w:rsidRDefault="00A01349" w:rsidP="003E79C9">
      <w:pPr>
        <w:pStyle w:val="5"/>
        <w:numPr>
          <w:ilvl w:val="0"/>
          <w:numId w:val="73"/>
        </w:numPr>
        <w:shd w:val="clear" w:color="auto" w:fill="auto"/>
        <w:tabs>
          <w:tab w:val="left" w:pos="1090"/>
        </w:tabs>
        <w:spacing w:line="240" w:lineRule="auto"/>
        <w:ind w:left="23" w:right="23" w:firstLine="720"/>
        <w:jc w:val="both"/>
      </w:pPr>
      <w:r>
        <w:t>с информатикой и ИКТ при освоении в инвариантных и вариативных модулях информационных процессов сбора, хранения,</w:t>
      </w:r>
    </w:p>
    <w:p w:rsidR="00E2264A" w:rsidRDefault="00A01349" w:rsidP="003E79C9">
      <w:pPr>
        <w:pStyle w:val="5"/>
        <w:numPr>
          <w:ilvl w:val="0"/>
          <w:numId w:val="73"/>
        </w:numPr>
        <w:shd w:val="clear" w:color="auto" w:fill="auto"/>
        <w:tabs>
          <w:tab w:val="left" w:pos="975"/>
        </w:tabs>
        <w:spacing w:line="240" w:lineRule="auto"/>
        <w:ind w:left="23" w:right="23" w:firstLine="720"/>
        <w:jc w:val="both"/>
      </w:pPr>
      <w:r>
        <w:t>с историей и искусством при освоении элементов промышленной эстетики, народных ремёсел в инвариантном модуле</w:t>
      </w:r>
    </w:p>
    <w:p w:rsidR="00E2264A" w:rsidRDefault="00A01349">
      <w:pPr>
        <w:pStyle w:val="5"/>
        <w:shd w:val="clear" w:color="auto" w:fill="auto"/>
        <w:spacing w:line="322" w:lineRule="exact"/>
        <w:ind w:left="20" w:firstLine="720"/>
        <w:jc w:val="both"/>
      </w:pPr>
      <w:r>
        <w:t>«Производство и технология»;</w:t>
      </w:r>
    </w:p>
    <w:p w:rsidR="00E2264A" w:rsidRDefault="00A01349" w:rsidP="003E79C9">
      <w:pPr>
        <w:pStyle w:val="5"/>
        <w:numPr>
          <w:ilvl w:val="0"/>
          <w:numId w:val="73"/>
        </w:numPr>
        <w:shd w:val="clear" w:color="auto" w:fill="auto"/>
        <w:tabs>
          <w:tab w:val="left" w:pos="1162"/>
        </w:tabs>
        <w:spacing w:line="322" w:lineRule="exact"/>
        <w:ind w:left="20" w:right="20" w:firstLine="720"/>
        <w:jc w:val="both"/>
      </w:pPr>
      <w:r>
        <w:t xml:space="preserve">с обществознанием при освоении темы «Технология и мир. Современная техносфера» в инвариантном модуле «Производство и технология» Освоение учебного предмета «Технология» может осущест- 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 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Pr>
          <w:lang w:val="en-US"/>
        </w:rPr>
        <w:t>WorldSkills</w:t>
      </w:r>
      <w:r w:rsidRPr="00C81100">
        <w:t xml:space="preserve">) </w:t>
      </w:r>
      <w:r>
        <w:t>и др.</w:t>
      </w:r>
    </w:p>
    <w:p w:rsidR="00E2264A" w:rsidRDefault="00A01349" w:rsidP="00AD2D00">
      <w:pPr>
        <w:pStyle w:val="5"/>
        <w:shd w:val="clear" w:color="auto" w:fill="auto"/>
        <w:tabs>
          <w:tab w:val="left" w:pos="2731"/>
          <w:tab w:val="left" w:pos="5299"/>
        </w:tabs>
        <w:spacing w:line="322" w:lineRule="exact"/>
        <w:ind w:firstLine="720"/>
        <w:jc w:val="both"/>
      </w:pPr>
      <w:r>
        <w:t>МЕСТО</w:t>
      </w:r>
      <w:r>
        <w:tab/>
        <w:t>УЧЕБНОГО</w:t>
      </w:r>
      <w:r>
        <w:tab/>
        <w:t>ПРЕДМЕТА</w:t>
      </w:r>
      <w:r w:rsidR="00AD2D00">
        <w:t xml:space="preserve"> </w:t>
      </w:r>
      <w:r>
        <w:t>«ТЕХНОЛОГИЯ» В УЧЕБНОМ ПЛАНЕ</w:t>
      </w:r>
    </w:p>
    <w:p w:rsidR="00E2264A" w:rsidRDefault="00A01349">
      <w:pPr>
        <w:pStyle w:val="5"/>
        <w:shd w:val="clear" w:color="auto" w:fill="auto"/>
        <w:spacing w:line="322" w:lineRule="exact"/>
        <w:ind w:right="20" w:firstLine="720"/>
        <w:jc w:val="both"/>
      </w:pPr>
      <w:r>
        <w:t>Освоение предметной области «Технология» в основной школе осуществляется в 5—9 классах из расчёта: в 5—7 классах — 2 часа в неделю, в 8—9 классах — 1 час.</w:t>
      </w:r>
    </w:p>
    <w:p w:rsidR="00E2264A" w:rsidRDefault="00A01349">
      <w:pPr>
        <w:pStyle w:val="5"/>
        <w:shd w:val="clear" w:color="auto" w:fill="auto"/>
        <w:spacing w:line="322" w:lineRule="exact"/>
        <w:ind w:right="20" w:firstLine="720"/>
        <w:jc w:val="both"/>
      </w:pPr>
      <w:r>
        <w:t>Дополнительно рекомендуется выделить за счёт внеурочной деятельности в 8 классе — 1 час в неделю и в 9 классе — 2 часа.</w:t>
      </w:r>
    </w:p>
    <w:p w:rsidR="00E2264A" w:rsidRDefault="00A01349">
      <w:pPr>
        <w:pStyle w:val="5"/>
        <w:shd w:val="clear" w:color="auto" w:fill="auto"/>
        <w:spacing w:line="322" w:lineRule="exact"/>
        <w:ind w:right="20" w:firstLine="0"/>
        <w:jc w:val="both"/>
      </w:pPr>
      <w:r>
        <w:t>СОДЕРЖАНИЕ ОБУЧЕНИЯ ИНВАРИАНТНЫЕ МОДУЛИ</w:t>
      </w:r>
    </w:p>
    <w:p w:rsidR="00E2264A" w:rsidRDefault="00A01349">
      <w:pPr>
        <w:pStyle w:val="5"/>
        <w:shd w:val="clear" w:color="auto" w:fill="auto"/>
        <w:spacing w:line="322" w:lineRule="exact"/>
        <w:ind w:firstLine="0"/>
        <w:jc w:val="both"/>
      </w:pPr>
      <w:r>
        <w:t>Модуль «Производство и технология» 5—6 КЛАССЫ</w:t>
      </w:r>
    </w:p>
    <w:p w:rsidR="00E2264A" w:rsidRDefault="00A01349">
      <w:pPr>
        <w:pStyle w:val="5"/>
        <w:shd w:val="clear" w:color="auto" w:fill="auto"/>
        <w:spacing w:line="322" w:lineRule="exact"/>
        <w:ind w:right="20" w:firstLine="720"/>
        <w:jc w:val="both"/>
      </w:pPr>
      <w:r>
        <w:t>Раздел 1. Преобразовательная деятельность человека.</w:t>
      </w:r>
    </w:p>
    <w:p w:rsidR="00E2264A" w:rsidRDefault="00A01349">
      <w:pPr>
        <w:pStyle w:val="5"/>
        <w:shd w:val="clear" w:color="auto" w:fill="auto"/>
        <w:spacing w:line="322" w:lineRule="exact"/>
        <w:ind w:right="20" w:firstLine="720"/>
        <w:jc w:val="both"/>
      </w:pPr>
      <w: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E2264A" w:rsidRDefault="00A01349">
      <w:pPr>
        <w:pStyle w:val="5"/>
        <w:shd w:val="clear" w:color="auto" w:fill="auto"/>
        <w:spacing w:line="322" w:lineRule="exact"/>
        <w:ind w:firstLine="720"/>
        <w:jc w:val="both"/>
      </w:pPr>
      <w:r>
        <w:t>Раздел 2. Простейшие машины и механизмы.</w:t>
      </w:r>
    </w:p>
    <w:p w:rsidR="00E2264A" w:rsidRDefault="00A01349">
      <w:pPr>
        <w:pStyle w:val="5"/>
        <w:shd w:val="clear" w:color="auto" w:fill="auto"/>
        <w:spacing w:line="322" w:lineRule="exact"/>
        <w:ind w:right="20" w:firstLine="700"/>
        <w:jc w:val="both"/>
      </w:pPr>
      <w:r>
        <w:t>Двигатели машин. Виды двигателей. Передаточные механизмы. Виды и характеристики передаточных механизмов.</w:t>
      </w:r>
    </w:p>
    <w:p w:rsidR="00E2264A" w:rsidRDefault="00A01349">
      <w:pPr>
        <w:pStyle w:val="5"/>
        <w:shd w:val="clear" w:color="auto" w:fill="auto"/>
        <w:spacing w:line="322" w:lineRule="exact"/>
        <w:ind w:right="20" w:firstLine="700"/>
        <w:jc w:val="both"/>
      </w:pPr>
      <w:r>
        <w:t>Механические передачи. Обратная связь. Механические кон- структоры. Робототехнические конструкторы. Простые меха- нические модели. Простые управляемые модели.</w:t>
      </w:r>
    </w:p>
    <w:p w:rsidR="00E2264A" w:rsidRDefault="00A01349">
      <w:pPr>
        <w:pStyle w:val="5"/>
        <w:shd w:val="clear" w:color="auto" w:fill="auto"/>
        <w:spacing w:line="322" w:lineRule="exact"/>
        <w:ind w:firstLine="700"/>
        <w:jc w:val="both"/>
      </w:pPr>
      <w:r>
        <w:t>Раздел 3. Задачи и технологии их решения.</w:t>
      </w:r>
    </w:p>
    <w:p w:rsidR="00E2264A" w:rsidRDefault="00A01349">
      <w:pPr>
        <w:pStyle w:val="5"/>
        <w:shd w:val="clear" w:color="auto" w:fill="auto"/>
        <w:spacing w:line="322" w:lineRule="exact"/>
        <w:ind w:right="20" w:firstLine="700"/>
        <w:jc w:val="both"/>
      </w:pPr>
      <w:r>
        <w:t>Технология решения производственных задач в информационной среде как важнейшая технология 4-й промышленной революции.</w:t>
      </w:r>
    </w:p>
    <w:p w:rsidR="00E2264A" w:rsidRDefault="00A01349">
      <w:pPr>
        <w:pStyle w:val="5"/>
        <w:shd w:val="clear" w:color="auto" w:fill="auto"/>
        <w:spacing w:line="322" w:lineRule="exact"/>
        <w:ind w:right="20" w:firstLine="700"/>
        <w:jc w:val="both"/>
      </w:pPr>
      <w:r>
        <w:t>Чтение описаний, чертежей, технологических карт. Обозначения: знаки и символы. Интерпретация знаков и знаковых систем. Формулировка задачи с использованием знаков и символов.</w:t>
      </w:r>
    </w:p>
    <w:p w:rsidR="00E2264A" w:rsidRDefault="00A01349">
      <w:pPr>
        <w:pStyle w:val="5"/>
        <w:shd w:val="clear" w:color="auto" w:fill="auto"/>
        <w:spacing w:line="322" w:lineRule="exact"/>
        <w:ind w:right="20" w:firstLine="700"/>
        <w:jc w:val="both"/>
      </w:pPr>
      <w:r>
        <w:t>Информационное обеспечение решения задачи. Работа с «большими данными». Извлечение информации из массива данных.</w:t>
      </w:r>
    </w:p>
    <w:p w:rsidR="00E2264A" w:rsidRDefault="00A01349">
      <w:pPr>
        <w:pStyle w:val="5"/>
        <w:shd w:val="clear" w:color="auto" w:fill="auto"/>
        <w:spacing w:line="322" w:lineRule="exact"/>
        <w:ind w:right="20" w:firstLine="700"/>
        <w:jc w:val="both"/>
      </w:pPr>
      <w:r>
        <w:t>Исследование задачи и её решений. Представление полученных результатов.</w:t>
      </w:r>
    </w:p>
    <w:p w:rsidR="00E2264A" w:rsidRDefault="00A01349">
      <w:pPr>
        <w:pStyle w:val="5"/>
        <w:shd w:val="clear" w:color="auto" w:fill="auto"/>
        <w:spacing w:line="322" w:lineRule="exact"/>
        <w:ind w:firstLine="0"/>
      </w:pPr>
      <w:r>
        <w:t>Раздел 4. Основы проектной деятельности.</w:t>
      </w:r>
    </w:p>
    <w:p w:rsidR="00E2264A" w:rsidRDefault="00A01349">
      <w:pPr>
        <w:pStyle w:val="5"/>
        <w:shd w:val="clear" w:color="auto" w:fill="auto"/>
        <w:spacing w:line="322" w:lineRule="exact"/>
        <w:ind w:right="20" w:firstLine="700"/>
        <w:jc w:val="both"/>
      </w:pPr>
      <w: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E2264A" w:rsidRDefault="00A01349">
      <w:pPr>
        <w:pStyle w:val="5"/>
        <w:shd w:val="clear" w:color="auto" w:fill="auto"/>
        <w:spacing w:line="322" w:lineRule="exact"/>
        <w:ind w:firstLine="700"/>
        <w:jc w:val="both"/>
      </w:pPr>
      <w:r>
        <w:t>Раздел 5. Технология домашнего хозяйства.</w:t>
      </w:r>
    </w:p>
    <w:p w:rsidR="00E2264A" w:rsidRDefault="00A01349">
      <w:pPr>
        <w:pStyle w:val="5"/>
        <w:shd w:val="clear" w:color="auto" w:fill="auto"/>
        <w:spacing w:line="322" w:lineRule="exact"/>
        <w:ind w:right="20" w:firstLine="700"/>
        <w:jc w:val="both"/>
      </w:pPr>
      <w:r>
        <w:t>Порядок и хаос как фундаментальные характеристики окружающего мира.</w:t>
      </w:r>
    </w:p>
    <w:p w:rsidR="00E2264A" w:rsidRDefault="00A01349">
      <w:pPr>
        <w:pStyle w:val="5"/>
        <w:shd w:val="clear" w:color="auto" w:fill="auto"/>
        <w:spacing w:line="322" w:lineRule="exact"/>
        <w:ind w:right="20" w:firstLine="700"/>
        <w:jc w:val="both"/>
      </w:pPr>
      <w:r>
        <w:t>Порядок в доме. Порядок на рабочем месте. Создание интерьера квартиры с помощью компьютерных программ.</w:t>
      </w:r>
    </w:p>
    <w:p w:rsidR="00E2264A" w:rsidRDefault="00A01349">
      <w:pPr>
        <w:pStyle w:val="5"/>
        <w:shd w:val="clear" w:color="auto" w:fill="auto"/>
        <w:spacing w:line="322" w:lineRule="exact"/>
        <w:ind w:right="20" w:firstLine="700"/>
        <w:jc w:val="both"/>
      </w:pPr>
      <w:r>
        <w:t>Электропроводка. Бытовые электрические приборы. Техника безопасности при работе с электричеством.</w:t>
      </w:r>
    </w:p>
    <w:p w:rsidR="00E2264A" w:rsidRDefault="00A01349">
      <w:pPr>
        <w:pStyle w:val="5"/>
        <w:shd w:val="clear" w:color="auto" w:fill="auto"/>
        <w:spacing w:line="322" w:lineRule="exact"/>
        <w:ind w:right="20" w:firstLine="700"/>
        <w:jc w:val="both"/>
      </w:pPr>
      <w:r>
        <w:t>Кухня. Мебель и бытовая техника, которая используется на кухне. Кулинария. Основы здорового питания. Основы безопасности при работе на кухне.</w:t>
      </w:r>
    </w:p>
    <w:p w:rsidR="00E2264A" w:rsidRDefault="00A01349">
      <w:pPr>
        <w:pStyle w:val="5"/>
        <w:shd w:val="clear" w:color="auto" w:fill="auto"/>
        <w:tabs>
          <w:tab w:val="left" w:pos="2750"/>
          <w:tab w:val="left" w:pos="5394"/>
        </w:tabs>
        <w:spacing w:line="322" w:lineRule="exact"/>
        <w:ind w:firstLine="700"/>
        <w:jc w:val="both"/>
      </w:pPr>
      <w:r>
        <w:t>Швейное</w:t>
      </w:r>
      <w:r>
        <w:tab/>
        <w:t>производство.</w:t>
      </w:r>
      <w:r>
        <w:tab/>
        <w:t>Текстильное</w:t>
      </w:r>
    </w:p>
    <w:p w:rsidR="00E2264A" w:rsidRDefault="00A01349">
      <w:pPr>
        <w:pStyle w:val="5"/>
        <w:shd w:val="clear" w:color="auto" w:fill="auto"/>
        <w:tabs>
          <w:tab w:val="left" w:pos="2573"/>
          <w:tab w:val="left" w:pos="5251"/>
        </w:tabs>
        <w:spacing w:line="322" w:lineRule="exact"/>
        <w:ind w:firstLine="0"/>
        <w:jc w:val="both"/>
      </w:pPr>
      <w:r>
        <w:t>производство.</w:t>
      </w:r>
      <w:r>
        <w:tab/>
        <w:t>Оборудование,</w:t>
      </w:r>
      <w:r>
        <w:tab/>
        <w:t>инструменты,</w:t>
      </w:r>
    </w:p>
    <w:p w:rsidR="00E2264A" w:rsidRDefault="00A01349">
      <w:pPr>
        <w:pStyle w:val="5"/>
        <w:shd w:val="clear" w:color="auto" w:fill="auto"/>
        <w:spacing w:line="322" w:lineRule="exact"/>
        <w:ind w:right="20" w:firstLine="0"/>
        <w:jc w:val="both"/>
      </w:pPr>
      <w:r>
        <w:t>приспособления. Технологии изготовле - ния изделий из текстильных материалов. Декоративно-прикладное творчество. Технологии художественной обработки текстильных материалов.</w:t>
      </w:r>
    </w:p>
    <w:p w:rsidR="00E2264A" w:rsidRDefault="00A01349">
      <w:pPr>
        <w:pStyle w:val="5"/>
        <w:shd w:val="clear" w:color="auto" w:fill="auto"/>
        <w:spacing w:line="322" w:lineRule="exact"/>
        <w:ind w:firstLine="700"/>
        <w:jc w:val="both"/>
      </w:pPr>
      <w:r>
        <w:t>Раздел 6. Мир профессий.</w:t>
      </w:r>
    </w:p>
    <w:p w:rsidR="00E2264A" w:rsidRDefault="00A01349">
      <w:pPr>
        <w:pStyle w:val="5"/>
        <w:shd w:val="clear" w:color="auto" w:fill="auto"/>
        <w:spacing w:line="322" w:lineRule="exact"/>
        <w:ind w:left="720" w:right="20" w:firstLine="0"/>
        <w:jc w:val="both"/>
      </w:pPr>
      <w:r>
        <w:t>Какие бывают профессии. Как выбрать профессию. 7—9 КЛАССЫ</w:t>
      </w:r>
    </w:p>
    <w:p w:rsidR="00E2264A" w:rsidRDefault="00A01349">
      <w:pPr>
        <w:pStyle w:val="5"/>
        <w:shd w:val="clear" w:color="auto" w:fill="auto"/>
        <w:spacing w:line="322" w:lineRule="exact"/>
        <w:ind w:firstLine="700"/>
        <w:jc w:val="both"/>
      </w:pPr>
      <w:r>
        <w:t>Раздел 7. Технологии и искусство.</w:t>
      </w:r>
    </w:p>
    <w:p w:rsidR="00E2264A" w:rsidRDefault="00A01349">
      <w:pPr>
        <w:pStyle w:val="5"/>
        <w:shd w:val="clear" w:color="auto" w:fill="auto"/>
        <w:spacing w:line="322" w:lineRule="exact"/>
        <w:ind w:right="20" w:firstLine="700"/>
        <w:jc w:val="both"/>
      </w:pPr>
      <w: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E2264A" w:rsidRDefault="00A01349">
      <w:pPr>
        <w:pStyle w:val="5"/>
        <w:shd w:val="clear" w:color="auto" w:fill="auto"/>
        <w:spacing w:line="322" w:lineRule="exact"/>
        <w:ind w:firstLine="700"/>
        <w:jc w:val="both"/>
      </w:pPr>
      <w:r>
        <w:t>Эстетика в быту. Эстетика и экология жилища.</w:t>
      </w:r>
    </w:p>
    <w:p w:rsidR="00E2264A" w:rsidRDefault="00A01349">
      <w:pPr>
        <w:pStyle w:val="5"/>
        <w:shd w:val="clear" w:color="auto" w:fill="auto"/>
        <w:spacing w:line="322" w:lineRule="exact"/>
        <w:ind w:right="20" w:firstLine="700"/>
        <w:jc w:val="both"/>
      </w:pPr>
      <w:r>
        <w:t>Народные ремёсла. Народные ремёсла и промыслы России.</w:t>
      </w:r>
    </w:p>
    <w:p w:rsidR="00E2264A" w:rsidRDefault="00A01349">
      <w:pPr>
        <w:pStyle w:val="5"/>
        <w:shd w:val="clear" w:color="auto" w:fill="auto"/>
        <w:spacing w:line="322" w:lineRule="exact"/>
        <w:ind w:right="20" w:firstLine="700"/>
        <w:jc w:val="both"/>
      </w:pPr>
      <w:r>
        <w:t>Раздел 8. Технологии и мир. Современная техносфера.</w:t>
      </w:r>
    </w:p>
    <w:p w:rsidR="00E2264A" w:rsidRDefault="00A01349">
      <w:pPr>
        <w:pStyle w:val="5"/>
        <w:shd w:val="clear" w:color="auto" w:fill="auto"/>
        <w:spacing w:line="322" w:lineRule="exact"/>
        <w:ind w:right="20" w:firstLine="700"/>
        <w:jc w:val="both"/>
      </w:pPr>
      <w:r>
        <w:t>Материя, энергия, информация — основные составляющие современной научной картины мира и объекты преобразова- тельной деятельности. Создание технологий как основная за- дача современной науки. История развития технологий.</w:t>
      </w:r>
    </w:p>
    <w:p w:rsidR="00E2264A" w:rsidRDefault="00A01349">
      <w:pPr>
        <w:pStyle w:val="5"/>
        <w:shd w:val="clear" w:color="auto" w:fill="auto"/>
        <w:spacing w:line="322" w:lineRule="exact"/>
        <w:ind w:right="20" w:firstLine="720"/>
        <w:jc w:val="both"/>
      </w:pPr>
      <w:r>
        <w:t>Понятие высокотехнологичных отраслей. «Высокие технологии» двойного назначения.</w:t>
      </w:r>
    </w:p>
    <w:p w:rsidR="00E2264A" w:rsidRDefault="00A01349">
      <w:pPr>
        <w:pStyle w:val="5"/>
        <w:shd w:val="clear" w:color="auto" w:fill="auto"/>
        <w:spacing w:line="322" w:lineRule="exact"/>
        <w:ind w:right="20" w:firstLine="720"/>
        <w:jc w:val="both"/>
      </w:pPr>
      <w: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E2264A" w:rsidRDefault="00A01349">
      <w:pPr>
        <w:pStyle w:val="5"/>
        <w:shd w:val="clear" w:color="auto" w:fill="auto"/>
        <w:spacing w:line="322" w:lineRule="exact"/>
        <w:ind w:right="20" w:firstLine="720"/>
        <w:jc w:val="both"/>
      </w:pPr>
      <w:r>
        <w:t>Ресурсы, технологии и общество. Глобальные технологические проекты.</w:t>
      </w:r>
    </w:p>
    <w:p w:rsidR="00E2264A" w:rsidRDefault="00A01349" w:rsidP="00AD2D00">
      <w:pPr>
        <w:pStyle w:val="5"/>
        <w:shd w:val="clear" w:color="auto" w:fill="auto"/>
        <w:tabs>
          <w:tab w:val="left" w:pos="3278"/>
          <w:tab w:val="left" w:pos="5722"/>
        </w:tabs>
        <w:spacing w:line="322" w:lineRule="exact"/>
        <w:ind w:firstLine="720"/>
        <w:jc w:val="both"/>
      </w:pPr>
      <w:r>
        <w:t>Современная</w:t>
      </w:r>
      <w:r>
        <w:tab/>
        <w:t>техносфера.</w:t>
      </w:r>
      <w:r>
        <w:tab/>
        <w:t>Проблема</w:t>
      </w:r>
      <w:r w:rsidR="00AD2D00">
        <w:t xml:space="preserve"> </w:t>
      </w:r>
      <w:r>
        <w:t>взаимодействия природы и техносферы.</w:t>
      </w:r>
    </w:p>
    <w:p w:rsidR="00E2264A" w:rsidRDefault="00A01349">
      <w:pPr>
        <w:pStyle w:val="5"/>
        <w:shd w:val="clear" w:color="auto" w:fill="auto"/>
        <w:spacing w:line="322" w:lineRule="exact"/>
        <w:ind w:right="20" w:firstLine="720"/>
        <w:jc w:val="both"/>
      </w:pPr>
      <w:r>
        <w:t>Современный транспорт и перспективы его развития.</w:t>
      </w:r>
    </w:p>
    <w:p w:rsidR="00E2264A" w:rsidRDefault="00A01349">
      <w:pPr>
        <w:pStyle w:val="5"/>
        <w:shd w:val="clear" w:color="auto" w:fill="auto"/>
        <w:spacing w:line="322" w:lineRule="exact"/>
        <w:ind w:firstLine="720"/>
        <w:jc w:val="both"/>
      </w:pPr>
      <w:r>
        <w:t>Раздел 9. Современные технологии.</w:t>
      </w:r>
    </w:p>
    <w:p w:rsidR="00E2264A" w:rsidRDefault="00A01349">
      <w:pPr>
        <w:pStyle w:val="5"/>
        <w:shd w:val="clear" w:color="auto" w:fill="auto"/>
        <w:tabs>
          <w:tab w:val="left" w:pos="3461"/>
          <w:tab w:val="left" w:pos="5472"/>
        </w:tabs>
        <w:spacing w:line="322" w:lineRule="exact"/>
        <w:ind w:firstLine="720"/>
        <w:jc w:val="both"/>
      </w:pPr>
      <w:r>
        <w:t>Биотехнологии.</w:t>
      </w:r>
      <w:r>
        <w:tab/>
        <w:t>Лазерные</w:t>
      </w:r>
      <w:r>
        <w:tab/>
        <w:t>технологии.</w:t>
      </w:r>
    </w:p>
    <w:p w:rsidR="00E2264A" w:rsidRDefault="00A01349">
      <w:pPr>
        <w:pStyle w:val="5"/>
        <w:shd w:val="clear" w:color="auto" w:fill="auto"/>
        <w:spacing w:line="322" w:lineRule="exact"/>
        <w:ind w:right="20" w:firstLine="0"/>
        <w:jc w:val="both"/>
      </w:pPr>
      <w:r>
        <w:t>Космические техно- логии. Представления о нанотехнологиях. Технологии 4-й промышленной революции: интернет вещей, дополненная реальность, интеллектуальные технологии, облач- 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 ственных болезней. Генеалогический метод изучения наслед- ственности человека. Человек и мир микробов. Болезнетворные микробы и прививки. Биодатчики. Микробиологическая технология.</w:t>
      </w:r>
    </w:p>
    <w:p w:rsidR="00E2264A" w:rsidRDefault="00A01349">
      <w:pPr>
        <w:pStyle w:val="5"/>
        <w:shd w:val="clear" w:color="auto" w:fill="auto"/>
        <w:spacing w:line="322" w:lineRule="exact"/>
        <w:ind w:right="20" w:firstLine="720"/>
      </w:pPr>
      <w:r>
        <w:t>Сферы применения современных технологий. Раздел 10. Основы информационно-когнитивных технологий.</w:t>
      </w:r>
    </w:p>
    <w:p w:rsidR="00E2264A" w:rsidRDefault="00A01349">
      <w:pPr>
        <w:pStyle w:val="5"/>
        <w:shd w:val="clear" w:color="auto" w:fill="auto"/>
        <w:spacing w:line="322" w:lineRule="exact"/>
        <w:ind w:right="20" w:firstLine="720"/>
        <w:jc w:val="both"/>
      </w:pPr>
      <w:r>
        <w:t>Знание как фундаментальная производственная и экономическая категория.</w:t>
      </w:r>
    </w:p>
    <w:p w:rsidR="00E2264A" w:rsidRDefault="00A01349">
      <w:pPr>
        <w:pStyle w:val="5"/>
        <w:shd w:val="clear" w:color="auto" w:fill="auto"/>
        <w:spacing w:line="322" w:lineRule="exact"/>
        <w:ind w:right="20" w:firstLine="720"/>
        <w:jc w:val="both"/>
      </w:pPr>
      <w: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E2264A" w:rsidRDefault="00A01349">
      <w:pPr>
        <w:pStyle w:val="5"/>
        <w:shd w:val="clear" w:color="auto" w:fill="auto"/>
        <w:spacing w:line="322" w:lineRule="exact"/>
        <w:ind w:right="20" w:firstLine="720"/>
        <w:jc w:val="both"/>
      </w:pPr>
      <w:r>
        <w:t>Формализация и моделирование — основные инструменты познания окружающего мира.</w:t>
      </w:r>
    </w:p>
    <w:p w:rsidR="00E2264A" w:rsidRDefault="00A01349">
      <w:pPr>
        <w:pStyle w:val="5"/>
        <w:shd w:val="clear" w:color="auto" w:fill="auto"/>
        <w:spacing w:line="322" w:lineRule="exact"/>
        <w:ind w:firstLine="720"/>
        <w:jc w:val="both"/>
      </w:pPr>
      <w:r>
        <w:t>Раздел 11. Элементы управления.</w:t>
      </w:r>
    </w:p>
    <w:p w:rsidR="00E2264A" w:rsidRDefault="00A01349">
      <w:pPr>
        <w:pStyle w:val="5"/>
        <w:shd w:val="clear" w:color="auto" w:fill="auto"/>
        <w:spacing w:line="322" w:lineRule="exact"/>
        <w:ind w:right="20" w:firstLine="720"/>
        <w:jc w:val="both"/>
      </w:pPr>
      <w:r>
        <w:t>Общие принципы управления. Общая схема управления. Условия реализации общей схемы управления. Начала кибер- нетики.</w:t>
      </w:r>
    </w:p>
    <w:p w:rsidR="00E2264A" w:rsidRDefault="00A01349">
      <w:pPr>
        <w:pStyle w:val="5"/>
        <w:shd w:val="clear" w:color="auto" w:fill="auto"/>
        <w:spacing w:after="300" w:line="322" w:lineRule="exact"/>
        <w:ind w:right="20" w:firstLine="720"/>
        <w:jc w:val="both"/>
      </w:pPr>
      <w:r>
        <w:t>Самоуправляемые системы. Устойчивость систем управления. Виды равновесия. Устойчивость технических систем.</w:t>
      </w:r>
    </w:p>
    <w:p w:rsidR="00E2264A" w:rsidRDefault="00A01349">
      <w:pPr>
        <w:pStyle w:val="5"/>
        <w:shd w:val="clear" w:color="auto" w:fill="auto"/>
        <w:spacing w:line="322" w:lineRule="exact"/>
        <w:ind w:firstLine="720"/>
        <w:jc w:val="both"/>
      </w:pPr>
      <w:r>
        <w:t>Раздел 12. Мир профессий.</w:t>
      </w:r>
    </w:p>
    <w:p w:rsidR="00E2264A" w:rsidRDefault="00A01349">
      <w:pPr>
        <w:pStyle w:val="5"/>
        <w:shd w:val="clear" w:color="auto" w:fill="auto"/>
        <w:spacing w:line="322" w:lineRule="exact"/>
        <w:ind w:right="20" w:firstLine="720"/>
        <w:jc w:val="both"/>
      </w:pPr>
      <w:r>
        <w:t>Профессии предметной области «Природа». Профессии предметной области «Техника». Профессии предметной области</w:t>
      </w:r>
    </w:p>
    <w:p w:rsidR="00E2264A" w:rsidRDefault="00A01349">
      <w:pPr>
        <w:pStyle w:val="5"/>
        <w:shd w:val="clear" w:color="auto" w:fill="auto"/>
        <w:spacing w:line="322" w:lineRule="exact"/>
        <w:ind w:right="20" w:firstLine="720"/>
        <w:jc w:val="both"/>
      </w:pPr>
      <w:r>
        <w:t>«Знак». Профессии предметной области «Человек».</w:t>
      </w:r>
    </w:p>
    <w:p w:rsidR="00E2264A" w:rsidRDefault="00A01349">
      <w:pPr>
        <w:pStyle w:val="5"/>
        <w:shd w:val="clear" w:color="auto" w:fill="auto"/>
        <w:spacing w:line="322" w:lineRule="exact"/>
        <w:ind w:right="20" w:firstLine="720"/>
        <w:jc w:val="both"/>
      </w:pPr>
      <w:r>
        <w:t>Профессии предметной области «Художественный образ».</w:t>
      </w:r>
    </w:p>
    <w:p w:rsidR="00E2264A" w:rsidRDefault="00A01349">
      <w:pPr>
        <w:pStyle w:val="5"/>
        <w:shd w:val="clear" w:color="auto" w:fill="auto"/>
        <w:spacing w:line="322" w:lineRule="exact"/>
        <w:ind w:right="20" w:firstLine="720"/>
        <w:jc w:val="both"/>
      </w:pPr>
      <w:r>
        <w:t>Модуль «Технология обработки материалов и пищевых продуктов»</w:t>
      </w:r>
    </w:p>
    <w:p w:rsidR="00E2264A" w:rsidRDefault="00A01349">
      <w:pPr>
        <w:pStyle w:val="5"/>
        <w:shd w:val="clear" w:color="auto" w:fill="auto"/>
        <w:spacing w:line="322" w:lineRule="exact"/>
        <w:ind w:firstLine="720"/>
        <w:jc w:val="both"/>
      </w:pPr>
      <w:r>
        <w:t>5—6 КЛАССЫ</w:t>
      </w:r>
    </w:p>
    <w:p w:rsidR="00E2264A" w:rsidRDefault="00A01349">
      <w:pPr>
        <w:pStyle w:val="5"/>
        <w:shd w:val="clear" w:color="auto" w:fill="auto"/>
        <w:spacing w:line="322" w:lineRule="exact"/>
        <w:ind w:right="20" w:firstLine="720"/>
        <w:jc w:val="both"/>
      </w:pPr>
      <w:r>
        <w:t>Раздел 1. Структура технологии: от материала к изделию.</w:t>
      </w:r>
    </w:p>
    <w:p w:rsidR="00E2264A" w:rsidRDefault="00A01349">
      <w:pPr>
        <w:pStyle w:val="5"/>
        <w:shd w:val="clear" w:color="auto" w:fill="auto"/>
        <w:spacing w:line="322" w:lineRule="exact"/>
        <w:ind w:right="20" w:firstLine="720"/>
        <w:jc w:val="both"/>
      </w:pPr>
      <w:r>
        <w:t>Основные элементы структуры технологии: действия, опера- ции, этапы. Технологическая карта.</w:t>
      </w:r>
    </w:p>
    <w:p w:rsidR="00E2264A" w:rsidRDefault="00A01349">
      <w:pPr>
        <w:pStyle w:val="5"/>
        <w:shd w:val="clear" w:color="auto" w:fill="auto"/>
        <w:spacing w:line="322" w:lineRule="exact"/>
        <w:ind w:firstLine="700"/>
        <w:jc w:val="both"/>
      </w:pPr>
      <w:r>
        <w:t>Проектирование, моделирование, конструирование</w:t>
      </w:r>
    </w:p>
    <w:p w:rsidR="00E2264A" w:rsidRDefault="00A01349" w:rsidP="003E79C9">
      <w:pPr>
        <w:pStyle w:val="5"/>
        <w:numPr>
          <w:ilvl w:val="0"/>
          <w:numId w:val="74"/>
        </w:numPr>
        <w:shd w:val="clear" w:color="auto" w:fill="auto"/>
        <w:tabs>
          <w:tab w:val="left" w:pos="437"/>
        </w:tabs>
        <w:spacing w:line="322" w:lineRule="exact"/>
        <w:ind w:right="20" w:firstLine="0"/>
        <w:jc w:val="both"/>
      </w:pPr>
      <w:r>
        <w:t>основные составляющие технологии. Технологии и алгоритмы.</w:t>
      </w:r>
    </w:p>
    <w:p w:rsidR="00E2264A" w:rsidRDefault="00A01349">
      <w:pPr>
        <w:pStyle w:val="5"/>
        <w:shd w:val="clear" w:color="auto" w:fill="auto"/>
        <w:spacing w:line="322" w:lineRule="exact"/>
        <w:ind w:firstLine="700"/>
        <w:jc w:val="both"/>
      </w:pPr>
      <w:r>
        <w:t>Раздел 2. Материалы и их свойства.</w:t>
      </w:r>
    </w:p>
    <w:p w:rsidR="00E2264A" w:rsidRDefault="00A01349">
      <w:pPr>
        <w:pStyle w:val="5"/>
        <w:shd w:val="clear" w:color="auto" w:fill="auto"/>
        <w:spacing w:line="322" w:lineRule="exact"/>
        <w:ind w:right="20" w:firstLine="700"/>
        <w:jc w:val="both"/>
      </w:pPr>
      <w: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E2264A" w:rsidRDefault="00A01349">
      <w:pPr>
        <w:pStyle w:val="5"/>
        <w:shd w:val="clear" w:color="auto" w:fill="auto"/>
        <w:spacing w:line="322" w:lineRule="exact"/>
        <w:ind w:right="20" w:firstLine="700"/>
        <w:jc w:val="both"/>
      </w:pPr>
      <w:r>
        <w:t>Бумага и её свойства. Различные изделия из бумаги. Потребность человека в бумаге.</w:t>
      </w:r>
    </w:p>
    <w:p w:rsidR="00E2264A" w:rsidRDefault="00A01349">
      <w:pPr>
        <w:pStyle w:val="5"/>
        <w:shd w:val="clear" w:color="auto" w:fill="auto"/>
        <w:spacing w:line="322" w:lineRule="exact"/>
        <w:ind w:right="20" w:firstLine="700"/>
        <w:jc w:val="both"/>
      </w:pPr>
      <w: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 лесов.</w:t>
      </w:r>
    </w:p>
    <w:p w:rsidR="00E2264A" w:rsidRDefault="00A01349">
      <w:pPr>
        <w:pStyle w:val="5"/>
        <w:shd w:val="clear" w:color="auto" w:fill="auto"/>
        <w:spacing w:line="322" w:lineRule="exact"/>
        <w:ind w:right="20" w:firstLine="700"/>
        <w:jc w:val="both"/>
      </w:pPr>
      <w:r>
        <w:t>Металлы и их свойства. Металлические части машин и механизмов. Тонколистовая сталь и проволока.</w:t>
      </w:r>
    </w:p>
    <w:p w:rsidR="00E2264A" w:rsidRDefault="00A01349">
      <w:pPr>
        <w:pStyle w:val="5"/>
        <w:shd w:val="clear" w:color="auto" w:fill="auto"/>
        <w:spacing w:line="322" w:lineRule="exact"/>
        <w:ind w:right="20" w:firstLine="700"/>
        <w:jc w:val="both"/>
      </w:pPr>
      <w:r>
        <w:t>Пластические массы (пластмассы) и их свойства. Работа с пластмассами.</w:t>
      </w:r>
    </w:p>
    <w:p w:rsidR="00E2264A" w:rsidRDefault="00A01349">
      <w:pPr>
        <w:pStyle w:val="5"/>
        <w:shd w:val="clear" w:color="auto" w:fill="auto"/>
        <w:spacing w:line="322" w:lineRule="exact"/>
        <w:ind w:right="20" w:firstLine="700"/>
        <w:jc w:val="both"/>
      </w:pPr>
      <w:r>
        <w:t>Наноструктуры и их использование в различных технологиях. Природные и синтетические наноструктуры.</w:t>
      </w:r>
    </w:p>
    <w:p w:rsidR="00E2264A" w:rsidRDefault="00A01349">
      <w:pPr>
        <w:pStyle w:val="5"/>
        <w:shd w:val="clear" w:color="auto" w:fill="auto"/>
        <w:spacing w:line="322" w:lineRule="exact"/>
        <w:ind w:right="20" w:firstLine="700"/>
        <w:jc w:val="both"/>
      </w:pPr>
      <w:r>
        <w:t>Композиты и нанокомпозиты, их применение. Умные материалы и их применение. Аллотропные соединения углерода.</w:t>
      </w:r>
    </w:p>
    <w:p w:rsidR="00E2264A" w:rsidRDefault="00A01349">
      <w:pPr>
        <w:pStyle w:val="5"/>
        <w:shd w:val="clear" w:color="auto" w:fill="auto"/>
        <w:spacing w:line="322" w:lineRule="exact"/>
        <w:ind w:firstLine="700"/>
        <w:jc w:val="both"/>
      </w:pPr>
      <w:r>
        <w:t>Раздел 3. Основные ручные инструменты.</w:t>
      </w:r>
    </w:p>
    <w:p w:rsidR="00E2264A" w:rsidRDefault="00A01349">
      <w:pPr>
        <w:pStyle w:val="5"/>
        <w:shd w:val="clear" w:color="auto" w:fill="auto"/>
        <w:spacing w:line="322" w:lineRule="exact"/>
        <w:ind w:right="20" w:firstLine="700"/>
        <w:jc w:val="both"/>
      </w:pPr>
      <w:r>
        <w:t>Инструменты для работы с бумагой. Инструменты для работы с тканью. Инструменты для работы с древесиной. Инстру- менты для работы с металлом.</w:t>
      </w:r>
    </w:p>
    <w:p w:rsidR="00E2264A" w:rsidRDefault="00A01349">
      <w:pPr>
        <w:pStyle w:val="5"/>
        <w:shd w:val="clear" w:color="auto" w:fill="auto"/>
        <w:spacing w:line="322" w:lineRule="exact"/>
        <w:ind w:firstLine="700"/>
        <w:jc w:val="both"/>
      </w:pPr>
      <w:r>
        <w:t>Компьютерные инструменты.</w:t>
      </w:r>
    </w:p>
    <w:p w:rsidR="00E2264A" w:rsidRDefault="00A01349">
      <w:pPr>
        <w:pStyle w:val="5"/>
        <w:shd w:val="clear" w:color="auto" w:fill="auto"/>
        <w:spacing w:line="322" w:lineRule="exact"/>
        <w:ind w:right="20" w:firstLine="700"/>
        <w:jc w:val="both"/>
      </w:pPr>
      <w:r>
        <w:t>Раздел 4. Трудовые действия как основные слагаемые технологии.</w:t>
      </w:r>
    </w:p>
    <w:p w:rsidR="00E2264A" w:rsidRDefault="00A01349">
      <w:pPr>
        <w:pStyle w:val="5"/>
        <w:shd w:val="clear" w:color="auto" w:fill="auto"/>
        <w:spacing w:line="322" w:lineRule="exact"/>
        <w:ind w:right="20" w:firstLine="720"/>
        <w:jc w:val="both"/>
      </w:pPr>
      <w: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w:t>
      </w:r>
      <w:r>
        <w:rPr>
          <w:rStyle w:val="11"/>
        </w:rPr>
        <w:t>ищи</w:t>
      </w:r>
      <w:r>
        <w:t>.</w:t>
      </w:r>
    </w:p>
    <w:p w:rsidR="00E2264A" w:rsidRDefault="00A01349">
      <w:pPr>
        <w:pStyle w:val="5"/>
        <w:shd w:val="clear" w:color="auto" w:fill="auto"/>
        <w:spacing w:line="322" w:lineRule="exact"/>
        <w:ind w:right="20" w:firstLine="720"/>
        <w:jc w:val="both"/>
      </w:pPr>
      <w:r>
        <w:t>Общность и различие действий с различными материалами и пищевыми продуктами.</w:t>
      </w:r>
    </w:p>
    <w:p w:rsidR="00E2264A" w:rsidRDefault="00A01349">
      <w:pPr>
        <w:pStyle w:val="5"/>
        <w:shd w:val="clear" w:color="auto" w:fill="auto"/>
        <w:spacing w:line="322" w:lineRule="exact"/>
        <w:ind w:right="20" w:firstLine="720"/>
        <w:jc w:val="both"/>
      </w:pPr>
      <w:r>
        <w:t>Раздел 5. Технологии обработки конструкционных материалов.</w:t>
      </w:r>
    </w:p>
    <w:p w:rsidR="00E2264A" w:rsidRDefault="00A01349">
      <w:pPr>
        <w:pStyle w:val="5"/>
        <w:shd w:val="clear" w:color="auto" w:fill="auto"/>
        <w:spacing w:line="322" w:lineRule="exact"/>
        <w:ind w:right="20" w:firstLine="720"/>
        <w:jc w:val="both"/>
      </w:pPr>
      <w:r>
        <w:t>Разметка заготовок из древесины, металла, пластмасс. Приёмы ручной правки заготовок из проволоки и тонколистового металла.</w:t>
      </w:r>
    </w:p>
    <w:p w:rsidR="00E2264A" w:rsidRDefault="00A01349">
      <w:pPr>
        <w:pStyle w:val="5"/>
        <w:shd w:val="clear" w:color="auto" w:fill="auto"/>
        <w:spacing w:line="322" w:lineRule="exact"/>
        <w:ind w:firstLine="720"/>
        <w:jc w:val="both"/>
      </w:pPr>
      <w:r>
        <w:t>Резание заготовок.</w:t>
      </w:r>
    </w:p>
    <w:p w:rsidR="00E2264A" w:rsidRDefault="00A01349">
      <w:pPr>
        <w:pStyle w:val="5"/>
        <w:shd w:val="clear" w:color="auto" w:fill="auto"/>
        <w:spacing w:line="322" w:lineRule="exact"/>
        <w:ind w:firstLine="720"/>
        <w:jc w:val="both"/>
      </w:pPr>
      <w:r>
        <w:t>Строгание заготовок из древесины.</w:t>
      </w:r>
    </w:p>
    <w:p w:rsidR="00E2264A" w:rsidRDefault="00A01349">
      <w:pPr>
        <w:pStyle w:val="5"/>
        <w:shd w:val="clear" w:color="auto" w:fill="auto"/>
        <w:spacing w:line="322" w:lineRule="exact"/>
        <w:ind w:right="20" w:firstLine="720"/>
        <w:jc w:val="both"/>
      </w:pPr>
      <w: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w:t>
      </w:r>
      <w:r>
        <w:rPr>
          <w:rStyle w:val="11"/>
        </w:rPr>
        <w:t>щь</w:t>
      </w:r>
      <w:r>
        <w:t>ю гвоздей, шурупов, клея.</w:t>
      </w:r>
    </w:p>
    <w:p w:rsidR="00E2264A" w:rsidRDefault="00A01349">
      <w:pPr>
        <w:pStyle w:val="5"/>
        <w:shd w:val="clear" w:color="auto" w:fill="auto"/>
        <w:spacing w:line="322" w:lineRule="exact"/>
        <w:ind w:right="20" w:firstLine="720"/>
        <w:jc w:val="both"/>
      </w:pPr>
      <w:r>
        <w:t>Сборка изделий из тонколистового металла, проволоки, искусственных материалов.</w:t>
      </w:r>
    </w:p>
    <w:p w:rsidR="00E2264A" w:rsidRDefault="00A01349">
      <w:pPr>
        <w:pStyle w:val="5"/>
        <w:shd w:val="clear" w:color="auto" w:fill="auto"/>
        <w:spacing w:line="322" w:lineRule="exact"/>
        <w:ind w:right="20" w:firstLine="720"/>
        <w:jc w:val="both"/>
      </w:pPr>
      <w:r>
        <w:t>Зачистка и отделка поверхностей деталей из конструкцион- ных материалов.</w:t>
      </w:r>
    </w:p>
    <w:p w:rsidR="00E2264A" w:rsidRDefault="00A01349">
      <w:pPr>
        <w:pStyle w:val="5"/>
        <w:shd w:val="clear" w:color="auto" w:fill="auto"/>
        <w:spacing w:line="322" w:lineRule="exact"/>
        <w:ind w:right="20" w:firstLine="720"/>
        <w:jc w:val="both"/>
      </w:pPr>
      <w:r>
        <w:t>Изготовление цилиндрических и конических деталей из древесины ручным инструментом.</w:t>
      </w:r>
    </w:p>
    <w:p w:rsidR="00E2264A" w:rsidRDefault="00A01349">
      <w:pPr>
        <w:pStyle w:val="5"/>
        <w:shd w:val="clear" w:color="auto" w:fill="auto"/>
        <w:spacing w:line="322" w:lineRule="exact"/>
        <w:ind w:right="20" w:firstLine="720"/>
        <w:jc w:val="both"/>
      </w:pPr>
      <w:r>
        <w:t>Отделка изделий из конструкционных материалов. Правила безопасной работы.</w:t>
      </w:r>
    </w:p>
    <w:p w:rsidR="00E2264A" w:rsidRDefault="00A01349">
      <w:pPr>
        <w:pStyle w:val="5"/>
        <w:shd w:val="clear" w:color="auto" w:fill="auto"/>
        <w:spacing w:line="322" w:lineRule="exact"/>
        <w:ind w:right="20" w:firstLine="0"/>
        <w:jc w:val="both"/>
      </w:pPr>
      <w:r>
        <w:t>Раздел 6. Технология обработки текстильных материалов.</w:t>
      </w:r>
    </w:p>
    <w:p w:rsidR="00E2264A" w:rsidRDefault="00A01349">
      <w:pPr>
        <w:pStyle w:val="5"/>
        <w:shd w:val="clear" w:color="auto" w:fill="auto"/>
        <w:spacing w:line="322" w:lineRule="exact"/>
        <w:ind w:right="20" w:firstLine="720"/>
        <w:jc w:val="both"/>
      </w:pPr>
      <w:r>
        <w:t>Организация работы в швейной мастерской. Основное швей- 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E2264A" w:rsidRDefault="00A01349">
      <w:pPr>
        <w:pStyle w:val="5"/>
        <w:shd w:val="clear" w:color="auto" w:fill="auto"/>
        <w:spacing w:line="322" w:lineRule="exact"/>
        <w:ind w:right="20" w:firstLine="720"/>
        <w:jc w:val="both"/>
      </w:pPr>
      <w: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rsidR="00E2264A" w:rsidRDefault="00A01349">
      <w:pPr>
        <w:pStyle w:val="5"/>
        <w:shd w:val="clear" w:color="auto" w:fill="auto"/>
        <w:spacing w:line="322" w:lineRule="exact"/>
        <w:ind w:right="20" w:firstLine="720"/>
        <w:jc w:val="both"/>
      </w:pPr>
      <w:r>
        <w:t>Основы технологии изготовления изделий из текстильных материалов.</w:t>
      </w:r>
    </w:p>
    <w:p w:rsidR="00E2264A" w:rsidRDefault="00A01349">
      <w:pPr>
        <w:pStyle w:val="5"/>
        <w:shd w:val="clear" w:color="auto" w:fill="auto"/>
        <w:spacing w:line="322" w:lineRule="exact"/>
        <w:ind w:right="20" w:firstLine="720"/>
        <w:jc w:val="both"/>
      </w:pPr>
      <w: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E2264A" w:rsidRDefault="00A01349">
      <w:pPr>
        <w:pStyle w:val="5"/>
        <w:shd w:val="clear" w:color="auto" w:fill="auto"/>
        <w:tabs>
          <w:tab w:val="left" w:pos="3005"/>
          <w:tab w:val="left" w:pos="5458"/>
        </w:tabs>
        <w:spacing w:line="322" w:lineRule="exact"/>
        <w:ind w:right="20" w:firstLine="720"/>
        <w:jc w:val="both"/>
      </w:pPr>
      <w:r>
        <w:t>Способы настила ткани. Раскладка выкройки на ткани. Раскрой ткани из натуральных волокон животного происхождения.</w:t>
      </w:r>
      <w:r>
        <w:tab/>
        <w:t>Технология</w:t>
      </w:r>
      <w:r>
        <w:tab/>
        <w:t>выполнения</w:t>
      </w:r>
    </w:p>
    <w:p w:rsidR="00E2264A" w:rsidRDefault="00A01349">
      <w:pPr>
        <w:pStyle w:val="5"/>
        <w:shd w:val="clear" w:color="auto" w:fill="auto"/>
        <w:spacing w:line="322" w:lineRule="exact"/>
        <w:ind w:right="20" w:firstLine="0"/>
        <w:jc w:val="both"/>
      </w:pPr>
      <w:r>
        <w:t>соединительных швов. Обработка срезов. Обработка вытачки. Технология обработки застёжек.</w:t>
      </w:r>
    </w:p>
    <w:p w:rsidR="00E2264A" w:rsidRDefault="00A01349">
      <w:pPr>
        <w:pStyle w:val="5"/>
        <w:shd w:val="clear" w:color="auto" w:fill="auto"/>
        <w:spacing w:line="322" w:lineRule="exact"/>
        <w:ind w:right="20" w:firstLine="720"/>
        <w:jc w:val="both"/>
      </w:pPr>
      <w:r>
        <w:t>Понятие о декоративно-прикладном творчестве. Технологии художественной обработки текстильных материалов: лоскутное шитьё, вышивка</w:t>
      </w:r>
    </w:p>
    <w:p w:rsidR="00E2264A" w:rsidRDefault="00A01349">
      <w:pPr>
        <w:pStyle w:val="5"/>
        <w:shd w:val="clear" w:color="auto" w:fill="auto"/>
        <w:spacing w:line="322" w:lineRule="exact"/>
        <w:ind w:right="20" w:firstLine="720"/>
        <w:jc w:val="both"/>
      </w:pPr>
      <w:r>
        <w:t>Раздел 7. Технологии обработки пищевых продуктов.</w:t>
      </w:r>
    </w:p>
    <w:p w:rsidR="00E2264A" w:rsidRDefault="00A01349">
      <w:pPr>
        <w:pStyle w:val="5"/>
        <w:shd w:val="clear" w:color="auto" w:fill="auto"/>
        <w:spacing w:line="322" w:lineRule="exact"/>
        <w:ind w:right="20" w:firstLine="720"/>
        <w:jc w:val="both"/>
      </w:pPr>
      <w:r>
        <w:t>Организация и оборудование кухни. Санитарные и гигиенические требования к помещению кухни и столовой, посуде, к обработке п</w:t>
      </w:r>
      <w:r>
        <w:rPr>
          <w:rStyle w:val="11"/>
        </w:rPr>
        <w:t>ищ</w:t>
      </w:r>
      <w:r>
        <w:t>евых продуктов. Безопасные приёмы работы.</w:t>
      </w:r>
    </w:p>
    <w:p w:rsidR="00E2264A" w:rsidRDefault="00A01349">
      <w:pPr>
        <w:pStyle w:val="5"/>
        <w:shd w:val="clear" w:color="auto" w:fill="auto"/>
        <w:spacing w:line="322" w:lineRule="exact"/>
        <w:ind w:right="20" w:firstLine="720"/>
        <w:jc w:val="both"/>
      </w:pPr>
      <w:r>
        <w:t>Сервировка стола. Правила этикета за столом. Условия хранения продуктов питания. Утилизация бытовых и п</w:t>
      </w:r>
      <w:r>
        <w:rPr>
          <w:rStyle w:val="11"/>
        </w:rPr>
        <w:t>ищ</w:t>
      </w:r>
      <w:r>
        <w:t>евых отходов. Профессии, связанные с производством и обработкой п</w:t>
      </w:r>
      <w:r>
        <w:rPr>
          <w:rStyle w:val="11"/>
        </w:rPr>
        <w:t>ищ</w:t>
      </w:r>
      <w:r>
        <w:t>евых продуктов.</w:t>
      </w:r>
    </w:p>
    <w:p w:rsidR="00E2264A" w:rsidRDefault="00A01349">
      <w:pPr>
        <w:pStyle w:val="5"/>
        <w:shd w:val="clear" w:color="auto" w:fill="auto"/>
        <w:spacing w:line="322" w:lineRule="exact"/>
        <w:ind w:right="20" w:firstLine="700"/>
        <w:jc w:val="both"/>
      </w:pPr>
      <w:r>
        <w:t>Приготовление пищи в походных условиях. Утилизация бытовых и пищевых отходов в походных условиях.</w:t>
      </w:r>
    </w:p>
    <w:p w:rsidR="00E2264A" w:rsidRDefault="00A01349">
      <w:pPr>
        <w:pStyle w:val="5"/>
        <w:shd w:val="clear" w:color="auto" w:fill="auto"/>
        <w:spacing w:line="322" w:lineRule="exact"/>
        <w:ind w:right="20" w:firstLine="700"/>
        <w:jc w:val="both"/>
      </w:pPr>
      <w: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E2264A" w:rsidRDefault="00A01349">
      <w:pPr>
        <w:pStyle w:val="5"/>
        <w:shd w:val="clear" w:color="auto" w:fill="auto"/>
        <w:spacing w:line="322" w:lineRule="exact"/>
        <w:ind w:firstLine="700"/>
        <w:jc w:val="both"/>
      </w:pPr>
      <w:r>
        <w:t>7—9 КЛАССЫ</w:t>
      </w:r>
    </w:p>
    <w:p w:rsidR="00E2264A" w:rsidRDefault="00A01349">
      <w:pPr>
        <w:pStyle w:val="5"/>
        <w:shd w:val="clear" w:color="auto" w:fill="auto"/>
        <w:spacing w:line="322" w:lineRule="exact"/>
        <w:ind w:right="20" w:firstLine="700"/>
        <w:jc w:val="both"/>
      </w:pPr>
      <w:r>
        <w:t>Раздел 8. Моделирование как основа познания и практической деятельности.</w:t>
      </w:r>
    </w:p>
    <w:p w:rsidR="00E2264A" w:rsidRDefault="00A01349">
      <w:pPr>
        <w:pStyle w:val="5"/>
        <w:shd w:val="clear" w:color="auto" w:fill="auto"/>
        <w:spacing w:line="322" w:lineRule="exact"/>
        <w:ind w:right="20" w:firstLine="700"/>
        <w:jc w:val="both"/>
      </w:pPr>
      <w: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E2264A" w:rsidRDefault="00A01349">
      <w:pPr>
        <w:pStyle w:val="5"/>
        <w:shd w:val="clear" w:color="auto" w:fill="auto"/>
        <w:spacing w:line="322" w:lineRule="exact"/>
        <w:ind w:right="20" w:firstLine="700"/>
        <w:jc w:val="both"/>
      </w:pPr>
      <w:r>
        <w:t>Модели человеческой деятельности. Алгоритмы и технологии как модели.</w:t>
      </w:r>
    </w:p>
    <w:p w:rsidR="00E2264A" w:rsidRDefault="00A01349">
      <w:pPr>
        <w:pStyle w:val="5"/>
        <w:shd w:val="clear" w:color="auto" w:fill="auto"/>
        <w:spacing w:line="322" w:lineRule="exact"/>
        <w:ind w:firstLine="700"/>
        <w:jc w:val="both"/>
      </w:pPr>
      <w:r>
        <w:t>Раздел 9. Ма</w:t>
      </w:r>
      <w:r>
        <w:rPr>
          <w:rStyle w:val="11"/>
        </w:rPr>
        <w:t>ши</w:t>
      </w:r>
      <w:r>
        <w:t>ны и их модели.</w:t>
      </w:r>
    </w:p>
    <w:p w:rsidR="00E2264A" w:rsidRDefault="00A01349">
      <w:pPr>
        <w:pStyle w:val="5"/>
        <w:shd w:val="clear" w:color="auto" w:fill="auto"/>
        <w:spacing w:line="322" w:lineRule="exact"/>
        <w:ind w:firstLine="700"/>
        <w:jc w:val="both"/>
      </w:pPr>
      <w:r>
        <w:t>Как устроены машины.</w:t>
      </w:r>
    </w:p>
    <w:p w:rsidR="00E2264A" w:rsidRDefault="00A01349">
      <w:pPr>
        <w:pStyle w:val="5"/>
        <w:shd w:val="clear" w:color="auto" w:fill="auto"/>
        <w:spacing w:line="322" w:lineRule="exact"/>
        <w:ind w:right="20" w:firstLine="700"/>
        <w:jc w:val="both"/>
      </w:pPr>
      <w:r>
        <w:t>Конструирование машин. Действия при сборке модели ма- шины при помощи деталей конструктора.</w:t>
      </w:r>
    </w:p>
    <w:p w:rsidR="00E2264A" w:rsidRDefault="00A01349">
      <w:pPr>
        <w:pStyle w:val="5"/>
        <w:shd w:val="clear" w:color="auto" w:fill="auto"/>
        <w:spacing w:line="322" w:lineRule="exact"/>
        <w:ind w:right="20" w:firstLine="700"/>
        <w:jc w:val="both"/>
      </w:pPr>
      <w:r>
        <w:t>Простейшие механизмы как базовые элементы многообразия механизмов.</w:t>
      </w:r>
    </w:p>
    <w:p w:rsidR="00E2264A" w:rsidRDefault="00A01349">
      <w:pPr>
        <w:pStyle w:val="5"/>
        <w:shd w:val="clear" w:color="auto" w:fill="auto"/>
        <w:spacing w:line="322" w:lineRule="exact"/>
        <w:ind w:right="20" w:firstLine="700"/>
        <w:jc w:val="both"/>
      </w:pPr>
      <w:r>
        <w:t>Физические законы, реализованные в простейших механизмах.</w:t>
      </w:r>
    </w:p>
    <w:p w:rsidR="00E2264A" w:rsidRDefault="00A01349">
      <w:pPr>
        <w:pStyle w:val="5"/>
        <w:shd w:val="clear" w:color="auto" w:fill="auto"/>
        <w:spacing w:line="322" w:lineRule="exact"/>
        <w:ind w:right="20" w:firstLine="700"/>
        <w:jc w:val="both"/>
      </w:pPr>
      <w:r>
        <w:t>Модели механизмов и эксперименты с этими механизмами.</w:t>
      </w:r>
    </w:p>
    <w:p w:rsidR="00E2264A" w:rsidRDefault="00A01349">
      <w:pPr>
        <w:pStyle w:val="5"/>
        <w:shd w:val="clear" w:color="auto" w:fill="auto"/>
        <w:spacing w:line="322" w:lineRule="exact"/>
        <w:ind w:right="20" w:firstLine="700"/>
        <w:jc w:val="both"/>
      </w:pPr>
      <w:r>
        <w:t>Раздел 10. Традиционные производства и технологии.</w:t>
      </w:r>
    </w:p>
    <w:p w:rsidR="00E2264A" w:rsidRDefault="00A01349">
      <w:pPr>
        <w:pStyle w:val="5"/>
        <w:shd w:val="clear" w:color="auto" w:fill="auto"/>
        <w:spacing w:line="322" w:lineRule="exact"/>
        <w:ind w:right="20" w:firstLine="700"/>
        <w:jc w:val="both"/>
      </w:pPr>
      <w:r>
        <w:t xml:space="preserve">Обработка древесины. Технология </w:t>
      </w:r>
      <w:r>
        <w:rPr>
          <w:rStyle w:val="11"/>
        </w:rPr>
        <w:t>ши</w:t>
      </w:r>
      <w:r>
        <w:t>пового соединения де- 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E2264A" w:rsidRDefault="00A01349">
      <w:pPr>
        <w:pStyle w:val="5"/>
        <w:shd w:val="clear" w:color="auto" w:fill="auto"/>
        <w:spacing w:line="322" w:lineRule="exact"/>
        <w:ind w:right="20" w:firstLine="72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2264A" w:rsidRDefault="00A01349">
      <w:pPr>
        <w:pStyle w:val="5"/>
        <w:shd w:val="clear" w:color="auto" w:fill="auto"/>
        <w:spacing w:line="322" w:lineRule="exact"/>
        <w:ind w:right="20" w:firstLine="720"/>
        <w:jc w:val="both"/>
      </w:pPr>
      <w:r>
        <w:t>Тенденции развития оборудования текстильного и швейного производства. Вязальные ма</w:t>
      </w:r>
      <w:r>
        <w:rPr>
          <w:rStyle w:val="11"/>
        </w:rPr>
        <w:t>ши</w:t>
      </w:r>
      <w:r>
        <w:t>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E2264A" w:rsidRDefault="00A01349">
      <w:pPr>
        <w:pStyle w:val="5"/>
        <w:shd w:val="clear" w:color="auto" w:fill="auto"/>
        <w:spacing w:line="322" w:lineRule="exact"/>
        <w:ind w:right="20" w:firstLine="720"/>
        <w:jc w:val="both"/>
      </w:pPr>
      <w:r>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 ны. </w:t>
      </w:r>
      <w:r>
        <w:rPr>
          <w:rStyle w:val="11"/>
        </w:rPr>
        <w:t>Шв</w:t>
      </w:r>
      <w:r>
        <w:t>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E2264A" w:rsidRDefault="00A01349">
      <w:pPr>
        <w:pStyle w:val="5"/>
        <w:shd w:val="clear" w:color="auto" w:fill="auto"/>
        <w:spacing w:line="322" w:lineRule="exact"/>
        <w:ind w:right="20" w:firstLine="720"/>
        <w:jc w:val="both"/>
      </w:pPr>
      <w: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 щественного питания. Современные технологии обработки п</w:t>
      </w:r>
      <w:r>
        <w:rPr>
          <w:rStyle w:val="11"/>
        </w:rPr>
        <w:t>ищ</w:t>
      </w:r>
      <w:r>
        <w:t>евых продуктов, тенденции их развития. Влияние разви- тия производства на изменение трудовых функций работников.</w:t>
      </w:r>
    </w:p>
    <w:p w:rsidR="00E2264A" w:rsidRDefault="00A01349">
      <w:pPr>
        <w:pStyle w:val="5"/>
        <w:shd w:val="clear" w:color="auto" w:fill="auto"/>
        <w:spacing w:line="322" w:lineRule="exact"/>
        <w:ind w:firstLine="700"/>
        <w:jc w:val="both"/>
      </w:pPr>
      <w:r>
        <w:t>Раздел 11. Технологии в когнитивной сфере.</w:t>
      </w:r>
    </w:p>
    <w:p w:rsidR="00E2264A" w:rsidRDefault="00A01349">
      <w:pPr>
        <w:pStyle w:val="5"/>
        <w:shd w:val="clear" w:color="auto" w:fill="auto"/>
        <w:spacing w:line="322" w:lineRule="exact"/>
        <w:ind w:right="20" w:firstLine="700"/>
        <w:jc w:val="both"/>
      </w:pPr>
      <w:r>
        <w:t>Теория решения изобретательских задач (ТРИЗ) и поиск но- 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E2264A" w:rsidRDefault="00A01349">
      <w:pPr>
        <w:pStyle w:val="5"/>
        <w:shd w:val="clear" w:color="auto" w:fill="auto"/>
        <w:spacing w:line="322" w:lineRule="exact"/>
        <w:ind w:right="20" w:firstLine="700"/>
        <w:jc w:val="both"/>
      </w:pPr>
      <w: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E2264A" w:rsidRDefault="00A01349">
      <w:pPr>
        <w:pStyle w:val="5"/>
        <w:shd w:val="clear" w:color="auto" w:fill="auto"/>
        <w:tabs>
          <w:tab w:val="left" w:pos="2198"/>
          <w:tab w:val="left" w:pos="4656"/>
        </w:tabs>
        <w:spacing w:line="322" w:lineRule="exact"/>
        <w:ind w:right="20" w:firstLine="700"/>
        <w:jc w:val="both"/>
      </w:pPr>
      <w:r>
        <w:t>Понятие «больших данных» (объём, скорость, разнообразие). Работа с «большими данными» как компонент</w:t>
      </w:r>
      <w:r>
        <w:tab/>
        <w:t>современной</w:t>
      </w:r>
      <w:r>
        <w:tab/>
        <w:t>профессиональной</w:t>
      </w:r>
    </w:p>
    <w:p w:rsidR="00E2264A" w:rsidRDefault="00A01349">
      <w:pPr>
        <w:pStyle w:val="5"/>
        <w:shd w:val="clear" w:color="auto" w:fill="auto"/>
        <w:spacing w:line="322" w:lineRule="exact"/>
        <w:ind w:right="20" w:firstLine="0"/>
        <w:jc w:val="both"/>
      </w:pPr>
      <w:r>
        <w:t>деятельности. Анализ больших данных при разработке проектов. Приёмы визуализации данных. Компьютерные инструменты визуализации.</w:t>
      </w:r>
    </w:p>
    <w:p w:rsidR="00E2264A" w:rsidRDefault="00A01349">
      <w:pPr>
        <w:pStyle w:val="5"/>
        <w:shd w:val="clear" w:color="auto" w:fill="auto"/>
        <w:spacing w:line="322" w:lineRule="exact"/>
        <w:ind w:firstLine="700"/>
        <w:jc w:val="both"/>
      </w:pPr>
      <w:r>
        <w:t>Раздел 12. Технологии и человек.</w:t>
      </w:r>
    </w:p>
    <w:p w:rsidR="00E2264A" w:rsidRDefault="00A01349">
      <w:pPr>
        <w:pStyle w:val="5"/>
        <w:shd w:val="clear" w:color="auto" w:fill="auto"/>
        <w:spacing w:line="322" w:lineRule="exact"/>
        <w:ind w:right="20" w:firstLine="700"/>
        <w:jc w:val="both"/>
      </w:pPr>
      <w:r>
        <w:t>Роль технологий в человеческой культуре. Технологии и зна- 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E2264A" w:rsidRDefault="00A01349">
      <w:pPr>
        <w:pStyle w:val="5"/>
        <w:shd w:val="clear" w:color="auto" w:fill="auto"/>
        <w:spacing w:line="322" w:lineRule="exact"/>
        <w:ind w:right="20" w:firstLine="700"/>
      </w:pPr>
      <w:r>
        <w:t>ВАРИАТИВНЫЕ МОДУЛИ Модуль «Робототехника» 5—9 КЛАССЫ Раздел 1. Алгоритмы и исполнители. Роботы как исполнители.</w:t>
      </w:r>
    </w:p>
    <w:p w:rsidR="00E2264A" w:rsidRDefault="00A01349">
      <w:pPr>
        <w:pStyle w:val="5"/>
        <w:shd w:val="clear" w:color="auto" w:fill="auto"/>
        <w:spacing w:line="322" w:lineRule="exact"/>
        <w:ind w:right="20" w:firstLine="700"/>
        <w:jc w:val="both"/>
      </w:pPr>
      <w: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E2264A" w:rsidRDefault="00A01349">
      <w:pPr>
        <w:pStyle w:val="5"/>
        <w:shd w:val="clear" w:color="auto" w:fill="auto"/>
        <w:spacing w:line="322" w:lineRule="exact"/>
        <w:ind w:right="20" w:firstLine="700"/>
        <w:jc w:val="both"/>
      </w:pPr>
      <w:r>
        <w:t>Компьютерный исполнитель. Робот. Система команд исполнителя.</w:t>
      </w:r>
    </w:p>
    <w:p w:rsidR="00E2264A" w:rsidRDefault="00A01349">
      <w:pPr>
        <w:pStyle w:val="5"/>
        <w:shd w:val="clear" w:color="auto" w:fill="auto"/>
        <w:spacing w:line="322" w:lineRule="exact"/>
        <w:ind w:right="20" w:firstLine="700"/>
        <w:jc w:val="both"/>
      </w:pPr>
      <w:r>
        <w:t>От роботов на экране компьютера к роботам- механизмам. Система команд механического робота. Управление механическим роботом.</w:t>
      </w:r>
    </w:p>
    <w:p w:rsidR="00E2264A" w:rsidRDefault="00A01349">
      <w:pPr>
        <w:pStyle w:val="5"/>
        <w:shd w:val="clear" w:color="auto" w:fill="auto"/>
        <w:spacing w:line="322" w:lineRule="exact"/>
        <w:ind w:right="20" w:firstLine="700"/>
        <w:jc w:val="both"/>
      </w:pPr>
      <w:r>
        <w:t>Робототехнические комплексы и их возможности. Знакомство с составом робототехнического конструктора.</w:t>
      </w:r>
    </w:p>
    <w:p w:rsidR="00E2264A" w:rsidRDefault="00A01349">
      <w:pPr>
        <w:pStyle w:val="5"/>
        <w:shd w:val="clear" w:color="auto" w:fill="auto"/>
        <w:spacing w:line="322" w:lineRule="exact"/>
        <w:ind w:right="20" w:firstLine="700"/>
      </w:pPr>
      <w:r>
        <w:t>Раздел 2. Роботы: конструирование и управление. Общее устройство робота. Механическая часть. Принцип программного управления.</w:t>
      </w:r>
    </w:p>
    <w:p w:rsidR="00E2264A" w:rsidRDefault="00A01349">
      <w:pPr>
        <w:pStyle w:val="5"/>
        <w:shd w:val="clear" w:color="auto" w:fill="auto"/>
        <w:spacing w:line="322" w:lineRule="exact"/>
        <w:ind w:right="20" w:firstLine="700"/>
        <w:jc w:val="both"/>
      </w:pPr>
      <w:r>
        <w:t>Принципы работы датчиков в составе робототехнического набора, их параметры и применение. При</w:t>
      </w:r>
      <w:r>
        <w:rPr>
          <w:rStyle w:val="11"/>
        </w:rPr>
        <w:t>нци</w:t>
      </w:r>
      <w:r>
        <w:t>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E2264A" w:rsidRDefault="00A01349">
      <w:pPr>
        <w:pStyle w:val="5"/>
        <w:shd w:val="clear" w:color="auto" w:fill="auto"/>
        <w:spacing w:line="322" w:lineRule="exact"/>
        <w:ind w:right="20" w:firstLine="700"/>
      </w:pPr>
      <w:r>
        <w:t>Раздел 3. Роботы на производстве. Роботы-манипуляторы. Перемещение предмета. Лазерный гравёр. 3D-принтер.</w:t>
      </w:r>
    </w:p>
    <w:p w:rsidR="00E2264A" w:rsidRDefault="00A01349">
      <w:pPr>
        <w:pStyle w:val="5"/>
        <w:shd w:val="clear" w:color="auto" w:fill="auto"/>
        <w:spacing w:line="322" w:lineRule="exact"/>
        <w:ind w:right="20" w:firstLine="700"/>
        <w:jc w:val="both"/>
      </w:pPr>
      <w:r>
        <w:t>Производственные линии. Взаимодействие роботов. Понятие о производстве 4.0. Модели производственных линий.</w:t>
      </w:r>
    </w:p>
    <w:p w:rsidR="00E2264A" w:rsidRDefault="00A01349">
      <w:pPr>
        <w:pStyle w:val="5"/>
        <w:shd w:val="clear" w:color="auto" w:fill="auto"/>
        <w:spacing w:line="322" w:lineRule="exact"/>
        <w:ind w:firstLine="700"/>
        <w:jc w:val="both"/>
      </w:pPr>
      <w:r>
        <w:t>Раздел 4. Робототехнические проекты.</w:t>
      </w:r>
    </w:p>
    <w:p w:rsidR="00E2264A" w:rsidRDefault="00A01349">
      <w:pPr>
        <w:pStyle w:val="5"/>
        <w:shd w:val="clear" w:color="auto" w:fill="auto"/>
        <w:spacing w:line="322" w:lineRule="exact"/>
        <w:ind w:right="20" w:firstLine="700"/>
        <w:jc w:val="both"/>
      </w:pPr>
      <w: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 ально- 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E2264A" w:rsidRDefault="00A01349">
      <w:pPr>
        <w:pStyle w:val="5"/>
        <w:shd w:val="clear" w:color="auto" w:fill="auto"/>
        <w:spacing w:line="322" w:lineRule="exact"/>
        <w:ind w:right="20" w:firstLine="700"/>
        <w:jc w:val="both"/>
      </w:pPr>
      <w:r>
        <w:t>Примеры роботов из различных областей. Их возможности и ограничения.</w:t>
      </w:r>
    </w:p>
    <w:p w:rsidR="00E2264A" w:rsidRDefault="00A01349">
      <w:pPr>
        <w:pStyle w:val="5"/>
        <w:shd w:val="clear" w:color="auto" w:fill="auto"/>
        <w:spacing w:line="322" w:lineRule="exact"/>
        <w:ind w:right="20" w:firstLine="700"/>
        <w:jc w:val="both"/>
      </w:pPr>
      <w:r>
        <w:t>Раздел 5. От робототехники к искусственному интеллекту.</w:t>
      </w:r>
    </w:p>
    <w:p w:rsidR="00E2264A" w:rsidRDefault="00A01349">
      <w:pPr>
        <w:pStyle w:val="5"/>
        <w:shd w:val="clear" w:color="auto" w:fill="auto"/>
        <w:spacing w:line="322" w:lineRule="exact"/>
        <w:ind w:right="20" w:firstLine="700"/>
        <w:jc w:val="both"/>
      </w:pPr>
      <w: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D2D00" w:rsidRDefault="00A01349">
      <w:pPr>
        <w:pStyle w:val="5"/>
        <w:shd w:val="clear" w:color="auto" w:fill="auto"/>
        <w:spacing w:line="322" w:lineRule="exact"/>
        <w:ind w:right="20" w:firstLine="700"/>
        <w:jc w:val="both"/>
      </w:pPr>
      <w:r>
        <w:t xml:space="preserve">Модуль </w:t>
      </w:r>
      <w:r w:rsidRPr="00C81100">
        <w:t>{</w:t>
      </w:r>
      <w:r w:rsidR="00AD2D00">
        <w:t>3</w:t>
      </w:r>
      <w:r>
        <w:rPr>
          <w:lang w:val="en-US"/>
        </w:rPr>
        <w:t>D</w:t>
      </w:r>
      <w:r>
        <w:t xml:space="preserve">-моделирование, макетирование, прототипирование» </w:t>
      </w:r>
    </w:p>
    <w:p w:rsidR="00E2264A" w:rsidRDefault="00A01349">
      <w:pPr>
        <w:pStyle w:val="5"/>
        <w:shd w:val="clear" w:color="auto" w:fill="auto"/>
        <w:spacing w:line="322" w:lineRule="exact"/>
        <w:ind w:right="20" w:firstLine="700"/>
        <w:jc w:val="both"/>
      </w:pPr>
      <w:r>
        <w:t>7—9 КЛАССЫ</w:t>
      </w:r>
    </w:p>
    <w:p w:rsidR="00E2264A" w:rsidRDefault="00A01349">
      <w:pPr>
        <w:pStyle w:val="5"/>
        <w:shd w:val="clear" w:color="auto" w:fill="auto"/>
        <w:spacing w:line="322" w:lineRule="exact"/>
        <w:ind w:firstLine="700"/>
        <w:jc w:val="both"/>
      </w:pPr>
      <w:r>
        <w:t>Раздел 1. Модели и технологии.</w:t>
      </w:r>
    </w:p>
    <w:p w:rsidR="00E2264A" w:rsidRDefault="00A01349">
      <w:pPr>
        <w:pStyle w:val="5"/>
        <w:shd w:val="clear" w:color="auto" w:fill="auto"/>
        <w:spacing w:line="322" w:lineRule="exact"/>
        <w:ind w:right="20" w:firstLine="700"/>
        <w:jc w:val="both"/>
      </w:pPr>
      <w:r>
        <w:t>Виды и свойства, назначение моделей. Адекватность модели моделируемому объекту и целям моделирования.</w:t>
      </w:r>
    </w:p>
    <w:p w:rsidR="00E2264A" w:rsidRDefault="00A01349">
      <w:pPr>
        <w:pStyle w:val="5"/>
        <w:shd w:val="clear" w:color="auto" w:fill="auto"/>
        <w:spacing w:line="322" w:lineRule="exact"/>
        <w:ind w:firstLine="700"/>
        <w:jc w:val="both"/>
      </w:pPr>
      <w:r>
        <w:t>Раздел 2. Визуальные модели.</w:t>
      </w:r>
    </w:p>
    <w:p w:rsidR="00E2264A" w:rsidRDefault="00A01349">
      <w:pPr>
        <w:pStyle w:val="5"/>
        <w:shd w:val="clear" w:color="auto" w:fill="auto"/>
        <w:spacing w:line="322" w:lineRule="exact"/>
        <w:ind w:right="20" w:firstLine="700"/>
        <w:jc w:val="both"/>
      </w:pPr>
      <w:r>
        <w:t>ЭБ-моделирование как технология создания визуальных моделей.</w:t>
      </w:r>
    </w:p>
    <w:p w:rsidR="00E2264A" w:rsidRDefault="00A01349">
      <w:pPr>
        <w:pStyle w:val="5"/>
        <w:shd w:val="clear" w:color="auto" w:fill="auto"/>
        <w:spacing w:line="322" w:lineRule="exact"/>
        <w:ind w:right="20" w:firstLine="700"/>
        <w:jc w:val="both"/>
      </w:pPr>
      <w:r>
        <w:t>Графические примитивы в 3D-моделировании. Куб и кубоид.</w:t>
      </w:r>
    </w:p>
    <w:p w:rsidR="00E2264A" w:rsidRDefault="00A01349">
      <w:pPr>
        <w:pStyle w:val="5"/>
        <w:shd w:val="clear" w:color="auto" w:fill="auto"/>
        <w:spacing w:line="322" w:lineRule="exact"/>
        <w:ind w:firstLine="700"/>
        <w:jc w:val="both"/>
      </w:pPr>
      <w:r>
        <w:t>Шар и многогранник. Цилиндр, призма, пирамида.</w:t>
      </w:r>
    </w:p>
    <w:p w:rsidR="00E2264A" w:rsidRDefault="00A01349">
      <w:pPr>
        <w:pStyle w:val="5"/>
        <w:shd w:val="clear" w:color="auto" w:fill="auto"/>
        <w:spacing w:line="322" w:lineRule="exact"/>
        <w:ind w:right="20" w:firstLine="700"/>
        <w:jc w:val="both"/>
      </w:pPr>
      <w:r>
        <w:t>Операции над примитивами. Поворот тел в пространстве. Масштабирование тел. Вычитание, пересечение и объединение геометрических тел.</w:t>
      </w:r>
    </w:p>
    <w:p w:rsidR="00E2264A" w:rsidRDefault="00A01349">
      <w:pPr>
        <w:pStyle w:val="5"/>
        <w:shd w:val="clear" w:color="auto" w:fill="auto"/>
        <w:spacing w:line="322" w:lineRule="exact"/>
        <w:ind w:firstLine="700"/>
        <w:jc w:val="both"/>
      </w:pPr>
      <w:r>
        <w:t>Моделирование сложных объектов.</w:t>
      </w:r>
    </w:p>
    <w:p w:rsidR="00E2264A" w:rsidRDefault="00A01349">
      <w:pPr>
        <w:pStyle w:val="5"/>
        <w:shd w:val="clear" w:color="auto" w:fill="auto"/>
        <w:spacing w:line="322" w:lineRule="exact"/>
        <w:ind w:right="20" w:firstLine="700"/>
        <w:jc w:val="both"/>
      </w:pPr>
      <w: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E2264A" w:rsidRDefault="00A01349">
      <w:pPr>
        <w:pStyle w:val="5"/>
        <w:shd w:val="clear" w:color="auto" w:fill="auto"/>
        <w:spacing w:line="322" w:lineRule="exact"/>
        <w:ind w:right="20" w:firstLine="700"/>
        <w:jc w:val="both"/>
      </w:pPr>
      <w:r>
        <w:t>ЭБ-печать. Техника безопасности в 3D-печати. Аддитивные технологии. Экструдер и его устройство. Кинематика 3D-принтера.</w:t>
      </w:r>
    </w:p>
    <w:p w:rsidR="00E2264A" w:rsidRDefault="00A01349">
      <w:pPr>
        <w:pStyle w:val="5"/>
        <w:shd w:val="clear" w:color="auto" w:fill="auto"/>
        <w:spacing w:line="322" w:lineRule="exact"/>
        <w:ind w:right="20" w:firstLine="700"/>
        <w:jc w:val="both"/>
      </w:pPr>
      <w:r>
        <w:t xml:space="preserve">Характеристики материалов для 3D-принтера. Основные на- стройки для выполнения печати на </w:t>
      </w:r>
      <w:r w:rsidRPr="00C81100">
        <w:t>3</w:t>
      </w:r>
      <w:r>
        <w:rPr>
          <w:lang w:val="en-US"/>
        </w:rPr>
        <w:t>D</w:t>
      </w:r>
      <w:r w:rsidRPr="00C81100">
        <w:t xml:space="preserve">- </w:t>
      </w:r>
      <w:r>
        <w:t>принтере. Подготовка к печати. Печать 3D-модели.</w:t>
      </w:r>
    </w:p>
    <w:p w:rsidR="00E2264A" w:rsidRDefault="00A01349">
      <w:pPr>
        <w:pStyle w:val="5"/>
        <w:shd w:val="clear" w:color="auto" w:fill="auto"/>
        <w:spacing w:line="322" w:lineRule="exact"/>
        <w:ind w:firstLine="700"/>
        <w:jc w:val="both"/>
      </w:pPr>
      <w:r>
        <w:t>Профессии, связанные с 3D-печатью.</w:t>
      </w:r>
    </w:p>
    <w:p w:rsidR="00E2264A" w:rsidRDefault="00A01349">
      <w:pPr>
        <w:pStyle w:val="5"/>
        <w:shd w:val="clear" w:color="auto" w:fill="auto"/>
        <w:spacing w:line="322" w:lineRule="exact"/>
        <w:ind w:right="20" w:firstLine="700"/>
        <w:jc w:val="both"/>
      </w:pPr>
      <w:r>
        <w:t>Раздел 3. Создание макетов с помощью программных средств. Компоненты технологии макетирования: выполнение развёртки, сборка деталей макета. Разработка графической документации.</w:t>
      </w:r>
    </w:p>
    <w:p w:rsidR="00E2264A" w:rsidRDefault="00A01349">
      <w:pPr>
        <w:pStyle w:val="5"/>
        <w:shd w:val="clear" w:color="auto" w:fill="auto"/>
        <w:spacing w:line="322" w:lineRule="exact"/>
        <w:ind w:right="20" w:firstLine="700"/>
        <w:jc w:val="both"/>
      </w:pPr>
      <w:r>
        <w:t>Раздел 4. Технология создания и исследования прототипов.</w:t>
      </w:r>
    </w:p>
    <w:p w:rsidR="00E2264A" w:rsidRDefault="00A01349">
      <w:pPr>
        <w:pStyle w:val="5"/>
        <w:shd w:val="clear" w:color="auto" w:fill="auto"/>
        <w:spacing w:line="322" w:lineRule="exact"/>
        <w:ind w:right="20" w:firstLine="700"/>
        <w:jc w:val="both"/>
      </w:pPr>
      <w:r>
        <w:t>Создание прототипа. Исследование прототипа. Перенос вы- явленных свойств прототипа на реальные объекты.</w:t>
      </w:r>
    </w:p>
    <w:p w:rsidR="00AD2D00" w:rsidRDefault="00A01349">
      <w:pPr>
        <w:pStyle w:val="5"/>
        <w:shd w:val="clear" w:color="auto" w:fill="auto"/>
        <w:spacing w:line="322" w:lineRule="exact"/>
        <w:ind w:right="20" w:firstLine="700"/>
        <w:jc w:val="both"/>
      </w:pPr>
      <w:r>
        <w:t xml:space="preserve">Модуль «Компьютерная графика. Черчение» </w:t>
      </w:r>
    </w:p>
    <w:p w:rsidR="00E2264A" w:rsidRDefault="00A01349">
      <w:pPr>
        <w:pStyle w:val="5"/>
        <w:shd w:val="clear" w:color="auto" w:fill="auto"/>
        <w:spacing w:line="322" w:lineRule="exact"/>
        <w:ind w:right="20" w:firstLine="700"/>
        <w:jc w:val="both"/>
      </w:pPr>
      <w:r>
        <w:t>8—9 КЛАССЫ</w:t>
      </w:r>
    </w:p>
    <w:p w:rsidR="00E2264A" w:rsidRDefault="00A01349">
      <w:pPr>
        <w:pStyle w:val="5"/>
        <w:shd w:val="clear" w:color="auto" w:fill="auto"/>
        <w:spacing w:line="322" w:lineRule="exact"/>
        <w:ind w:firstLine="700"/>
        <w:jc w:val="both"/>
      </w:pPr>
      <w:r>
        <w:t>Раздел 1. Модели и их свойства.</w:t>
      </w:r>
    </w:p>
    <w:p w:rsidR="00E2264A" w:rsidRDefault="00A01349">
      <w:pPr>
        <w:pStyle w:val="5"/>
        <w:shd w:val="clear" w:color="auto" w:fill="auto"/>
        <w:spacing w:line="322" w:lineRule="exact"/>
        <w:ind w:firstLine="700"/>
        <w:jc w:val="both"/>
      </w:pPr>
      <w:r>
        <w:t>Понятие графической модели.</w:t>
      </w:r>
    </w:p>
    <w:p w:rsidR="00E2264A" w:rsidRDefault="00A01349">
      <w:pPr>
        <w:pStyle w:val="5"/>
        <w:shd w:val="clear" w:color="auto" w:fill="auto"/>
        <w:spacing w:line="322" w:lineRule="exact"/>
        <w:ind w:right="20" w:firstLine="700"/>
        <w:jc w:val="both"/>
      </w:pPr>
      <w: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E2264A" w:rsidRDefault="00A01349">
      <w:pPr>
        <w:pStyle w:val="5"/>
        <w:shd w:val="clear" w:color="auto" w:fill="auto"/>
        <w:spacing w:line="322" w:lineRule="exact"/>
        <w:ind w:right="20" w:firstLine="700"/>
        <w:jc w:val="both"/>
      </w:pPr>
      <w:r>
        <w:t>Раздел 2. Черчение как технология создания графической модели инженерного объекта.</w:t>
      </w:r>
    </w:p>
    <w:p w:rsidR="00E2264A" w:rsidRDefault="00A01349">
      <w:pPr>
        <w:pStyle w:val="5"/>
        <w:shd w:val="clear" w:color="auto" w:fill="auto"/>
        <w:spacing w:line="322" w:lineRule="exact"/>
        <w:ind w:right="20" w:firstLine="700"/>
        <w:jc w:val="both"/>
      </w:pPr>
      <w:r>
        <w:t>Виды инженерных объектов: сооружения, транспортные средства, линии коммуникаций. Ма</w:t>
      </w:r>
      <w:r>
        <w:rPr>
          <w:rStyle w:val="11"/>
        </w:rPr>
        <w:t>ши</w:t>
      </w:r>
      <w:r>
        <w:t>ны, аппараты, приборы, инструменты. Классификация инженерных объектов. Инженерные качества: прочность, устойчивость, динамичность, га- 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E2264A" w:rsidRDefault="00A01349">
      <w:pPr>
        <w:pStyle w:val="5"/>
        <w:shd w:val="clear" w:color="auto" w:fill="auto"/>
        <w:spacing w:line="322" w:lineRule="exact"/>
        <w:ind w:right="20" w:firstLine="700"/>
        <w:jc w:val="both"/>
      </w:pPr>
      <w: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E2264A" w:rsidRDefault="00A01349">
      <w:pPr>
        <w:pStyle w:val="5"/>
        <w:shd w:val="clear" w:color="auto" w:fill="auto"/>
        <w:spacing w:line="322" w:lineRule="exact"/>
        <w:ind w:firstLine="700"/>
        <w:jc w:val="both"/>
      </w:pPr>
      <w:r>
        <w:t>Практическая деятельность по созданию чертежей.</w:t>
      </w:r>
    </w:p>
    <w:p w:rsidR="00E2264A" w:rsidRDefault="00A01349">
      <w:pPr>
        <w:pStyle w:val="5"/>
        <w:shd w:val="clear" w:color="auto" w:fill="auto"/>
        <w:spacing w:line="322" w:lineRule="exact"/>
        <w:ind w:right="20" w:firstLine="700"/>
        <w:jc w:val="both"/>
      </w:pPr>
      <w:r>
        <w:t>Раздел 3. Технология создания чертежей в программных средах.</w:t>
      </w:r>
    </w:p>
    <w:p w:rsidR="00E2264A" w:rsidRDefault="00A01349">
      <w:pPr>
        <w:pStyle w:val="5"/>
        <w:shd w:val="clear" w:color="auto" w:fill="auto"/>
        <w:spacing w:line="322" w:lineRule="exact"/>
        <w:ind w:right="20" w:firstLine="700"/>
        <w:jc w:val="both"/>
      </w:pPr>
      <w: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w:t>
      </w:r>
    </w:p>
    <w:p w:rsidR="00E2264A" w:rsidRDefault="00A01349">
      <w:pPr>
        <w:pStyle w:val="5"/>
        <w:shd w:val="clear" w:color="auto" w:fill="auto"/>
        <w:spacing w:line="322" w:lineRule="exact"/>
        <w:ind w:right="20" w:firstLine="700"/>
        <w:jc w:val="both"/>
      </w:pPr>
      <w:r>
        <w:t>«Чертёж»,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E2264A" w:rsidRDefault="00A01349">
      <w:pPr>
        <w:pStyle w:val="5"/>
        <w:shd w:val="clear" w:color="auto" w:fill="auto"/>
        <w:spacing w:line="322" w:lineRule="exact"/>
        <w:ind w:left="20" w:right="20" w:firstLine="700"/>
        <w:jc w:val="both"/>
      </w:pPr>
      <w:r>
        <w:t>Изделия и их модели. Анализ формы объекта и синтез моде- ли. План создания 3D-модели.</w:t>
      </w:r>
    </w:p>
    <w:p w:rsidR="00E2264A" w:rsidRDefault="00A01349">
      <w:pPr>
        <w:pStyle w:val="5"/>
        <w:shd w:val="clear" w:color="auto" w:fill="auto"/>
        <w:spacing w:line="322" w:lineRule="exact"/>
        <w:ind w:left="20" w:right="20" w:firstLine="700"/>
        <w:jc w:val="both"/>
      </w:pPr>
      <w: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E2264A" w:rsidRDefault="00A01349">
      <w:pPr>
        <w:pStyle w:val="5"/>
        <w:shd w:val="clear" w:color="auto" w:fill="auto"/>
        <w:spacing w:line="322" w:lineRule="exact"/>
        <w:ind w:left="20" w:right="20" w:firstLine="700"/>
        <w:jc w:val="both"/>
      </w:pPr>
      <w:r>
        <w:t>Создание моделей по различным заданиям: по чертежу; по описанию и размерам; по образцу, с натуры.</w:t>
      </w:r>
    </w:p>
    <w:p w:rsidR="00E2264A" w:rsidRDefault="00A01349">
      <w:pPr>
        <w:pStyle w:val="5"/>
        <w:shd w:val="clear" w:color="auto" w:fill="auto"/>
        <w:spacing w:line="322" w:lineRule="exact"/>
        <w:ind w:left="20" w:firstLine="700"/>
        <w:jc w:val="both"/>
      </w:pPr>
      <w:r>
        <w:t>Раздел 4. Разработка проекта инженерного объекта.</w:t>
      </w:r>
    </w:p>
    <w:p w:rsidR="00E2264A" w:rsidRDefault="00A01349">
      <w:pPr>
        <w:pStyle w:val="5"/>
        <w:shd w:val="clear" w:color="auto" w:fill="auto"/>
        <w:spacing w:line="322" w:lineRule="exact"/>
        <w:ind w:left="20" w:right="20" w:firstLine="700"/>
        <w:jc w:val="both"/>
      </w:pPr>
      <w:r>
        <w:t>Выбор темы и обоснование этого выбора. Сбор информации по теме проекта. Функциональные качества инженерного объ- 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D2D00" w:rsidRDefault="00A01349">
      <w:pPr>
        <w:pStyle w:val="5"/>
        <w:shd w:val="clear" w:color="auto" w:fill="auto"/>
        <w:spacing w:line="322" w:lineRule="exact"/>
        <w:ind w:left="20" w:right="20" w:firstLine="700"/>
        <w:jc w:val="both"/>
      </w:pPr>
      <w:r>
        <w:t>Модуль «Автоматизированные системы»</w:t>
      </w:r>
    </w:p>
    <w:p w:rsidR="00AD2D00" w:rsidRDefault="00A01349" w:rsidP="00AD2D00">
      <w:pPr>
        <w:pStyle w:val="5"/>
        <w:shd w:val="clear" w:color="auto" w:fill="auto"/>
        <w:tabs>
          <w:tab w:val="left" w:pos="4155"/>
        </w:tabs>
        <w:spacing w:line="322" w:lineRule="exact"/>
        <w:ind w:left="20" w:right="20" w:firstLine="700"/>
        <w:jc w:val="both"/>
      </w:pPr>
      <w:r>
        <w:t xml:space="preserve"> </w:t>
      </w:r>
      <w:r w:rsidR="00AD2D00">
        <w:tab/>
      </w:r>
    </w:p>
    <w:p w:rsidR="00E2264A" w:rsidRDefault="00AD2D00">
      <w:pPr>
        <w:pStyle w:val="5"/>
        <w:shd w:val="clear" w:color="auto" w:fill="auto"/>
        <w:spacing w:line="322" w:lineRule="exact"/>
        <w:ind w:left="20" w:right="20" w:firstLine="700"/>
        <w:jc w:val="both"/>
      </w:pPr>
      <w:r>
        <w:t>8</w:t>
      </w:r>
      <w:r w:rsidR="00A01349">
        <w:t>—9 КЛАССЫ</w:t>
      </w:r>
    </w:p>
    <w:p w:rsidR="00E2264A" w:rsidRDefault="00A01349">
      <w:pPr>
        <w:pStyle w:val="5"/>
        <w:shd w:val="clear" w:color="auto" w:fill="auto"/>
        <w:spacing w:line="322" w:lineRule="exact"/>
        <w:ind w:left="20" w:firstLine="700"/>
        <w:jc w:val="both"/>
      </w:pPr>
      <w:r>
        <w:t>Раздел 1. Управление. Общие представления.</w:t>
      </w:r>
    </w:p>
    <w:p w:rsidR="00E2264A" w:rsidRDefault="00A01349">
      <w:pPr>
        <w:pStyle w:val="5"/>
        <w:shd w:val="clear" w:color="auto" w:fill="auto"/>
        <w:spacing w:line="322" w:lineRule="exact"/>
        <w:ind w:left="20" w:right="20" w:firstLine="700"/>
        <w:jc w:val="both"/>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E2264A" w:rsidRDefault="00A01349">
      <w:pPr>
        <w:pStyle w:val="5"/>
        <w:shd w:val="clear" w:color="auto" w:fill="auto"/>
        <w:spacing w:line="322" w:lineRule="exact"/>
        <w:ind w:left="20" w:right="20" w:firstLine="700"/>
        <w:jc w:val="both"/>
      </w:pPr>
      <w:r>
        <w:t>Раздел 2. Управление техническими системами. Механические устройства обратной связи. Регулятор</w:t>
      </w:r>
    </w:p>
    <w:p w:rsidR="00E2264A" w:rsidRDefault="00A01349">
      <w:pPr>
        <w:pStyle w:val="5"/>
        <w:shd w:val="clear" w:color="auto" w:fill="auto"/>
        <w:spacing w:line="322" w:lineRule="exact"/>
        <w:ind w:left="20" w:right="20" w:firstLine="0"/>
        <w:jc w:val="both"/>
      </w:pPr>
      <w:r>
        <w:t>Уатта. Понятие системы. Замкнутые и открытые системы. Системы с положительной и отрицательной обратной связью. Примеры.</w:t>
      </w:r>
    </w:p>
    <w:p w:rsidR="00E2264A" w:rsidRDefault="00A01349">
      <w:pPr>
        <w:pStyle w:val="5"/>
        <w:shd w:val="clear" w:color="auto" w:fill="auto"/>
        <w:spacing w:line="322" w:lineRule="exact"/>
        <w:ind w:left="20" w:right="20" w:firstLine="700"/>
        <w:jc w:val="both"/>
      </w:pPr>
      <w:r>
        <w:t>Динамические эффекты открытых систем: точки бифуркации, аттракторы.</w:t>
      </w:r>
    </w:p>
    <w:p w:rsidR="00E2264A" w:rsidRDefault="00A01349">
      <w:pPr>
        <w:pStyle w:val="5"/>
        <w:shd w:val="clear" w:color="auto" w:fill="auto"/>
        <w:spacing w:line="322" w:lineRule="exact"/>
        <w:ind w:left="20" w:right="20" w:firstLine="700"/>
        <w:jc w:val="both"/>
      </w:pPr>
      <w:r>
        <w:t>Реализация данных эффектов в технических системах.</w:t>
      </w:r>
    </w:p>
    <w:p w:rsidR="00E2264A" w:rsidRDefault="00A01349">
      <w:pPr>
        <w:pStyle w:val="5"/>
        <w:shd w:val="clear" w:color="auto" w:fill="auto"/>
        <w:spacing w:line="322" w:lineRule="exact"/>
        <w:ind w:left="20" w:firstLine="700"/>
        <w:jc w:val="both"/>
      </w:pPr>
      <w:r>
        <w:t>Управление системами в условиях нестабильности.</w:t>
      </w:r>
    </w:p>
    <w:p w:rsidR="00E2264A" w:rsidRDefault="00A01349" w:rsidP="00AD2D00">
      <w:pPr>
        <w:pStyle w:val="5"/>
        <w:shd w:val="clear" w:color="auto" w:fill="auto"/>
        <w:tabs>
          <w:tab w:val="left" w:pos="529"/>
          <w:tab w:val="left" w:pos="3840"/>
          <w:tab w:val="left" w:pos="5506"/>
        </w:tabs>
        <w:spacing w:line="322" w:lineRule="exact"/>
        <w:ind w:left="20" w:firstLine="700"/>
        <w:jc w:val="both"/>
      </w:pPr>
      <w:r>
        <w:t>Современное производство. Виды роботов. Робот</w:t>
      </w:r>
      <w:r w:rsidR="00AD2D00">
        <w:t xml:space="preserve"> </w:t>
      </w:r>
      <w:r>
        <w:t>манипулятор — ключевой элемент современной системы производства. Сменные модули манипулятора. Производственные</w:t>
      </w:r>
      <w:r>
        <w:tab/>
        <w:t>линии.</w:t>
      </w:r>
      <w:r>
        <w:tab/>
        <w:t>Информационное</w:t>
      </w:r>
      <w:r w:rsidR="00AD2D00">
        <w:t xml:space="preserve"> </w:t>
      </w:r>
      <w:r>
        <w:t>взаимодействие роботов. Производство</w:t>
      </w:r>
      <w:r w:rsidR="00AD2D00">
        <w:t xml:space="preserve"> м</w:t>
      </w:r>
      <w:r>
        <w:t>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E2264A" w:rsidRDefault="00A01349">
      <w:pPr>
        <w:pStyle w:val="5"/>
        <w:shd w:val="clear" w:color="auto" w:fill="auto"/>
        <w:spacing w:line="322" w:lineRule="exact"/>
        <w:ind w:left="20" w:right="20" w:firstLine="700"/>
        <w:jc w:val="both"/>
      </w:pPr>
      <w:r>
        <w:t>Раздел 3. Элементная база автоматизированных систем.</w:t>
      </w:r>
    </w:p>
    <w:p w:rsidR="00E2264A" w:rsidRDefault="00A01349">
      <w:pPr>
        <w:pStyle w:val="5"/>
        <w:shd w:val="clear" w:color="auto" w:fill="auto"/>
        <w:spacing w:line="322" w:lineRule="exact"/>
        <w:ind w:left="20" w:right="20" w:firstLine="700"/>
        <w:jc w:val="both"/>
      </w:pPr>
      <w: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 водников. Электрическая цепь и электрическая схема. Рези- стор и диод. Потенциометр.</w:t>
      </w:r>
    </w:p>
    <w:p w:rsidR="00E2264A" w:rsidRDefault="00A01349">
      <w:pPr>
        <w:pStyle w:val="5"/>
        <w:shd w:val="clear" w:color="auto" w:fill="auto"/>
        <w:spacing w:line="322" w:lineRule="exact"/>
        <w:ind w:left="20" w:right="20" w:firstLine="700"/>
        <w:jc w:val="both"/>
      </w:pPr>
      <w:r>
        <w:t>Электроэнергетика. Способы получения и хранения электро- энергии. Виды электростанций, виды полезных ископаемых. Энергетическая безопасность. Передача энергии на расстоянии.</w:t>
      </w:r>
    </w:p>
    <w:p w:rsidR="00E2264A" w:rsidRDefault="00A01349">
      <w:pPr>
        <w:pStyle w:val="5"/>
        <w:shd w:val="clear" w:color="auto" w:fill="auto"/>
        <w:spacing w:line="322" w:lineRule="exact"/>
        <w:ind w:left="20" w:right="20" w:firstLine="700"/>
        <w:jc w:val="both"/>
      </w:pPr>
      <w:r>
        <w:t>Основные этапы развития электротехники. Датчик света. Аналоговая и цифровая схемотехника.</w:t>
      </w:r>
    </w:p>
    <w:p w:rsidR="00E2264A" w:rsidRDefault="00A01349">
      <w:pPr>
        <w:pStyle w:val="5"/>
        <w:shd w:val="clear" w:color="auto" w:fill="auto"/>
        <w:spacing w:line="322" w:lineRule="exact"/>
        <w:ind w:left="20" w:right="20" w:firstLine="0"/>
        <w:jc w:val="both"/>
      </w:pPr>
      <w:r>
        <w:t>Использование микро- контроллера при сборке схем. Фоторезистор.</w:t>
      </w:r>
    </w:p>
    <w:p w:rsidR="00E2264A" w:rsidRDefault="00A01349">
      <w:pPr>
        <w:pStyle w:val="5"/>
        <w:shd w:val="clear" w:color="auto" w:fill="auto"/>
        <w:spacing w:line="322" w:lineRule="exact"/>
        <w:ind w:left="20" w:right="20" w:firstLine="700"/>
        <w:jc w:val="both"/>
      </w:pPr>
      <w:r>
        <w:t>Раздел 4. Управление социально-экономическими системами. Предпринимательство.</w:t>
      </w:r>
    </w:p>
    <w:p w:rsidR="00E2264A" w:rsidRDefault="00A01349">
      <w:pPr>
        <w:pStyle w:val="5"/>
        <w:shd w:val="clear" w:color="auto" w:fill="auto"/>
        <w:spacing w:line="322" w:lineRule="exact"/>
        <w:ind w:left="20" w:right="20" w:firstLine="700"/>
        <w:jc w:val="both"/>
      </w:pPr>
      <w: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E2264A" w:rsidRDefault="00A01349">
      <w:pPr>
        <w:pStyle w:val="5"/>
        <w:shd w:val="clear" w:color="auto" w:fill="auto"/>
        <w:tabs>
          <w:tab w:val="left" w:pos="4383"/>
          <w:tab w:val="left" w:pos="6063"/>
        </w:tabs>
        <w:spacing w:line="322" w:lineRule="exact"/>
        <w:ind w:left="20" w:right="20" w:firstLine="700"/>
        <w:jc w:val="both"/>
      </w:pPr>
      <w:r>
        <w:t>Внешние и внутренние угрозы безопасности фирмы. Основные элементы механизма защиты предпринимательской</w:t>
      </w:r>
      <w:r>
        <w:tab/>
        <w:t>тайны.</w:t>
      </w:r>
      <w:r>
        <w:tab/>
        <w:t>Защита</w:t>
      </w:r>
    </w:p>
    <w:p w:rsidR="00E2264A" w:rsidRDefault="00A01349">
      <w:pPr>
        <w:pStyle w:val="5"/>
        <w:shd w:val="clear" w:color="auto" w:fill="auto"/>
        <w:spacing w:line="322" w:lineRule="exact"/>
        <w:ind w:left="20" w:right="20" w:firstLine="0"/>
        <w:jc w:val="both"/>
      </w:pPr>
      <w:r>
        <w:t>предпринимательской тайны и обеспечение безопасности фирмы.</w:t>
      </w:r>
    </w:p>
    <w:p w:rsidR="00E2264A" w:rsidRDefault="00A01349">
      <w:pPr>
        <w:pStyle w:val="5"/>
        <w:shd w:val="clear" w:color="auto" w:fill="auto"/>
        <w:spacing w:line="322" w:lineRule="exact"/>
        <w:ind w:left="20" w:right="20" w:firstLine="700"/>
        <w:jc w:val="both"/>
      </w:pPr>
      <w:r>
        <w:t>Понятия, инструменты и технологии имитационного моде- 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 ние логотипа фирмы, разработка бизнес-плана.</w:t>
      </w:r>
    </w:p>
    <w:p w:rsidR="00E2264A" w:rsidRDefault="00A01349">
      <w:pPr>
        <w:pStyle w:val="5"/>
        <w:shd w:val="clear" w:color="auto" w:fill="auto"/>
        <w:tabs>
          <w:tab w:val="left" w:pos="2678"/>
          <w:tab w:val="left" w:pos="5078"/>
        </w:tabs>
        <w:spacing w:line="322" w:lineRule="exact"/>
        <w:ind w:left="20" w:firstLine="700"/>
        <w:jc w:val="both"/>
      </w:pPr>
      <w:r>
        <w:t>Система</w:t>
      </w:r>
      <w:r>
        <w:tab/>
        <w:t>показателей</w:t>
      </w:r>
      <w:r>
        <w:tab/>
        <w:t>эффективности</w:t>
      </w:r>
    </w:p>
    <w:p w:rsidR="00E2264A" w:rsidRDefault="00A01349">
      <w:pPr>
        <w:pStyle w:val="5"/>
        <w:shd w:val="clear" w:color="auto" w:fill="auto"/>
        <w:spacing w:line="322" w:lineRule="exact"/>
        <w:ind w:left="20" w:right="20" w:firstLine="0"/>
        <w:jc w:val="both"/>
      </w:pPr>
      <w:r>
        <w:t>предпринимательской деятельности. Принципы и методы оценки эффективности.</w:t>
      </w:r>
    </w:p>
    <w:p w:rsidR="00E2264A" w:rsidRDefault="00A01349">
      <w:pPr>
        <w:pStyle w:val="5"/>
        <w:shd w:val="clear" w:color="auto" w:fill="auto"/>
        <w:spacing w:line="322" w:lineRule="exact"/>
        <w:ind w:left="20" w:right="20" w:firstLine="700"/>
        <w:jc w:val="both"/>
      </w:pPr>
      <w:r>
        <w:t>Пути повышения и контроль эффективности предпринима- тельской деятельности.</w:t>
      </w:r>
    </w:p>
    <w:p w:rsidR="00E2264A" w:rsidRDefault="00A01349">
      <w:pPr>
        <w:pStyle w:val="5"/>
        <w:shd w:val="clear" w:color="auto" w:fill="auto"/>
        <w:spacing w:line="322" w:lineRule="exact"/>
        <w:ind w:left="20" w:right="20" w:firstLine="700"/>
        <w:jc w:val="both"/>
      </w:pPr>
      <w:r>
        <w:t>Программная поддержка предпринимательской деятельности. Программы для управления проектами.</w:t>
      </w:r>
    </w:p>
    <w:p w:rsidR="00AD2D00" w:rsidRDefault="00A01349">
      <w:pPr>
        <w:pStyle w:val="5"/>
        <w:shd w:val="clear" w:color="auto" w:fill="auto"/>
        <w:spacing w:line="322" w:lineRule="exact"/>
        <w:ind w:left="20" w:firstLine="700"/>
        <w:jc w:val="both"/>
      </w:pPr>
      <w:r>
        <w:t xml:space="preserve">Модуль «Животноводство» </w:t>
      </w:r>
    </w:p>
    <w:p w:rsidR="00E2264A" w:rsidRDefault="00A01349">
      <w:pPr>
        <w:pStyle w:val="5"/>
        <w:shd w:val="clear" w:color="auto" w:fill="auto"/>
        <w:spacing w:line="322" w:lineRule="exact"/>
        <w:ind w:left="20" w:firstLine="700"/>
        <w:jc w:val="both"/>
      </w:pPr>
      <w:r>
        <w:t>7—8 КЛАССЫ</w:t>
      </w:r>
    </w:p>
    <w:p w:rsidR="00E2264A" w:rsidRDefault="00A01349">
      <w:pPr>
        <w:pStyle w:val="5"/>
        <w:shd w:val="clear" w:color="auto" w:fill="auto"/>
        <w:spacing w:line="322" w:lineRule="exact"/>
        <w:ind w:left="20" w:right="20" w:firstLine="700"/>
        <w:jc w:val="both"/>
      </w:pPr>
      <w:r>
        <w:t>Раздел 1. Элементы технологий выращивания сельскохозяйственных животных.</w:t>
      </w:r>
    </w:p>
    <w:p w:rsidR="00E2264A" w:rsidRDefault="00A01349">
      <w:pPr>
        <w:pStyle w:val="5"/>
        <w:shd w:val="clear" w:color="auto" w:fill="auto"/>
        <w:spacing w:line="322" w:lineRule="exact"/>
        <w:ind w:left="20" w:right="20" w:firstLine="700"/>
        <w:jc w:val="both"/>
      </w:pPr>
      <w:r>
        <w:t>Домашние животные. Приручение животных как фактор развития человеческой цивилизации. Сельскохозяйственные животные.</w:t>
      </w:r>
    </w:p>
    <w:p w:rsidR="00E2264A" w:rsidRDefault="00A01349">
      <w:pPr>
        <w:pStyle w:val="5"/>
        <w:shd w:val="clear" w:color="auto" w:fill="auto"/>
        <w:spacing w:line="322" w:lineRule="exact"/>
        <w:ind w:left="20" w:right="20" w:firstLine="700"/>
        <w:jc w:val="both"/>
      </w:pPr>
      <w:r>
        <w:t>Содержание сельскохозяйственных животных: помещение, оборудование, уход.</w:t>
      </w:r>
    </w:p>
    <w:p w:rsidR="00E2264A" w:rsidRDefault="00A01349">
      <w:pPr>
        <w:pStyle w:val="5"/>
        <w:shd w:val="clear" w:color="auto" w:fill="auto"/>
        <w:spacing w:line="322" w:lineRule="exact"/>
        <w:ind w:left="20" w:right="20" w:firstLine="700"/>
        <w:jc w:val="both"/>
      </w:pPr>
      <w:r>
        <w:t>Разведение животных. Породы животных, их создание. Лечение животных. Понятие о ветеринарии.</w:t>
      </w:r>
    </w:p>
    <w:p w:rsidR="00E2264A" w:rsidRDefault="00A01349">
      <w:pPr>
        <w:pStyle w:val="5"/>
        <w:shd w:val="clear" w:color="auto" w:fill="auto"/>
        <w:spacing w:line="322" w:lineRule="exact"/>
        <w:ind w:left="20" w:right="20" w:firstLine="700"/>
        <w:jc w:val="both"/>
      </w:pPr>
      <w:r>
        <w:t>Заготовка кормов. Кормление животных. Питательность корма. Рацион.</w:t>
      </w:r>
    </w:p>
    <w:p w:rsidR="00E2264A" w:rsidRDefault="00A01349">
      <w:pPr>
        <w:pStyle w:val="5"/>
        <w:shd w:val="clear" w:color="auto" w:fill="auto"/>
        <w:spacing w:line="322" w:lineRule="exact"/>
        <w:ind w:left="20" w:right="20" w:firstLine="700"/>
        <w:jc w:val="both"/>
      </w:pPr>
      <w:r>
        <w:t>Животные у нас дома. Забота о дома</w:t>
      </w:r>
      <w:r>
        <w:rPr>
          <w:rStyle w:val="11"/>
        </w:rPr>
        <w:t>шн</w:t>
      </w:r>
      <w:r>
        <w:t>их и бездомных жи- вотных.</w:t>
      </w:r>
    </w:p>
    <w:p w:rsidR="00E2264A" w:rsidRDefault="00A01349">
      <w:pPr>
        <w:pStyle w:val="5"/>
        <w:shd w:val="clear" w:color="auto" w:fill="auto"/>
        <w:spacing w:line="322" w:lineRule="exact"/>
        <w:ind w:left="20" w:right="20" w:firstLine="700"/>
        <w:jc w:val="both"/>
      </w:pPr>
      <w:r>
        <w:t>Проблема клонирования живых организмов. Социальные и этические проблемы.</w:t>
      </w:r>
    </w:p>
    <w:p w:rsidR="00E2264A" w:rsidRDefault="00A01349">
      <w:pPr>
        <w:pStyle w:val="5"/>
        <w:shd w:val="clear" w:color="auto" w:fill="auto"/>
        <w:spacing w:line="322" w:lineRule="exact"/>
        <w:ind w:left="20" w:right="20" w:firstLine="700"/>
        <w:jc w:val="both"/>
      </w:pPr>
      <w:r>
        <w:t>Раздел 2. Производство животноводческих продуктов.</w:t>
      </w:r>
    </w:p>
    <w:p w:rsidR="00E2264A" w:rsidRDefault="00A01349">
      <w:pPr>
        <w:pStyle w:val="5"/>
        <w:shd w:val="clear" w:color="auto" w:fill="auto"/>
        <w:spacing w:line="322" w:lineRule="exact"/>
        <w:ind w:left="20" w:right="20" w:firstLine="70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w:t>
      </w:r>
      <w:r>
        <w:rPr>
          <w:rStyle w:val="11"/>
        </w:rPr>
        <w:t>кци</w:t>
      </w:r>
      <w:r>
        <w:t>и.</w:t>
      </w:r>
    </w:p>
    <w:p w:rsidR="00E2264A" w:rsidRDefault="00A01349">
      <w:pPr>
        <w:pStyle w:val="5"/>
        <w:shd w:val="clear" w:color="auto" w:fill="auto"/>
        <w:spacing w:line="322" w:lineRule="exact"/>
        <w:ind w:left="20" w:right="20" w:firstLine="700"/>
        <w:jc w:val="both"/>
      </w:pPr>
      <w:r>
        <w:t>Использование цифровых технологий в животноводстве. Цифровая ферма:</w:t>
      </w:r>
    </w:p>
    <w:p w:rsidR="00E2264A" w:rsidRDefault="00A01349" w:rsidP="003E79C9">
      <w:pPr>
        <w:pStyle w:val="5"/>
        <w:numPr>
          <w:ilvl w:val="0"/>
          <w:numId w:val="73"/>
        </w:numPr>
        <w:shd w:val="clear" w:color="auto" w:fill="auto"/>
        <w:tabs>
          <w:tab w:val="left" w:pos="883"/>
        </w:tabs>
        <w:spacing w:line="322" w:lineRule="exact"/>
        <w:ind w:left="20" w:firstLine="700"/>
        <w:jc w:val="both"/>
      </w:pPr>
      <w:r>
        <w:t>автоматическое кормление животных;</w:t>
      </w:r>
    </w:p>
    <w:p w:rsidR="00E2264A" w:rsidRDefault="00A01349" w:rsidP="003E79C9">
      <w:pPr>
        <w:pStyle w:val="5"/>
        <w:numPr>
          <w:ilvl w:val="0"/>
          <w:numId w:val="73"/>
        </w:numPr>
        <w:shd w:val="clear" w:color="auto" w:fill="auto"/>
        <w:tabs>
          <w:tab w:val="left" w:pos="883"/>
        </w:tabs>
        <w:spacing w:line="322" w:lineRule="exact"/>
        <w:ind w:left="20" w:firstLine="700"/>
        <w:jc w:val="both"/>
      </w:pPr>
      <w:r>
        <w:t>автоматическая дойка;</w:t>
      </w:r>
    </w:p>
    <w:p w:rsidR="00E2264A" w:rsidRDefault="00A01349" w:rsidP="003E79C9">
      <w:pPr>
        <w:pStyle w:val="5"/>
        <w:numPr>
          <w:ilvl w:val="0"/>
          <w:numId w:val="73"/>
        </w:numPr>
        <w:shd w:val="clear" w:color="auto" w:fill="auto"/>
        <w:tabs>
          <w:tab w:val="left" w:pos="874"/>
        </w:tabs>
        <w:spacing w:line="322" w:lineRule="exact"/>
        <w:ind w:left="20" w:firstLine="700"/>
        <w:jc w:val="both"/>
      </w:pPr>
      <w:r>
        <w:t>уборка помещения и др.</w:t>
      </w:r>
    </w:p>
    <w:p w:rsidR="00E2264A" w:rsidRDefault="00A01349">
      <w:pPr>
        <w:pStyle w:val="5"/>
        <w:shd w:val="clear" w:color="auto" w:fill="auto"/>
        <w:spacing w:line="322" w:lineRule="exact"/>
        <w:ind w:left="20" w:right="20" w:firstLine="700"/>
        <w:jc w:val="both"/>
      </w:pPr>
      <w:r>
        <w:t>-ифровая «умная» ферма — перспективное направление роботизации в животноводстве.</w:t>
      </w:r>
    </w:p>
    <w:p w:rsidR="00E2264A" w:rsidRDefault="00A01349">
      <w:pPr>
        <w:pStyle w:val="5"/>
        <w:shd w:val="clear" w:color="auto" w:fill="auto"/>
        <w:spacing w:line="322" w:lineRule="exact"/>
        <w:ind w:left="20" w:right="20" w:firstLine="700"/>
        <w:jc w:val="both"/>
      </w:pPr>
      <w:r>
        <w:t>Раздел 3. Профессии, связанные с деятельностью животно- вода.</w:t>
      </w:r>
    </w:p>
    <w:p w:rsidR="00E2264A" w:rsidRDefault="00A01349">
      <w:pPr>
        <w:pStyle w:val="5"/>
        <w:shd w:val="clear" w:color="auto" w:fill="auto"/>
        <w:spacing w:line="322" w:lineRule="exact"/>
        <w:ind w:left="20" w:right="20" w:firstLine="700"/>
        <w:jc w:val="both"/>
      </w:pPr>
      <w:r>
        <w:t>Зоотехник, зооинженер, ветеринар, оператор птицефабрики, оператор животноводческих ферм и др.</w:t>
      </w:r>
    </w:p>
    <w:p w:rsidR="00AD2D00" w:rsidRDefault="00A01349">
      <w:pPr>
        <w:pStyle w:val="5"/>
        <w:shd w:val="clear" w:color="auto" w:fill="auto"/>
        <w:spacing w:line="322" w:lineRule="exact"/>
        <w:ind w:left="20" w:right="20" w:firstLine="0"/>
        <w:jc w:val="both"/>
      </w:pPr>
      <w:r>
        <w:t xml:space="preserve">Использование информационных цифровых технологий в профессиональной деятельности. </w:t>
      </w:r>
    </w:p>
    <w:p w:rsidR="00E2264A" w:rsidRDefault="00A01349">
      <w:pPr>
        <w:pStyle w:val="5"/>
        <w:shd w:val="clear" w:color="auto" w:fill="auto"/>
        <w:spacing w:line="322" w:lineRule="exact"/>
        <w:ind w:left="20" w:right="20" w:firstLine="0"/>
        <w:jc w:val="both"/>
      </w:pPr>
      <w:r>
        <w:t>Модуль «Растениеводство» 7—8 КЛАССЫ</w:t>
      </w:r>
    </w:p>
    <w:p w:rsidR="00E2264A" w:rsidRDefault="00A01349">
      <w:pPr>
        <w:pStyle w:val="5"/>
        <w:shd w:val="clear" w:color="auto" w:fill="auto"/>
        <w:spacing w:line="322" w:lineRule="exact"/>
        <w:ind w:left="20" w:right="20" w:firstLine="700"/>
        <w:jc w:val="both"/>
      </w:pPr>
      <w:r>
        <w:t>Раздел 1. Элементы технологий выращивания сельскохозяйственных культур.</w:t>
      </w:r>
    </w:p>
    <w:p w:rsidR="00E2264A" w:rsidRDefault="00A01349">
      <w:pPr>
        <w:pStyle w:val="5"/>
        <w:shd w:val="clear" w:color="auto" w:fill="auto"/>
        <w:spacing w:line="322" w:lineRule="exact"/>
        <w:ind w:left="20" w:right="20" w:firstLine="700"/>
        <w:jc w:val="both"/>
      </w:pPr>
      <w:r>
        <w:t>Земледелие как поворотный пункт развития человеческой цивилизации. Земля как величайшая ценность человечества. История земледелия.</w:t>
      </w:r>
    </w:p>
    <w:p w:rsidR="00E2264A" w:rsidRDefault="00A01349">
      <w:pPr>
        <w:pStyle w:val="5"/>
        <w:shd w:val="clear" w:color="auto" w:fill="auto"/>
        <w:spacing w:line="322" w:lineRule="exact"/>
        <w:ind w:left="20" w:firstLine="700"/>
        <w:jc w:val="both"/>
      </w:pPr>
      <w:r>
        <w:t>Почвы, виды почв. Плодородие почв.</w:t>
      </w:r>
    </w:p>
    <w:p w:rsidR="00E2264A" w:rsidRDefault="00A01349">
      <w:pPr>
        <w:pStyle w:val="5"/>
        <w:shd w:val="clear" w:color="auto" w:fill="auto"/>
        <w:spacing w:line="322" w:lineRule="exact"/>
        <w:ind w:left="20" w:right="20" w:firstLine="700"/>
        <w:jc w:val="both"/>
      </w:pPr>
      <w:r>
        <w:t>Инструменты обработки почвы: ручные и механизированные. Сельскохозяйственная техника.</w:t>
      </w:r>
    </w:p>
    <w:p w:rsidR="00E2264A" w:rsidRDefault="00A01349">
      <w:pPr>
        <w:pStyle w:val="5"/>
        <w:shd w:val="clear" w:color="auto" w:fill="auto"/>
        <w:spacing w:line="322" w:lineRule="exact"/>
        <w:ind w:left="20" w:firstLine="700"/>
        <w:jc w:val="both"/>
      </w:pPr>
      <w:r>
        <w:t>Культурные растения и их классификация.</w:t>
      </w:r>
    </w:p>
    <w:p w:rsidR="00E2264A" w:rsidRDefault="00A01349" w:rsidP="00AD2D00">
      <w:pPr>
        <w:pStyle w:val="5"/>
        <w:shd w:val="clear" w:color="auto" w:fill="auto"/>
        <w:tabs>
          <w:tab w:val="left" w:pos="3974"/>
          <w:tab w:val="left" w:pos="6648"/>
        </w:tabs>
        <w:spacing w:line="322" w:lineRule="exact"/>
        <w:ind w:left="20" w:firstLine="700"/>
        <w:jc w:val="both"/>
      </w:pPr>
      <w:r>
        <w:t>Выращивание</w:t>
      </w:r>
      <w:r>
        <w:tab/>
        <w:t>растений</w:t>
      </w:r>
      <w:r>
        <w:tab/>
        <w:t>на</w:t>
      </w:r>
      <w:r w:rsidR="00AD2D00">
        <w:t xml:space="preserve"> </w:t>
      </w:r>
      <w:r>
        <w:t>школьном/приусадебном участке. Полезные для человека дикорастущие растения и их классификация.</w:t>
      </w:r>
    </w:p>
    <w:p w:rsidR="00E2264A" w:rsidRDefault="00A01349">
      <w:pPr>
        <w:pStyle w:val="5"/>
        <w:shd w:val="clear" w:color="auto" w:fill="auto"/>
        <w:spacing w:line="322" w:lineRule="exact"/>
        <w:ind w:left="20" w:right="20" w:firstLine="70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E2264A" w:rsidRDefault="00A01349">
      <w:pPr>
        <w:pStyle w:val="5"/>
        <w:shd w:val="clear" w:color="auto" w:fill="auto"/>
        <w:spacing w:line="322" w:lineRule="exact"/>
        <w:ind w:left="20" w:firstLine="700"/>
        <w:jc w:val="both"/>
      </w:pPr>
      <w:r>
        <w:t>Сохранение природной среды.</w:t>
      </w:r>
    </w:p>
    <w:p w:rsidR="00E2264A" w:rsidRDefault="00A01349">
      <w:pPr>
        <w:pStyle w:val="5"/>
        <w:shd w:val="clear" w:color="auto" w:fill="auto"/>
        <w:spacing w:line="322" w:lineRule="exact"/>
        <w:ind w:left="20" w:firstLine="700"/>
        <w:jc w:val="both"/>
      </w:pPr>
      <w:r>
        <w:t>Раздел 2. Сельскохозяйственное производство.</w:t>
      </w:r>
    </w:p>
    <w:p w:rsidR="00E2264A" w:rsidRDefault="00A01349">
      <w:pPr>
        <w:pStyle w:val="5"/>
        <w:shd w:val="clear" w:color="auto" w:fill="auto"/>
        <w:tabs>
          <w:tab w:val="left" w:pos="2612"/>
          <w:tab w:val="left" w:pos="5636"/>
        </w:tabs>
        <w:spacing w:line="322" w:lineRule="exact"/>
        <w:ind w:left="20" w:right="20" w:firstLine="70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w:t>
      </w:r>
      <w:r>
        <w:tab/>
        <w:t>Компьютерное</w:t>
      </w:r>
      <w:r>
        <w:tab/>
        <w:t>оснащение</w:t>
      </w:r>
    </w:p>
    <w:p w:rsidR="00E2264A" w:rsidRDefault="00A01349">
      <w:pPr>
        <w:pStyle w:val="5"/>
        <w:shd w:val="clear" w:color="auto" w:fill="auto"/>
        <w:spacing w:line="322" w:lineRule="exact"/>
        <w:ind w:left="20" w:firstLine="0"/>
        <w:jc w:val="both"/>
      </w:pPr>
      <w:r>
        <w:t>сельскохозяйственной техники.</w:t>
      </w:r>
    </w:p>
    <w:p w:rsidR="00E2264A" w:rsidRDefault="00A01349">
      <w:pPr>
        <w:pStyle w:val="5"/>
        <w:shd w:val="clear" w:color="auto" w:fill="auto"/>
        <w:tabs>
          <w:tab w:val="left" w:pos="3912"/>
          <w:tab w:val="left" w:pos="5419"/>
        </w:tabs>
        <w:spacing w:line="322" w:lineRule="exact"/>
        <w:ind w:left="20" w:firstLine="700"/>
        <w:jc w:val="both"/>
      </w:pPr>
      <w:r>
        <w:t>Автоматизация</w:t>
      </w:r>
      <w:r>
        <w:tab/>
        <w:t>и</w:t>
      </w:r>
      <w:r>
        <w:tab/>
        <w:t>роботизация</w:t>
      </w:r>
    </w:p>
    <w:p w:rsidR="00E2264A" w:rsidRDefault="00A01349">
      <w:pPr>
        <w:pStyle w:val="5"/>
        <w:shd w:val="clear" w:color="auto" w:fill="auto"/>
        <w:spacing w:line="322" w:lineRule="exact"/>
        <w:ind w:left="20" w:firstLine="0"/>
        <w:jc w:val="both"/>
      </w:pPr>
      <w:r>
        <w:t>сельскохозяйственного производства:</w:t>
      </w:r>
    </w:p>
    <w:p w:rsidR="00E2264A" w:rsidRDefault="00A01349" w:rsidP="003E79C9">
      <w:pPr>
        <w:pStyle w:val="5"/>
        <w:numPr>
          <w:ilvl w:val="0"/>
          <w:numId w:val="73"/>
        </w:numPr>
        <w:shd w:val="clear" w:color="auto" w:fill="auto"/>
        <w:tabs>
          <w:tab w:val="left" w:pos="1268"/>
        </w:tabs>
        <w:spacing w:line="322" w:lineRule="exact"/>
        <w:ind w:left="20" w:right="20" w:firstLine="700"/>
        <w:jc w:val="both"/>
      </w:pPr>
      <w:r>
        <w:t xml:space="preserve">анализаторы почвы </w:t>
      </w:r>
      <w:r>
        <w:rPr>
          <w:lang w:val="en-US"/>
        </w:rPr>
        <w:t>c</w:t>
      </w:r>
      <w:r w:rsidRPr="00C81100">
        <w:t xml:space="preserve"> </w:t>
      </w:r>
      <w:r>
        <w:t>использованием спутниковой системы навигации;</w:t>
      </w:r>
    </w:p>
    <w:p w:rsidR="00E2264A" w:rsidRDefault="00A01349" w:rsidP="003E79C9">
      <w:pPr>
        <w:pStyle w:val="5"/>
        <w:numPr>
          <w:ilvl w:val="0"/>
          <w:numId w:val="73"/>
        </w:numPr>
        <w:shd w:val="clear" w:color="auto" w:fill="auto"/>
        <w:tabs>
          <w:tab w:val="left" w:pos="883"/>
        </w:tabs>
        <w:spacing w:line="322" w:lineRule="exact"/>
        <w:ind w:left="20" w:firstLine="700"/>
        <w:jc w:val="both"/>
      </w:pPr>
      <w:r>
        <w:t>автоматизация тепличного хозяйства;</w:t>
      </w:r>
    </w:p>
    <w:p w:rsidR="00E2264A" w:rsidRDefault="00A01349" w:rsidP="003E79C9">
      <w:pPr>
        <w:pStyle w:val="5"/>
        <w:numPr>
          <w:ilvl w:val="0"/>
          <w:numId w:val="73"/>
        </w:numPr>
        <w:shd w:val="clear" w:color="auto" w:fill="auto"/>
        <w:tabs>
          <w:tab w:val="left" w:pos="951"/>
        </w:tabs>
        <w:spacing w:line="322" w:lineRule="exact"/>
        <w:ind w:left="20" w:right="20" w:firstLine="700"/>
        <w:jc w:val="both"/>
      </w:pPr>
      <w:r>
        <w:t>применение роботов манипуляторов для уборки урожая;</w:t>
      </w:r>
    </w:p>
    <w:p w:rsidR="00E2264A" w:rsidRDefault="00A01349" w:rsidP="003E79C9">
      <w:pPr>
        <w:pStyle w:val="5"/>
        <w:numPr>
          <w:ilvl w:val="0"/>
          <w:numId w:val="73"/>
        </w:numPr>
        <w:shd w:val="clear" w:color="auto" w:fill="auto"/>
        <w:tabs>
          <w:tab w:val="left" w:pos="913"/>
        </w:tabs>
        <w:spacing w:line="322" w:lineRule="exact"/>
        <w:ind w:left="20" w:right="20" w:firstLine="700"/>
        <w:jc w:val="both"/>
      </w:pPr>
      <w:r>
        <w:t>внесение удобрение на основе данных от азотно</w:t>
      </w:r>
      <w:r>
        <w:softHyphen/>
        <w:t>спектральных датчиков;</w:t>
      </w:r>
    </w:p>
    <w:p w:rsidR="00E2264A" w:rsidRDefault="00A01349" w:rsidP="003E79C9">
      <w:pPr>
        <w:pStyle w:val="5"/>
        <w:numPr>
          <w:ilvl w:val="0"/>
          <w:numId w:val="73"/>
        </w:numPr>
        <w:shd w:val="clear" w:color="auto" w:fill="auto"/>
        <w:tabs>
          <w:tab w:val="left" w:pos="898"/>
        </w:tabs>
        <w:spacing w:line="322" w:lineRule="exact"/>
        <w:ind w:left="20" w:right="20" w:firstLine="700"/>
        <w:jc w:val="both"/>
      </w:pPr>
      <w:r>
        <w:t>определение критических точек полей с помощью спутниковых снимков;</w:t>
      </w:r>
    </w:p>
    <w:p w:rsidR="00E2264A" w:rsidRDefault="00A01349" w:rsidP="003E79C9">
      <w:pPr>
        <w:pStyle w:val="5"/>
        <w:numPr>
          <w:ilvl w:val="0"/>
          <w:numId w:val="73"/>
        </w:numPr>
        <w:shd w:val="clear" w:color="auto" w:fill="auto"/>
        <w:tabs>
          <w:tab w:val="left" w:pos="878"/>
        </w:tabs>
        <w:spacing w:line="322" w:lineRule="exact"/>
        <w:ind w:left="20" w:firstLine="700"/>
        <w:jc w:val="both"/>
      </w:pPr>
      <w:r>
        <w:t>использование БПЛА и др.</w:t>
      </w:r>
    </w:p>
    <w:p w:rsidR="00E2264A" w:rsidRDefault="00A01349">
      <w:pPr>
        <w:pStyle w:val="5"/>
        <w:shd w:val="clear" w:color="auto" w:fill="auto"/>
        <w:tabs>
          <w:tab w:val="left" w:pos="5774"/>
        </w:tabs>
        <w:spacing w:line="322" w:lineRule="exact"/>
        <w:ind w:left="20" w:firstLine="700"/>
        <w:jc w:val="both"/>
      </w:pPr>
      <w:r>
        <w:t>Генно-модифицированные</w:t>
      </w:r>
      <w:r>
        <w:tab/>
        <w:t>растения:</w:t>
      </w:r>
    </w:p>
    <w:p w:rsidR="00E2264A" w:rsidRDefault="00A01349">
      <w:pPr>
        <w:pStyle w:val="5"/>
        <w:shd w:val="clear" w:color="auto" w:fill="auto"/>
        <w:spacing w:line="322" w:lineRule="exact"/>
        <w:ind w:left="20" w:firstLine="0"/>
        <w:jc w:val="both"/>
      </w:pPr>
      <w:r>
        <w:t>положительные и отри- цательные аспекты.</w:t>
      </w:r>
    </w:p>
    <w:p w:rsidR="00E2264A" w:rsidRDefault="00A01349">
      <w:pPr>
        <w:pStyle w:val="5"/>
        <w:shd w:val="clear" w:color="auto" w:fill="auto"/>
        <w:spacing w:line="322" w:lineRule="exact"/>
        <w:ind w:left="20" w:firstLine="700"/>
        <w:jc w:val="both"/>
      </w:pPr>
      <w:r>
        <w:t>Раздел 3. Сельскохозяйственные профессии.</w:t>
      </w:r>
    </w:p>
    <w:p w:rsidR="00E2264A" w:rsidRDefault="00A01349" w:rsidP="004956C1">
      <w:pPr>
        <w:pStyle w:val="5"/>
        <w:shd w:val="clear" w:color="auto" w:fill="auto"/>
        <w:tabs>
          <w:tab w:val="left" w:pos="2617"/>
          <w:tab w:val="left" w:pos="6793"/>
        </w:tabs>
        <w:spacing w:line="322" w:lineRule="exact"/>
        <w:ind w:left="20" w:right="20" w:firstLine="700"/>
        <w:jc w:val="both"/>
      </w:pPr>
      <w: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w:t>
      </w:r>
      <w:r w:rsidR="004956C1">
        <w:t xml:space="preserve">льском хозяйстве. Использование </w:t>
      </w:r>
      <w:r>
        <w:t>цифровых технологий</w:t>
      </w:r>
      <w:r>
        <w:tab/>
        <w:t>в</w:t>
      </w:r>
      <w:r w:rsidR="004956C1">
        <w:t xml:space="preserve"> п</w:t>
      </w:r>
      <w:r>
        <w:t>рофессиональной деятельности. ПЛАНИРУЕМЫЕ РЕЗУЛЬТАТЫ ОСВОЕНИЯ УЧЕБНОГО ПРЕДМЕТА «ТЕХНОЛОГИЯ»</w:t>
      </w:r>
    </w:p>
    <w:p w:rsidR="00E2264A" w:rsidRDefault="00A01349">
      <w:pPr>
        <w:pStyle w:val="5"/>
        <w:shd w:val="clear" w:color="auto" w:fill="auto"/>
        <w:spacing w:line="322" w:lineRule="exact"/>
        <w:ind w:left="20" w:right="20" w:firstLine="0"/>
        <w:jc w:val="both"/>
      </w:pPr>
      <w:r>
        <w:t>НА УРОВНЕ ОСНОВНОГО ОБЩЕГО ОБРАЗОВАНИЯ</w:t>
      </w:r>
    </w:p>
    <w:p w:rsidR="00E2264A" w:rsidRDefault="00A01349">
      <w:pPr>
        <w:pStyle w:val="5"/>
        <w:shd w:val="clear" w:color="auto" w:fill="auto"/>
        <w:spacing w:line="322" w:lineRule="exact"/>
        <w:ind w:left="20" w:right="20" w:firstLine="700"/>
        <w:jc w:val="both"/>
      </w:pPr>
      <w: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E2264A" w:rsidRDefault="00A01349">
      <w:pPr>
        <w:pStyle w:val="5"/>
        <w:shd w:val="clear" w:color="auto" w:fill="auto"/>
        <w:spacing w:line="322" w:lineRule="exact"/>
        <w:ind w:left="20" w:firstLine="700"/>
        <w:jc w:val="both"/>
      </w:pPr>
      <w:r>
        <w:t>ЛИЧНОСТНЫЕ РЕЗУЛЬТАТЫ</w:t>
      </w:r>
    </w:p>
    <w:p w:rsidR="00E2264A" w:rsidRDefault="00A01349">
      <w:pPr>
        <w:pStyle w:val="5"/>
        <w:shd w:val="clear" w:color="auto" w:fill="auto"/>
        <w:spacing w:line="322" w:lineRule="exact"/>
        <w:ind w:left="20" w:firstLine="700"/>
        <w:jc w:val="both"/>
      </w:pPr>
      <w:r>
        <w:t>Патриотическое воспитание:</w:t>
      </w:r>
    </w:p>
    <w:p w:rsidR="00E2264A" w:rsidRDefault="00A01349" w:rsidP="003E79C9">
      <w:pPr>
        <w:pStyle w:val="5"/>
        <w:numPr>
          <w:ilvl w:val="0"/>
          <w:numId w:val="73"/>
        </w:numPr>
        <w:shd w:val="clear" w:color="auto" w:fill="auto"/>
        <w:tabs>
          <w:tab w:val="left" w:pos="932"/>
        </w:tabs>
        <w:spacing w:line="322" w:lineRule="exact"/>
        <w:ind w:left="20" w:right="20" w:firstLine="700"/>
        <w:jc w:val="both"/>
      </w:pPr>
      <w:r>
        <w:t>проявление интереса к истории и современному состоянию российской науки и технологии;</w:t>
      </w:r>
    </w:p>
    <w:p w:rsidR="00E2264A" w:rsidRDefault="00A01349" w:rsidP="003E79C9">
      <w:pPr>
        <w:pStyle w:val="5"/>
        <w:numPr>
          <w:ilvl w:val="0"/>
          <w:numId w:val="73"/>
        </w:numPr>
        <w:shd w:val="clear" w:color="auto" w:fill="auto"/>
        <w:tabs>
          <w:tab w:val="left" w:pos="1249"/>
        </w:tabs>
        <w:spacing w:line="322" w:lineRule="exact"/>
        <w:ind w:left="20" w:right="20" w:firstLine="700"/>
        <w:jc w:val="both"/>
      </w:pPr>
      <w:r>
        <w:t>ценностное отношение к достижениям российских инженеров и учёных.</w:t>
      </w:r>
    </w:p>
    <w:p w:rsidR="00E2264A" w:rsidRDefault="00A01349">
      <w:pPr>
        <w:pStyle w:val="5"/>
        <w:shd w:val="clear" w:color="auto" w:fill="auto"/>
        <w:spacing w:line="322" w:lineRule="exact"/>
        <w:ind w:left="20" w:firstLine="700"/>
        <w:jc w:val="both"/>
      </w:pPr>
      <w:r>
        <w:t>Гражданское и духовно-нравственное воспитание:</w:t>
      </w:r>
    </w:p>
    <w:p w:rsidR="00E2264A" w:rsidRDefault="00A01349" w:rsidP="003E79C9">
      <w:pPr>
        <w:pStyle w:val="5"/>
        <w:numPr>
          <w:ilvl w:val="0"/>
          <w:numId w:val="73"/>
        </w:numPr>
        <w:shd w:val="clear" w:color="auto" w:fill="auto"/>
        <w:tabs>
          <w:tab w:val="left" w:pos="951"/>
        </w:tabs>
        <w:spacing w:line="322" w:lineRule="exact"/>
        <w:ind w:left="20" w:right="20" w:firstLine="70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E2264A" w:rsidRDefault="00A01349" w:rsidP="003E79C9">
      <w:pPr>
        <w:pStyle w:val="5"/>
        <w:numPr>
          <w:ilvl w:val="0"/>
          <w:numId w:val="73"/>
        </w:numPr>
        <w:shd w:val="clear" w:color="auto" w:fill="auto"/>
        <w:tabs>
          <w:tab w:val="left" w:pos="1273"/>
        </w:tabs>
        <w:spacing w:line="322" w:lineRule="exact"/>
        <w:ind w:left="20" w:right="20" w:firstLine="720"/>
        <w:jc w:val="both"/>
      </w:pPr>
      <w:r>
        <w:t>осознание важности морально-этических принципов в деятельности, связанной с реализацией технологий;</w:t>
      </w:r>
    </w:p>
    <w:p w:rsidR="00E2264A" w:rsidRDefault="00A01349" w:rsidP="003E79C9">
      <w:pPr>
        <w:pStyle w:val="5"/>
        <w:numPr>
          <w:ilvl w:val="0"/>
          <w:numId w:val="73"/>
        </w:numPr>
        <w:shd w:val="clear" w:color="auto" w:fill="auto"/>
        <w:tabs>
          <w:tab w:val="left" w:pos="946"/>
        </w:tabs>
        <w:spacing w:line="322" w:lineRule="exact"/>
        <w:ind w:left="20" w:right="20" w:firstLine="72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2264A" w:rsidRDefault="00A01349">
      <w:pPr>
        <w:pStyle w:val="5"/>
        <w:shd w:val="clear" w:color="auto" w:fill="auto"/>
        <w:spacing w:line="322" w:lineRule="exact"/>
        <w:ind w:left="20" w:firstLine="720"/>
        <w:jc w:val="both"/>
      </w:pPr>
      <w:r>
        <w:t>Эстетическое воспитание:</w:t>
      </w:r>
    </w:p>
    <w:p w:rsidR="00E2264A" w:rsidRDefault="00A01349" w:rsidP="003E79C9">
      <w:pPr>
        <w:pStyle w:val="5"/>
        <w:numPr>
          <w:ilvl w:val="0"/>
          <w:numId w:val="73"/>
        </w:numPr>
        <w:shd w:val="clear" w:color="auto" w:fill="auto"/>
        <w:tabs>
          <w:tab w:val="left" w:pos="1081"/>
        </w:tabs>
        <w:spacing w:line="322" w:lineRule="exact"/>
        <w:ind w:left="20" w:right="20" w:firstLine="720"/>
        <w:jc w:val="both"/>
      </w:pPr>
      <w:r>
        <w:t>восприятие эстетических качеств предметов труда;</w:t>
      </w:r>
    </w:p>
    <w:p w:rsidR="00E2264A" w:rsidRDefault="00A01349" w:rsidP="003E79C9">
      <w:pPr>
        <w:pStyle w:val="5"/>
        <w:numPr>
          <w:ilvl w:val="0"/>
          <w:numId w:val="73"/>
        </w:numPr>
        <w:shd w:val="clear" w:color="auto" w:fill="auto"/>
        <w:tabs>
          <w:tab w:val="left" w:pos="927"/>
        </w:tabs>
        <w:spacing w:line="322" w:lineRule="exact"/>
        <w:ind w:left="20" w:right="20" w:firstLine="720"/>
        <w:jc w:val="both"/>
      </w:pPr>
      <w:r>
        <w:t>умение создавать эстетически значимые изделия из различ- ных материалов.</w:t>
      </w:r>
    </w:p>
    <w:p w:rsidR="00E2264A" w:rsidRDefault="00A01349">
      <w:pPr>
        <w:pStyle w:val="5"/>
        <w:shd w:val="clear" w:color="auto" w:fill="auto"/>
        <w:spacing w:line="322" w:lineRule="exact"/>
        <w:ind w:left="20" w:right="20" w:firstLine="720"/>
        <w:jc w:val="both"/>
      </w:pPr>
      <w:r>
        <w:t>Ценности научного познания и практической деятельности:</w:t>
      </w:r>
    </w:p>
    <w:p w:rsidR="00E2264A" w:rsidRDefault="00A01349">
      <w:pPr>
        <w:pStyle w:val="5"/>
        <w:shd w:val="clear" w:color="auto" w:fill="auto"/>
        <w:spacing w:line="322" w:lineRule="exact"/>
        <w:ind w:left="20" w:right="20" w:firstLine="720"/>
        <w:jc w:val="both"/>
      </w:pPr>
      <w:r>
        <w:t>-осознание ценности науки как фундамента технологий;</w:t>
      </w:r>
    </w:p>
    <w:p w:rsidR="00E2264A" w:rsidRDefault="00A01349" w:rsidP="003E79C9">
      <w:pPr>
        <w:pStyle w:val="5"/>
        <w:numPr>
          <w:ilvl w:val="0"/>
          <w:numId w:val="73"/>
        </w:numPr>
        <w:shd w:val="clear" w:color="auto" w:fill="auto"/>
        <w:tabs>
          <w:tab w:val="left" w:pos="1215"/>
        </w:tabs>
        <w:spacing w:line="322" w:lineRule="exact"/>
        <w:ind w:left="20" w:right="20" w:firstLine="720"/>
        <w:jc w:val="both"/>
      </w:pPr>
      <w:r>
        <w:t>развитие интереса к исследовательской деятельности, реализации на практике достижений науки.</w:t>
      </w:r>
    </w:p>
    <w:p w:rsidR="00E2264A" w:rsidRDefault="00A01349">
      <w:pPr>
        <w:pStyle w:val="5"/>
        <w:shd w:val="clear" w:color="auto" w:fill="auto"/>
        <w:spacing w:line="322" w:lineRule="exact"/>
        <w:ind w:left="20" w:right="20" w:firstLine="720"/>
        <w:jc w:val="both"/>
      </w:pPr>
      <w:r>
        <w:t>Формирование культуры здоровья и эмоционального благополучия:</w:t>
      </w:r>
    </w:p>
    <w:p w:rsidR="00E2264A" w:rsidRDefault="00A01349" w:rsidP="003E79C9">
      <w:pPr>
        <w:pStyle w:val="5"/>
        <w:numPr>
          <w:ilvl w:val="0"/>
          <w:numId w:val="73"/>
        </w:numPr>
        <w:shd w:val="clear" w:color="auto" w:fill="auto"/>
        <w:tabs>
          <w:tab w:val="left" w:pos="932"/>
        </w:tabs>
        <w:spacing w:line="322" w:lineRule="exact"/>
        <w:ind w:left="20" w:right="20" w:firstLine="720"/>
        <w:jc w:val="both"/>
      </w:pPr>
      <w:r>
        <w:t>осознание ценности безопасного образа жизни в современном технологическом мире, важности правил безопасной работы с инструментами;</w:t>
      </w:r>
    </w:p>
    <w:p w:rsidR="00E2264A" w:rsidRDefault="00A01349" w:rsidP="003E79C9">
      <w:pPr>
        <w:pStyle w:val="5"/>
        <w:numPr>
          <w:ilvl w:val="0"/>
          <w:numId w:val="73"/>
        </w:numPr>
        <w:shd w:val="clear" w:color="auto" w:fill="auto"/>
        <w:tabs>
          <w:tab w:val="left" w:pos="932"/>
        </w:tabs>
        <w:spacing w:line="322" w:lineRule="exact"/>
        <w:ind w:left="20" w:right="20" w:firstLine="720"/>
        <w:jc w:val="both"/>
      </w:pPr>
      <w:r>
        <w:t>умение распознавать информационные угрозы и осуществлять защиту личности от этих угроз.</w:t>
      </w:r>
    </w:p>
    <w:p w:rsidR="00E2264A" w:rsidRDefault="00A01349">
      <w:pPr>
        <w:pStyle w:val="5"/>
        <w:shd w:val="clear" w:color="auto" w:fill="auto"/>
        <w:spacing w:line="322" w:lineRule="exact"/>
        <w:ind w:left="20" w:firstLine="720"/>
        <w:jc w:val="both"/>
      </w:pPr>
      <w:r>
        <w:t>Трудовое воспитание:</w:t>
      </w:r>
    </w:p>
    <w:p w:rsidR="00E2264A" w:rsidRDefault="00A01349">
      <w:pPr>
        <w:pStyle w:val="5"/>
        <w:shd w:val="clear" w:color="auto" w:fill="auto"/>
        <w:spacing w:line="322" w:lineRule="exact"/>
        <w:ind w:left="20" w:right="20" w:firstLine="720"/>
        <w:jc w:val="both"/>
        <w:sectPr w:rsidR="00E2264A" w:rsidSect="002E70A1">
          <w:type w:val="continuous"/>
          <w:pgSz w:w="11909" w:h="16838"/>
          <w:pgMar w:top="1134" w:right="850" w:bottom="1134" w:left="1701" w:header="0" w:footer="3" w:gutter="0"/>
          <w:cols w:space="720"/>
          <w:noEndnote/>
          <w:docGrid w:linePitch="360"/>
        </w:sectPr>
      </w:pPr>
      <w:r>
        <w:t>-активное участие в решении возникающих практических задач из различных областей;</w:t>
      </w:r>
    </w:p>
    <w:p w:rsidR="00E2264A" w:rsidRDefault="00A01349" w:rsidP="003E79C9">
      <w:pPr>
        <w:pStyle w:val="5"/>
        <w:numPr>
          <w:ilvl w:val="0"/>
          <w:numId w:val="75"/>
        </w:numPr>
        <w:shd w:val="clear" w:color="auto" w:fill="auto"/>
        <w:tabs>
          <w:tab w:val="left" w:pos="1004"/>
        </w:tabs>
        <w:spacing w:line="322" w:lineRule="exact"/>
        <w:ind w:left="20" w:right="20" w:firstLine="720"/>
        <w:jc w:val="both"/>
      </w:pPr>
      <w:r>
        <w:t>умение ориентироваться в мире современных профессий.</w:t>
      </w:r>
    </w:p>
    <w:p w:rsidR="00E2264A" w:rsidRDefault="00A01349">
      <w:pPr>
        <w:pStyle w:val="5"/>
        <w:shd w:val="clear" w:color="auto" w:fill="auto"/>
        <w:spacing w:line="322" w:lineRule="exact"/>
        <w:ind w:left="20" w:firstLine="720"/>
        <w:jc w:val="both"/>
      </w:pPr>
      <w:r>
        <w:t>Экологическое воспитание:</w:t>
      </w:r>
    </w:p>
    <w:p w:rsidR="00E2264A" w:rsidRDefault="00A01349" w:rsidP="003E79C9">
      <w:pPr>
        <w:pStyle w:val="5"/>
        <w:numPr>
          <w:ilvl w:val="0"/>
          <w:numId w:val="75"/>
        </w:numPr>
        <w:shd w:val="clear" w:color="auto" w:fill="auto"/>
        <w:tabs>
          <w:tab w:val="left" w:pos="913"/>
        </w:tabs>
        <w:spacing w:line="322" w:lineRule="exact"/>
        <w:ind w:left="20" w:right="20" w:firstLine="720"/>
        <w:jc w:val="both"/>
      </w:pPr>
      <w:r>
        <w:t>воспитание бережного отношения к окружающей среде, понимание необходимости соблюдения баланса между природой и техносферой;</w:t>
      </w:r>
    </w:p>
    <w:p w:rsidR="00E2264A" w:rsidRDefault="00A01349" w:rsidP="003E79C9">
      <w:pPr>
        <w:pStyle w:val="5"/>
        <w:numPr>
          <w:ilvl w:val="0"/>
          <w:numId w:val="75"/>
        </w:numPr>
        <w:shd w:val="clear" w:color="auto" w:fill="auto"/>
        <w:tabs>
          <w:tab w:val="left" w:pos="1287"/>
        </w:tabs>
        <w:spacing w:line="322" w:lineRule="exact"/>
        <w:ind w:left="20" w:right="20" w:firstLine="720"/>
        <w:jc w:val="both"/>
      </w:pPr>
      <w:r>
        <w:t>осознание пределов преобразовательной деятельности человека.</w:t>
      </w:r>
    </w:p>
    <w:p w:rsidR="00E2264A" w:rsidRDefault="00A01349">
      <w:pPr>
        <w:pStyle w:val="5"/>
        <w:shd w:val="clear" w:color="auto" w:fill="auto"/>
        <w:spacing w:line="322" w:lineRule="exact"/>
        <w:ind w:left="20" w:firstLine="720"/>
        <w:jc w:val="both"/>
      </w:pPr>
      <w:r>
        <w:t>МЕТ АПРЕДМЕТНЫЕ РЕЗУЛЬТАТЫ</w:t>
      </w:r>
    </w:p>
    <w:p w:rsidR="00E2264A" w:rsidRDefault="00A01349">
      <w:pPr>
        <w:pStyle w:val="5"/>
        <w:shd w:val="clear" w:color="auto" w:fill="auto"/>
        <w:spacing w:line="322" w:lineRule="exact"/>
        <w:ind w:left="20" w:right="20" w:firstLine="720"/>
        <w:jc w:val="both"/>
      </w:pPr>
      <w:r>
        <w:t>Освоение содержания предмета «Технология» в основной школе способствует достижению метапредметных результатов, в том числе:</w:t>
      </w:r>
    </w:p>
    <w:p w:rsidR="00E2264A" w:rsidRDefault="00A01349">
      <w:pPr>
        <w:pStyle w:val="5"/>
        <w:shd w:val="clear" w:color="auto" w:fill="auto"/>
        <w:spacing w:line="322" w:lineRule="exact"/>
        <w:ind w:left="20" w:right="20" w:firstLine="720"/>
        <w:jc w:val="both"/>
      </w:pPr>
      <w:r>
        <w:t>Овладение универсальными познавательными действиями</w:t>
      </w:r>
    </w:p>
    <w:p w:rsidR="00E2264A" w:rsidRDefault="00A01349">
      <w:pPr>
        <w:pStyle w:val="5"/>
        <w:shd w:val="clear" w:color="auto" w:fill="auto"/>
        <w:spacing w:line="322" w:lineRule="exact"/>
        <w:ind w:left="20" w:firstLine="720"/>
        <w:jc w:val="both"/>
      </w:pPr>
      <w:r>
        <w:t>Базовые логические действия:</w:t>
      </w:r>
    </w:p>
    <w:p w:rsidR="00E2264A" w:rsidRDefault="00A01349">
      <w:pPr>
        <w:pStyle w:val="5"/>
        <w:shd w:val="clear" w:color="auto" w:fill="auto"/>
        <w:spacing w:line="322" w:lineRule="exact"/>
        <w:ind w:left="20" w:right="20" w:firstLine="720"/>
        <w:jc w:val="both"/>
      </w:pPr>
      <w:r>
        <w:t>-выявлять и характеризовать существенные признаки природных и рукотворных объектов;</w:t>
      </w:r>
    </w:p>
    <w:p w:rsidR="00E2264A" w:rsidRDefault="00A01349" w:rsidP="003E79C9">
      <w:pPr>
        <w:pStyle w:val="5"/>
        <w:numPr>
          <w:ilvl w:val="0"/>
          <w:numId w:val="75"/>
        </w:numPr>
        <w:shd w:val="clear" w:color="auto" w:fill="auto"/>
        <w:tabs>
          <w:tab w:val="left" w:pos="1383"/>
        </w:tabs>
        <w:spacing w:line="322" w:lineRule="exact"/>
        <w:ind w:left="20" w:right="20" w:firstLine="720"/>
        <w:jc w:val="both"/>
      </w:pPr>
      <w:r>
        <w:t>устанавливать существенный признак классификации, основание для обобщения и сравнения;</w:t>
      </w:r>
    </w:p>
    <w:p w:rsidR="00E2264A" w:rsidRDefault="00A01349" w:rsidP="003E79C9">
      <w:pPr>
        <w:pStyle w:val="5"/>
        <w:numPr>
          <w:ilvl w:val="0"/>
          <w:numId w:val="75"/>
        </w:numPr>
        <w:shd w:val="clear" w:color="auto" w:fill="auto"/>
        <w:tabs>
          <w:tab w:val="left" w:pos="1057"/>
        </w:tabs>
        <w:spacing w:line="322" w:lineRule="exact"/>
        <w:ind w:left="20" w:right="20" w:firstLine="720"/>
        <w:jc w:val="both"/>
      </w:pPr>
      <w:r>
        <w:t>выявлять закономерности и противоречия в рассматриваемых фактах, данных и наблюдениях, относящихся к внешнему миру;</w:t>
      </w:r>
    </w:p>
    <w:p w:rsidR="00E2264A" w:rsidRDefault="00A01349" w:rsidP="003E79C9">
      <w:pPr>
        <w:pStyle w:val="5"/>
        <w:numPr>
          <w:ilvl w:val="0"/>
          <w:numId w:val="75"/>
        </w:numPr>
        <w:shd w:val="clear" w:color="auto" w:fill="auto"/>
        <w:tabs>
          <w:tab w:val="left" w:pos="1076"/>
        </w:tabs>
        <w:spacing w:line="322" w:lineRule="exact"/>
        <w:ind w:left="20" w:right="20" w:firstLine="720"/>
        <w:jc w:val="both"/>
      </w:pPr>
      <w:r>
        <w:t>выявлять причинно-следственные связи при изучении при- родных явлений и процессов, а также процессов, происходящих в техносфере;</w:t>
      </w:r>
    </w:p>
    <w:p w:rsidR="00E2264A" w:rsidRDefault="00A01349" w:rsidP="003E79C9">
      <w:pPr>
        <w:pStyle w:val="5"/>
        <w:numPr>
          <w:ilvl w:val="0"/>
          <w:numId w:val="75"/>
        </w:numPr>
        <w:shd w:val="clear" w:color="auto" w:fill="auto"/>
        <w:tabs>
          <w:tab w:val="left" w:pos="1138"/>
        </w:tabs>
        <w:spacing w:line="322" w:lineRule="exact"/>
        <w:ind w:left="20" w:right="20" w:firstLine="720"/>
        <w:jc w:val="both"/>
      </w:pPr>
      <w:r>
        <w:t>самостоятельно выбирать способ решения поставленной задачи, используя для этого необходимые материалы, инструменты и технологии.</w:t>
      </w:r>
    </w:p>
    <w:p w:rsidR="00E2264A" w:rsidRDefault="00A01349">
      <w:pPr>
        <w:pStyle w:val="5"/>
        <w:shd w:val="clear" w:color="auto" w:fill="auto"/>
        <w:spacing w:line="322" w:lineRule="exact"/>
        <w:ind w:left="20" w:firstLine="720"/>
        <w:jc w:val="both"/>
      </w:pPr>
      <w:r>
        <w:t>Базовые исследовательские действия:</w:t>
      </w:r>
    </w:p>
    <w:p w:rsidR="00E2264A" w:rsidRDefault="00A01349" w:rsidP="003E79C9">
      <w:pPr>
        <w:pStyle w:val="5"/>
        <w:numPr>
          <w:ilvl w:val="0"/>
          <w:numId w:val="75"/>
        </w:numPr>
        <w:shd w:val="clear" w:color="auto" w:fill="auto"/>
        <w:tabs>
          <w:tab w:val="left" w:pos="1033"/>
        </w:tabs>
        <w:spacing w:line="322" w:lineRule="exact"/>
        <w:ind w:left="20" w:right="20" w:firstLine="720"/>
        <w:jc w:val="both"/>
      </w:pPr>
      <w:r>
        <w:t>использовать вопросы как исследовательский инструмент познания;</w:t>
      </w:r>
    </w:p>
    <w:p w:rsidR="00E2264A" w:rsidRDefault="00A01349" w:rsidP="003E79C9">
      <w:pPr>
        <w:pStyle w:val="5"/>
        <w:numPr>
          <w:ilvl w:val="0"/>
          <w:numId w:val="75"/>
        </w:numPr>
        <w:shd w:val="clear" w:color="auto" w:fill="auto"/>
        <w:tabs>
          <w:tab w:val="left" w:pos="878"/>
        </w:tabs>
        <w:spacing w:line="322" w:lineRule="exact"/>
        <w:ind w:right="20" w:firstLine="720"/>
        <w:jc w:val="both"/>
      </w:pPr>
      <w:r>
        <w:t>формировать запросы к информационной системе с целью получения необходимой информации;</w:t>
      </w:r>
    </w:p>
    <w:p w:rsidR="00E2264A" w:rsidRDefault="00A01349" w:rsidP="003E79C9">
      <w:pPr>
        <w:pStyle w:val="5"/>
        <w:numPr>
          <w:ilvl w:val="0"/>
          <w:numId w:val="75"/>
        </w:numPr>
        <w:shd w:val="clear" w:color="auto" w:fill="auto"/>
        <w:tabs>
          <w:tab w:val="left" w:pos="883"/>
        </w:tabs>
        <w:spacing w:line="322" w:lineRule="exact"/>
        <w:ind w:right="20" w:firstLine="720"/>
        <w:jc w:val="both"/>
      </w:pPr>
      <w:r>
        <w:t>оценивать полноту, достоверность и актуальность полученной информации;</w:t>
      </w:r>
    </w:p>
    <w:p w:rsidR="00E2264A" w:rsidRDefault="00A01349" w:rsidP="003E79C9">
      <w:pPr>
        <w:pStyle w:val="5"/>
        <w:numPr>
          <w:ilvl w:val="0"/>
          <w:numId w:val="75"/>
        </w:numPr>
        <w:shd w:val="clear" w:color="auto" w:fill="auto"/>
        <w:tabs>
          <w:tab w:val="left" w:pos="1013"/>
        </w:tabs>
        <w:spacing w:line="322" w:lineRule="exact"/>
        <w:ind w:right="20" w:firstLine="720"/>
        <w:jc w:val="both"/>
      </w:pPr>
      <w:r>
        <w:t>опытным путём изучать свойства различных материалов;</w:t>
      </w:r>
    </w:p>
    <w:p w:rsidR="00E2264A" w:rsidRDefault="00A01349" w:rsidP="003E79C9">
      <w:pPr>
        <w:pStyle w:val="5"/>
        <w:numPr>
          <w:ilvl w:val="0"/>
          <w:numId w:val="75"/>
        </w:numPr>
        <w:shd w:val="clear" w:color="auto" w:fill="auto"/>
        <w:tabs>
          <w:tab w:val="left" w:pos="1061"/>
        </w:tabs>
        <w:spacing w:line="322" w:lineRule="exact"/>
        <w:ind w:right="20" w:firstLine="72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2264A" w:rsidRDefault="00A01349" w:rsidP="003E79C9">
      <w:pPr>
        <w:pStyle w:val="5"/>
        <w:numPr>
          <w:ilvl w:val="0"/>
          <w:numId w:val="75"/>
        </w:numPr>
        <w:shd w:val="clear" w:color="auto" w:fill="auto"/>
        <w:tabs>
          <w:tab w:val="left" w:pos="902"/>
        </w:tabs>
        <w:spacing w:line="322" w:lineRule="exact"/>
        <w:ind w:right="20" w:firstLine="720"/>
        <w:jc w:val="both"/>
      </w:pPr>
      <w:r>
        <w:t>строить и оценивать модели объектов, явлений и процессов;</w:t>
      </w:r>
    </w:p>
    <w:p w:rsidR="00E2264A" w:rsidRDefault="00A01349" w:rsidP="003E79C9">
      <w:pPr>
        <w:pStyle w:val="5"/>
        <w:numPr>
          <w:ilvl w:val="0"/>
          <w:numId w:val="75"/>
        </w:numPr>
        <w:shd w:val="clear" w:color="auto" w:fill="auto"/>
        <w:tabs>
          <w:tab w:val="left" w:pos="946"/>
        </w:tabs>
        <w:spacing w:line="322" w:lineRule="exact"/>
        <w:ind w:right="20" w:firstLine="720"/>
        <w:jc w:val="both"/>
      </w:pPr>
      <w:r>
        <w:t>уметь создавать, применять и преобразовывать знаки и символы, модели и схемы для решения учебных и познавательных задач;</w:t>
      </w:r>
    </w:p>
    <w:p w:rsidR="00E2264A" w:rsidRDefault="00A01349" w:rsidP="003E79C9">
      <w:pPr>
        <w:pStyle w:val="5"/>
        <w:numPr>
          <w:ilvl w:val="0"/>
          <w:numId w:val="75"/>
        </w:numPr>
        <w:shd w:val="clear" w:color="auto" w:fill="auto"/>
        <w:tabs>
          <w:tab w:val="left" w:pos="1085"/>
        </w:tabs>
        <w:spacing w:line="322" w:lineRule="exact"/>
        <w:ind w:right="20" w:firstLine="720"/>
        <w:jc w:val="both"/>
      </w:pPr>
      <w:r>
        <w:t>уметь оценивать правильность выполнения учебной задачи, собственные возможности её решения;</w:t>
      </w:r>
    </w:p>
    <w:p w:rsidR="00E2264A" w:rsidRDefault="00A01349" w:rsidP="003E79C9">
      <w:pPr>
        <w:pStyle w:val="5"/>
        <w:numPr>
          <w:ilvl w:val="0"/>
          <w:numId w:val="75"/>
        </w:numPr>
        <w:shd w:val="clear" w:color="auto" w:fill="auto"/>
        <w:tabs>
          <w:tab w:val="left" w:pos="907"/>
        </w:tabs>
        <w:spacing w:line="322" w:lineRule="exact"/>
        <w:ind w:right="20" w:firstLine="720"/>
        <w:jc w:val="both"/>
      </w:pPr>
      <w:r>
        <w:t>прогнозировать поведение технической системы, в том числе с учётом синергетических эффектов.</w:t>
      </w:r>
    </w:p>
    <w:p w:rsidR="00E2264A" w:rsidRDefault="00A01349">
      <w:pPr>
        <w:pStyle w:val="5"/>
        <w:shd w:val="clear" w:color="auto" w:fill="auto"/>
        <w:spacing w:line="322" w:lineRule="exact"/>
        <w:ind w:firstLine="720"/>
        <w:jc w:val="both"/>
      </w:pPr>
      <w:r>
        <w:t>Работа с информацией:</w:t>
      </w:r>
    </w:p>
    <w:p w:rsidR="00E2264A" w:rsidRDefault="00A01349" w:rsidP="003E79C9">
      <w:pPr>
        <w:pStyle w:val="5"/>
        <w:numPr>
          <w:ilvl w:val="0"/>
          <w:numId w:val="75"/>
        </w:numPr>
        <w:shd w:val="clear" w:color="auto" w:fill="auto"/>
        <w:tabs>
          <w:tab w:val="left" w:pos="965"/>
        </w:tabs>
        <w:spacing w:line="322" w:lineRule="exact"/>
        <w:ind w:right="20" w:firstLine="720"/>
        <w:jc w:val="both"/>
      </w:pPr>
      <w:r>
        <w:t>выбирать форму представления информации в зависимости от поставленной задачи;</w:t>
      </w:r>
    </w:p>
    <w:p w:rsidR="00E2264A" w:rsidRDefault="00A01349" w:rsidP="003E79C9">
      <w:pPr>
        <w:pStyle w:val="5"/>
        <w:numPr>
          <w:ilvl w:val="0"/>
          <w:numId w:val="75"/>
        </w:numPr>
        <w:shd w:val="clear" w:color="auto" w:fill="auto"/>
        <w:tabs>
          <w:tab w:val="left" w:pos="1291"/>
        </w:tabs>
        <w:spacing w:line="322" w:lineRule="exact"/>
        <w:ind w:right="20" w:firstLine="720"/>
        <w:jc w:val="both"/>
      </w:pPr>
      <w:r>
        <w:t>понимать различие между данными, информацией и знаниями;</w:t>
      </w:r>
    </w:p>
    <w:p w:rsidR="00E2264A" w:rsidRDefault="00A01349" w:rsidP="003E79C9">
      <w:pPr>
        <w:pStyle w:val="5"/>
        <w:numPr>
          <w:ilvl w:val="0"/>
          <w:numId w:val="75"/>
        </w:numPr>
        <w:shd w:val="clear" w:color="auto" w:fill="auto"/>
        <w:tabs>
          <w:tab w:val="left" w:pos="1109"/>
        </w:tabs>
        <w:spacing w:line="322" w:lineRule="exact"/>
        <w:ind w:right="20" w:firstLine="720"/>
        <w:jc w:val="both"/>
      </w:pPr>
      <w:r>
        <w:t>владеть начальными навыками работы с «большими данными»;</w:t>
      </w:r>
    </w:p>
    <w:p w:rsidR="00E2264A" w:rsidRDefault="00A01349" w:rsidP="003E79C9">
      <w:pPr>
        <w:pStyle w:val="5"/>
        <w:numPr>
          <w:ilvl w:val="0"/>
          <w:numId w:val="75"/>
        </w:numPr>
        <w:shd w:val="clear" w:color="auto" w:fill="auto"/>
        <w:tabs>
          <w:tab w:val="left" w:pos="965"/>
        </w:tabs>
        <w:spacing w:line="322" w:lineRule="exact"/>
        <w:ind w:right="20" w:firstLine="720"/>
        <w:jc w:val="both"/>
      </w:pPr>
      <w:r>
        <w:t>владеть технологией трансформации данных в информацию, информации в знания.</w:t>
      </w:r>
    </w:p>
    <w:p w:rsidR="00E2264A" w:rsidRDefault="00A01349">
      <w:pPr>
        <w:pStyle w:val="5"/>
        <w:shd w:val="clear" w:color="auto" w:fill="auto"/>
        <w:tabs>
          <w:tab w:val="left" w:pos="2837"/>
          <w:tab w:val="left" w:pos="5698"/>
        </w:tabs>
        <w:spacing w:line="322" w:lineRule="exact"/>
        <w:ind w:firstLine="720"/>
        <w:jc w:val="both"/>
      </w:pPr>
      <w:r>
        <w:t>Овладение</w:t>
      </w:r>
      <w:r>
        <w:tab/>
        <w:t>универсальными</w:t>
      </w:r>
      <w:r>
        <w:tab/>
        <w:t>учебными</w:t>
      </w:r>
    </w:p>
    <w:p w:rsidR="00E2264A" w:rsidRDefault="00A01349">
      <w:pPr>
        <w:pStyle w:val="5"/>
        <w:shd w:val="clear" w:color="auto" w:fill="auto"/>
        <w:spacing w:line="322" w:lineRule="exact"/>
        <w:ind w:firstLine="0"/>
      </w:pPr>
      <w:r>
        <w:t>регулятивными действиями</w:t>
      </w:r>
    </w:p>
    <w:p w:rsidR="00E2264A" w:rsidRDefault="00A01349">
      <w:pPr>
        <w:pStyle w:val="5"/>
        <w:shd w:val="clear" w:color="auto" w:fill="auto"/>
        <w:spacing w:line="322" w:lineRule="exact"/>
        <w:ind w:firstLine="720"/>
        <w:jc w:val="both"/>
      </w:pPr>
      <w:r>
        <w:t>Самоорганизация:</w:t>
      </w:r>
    </w:p>
    <w:p w:rsidR="00E2264A" w:rsidRDefault="00A01349" w:rsidP="003E79C9">
      <w:pPr>
        <w:pStyle w:val="5"/>
        <w:numPr>
          <w:ilvl w:val="0"/>
          <w:numId w:val="75"/>
        </w:numPr>
        <w:shd w:val="clear" w:color="auto" w:fill="auto"/>
        <w:tabs>
          <w:tab w:val="left" w:pos="1099"/>
        </w:tabs>
        <w:spacing w:line="322" w:lineRule="exact"/>
        <w:ind w:right="20" w:firstLine="720"/>
        <w:jc w:val="both"/>
      </w:pPr>
      <w: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2264A" w:rsidRDefault="00A01349" w:rsidP="003E79C9">
      <w:pPr>
        <w:pStyle w:val="5"/>
        <w:numPr>
          <w:ilvl w:val="0"/>
          <w:numId w:val="75"/>
        </w:numPr>
        <w:shd w:val="clear" w:color="auto" w:fill="auto"/>
        <w:tabs>
          <w:tab w:val="left" w:pos="893"/>
        </w:tabs>
        <w:spacing w:line="322" w:lineRule="exact"/>
        <w:ind w:right="20" w:firstLine="720"/>
        <w:jc w:val="both"/>
      </w:pPr>
      <w:r>
        <w:t>уметь соотносить свои действия с планируемыми результатами, осуществлять контроль своей деятельности в процес- се достижения результата, определять способы действий в рамках предложенных условий и требований, корректиро- вать свои действия в соответствии с изменяющейся ситуацией;</w:t>
      </w:r>
    </w:p>
    <w:p w:rsidR="00E2264A" w:rsidRDefault="00A01349" w:rsidP="003E79C9">
      <w:pPr>
        <w:pStyle w:val="5"/>
        <w:numPr>
          <w:ilvl w:val="0"/>
          <w:numId w:val="75"/>
        </w:numPr>
        <w:shd w:val="clear" w:color="auto" w:fill="auto"/>
        <w:tabs>
          <w:tab w:val="left" w:pos="1070"/>
        </w:tabs>
        <w:spacing w:line="322" w:lineRule="exact"/>
        <w:ind w:right="20" w:firstLine="720"/>
        <w:jc w:val="both"/>
      </w:pPr>
      <w:r>
        <w:t>делать выбор и брать ответственность за решение.</w:t>
      </w:r>
    </w:p>
    <w:p w:rsidR="00E2264A" w:rsidRDefault="00A01349">
      <w:pPr>
        <w:pStyle w:val="5"/>
        <w:shd w:val="clear" w:color="auto" w:fill="auto"/>
        <w:spacing w:line="322" w:lineRule="exact"/>
        <w:ind w:firstLine="720"/>
        <w:jc w:val="both"/>
      </w:pPr>
      <w:r>
        <w:t>Самоконтроль (рефлексия):</w:t>
      </w:r>
    </w:p>
    <w:p w:rsidR="00E2264A" w:rsidRDefault="00A01349" w:rsidP="003E79C9">
      <w:pPr>
        <w:pStyle w:val="5"/>
        <w:numPr>
          <w:ilvl w:val="0"/>
          <w:numId w:val="75"/>
        </w:numPr>
        <w:shd w:val="clear" w:color="auto" w:fill="auto"/>
        <w:tabs>
          <w:tab w:val="left" w:pos="888"/>
        </w:tabs>
        <w:spacing w:line="322" w:lineRule="exact"/>
        <w:ind w:right="20" w:firstLine="720"/>
        <w:jc w:val="both"/>
      </w:pPr>
      <w:r>
        <w:t>давать адекватную оценку ситуации и предлагать план её изменения;</w:t>
      </w:r>
    </w:p>
    <w:p w:rsidR="00E2264A" w:rsidRDefault="00A01349" w:rsidP="003E79C9">
      <w:pPr>
        <w:pStyle w:val="5"/>
        <w:numPr>
          <w:ilvl w:val="0"/>
          <w:numId w:val="75"/>
        </w:numPr>
        <w:shd w:val="clear" w:color="auto" w:fill="auto"/>
        <w:tabs>
          <w:tab w:val="left" w:pos="941"/>
        </w:tabs>
        <w:spacing w:line="322" w:lineRule="exact"/>
        <w:ind w:right="20" w:firstLine="720"/>
        <w:jc w:val="both"/>
      </w:pPr>
      <w:r>
        <w:t>объяснять причины достижения (недостижения) результатов преобразовательной деятельности;</w:t>
      </w:r>
    </w:p>
    <w:p w:rsidR="00E2264A" w:rsidRDefault="00A01349" w:rsidP="003E79C9">
      <w:pPr>
        <w:pStyle w:val="5"/>
        <w:numPr>
          <w:ilvl w:val="0"/>
          <w:numId w:val="75"/>
        </w:numPr>
        <w:shd w:val="clear" w:color="auto" w:fill="auto"/>
        <w:tabs>
          <w:tab w:val="left" w:pos="888"/>
        </w:tabs>
        <w:spacing w:line="322" w:lineRule="exact"/>
        <w:ind w:right="20" w:firstLine="720"/>
        <w:jc w:val="both"/>
      </w:pPr>
      <w:r>
        <w:t>вносить необходимые коррективы в деятельность по решению задачи или по осуществлению проекта;</w:t>
      </w:r>
    </w:p>
    <w:p w:rsidR="00E2264A" w:rsidRDefault="00A01349" w:rsidP="003E79C9">
      <w:pPr>
        <w:pStyle w:val="5"/>
        <w:numPr>
          <w:ilvl w:val="0"/>
          <w:numId w:val="75"/>
        </w:numPr>
        <w:shd w:val="clear" w:color="auto" w:fill="auto"/>
        <w:tabs>
          <w:tab w:val="left" w:pos="1080"/>
        </w:tabs>
        <w:spacing w:line="322" w:lineRule="exact"/>
        <w:ind w:right="20" w:firstLine="720"/>
        <w:jc w:val="both"/>
      </w:pPr>
      <w:r>
        <w:t>оценивать соответствие результата цели и условиям и при необходимости корректировать цель и процесс её достижения.</w:t>
      </w:r>
    </w:p>
    <w:p w:rsidR="00E2264A" w:rsidRDefault="00A01349">
      <w:pPr>
        <w:pStyle w:val="5"/>
        <w:shd w:val="clear" w:color="auto" w:fill="auto"/>
        <w:spacing w:line="322" w:lineRule="exact"/>
        <w:ind w:firstLine="720"/>
        <w:jc w:val="both"/>
      </w:pPr>
      <w:r>
        <w:t>Принятие себя и других:</w:t>
      </w:r>
    </w:p>
    <w:p w:rsidR="00E2264A" w:rsidRDefault="00A01349" w:rsidP="003E79C9">
      <w:pPr>
        <w:pStyle w:val="5"/>
        <w:numPr>
          <w:ilvl w:val="0"/>
          <w:numId w:val="75"/>
        </w:numPr>
        <w:shd w:val="clear" w:color="auto" w:fill="auto"/>
        <w:tabs>
          <w:tab w:val="left" w:pos="931"/>
        </w:tabs>
        <w:spacing w:line="322" w:lineRule="exact"/>
        <w:ind w:right="20" w:firstLine="720"/>
        <w:jc w:val="both"/>
      </w:pPr>
      <w:r>
        <w:t>признавать своё право на ошибку при решении задач или при реализации проекта, такое же право другого на подобные ошибки.</w:t>
      </w:r>
    </w:p>
    <w:p w:rsidR="00E2264A" w:rsidRDefault="00A01349">
      <w:pPr>
        <w:pStyle w:val="5"/>
        <w:shd w:val="clear" w:color="auto" w:fill="auto"/>
        <w:spacing w:line="322" w:lineRule="exact"/>
        <w:ind w:right="20" w:firstLine="720"/>
        <w:jc w:val="both"/>
      </w:pPr>
      <w:r>
        <w:t>Овладение универсальными коммуникативными действиями.</w:t>
      </w:r>
    </w:p>
    <w:p w:rsidR="00E2264A" w:rsidRDefault="00A01349">
      <w:pPr>
        <w:pStyle w:val="5"/>
        <w:shd w:val="clear" w:color="auto" w:fill="auto"/>
        <w:spacing w:line="322" w:lineRule="exact"/>
        <w:ind w:firstLine="720"/>
        <w:jc w:val="both"/>
      </w:pPr>
      <w:r>
        <w:t>Общение:</w:t>
      </w:r>
    </w:p>
    <w:p w:rsidR="00E2264A" w:rsidRDefault="00A01349" w:rsidP="003E79C9">
      <w:pPr>
        <w:pStyle w:val="5"/>
        <w:numPr>
          <w:ilvl w:val="0"/>
          <w:numId w:val="75"/>
        </w:numPr>
        <w:shd w:val="clear" w:color="auto" w:fill="auto"/>
        <w:tabs>
          <w:tab w:val="left" w:pos="1123"/>
        </w:tabs>
        <w:spacing w:line="322" w:lineRule="exact"/>
        <w:ind w:right="20" w:firstLine="720"/>
        <w:jc w:val="both"/>
      </w:pPr>
      <w:r>
        <w:t>в ходе обсуждения учебного материала, планирования и осуществления учебного проекта;</w:t>
      </w:r>
    </w:p>
    <w:p w:rsidR="00E2264A" w:rsidRDefault="00A01349" w:rsidP="003E79C9">
      <w:pPr>
        <w:pStyle w:val="5"/>
        <w:numPr>
          <w:ilvl w:val="0"/>
          <w:numId w:val="75"/>
        </w:numPr>
        <w:shd w:val="clear" w:color="auto" w:fill="auto"/>
        <w:tabs>
          <w:tab w:val="left" w:pos="932"/>
        </w:tabs>
        <w:spacing w:line="322" w:lineRule="exact"/>
        <w:ind w:left="20" w:right="20" w:firstLine="720"/>
        <w:jc w:val="both"/>
      </w:pPr>
      <w:r>
        <w:t>в рамках публичного представления результатов проектной деятельности;</w:t>
      </w:r>
    </w:p>
    <w:p w:rsidR="00E2264A" w:rsidRDefault="00A01349" w:rsidP="003E79C9">
      <w:pPr>
        <w:pStyle w:val="5"/>
        <w:numPr>
          <w:ilvl w:val="0"/>
          <w:numId w:val="75"/>
        </w:numPr>
        <w:shd w:val="clear" w:color="auto" w:fill="auto"/>
        <w:tabs>
          <w:tab w:val="left" w:pos="1158"/>
        </w:tabs>
        <w:spacing w:line="322" w:lineRule="exact"/>
        <w:ind w:left="20" w:right="20" w:firstLine="720"/>
        <w:jc w:val="both"/>
      </w:pPr>
      <w:r>
        <w:t>в ходе совместного решения задачи с использованием облачных сервисов;</w:t>
      </w:r>
    </w:p>
    <w:p w:rsidR="00E2264A" w:rsidRDefault="00A01349" w:rsidP="003E79C9">
      <w:pPr>
        <w:pStyle w:val="5"/>
        <w:numPr>
          <w:ilvl w:val="0"/>
          <w:numId w:val="75"/>
        </w:numPr>
        <w:shd w:val="clear" w:color="auto" w:fill="auto"/>
        <w:tabs>
          <w:tab w:val="left" w:pos="1052"/>
        </w:tabs>
        <w:spacing w:line="322" w:lineRule="exact"/>
        <w:ind w:left="20" w:right="20" w:firstLine="720"/>
        <w:jc w:val="both"/>
      </w:pPr>
      <w:r>
        <w:t>в ходе общения с представителями других культур, в частности в социальных сетях.</w:t>
      </w:r>
    </w:p>
    <w:p w:rsidR="00E2264A" w:rsidRDefault="00A01349">
      <w:pPr>
        <w:pStyle w:val="5"/>
        <w:shd w:val="clear" w:color="auto" w:fill="auto"/>
        <w:spacing w:line="322" w:lineRule="exact"/>
        <w:ind w:left="20" w:firstLine="720"/>
        <w:jc w:val="both"/>
      </w:pPr>
      <w:r>
        <w:t>Совместная деятельность:</w:t>
      </w:r>
    </w:p>
    <w:p w:rsidR="00E2264A" w:rsidRDefault="00A01349" w:rsidP="003E79C9">
      <w:pPr>
        <w:pStyle w:val="5"/>
        <w:numPr>
          <w:ilvl w:val="0"/>
          <w:numId w:val="75"/>
        </w:numPr>
        <w:shd w:val="clear" w:color="auto" w:fill="auto"/>
        <w:tabs>
          <w:tab w:val="left" w:pos="1201"/>
        </w:tabs>
        <w:spacing w:line="322" w:lineRule="exact"/>
        <w:ind w:left="20" w:right="20" w:firstLine="720"/>
        <w:jc w:val="both"/>
      </w:pPr>
      <w:r>
        <w:t>понимать и использовать преимущества командной работы при реализации учебного проекта;</w:t>
      </w:r>
    </w:p>
    <w:p w:rsidR="00E2264A" w:rsidRDefault="00A01349" w:rsidP="003E79C9">
      <w:pPr>
        <w:pStyle w:val="5"/>
        <w:numPr>
          <w:ilvl w:val="0"/>
          <w:numId w:val="75"/>
        </w:numPr>
        <w:shd w:val="clear" w:color="auto" w:fill="auto"/>
        <w:tabs>
          <w:tab w:val="left" w:pos="1038"/>
        </w:tabs>
        <w:spacing w:line="322" w:lineRule="exact"/>
        <w:ind w:left="20" w:right="20" w:firstLine="720"/>
        <w:jc w:val="both"/>
      </w:pPr>
      <w:r>
        <w:t>понимать необходимость выработки знаково</w:t>
      </w:r>
      <w:r>
        <w:softHyphen/>
        <w:t>символических средств как необходимого условия успешной проектной деятельности;</w:t>
      </w:r>
    </w:p>
    <w:p w:rsidR="00E2264A" w:rsidRDefault="00A01349" w:rsidP="003E79C9">
      <w:pPr>
        <w:pStyle w:val="5"/>
        <w:numPr>
          <w:ilvl w:val="0"/>
          <w:numId w:val="75"/>
        </w:numPr>
        <w:shd w:val="clear" w:color="auto" w:fill="auto"/>
        <w:tabs>
          <w:tab w:val="left" w:pos="908"/>
        </w:tabs>
        <w:spacing w:line="322" w:lineRule="exact"/>
        <w:ind w:left="20" w:right="20" w:firstLine="720"/>
        <w:jc w:val="both"/>
      </w:pPr>
      <w:r>
        <w:t>уметь адекватно интерпретировать высказывания собеседника — участника совместной деятельности;</w:t>
      </w:r>
    </w:p>
    <w:p w:rsidR="00E2264A" w:rsidRDefault="00A01349" w:rsidP="003E79C9">
      <w:pPr>
        <w:pStyle w:val="5"/>
        <w:numPr>
          <w:ilvl w:val="0"/>
          <w:numId w:val="75"/>
        </w:numPr>
        <w:shd w:val="clear" w:color="auto" w:fill="auto"/>
        <w:tabs>
          <w:tab w:val="left" w:pos="1062"/>
        </w:tabs>
        <w:spacing w:line="322" w:lineRule="exact"/>
        <w:ind w:left="20" w:right="20" w:firstLine="720"/>
        <w:jc w:val="both"/>
      </w:pPr>
      <w:r>
        <w:t>владеть навыками отстаивания своей точки зрения, используя при этом законы логики;</w:t>
      </w:r>
    </w:p>
    <w:p w:rsidR="00E2264A" w:rsidRDefault="00A01349" w:rsidP="003E79C9">
      <w:pPr>
        <w:pStyle w:val="5"/>
        <w:numPr>
          <w:ilvl w:val="0"/>
          <w:numId w:val="75"/>
        </w:numPr>
        <w:shd w:val="clear" w:color="auto" w:fill="auto"/>
        <w:tabs>
          <w:tab w:val="left" w:pos="894"/>
        </w:tabs>
        <w:spacing w:line="322" w:lineRule="exact"/>
        <w:ind w:left="20" w:firstLine="720"/>
        <w:jc w:val="both"/>
      </w:pPr>
      <w:r>
        <w:t>уметь распознавать некорректную аргументацию.</w:t>
      </w:r>
    </w:p>
    <w:p w:rsidR="00E2264A" w:rsidRDefault="00A01349">
      <w:pPr>
        <w:pStyle w:val="5"/>
        <w:shd w:val="clear" w:color="auto" w:fill="auto"/>
        <w:spacing w:line="322" w:lineRule="exact"/>
        <w:ind w:left="20" w:firstLine="720"/>
        <w:jc w:val="both"/>
      </w:pPr>
      <w:r>
        <w:t>ПРЕДМЕТНЫЕ РЕЗУЛЬТАТЫ</w:t>
      </w:r>
    </w:p>
    <w:p w:rsidR="00E2264A" w:rsidRDefault="00A01349">
      <w:pPr>
        <w:pStyle w:val="5"/>
        <w:shd w:val="clear" w:color="auto" w:fill="auto"/>
        <w:spacing w:line="322" w:lineRule="exact"/>
        <w:ind w:left="20" w:right="20" w:firstLine="720"/>
        <w:jc w:val="both"/>
      </w:pPr>
      <w:r>
        <w:t>По завершении обучения учащийся должен иметь сформированные образовательные результаты, соотнесённые с каждым из модулей.</w:t>
      </w:r>
    </w:p>
    <w:p w:rsidR="00E2264A" w:rsidRDefault="00A01349">
      <w:pPr>
        <w:pStyle w:val="5"/>
        <w:shd w:val="clear" w:color="auto" w:fill="auto"/>
        <w:spacing w:line="322" w:lineRule="exact"/>
        <w:ind w:left="20" w:right="20" w:firstLine="720"/>
        <w:jc w:val="both"/>
      </w:pPr>
      <w:r>
        <w:t>Модуль «Производство и технология» 5—6 КЛАССЫ:</w:t>
      </w:r>
    </w:p>
    <w:p w:rsidR="00E2264A" w:rsidRDefault="00A01349" w:rsidP="003E79C9">
      <w:pPr>
        <w:pStyle w:val="5"/>
        <w:numPr>
          <w:ilvl w:val="0"/>
          <w:numId w:val="75"/>
        </w:numPr>
        <w:shd w:val="clear" w:color="auto" w:fill="auto"/>
        <w:tabs>
          <w:tab w:val="left" w:pos="937"/>
        </w:tabs>
        <w:spacing w:line="322" w:lineRule="exact"/>
        <w:ind w:left="20" w:right="20" w:firstLine="720"/>
        <w:jc w:val="both"/>
      </w:pPr>
      <w:r>
        <w:t>характеризовать роль техники и технологий для прогрессивного развития общества;</w:t>
      </w:r>
    </w:p>
    <w:p w:rsidR="00E2264A" w:rsidRDefault="00A01349" w:rsidP="003E79C9">
      <w:pPr>
        <w:pStyle w:val="5"/>
        <w:numPr>
          <w:ilvl w:val="0"/>
          <w:numId w:val="75"/>
        </w:numPr>
        <w:shd w:val="clear" w:color="auto" w:fill="auto"/>
        <w:tabs>
          <w:tab w:val="left" w:pos="985"/>
        </w:tabs>
        <w:spacing w:line="322" w:lineRule="exact"/>
        <w:ind w:left="20" w:right="20" w:firstLine="720"/>
        <w:jc w:val="both"/>
      </w:pPr>
      <w:r>
        <w:t>характеризовать роль техники и технологий в цифровом социуме;</w:t>
      </w:r>
    </w:p>
    <w:p w:rsidR="00E2264A" w:rsidRDefault="00A01349" w:rsidP="003E79C9">
      <w:pPr>
        <w:pStyle w:val="5"/>
        <w:numPr>
          <w:ilvl w:val="0"/>
          <w:numId w:val="75"/>
        </w:numPr>
        <w:shd w:val="clear" w:color="auto" w:fill="auto"/>
        <w:tabs>
          <w:tab w:val="left" w:pos="1081"/>
        </w:tabs>
        <w:spacing w:line="322" w:lineRule="exact"/>
        <w:ind w:left="20" w:right="20" w:firstLine="720"/>
        <w:jc w:val="both"/>
      </w:pPr>
      <w:r>
        <w:t>выявлять причины и последствия развития техники и технологий;</w:t>
      </w:r>
    </w:p>
    <w:p w:rsidR="00E2264A" w:rsidRDefault="00A01349" w:rsidP="003E79C9">
      <w:pPr>
        <w:pStyle w:val="5"/>
        <w:numPr>
          <w:ilvl w:val="0"/>
          <w:numId w:val="75"/>
        </w:numPr>
        <w:shd w:val="clear" w:color="auto" w:fill="auto"/>
        <w:tabs>
          <w:tab w:val="left" w:pos="898"/>
        </w:tabs>
        <w:spacing w:line="322" w:lineRule="exact"/>
        <w:ind w:left="20" w:right="20" w:firstLine="720"/>
        <w:jc w:val="both"/>
      </w:pPr>
      <w:r>
        <w:t>характеризовать виды современных технологий и определять перспективы их развития;</w:t>
      </w:r>
    </w:p>
    <w:p w:rsidR="00E2264A" w:rsidRDefault="00A01349" w:rsidP="003E79C9">
      <w:pPr>
        <w:pStyle w:val="5"/>
        <w:numPr>
          <w:ilvl w:val="0"/>
          <w:numId w:val="75"/>
        </w:numPr>
        <w:shd w:val="clear" w:color="auto" w:fill="auto"/>
        <w:tabs>
          <w:tab w:val="left" w:pos="1138"/>
        </w:tabs>
        <w:spacing w:line="322" w:lineRule="exact"/>
        <w:ind w:left="20" w:right="20" w:firstLine="720"/>
        <w:jc w:val="both"/>
      </w:pPr>
      <w:r>
        <w:t>уметь строить учебную и практическую деятельность в соответствии со структурой технологии: этапами, операциями, действиями;</w:t>
      </w:r>
    </w:p>
    <w:p w:rsidR="00E2264A" w:rsidRDefault="00A01349" w:rsidP="003E79C9">
      <w:pPr>
        <w:pStyle w:val="5"/>
        <w:numPr>
          <w:ilvl w:val="0"/>
          <w:numId w:val="75"/>
        </w:numPr>
        <w:shd w:val="clear" w:color="auto" w:fill="auto"/>
        <w:tabs>
          <w:tab w:val="left" w:pos="1215"/>
        </w:tabs>
        <w:spacing w:line="322" w:lineRule="exact"/>
        <w:ind w:left="20" w:right="20" w:firstLine="720"/>
        <w:jc w:val="both"/>
      </w:pPr>
      <w:r>
        <w:t>научиться конструировать, оценивать и использовать модели в познавательной и практической деятельности;</w:t>
      </w:r>
    </w:p>
    <w:p w:rsidR="00E2264A" w:rsidRDefault="00A01349" w:rsidP="003E79C9">
      <w:pPr>
        <w:pStyle w:val="5"/>
        <w:numPr>
          <w:ilvl w:val="0"/>
          <w:numId w:val="75"/>
        </w:numPr>
        <w:shd w:val="clear" w:color="auto" w:fill="auto"/>
        <w:tabs>
          <w:tab w:val="left" w:pos="956"/>
        </w:tabs>
        <w:spacing w:line="322" w:lineRule="exact"/>
        <w:ind w:left="20" w:right="20" w:firstLine="720"/>
        <w:jc w:val="both"/>
      </w:pPr>
      <w:r>
        <w:t>организовывать рабочее место в соответствии с требованиями безопасности;</w:t>
      </w:r>
    </w:p>
    <w:p w:rsidR="00E2264A" w:rsidRDefault="00A01349" w:rsidP="003E79C9">
      <w:pPr>
        <w:pStyle w:val="5"/>
        <w:numPr>
          <w:ilvl w:val="0"/>
          <w:numId w:val="75"/>
        </w:numPr>
        <w:shd w:val="clear" w:color="auto" w:fill="auto"/>
        <w:tabs>
          <w:tab w:val="left" w:pos="903"/>
        </w:tabs>
        <w:spacing w:line="322" w:lineRule="exact"/>
        <w:ind w:left="20" w:firstLine="720"/>
        <w:jc w:val="both"/>
      </w:pPr>
      <w:r>
        <w:t>соблюдать правила безопасности;</w:t>
      </w:r>
    </w:p>
    <w:p w:rsidR="00E2264A" w:rsidRDefault="00A01349" w:rsidP="003E79C9">
      <w:pPr>
        <w:pStyle w:val="5"/>
        <w:numPr>
          <w:ilvl w:val="0"/>
          <w:numId w:val="75"/>
        </w:numPr>
        <w:shd w:val="clear" w:color="auto" w:fill="auto"/>
        <w:tabs>
          <w:tab w:val="left" w:pos="970"/>
        </w:tabs>
        <w:spacing w:line="322" w:lineRule="exact"/>
        <w:ind w:left="20" w:right="20" w:firstLine="720"/>
        <w:jc w:val="both"/>
      </w:pPr>
      <w:r>
        <w:t>использовать различные материалы (древесина, металлы и сплавы, полимеры, текстиль, сельскохозяйственная продукция);</w:t>
      </w:r>
    </w:p>
    <w:p w:rsidR="00E2264A" w:rsidRDefault="00A01349" w:rsidP="003E79C9">
      <w:pPr>
        <w:pStyle w:val="5"/>
        <w:numPr>
          <w:ilvl w:val="0"/>
          <w:numId w:val="75"/>
        </w:numPr>
        <w:shd w:val="clear" w:color="auto" w:fill="auto"/>
        <w:tabs>
          <w:tab w:val="left" w:pos="966"/>
        </w:tabs>
        <w:spacing w:line="322" w:lineRule="exact"/>
        <w:ind w:left="20" w:right="20" w:firstLine="720"/>
        <w:jc w:val="both"/>
      </w:pPr>
      <w:r>
        <w:t>уметь создавать, применять и преобразовывать знаки и символы, модели и схемы для решения учебных и производственных задач;</w:t>
      </w:r>
    </w:p>
    <w:p w:rsidR="00E2264A" w:rsidRDefault="00A01349" w:rsidP="003E79C9">
      <w:pPr>
        <w:pStyle w:val="5"/>
        <w:numPr>
          <w:ilvl w:val="0"/>
          <w:numId w:val="75"/>
        </w:numPr>
        <w:shd w:val="clear" w:color="auto" w:fill="auto"/>
        <w:tabs>
          <w:tab w:val="left" w:pos="1009"/>
        </w:tabs>
        <w:spacing w:line="322" w:lineRule="exact"/>
        <w:ind w:left="20" w:right="20" w:firstLine="720"/>
        <w:jc w:val="both"/>
      </w:pPr>
      <w:r>
        <w:t>получить возможность научиться коллективно решать задачи с использованием облачных сервисов;</w:t>
      </w:r>
    </w:p>
    <w:p w:rsidR="00E2264A" w:rsidRDefault="00A01349" w:rsidP="003E79C9">
      <w:pPr>
        <w:pStyle w:val="5"/>
        <w:numPr>
          <w:ilvl w:val="0"/>
          <w:numId w:val="75"/>
        </w:numPr>
        <w:shd w:val="clear" w:color="auto" w:fill="auto"/>
        <w:tabs>
          <w:tab w:val="left" w:pos="903"/>
        </w:tabs>
        <w:spacing w:line="322" w:lineRule="exact"/>
        <w:ind w:left="20" w:firstLine="720"/>
        <w:jc w:val="both"/>
      </w:pPr>
      <w:r>
        <w:t>оперировать понятием «биотехнология»;</w:t>
      </w:r>
    </w:p>
    <w:p w:rsidR="00E2264A" w:rsidRDefault="00A01349" w:rsidP="003E79C9">
      <w:pPr>
        <w:pStyle w:val="5"/>
        <w:numPr>
          <w:ilvl w:val="0"/>
          <w:numId w:val="75"/>
        </w:numPr>
        <w:shd w:val="clear" w:color="auto" w:fill="auto"/>
        <w:tabs>
          <w:tab w:val="left" w:pos="1162"/>
        </w:tabs>
        <w:spacing w:line="322" w:lineRule="exact"/>
        <w:ind w:left="20" w:right="20" w:firstLine="720"/>
        <w:jc w:val="both"/>
      </w:pPr>
      <w:r>
        <w:t>классифицировать методы очистки воды, использовать фильтрование воды;</w:t>
      </w:r>
    </w:p>
    <w:p w:rsidR="00E2264A" w:rsidRDefault="00A01349" w:rsidP="003E79C9">
      <w:pPr>
        <w:pStyle w:val="5"/>
        <w:numPr>
          <w:ilvl w:val="0"/>
          <w:numId w:val="75"/>
        </w:numPr>
        <w:shd w:val="clear" w:color="auto" w:fill="auto"/>
        <w:tabs>
          <w:tab w:val="left" w:pos="759"/>
        </w:tabs>
        <w:spacing w:line="322" w:lineRule="exact"/>
        <w:ind w:left="20" w:right="20" w:firstLine="0"/>
        <w:jc w:val="both"/>
      </w:pPr>
      <w:r>
        <w:t>оперировать понятиями «биоэнергетика», «биометаногенез».</w:t>
      </w:r>
    </w:p>
    <w:p w:rsidR="00E2264A" w:rsidRDefault="00A01349">
      <w:pPr>
        <w:pStyle w:val="5"/>
        <w:shd w:val="clear" w:color="auto" w:fill="auto"/>
        <w:spacing w:line="322" w:lineRule="exact"/>
        <w:ind w:left="20" w:firstLine="720"/>
        <w:jc w:val="both"/>
      </w:pPr>
      <w:r>
        <w:t>7—9 КЛАССЫ:</w:t>
      </w:r>
    </w:p>
    <w:p w:rsidR="00E2264A" w:rsidRDefault="00A01349" w:rsidP="003E79C9">
      <w:pPr>
        <w:pStyle w:val="5"/>
        <w:numPr>
          <w:ilvl w:val="0"/>
          <w:numId w:val="75"/>
        </w:numPr>
        <w:shd w:val="clear" w:color="auto" w:fill="auto"/>
        <w:tabs>
          <w:tab w:val="left" w:pos="1297"/>
        </w:tabs>
        <w:spacing w:line="322" w:lineRule="exact"/>
        <w:ind w:left="20" w:right="20" w:firstLine="720"/>
        <w:jc w:val="both"/>
      </w:pPr>
      <w:r>
        <w:t>перечислять и характеризовать виды современных технологий;</w:t>
      </w:r>
    </w:p>
    <w:p w:rsidR="00E2264A" w:rsidRDefault="00A01349" w:rsidP="003E79C9">
      <w:pPr>
        <w:pStyle w:val="5"/>
        <w:numPr>
          <w:ilvl w:val="0"/>
          <w:numId w:val="75"/>
        </w:numPr>
        <w:shd w:val="clear" w:color="auto" w:fill="auto"/>
        <w:tabs>
          <w:tab w:val="left" w:pos="927"/>
        </w:tabs>
        <w:spacing w:line="322" w:lineRule="exact"/>
        <w:ind w:left="20" w:firstLine="720"/>
        <w:jc w:val="both"/>
      </w:pPr>
      <w:r>
        <w:t>применять технологии для решения возниающих</w:t>
      </w:r>
    </w:p>
    <w:p w:rsidR="00E2264A" w:rsidRDefault="00A01349">
      <w:pPr>
        <w:pStyle w:val="5"/>
        <w:shd w:val="clear" w:color="auto" w:fill="auto"/>
        <w:spacing w:line="322" w:lineRule="exact"/>
        <w:ind w:left="20" w:firstLine="0"/>
        <w:jc w:val="both"/>
      </w:pPr>
      <w:r>
        <w:t>задач;</w:t>
      </w:r>
    </w:p>
    <w:p w:rsidR="00E2264A" w:rsidRDefault="00A01349" w:rsidP="003E79C9">
      <w:pPr>
        <w:pStyle w:val="5"/>
        <w:numPr>
          <w:ilvl w:val="0"/>
          <w:numId w:val="75"/>
        </w:numPr>
        <w:shd w:val="clear" w:color="auto" w:fill="auto"/>
        <w:tabs>
          <w:tab w:val="left" w:pos="913"/>
        </w:tabs>
        <w:spacing w:line="322" w:lineRule="exact"/>
        <w:ind w:left="20" w:right="20" w:firstLine="720"/>
        <w:jc w:val="both"/>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2264A" w:rsidRDefault="00A01349" w:rsidP="003E79C9">
      <w:pPr>
        <w:pStyle w:val="5"/>
        <w:numPr>
          <w:ilvl w:val="0"/>
          <w:numId w:val="75"/>
        </w:numPr>
        <w:shd w:val="clear" w:color="auto" w:fill="auto"/>
        <w:tabs>
          <w:tab w:val="left" w:pos="917"/>
        </w:tabs>
        <w:spacing w:line="322" w:lineRule="exact"/>
        <w:ind w:right="20" w:firstLine="720"/>
        <w:jc w:val="both"/>
      </w:pPr>
      <w:r>
        <w:t>приводить примеры не только функциональных, но и эстетичных промышленных изделий;</w:t>
      </w:r>
    </w:p>
    <w:p w:rsidR="00E2264A" w:rsidRDefault="00A01349" w:rsidP="003E79C9">
      <w:pPr>
        <w:pStyle w:val="5"/>
        <w:numPr>
          <w:ilvl w:val="0"/>
          <w:numId w:val="75"/>
        </w:numPr>
        <w:shd w:val="clear" w:color="auto" w:fill="auto"/>
        <w:tabs>
          <w:tab w:val="left" w:pos="1445"/>
        </w:tabs>
        <w:spacing w:line="322" w:lineRule="exact"/>
        <w:ind w:right="20" w:firstLine="720"/>
        <w:jc w:val="both"/>
      </w:pPr>
      <w:r>
        <w:t>овладеть информационно-когнитивными технологиями преобразования данных в информацию и информации в знание;</w:t>
      </w:r>
    </w:p>
    <w:p w:rsidR="00E2264A" w:rsidRDefault="00A01349" w:rsidP="003E79C9">
      <w:pPr>
        <w:pStyle w:val="5"/>
        <w:numPr>
          <w:ilvl w:val="0"/>
          <w:numId w:val="75"/>
        </w:numPr>
        <w:shd w:val="clear" w:color="auto" w:fill="auto"/>
        <w:tabs>
          <w:tab w:val="left" w:pos="1094"/>
        </w:tabs>
        <w:spacing w:line="322" w:lineRule="exact"/>
        <w:ind w:right="20" w:firstLine="720"/>
        <w:jc w:val="both"/>
      </w:pPr>
      <w: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E2264A" w:rsidRDefault="00A01349" w:rsidP="003E79C9">
      <w:pPr>
        <w:pStyle w:val="5"/>
        <w:numPr>
          <w:ilvl w:val="0"/>
          <w:numId w:val="75"/>
        </w:numPr>
        <w:shd w:val="clear" w:color="auto" w:fill="auto"/>
        <w:tabs>
          <w:tab w:val="left" w:pos="1075"/>
        </w:tabs>
        <w:spacing w:line="322" w:lineRule="exact"/>
        <w:ind w:right="20" w:firstLine="720"/>
        <w:jc w:val="both"/>
      </w:pPr>
      <w:r>
        <w:t>оценивать области применения технологий, понимать их возможности и ограничения;</w:t>
      </w:r>
    </w:p>
    <w:p w:rsidR="00E2264A" w:rsidRDefault="00A01349" w:rsidP="003E79C9">
      <w:pPr>
        <w:pStyle w:val="5"/>
        <w:numPr>
          <w:ilvl w:val="0"/>
          <w:numId w:val="75"/>
        </w:numPr>
        <w:shd w:val="clear" w:color="auto" w:fill="auto"/>
        <w:tabs>
          <w:tab w:val="left" w:pos="946"/>
        </w:tabs>
        <w:spacing w:line="322" w:lineRule="exact"/>
        <w:ind w:right="20" w:firstLine="720"/>
        <w:jc w:val="both"/>
      </w:pPr>
      <w:r>
        <w:t>оценивать условия применимости технологии с позиций экологической защищённости;</w:t>
      </w:r>
    </w:p>
    <w:p w:rsidR="00E2264A" w:rsidRDefault="00A01349" w:rsidP="003E79C9">
      <w:pPr>
        <w:pStyle w:val="5"/>
        <w:numPr>
          <w:ilvl w:val="0"/>
          <w:numId w:val="75"/>
        </w:numPr>
        <w:shd w:val="clear" w:color="auto" w:fill="auto"/>
        <w:tabs>
          <w:tab w:val="left" w:pos="1546"/>
        </w:tabs>
        <w:spacing w:line="322" w:lineRule="exact"/>
        <w:ind w:right="20" w:firstLine="720"/>
        <w:jc w:val="both"/>
      </w:pPr>
      <w:r>
        <w:t>получить возможность научиться модернизировать и создавать технологии обработки известных материалов;</w:t>
      </w:r>
    </w:p>
    <w:p w:rsidR="00E2264A" w:rsidRDefault="00A01349" w:rsidP="003E79C9">
      <w:pPr>
        <w:pStyle w:val="5"/>
        <w:numPr>
          <w:ilvl w:val="0"/>
          <w:numId w:val="75"/>
        </w:numPr>
        <w:shd w:val="clear" w:color="auto" w:fill="auto"/>
        <w:tabs>
          <w:tab w:val="left" w:pos="1138"/>
        </w:tabs>
        <w:spacing w:line="322" w:lineRule="exact"/>
        <w:ind w:right="20" w:firstLine="720"/>
        <w:jc w:val="both"/>
      </w:pPr>
      <w:r>
        <w:t>анализировать значимые для конкретного человека потребности;</w:t>
      </w:r>
    </w:p>
    <w:p w:rsidR="00E2264A" w:rsidRDefault="00A01349" w:rsidP="003E79C9">
      <w:pPr>
        <w:pStyle w:val="5"/>
        <w:numPr>
          <w:ilvl w:val="0"/>
          <w:numId w:val="75"/>
        </w:numPr>
        <w:shd w:val="clear" w:color="auto" w:fill="auto"/>
        <w:tabs>
          <w:tab w:val="left" w:pos="1147"/>
        </w:tabs>
        <w:spacing w:line="322" w:lineRule="exact"/>
        <w:ind w:right="20" w:firstLine="720"/>
        <w:jc w:val="both"/>
      </w:pPr>
      <w:r>
        <w:t>перечислять и характеризовать продукты питания;</w:t>
      </w:r>
    </w:p>
    <w:p w:rsidR="00E2264A" w:rsidRDefault="00A01349" w:rsidP="003E79C9">
      <w:pPr>
        <w:pStyle w:val="5"/>
        <w:numPr>
          <w:ilvl w:val="0"/>
          <w:numId w:val="75"/>
        </w:numPr>
        <w:shd w:val="clear" w:color="auto" w:fill="auto"/>
        <w:tabs>
          <w:tab w:val="left" w:pos="1128"/>
        </w:tabs>
        <w:spacing w:line="322" w:lineRule="exact"/>
        <w:ind w:right="20" w:firstLine="720"/>
        <w:jc w:val="both"/>
      </w:pPr>
      <w:r>
        <w:t>перечислять виды и названия народных промыслов и ремёсел;</w:t>
      </w:r>
    </w:p>
    <w:p w:rsidR="00E2264A" w:rsidRDefault="00A01349" w:rsidP="003E79C9">
      <w:pPr>
        <w:pStyle w:val="5"/>
        <w:numPr>
          <w:ilvl w:val="0"/>
          <w:numId w:val="75"/>
        </w:numPr>
        <w:shd w:val="clear" w:color="auto" w:fill="auto"/>
        <w:tabs>
          <w:tab w:val="left" w:pos="950"/>
        </w:tabs>
        <w:spacing w:line="322" w:lineRule="exact"/>
        <w:ind w:right="20" w:firstLine="720"/>
        <w:jc w:val="both"/>
      </w:pPr>
      <w:r>
        <w:t>анализировать использование нанотехнологий в различных областях;</w:t>
      </w:r>
    </w:p>
    <w:p w:rsidR="00E2264A" w:rsidRDefault="00A01349" w:rsidP="003E79C9">
      <w:pPr>
        <w:pStyle w:val="5"/>
        <w:numPr>
          <w:ilvl w:val="0"/>
          <w:numId w:val="75"/>
        </w:numPr>
        <w:shd w:val="clear" w:color="auto" w:fill="auto"/>
        <w:tabs>
          <w:tab w:val="left" w:pos="878"/>
        </w:tabs>
        <w:spacing w:line="322" w:lineRule="exact"/>
        <w:ind w:firstLine="720"/>
        <w:jc w:val="both"/>
      </w:pPr>
      <w:r>
        <w:t>выявлять экологические проблемы;</w:t>
      </w:r>
    </w:p>
    <w:p w:rsidR="00E2264A" w:rsidRDefault="00A01349" w:rsidP="003E79C9">
      <w:pPr>
        <w:pStyle w:val="5"/>
        <w:numPr>
          <w:ilvl w:val="0"/>
          <w:numId w:val="75"/>
        </w:numPr>
        <w:shd w:val="clear" w:color="auto" w:fill="auto"/>
        <w:tabs>
          <w:tab w:val="left" w:pos="878"/>
        </w:tabs>
        <w:spacing w:line="322" w:lineRule="exact"/>
        <w:ind w:firstLine="720"/>
        <w:jc w:val="both"/>
      </w:pPr>
      <w:r>
        <w:t>применять генеалогический метод;</w:t>
      </w:r>
    </w:p>
    <w:p w:rsidR="00E2264A" w:rsidRDefault="00A01349" w:rsidP="003E79C9">
      <w:pPr>
        <w:pStyle w:val="5"/>
        <w:numPr>
          <w:ilvl w:val="0"/>
          <w:numId w:val="75"/>
        </w:numPr>
        <w:shd w:val="clear" w:color="auto" w:fill="auto"/>
        <w:tabs>
          <w:tab w:val="left" w:pos="883"/>
        </w:tabs>
        <w:spacing w:line="322" w:lineRule="exact"/>
        <w:ind w:firstLine="720"/>
        <w:jc w:val="both"/>
      </w:pPr>
      <w:r>
        <w:t>анализировать роль прививок;</w:t>
      </w:r>
    </w:p>
    <w:p w:rsidR="00E2264A" w:rsidRDefault="00A01349" w:rsidP="003E79C9">
      <w:pPr>
        <w:pStyle w:val="5"/>
        <w:numPr>
          <w:ilvl w:val="0"/>
          <w:numId w:val="75"/>
        </w:numPr>
        <w:shd w:val="clear" w:color="auto" w:fill="auto"/>
        <w:tabs>
          <w:tab w:val="left" w:pos="883"/>
        </w:tabs>
        <w:spacing w:line="322" w:lineRule="exact"/>
        <w:ind w:firstLine="720"/>
        <w:jc w:val="both"/>
      </w:pPr>
      <w:r>
        <w:t>анализировать работу биодатчиков;</w:t>
      </w:r>
    </w:p>
    <w:p w:rsidR="00E2264A" w:rsidRDefault="00A01349" w:rsidP="003E79C9">
      <w:pPr>
        <w:pStyle w:val="5"/>
        <w:numPr>
          <w:ilvl w:val="0"/>
          <w:numId w:val="75"/>
        </w:numPr>
        <w:shd w:val="clear" w:color="auto" w:fill="auto"/>
        <w:tabs>
          <w:tab w:val="left" w:pos="946"/>
        </w:tabs>
        <w:spacing w:line="322" w:lineRule="exact"/>
        <w:ind w:right="20" w:firstLine="720"/>
        <w:jc w:val="both"/>
      </w:pPr>
      <w:r>
        <w:t>анализировать микробиологические технологии, методы генной инженерии.</w:t>
      </w:r>
    </w:p>
    <w:p w:rsidR="00E2264A" w:rsidRDefault="00A01349">
      <w:pPr>
        <w:pStyle w:val="5"/>
        <w:shd w:val="clear" w:color="auto" w:fill="auto"/>
        <w:spacing w:line="322" w:lineRule="exact"/>
        <w:ind w:right="20" w:firstLine="720"/>
        <w:jc w:val="both"/>
      </w:pPr>
      <w:r>
        <w:t>Модуль «Технология обработки материалов и пищевых продуктов»</w:t>
      </w:r>
    </w:p>
    <w:p w:rsidR="00E2264A" w:rsidRDefault="00A01349">
      <w:pPr>
        <w:pStyle w:val="5"/>
        <w:shd w:val="clear" w:color="auto" w:fill="auto"/>
        <w:spacing w:line="322" w:lineRule="exact"/>
        <w:ind w:firstLine="720"/>
        <w:jc w:val="both"/>
      </w:pPr>
      <w:r>
        <w:t>5—6 КЛАССЫ:</w:t>
      </w:r>
    </w:p>
    <w:p w:rsidR="00E2264A" w:rsidRDefault="00A01349" w:rsidP="003E79C9">
      <w:pPr>
        <w:pStyle w:val="5"/>
        <w:numPr>
          <w:ilvl w:val="0"/>
          <w:numId w:val="75"/>
        </w:numPr>
        <w:shd w:val="clear" w:color="auto" w:fill="auto"/>
        <w:tabs>
          <w:tab w:val="left" w:pos="1483"/>
        </w:tabs>
        <w:spacing w:line="322" w:lineRule="exact"/>
        <w:ind w:right="20" w:firstLine="720"/>
        <w:jc w:val="both"/>
      </w:pPr>
      <w:r>
        <w:t>характеризовать познавательную и преобразовательную деятельность человека;</w:t>
      </w:r>
    </w:p>
    <w:p w:rsidR="00E2264A" w:rsidRDefault="00A01349" w:rsidP="003E79C9">
      <w:pPr>
        <w:pStyle w:val="5"/>
        <w:numPr>
          <w:ilvl w:val="0"/>
          <w:numId w:val="75"/>
        </w:numPr>
        <w:shd w:val="clear" w:color="auto" w:fill="auto"/>
        <w:tabs>
          <w:tab w:val="left" w:pos="883"/>
        </w:tabs>
        <w:spacing w:line="322" w:lineRule="exact"/>
        <w:ind w:firstLine="720"/>
        <w:jc w:val="both"/>
      </w:pPr>
      <w:r>
        <w:t>соблюдать правила безопасности;</w:t>
      </w:r>
    </w:p>
    <w:p w:rsidR="00E2264A" w:rsidRDefault="00A01349" w:rsidP="003E79C9">
      <w:pPr>
        <w:pStyle w:val="5"/>
        <w:numPr>
          <w:ilvl w:val="0"/>
          <w:numId w:val="75"/>
        </w:numPr>
        <w:shd w:val="clear" w:color="auto" w:fill="auto"/>
        <w:tabs>
          <w:tab w:val="left" w:pos="936"/>
        </w:tabs>
        <w:spacing w:line="322" w:lineRule="exact"/>
        <w:ind w:right="20" w:firstLine="720"/>
        <w:jc w:val="both"/>
      </w:pPr>
      <w:r>
        <w:t>организовывать рабочее место в соответствии с требованиями безопасности;</w:t>
      </w:r>
    </w:p>
    <w:p w:rsidR="00E2264A" w:rsidRDefault="00A01349" w:rsidP="003E79C9">
      <w:pPr>
        <w:pStyle w:val="5"/>
        <w:numPr>
          <w:ilvl w:val="0"/>
          <w:numId w:val="75"/>
        </w:numPr>
        <w:shd w:val="clear" w:color="auto" w:fill="auto"/>
        <w:tabs>
          <w:tab w:val="left" w:pos="1397"/>
        </w:tabs>
        <w:spacing w:line="322" w:lineRule="exact"/>
        <w:ind w:right="20" w:firstLine="720"/>
        <w:jc w:val="both"/>
      </w:pPr>
      <w:r>
        <w:t>классифицировать и характеризовать инструменты, приспособления и технологическое оборудование;</w:t>
      </w:r>
    </w:p>
    <w:p w:rsidR="00E2264A" w:rsidRDefault="00A01349">
      <w:pPr>
        <w:pStyle w:val="5"/>
        <w:shd w:val="clear" w:color="auto" w:fill="auto"/>
        <w:spacing w:line="322" w:lineRule="exact"/>
        <w:ind w:right="20" w:firstLine="720"/>
        <w:jc w:val="both"/>
      </w:pPr>
      <w:r>
        <w:t>-активно использовать знания, полученные при изучении других учебных предметов, и сформированные универсальные учебные действия;</w:t>
      </w:r>
    </w:p>
    <w:p w:rsidR="00E2264A" w:rsidRDefault="00A01349" w:rsidP="003E79C9">
      <w:pPr>
        <w:pStyle w:val="5"/>
        <w:numPr>
          <w:ilvl w:val="0"/>
          <w:numId w:val="75"/>
        </w:numPr>
        <w:shd w:val="clear" w:color="auto" w:fill="auto"/>
        <w:tabs>
          <w:tab w:val="left" w:pos="998"/>
        </w:tabs>
        <w:spacing w:line="322" w:lineRule="exact"/>
        <w:ind w:right="20" w:firstLine="720"/>
        <w:jc w:val="both"/>
      </w:pPr>
      <w:r>
        <w:t>использовать инструменты, приспособления и технологическое оборудование;</w:t>
      </w:r>
    </w:p>
    <w:p w:rsidR="00E2264A" w:rsidRDefault="00A01349" w:rsidP="003E79C9">
      <w:pPr>
        <w:pStyle w:val="5"/>
        <w:numPr>
          <w:ilvl w:val="0"/>
          <w:numId w:val="75"/>
        </w:numPr>
        <w:shd w:val="clear" w:color="auto" w:fill="auto"/>
        <w:tabs>
          <w:tab w:val="left" w:pos="1195"/>
        </w:tabs>
        <w:spacing w:line="322" w:lineRule="exact"/>
        <w:ind w:right="20" w:firstLine="720"/>
        <w:jc w:val="both"/>
      </w:pPr>
      <w:r>
        <w:t>выполнять технологические операции с использованием ручных инструментов, приспособлений, технологического оборудования;</w:t>
      </w:r>
    </w:p>
    <w:p w:rsidR="00E2264A" w:rsidRDefault="00A01349" w:rsidP="003E79C9">
      <w:pPr>
        <w:pStyle w:val="5"/>
        <w:numPr>
          <w:ilvl w:val="0"/>
          <w:numId w:val="75"/>
        </w:numPr>
        <w:shd w:val="clear" w:color="auto" w:fill="auto"/>
        <w:tabs>
          <w:tab w:val="left" w:pos="970"/>
        </w:tabs>
        <w:spacing w:line="322" w:lineRule="exact"/>
        <w:ind w:right="20" w:firstLine="720"/>
        <w:jc w:val="both"/>
      </w:pPr>
      <w:r>
        <w:t>получить возможность научиться использовать цифровые инструменты при изготовлении предметов из различных материалов;</w:t>
      </w:r>
    </w:p>
    <w:p w:rsidR="00E2264A" w:rsidRDefault="00A01349" w:rsidP="003E79C9">
      <w:pPr>
        <w:pStyle w:val="5"/>
        <w:numPr>
          <w:ilvl w:val="0"/>
          <w:numId w:val="75"/>
        </w:numPr>
        <w:shd w:val="clear" w:color="auto" w:fill="auto"/>
        <w:tabs>
          <w:tab w:val="left" w:pos="1138"/>
        </w:tabs>
        <w:spacing w:line="322" w:lineRule="exact"/>
        <w:ind w:right="20" w:firstLine="720"/>
        <w:jc w:val="both"/>
      </w:pPr>
      <w:r>
        <w:t>характеризовать технологические операции ручной обработки конструкционных материалов;</w:t>
      </w:r>
    </w:p>
    <w:p w:rsidR="00E2264A" w:rsidRDefault="00A01349" w:rsidP="003E79C9">
      <w:pPr>
        <w:pStyle w:val="5"/>
        <w:numPr>
          <w:ilvl w:val="0"/>
          <w:numId w:val="75"/>
        </w:numPr>
        <w:shd w:val="clear" w:color="auto" w:fill="auto"/>
        <w:tabs>
          <w:tab w:val="left" w:pos="1142"/>
        </w:tabs>
        <w:spacing w:line="322" w:lineRule="exact"/>
        <w:ind w:right="20" w:firstLine="720"/>
        <w:jc w:val="both"/>
      </w:pPr>
      <w:r>
        <w:t>применять ручные технологии обработки конструкционных материалов;</w:t>
      </w:r>
    </w:p>
    <w:p w:rsidR="00E2264A" w:rsidRDefault="00A01349" w:rsidP="003E79C9">
      <w:pPr>
        <w:pStyle w:val="5"/>
        <w:numPr>
          <w:ilvl w:val="0"/>
          <w:numId w:val="75"/>
        </w:numPr>
        <w:shd w:val="clear" w:color="auto" w:fill="auto"/>
        <w:tabs>
          <w:tab w:val="left" w:pos="878"/>
        </w:tabs>
        <w:spacing w:line="322" w:lineRule="exact"/>
        <w:ind w:firstLine="720"/>
        <w:jc w:val="both"/>
      </w:pPr>
      <w:r>
        <w:t>правильно хранить пищевые продукты;</w:t>
      </w:r>
    </w:p>
    <w:p w:rsidR="00E2264A" w:rsidRDefault="00A01349" w:rsidP="003E79C9">
      <w:pPr>
        <w:pStyle w:val="5"/>
        <w:numPr>
          <w:ilvl w:val="0"/>
          <w:numId w:val="75"/>
        </w:numPr>
        <w:shd w:val="clear" w:color="auto" w:fill="auto"/>
        <w:tabs>
          <w:tab w:val="left" w:pos="1162"/>
        </w:tabs>
        <w:spacing w:line="322" w:lineRule="exact"/>
        <w:ind w:right="20" w:firstLine="720"/>
        <w:jc w:val="both"/>
      </w:pPr>
      <w:r>
        <w:t>осуществлять механическую и тепловую обработку пищевых продуктов, сохраняя их пищевую ценность;</w:t>
      </w:r>
    </w:p>
    <w:p w:rsidR="00E2264A" w:rsidRDefault="00A01349" w:rsidP="003E79C9">
      <w:pPr>
        <w:pStyle w:val="5"/>
        <w:numPr>
          <w:ilvl w:val="0"/>
          <w:numId w:val="75"/>
        </w:numPr>
        <w:shd w:val="clear" w:color="auto" w:fill="auto"/>
        <w:tabs>
          <w:tab w:val="left" w:pos="1301"/>
        </w:tabs>
        <w:spacing w:line="322" w:lineRule="exact"/>
        <w:ind w:right="20" w:firstLine="720"/>
        <w:jc w:val="both"/>
      </w:pPr>
      <w:r>
        <w:t>выбирать продукты, инструменты и оборудование для при- готовления блюда;</w:t>
      </w:r>
    </w:p>
    <w:p w:rsidR="00E2264A" w:rsidRDefault="00A01349" w:rsidP="003E79C9">
      <w:pPr>
        <w:pStyle w:val="5"/>
        <w:numPr>
          <w:ilvl w:val="0"/>
          <w:numId w:val="75"/>
        </w:numPr>
        <w:shd w:val="clear" w:color="auto" w:fill="auto"/>
        <w:tabs>
          <w:tab w:val="left" w:pos="941"/>
        </w:tabs>
        <w:spacing w:line="322" w:lineRule="exact"/>
        <w:ind w:right="20" w:firstLine="720"/>
        <w:jc w:val="both"/>
      </w:pPr>
      <w:r>
        <w:t>осуществлять доступными средствами контроль качества блюда;</w:t>
      </w:r>
    </w:p>
    <w:p w:rsidR="00E2264A" w:rsidRDefault="00A01349" w:rsidP="003E79C9">
      <w:pPr>
        <w:pStyle w:val="5"/>
        <w:numPr>
          <w:ilvl w:val="0"/>
          <w:numId w:val="75"/>
        </w:numPr>
        <w:shd w:val="clear" w:color="auto" w:fill="auto"/>
        <w:tabs>
          <w:tab w:val="left" w:pos="1253"/>
        </w:tabs>
        <w:spacing w:line="322" w:lineRule="exact"/>
        <w:ind w:right="20" w:firstLine="720"/>
        <w:jc w:val="both"/>
      </w:pPr>
      <w:r>
        <w:t>проектировать интерьер помещения с использованием программных сервисов;</w:t>
      </w:r>
    </w:p>
    <w:p w:rsidR="00E2264A" w:rsidRDefault="00A01349" w:rsidP="003E79C9">
      <w:pPr>
        <w:pStyle w:val="5"/>
        <w:numPr>
          <w:ilvl w:val="0"/>
          <w:numId w:val="75"/>
        </w:numPr>
        <w:shd w:val="clear" w:color="auto" w:fill="auto"/>
        <w:tabs>
          <w:tab w:val="left" w:pos="1138"/>
        </w:tabs>
        <w:spacing w:line="322" w:lineRule="exact"/>
        <w:ind w:right="20" w:firstLine="720"/>
        <w:jc w:val="both"/>
      </w:pPr>
      <w:r>
        <w:t>составлять последовательность выполнения технологических операций для изготовления швейных изделий;</w:t>
      </w:r>
    </w:p>
    <w:p w:rsidR="00E2264A" w:rsidRDefault="00A01349" w:rsidP="003E79C9">
      <w:pPr>
        <w:pStyle w:val="5"/>
        <w:numPr>
          <w:ilvl w:val="0"/>
          <w:numId w:val="75"/>
        </w:numPr>
        <w:shd w:val="clear" w:color="auto" w:fill="auto"/>
        <w:tabs>
          <w:tab w:val="left" w:pos="883"/>
        </w:tabs>
        <w:spacing w:line="322" w:lineRule="exact"/>
        <w:ind w:firstLine="720"/>
        <w:jc w:val="both"/>
      </w:pPr>
      <w:r>
        <w:t>строить чертежи простых швейных изделий;</w:t>
      </w:r>
    </w:p>
    <w:p w:rsidR="00E2264A" w:rsidRDefault="00A01349" w:rsidP="003E79C9">
      <w:pPr>
        <w:pStyle w:val="5"/>
        <w:numPr>
          <w:ilvl w:val="0"/>
          <w:numId w:val="75"/>
        </w:numPr>
        <w:shd w:val="clear" w:color="auto" w:fill="auto"/>
        <w:tabs>
          <w:tab w:val="left" w:pos="1267"/>
        </w:tabs>
        <w:spacing w:line="322" w:lineRule="exact"/>
        <w:ind w:right="20" w:firstLine="720"/>
        <w:jc w:val="both"/>
      </w:pPr>
      <w:r>
        <w:t>выбирать материалы, инструменты и оборудование для выполнения швейных работ;</w:t>
      </w:r>
    </w:p>
    <w:p w:rsidR="00E2264A" w:rsidRDefault="00A01349" w:rsidP="003E79C9">
      <w:pPr>
        <w:pStyle w:val="5"/>
        <w:numPr>
          <w:ilvl w:val="0"/>
          <w:numId w:val="75"/>
        </w:numPr>
        <w:shd w:val="clear" w:color="auto" w:fill="auto"/>
        <w:tabs>
          <w:tab w:val="left" w:pos="883"/>
        </w:tabs>
        <w:spacing w:line="322" w:lineRule="exact"/>
        <w:ind w:right="20" w:firstLine="720"/>
        <w:jc w:val="both"/>
      </w:pPr>
      <w:r>
        <w:t>выполнять художественное оформление швейных изделий;</w:t>
      </w:r>
    </w:p>
    <w:p w:rsidR="00E2264A" w:rsidRDefault="00A01349" w:rsidP="003E79C9">
      <w:pPr>
        <w:pStyle w:val="5"/>
        <w:numPr>
          <w:ilvl w:val="0"/>
          <w:numId w:val="75"/>
        </w:numPr>
        <w:shd w:val="clear" w:color="auto" w:fill="auto"/>
        <w:tabs>
          <w:tab w:val="left" w:pos="878"/>
        </w:tabs>
        <w:spacing w:line="322" w:lineRule="exact"/>
        <w:ind w:firstLine="720"/>
        <w:jc w:val="both"/>
      </w:pPr>
      <w:r>
        <w:t>выделять свойства наноструктур;</w:t>
      </w:r>
    </w:p>
    <w:p w:rsidR="00E2264A" w:rsidRDefault="00A01349" w:rsidP="003E79C9">
      <w:pPr>
        <w:pStyle w:val="5"/>
        <w:numPr>
          <w:ilvl w:val="0"/>
          <w:numId w:val="75"/>
        </w:numPr>
        <w:shd w:val="clear" w:color="auto" w:fill="auto"/>
        <w:tabs>
          <w:tab w:val="left" w:pos="1253"/>
        </w:tabs>
        <w:spacing w:line="322" w:lineRule="exact"/>
        <w:ind w:right="20" w:firstLine="720"/>
        <w:jc w:val="both"/>
      </w:pPr>
      <w:r>
        <w:t>приводить примеры наноструктур, их использования в технологиях;</w:t>
      </w:r>
    </w:p>
    <w:p w:rsidR="00E2264A" w:rsidRDefault="00A01349" w:rsidP="003E79C9">
      <w:pPr>
        <w:pStyle w:val="5"/>
        <w:numPr>
          <w:ilvl w:val="0"/>
          <w:numId w:val="75"/>
        </w:numPr>
        <w:shd w:val="clear" w:color="auto" w:fill="auto"/>
        <w:tabs>
          <w:tab w:val="left" w:pos="1186"/>
        </w:tabs>
        <w:spacing w:line="322" w:lineRule="exact"/>
        <w:ind w:right="20" w:firstLine="720"/>
        <w:jc w:val="both"/>
      </w:pPr>
      <w:r>
        <w:t>получить возможность познакомиться с физическимами основы нанотехнологий и их использованием для конструирования новых материалов.</w:t>
      </w:r>
    </w:p>
    <w:p w:rsidR="00E2264A" w:rsidRDefault="00A01349">
      <w:pPr>
        <w:pStyle w:val="5"/>
        <w:shd w:val="clear" w:color="auto" w:fill="auto"/>
        <w:spacing w:line="322" w:lineRule="exact"/>
        <w:ind w:firstLine="720"/>
        <w:jc w:val="both"/>
      </w:pPr>
      <w:r>
        <w:t>7—9 КЛАССЫ:</w:t>
      </w:r>
    </w:p>
    <w:p w:rsidR="00E2264A" w:rsidRDefault="00A01349">
      <w:pPr>
        <w:pStyle w:val="5"/>
        <w:shd w:val="clear" w:color="auto" w:fill="auto"/>
        <w:spacing w:line="322" w:lineRule="exact"/>
        <w:ind w:right="20" w:firstLine="720"/>
        <w:jc w:val="both"/>
      </w:pPr>
      <w:r>
        <w:t>-освоить основные этапы создания проектов от идеи до презентации и использования полученных результатов;</w:t>
      </w:r>
    </w:p>
    <w:p w:rsidR="00E2264A" w:rsidRDefault="00A01349" w:rsidP="003E79C9">
      <w:pPr>
        <w:pStyle w:val="5"/>
        <w:numPr>
          <w:ilvl w:val="0"/>
          <w:numId w:val="75"/>
        </w:numPr>
        <w:shd w:val="clear" w:color="auto" w:fill="auto"/>
        <w:tabs>
          <w:tab w:val="left" w:pos="979"/>
        </w:tabs>
        <w:spacing w:line="322" w:lineRule="exact"/>
        <w:ind w:right="20" w:firstLine="720"/>
        <w:jc w:val="both"/>
      </w:pPr>
      <w:r>
        <w:t>научиться использовать программные сервисы для поддержки проектной деятельности;</w:t>
      </w:r>
    </w:p>
    <w:p w:rsidR="00E2264A" w:rsidRDefault="00A01349" w:rsidP="003E79C9">
      <w:pPr>
        <w:pStyle w:val="5"/>
        <w:numPr>
          <w:ilvl w:val="0"/>
          <w:numId w:val="75"/>
        </w:numPr>
        <w:shd w:val="clear" w:color="auto" w:fill="auto"/>
        <w:tabs>
          <w:tab w:val="left" w:pos="888"/>
        </w:tabs>
        <w:spacing w:line="322" w:lineRule="exact"/>
        <w:ind w:right="20" w:firstLine="720"/>
        <w:jc w:val="both"/>
      </w:pPr>
      <w:r>
        <w:t>проводить необходимые опыты по исследованию свойств материалов;</w:t>
      </w:r>
    </w:p>
    <w:p w:rsidR="00E2264A" w:rsidRDefault="00A01349" w:rsidP="003E79C9">
      <w:pPr>
        <w:pStyle w:val="5"/>
        <w:numPr>
          <w:ilvl w:val="0"/>
          <w:numId w:val="75"/>
        </w:numPr>
        <w:shd w:val="clear" w:color="auto" w:fill="auto"/>
        <w:tabs>
          <w:tab w:val="left" w:pos="1181"/>
        </w:tabs>
        <w:spacing w:line="322" w:lineRule="exact"/>
        <w:ind w:right="20" w:firstLine="720"/>
        <w:jc w:val="both"/>
      </w:pPr>
      <w:r>
        <w:t>выбирать инструменты и оборудование, необходимые для изготовления выбранного изделия по данной технологии;</w:t>
      </w:r>
    </w:p>
    <w:p w:rsidR="00E2264A" w:rsidRDefault="00A01349" w:rsidP="003E79C9">
      <w:pPr>
        <w:pStyle w:val="5"/>
        <w:numPr>
          <w:ilvl w:val="0"/>
          <w:numId w:val="75"/>
        </w:numPr>
        <w:shd w:val="clear" w:color="auto" w:fill="auto"/>
        <w:tabs>
          <w:tab w:val="left" w:pos="941"/>
        </w:tabs>
        <w:spacing w:line="322" w:lineRule="exact"/>
        <w:ind w:right="20" w:firstLine="720"/>
        <w:jc w:val="both"/>
      </w:pPr>
      <w:r>
        <w:t>применять технологии механической обработки конструкционных материалов;</w:t>
      </w:r>
    </w:p>
    <w:p w:rsidR="00E2264A" w:rsidRDefault="00A01349" w:rsidP="003E79C9">
      <w:pPr>
        <w:pStyle w:val="5"/>
        <w:numPr>
          <w:ilvl w:val="0"/>
          <w:numId w:val="75"/>
        </w:numPr>
        <w:shd w:val="clear" w:color="auto" w:fill="auto"/>
        <w:tabs>
          <w:tab w:val="left" w:pos="946"/>
        </w:tabs>
        <w:spacing w:line="322" w:lineRule="exact"/>
        <w:ind w:right="20" w:firstLine="720"/>
        <w:jc w:val="both"/>
      </w:pPr>
      <w:r>
        <w:t>осуществлять доступными средствами контроль качества изготавливаемого изделия, находить и устранять допущенные дефекты;</w:t>
      </w:r>
    </w:p>
    <w:p w:rsidR="00E2264A" w:rsidRDefault="00A01349" w:rsidP="003E79C9">
      <w:pPr>
        <w:pStyle w:val="5"/>
        <w:numPr>
          <w:ilvl w:val="0"/>
          <w:numId w:val="75"/>
        </w:numPr>
        <w:shd w:val="clear" w:color="auto" w:fill="auto"/>
        <w:tabs>
          <w:tab w:val="left" w:pos="970"/>
        </w:tabs>
        <w:spacing w:line="322" w:lineRule="exact"/>
        <w:ind w:right="20" w:firstLine="720"/>
        <w:jc w:val="both"/>
      </w:pPr>
      <w:r>
        <w:t>классифицировать виды и назначение методов получения и преобразования конструкционных и текстильных материалов;</w:t>
      </w:r>
    </w:p>
    <w:p w:rsidR="00E2264A" w:rsidRDefault="00A01349" w:rsidP="003E79C9">
      <w:pPr>
        <w:pStyle w:val="5"/>
        <w:numPr>
          <w:ilvl w:val="0"/>
          <w:numId w:val="75"/>
        </w:numPr>
        <w:shd w:val="clear" w:color="auto" w:fill="auto"/>
        <w:tabs>
          <w:tab w:val="left" w:pos="888"/>
        </w:tabs>
        <w:spacing w:line="322" w:lineRule="exact"/>
        <w:ind w:right="20" w:firstLine="720"/>
        <w:jc w:val="both"/>
      </w:pPr>
      <w:r>
        <w:t>получить возможность научиться конструировать модели различных объектов и использовать их в практической деятельности;</w:t>
      </w:r>
    </w:p>
    <w:p w:rsidR="00E2264A" w:rsidRDefault="00A01349" w:rsidP="003E79C9">
      <w:pPr>
        <w:pStyle w:val="5"/>
        <w:numPr>
          <w:ilvl w:val="0"/>
          <w:numId w:val="75"/>
        </w:numPr>
        <w:shd w:val="clear" w:color="auto" w:fill="auto"/>
        <w:tabs>
          <w:tab w:val="left" w:pos="878"/>
        </w:tabs>
        <w:spacing w:line="322" w:lineRule="exact"/>
        <w:ind w:firstLine="720"/>
        <w:jc w:val="both"/>
      </w:pPr>
      <w:r>
        <w:t>конструировать модели машин и механизмов;</w:t>
      </w:r>
    </w:p>
    <w:p w:rsidR="00E2264A" w:rsidRDefault="00A01349" w:rsidP="003E79C9">
      <w:pPr>
        <w:pStyle w:val="5"/>
        <w:numPr>
          <w:ilvl w:val="0"/>
          <w:numId w:val="75"/>
        </w:numPr>
        <w:shd w:val="clear" w:color="auto" w:fill="auto"/>
        <w:tabs>
          <w:tab w:val="left" w:pos="926"/>
        </w:tabs>
        <w:spacing w:line="322" w:lineRule="exact"/>
        <w:ind w:right="20" w:firstLine="720"/>
        <w:jc w:val="both"/>
      </w:pPr>
      <w:r>
        <w:t>изготавливать изделие из конструкционных или поделочных материалов;</w:t>
      </w:r>
    </w:p>
    <w:p w:rsidR="00E2264A" w:rsidRDefault="00A01349" w:rsidP="003E79C9">
      <w:pPr>
        <w:pStyle w:val="5"/>
        <w:numPr>
          <w:ilvl w:val="0"/>
          <w:numId w:val="75"/>
        </w:numPr>
        <w:shd w:val="clear" w:color="auto" w:fill="auto"/>
        <w:tabs>
          <w:tab w:val="left" w:pos="974"/>
        </w:tabs>
        <w:spacing w:line="322" w:lineRule="exact"/>
        <w:ind w:right="20" w:firstLine="720"/>
        <w:jc w:val="both"/>
      </w:pPr>
      <w:r>
        <w:t>готовить кулинарные блюда в соответствии с известными технологиями;</w:t>
      </w:r>
    </w:p>
    <w:p w:rsidR="00E2264A" w:rsidRDefault="00A01349" w:rsidP="003E79C9">
      <w:pPr>
        <w:pStyle w:val="5"/>
        <w:numPr>
          <w:ilvl w:val="0"/>
          <w:numId w:val="75"/>
        </w:numPr>
        <w:shd w:val="clear" w:color="auto" w:fill="auto"/>
        <w:tabs>
          <w:tab w:val="left" w:pos="979"/>
        </w:tabs>
        <w:spacing w:line="322" w:lineRule="exact"/>
        <w:ind w:right="20" w:firstLine="720"/>
        <w:jc w:val="both"/>
      </w:pPr>
      <w:r>
        <w:t>выполнять декоративно-прикладную обработку материалов;</w:t>
      </w:r>
    </w:p>
    <w:p w:rsidR="00E2264A" w:rsidRDefault="00A01349" w:rsidP="003E79C9">
      <w:pPr>
        <w:pStyle w:val="5"/>
        <w:numPr>
          <w:ilvl w:val="0"/>
          <w:numId w:val="75"/>
        </w:numPr>
        <w:shd w:val="clear" w:color="auto" w:fill="auto"/>
        <w:tabs>
          <w:tab w:val="left" w:pos="878"/>
        </w:tabs>
        <w:spacing w:line="322" w:lineRule="exact"/>
        <w:ind w:firstLine="720"/>
        <w:jc w:val="both"/>
      </w:pPr>
      <w:r>
        <w:t>выполнять художественное оформление изделий;</w:t>
      </w:r>
    </w:p>
    <w:p w:rsidR="00E2264A" w:rsidRDefault="00A01349">
      <w:pPr>
        <w:pStyle w:val="5"/>
        <w:shd w:val="clear" w:color="auto" w:fill="auto"/>
        <w:spacing w:line="322" w:lineRule="exact"/>
        <w:ind w:firstLine="720"/>
        <w:jc w:val="both"/>
      </w:pPr>
      <w:r>
        <w:t>-создавать художественный образ и воплощать его</w:t>
      </w:r>
    </w:p>
    <w:p w:rsidR="00E2264A" w:rsidRDefault="00A01349">
      <w:pPr>
        <w:pStyle w:val="5"/>
        <w:shd w:val="clear" w:color="auto" w:fill="auto"/>
        <w:spacing w:line="322" w:lineRule="exact"/>
        <w:ind w:firstLine="0"/>
      </w:pPr>
      <w:r>
        <w:t>в продукте;</w:t>
      </w:r>
    </w:p>
    <w:p w:rsidR="00E2264A" w:rsidRDefault="00A01349" w:rsidP="003E79C9">
      <w:pPr>
        <w:pStyle w:val="5"/>
        <w:numPr>
          <w:ilvl w:val="0"/>
          <w:numId w:val="75"/>
        </w:numPr>
        <w:shd w:val="clear" w:color="auto" w:fill="auto"/>
        <w:tabs>
          <w:tab w:val="left" w:pos="883"/>
        </w:tabs>
        <w:spacing w:line="322" w:lineRule="exact"/>
        <w:ind w:firstLine="720"/>
        <w:jc w:val="both"/>
      </w:pPr>
      <w:r>
        <w:t>строить чертежи швейных изделий;</w:t>
      </w:r>
    </w:p>
    <w:p w:rsidR="00E2264A" w:rsidRDefault="00A01349" w:rsidP="003E79C9">
      <w:pPr>
        <w:pStyle w:val="5"/>
        <w:numPr>
          <w:ilvl w:val="0"/>
          <w:numId w:val="75"/>
        </w:numPr>
        <w:shd w:val="clear" w:color="auto" w:fill="auto"/>
        <w:tabs>
          <w:tab w:val="left" w:pos="1267"/>
        </w:tabs>
        <w:spacing w:line="322" w:lineRule="exact"/>
        <w:ind w:right="20" w:firstLine="720"/>
        <w:jc w:val="both"/>
      </w:pPr>
      <w:r>
        <w:t>выбирать материалы, инструменты и оборудование для выполнения швейных работ;</w:t>
      </w:r>
    </w:p>
    <w:p w:rsidR="00E2264A" w:rsidRDefault="00A01349" w:rsidP="003E79C9">
      <w:pPr>
        <w:pStyle w:val="5"/>
        <w:numPr>
          <w:ilvl w:val="0"/>
          <w:numId w:val="75"/>
        </w:numPr>
        <w:shd w:val="clear" w:color="auto" w:fill="auto"/>
        <w:tabs>
          <w:tab w:val="left" w:pos="922"/>
        </w:tabs>
        <w:spacing w:line="322" w:lineRule="exact"/>
        <w:ind w:right="20" w:firstLine="720"/>
        <w:jc w:val="both"/>
      </w:pPr>
      <w:r>
        <w:t>применять основные приёмы и навыки решения изобретательских задач;</w:t>
      </w:r>
    </w:p>
    <w:p w:rsidR="00E2264A" w:rsidRDefault="00A01349" w:rsidP="003E79C9">
      <w:pPr>
        <w:pStyle w:val="5"/>
        <w:numPr>
          <w:ilvl w:val="0"/>
          <w:numId w:val="75"/>
        </w:numPr>
        <w:shd w:val="clear" w:color="auto" w:fill="auto"/>
        <w:tabs>
          <w:tab w:val="left" w:pos="1046"/>
        </w:tabs>
        <w:spacing w:line="322" w:lineRule="exact"/>
        <w:ind w:right="20" w:firstLine="720"/>
        <w:jc w:val="both"/>
      </w:pPr>
      <w:r>
        <w:t>получить возможность научиться применять принципы ТРИЗ для решения технических задач;</w:t>
      </w:r>
    </w:p>
    <w:p w:rsidR="00E2264A" w:rsidRDefault="00A01349" w:rsidP="003E79C9">
      <w:pPr>
        <w:pStyle w:val="5"/>
        <w:numPr>
          <w:ilvl w:val="0"/>
          <w:numId w:val="75"/>
        </w:numPr>
        <w:shd w:val="clear" w:color="auto" w:fill="auto"/>
        <w:tabs>
          <w:tab w:val="left" w:pos="878"/>
        </w:tabs>
        <w:spacing w:line="322" w:lineRule="exact"/>
        <w:ind w:firstLine="720"/>
        <w:jc w:val="both"/>
      </w:pPr>
      <w:r>
        <w:t>презентовать изделие (продукт);</w:t>
      </w:r>
    </w:p>
    <w:p w:rsidR="00E2264A" w:rsidRDefault="00A01349" w:rsidP="003E79C9">
      <w:pPr>
        <w:pStyle w:val="5"/>
        <w:numPr>
          <w:ilvl w:val="0"/>
          <w:numId w:val="75"/>
        </w:numPr>
        <w:shd w:val="clear" w:color="auto" w:fill="auto"/>
        <w:tabs>
          <w:tab w:val="left" w:pos="1042"/>
        </w:tabs>
        <w:spacing w:line="322" w:lineRule="exact"/>
        <w:ind w:right="20" w:firstLine="720"/>
        <w:jc w:val="both"/>
      </w:pPr>
      <w:r>
        <w:t>называть и характеризовать современные и перспективные технологии производства и обработки материалов;</w:t>
      </w:r>
    </w:p>
    <w:p w:rsidR="00E2264A" w:rsidRDefault="00A01349" w:rsidP="003E79C9">
      <w:pPr>
        <w:pStyle w:val="5"/>
        <w:numPr>
          <w:ilvl w:val="0"/>
          <w:numId w:val="75"/>
        </w:numPr>
        <w:shd w:val="clear" w:color="auto" w:fill="auto"/>
        <w:tabs>
          <w:tab w:val="left" w:pos="989"/>
        </w:tabs>
        <w:spacing w:line="322" w:lineRule="exact"/>
        <w:ind w:right="20" w:firstLine="720"/>
        <w:jc w:val="both"/>
      </w:pPr>
      <w:r>
        <w:t>получить возможность узнать о современных цифровых технологиях, их возможностях и ограничениях;</w:t>
      </w:r>
    </w:p>
    <w:p w:rsidR="00E2264A" w:rsidRDefault="00A01349" w:rsidP="003E79C9">
      <w:pPr>
        <w:pStyle w:val="5"/>
        <w:numPr>
          <w:ilvl w:val="0"/>
          <w:numId w:val="75"/>
        </w:numPr>
        <w:shd w:val="clear" w:color="auto" w:fill="auto"/>
        <w:tabs>
          <w:tab w:val="left" w:pos="979"/>
        </w:tabs>
        <w:spacing w:line="322" w:lineRule="exact"/>
        <w:ind w:right="20" w:firstLine="720"/>
        <w:jc w:val="both"/>
      </w:pPr>
      <w:r>
        <w:t>выявлять потребности современной техники в умных материалах;</w:t>
      </w:r>
    </w:p>
    <w:p w:rsidR="00E2264A" w:rsidRDefault="00A01349" w:rsidP="003E79C9">
      <w:pPr>
        <w:pStyle w:val="5"/>
        <w:numPr>
          <w:ilvl w:val="0"/>
          <w:numId w:val="75"/>
        </w:numPr>
        <w:shd w:val="clear" w:color="auto" w:fill="auto"/>
        <w:tabs>
          <w:tab w:val="left" w:pos="1358"/>
        </w:tabs>
        <w:spacing w:line="322" w:lineRule="exact"/>
        <w:ind w:right="20" w:firstLine="720"/>
        <w:jc w:val="both"/>
      </w:pPr>
      <w: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E2264A" w:rsidRDefault="00A01349" w:rsidP="003E79C9">
      <w:pPr>
        <w:pStyle w:val="5"/>
        <w:numPr>
          <w:ilvl w:val="0"/>
          <w:numId w:val="75"/>
        </w:numPr>
        <w:shd w:val="clear" w:color="auto" w:fill="auto"/>
        <w:tabs>
          <w:tab w:val="left" w:pos="1013"/>
        </w:tabs>
        <w:spacing w:line="322" w:lineRule="exact"/>
        <w:ind w:right="20" w:firstLine="720"/>
        <w:jc w:val="both"/>
      </w:pPr>
      <w:r>
        <w:t>различать аллотропные соединения углерода, приводить примеры использования аллотропных соединений углерода;</w:t>
      </w:r>
    </w:p>
    <w:p w:rsidR="00E2264A" w:rsidRDefault="00A01349" w:rsidP="003E79C9">
      <w:pPr>
        <w:pStyle w:val="5"/>
        <w:numPr>
          <w:ilvl w:val="0"/>
          <w:numId w:val="75"/>
        </w:numPr>
        <w:shd w:val="clear" w:color="auto" w:fill="auto"/>
        <w:tabs>
          <w:tab w:val="left" w:pos="994"/>
        </w:tabs>
        <w:spacing w:line="322" w:lineRule="exact"/>
        <w:ind w:right="20" w:firstLine="720"/>
        <w:jc w:val="both"/>
      </w:pPr>
      <w:r>
        <w:t>характеризовать мир профессий, связанных с изучаемыми технологиями, их востребованность на рынке труда;</w:t>
      </w:r>
    </w:p>
    <w:p w:rsidR="00E2264A" w:rsidRDefault="00A01349" w:rsidP="003E79C9">
      <w:pPr>
        <w:pStyle w:val="5"/>
        <w:numPr>
          <w:ilvl w:val="0"/>
          <w:numId w:val="75"/>
        </w:numPr>
        <w:shd w:val="clear" w:color="auto" w:fill="auto"/>
        <w:tabs>
          <w:tab w:val="left" w:pos="946"/>
        </w:tabs>
        <w:spacing w:line="322" w:lineRule="exact"/>
        <w:ind w:right="20" w:firstLine="720"/>
        <w:jc w:val="both"/>
      </w:pPr>
      <w:r>
        <w:t>осуществлять изготовление субъективно нового продукта, опираясь на общую технологическую схему;</w:t>
      </w:r>
    </w:p>
    <w:p w:rsidR="00E2264A" w:rsidRDefault="00A01349" w:rsidP="003E79C9">
      <w:pPr>
        <w:pStyle w:val="5"/>
        <w:numPr>
          <w:ilvl w:val="0"/>
          <w:numId w:val="75"/>
        </w:numPr>
        <w:shd w:val="clear" w:color="auto" w:fill="auto"/>
        <w:tabs>
          <w:tab w:val="left" w:pos="1128"/>
        </w:tabs>
        <w:spacing w:line="322" w:lineRule="exact"/>
        <w:ind w:right="20" w:firstLine="720"/>
        <w:jc w:val="both"/>
      </w:pPr>
      <w:r>
        <w:t>оценивать пределы применимости данной технологии, в том числе с экономических и экологических поз</w:t>
      </w:r>
      <w:r>
        <w:rPr>
          <w:rStyle w:val="11"/>
        </w:rPr>
        <w:t>ици</w:t>
      </w:r>
      <w:r>
        <w:t>й.</w:t>
      </w:r>
    </w:p>
    <w:p w:rsidR="00E2264A" w:rsidRDefault="00A01349">
      <w:pPr>
        <w:pStyle w:val="5"/>
        <w:shd w:val="clear" w:color="auto" w:fill="auto"/>
        <w:spacing w:line="322" w:lineRule="exact"/>
        <w:ind w:firstLine="720"/>
        <w:jc w:val="both"/>
      </w:pPr>
      <w:r>
        <w:t>Модуль «Робототехника» 5—6 КЛАССЫ:</w:t>
      </w:r>
    </w:p>
    <w:p w:rsidR="00E2264A" w:rsidRDefault="00A01349" w:rsidP="003E79C9">
      <w:pPr>
        <w:pStyle w:val="5"/>
        <w:numPr>
          <w:ilvl w:val="0"/>
          <w:numId w:val="75"/>
        </w:numPr>
        <w:shd w:val="clear" w:color="auto" w:fill="auto"/>
        <w:tabs>
          <w:tab w:val="left" w:pos="883"/>
        </w:tabs>
        <w:spacing w:line="322" w:lineRule="exact"/>
        <w:ind w:firstLine="720"/>
        <w:jc w:val="both"/>
      </w:pPr>
      <w:r>
        <w:t>соблюдать правила безопасности;</w:t>
      </w:r>
    </w:p>
    <w:p w:rsidR="00E2264A" w:rsidRDefault="00A01349" w:rsidP="003E79C9">
      <w:pPr>
        <w:pStyle w:val="5"/>
        <w:numPr>
          <w:ilvl w:val="0"/>
          <w:numId w:val="75"/>
        </w:numPr>
        <w:shd w:val="clear" w:color="auto" w:fill="auto"/>
        <w:tabs>
          <w:tab w:val="left" w:pos="936"/>
        </w:tabs>
        <w:spacing w:line="322" w:lineRule="exact"/>
        <w:ind w:right="20" w:firstLine="720"/>
        <w:jc w:val="both"/>
      </w:pPr>
      <w:r>
        <w:t>организовывать рабочее место в соответствии с требованиями безопасности;</w:t>
      </w:r>
    </w:p>
    <w:p w:rsidR="00E2264A" w:rsidRDefault="00A01349" w:rsidP="003E79C9">
      <w:pPr>
        <w:pStyle w:val="5"/>
        <w:numPr>
          <w:ilvl w:val="0"/>
          <w:numId w:val="75"/>
        </w:numPr>
        <w:shd w:val="clear" w:color="auto" w:fill="auto"/>
        <w:tabs>
          <w:tab w:val="left" w:pos="912"/>
        </w:tabs>
        <w:spacing w:line="322" w:lineRule="exact"/>
        <w:ind w:right="20" w:firstLine="720"/>
        <w:jc w:val="both"/>
      </w:pPr>
      <w:r>
        <w:t>классифицировать и характеризовать роботов по видам и назначению;</w:t>
      </w:r>
    </w:p>
    <w:p w:rsidR="00E2264A" w:rsidRDefault="00A01349" w:rsidP="003E79C9">
      <w:pPr>
        <w:pStyle w:val="5"/>
        <w:numPr>
          <w:ilvl w:val="0"/>
          <w:numId w:val="75"/>
        </w:numPr>
        <w:shd w:val="clear" w:color="auto" w:fill="auto"/>
        <w:tabs>
          <w:tab w:val="left" w:pos="1037"/>
        </w:tabs>
        <w:spacing w:line="322" w:lineRule="exact"/>
        <w:ind w:right="20" w:firstLine="720"/>
        <w:jc w:val="both"/>
      </w:pPr>
      <w:r>
        <w:t>знать и уметь применять основные законы робототехники;</w:t>
      </w:r>
    </w:p>
    <w:p w:rsidR="00E2264A" w:rsidRDefault="00A01349" w:rsidP="003E79C9">
      <w:pPr>
        <w:pStyle w:val="5"/>
        <w:numPr>
          <w:ilvl w:val="0"/>
          <w:numId w:val="75"/>
        </w:numPr>
        <w:shd w:val="clear" w:color="auto" w:fill="auto"/>
        <w:tabs>
          <w:tab w:val="left" w:pos="922"/>
        </w:tabs>
        <w:spacing w:line="322" w:lineRule="exact"/>
        <w:ind w:right="20" w:firstLine="720"/>
        <w:jc w:val="both"/>
      </w:pPr>
      <w:r>
        <w:t>конструировать и программировать движущиеся модели;</w:t>
      </w:r>
    </w:p>
    <w:p w:rsidR="00E2264A" w:rsidRDefault="00A01349" w:rsidP="003E79C9">
      <w:pPr>
        <w:pStyle w:val="5"/>
        <w:numPr>
          <w:ilvl w:val="0"/>
          <w:numId w:val="75"/>
        </w:numPr>
        <w:shd w:val="clear" w:color="auto" w:fill="auto"/>
        <w:tabs>
          <w:tab w:val="left" w:pos="1022"/>
        </w:tabs>
        <w:spacing w:line="322" w:lineRule="exact"/>
        <w:ind w:right="20" w:firstLine="720"/>
        <w:jc w:val="both"/>
      </w:pPr>
      <w:r>
        <w:t>получить возможность сформировать навыки моделирования машин и механизмов с помощью робототехнического конструктора;</w:t>
      </w:r>
    </w:p>
    <w:p w:rsidR="00E2264A" w:rsidRDefault="00A01349" w:rsidP="003E79C9">
      <w:pPr>
        <w:pStyle w:val="5"/>
        <w:numPr>
          <w:ilvl w:val="0"/>
          <w:numId w:val="75"/>
        </w:numPr>
        <w:shd w:val="clear" w:color="auto" w:fill="auto"/>
        <w:tabs>
          <w:tab w:val="left" w:pos="1046"/>
        </w:tabs>
        <w:spacing w:line="322" w:lineRule="exact"/>
        <w:ind w:right="20" w:firstLine="720"/>
        <w:jc w:val="both"/>
      </w:pPr>
      <w:r>
        <w:t>владеть навыками моделирования машин и механизмов с помощью робототехнического конструктора;</w:t>
      </w:r>
    </w:p>
    <w:p w:rsidR="00E2264A" w:rsidRDefault="00A01349" w:rsidP="003E79C9">
      <w:pPr>
        <w:pStyle w:val="5"/>
        <w:numPr>
          <w:ilvl w:val="0"/>
          <w:numId w:val="75"/>
        </w:numPr>
        <w:shd w:val="clear" w:color="auto" w:fill="auto"/>
        <w:tabs>
          <w:tab w:val="left" w:pos="1277"/>
        </w:tabs>
        <w:spacing w:line="322" w:lineRule="exact"/>
        <w:ind w:right="20" w:firstLine="720"/>
        <w:jc w:val="both"/>
      </w:pPr>
      <w:r>
        <w:t>владеть навыками индивидуальной и коллективной деятельности, направленной на создание робототехнического продукта.</w:t>
      </w:r>
    </w:p>
    <w:p w:rsidR="00E2264A" w:rsidRDefault="00A01349">
      <w:pPr>
        <w:pStyle w:val="5"/>
        <w:shd w:val="clear" w:color="auto" w:fill="auto"/>
        <w:spacing w:line="322" w:lineRule="exact"/>
        <w:ind w:firstLine="720"/>
        <w:jc w:val="both"/>
      </w:pPr>
      <w:r>
        <w:t>7—8 КЛАССЫ:</w:t>
      </w:r>
    </w:p>
    <w:p w:rsidR="00E2264A" w:rsidRDefault="00A01349" w:rsidP="003E79C9">
      <w:pPr>
        <w:pStyle w:val="5"/>
        <w:numPr>
          <w:ilvl w:val="0"/>
          <w:numId w:val="75"/>
        </w:numPr>
        <w:shd w:val="clear" w:color="auto" w:fill="auto"/>
        <w:tabs>
          <w:tab w:val="left" w:pos="1613"/>
          <w:tab w:val="left" w:pos="4296"/>
          <w:tab w:val="left" w:pos="5251"/>
        </w:tabs>
        <w:spacing w:line="322" w:lineRule="exact"/>
        <w:ind w:right="20" w:firstLine="720"/>
        <w:jc w:val="both"/>
      </w:pPr>
      <w:r>
        <w:t>конструировать</w:t>
      </w:r>
      <w:r>
        <w:tab/>
        <w:t>и</w:t>
      </w:r>
      <w:r>
        <w:tab/>
        <w:t>моделировать робототехнические системы;</w:t>
      </w:r>
    </w:p>
    <w:p w:rsidR="00E2264A" w:rsidRDefault="00A01349" w:rsidP="003E79C9">
      <w:pPr>
        <w:pStyle w:val="5"/>
        <w:numPr>
          <w:ilvl w:val="0"/>
          <w:numId w:val="75"/>
        </w:numPr>
        <w:shd w:val="clear" w:color="auto" w:fill="auto"/>
        <w:tabs>
          <w:tab w:val="left" w:pos="1262"/>
        </w:tabs>
        <w:spacing w:line="322" w:lineRule="exact"/>
        <w:ind w:right="20" w:firstLine="720"/>
        <w:jc w:val="both"/>
      </w:pPr>
      <w:r>
        <w:t>уметь использовать визуальный язык программирования роботов;</w:t>
      </w:r>
    </w:p>
    <w:p w:rsidR="00E2264A" w:rsidRDefault="00A01349" w:rsidP="003E79C9">
      <w:pPr>
        <w:pStyle w:val="5"/>
        <w:numPr>
          <w:ilvl w:val="0"/>
          <w:numId w:val="75"/>
        </w:numPr>
        <w:shd w:val="clear" w:color="auto" w:fill="auto"/>
        <w:tabs>
          <w:tab w:val="left" w:pos="874"/>
        </w:tabs>
        <w:spacing w:line="322" w:lineRule="exact"/>
        <w:ind w:firstLine="720"/>
        <w:jc w:val="both"/>
      </w:pPr>
      <w:r>
        <w:t>реализовывать полный цикл создания робота;</w:t>
      </w:r>
    </w:p>
    <w:p w:rsidR="00E2264A" w:rsidRDefault="00A01349" w:rsidP="003E79C9">
      <w:pPr>
        <w:pStyle w:val="5"/>
        <w:numPr>
          <w:ilvl w:val="0"/>
          <w:numId w:val="75"/>
        </w:numPr>
        <w:shd w:val="clear" w:color="auto" w:fill="auto"/>
        <w:tabs>
          <w:tab w:val="left" w:pos="1046"/>
        </w:tabs>
        <w:spacing w:line="322" w:lineRule="exact"/>
        <w:ind w:right="20" w:firstLine="720"/>
        <w:jc w:val="both"/>
      </w:pPr>
      <w:r>
        <w:t>программировать действие учебного робота- манипулятора со сменными модулями для обучения работе с производственным оборудованием;</w:t>
      </w:r>
    </w:p>
    <w:p w:rsidR="00E2264A" w:rsidRDefault="00A01349" w:rsidP="003E79C9">
      <w:pPr>
        <w:pStyle w:val="5"/>
        <w:numPr>
          <w:ilvl w:val="0"/>
          <w:numId w:val="75"/>
        </w:numPr>
        <w:shd w:val="clear" w:color="auto" w:fill="auto"/>
        <w:tabs>
          <w:tab w:val="left" w:pos="1584"/>
        </w:tabs>
        <w:spacing w:line="322" w:lineRule="exact"/>
        <w:ind w:right="20" w:firstLine="720"/>
        <w:jc w:val="both"/>
      </w:pPr>
      <w:r>
        <w:t>программировать работу модели роботизированной производственной линии;</w:t>
      </w:r>
    </w:p>
    <w:p w:rsidR="00E2264A" w:rsidRDefault="00A01349" w:rsidP="003E79C9">
      <w:pPr>
        <w:pStyle w:val="5"/>
        <w:numPr>
          <w:ilvl w:val="0"/>
          <w:numId w:val="75"/>
        </w:numPr>
        <w:shd w:val="clear" w:color="auto" w:fill="auto"/>
        <w:tabs>
          <w:tab w:val="left" w:pos="1272"/>
        </w:tabs>
        <w:spacing w:line="322" w:lineRule="exact"/>
        <w:ind w:right="20" w:firstLine="720"/>
        <w:jc w:val="both"/>
      </w:pPr>
      <w:r>
        <w:t>управлять движущимися моделями в компьютерно-управляемых средах;</w:t>
      </w:r>
    </w:p>
    <w:p w:rsidR="00E2264A" w:rsidRDefault="00A01349" w:rsidP="003E79C9">
      <w:pPr>
        <w:pStyle w:val="5"/>
        <w:numPr>
          <w:ilvl w:val="0"/>
          <w:numId w:val="75"/>
        </w:numPr>
        <w:shd w:val="clear" w:color="auto" w:fill="auto"/>
        <w:tabs>
          <w:tab w:val="left" w:pos="1056"/>
        </w:tabs>
        <w:spacing w:line="322" w:lineRule="exact"/>
        <w:ind w:right="20" w:firstLine="720"/>
        <w:jc w:val="both"/>
      </w:pPr>
      <w:r>
        <w:t>получить возможность научиться управлять системой учебных роботов-манипуляторов;</w:t>
      </w:r>
    </w:p>
    <w:p w:rsidR="00E2264A" w:rsidRDefault="00A01349" w:rsidP="003E79C9">
      <w:pPr>
        <w:pStyle w:val="5"/>
        <w:numPr>
          <w:ilvl w:val="0"/>
          <w:numId w:val="75"/>
        </w:numPr>
        <w:shd w:val="clear" w:color="auto" w:fill="auto"/>
        <w:tabs>
          <w:tab w:val="left" w:pos="874"/>
        </w:tabs>
        <w:spacing w:line="322" w:lineRule="exact"/>
        <w:ind w:firstLine="720"/>
        <w:jc w:val="both"/>
      </w:pPr>
      <w:r>
        <w:t>уметь осуществлять робототехнические проекты;</w:t>
      </w:r>
    </w:p>
    <w:p w:rsidR="00E2264A" w:rsidRDefault="00A01349" w:rsidP="003E79C9">
      <w:pPr>
        <w:pStyle w:val="5"/>
        <w:numPr>
          <w:ilvl w:val="0"/>
          <w:numId w:val="75"/>
        </w:numPr>
        <w:shd w:val="clear" w:color="auto" w:fill="auto"/>
        <w:tabs>
          <w:tab w:val="left" w:pos="878"/>
        </w:tabs>
        <w:spacing w:line="322" w:lineRule="exact"/>
        <w:ind w:firstLine="720"/>
        <w:jc w:val="both"/>
      </w:pPr>
      <w:r>
        <w:t>презентовать изделие;</w:t>
      </w:r>
    </w:p>
    <w:p w:rsidR="00E2264A" w:rsidRDefault="00A01349" w:rsidP="003E79C9">
      <w:pPr>
        <w:pStyle w:val="5"/>
        <w:numPr>
          <w:ilvl w:val="0"/>
          <w:numId w:val="75"/>
        </w:numPr>
        <w:shd w:val="clear" w:color="auto" w:fill="auto"/>
        <w:tabs>
          <w:tab w:val="left" w:pos="994"/>
        </w:tabs>
        <w:spacing w:line="322" w:lineRule="exact"/>
        <w:ind w:right="20" w:firstLine="720"/>
        <w:jc w:val="both"/>
      </w:pPr>
      <w:r>
        <w:t>характеризовать мир профессий, связанных с изучаемыми технологиями, их востребованность на рынке труда.</w:t>
      </w:r>
    </w:p>
    <w:p w:rsidR="00E2264A" w:rsidRDefault="00A01349">
      <w:pPr>
        <w:pStyle w:val="5"/>
        <w:shd w:val="clear" w:color="auto" w:fill="auto"/>
        <w:spacing w:line="322" w:lineRule="exact"/>
        <w:ind w:right="20" w:firstLine="720"/>
        <w:jc w:val="both"/>
      </w:pPr>
      <w:r>
        <w:t>Модуль «ЗD-моделирование, прототипирование и макетирование»</w:t>
      </w:r>
    </w:p>
    <w:p w:rsidR="00E2264A" w:rsidRDefault="00A01349">
      <w:pPr>
        <w:pStyle w:val="5"/>
        <w:shd w:val="clear" w:color="auto" w:fill="auto"/>
        <w:spacing w:line="322" w:lineRule="exact"/>
        <w:ind w:firstLine="720"/>
        <w:jc w:val="both"/>
      </w:pPr>
      <w:r>
        <w:t>7—9 КЛАССЫ:</w:t>
      </w:r>
    </w:p>
    <w:p w:rsidR="00E2264A" w:rsidRDefault="00A01349" w:rsidP="003E79C9">
      <w:pPr>
        <w:pStyle w:val="5"/>
        <w:numPr>
          <w:ilvl w:val="0"/>
          <w:numId w:val="75"/>
        </w:numPr>
        <w:shd w:val="clear" w:color="auto" w:fill="auto"/>
        <w:tabs>
          <w:tab w:val="left" w:pos="883"/>
        </w:tabs>
        <w:spacing w:line="322" w:lineRule="exact"/>
        <w:ind w:firstLine="720"/>
        <w:jc w:val="both"/>
      </w:pPr>
      <w:r>
        <w:t>соблюдать правила безопасности;</w:t>
      </w:r>
    </w:p>
    <w:p w:rsidR="00E2264A" w:rsidRDefault="00A01349" w:rsidP="003E79C9">
      <w:pPr>
        <w:pStyle w:val="5"/>
        <w:numPr>
          <w:ilvl w:val="0"/>
          <w:numId w:val="75"/>
        </w:numPr>
        <w:shd w:val="clear" w:color="auto" w:fill="auto"/>
        <w:tabs>
          <w:tab w:val="left" w:pos="936"/>
        </w:tabs>
        <w:spacing w:line="322" w:lineRule="exact"/>
        <w:ind w:right="20" w:firstLine="720"/>
        <w:jc w:val="both"/>
      </w:pPr>
      <w:r>
        <w:t>организовывать рабочее место в соответствии с требованиями безопасности;</w:t>
      </w:r>
    </w:p>
    <w:p w:rsidR="00E2264A" w:rsidRDefault="00A01349" w:rsidP="003E79C9">
      <w:pPr>
        <w:pStyle w:val="5"/>
        <w:numPr>
          <w:ilvl w:val="0"/>
          <w:numId w:val="75"/>
        </w:numPr>
        <w:shd w:val="clear" w:color="auto" w:fill="auto"/>
        <w:tabs>
          <w:tab w:val="left" w:pos="1056"/>
        </w:tabs>
        <w:spacing w:line="322" w:lineRule="exact"/>
        <w:ind w:right="20" w:firstLine="720"/>
        <w:jc w:val="both"/>
      </w:pPr>
      <w:r>
        <w:t xml:space="preserve">разрабатывать оригинальные конструкции с использованием </w:t>
      </w:r>
      <w:r>
        <w:rPr>
          <w:lang w:val="en-US"/>
        </w:rPr>
        <w:t>SD</w:t>
      </w:r>
      <w:r>
        <w:t>-моделей, проводить их испытание, анализ, способы модернизации в зависимости от результатов испытания;</w:t>
      </w:r>
    </w:p>
    <w:p w:rsidR="00E2264A" w:rsidRDefault="00A01349" w:rsidP="003E79C9">
      <w:pPr>
        <w:pStyle w:val="5"/>
        <w:numPr>
          <w:ilvl w:val="0"/>
          <w:numId w:val="75"/>
        </w:numPr>
        <w:shd w:val="clear" w:color="auto" w:fill="auto"/>
        <w:tabs>
          <w:tab w:val="left" w:pos="1023"/>
        </w:tabs>
        <w:spacing w:line="322" w:lineRule="exact"/>
        <w:ind w:left="20" w:right="20" w:firstLine="720"/>
        <w:jc w:val="both"/>
      </w:pPr>
      <w:r>
        <w:t xml:space="preserve">создавать </w:t>
      </w:r>
      <w:r>
        <w:rPr>
          <w:lang w:val="en-US"/>
        </w:rPr>
        <w:t>SD</w:t>
      </w:r>
      <w:r>
        <w:t>-модели, используя программное обеспечение;</w:t>
      </w:r>
    </w:p>
    <w:p w:rsidR="00E2264A" w:rsidRDefault="00A01349" w:rsidP="003E79C9">
      <w:pPr>
        <w:pStyle w:val="5"/>
        <w:numPr>
          <w:ilvl w:val="0"/>
          <w:numId w:val="75"/>
        </w:numPr>
        <w:shd w:val="clear" w:color="auto" w:fill="auto"/>
        <w:tabs>
          <w:tab w:val="left" w:pos="990"/>
        </w:tabs>
        <w:spacing w:line="322" w:lineRule="exact"/>
        <w:ind w:left="20" w:right="20" w:firstLine="720"/>
        <w:jc w:val="both"/>
      </w:pPr>
      <w:r>
        <w:t>устанавливать адекватность модели объекту и целям моделирования;</w:t>
      </w:r>
    </w:p>
    <w:p w:rsidR="00E2264A" w:rsidRDefault="00A01349" w:rsidP="003E79C9">
      <w:pPr>
        <w:pStyle w:val="5"/>
        <w:numPr>
          <w:ilvl w:val="0"/>
          <w:numId w:val="75"/>
        </w:numPr>
        <w:shd w:val="clear" w:color="auto" w:fill="auto"/>
        <w:tabs>
          <w:tab w:val="left" w:pos="898"/>
        </w:tabs>
        <w:spacing w:line="322" w:lineRule="exact"/>
        <w:ind w:left="20" w:right="20" w:firstLine="720"/>
        <w:jc w:val="both"/>
      </w:pPr>
      <w:r>
        <w:t>проводить анализ и модернизацию компьютерной модели;</w:t>
      </w:r>
    </w:p>
    <w:p w:rsidR="00E2264A" w:rsidRDefault="00A01349" w:rsidP="003E79C9">
      <w:pPr>
        <w:pStyle w:val="5"/>
        <w:numPr>
          <w:ilvl w:val="0"/>
          <w:numId w:val="75"/>
        </w:numPr>
        <w:shd w:val="clear" w:color="auto" w:fill="auto"/>
        <w:tabs>
          <w:tab w:val="left" w:pos="946"/>
        </w:tabs>
        <w:spacing w:line="322" w:lineRule="exact"/>
        <w:ind w:left="20" w:right="20" w:firstLine="720"/>
        <w:jc w:val="both"/>
      </w:pPr>
      <w:r>
        <w:t>изготавливать прототипы с использованием ЗD- принтера;</w:t>
      </w:r>
    </w:p>
    <w:p w:rsidR="00E2264A" w:rsidRDefault="00A01349" w:rsidP="003E79C9">
      <w:pPr>
        <w:pStyle w:val="5"/>
        <w:numPr>
          <w:ilvl w:val="0"/>
          <w:numId w:val="75"/>
        </w:numPr>
        <w:shd w:val="clear" w:color="auto" w:fill="auto"/>
        <w:tabs>
          <w:tab w:val="left" w:pos="961"/>
        </w:tabs>
        <w:spacing w:line="322" w:lineRule="exact"/>
        <w:ind w:left="20" w:right="20" w:firstLine="720"/>
        <w:jc w:val="both"/>
      </w:pPr>
      <w:r>
        <w:t>получить возможность изготавливать изделия с помощью лазерного гравера;</w:t>
      </w:r>
    </w:p>
    <w:p w:rsidR="00E2264A" w:rsidRDefault="00A01349" w:rsidP="003E79C9">
      <w:pPr>
        <w:pStyle w:val="5"/>
        <w:numPr>
          <w:ilvl w:val="0"/>
          <w:numId w:val="75"/>
        </w:numPr>
        <w:shd w:val="clear" w:color="auto" w:fill="auto"/>
        <w:tabs>
          <w:tab w:val="left" w:pos="1042"/>
        </w:tabs>
        <w:spacing w:line="322" w:lineRule="exact"/>
        <w:ind w:left="20" w:right="20" w:firstLine="720"/>
        <w:jc w:val="both"/>
      </w:pPr>
      <w:r>
        <w:t>модернизировать прототип в соответствии с поставленной задачей;</w:t>
      </w:r>
    </w:p>
    <w:p w:rsidR="00E2264A" w:rsidRDefault="00A01349" w:rsidP="003E79C9">
      <w:pPr>
        <w:pStyle w:val="5"/>
        <w:numPr>
          <w:ilvl w:val="0"/>
          <w:numId w:val="75"/>
        </w:numPr>
        <w:shd w:val="clear" w:color="auto" w:fill="auto"/>
        <w:tabs>
          <w:tab w:val="left" w:pos="898"/>
        </w:tabs>
        <w:spacing w:line="322" w:lineRule="exact"/>
        <w:ind w:left="20" w:firstLine="720"/>
        <w:jc w:val="both"/>
      </w:pPr>
      <w:r>
        <w:t>презентовать изделие;</w:t>
      </w:r>
    </w:p>
    <w:p w:rsidR="00E2264A" w:rsidRDefault="00A01349" w:rsidP="003E79C9">
      <w:pPr>
        <w:pStyle w:val="5"/>
        <w:numPr>
          <w:ilvl w:val="0"/>
          <w:numId w:val="75"/>
        </w:numPr>
        <w:shd w:val="clear" w:color="auto" w:fill="auto"/>
        <w:tabs>
          <w:tab w:val="left" w:pos="898"/>
        </w:tabs>
        <w:spacing w:line="322" w:lineRule="exact"/>
        <w:ind w:left="20" w:firstLine="720"/>
        <w:jc w:val="both"/>
      </w:pPr>
      <w:r>
        <w:t>называть виды макетов и их назначение;</w:t>
      </w:r>
    </w:p>
    <w:p w:rsidR="00E2264A" w:rsidRDefault="00A01349" w:rsidP="003E79C9">
      <w:pPr>
        <w:pStyle w:val="5"/>
        <w:numPr>
          <w:ilvl w:val="0"/>
          <w:numId w:val="75"/>
        </w:numPr>
        <w:shd w:val="clear" w:color="auto" w:fill="auto"/>
        <w:tabs>
          <w:tab w:val="left" w:pos="903"/>
        </w:tabs>
        <w:spacing w:line="322" w:lineRule="exact"/>
        <w:ind w:left="20" w:firstLine="720"/>
        <w:jc w:val="both"/>
      </w:pPr>
      <w:r>
        <w:t>создавать макеты различных видов;</w:t>
      </w:r>
    </w:p>
    <w:p w:rsidR="00E2264A" w:rsidRDefault="00A01349" w:rsidP="003E79C9">
      <w:pPr>
        <w:pStyle w:val="5"/>
        <w:numPr>
          <w:ilvl w:val="0"/>
          <w:numId w:val="75"/>
        </w:numPr>
        <w:shd w:val="clear" w:color="auto" w:fill="auto"/>
        <w:tabs>
          <w:tab w:val="left" w:pos="1018"/>
        </w:tabs>
        <w:spacing w:line="322" w:lineRule="exact"/>
        <w:ind w:left="20" w:right="20" w:firstLine="720"/>
        <w:jc w:val="both"/>
      </w:pPr>
      <w:r>
        <w:t>выполнять развёртку и соединять фрагменты макета;</w:t>
      </w:r>
    </w:p>
    <w:p w:rsidR="00E2264A" w:rsidRDefault="00A01349" w:rsidP="003E79C9">
      <w:pPr>
        <w:pStyle w:val="5"/>
        <w:numPr>
          <w:ilvl w:val="0"/>
          <w:numId w:val="75"/>
        </w:numPr>
        <w:shd w:val="clear" w:color="auto" w:fill="auto"/>
        <w:tabs>
          <w:tab w:val="left" w:pos="898"/>
        </w:tabs>
        <w:spacing w:line="322" w:lineRule="exact"/>
        <w:ind w:left="20" w:firstLine="720"/>
        <w:jc w:val="both"/>
      </w:pPr>
      <w:r>
        <w:t>выполнять сборку деталей макета;</w:t>
      </w:r>
    </w:p>
    <w:p w:rsidR="00E2264A" w:rsidRDefault="00A01349" w:rsidP="003E79C9">
      <w:pPr>
        <w:pStyle w:val="5"/>
        <w:numPr>
          <w:ilvl w:val="0"/>
          <w:numId w:val="75"/>
        </w:numPr>
        <w:shd w:val="clear" w:color="auto" w:fill="auto"/>
        <w:tabs>
          <w:tab w:val="left" w:pos="1038"/>
        </w:tabs>
        <w:spacing w:line="322" w:lineRule="exact"/>
        <w:ind w:left="20" w:right="20" w:firstLine="720"/>
        <w:jc w:val="both"/>
      </w:pPr>
      <w:r>
        <w:t>получить возможность освоить программные сервисы создания макетов;</w:t>
      </w:r>
    </w:p>
    <w:p w:rsidR="00E2264A" w:rsidRDefault="00A01349" w:rsidP="003E79C9">
      <w:pPr>
        <w:pStyle w:val="5"/>
        <w:numPr>
          <w:ilvl w:val="0"/>
          <w:numId w:val="75"/>
        </w:numPr>
        <w:shd w:val="clear" w:color="auto" w:fill="auto"/>
        <w:tabs>
          <w:tab w:val="left" w:pos="894"/>
        </w:tabs>
        <w:spacing w:line="322" w:lineRule="exact"/>
        <w:ind w:left="20" w:firstLine="720"/>
        <w:jc w:val="both"/>
      </w:pPr>
      <w:r>
        <w:t>разрабатывать графическую документацию;</w:t>
      </w:r>
    </w:p>
    <w:p w:rsidR="00E2264A" w:rsidRDefault="00A01349" w:rsidP="003E79C9">
      <w:pPr>
        <w:pStyle w:val="5"/>
        <w:numPr>
          <w:ilvl w:val="0"/>
          <w:numId w:val="75"/>
        </w:numPr>
        <w:shd w:val="clear" w:color="auto" w:fill="auto"/>
        <w:tabs>
          <w:tab w:val="left" w:pos="1062"/>
        </w:tabs>
        <w:spacing w:line="322" w:lineRule="exact"/>
        <w:ind w:left="20" w:right="20" w:firstLine="720"/>
        <w:jc w:val="both"/>
      </w:pPr>
      <w:r>
        <w:t>на основе анализа и испытания прототипа осуществлять модификацию механизмов для получения заданного результата;</w:t>
      </w:r>
    </w:p>
    <w:p w:rsidR="00E2264A" w:rsidRDefault="00A01349" w:rsidP="003E79C9">
      <w:pPr>
        <w:pStyle w:val="5"/>
        <w:numPr>
          <w:ilvl w:val="0"/>
          <w:numId w:val="75"/>
        </w:numPr>
        <w:shd w:val="clear" w:color="auto" w:fill="auto"/>
        <w:tabs>
          <w:tab w:val="left" w:pos="1014"/>
        </w:tabs>
        <w:spacing w:line="322" w:lineRule="exact"/>
        <w:ind w:left="20" w:right="20" w:firstLine="720"/>
        <w:jc w:val="both"/>
      </w:pPr>
      <w:r>
        <w:t>характеризовать мир профессий, связанных с изучаемыми технологиями, их востребованность на рынке труда.</w:t>
      </w:r>
    </w:p>
    <w:p w:rsidR="00E2264A" w:rsidRDefault="00A01349">
      <w:pPr>
        <w:pStyle w:val="5"/>
        <w:shd w:val="clear" w:color="auto" w:fill="auto"/>
        <w:spacing w:line="322" w:lineRule="exact"/>
        <w:ind w:left="20" w:right="20" w:firstLine="720"/>
        <w:jc w:val="both"/>
      </w:pPr>
      <w:r>
        <w:t>Модуль «Компьютерная графика, черчение» 8—9 КЛАССЫ:</w:t>
      </w:r>
    </w:p>
    <w:p w:rsidR="00E2264A" w:rsidRDefault="00A01349">
      <w:pPr>
        <w:pStyle w:val="5"/>
        <w:shd w:val="clear" w:color="auto" w:fill="auto"/>
        <w:spacing w:line="322" w:lineRule="exact"/>
        <w:ind w:left="20" w:firstLine="720"/>
        <w:jc w:val="both"/>
      </w:pPr>
      <w:r>
        <w:t>-соблюдать правила безопасности;</w:t>
      </w:r>
    </w:p>
    <w:p w:rsidR="00E2264A" w:rsidRDefault="00A01349" w:rsidP="003E79C9">
      <w:pPr>
        <w:pStyle w:val="5"/>
        <w:numPr>
          <w:ilvl w:val="0"/>
          <w:numId w:val="75"/>
        </w:numPr>
        <w:shd w:val="clear" w:color="auto" w:fill="auto"/>
        <w:tabs>
          <w:tab w:val="left" w:pos="936"/>
        </w:tabs>
        <w:spacing w:line="322" w:lineRule="exact"/>
        <w:ind w:right="20" w:firstLine="720"/>
        <w:jc w:val="both"/>
      </w:pPr>
      <w:r>
        <w:t>организовывать рабочее место в соответствии с требованиями безопасности;</w:t>
      </w:r>
    </w:p>
    <w:p w:rsidR="00E2264A" w:rsidRDefault="00A01349" w:rsidP="003E79C9">
      <w:pPr>
        <w:pStyle w:val="5"/>
        <w:numPr>
          <w:ilvl w:val="0"/>
          <w:numId w:val="75"/>
        </w:numPr>
        <w:shd w:val="clear" w:color="auto" w:fill="auto"/>
        <w:tabs>
          <w:tab w:val="left" w:pos="1190"/>
        </w:tabs>
        <w:spacing w:line="322" w:lineRule="exact"/>
        <w:ind w:right="20" w:firstLine="720"/>
        <w:jc w:val="both"/>
      </w:pPr>
      <w:r>
        <w:t>понимать смысл условных графических обозначений, создавать с их помощью графические тексты;</w:t>
      </w:r>
    </w:p>
    <w:p w:rsidR="00E2264A" w:rsidRDefault="00A01349" w:rsidP="003E79C9">
      <w:pPr>
        <w:pStyle w:val="5"/>
        <w:numPr>
          <w:ilvl w:val="0"/>
          <w:numId w:val="75"/>
        </w:numPr>
        <w:shd w:val="clear" w:color="auto" w:fill="auto"/>
        <w:tabs>
          <w:tab w:val="left" w:pos="1094"/>
        </w:tabs>
        <w:spacing w:line="322" w:lineRule="exact"/>
        <w:ind w:right="20" w:firstLine="720"/>
        <w:jc w:val="both"/>
      </w:pPr>
      <w:r>
        <w:t>владеть ручными способами вычерчивания чертежей, эскизов и технических рисунков деталей;</w:t>
      </w:r>
    </w:p>
    <w:p w:rsidR="00E2264A" w:rsidRDefault="00A01349" w:rsidP="003E79C9">
      <w:pPr>
        <w:pStyle w:val="5"/>
        <w:numPr>
          <w:ilvl w:val="0"/>
          <w:numId w:val="75"/>
        </w:numPr>
        <w:shd w:val="clear" w:color="auto" w:fill="auto"/>
        <w:tabs>
          <w:tab w:val="left" w:pos="1214"/>
        </w:tabs>
        <w:spacing w:line="322" w:lineRule="exact"/>
        <w:ind w:right="20" w:firstLine="720"/>
        <w:jc w:val="both"/>
      </w:pPr>
      <w:r>
        <w:t>владеть автоматизированными способами вычерчивания чертежей, эскизов и технических рисунков;</w:t>
      </w:r>
    </w:p>
    <w:p w:rsidR="00E2264A" w:rsidRDefault="00A01349" w:rsidP="003E79C9">
      <w:pPr>
        <w:pStyle w:val="5"/>
        <w:numPr>
          <w:ilvl w:val="0"/>
          <w:numId w:val="75"/>
        </w:numPr>
        <w:shd w:val="clear" w:color="auto" w:fill="auto"/>
        <w:tabs>
          <w:tab w:val="left" w:pos="955"/>
        </w:tabs>
        <w:spacing w:line="322" w:lineRule="exact"/>
        <w:ind w:right="20" w:firstLine="720"/>
        <w:jc w:val="both"/>
      </w:pPr>
      <w:r>
        <w:t>уметь читать чертежи деталей и осуществлять расчёты по чертежам;</w:t>
      </w:r>
    </w:p>
    <w:p w:rsidR="00E2264A" w:rsidRDefault="00A01349" w:rsidP="003E79C9">
      <w:pPr>
        <w:pStyle w:val="5"/>
        <w:numPr>
          <w:ilvl w:val="0"/>
          <w:numId w:val="75"/>
        </w:numPr>
        <w:shd w:val="clear" w:color="auto" w:fill="auto"/>
        <w:tabs>
          <w:tab w:val="left" w:pos="1200"/>
        </w:tabs>
        <w:spacing w:line="322" w:lineRule="exact"/>
        <w:ind w:right="20" w:firstLine="720"/>
        <w:jc w:val="both"/>
      </w:pPr>
      <w: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E2264A" w:rsidRDefault="00A01349" w:rsidP="003E79C9">
      <w:pPr>
        <w:pStyle w:val="5"/>
        <w:numPr>
          <w:ilvl w:val="0"/>
          <w:numId w:val="75"/>
        </w:numPr>
        <w:shd w:val="clear" w:color="auto" w:fill="auto"/>
        <w:tabs>
          <w:tab w:val="left" w:pos="922"/>
        </w:tabs>
        <w:spacing w:line="322" w:lineRule="exact"/>
        <w:ind w:right="20" w:firstLine="720"/>
        <w:jc w:val="both"/>
      </w:pPr>
      <w:r>
        <w:t>овладевать средствами и формами графического отображения объектов или процессов, правилами выполнения графической документации;</w:t>
      </w:r>
    </w:p>
    <w:p w:rsidR="00E2264A" w:rsidRDefault="00A01349" w:rsidP="003E79C9">
      <w:pPr>
        <w:pStyle w:val="5"/>
        <w:numPr>
          <w:ilvl w:val="0"/>
          <w:numId w:val="75"/>
        </w:numPr>
        <w:shd w:val="clear" w:color="auto" w:fill="auto"/>
        <w:tabs>
          <w:tab w:val="left" w:pos="970"/>
        </w:tabs>
        <w:spacing w:line="322" w:lineRule="exact"/>
        <w:ind w:right="20" w:firstLine="720"/>
        <w:jc w:val="both"/>
      </w:pPr>
      <w:r>
        <w:t>получить возможность научиться использовать технологию формообразования для конструирования 3D - модели;</w:t>
      </w:r>
    </w:p>
    <w:p w:rsidR="00E2264A" w:rsidRDefault="00A01349" w:rsidP="003E79C9">
      <w:pPr>
        <w:pStyle w:val="5"/>
        <w:numPr>
          <w:ilvl w:val="0"/>
          <w:numId w:val="75"/>
        </w:numPr>
        <w:shd w:val="clear" w:color="auto" w:fill="auto"/>
        <w:tabs>
          <w:tab w:val="left" w:pos="936"/>
        </w:tabs>
        <w:spacing w:line="322" w:lineRule="exact"/>
        <w:ind w:right="20" w:firstLine="720"/>
        <w:jc w:val="both"/>
      </w:pPr>
      <w:r>
        <w:t>оформлять конструкторскую документацию, в том числе с использованием систем автоматизированного проектирования (САПР);</w:t>
      </w:r>
    </w:p>
    <w:p w:rsidR="00E2264A" w:rsidRDefault="00A01349" w:rsidP="003E79C9">
      <w:pPr>
        <w:pStyle w:val="5"/>
        <w:numPr>
          <w:ilvl w:val="0"/>
          <w:numId w:val="75"/>
        </w:numPr>
        <w:shd w:val="clear" w:color="auto" w:fill="auto"/>
        <w:tabs>
          <w:tab w:val="left" w:pos="878"/>
        </w:tabs>
        <w:spacing w:line="322" w:lineRule="exact"/>
        <w:ind w:firstLine="720"/>
        <w:jc w:val="both"/>
      </w:pPr>
      <w:r>
        <w:t>презентовать изделие;</w:t>
      </w:r>
    </w:p>
    <w:p w:rsidR="00E2264A" w:rsidRDefault="00A01349" w:rsidP="003E79C9">
      <w:pPr>
        <w:pStyle w:val="5"/>
        <w:numPr>
          <w:ilvl w:val="0"/>
          <w:numId w:val="75"/>
        </w:numPr>
        <w:shd w:val="clear" w:color="auto" w:fill="auto"/>
        <w:tabs>
          <w:tab w:val="left" w:pos="994"/>
        </w:tabs>
        <w:spacing w:line="322" w:lineRule="exact"/>
        <w:ind w:right="20" w:firstLine="720"/>
        <w:jc w:val="both"/>
      </w:pPr>
      <w:r>
        <w:t>характеризовать мир профессий, связанных с изучаемыми технологиями, их востребованность на рынке труда.</w:t>
      </w:r>
    </w:p>
    <w:p w:rsidR="00E2264A" w:rsidRDefault="00A01349">
      <w:pPr>
        <w:pStyle w:val="5"/>
        <w:shd w:val="clear" w:color="auto" w:fill="auto"/>
        <w:spacing w:line="322" w:lineRule="exact"/>
        <w:ind w:right="20" w:firstLine="720"/>
        <w:jc w:val="both"/>
      </w:pPr>
      <w:r>
        <w:t>Модуль «Автоматизированные системы» 7—9 КЛАССЫ:</w:t>
      </w:r>
    </w:p>
    <w:p w:rsidR="00E2264A" w:rsidRDefault="00A01349" w:rsidP="003E79C9">
      <w:pPr>
        <w:pStyle w:val="5"/>
        <w:numPr>
          <w:ilvl w:val="0"/>
          <w:numId w:val="75"/>
        </w:numPr>
        <w:shd w:val="clear" w:color="auto" w:fill="auto"/>
        <w:tabs>
          <w:tab w:val="left" w:pos="883"/>
        </w:tabs>
        <w:spacing w:line="322" w:lineRule="exact"/>
        <w:ind w:firstLine="720"/>
        <w:jc w:val="both"/>
      </w:pPr>
      <w:r>
        <w:t>соблюдать правила безопасности;</w:t>
      </w:r>
    </w:p>
    <w:p w:rsidR="00E2264A" w:rsidRDefault="00A01349" w:rsidP="003E79C9">
      <w:pPr>
        <w:pStyle w:val="5"/>
        <w:numPr>
          <w:ilvl w:val="0"/>
          <w:numId w:val="75"/>
        </w:numPr>
        <w:shd w:val="clear" w:color="auto" w:fill="auto"/>
        <w:tabs>
          <w:tab w:val="left" w:pos="936"/>
        </w:tabs>
        <w:spacing w:line="322" w:lineRule="exact"/>
        <w:ind w:right="20" w:firstLine="720"/>
        <w:jc w:val="both"/>
      </w:pPr>
      <w:r>
        <w:t>организовывать рабочее место в соответствии с требованиями безопасности;</w:t>
      </w:r>
    </w:p>
    <w:p w:rsidR="00E2264A" w:rsidRDefault="00A01349" w:rsidP="003E79C9">
      <w:pPr>
        <w:pStyle w:val="5"/>
        <w:numPr>
          <w:ilvl w:val="0"/>
          <w:numId w:val="75"/>
        </w:numPr>
        <w:shd w:val="clear" w:color="auto" w:fill="auto"/>
        <w:tabs>
          <w:tab w:val="left" w:pos="994"/>
        </w:tabs>
        <w:spacing w:line="322" w:lineRule="exact"/>
        <w:ind w:right="20" w:firstLine="720"/>
        <w:jc w:val="both"/>
      </w:pPr>
      <w:r>
        <w:t>получить возможность научиться исследовать схему управления техническими системами;</w:t>
      </w:r>
    </w:p>
    <w:p w:rsidR="00E2264A" w:rsidRDefault="00A01349" w:rsidP="003E79C9">
      <w:pPr>
        <w:pStyle w:val="5"/>
        <w:numPr>
          <w:ilvl w:val="0"/>
          <w:numId w:val="75"/>
        </w:numPr>
        <w:shd w:val="clear" w:color="auto" w:fill="auto"/>
        <w:tabs>
          <w:tab w:val="left" w:pos="1440"/>
        </w:tabs>
        <w:spacing w:line="322" w:lineRule="exact"/>
        <w:ind w:right="20" w:firstLine="720"/>
        <w:jc w:val="both"/>
      </w:pPr>
      <w:r>
        <w:t>осуществлять управление учебными техническими системами;</w:t>
      </w:r>
    </w:p>
    <w:p w:rsidR="00E2264A" w:rsidRDefault="00A01349" w:rsidP="003E79C9">
      <w:pPr>
        <w:pStyle w:val="5"/>
        <w:numPr>
          <w:ilvl w:val="0"/>
          <w:numId w:val="75"/>
        </w:numPr>
        <w:shd w:val="clear" w:color="auto" w:fill="auto"/>
        <w:tabs>
          <w:tab w:val="left" w:pos="1416"/>
        </w:tabs>
        <w:spacing w:line="322" w:lineRule="exact"/>
        <w:ind w:right="20" w:firstLine="720"/>
        <w:jc w:val="both"/>
      </w:pPr>
      <w:r>
        <w:t>классифицировать автоматические и автоматизированные системы;</w:t>
      </w:r>
    </w:p>
    <w:p w:rsidR="00E2264A" w:rsidRDefault="00A01349" w:rsidP="003E79C9">
      <w:pPr>
        <w:pStyle w:val="5"/>
        <w:numPr>
          <w:ilvl w:val="0"/>
          <w:numId w:val="75"/>
        </w:numPr>
        <w:shd w:val="clear" w:color="auto" w:fill="auto"/>
        <w:tabs>
          <w:tab w:val="left" w:pos="878"/>
        </w:tabs>
        <w:spacing w:line="322" w:lineRule="exact"/>
        <w:ind w:firstLine="720"/>
        <w:jc w:val="both"/>
      </w:pPr>
      <w:r>
        <w:t>проектировать автоматизированные системы;</w:t>
      </w:r>
    </w:p>
    <w:p w:rsidR="00E2264A" w:rsidRDefault="00A01349" w:rsidP="003E79C9">
      <w:pPr>
        <w:pStyle w:val="5"/>
        <w:numPr>
          <w:ilvl w:val="0"/>
          <w:numId w:val="75"/>
        </w:numPr>
        <w:shd w:val="clear" w:color="auto" w:fill="auto"/>
        <w:tabs>
          <w:tab w:val="left" w:pos="878"/>
        </w:tabs>
        <w:spacing w:line="322" w:lineRule="exact"/>
        <w:ind w:firstLine="720"/>
        <w:jc w:val="both"/>
      </w:pPr>
      <w:r>
        <w:t>конструировать автоматизированные системы;</w:t>
      </w:r>
    </w:p>
    <w:p w:rsidR="00E2264A" w:rsidRDefault="00A01349" w:rsidP="003E79C9">
      <w:pPr>
        <w:pStyle w:val="5"/>
        <w:numPr>
          <w:ilvl w:val="0"/>
          <w:numId w:val="75"/>
        </w:numPr>
        <w:shd w:val="clear" w:color="auto" w:fill="auto"/>
        <w:tabs>
          <w:tab w:val="left" w:pos="955"/>
        </w:tabs>
        <w:spacing w:line="322" w:lineRule="exact"/>
        <w:ind w:right="20" w:firstLine="720"/>
        <w:jc w:val="both"/>
      </w:pPr>
      <w:r>
        <w:t>получить возможность использования учебного робота-манипулятора со сменными модулями для моделирования производственного процесса;</w:t>
      </w:r>
    </w:p>
    <w:p w:rsidR="00E2264A" w:rsidRDefault="00A01349" w:rsidP="003E79C9">
      <w:pPr>
        <w:pStyle w:val="5"/>
        <w:numPr>
          <w:ilvl w:val="0"/>
          <w:numId w:val="75"/>
        </w:numPr>
        <w:shd w:val="clear" w:color="auto" w:fill="auto"/>
        <w:tabs>
          <w:tab w:val="left" w:pos="970"/>
        </w:tabs>
        <w:spacing w:line="322" w:lineRule="exact"/>
        <w:ind w:right="20" w:firstLine="720"/>
        <w:jc w:val="both"/>
      </w:pPr>
      <w:r>
        <w:t>пользоваться учебным роботом-манипулятором со сменными модулями для моделирования производственного процесса;</w:t>
      </w:r>
    </w:p>
    <w:p w:rsidR="00E2264A" w:rsidRDefault="00A01349" w:rsidP="003E79C9">
      <w:pPr>
        <w:pStyle w:val="5"/>
        <w:numPr>
          <w:ilvl w:val="0"/>
          <w:numId w:val="75"/>
        </w:numPr>
        <w:shd w:val="clear" w:color="auto" w:fill="auto"/>
        <w:tabs>
          <w:tab w:val="left" w:pos="1133"/>
        </w:tabs>
        <w:spacing w:line="322" w:lineRule="exact"/>
        <w:ind w:right="20" w:firstLine="720"/>
        <w:jc w:val="both"/>
      </w:pPr>
      <w:r>
        <w:t>использовать мобильные приложения для управления устройствами;</w:t>
      </w:r>
    </w:p>
    <w:p w:rsidR="00E2264A" w:rsidRDefault="00A01349" w:rsidP="003E79C9">
      <w:pPr>
        <w:pStyle w:val="5"/>
        <w:numPr>
          <w:ilvl w:val="0"/>
          <w:numId w:val="75"/>
        </w:numPr>
        <w:shd w:val="clear" w:color="auto" w:fill="auto"/>
        <w:tabs>
          <w:tab w:val="left" w:pos="960"/>
        </w:tabs>
        <w:spacing w:line="322" w:lineRule="exact"/>
        <w:ind w:right="20" w:firstLine="720"/>
        <w:jc w:val="both"/>
      </w:pPr>
      <w:r>
        <w:t>осуществлять управление учебной социально - экономиче- ской системой (например, в рамках проекта «Школьная фирма»);</w:t>
      </w:r>
    </w:p>
    <w:p w:rsidR="00E2264A" w:rsidRDefault="00A01349" w:rsidP="003E79C9">
      <w:pPr>
        <w:pStyle w:val="5"/>
        <w:numPr>
          <w:ilvl w:val="0"/>
          <w:numId w:val="75"/>
        </w:numPr>
        <w:shd w:val="clear" w:color="auto" w:fill="auto"/>
        <w:tabs>
          <w:tab w:val="left" w:pos="878"/>
        </w:tabs>
        <w:spacing w:line="322" w:lineRule="exact"/>
        <w:ind w:firstLine="720"/>
        <w:jc w:val="both"/>
      </w:pPr>
      <w:r>
        <w:t>презентовать изделие;</w:t>
      </w:r>
    </w:p>
    <w:p w:rsidR="00E2264A" w:rsidRDefault="00A01349" w:rsidP="003E79C9">
      <w:pPr>
        <w:pStyle w:val="5"/>
        <w:numPr>
          <w:ilvl w:val="0"/>
          <w:numId w:val="75"/>
        </w:numPr>
        <w:shd w:val="clear" w:color="auto" w:fill="auto"/>
        <w:tabs>
          <w:tab w:val="left" w:pos="994"/>
        </w:tabs>
        <w:spacing w:line="322" w:lineRule="exact"/>
        <w:ind w:right="20" w:firstLine="720"/>
        <w:jc w:val="both"/>
      </w:pPr>
      <w:r>
        <w:t>характеризовать мир профессий, связанных с изучаемыми технологиями, их востребованность на рынке труда;</w:t>
      </w:r>
    </w:p>
    <w:p w:rsidR="00E2264A" w:rsidRDefault="00A01349" w:rsidP="003E79C9">
      <w:pPr>
        <w:pStyle w:val="5"/>
        <w:numPr>
          <w:ilvl w:val="0"/>
          <w:numId w:val="75"/>
        </w:numPr>
        <w:shd w:val="clear" w:color="auto" w:fill="auto"/>
        <w:tabs>
          <w:tab w:val="left" w:pos="931"/>
        </w:tabs>
        <w:spacing w:line="322" w:lineRule="exact"/>
        <w:ind w:right="20" w:firstLine="720"/>
        <w:jc w:val="both"/>
      </w:pPr>
      <w:r>
        <w:t>распознавать способы хранения и производства электроэнергии;</w:t>
      </w:r>
    </w:p>
    <w:p w:rsidR="00E2264A" w:rsidRDefault="00A01349" w:rsidP="003E79C9">
      <w:pPr>
        <w:pStyle w:val="5"/>
        <w:numPr>
          <w:ilvl w:val="0"/>
          <w:numId w:val="75"/>
        </w:numPr>
        <w:shd w:val="clear" w:color="auto" w:fill="auto"/>
        <w:tabs>
          <w:tab w:val="left" w:pos="1531"/>
        </w:tabs>
        <w:spacing w:line="322" w:lineRule="exact"/>
        <w:ind w:right="20" w:firstLine="720"/>
        <w:jc w:val="both"/>
      </w:pPr>
      <w:r>
        <w:t>классифицировать типы передачи электроэнергии;</w:t>
      </w:r>
    </w:p>
    <w:p w:rsidR="00E2264A" w:rsidRDefault="00A01349" w:rsidP="003E79C9">
      <w:pPr>
        <w:pStyle w:val="5"/>
        <w:numPr>
          <w:ilvl w:val="0"/>
          <w:numId w:val="75"/>
        </w:numPr>
        <w:shd w:val="clear" w:color="auto" w:fill="auto"/>
        <w:tabs>
          <w:tab w:val="left" w:pos="878"/>
        </w:tabs>
        <w:spacing w:line="322" w:lineRule="exact"/>
        <w:ind w:firstLine="720"/>
        <w:jc w:val="both"/>
      </w:pPr>
      <w:r>
        <w:t>понимать принцип сборки электрических схем;</w:t>
      </w:r>
    </w:p>
    <w:p w:rsidR="00E2264A" w:rsidRDefault="00A01349" w:rsidP="003E79C9">
      <w:pPr>
        <w:pStyle w:val="5"/>
        <w:numPr>
          <w:ilvl w:val="0"/>
          <w:numId w:val="75"/>
        </w:numPr>
        <w:shd w:val="clear" w:color="auto" w:fill="auto"/>
        <w:tabs>
          <w:tab w:val="left" w:pos="1037"/>
        </w:tabs>
        <w:spacing w:line="322" w:lineRule="exact"/>
        <w:ind w:right="20" w:firstLine="720"/>
        <w:jc w:val="both"/>
      </w:pPr>
      <w:r>
        <w:t>получить возможность научиться выполнять сборку электрических схем;</w:t>
      </w:r>
    </w:p>
    <w:p w:rsidR="00E2264A" w:rsidRDefault="00A01349" w:rsidP="003E79C9">
      <w:pPr>
        <w:pStyle w:val="5"/>
        <w:numPr>
          <w:ilvl w:val="0"/>
          <w:numId w:val="75"/>
        </w:numPr>
        <w:shd w:val="clear" w:color="auto" w:fill="auto"/>
        <w:tabs>
          <w:tab w:val="left" w:pos="1056"/>
        </w:tabs>
        <w:spacing w:line="322" w:lineRule="exact"/>
        <w:ind w:right="20" w:firstLine="720"/>
      </w:pPr>
      <w:r>
        <w:t>определять результат работы электрической схемы при ис- пользовании различных элементов;</w:t>
      </w:r>
    </w:p>
    <w:p w:rsidR="00E2264A" w:rsidRDefault="00A01349" w:rsidP="003E79C9">
      <w:pPr>
        <w:pStyle w:val="5"/>
        <w:numPr>
          <w:ilvl w:val="0"/>
          <w:numId w:val="75"/>
        </w:numPr>
        <w:shd w:val="clear" w:color="auto" w:fill="auto"/>
        <w:tabs>
          <w:tab w:val="left" w:pos="1243"/>
        </w:tabs>
        <w:spacing w:line="322" w:lineRule="exact"/>
        <w:ind w:right="20" w:firstLine="720"/>
      </w:pPr>
      <w:r>
        <w:t>понимать, как применяются элементы электрической цепи в бытовых приборах;</w:t>
      </w:r>
    </w:p>
    <w:p w:rsidR="00E2264A" w:rsidRDefault="00A01349" w:rsidP="003E79C9">
      <w:pPr>
        <w:pStyle w:val="5"/>
        <w:numPr>
          <w:ilvl w:val="0"/>
          <w:numId w:val="75"/>
        </w:numPr>
        <w:shd w:val="clear" w:color="auto" w:fill="auto"/>
        <w:tabs>
          <w:tab w:val="left" w:pos="1046"/>
        </w:tabs>
        <w:spacing w:line="322" w:lineRule="exact"/>
        <w:ind w:right="20" w:firstLine="720"/>
      </w:pPr>
      <w:r>
        <w:t>различать последовательное и параллельное соединения резисторов;</w:t>
      </w:r>
    </w:p>
    <w:p w:rsidR="00E2264A" w:rsidRDefault="004956C1" w:rsidP="004956C1">
      <w:pPr>
        <w:pStyle w:val="5"/>
        <w:shd w:val="clear" w:color="auto" w:fill="auto"/>
        <w:tabs>
          <w:tab w:val="left" w:pos="154"/>
        </w:tabs>
        <w:spacing w:line="322" w:lineRule="exact"/>
        <w:ind w:right="20" w:firstLine="0"/>
      </w:pPr>
      <w:r>
        <w:t>-</w:t>
      </w:r>
      <w:r w:rsidR="00A01349">
        <w:t>различать аналоговую и цифровую схемотехнику;</w:t>
      </w:r>
    </w:p>
    <w:p w:rsidR="00E2264A" w:rsidRDefault="00A01349" w:rsidP="003E79C9">
      <w:pPr>
        <w:pStyle w:val="5"/>
        <w:numPr>
          <w:ilvl w:val="0"/>
          <w:numId w:val="75"/>
        </w:numPr>
        <w:shd w:val="clear" w:color="auto" w:fill="auto"/>
        <w:tabs>
          <w:tab w:val="left" w:pos="922"/>
        </w:tabs>
        <w:spacing w:line="322" w:lineRule="exact"/>
        <w:ind w:right="20" w:firstLine="720"/>
      </w:pPr>
      <w:r>
        <w:t>программировать простое «умное» устройство с заданными характеристиками;</w:t>
      </w:r>
    </w:p>
    <w:p w:rsidR="00E2264A" w:rsidRDefault="00A01349" w:rsidP="003E79C9">
      <w:pPr>
        <w:pStyle w:val="5"/>
        <w:numPr>
          <w:ilvl w:val="0"/>
          <w:numId w:val="75"/>
        </w:numPr>
        <w:shd w:val="clear" w:color="auto" w:fill="auto"/>
        <w:tabs>
          <w:tab w:val="left" w:pos="965"/>
        </w:tabs>
        <w:spacing w:line="322" w:lineRule="exact"/>
        <w:ind w:right="20" w:firstLine="720"/>
      </w:pPr>
      <w:r>
        <w:t>различать особенности современных датчиков, применять в реальных задачах;</w:t>
      </w:r>
    </w:p>
    <w:p w:rsidR="00E2264A" w:rsidRDefault="00A01349" w:rsidP="003E79C9">
      <w:pPr>
        <w:pStyle w:val="5"/>
        <w:numPr>
          <w:ilvl w:val="0"/>
          <w:numId w:val="75"/>
        </w:numPr>
        <w:shd w:val="clear" w:color="auto" w:fill="auto"/>
        <w:tabs>
          <w:tab w:val="left" w:pos="1018"/>
        </w:tabs>
        <w:spacing w:line="322" w:lineRule="exact"/>
        <w:ind w:right="20" w:firstLine="720"/>
      </w:pPr>
      <w:r>
        <w:t>составлять несложные алгоритмы управления умного дома.</w:t>
      </w:r>
    </w:p>
    <w:p w:rsidR="00E2264A" w:rsidRDefault="00A01349">
      <w:pPr>
        <w:pStyle w:val="5"/>
        <w:shd w:val="clear" w:color="auto" w:fill="auto"/>
        <w:spacing w:line="322" w:lineRule="exact"/>
        <w:ind w:firstLine="720"/>
      </w:pPr>
      <w:r>
        <w:t>Модуль «Животноводство» 7—8 КЛАССЫ:</w:t>
      </w:r>
    </w:p>
    <w:p w:rsidR="00E2264A" w:rsidRDefault="00A01349" w:rsidP="003E79C9">
      <w:pPr>
        <w:pStyle w:val="5"/>
        <w:numPr>
          <w:ilvl w:val="0"/>
          <w:numId w:val="75"/>
        </w:numPr>
        <w:shd w:val="clear" w:color="auto" w:fill="auto"/>
        <w:tabs>
          <w:tab w:val="left" w:pos="883"/>
        </w:tabs>
        <w:spacing w:line="322" w:lineRule="exact"/>
        <w:ind w:firstLine="720"/>
      </w:pPr>
      <w:r>
        <w:t>соблюдать правила безопасности;</w:t>
      </w:r>
    </w:p>
    <w:p w:rsidR="00E2264A" w:rsidRDefault="00A01349" w:rsidP="003E79C9">
      <w:pPr>
        <w:pStyle w:val="5"/>
        <w:numPr>
          <w:ilvl w:val="0"/>
          <w:numId w:val="75"/>
        </w:numPr>
        <w:shd w:val="clear" w:color="auto" w:fill="auto"/>
        <w:tabs>
          <w:tab w:val="left" w:pos="936"/>
        </w:tabs>
        <w:spacing w:line="322" w:lineRule="exact"/>
        <w:ind w:right="20" w:firstLine="720"/>
      </w:pPr>
      <w:r>
        <w:t>организовывать рабочее место в соответствии с требованиями безопасности;</w:t>
      </w:r>
    </w:p>
    <w:p w:rsidR="00E2264A" w:rsidRDefault="00A01349" w:rsidP="003E79C9">
      <w:pPr>
        <w:pStyle w:val="5"/>
        <w:numPr>
          <w:ilvl w:val="0"/>
          <w:numId w:val="75"/>
        </w:numPr>
        <w:shd w:val="clear" w:color="auto" w:fill="auto"/>
        <w:tabs>
          <w:tab w:val="left" w:pos="1296"/>
        </w:tabs>
        <w:spacing w:line="322" w:lineRule="exact"/>
        <w:ind w:right="20" w:firstLine="720"/>
      </w:pPr>
      <w:r>
        <w:t>характеризовать основные направления животноводства;</w:t>
      </w:r>
    </w:p>
    <w:p w:rsidR="00E2264A" w:rsidRDefault="00A01349" w:rsidP="003E79C9">
      <w:pPr>
        <w:pStyle w:val="5"/>
        <w:numPr>
          <w:ilvl w:val="0"/>
          <w:numId w:val="75"/>
        </w:numPr>
        <w:shd w:val="clear" w:color="auto" w:fill="auto"/>
        <w:tabs>
          <w:tab w:val="left" w:pos="989"/>
        </w:tabs>
        <w:spacing w:line="322" w:lineRule="exact"/>
        <w:ind w:right="20" w:firstLine="720"/>
      </w:pPr>
      <w:r>
        <w:t>характеризовать особенности основных видов сельскохозяйственных животных своего региона;</w:t>
      </w:r>
    </w:p>
    <w:p w:rsidR="00E2264A" w:rsidRDefault="00A01349" w:rsidP="003E79C9">
      <w:pPr>
        <w:pStyle w:val="5"/>
        <w:numPr>
          <w:ilvl w:val="0"/>
          <w:numId w:val="75"/>
        </w:numPr>
        <w:shd w:val="clear" w:color="auto" w:fill="auto"/>
        <w:tabs>
          <w:tab w:val="left" w:pos="1138"/>
        </w:tabs>
        <w:spacing w:line="322" w:lineRule="exact"/>
        <w:ind w:right="20" w:firstLine="720"/>
      </w:pPr>
      <w:r>
        <w:t>описывать полный технологический цикл получения продукции животноводства своего региона;</w:t>
      </w:r>
    </w:p>
    <w:p w:rsidR="00E2264A" w:rsidRDefault="00A01349" w:rsidP="003E79C9">
      <w:pPr>
        <w:pStyle w:val="5"/>
        <w:numPr>
          <w:ilvl w:val="0"/>
          <w:numId w:val="75"/>
        </w:numPr>
        <w:shd w:val="clear" w:color="auto" w:fill="auto"/>
        <w:tabs>
          <w:tab w:val="left" w:pos="912"/>
        </w:tabs>
        <w:spacing w:line="322" w:lineRule="exact"/>
        <w:ind w:right="20" w:firstLine="720"/>
      </w:pPr>
      <w:r>
        <w:t>называть виды сельскохозяйственных животных, характерных для данного региона;</w:t>
      </w:r>
    </w:p>
    <w:p w:rsidR="00E2264A" w:rsidRDefault="00A01349" w:rsidP="003E79C9">
      <w:pPr>
        <w:pStyle w:val="5"/>
        <w:numPr>
          <w:ilvl w:val="0"/>
          <w:numId w:val="75"/>
        </w:numPr>
        <w:shd w:val="clear" w:color="auto" w:fill="auto"/>
        <w:tabs>
          <w:tab w:val="left" w:pos="1046"/>
        </w:tabs>
        <w:spacing w:line="322" w:lineRule="exact"/>
        <w:ind w:right="20" w:firstLine="720"/>
      </w:pPr>
      <w:r>
        <w:t>оценивать условия содержания животных в различных условиях;</w:t>
      </w:r>
    </w:p>
    <w:p w:rsidR="00E2264A" w:rsidRDefault="00A01349" w:rsidP="003E79C9">
      <w:pPr>
        <w:pStyle w:val="5"/>
        <w:numPr>
          <w:ilvl w:val="0"/>
          <w:numId w:val="75"/>
        </w:numPr>
        <w:shd w:val="clear" w:color="auto" w:fill="auto"/>
        <w:tabs>
          <w:tab w:val="left" w:pos="1032"/>
        </w:tabs>
        <w:spacing w:line="322" w:lineRule="exact"/>
        <w:ind w:right="20" w:firstLine="720"/>
      </w:pPr>
      <w:r>
        <w:t>владеть навыками оказания первой помощи заболевшим или пораненным животным;</w:t>
      </w:r>
    </w:p>
    <w:p w:rsidR="00E2264A" w:rsidRDefault="00A01349" w:rsidP="003E79C9">
      <w:pPr>
        <w:pStyle w:val="5"/>
        <w:numPr>
          <w:ilvl w:val="0"/>
          <w:numId w:val="75"/>
        </w:numPr>
        <w:shd w:val="clear" w:color="auto" w:fill="auto"/>
        <w:tabs>
          <w:tab w:val="left" w:pos="878"/>
        </w:tabs>
        <w:spacing w:line="322" w:lineRule="exact"/>
        <w:ind w:right="20" w:firstLine="720"/>
      </w:pPr>
      <w:r>
        <w:t>характеризовать способы переработки и хранения продукции животноводства;</w:t>
      </w:r>
    </w:p>
    <w:p w:rsidR="00E2264A" w:rsidRDefault="00A01349" w:rsidP="003E79C9">
      <w:pPr>
        <w:pStyle w:val="5"/>
        <w:numPr>
          <w:ilvl w:val="0"/>
          <w:numId w:val="75"/>
        </w:numPr>
        <w:shd w:val="clear" w:color="auto" w:fill="auto"/>
        <w:tabs>
          <w:tab w:val="left" w:pos="1421"/>
        </w:tabs>
        <w:spacing w:line="322" w:lineRule="exact"/>
        <w:ind w:right="20" w:firstLine="720"/>
        <w:jc w:val="both"/>
      </w:pPr>
      <w:r>
        <w:t>характеризовать пути цифровизации животноводческого производства;</w:t>
      </w:r>
    </w:p>
    <w:p w:rsidR="00E2264A" w:rsidRDefault="00A01349" w:rsidP="003E79C9">
      <w:pPr>
        <w:pStyle w:val="5"/>
        <w:numPr>
          <w:ilvl w:val="0"/>
          <w:numId w:val="75"/>
        </w:numPr>
        <w:shd w:val="clear" w:color="auto" w:fill="auto"/>
        <w:tabs>
          <w:tab w:val="left" w:pos="1090"/>
        </w:tabs>
        <w:spacing w:line="322" w:lineRule="exact"/>
        <w:ind w:right="20" w:firstLine="720"/>
        <w:jc w:val="both"/>
      </w:pPr>
      <w:r>
        <w:t>получить возможность узнать особенности сельскохозяй- ственного производства;</w:t>
      </w:r>
    </w:p>
    <w:p w:rsidR="00E2264A" w:rsidRDefault="00A01349" w:rsidP="003E79C9">
      <w:pPr>
        <w:pStyle w:val="5"/>
        <w:numPr>
          <w:ilvl w:val="0"/>
          <w:numId w:val="75"/>
        </w:numPr>
        <w:shd w:val="clear" w:color="auto" w:fill="auto"/>
        <w:tabs>
          <w:tab w:val="left" w:pos="989"/>
        </w:tabs>
        <w:spacing w:line="322" w:lineRule="exact"/>
        <w:ind w:right="20" w:firstLine="720"/>
        <w:jc w:val="both"/>
      </w:pPr>
      <w:r>
        <w:t>характеризовать мир профессий, связанных с животноводством, их востребованность на рынке труда.</w:t>
      </w:r>
    </w:p>
    <w:p w:rsidR="00E2264A" w:rsidRDefault="00A01349">
      <w:pPr>
        <w:pStyle w:val="5"/>
        <w:shd w:val="clear" w:color="auto" w:fill="auto"/>
        <w:spacing w:line="322" w:lineRule="exact"/>
        <w:ind w:firstLine="720"/>
        <w:jc w:val="both"/>
      </w:pPr>
      <w:r>
        <w:t>Модуль «Растениеводство» 7—8 КЛАССЫ:</w:t>
      </w:r>
    </w:p>
    <w:p w:rsidR="00E2264A" w:rsidRDefault="00A01349" w:rsidP="003E79C9">
      <w:pPr>
        <w:pStyle w:val="5"/>
        <w:numPr>
          <w:ilvl w:val="0"/>
          <w:numId w:val="75"/>
        </w:numPr>
        <w:shd w:val="clear" w:color="auto" w:fill="auto"/>
        <w:tabs>
          <w:tab w:val="left" w:pos="883"/>
        </w:tabs>
        <w:spacing w:line="322" w:lineRule="exact"/>
        <w:ind w:firstLine="720"/>
        <w:jc w:val="both"/>
      </w:pPr>
      <w:r>
        <w:t>соблюдать правила безопасности;</w:t>
      </w:r>
    </w:p>
    <w:p w:rsidR="00E2264A" w:rsidRDefault="00A01349" w:rsidP="003E79C9">
      <w:pPr>
        <w:pStyle w:val="5"/>
        <w:numPr>
          <w:ilvl w:val="0"/>
          <w:numId w:val="75"/>
        </w:numPr>
        <w:shd w:val="clear" w:color="auto" w:fill="auto"/>
        <w:tabs>
          <w:tab w:val="left" w:pos="936"/>
        </w:tabs>
        <w:spacing w:line="322" w:lineRule="exact"/>
        <w:ind w:right="20" w:firstLine="720"/>
        <w:jc w:val="both"/>
      </w:pPr>
      <w:r>
        <w:t>организовывать рабочее место в соответствии с требованиями безопасности;</w:t>
      </w:r>
    </w:p>
    <w:p w:rsidR="00E2264A" w:rsidRDefault="00A01349" w:rsidP="003E79C9">
      <w:pPr>
        <w:pStyle w:val="5"/>
        <w:numPr>
          <w:ilvl w:val="0"/>
          <w:numId w:val="75"/>
        </w:numPr>
        <w:shd w:val="clear" w:color="auto" w:fill="auto"/>
        <w:tabs>
          <w:tab w:val="left" w:pos="1301"/>
        </w:tabs>
        <w:spacing w:line="322" w:lineRule="exact"/>
        <w:ind w:right="20" w:firstLine="720"/>
        <w:jc w:val="both"/>
      </w:pPr>
      <w:r>
        <w:t>характеризовать основные направления растениеводства;</w:t>
      </w:r>
    </w:p>
    <w:p w:rsidR="00E2264A" w:rsidRDefault="00A01349" w:rsidP="003E79C9">
      <w:pPr>
        <w:pStyle w:val="5"/>
        <w:numPr>
          <w:ilvl w:val="0"/>
          <w:numId w:val="75"/>
        </w:numPr>
        <w:shd w:val="clear" w:color="auto" w:fill="auto"/>
        <w:tabs>
          <w:tab w:val="left" w:pos="1142"/>
          <w:tab w:val="left" w:pos="2438"/>
          <w:tab w:val="left" w:pos="4714"/>
        </w:tabs>
        <w:spacing w:line="322" w:lineRule="exact"/>
        <w:ind w:right="20" w:firstLine="720"/>
        <w:jc w:val="both"/>
      </w:pPr>
      <w:r>
        <w:t>описывать полный технологический цикл получения</w:t>
      </w:r>
      <w:r>
        <w:tab/>
        <w:t>наиболее</w:t>
      </w:r>
      <w:r>
        <w:tab/>
        <w:t>распространённой растениеводческой продукции своего региона;</w:t>
      </w:r>
    </w:p>
    <w:p w:rsidR="00E2264A" w:rsidRDefault="00A01349" w:rsidP="003E79C9">
      <w:pPr>
        <w:pStyle w:val="5"/>
        <w:numPr>
          <w:ilvl w:val="0"/>
          <w:numId w:val="75"/>
        </w:numPr>
        <w:shd w:val="clear" w:color="auto" w:fill="auto"/>
        <w:tabs>
          <w:tab w:val="left" w:pos="941"/>
        </w:tabs>
        <w:spacing w:line="322" w:lineRule="exact"/>
        <w:ind w:right="20" w:firstLine="720"/>
        <w:jc w:val="both"/>
      </w:pPr>
      <w:r>
        <w:t>характеризовать виды и свойства почв данного региона;</w:t>
      </w:r>
    </w:p>
    <w:p w:rsidR="00E2264A" w:rsidRDefault="00A01349" w:rsidP="003E79C9">
      <w:pPr>
        <w:pStyle w:val="5"/>
        <w:numPr>
          <w:ilvl w:val="0"/>
          <w:numId w:val="75"/>
        </w:numPr>
        <w:shd w:val="clear" w:color="auto" w:fill="auto"/>
        <w:tabs>
          <w:tab w:val="left" w:pos="1282"/>
        </w:tabs>
        <w:spacing w:line="322" w:lineRule="exact"/>
        <w:ind w:right="20" w:firstLine="720"/>
        <w:jc w:val="both"/>
      </w:pPr>
      <w:r>
        <w:t>назвать ручные и механизированные инструменты обработки почвы;</w:t>
      </w:r>
    </w:p>
    <w:p w:rsidR="00E2264A" w:rsidRDefault="00A01349" w:rsidP="003E79C9">
      <w:pPr>
        <w:pStyle w:val="5"/>
        <w:numPr>
          <w:ilvl w:val="0"/>
          <w:numId w:val="75"/>
        </w:numPr>
        <w:shd w:val="clear" w:color="auto" w:fill="auto"/>
        <w:tabs>
          <w:tab w:val="left" w:pos="1090"/>
        </w:tabs>
        <w:spacing w:line="322" w:lineRule="exact"/>
        <w:ind w:right="20" w:firstLine="720"/>
        <w:jc w:val="both"/>
      </w:pPr>
      <w:r>
        <w:t>классифицировать культурные растения по различным основаниям;</w:t>
      </w:r>
    </w:p>
    <w:p w:rsidR="00E2264A" w:rsidRDefault="00A01349" w:rsidP="003E79C9">
      <w:pPr>
        <w:pStyle w:val="5"/>
        <w:numPr>
          <w:ilvl w:val="0"/>
          <w:numId w:val="75"/>
        </w:numPr>
        <w:shd w:val="clear" w:color="auto" w:fill="auto"/>
        <w:tabs>
          <w:tab w:val="left" w:pos="998"/>
        </w:tabs>
        <w:spacing w:line="322" w:lineRule="exact"/>
        <w:ind w:right="20" w:firstLine="720"/>
        <w:jc w:val="both"/>
      </w:pPr>
      <w:r>
        <w:t>называть полезные дикорастущие растения и знать их свойства;</w:t>
      </w:r>
    </w:p>
    <w:p w:rsidR="00E2264A" w:rsidRDefault="00A01349" w:rsidP="003E79C9">
      <w:pPr>
        <w:pStyle w:val="5"/>
        <w:numPr>
          <w:ilvl w:val="0"/>
          <w:numId w:val="75"/>
        </w:numPr>
        <w:shd w:val="clear" w:color="auto" w:fill="auto"/>
        <w:tabs>
          <w:tab w:val="left" w:pos="1018"/>
        </w:tabs>
        <w:spacing w:line="322" w:lineRule="exact"/>
        <w:ind w:right="20" w:firstLine="720"/>
        <w:jc w:val="both"/>
      </w:pPr>
      <w:r>
        <w:t>назвать опасные для человека дикорастущие растения;</w:t>
      </w:r>
    </w:p>
    <w:p w:rsidR="00E2264A" w:rsidRDefault="00A01349" w:rsidP="003E79C9">
      <w:pPr>
        <w:pStyle w:val="5"/>
        <w:numPr>
          <w:ilvl w:val="0"/>
          <w:numId w:val="75"/>
        </w:numPr>
        <w:shd w:val="clear" w:color="auto" w:fill="auto"/>
        <w:tabs>
          <w:tab w:val="left" w:pos="878"/>
        </w:tabs>
        <w:spacing w:line="322" w:lineRule="exact"/>
        <w:ind w:firstLine="720"/>
        <w:jc w:val="both"/>
      </w:pPr>
      <w:r>
        <w:t>называть полезные для человека грибы;</w:t>
      </w:r>
    </w:p>
    <w:p w:rsidR="00E2264A" w:rsidRDefault="00A01349" w:rsidP="003E79C9">
      <w:pPr>
        <w:pStyle w:val="5"/>
        <w:numPr>
          <w:ilvl w:val="0"/>
          <w:numId w:val="75"/>
        </w:numPr>
        <w:shd w:val="clear" w:color="auto" w:fill="auto"/>
        <w:tabs>
          <w:tab w:val="left" w:pos="878"/>
        </w:tabs>
        <w:spacing w:line="322" w:lineRule="exact"/>
        <w:ind w:firstLine="720"/>
        <w:jc w:val="both"/>
      </w:pPr>
      <w:r>
        <w:t>называть опасные для человека грибы;</w:t>
      </w:r>
    </w:p>
    <w:p w:rsidR="00E2264A" w:rsidRDefault="00A01349" w:rsidP="003E79C9">
      <w:pPr>
        <w:pStyle w:val="5"/>
        <w:numPr>
          <w:ilvl w:val="0"/>
          <w:numId w:val="75"/>
        </w:numPr>
        <w:shd w:val="clear" w:color="auto" w:fill="auto"/>
        <w:tabs>
          <w:tab w:val="left" w:pos="893"/>
        </w:tabs>
        <w:spacing w:line="322" w:lineRule="exact"/>
        <w:ind w:right="20" w:firstLine="720"/>
        <w:jc w:val="both"/>
      </w:pPr>
      <w:r>
        <w:t>владеть методами сбора, переработки и хранения полезных дикорастущих растений и их плодов;</w:t>
      </w:r>
    </w:p>
    <w:p w:rsidR="00E2264A" w:rsidRDefault="00A01349" w:rsidP="003E79C9">
      <w:pPr>
        <w:pStyle w:val="5"/>
        <w:numPr>
          <w:ilvl w:val="0"/>
          <w:numId w:val="75"/>
        </w:numPr>
        <w:shd w:val="clear" w:color="auto" w:fill="auto"/>
        <w:tabs>
          <w:tab w:val="left" w:pos="893"/>
        </w:tabs>
        <w:spacing w:line="322" w:lineRule="exact"/>
        <w:ind w:right="20" w:firstLine="720"/>
        <w:jc w:val="both"/>
      </w:pPr>
      <w:r>
        <w:t>владеть методами сбора, переработки и хранения полезных для человека грибов;</w:t>
      </w:r>
    </w:p>
    <w:p w:rsidR="00E2264A" w:rsidRDefault="00A01349" w:rsidP="003E79C9">
      <w:pPr>
        <w:pStyle w:val="5"/>
        <w:numPr>
          <w:ilvl w:val="0"/>
          <w:numId w:val="75"/>
        </w:numPr>
        <w:shd w:val="clear" w:color="auto" w:fill="auto"/>
        <w:tabs>
          <w:tab w:val="left" w:pos="1316"/>
        </w:tabs>
        <w:spacing w:line="322" w:lineRule="exact"/>
        <w:ind w:left="20" w:right="20" w:firstLine="720"/>
        <w:jc w:val="both"/>
      </w:pPr>
      <w:r>
        <w:t>характеризовать основные направления цифровизации и роботизации в растениеводстве;</w:t>
      </w:r>
    </w:p>
    <w:p w:rsidR="00E2264A" w:rsidRDefault="00A01349" w:rsidP="003E79C9">
      <w:pPr>
        <w:pStyle w:val="5"/>
        <w:numPr>
          <w:ilvl w:val="0"/>
          <w:numId w:val="75"/>
        </w:numPr>
        <w:shd w:val="clear" w:color="auto" w:fill="auto"/>
        <w:tabs>
          <w:tab w:val="left" w:pos="990"/>
        </w:tabs>
        <w:spacing w:line="322" w:lineRule="exact"/>
        <w:ind w:left="20" w:right="20" w:firstLine="720"/>
        <w:jc w:val="both"/>
      </w:pPr>
      <w:r>
        <w:t>получить возможность научиться использовать цифровые устройства и программные сервисы в технологии растениеводства;</w:t>
      </w:r>
    </w:p>
    <w:p w:rsidR="00E2264A" w:rsidRDefault="00A01349" w:rsidP="003E79C9">
      <w:pPr>
        <w:pStyle w:val="5"/>
        <w:numPr>
          <w:ilvl w:val="0"/>
          <w:numId w:val="75"/>
        </w:numPr>
        <w:shd w:val="clear" w:color="auto" w:fill="auto"/>
        <w:tabs>
          <w:tab w:val="left" w:pos="1014"/>
        </w:tabs>
        <w:spacing w:line="322" w:lineRule="exact"/>
        <w:ind w:left="20" w:right="20" w:firstLine="720"/>
        <w:jc w:val="both"/>
      </w:pPr>
      <w:r>
        <w:t>характеризовать мир профессий, связанных с растениеводством, их востребованность на рынке труда.</w:t>
      </w:r>
    </w:p>
    <w:p w:rsidR="00E2264A" w:rsidRDefault="00A01349">
      <w:pPr>
        <w:pStyle w:val="5"/>
        <w:shd w:val="clear" w:color="auto" w:fill="auto"/>
        <w:spacing w:line="322" w:lineRule="exact"/>
        <w:ind w:left="20" w:firstLine="720"/>
        <w:jc w:val="both"/>
      </w:pPr>
      <w:r>
        <w:t>СХЕМЫ ПОСТРОЕНИЯ УЧЕБНОГО КУРСА</w:t>
      </w:r>
    </w:p>
    <w:p w:rsidR="00E2264A" w:rsidRDefault="00A01349">
      <w:pPr>
        <w:pStyle w:val="5"/>
        <w:shd w:val="clear" w:color="auto" w:fill="auto"/>
        <w:spacing w:line="322" w:lineRule="exact"/>
        <w:ind w:left="20" w:right="20" w:firstLine="720"/>
        <w:jc w:val="both"/>
      </w:pPr>
      <w: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E2264A" w:rsidRDefault="00A01349">
      <w:pPr>
        <w:pStyle w:val="5"/>
        <w:shd w:val="clear" w:color="auto" w:fill="auto"/>
        <w:spacing w:line="322" w:lineRule="exact"/>
        <w:ind w:left="20" w:right="20" w:firstLine="720"/>
        <w:jc w:val="both"/>
      </w:pPr>
      <w:r>
        <w:t>Схема «сборки» конкретного учебного курса, в общих чертах, такова.</w:t>
      </w:r>
    </w:p>
    <w:p w:rsidR="00E2264A" w:rsidRDefault="00A01349">
      <w:pPr>
        <w:pStyle w:val="5"/>
        <w:shd w:val="clear" w:color="auto" w:fill="auto"/>
        <w:spacing w:line="322" w:lineRule="exact"/>
        <w:ind w:left="20" w:right="20" w:firstLine="720"/>
        <w:jc w:val="both"/>
      </w:pPr>
      <w:r>
        <w:t>В курсе технологии, опирающемся на «Концепцию препода- 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определённых разделах модулей, входящих в инвариантный блок.</w:t>
      </w:r>
    </w:p>
    <w:p w:rsidR="00E2264A" w:rsidRDefault="00A01349">
      <w:pPr>
        <w:pStyle w:val="5"/>
        <w:shd w:val="clear" w:color="auto" w:fill="auto"/>
        <w:spacing w:line="322" w:lineRule="exact"/>
        <w:ind w:left="20" w:firstLine="720"/>
        <w:jc w:val="both"/>
      </w:pPr>
      <w:r>
        <w:t>Эти линии таковы.</w:t>
      </w:r>
    </w:p>
    <w:p w:rsidR="00E2264A" w:rsidRDefault="00A01349">
      <w:pPr>
        <w:pStyle w:val="5"/>
        <w:shd w:val="clear" w:color="auto" w:fill="auto"/>
        <w:spacing w:line="322" w:lineRule="exact"/>
        <w:ind w:left="20" w:right="20" w:firstLine="720"/>
        <w:jc w:val="both"/>
      </w:pPr>
      <w: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E2264A" w:rsidRDefault="00A01349">
      <w:pPr>
        <w:pStyle w:val="5"/>
        <w:shd w:val="clear" w:color="auto" w:fill="auto"/>
        <w:spacing w:line="322" w:lineRule="exact"/>
        <w:ind w:left="20" w:right="20" w:firstLine="700"/>
        <w:jc w:val="both"/>
      </w:pPr>
      <w:r>
        <w:t>Линия «Моделирование» направлена на конструирование и использование в познавательной и практической деятельности модели, как объекта- 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E2264A" w:rsidRDefault="00A01349">
      <w:pPr>
        <w:pStyle w:val="5"/>
        <w:shd w:val="clear" w:color="auto" w:fill="auto"/>
        <w:spacing w:line="322" w:lineRule="exact"/>
        <w:ind w:left="20" w:right="20" w:firstLine="700"/>
        <w:jc w:val="both"/>
      </w:pPr>
      <w: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E2264A" w:rsidRDefault="00A01349">
      <w:pPr>
        <w:pStyle w:val="5"/>
        <w:shd w:val="clear" w:color="auto" w:fill="auto"/>
        <w:spacing w:line="322" w:lineRule="exact"/>
        <w:ind w:left="20" w:right="20" w:firstLine="700"/>
        <w:jc w:val="both"/>
      </w:pPr>
      <w: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E2264A" w:rsidRDefault="00A01349">
      <w:pPr>
        <w:pStyle w:val="5"/>
        <w:shd w:val="clear" w:color="auto" w:fill="auto"/>
        <w:spacing w:line="322" w:lineRule="exact"/>
        <w:ind w:left="20" w:right="20" w:firstLine="700"/>
        <w:jc w:val="both"/>
      </w:pPr>
      <w:r>
        <w:t>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E2264A" w:rsidRDefault="00A01349">
      <w:pPr>
        <w:pStyle w:val="5"/>
        <w:shd w:val="clear" w:color="auto" w:fill="auto"/>
        <w:spacing w:line="322" w:lineRule="exact"/>
        <w:ind w:left="20" w:right="20" w:firstLine="700"/>
        <w:jc w:val="both"/>
      </w:pPr>
      <w: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E2264A" w:rsidRDefault="00A01349">
      <w:pPr>
        <w:pStyle w:val="5"/>
        <w:shd w:val="clear" w:color="auto" w:fill="auto"/>
        <w:spacing w:line="322" w:lineRule="exact"/>
        <w:ind w:left="20" w:right="20" w:firstLine="700"/>
        <w:jc w:val="both"/>
      </w:pPr>
      <w:r>
        <w:t xml:space="preserve">Необходимо подчеркнуть, что одним из важных аспектов формирования технологической грамотности является участие </w:t>
      </w:r>
      <w:r>
        <w:rPr>
          <w:rStyle w:val="11"/>
        </w:rPr>
        <w:t>шк</w:t>
      </w:r>
      <w:r>
        <w:t xml:space="preserve">ольников в движении </w:t>
      </w:r>
      <w:r>
        <w:rPr>
          <w:lang w:val="en-US"/>
        </w:rPr>
        <w:t>WorldSkills</w:t>
      </w:r>
      <w:r w:rsidRPr="00C81100">
        <w:t xml:space="preserve">. </w:t>
      </w:r>
      <w:r>
        <w:t>В этом контексте целесообразно освоения различных видов технологий, в том числе обозначенных в Национальной технологической инициативе.</w:t>
      </w:r>
    </w:p>
    <w:p w:rsidR="00E2264A" w:rsidRDefault="00A01349">
      <w:pPr>
        <w:pStyle w:val="5"/>
        <w:shd w:val="clear" w:color="auto" w:fill="auto"/>
        <w:spacing w:line="322" w:lineRule="exact"/>
        <w:ind w:left="20" w:right="20" w:firstLine="700"/>
        <w:jc w:val="both"/>
      </w:pPr>
      <w:r>
        <w:t>Приведённые содержательные линии в рамках модульного курса могут быть раскрыты с различной полнотой и направленностью.</w:t>
      </w:r>
    </w:p>
    <w:p w:rsidR="00E2264A" w:rsidRDefault="00A01349">
      <w:pPr>
        <w:pStyle w:val="5"/>
        <w:shd w:val="clear" w:color="auto" w:fill="auto"/>
        <w:spacing w:line="322" w:lineRule="exact"/>
        <w:ind w:left="20" w:right="20" w:firstLine="700"/>
        <w:jc w:val="both"/>
      </w:pPr>
      <w:r>
        <w:t>Инвариантные модули, включающие только модули</w:t>
      </w:r>
    </w:p>
    <w:p w:rsidR="00E2264A" w:rsidRDefault="00A01349">
      <w:pPr>
        <w:pStyle w:val="5"/>
        <w:shd w:val="clear" w:color="auto" w:fill="auto"/>
        <w:spacing w:line="322" w:lineRule="exact"/>
        <w:ind w:left="20" w:right="20" w:firstLine="700"/>
        <w:jc w:val="both"/>
      </w:pPr>
      <w:r>
        <w:t>«Производство и технология», «Технологии обработки матери- 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 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E2264A" w:rsidRDefault="00A01349">
      <w:pPr>
        <w:pStyle w:val="5"/>
        <w:shd w:val="clear" w:color="auto" w:fill="auto"/>
        <w:spacing w:line="322" w:lineRule="exact"/>
        <w:ind w:left="20" w:right="20" w:firstLine="700"/>
        <w:jc w:val="both"/>
      </w:pPr>
      <w:r>
        <w:t>Расширение инвариантных модулей возможно в различных направлениях, в частности, в рамках содержательных линий</w:t>
      </w:r>
    </w:p>
    <w:p w:rsidR="00E2264A" w:rsidRDefault="00A01349">
      <w:pPr>
        <w:pStyle w:val="5"/>
        <w:shd w:val="clear" w:color="auto" w:fill="auto"/>
        <w:spacing w:line="322" w:lineRule="exact"/>
        <w:ind w:left="20" w:firstLine="700"/>
        <w:jc w:val="both"/>
      </w:pPr>
      <w:r>
        <w:t>«Технология» и «Моделирование».</w:t>
      </w:r>
    </w:p>
    <w:p w:rsidR="00E2264A" w:rsidRDefault="00A01349">
      <w:pPr>
        <w:pStyle w:val="5"/>
        <w:shd w:val="clear" w:color="auto" w:fill="auto"/>
        <w:spacing w:line="322" w:lineRule="exact"/>
        <w:ind w:left="20" w:right="20" w:firstLine="700"/>
        <w:jc w:val="both"/>
      </w:pPr>
      <w: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E2264A" w:rsidRDefault="00A01349">
      <w:pPr>
        <w:pStyle w:val="5"/>
        <w:shd w:val="clear" w:color="auto" w:fill="auto"/>
        <w:spacing w:line="322" w:lineRule="exact"/>
        <w:ind w:left="20" w:right="20" w:firstLine="700"/>
        <w:jc w:val="both"/>
      </w:pPr>
      <w:r>
        <w:t>Содержание раздела 1 этого модуля «Элементы технологии возделывания сельскохозяйственных культур» последователь- но добавляется к содержанию модуля «Технологии обработки материалов и пищевых продуктов» в 5—7 классах с сохране- нием общей логики изложения разделов этого модуля при со - блюдении общего баланса отведённых на изучение этих разде- 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w:t>
      </w:r>
      <w: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rsidR="00E2264A" w:rsidRDefault="00A01349">
      <w:pPr>
        <w:pStyle w:val="25"/>
        <w:framePr w:w="7392" w:wrap="notBeside" w:vAnchor="text" w:hAnchor="text" w:xAlign="center" w:y="1"/>
        <w:shd w:val="clear" w:color="auto" w:fill="auto"/>
        <w:spacing w:line="260" w:lineRule="exact"/>
      </w:pPr>
      <w:r>
        <w:t>Таблица 1</w:t>
      </w:r>
    </w:p>
    <w:tbl>
      <w:tblPr>
        <w:tblOverlap w:val="never"/>
        <w:tblW w:w="0" w:type="auto"/>
        <w:jc w:val="center"/>
        <w:tblLayout w:type="fixed"/>
        <w:tblCellMar>
          <w:left w:w="10" w:type="dxa"/>
          <w:right w:w="10" w:type="dxa"/>
        </w:tblCellMar>
        <w:tblLook w:val="04A0"/>
      </w:tblPr>
      <w:tblGrid>
        <w:gridCol w:w="1018"/>
        <w:gridCol w:w="1363"/>
        <w:gridCol w:w="1450"/>
        <w:gridCol w:w="1416"/>
        <w:gridCol w:w="1277"/>
        <w:gridCol w:w="869"/>
      </w:tblGrid>
      <w:tr w:rsidR="00E2264A">
        <w:trPr>
          <w:trHeight w:hRule="exact" w:val="370"/>
          <w:jc w:val="center"/>
        </w:trPr>
        <w:tc>
          <w:tcPr>
            <w:tcW w:w="6524" w:type="dxa"/>
            <w:gridSpan w:val="5"/>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firstLine="0"/>
              <w:jc w:val="right"/>
            </w:pPr>
            <w:r>
              <w:rPr>
                <w:rStyle w:val="95pt"/>
              </w:rPr>
              <w:t>ИНВАРИАНТНЫЕ МОДУЛИ+МОДУЛЬ «РАСТЕНИЕВОДСТВО»</w:t>
            </w:r>
          </w:p>
        </w:tc>
        <w:tc>
          <w:tcPr>
            <w:tcW w:w="869" w:type="dxa"/>
            <w:tcBorders>
              <w:top w:val="single" w:sz="4" w:space="0" w:color="auto"/>
              <w:right w:val="single" w:sz="4" w:space="0" w:color="auto"/>
            </w:tcBorders>
            <w:shd w:val="clear" w:color="auto" w:fill="FFFFFF"/>
          </w:tcPr>
          <w:p w:rsidR="00E2264A" w:rsidRDefault="00E2264A">
            <w:pPr>
              <w:framePr w:w="7392" w:wrap="notBeside" w:vAnchor="text" w:hAnchor="text" w:xAlign="center" w:y="1"/>
              <w:rPr>
                <w:sz w:val="10"/>
                <w:szCs w:val="10"/>
              </w:rPr>
            </w:pPr>
          </w:p>
        </w:tc>
      </w:tr>
      <w:tr w:rsidR="00E2264A">
        <w:trPr>
          <w:trHeight w:hRule="exact" w:val="470"/>
          <w:jc w:val="center"/>
        </w:trPr>
        <w:tc>
          <w:tcPr>
            <w:tcW w:w="1018" w:type="dxa"/>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left="20" w:firstLine="0"/>
            </w:pPr>
            <w:r>
              <w:rPr>
                <w:rStyle w:val="95pt"/>
              </w:rPr>
              <w:t>Мод</w:t>
            </w:r>
            <w:r>
              <w:rPr>
                <w:rStyle w:val="95pt0"/>
              </w:rPr>
              <w:t>у</w:t>
            </w:r>
            <w:r>
              <w:rPr>
                <w:rStyle w:val="95pt"/>
              </w:rPr>
              <w:t>л ь</w:t>
            </w:r>
          </w:p>
        </w:tc>
        <w:tc>
          <w:tcPr>
            <w:tcW w:w="1363" w:type="dxa"/>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60" w:firstLine="0"/>
              <w:jc w:val="right"/>
            </w:pPr>
            <w:r>
              <w:rPr>
                <w:rStyle w:val="95pt"/>
              </w:rPr>
              <w:t>5 класс (34 час)</w:t>
            </w:r>
          </w:p>
        </w:tc>
        <w:tc>
          <w:tcPr>
            <w:tcW w:w="1450" w:type="dxa"/>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6 класс (34 час)</w:t>
            </w:r>
          </w:p>
        </w:tc>
        <w:tc>
          <w:tcPr>
            <w:tcW w:w="1416" w:type="dxa"/>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7 класс (34 час)</w:t>
            </w:r>
          </w:p>
        </w:tc>
        <w:tc>
          <w:tcPr>
            <w:tcW w:w="1277" w:type="dxa"/>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230" w:lineRule="exact"/>
              <w:ind w:firstLine="0"/>
              <w:jc w:val="both"/>
            </w:pPr>
            <w:r>
              <w:rPr>
                <w:rStyle w:val="95pt"/>
              </w:rPr>
              <w:t>8 класс (17 час)</w:t>
            </w:r>
          </w:p>
        </w:tc>
        <w:tc>
          <w:tcPr>
            <w:tcW w:w="869" w:type="dxa"/>
            <w:tcBorders>
              <w:top w:val="single" w:sz="4" w:space="0" w:color="auto"/>
              <w:left w:val="single" w:sz="4" w:space="0" w:color="auto"/>
              <w:right w:val="single" w:sz="4" w:space="0" w:color="auto"/>
            </w:tcBorders>
            <w:shd w:val="clear" w:color="auto" w:fill="FFFFFF"/>
          </w:tcPr>
          <w:p w:rsidR="00E2264A" w:rsidRDefault="00A01349">
            <w:pPr>
              <w:pStyle w:val="5"/>
              <w:framePr w:w="7392" w:wrap="notBeside" w:vAnchor="text" w:hAnchor="text" w:xAlign="center" w:y="1"/>
              <w:shd w:val="clear" w:color="auto" w:fill="auto"/>
              <w:spacing w:line="226" w:lineRule="exact"/>
              <w:ind w:firstLine="0"/>
              <w:jc w:val="both"/>
            </w:pPr>
            <w:r>
              <w:rPr>
                <w:rStyle w:val="95pt"/>
              </w:rPr>
              <w:t>9 класс (17 час)</w:t>
            </w:r>
          </w:p>
        </w:tc>
      </w:tr>
      <w:tr w:rsidR="00E2264A">
        <w:trPr>
          <w:trHeight w:hRule="exact" w:val="250"/>
          <w:jc w:val="center"/>
        </w:trPr>
        <w:tc>
          <w:tcPr>
            <w:tcW w:w="1018" w:type="dxa"/>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Производ</w:t>
            </w:r>
            <w:r>
              <w:rPr>
                <w:rStyle w:val="95pt"/>
              </w:rPr>
              <w:softHyphen/>
            </w:r>
          </w:p>
        </w:tc>
        <w:tc>
          <w:tcPr>
            <w:tcW w:w="1363" w:type="dxa"/>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60" w:firstLine="0"/>
              <w:jc w:val="right"/>
            </w:pPr>
            <w:r>
              <w:rPr>
                <w:rStyle w:val="95pt"/>
              </w:rPr>
              <w:t>Раздел</w:t>
            </w:r>
          </w:p>
        </w:tc>
        <w:tc>
          <w:tcPr>
            <w:tcW w:w="1450" w:type="dxa"/>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Раздел</w:t>
            </w:r>
          </w:p>
        </w:tc>
        <w:tc>
          <w:tcPr>
            <w:tcW w:w="1416" w:type="dxa"/>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Раздел</w:t>
            </w:r>
          </w:p>
        </w:tc>
        <w:tc>
          <w:tcPr>
            <w:tcW w:w="1277" w:type="dxa"/>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20" w:firstLine="0"/>
              <w:jc w:val="right"/>
            </w:pPr>
            <w:r>
              <w:rPr>
                <w:rStyle w:val="95pt"/>
              </w:rPr>
              <w:t>Разде</w:t>
            </w:r>
          </w:p>
        </w:tc>
        <w:tc>
          <w:tcPr>
            <w:tcW w:w="869" w:type="dxa"/>
            <w:tcBorders>
              <w:top w:val="single" w:sz="4" w:space="0" w:color="auto"/>
              <w:left w:val="single" w:sz="4" w:space="0" w:color="auto"/>
              <w:righ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60" w:firstLine="0"/>
              <w:jc w:val="right"/>
            </w:pPr>
            <w:r>
              <w:rPr>
                <w:rStyle w:val="95pt"/>
              </w:rPr>
              <w:t>Р</w:t>
            </w:r>
          </w:p>
        </w:tc>
      </w:tr>
      <w:tr w:rsidR="00E2264A">
        <w:trPr>
          <w:trHeight w:hRule="exact" w:val="221"/>
          <w:jc w:val="center"/>
        </w:trPr>
        <w:tc>
          <w:tcPr>
            <w:tcW w:w="1018"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ство и</w:t>
            </w:r>
          </w:p>
        </w:tc>
        <w:tc>
          <w:tcPr>
            <w:tcW w:w="1363"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60" w:firstLine="0"/>
              <w:jc w:val="right"/>
            </w:pPr>
            <w:r>
              <w:rPr>
                <w:rStyle w:val="95pt"/>
              </w:rPr>
              <w:t>1.</w:t>
            </w:r>
          </w:p>
        </w:tc>
        <w:tc>
          <w:tcPr>
            <w:tcW w:w="1450"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left="20" w:firstLine="0"/>
            </w:pPr>
            <w:r>
              <w:rPr>
                <w:rStyle w:val="95pt"/>
              </w:rPr>
              <w:t>3.</w:t>
            </w:r>
          </w:p>
        </w:tc>
        <w:tc>
          <w:tcPr>
            <w:tcW w:w="1416"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7. Технологии и</w:t>
            </w:r>
          </w:p>
        </w:tc>
        <w:tc>
          <w:tcPr>
            <w:tcW w:w="1277"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20" w:firstLine="0"/>
              <w:jc w:val="right"/>
            </w:pPr>
            <w:r>
              <w:rPr>
                <w:rStyle w:val="95pt"/>
              </w:rPr>
              <w:t>л 9.</w:t>
            </w:r>
          </w:p>
        </w:tc>
        <w:tc>
          <w:tcPr>
            <w:tcW w:w="869" w:type="dxa"/>
            <w:tcBorders>
              <w:left w:val="single" w:sz="4" w:space="0" w:color="auto"/>
              <w:righ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60" w:firstLine="0"/>
              <w:jc w:val="right"/>
            </w:pPr>
            <w:r>
              <w:rPr>
                <w:rStyle w:val="95pt"/>
              </w:rPr>
              <w:t>аздел 11.</w:t>
            </w:r>
          </w:p>
        </w:tc>
      </w:tr>
      <w:tr w:rsidR="00E2264A">
        <w:trPr>
          <w:trHeight w:hRule="exact" w:val="706"/>
          <w:jc w:val="center"/>
        </w:trPr>
        <w:tc>
          <w:tcPr>
            <w:tcW w:w="1018"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технология</w:t>
            </w:r>
          </w:p>
        </w:tc>
        <w:tc>
          <w:tcPr>
            <w:tcW w:w="1363"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226" w:lineRule="exact"/>
              <w:ind w:right="160" w:firstLine="0"/>
              <w:jc w:val="right"/>
            </w:pPr>
            <w:r>
              <w:rPr>
                <w:rStyle w:val="95pt"/>
              </w:rPr>
              <w:t>Преобразова</w:t>
            </w:r>
            <w:r>
              <w:rPr>
                <w:rStyle w:val="95pt"/>
              </w:rPr>
              <w:softHyphen/>
            </w:r>
          </w:p>
          <w:p w:rsidR="00E2264A" w:rsidRDefault="00A01349">
            <w:pPr>
              <w:pStyle w:val="5"/>
              <w:framePr w:w="7392" w:wrap="notBeside" w:vAnchor="text" w:hAnchor="text" w:xAlign="center" w:y="1"/>
              <w:shd w:val="clear" w:color="auto" w:fill="auto"/>
              <w:spacing w:line="226" w:lineRule="exact"/>
              <w:ind w:right="160" w:firstLine="0"/>
              <w:jc w:val="right"/>
            </w:pPr>
            <w:r>
              <w:rPr>
                <w:rStyle w:val="95pt"/>
              </w:rPr>
              <w:t>тельная</w:t>
            </w:r>
          </w:p>
          <w:p w:rsidR="00E2264A" w:rsidRDefault="00A01349">
            <w:pPr>
              <w:pStyle w:val="5"/>
              <w:framePr w:w="7392" w:wrap="notBeside" w:vAnchor="text" w:hAnchor="text" w:xAlign="center" w:y="1"/>
              <w:shd w:val="clear" w:color="auto" w:fill="auto"/>
              <w:spacing w:line="226" w:lineRule="exact"/>
              <w:ind w:right="160" w:firstLine="0"/>
              <w:jc w:val="right"/>
            </w:pPr>
            <w:r>
              <w:rPr>
                <w:rStyle w:val="95pt"/>
              </w:rPr>
              <w:t>деятельность</w:t>
            </w:r>
          </w:p>
        </w:tc>
        <w:tc>
          <w:tcPr>
            <w:tcW w:w="1450"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226" w:lineRule="exact"/>
              <w:ind w:firstLine="0"/>
              <w:jc w:val="center"/>
            </w:pPr>
            <w:r>
              <w:rPr>
                <w:rStyle w:val="95pt"/>
              </w:rPr>
              <w:t>Задачи</w:t>
            </w:r>
          </w:p>
          <w:p w:rsidR="00E2264A" w:rsidRDefault="00A01349">
            <w:pPr>
              <w:pStyle w:val="5"/>
              <w:framePr w:w="7392" w:wrap="notBeside" w:vAnchor="text" w:hAnchor="text" w:xAlign="center" w:y="1"/>
              <w:shd w:val="clear" w:color="auto" w:fill="auto"/>
              <w:spacing w:line="226" w:lineRule="exact"/>
              <w:ind w:firstLine="0"/>
              <w:jc w:val="center"/>
            </w:pPr>
            <w:r>
              <w:rPr>
                <w:rStyle w:val="95pt"/>
              </w:rPr>
              <w:t>и</w:t>
            </w:r>
          </w:p>
          <w:p w:rsidR="00E2264A" w:rsidRDefault="00A01349">
            <w:pPr>
              <w:pStyle w:val="5"/>
              <w:framePr w:w="7392" w:wrap="notBeside" w:vAnchor="text" w:hAnchor="text" w:xAlign="center" w:y="1"/>
              <w:shd w:val="clear" w:color="auto" w:fill="auto"/>
              <w:spacing w:line="226" w:lineRule="exact"/>
              <w:ind w:right="80" w:firstLine="0"/>
              <w:jc w:val="right"/>
            </w:pPr>
            <w:r>
              <w:rPr>
                <w:rStyle w:val="95pt"/>
              </w:rPr>
              <w:t>технологии их</w:t>
            </w:r>
          </w:p>
        </w:tc>
        <w:tc>
          <w:tcPr>
            <w:tcW w:w="1416"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after="300" w:line="190" w:lineRule="exact"/>
              <w:ind w:right="80" w:firstLine="0"/>
              <w:jc w:val="right"/>
            </w:pPr>
            <w:r>
              <w:rPr>
                <w:rStyle w:val="95pt"/>
              </w:rPr>
              <w:t>искусство.</w:t>
            </w:r>
          </w:p>
          <w:p w:rsidR="00E2264A" w:rsidRDefault="00A01349">
            <w:pPr>
              <w:pStyle w:val="5"/>
              <w:framePr w:w="7392" w:wrap="notBeside" w:vAnchor="text" w:hAnchor="text" w:xAlign="center" w:y="1"/>
              <w:shd w:val="clear" w:color="auto" w:fill="auto"/>
              <w:spacing w:before="300" w:line="190" w:lineRule="exact"/>
              <w:ind w:left="720" w:firstLine="0"/>
            </w:pPr>
            <w:r>
              <w:rPr>
                <w:rStyle w:val="95pt"/>
              </w:rPr>
              <w:t>Раздел</w:t>
            </w:r>
          </w:p>
        </w:tc>
        <w:tc>
          <w:tcPr>
            <w:tcW w:w="1277"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after="60" w:line="190" w:lineRule="exact"/>
              <w:ind w:right="120" w:firstLine="0"/>
              <w:jc w:val="right"/>
            </w:pPr>
            <w:r>
              <w:rPr>
                <w:rStyle w:val="95pt"/>
              </w:rPr>
              <w:t>Современные</w:t>
            </w:r>
          </w:p>
          <w:p w:rsidR="00E2264A" w:rsidRDefault="00A01349">
            <w:pPr>
              <w:pStyle w:val="5"/>
              <w:framePr w:w="7392" w:wrap="notBeside" w:vAnchor="text" w:hAnchor="text" w:xAlign="center" w:y="1"/>
              <w:shd w:val="clear" w:color="auto" w:fill="auto"/>
              <w:spacing w:before="60" w:line="190" w:lineRule="exact"/>
              <w:ind w:right="120" w:firstLine="0"/>
              <w:jc w:val="right"/>
            </w:pPr>
            <w:r>
              <w:rPr>
                <w:rStyle w:val="95pt"/>
              </w:rPr>
              <w:t>технологии.</w:t>
            </w:r>
          </w:p>
        </w:tc>
        <w:tc>
          <w:tcPr>
            <w:tcW w:w="869" w:type="dxa"/>
            <w:tcBorders>
              <w:left w:val="single" w:sz="4" w:space="0" w:color="auto"/>
              <w:right w:val="single" w:sz="4" w:space="0" w:color="auto"/>
            </w:tcBorders>
            <w:shd w:val="clear" w:color="auto" w:fill="FFFFFF"/>
          </w:tcPr>
          <w:p w:rsidR="00E2264A" w:rsidRDefault="00A01349">
            <w:pPr>
              <w:pStyle w:val="5"/>
              <w:framePr w:w="7392" w:wrap="notBeside" w:vAnchor="text" w:hAnchor="text" w:xAlign="center" w:y="1"/>
              <w:shd w:val="clear" w:color="auto" w:fill="auto"/>
              <w:spacing w:line="230" w:lineRule="exact"/>
              <w:ind w:right="60" w:firstLine="0"/>
              <w:jc w:val="right"/>
            </w:pPr>
            <w:r>
              <w:rPr>
                <w:rStyle w:val="95pt"/>
              </w:rPr>
              <w:t>Элемент</w:t>
            </w:r>
          </w:p>
          <w:p w:rsidR="00E2264A" w:rsidRDefault="00A01349">
            <w:pPr>
              <w:pStyle w:val="5"/>
              <w:framePr w:w="7392" w:wrap="notBeside" w:vAnchor="text" w:hAnchor="text" w:xAlign="center" w:y="1"/>
              <w:shd w:val="clear" w:color="auto" w:fill="auto"/>
              <w:spacing w:line="230" w:lineRule="exact"/>
              <w:ind w:right="60" w:firstLine="0"/>
              <w:jc w:val="right"/>
            </w:pPr>
            <w:r>
              <w:rPr>
                <w:rStyle w:val="95pt"/>
              </w:rPr>
              <w:t>ы</w:t>
            </w:r>
          </w:p>
          <w:p w:rsidR="00E2264A" w:rsidRDefault="00A01349">
            <w:pPr>
              <w:pStyle w:val="5"/>
              <w:framePr w:w="7392" w:wrap="notBeside" w:vAnchor="text" w:hAnchor="text" w:xAlign="center" w:y="1"/>
              <w:shd w:val="clear" w:color="auto" w:fill="auto"/>
              <w:spacing w:line="230" w:lineRule="exact"/>
              <w:ind w:right="60" w:firstLine="0"/>
              <w:jc w:val="right"/>
            </w:pPr>
            <w:r>
              <w:rPr>
                <w:rStyle w:val="95pt"/>
              </w:rPr>
              <w:t>управлен</w:t>
            </w:r>
          </w:p>
        </w:tc>
      </w:tr>
      <w:tr w:rsidR="00E2264A">
        <w:trPr>
          <w:trHeight w:hRule="exact" w:val="451"/>
          <w:jc w:val="center"/>
        </w:trPr>
        <w:tc>
          <w:tcPr>
            <w:tcW w:w="1018" w:type="dxa"/>
            <w:tcBorders>
              <w:left w:val="single" w:sz="4" w:space="0" w:color="auto"/>
            </w:tcBorders>
            <w:shd w:val="clear" w:color="auto" w:fill="FFFFFF"/>
          </w:tcPr>
          <w:p w:rsidR="00E2264A" w:rsidRDefault="00E2264A">
            <w:pPr>
              <w:framePr w:w="7392" w:wrap="notBeside" w:vAnchor="text" w:hAnchor="text" w:xAlign="center" w:y="1"/>
              <w:rPr>
                <w:sz w:val="10"/>
                <w:szCs w:val="10"/>
              </w:rPr>
            </w:pPr>
          </w:p>
        </w:tc>
        <w:tc>
          <w:tcPr>
            <w:tcW w:w="1363"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60" w:firstLine="0"/>
              <w:jc w:val="right"/>
            </w:pPr>
            <w:r>
              <w:rPr>
                <w:rStyle w:val="95pt"/>
              </w:rPr>
              <w:t>человека.</w:t>
            </w:r>
          </w:p>
        </w:tc>
        <w:tc>
          <w:tcPr>
            <w:tcW w:w="1450"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left="20" w:firstLine="0"/>
            </w:pPr>
            <w:r>
              <w:rPr>
                <w:rStyle w:val="95pt"/>
              </w:rPr>
              <w:t>решения.</w:t>
            </w:r>
          </w:p>
        </w:tc>
        <w:tc>
          <w:tcPr>
            <w:tcW w:w="1416"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230" w:lineRule="exact"/>
              <w:ind w:firstLine="0"/>
              <w:jc w:val="both"/>
            </w:pPr>
            <w:r>
              <w:rPr>
                <w:rStyle w:val="95pt"/>
              </w:rPr>
              <w:t>8. Технология и мир.</w:t>
            </w:r>
          </w:p>
        </w:tc>
        <w:tc>
          <w:tcPr>
            <w:tcW w:w="1277"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230" w:lineRule="exact"/>
              <w:ind w:right="120" w:firstLine="0"/>
              <w:jc w:val="right"/>
            </w:pPr>
            <w:r>
              <w:rPr>
                <w:rStyle w:val="95pt"/>
              </w:rPr>
              <w:t>Разде л 10. Основы</w:t>
            </w:r>
          </w:p>
        </w:tc>
        <w:tc>
          <w:tcPr>
            <w:tcW w:w="869" w:type="dxa"/>
            <w:tcBorders>
              <w:left w:val="single" w:sz="4" w:space="0" w:color="auto"/>
              <w:righ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60" w:firstLine="0"/>
              <w:jc w:val="right"/>
            </w:pPr>
            <w:r>
              <w:rPr>
                <w:rStyle w:val="95pt"/>
              </w:rPr>
              <w:t>ия.</w:t>
            </w:r>
          </w:p>
        </w:tc>
      </w:tr>
      <w:tr w:rsidR="00E2264A">
        <w:trPr>
          <w:trHeight w:hRule="exact" w:val="235"/>
          <w:jc w:val="center"/>
        </w:trPr>
        <w:tc>
          <w:tcPr>
            <w:tcW w:w="1018" w:type="dxa"/>
            <w:tcBorders>
              <w:left w:val="single" w:sz="4" w:space="0" w:color="auto"/>
            </w:tcBorders>
            <w:shd w:val="clear" w:color="auto" w:fill="FFFFFF"/>
          </w:tcPr>
          <w:p w:rsidR="00E2264A" w:rsidRDefault="00E2264A">
            <w:pPr>
              <w:framePr w:w="7392" w:wrap="notBeside" w:vAnchor="text" w:hAnchor="text" w:xAlign="center" w:y="1"/>
              <w:rPr>
                <w:sz w:val="10"/>
                <w:szCs w:val="10"/>
              </w:rPr>
            </w:pPr>
          </w:p>
        </w:tc>
        <w:tc>
          <w:tcPr>
            <w:tcW w:w="1363"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60" w:firstLine="0"/>
              <w:jc w:val="right"/>
            </w:pPr>
            <w:r>
              <w:rPr>
                <w:rStyle w:val="95pt"/>
              </w:rPr>
              <w:t>Раздел 2.</w:t>
            </w:r>
          </w:p>
        </w:tc>
        <w:tc>
          <w:tcPr>
            <w:tcW w:w="1450"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firstLine="0"/>
              <w:jc w:val="center"/>
            </w:pPr>
            <w:r>
              <w:rPr>
                <w:rStyle w:val="95pt"/>
              </w:rPr>
              <w:t>Раздел</w:t>
            </w:r>
          </w:p>
        </w:tc>
        <w:tc>
          <w:tcPr>
            <w:tcW w:w="1416"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Соврем</w:t>
            </w:r>
          </w:p>
        </w:tc>
        <w:tc>
          <w:tcPr>
            <w:tcW w:w="1277"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20" w:firstLine="0"/>
              <w:jc w:val="right"/>
            </w:pPr>
            <w:r>
              <w:rPr>
                <w:rStyle w:val="95pt"/>
              </w:rPr>
              <w:t>инфор-</w:t>
            </w:r>
          </w:p>
        </w:tc>
        <w:tc>
          <w:tcPr>
            <w:tcW w:w="869" w:type="dxa"/>
            <w:tcBorders>
              <w:left w:val="single" w:sz="4" w:space="0" w:color="auto"/>
              <w:righ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60" w:firstLine="0"/>
              <w:jc w:val="right"/>
            </w:pPr>
            <w:r>
              <w:rPr>
                <w:rStyle w:val="95pt"/>
              </w:rPr>
              <w:t>Р</w:t>
            </w:r>
          </w:p>
        </w:tc>
      </w:tr>
      <w:tr w:rsidR="00E2264A">
        <w:trPr>
          <w:trHeight w:hRule="exact" w:val="230"/>
          <w:jc w:val="center"/>
        </w:trPr>
        <w:tc>
          <w:tcPr>
            <w:tcW w:w="1018" w:type="dxa"/>
            <w:tcBorders>
              <w:left w:val="single" w:sz="4" w:space="0" w:color="auto"/>
            </w:tcBorders>
            <w:shd w:val="clear" w:color="auto" w:fill="FFFFFF"/>
          </w:tcPr>
          <w:p w:rsidR="00E2264A" w:rsidRDefault="00E2264A">
            <w:pPr>
              <w:framePr w:w="7392" w:wrap="notBeside" w:vAnchor="text" w:hAnchor="text" w:xAlign="center" w:y="1"/>
              <w:rPr>
                <w:sz w:val="10"/>
                <w:szCs w:val="10"/>
              </w:rPr>
            </w:pPr>
          </w:p>
        </w:tc>
        <w:tc>
          <w:tcPr>
            <w:tcW w:w="1363"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60" w:firstLine="0"/>
              <w:jc w:val="right"/>
            </w:pPr>
            <w:r>
              <w:rPr>
                <w:rStyle w:val="95pt"/>
              </w:rPr>
              <w:t>Простейшие</w:t>
            </w:r>
          </w:p>
        </w:tc>
        <w:tc>
          <w:tcPr>
            <w:tcW w:w="1450"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4. Основы</w:t>
            </w:r>
          </w:p>
        </w:tc>
        <w:tc>
          <w:tcPr>
            <w:tcW w:w="1416"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енная</w:t>
            </w:r>
          </w:p>
        </w:tc>
        <w:tc>
          <w:tcPr>
            <w:tcW w:w="1277"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20" w:firstLine="0"/>
              <w:jc w:val="right"/>
            </w:pPr>
            <w:r>
              <w:rPr>
                <w:rStyle w:val="95pt"/>
              </w:rPr>
              <w:t>мационно-</w:t>
            </w:r>
          </w:p>
        </w:tc>
        <w:tc>
          <w:tcPr>
            <w:tcW w:w="869" w:type="dxa"/>
            <w:tcBorders>
              <w:left w:val="single" w:sz="4" w:space="0" w:color="auto"/>
              <w:righ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60" w:firstLine="0"/>
              <w:jc w:val="right"/>
            </w:pPr>
            <w:r>
              <w:rPr>
                <w:rStyle w:val="95pt"/>
              </w:rPr>
              <w:t>аздел 12.</w:t>
            </w:r>
          </w:p>
        </w:tc>
      </w:tr>
      <w:tr w:rsidR="00E2264A">
        <w:trPr>
          <w:trHeight w:hRule="exact" w:val="2520"/>
          <w:jc w:val="center"/>
        </w:trPr>
        <w:tc>
          <w:tcPr>
            <w:tcW w:w="1018" w:type="dxa"/>
            <w:tcBorders>
              <w:left w:val="single" w:sz="4" w:space="0" w:color="auto"/>
            </w:tcBorders>
            <w:shd w:val="clear" w:color="auto" w:fill="FFFFFF"/>
          </w:tcPr>
          <w:p w:rsidR="00E2264A" w:rsidRDefault="00E2264A">
            <w:pPr>
              <w:framePr w:w="7392" w:wrap="notBeside" w:vAnchor="text" w:hAnchor="text" w:xAlign="center" w:y="1"/>
              <w:rPr>
                <w:sz w:val="10"/>
                <w:szCs w:val="10"/>
              </w:rPr>
            </w:pPr>
          </w:p>
        </w:tc>
        <w:tc>
          <w:tcPr>
            <w:tcW w:w="1363"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230" w:lineRule="exact"/>
              <w:ind w:firstLine="0"/>
              <w:jc w:val="both"/>
            </w:pPr>
            <w:r>
              <w:rPr>
                <w:rStyle w:val="95pt"/>
              </w:rPr>
              <w:t>машины и механизмы</w:t>
            </w:r>
          </w:p>
        </w:tc>
        <w:tc>
          <w:tcPr>
            <w:tcW w:w="1450"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after="60" w:line="190" w:lineRule="exact"/>
              <w:ind w:left="20" w:firstLine="0"/>
            </w:pPr>
            <w:r>
              <w:rPr>
                <w:rStyle w:val="95pt"/>
              </w:rPr>
              <w:t>проек</w:t>
            </w:r>
            <w:r>
              <w:rPr>
                <w:rStyle w:val="95pt"/>
              </w:rPr>
              <w:softHyphen/>
            </w:r>
          </w:p>
          <w:p w:rsidR="00E2264A" w:rsidRDefault="00A01349">
            <w:pPr>
              <w:pStyle w:val="5"/>
              <w:framePr w:w="7392" w:wrap="notBeside" w:vAnchor="text" w:hAnchor="text" w:xAlign="center" w:y="1"/>
              <w:shd w:val="clear" w:color="auto" w:fill="auto"/>
              <w:spacing w:before="60" w:after="300" w:line="190" w:lineRule="exact"/>
              <w:ind w:left="20" w:firstLine="0"/>
            </w:pPr>
            <w:r>
              <w:rPr>
                <w:rStyle w:val="95pt"/>
              </w:rPr>
              <w:t>тирования.</w:t>
            </w:r>
          </w:p>
          <w:p w:rsidR="00E2264A" w:rsidRDefault="00A01349">
            <w:pPr>
              <w:pStyle w:val="5"/>
              <w:framePr w:w="7392" w:wrap="notBeside" w:vAnchor="text" w:hAnchor="text" w:xAlign="center" w:y="1"/>
              <w:shd w:val="clear" w:color="auto" w:fill="auto"/>
              <w:spacing w:before="300" w:line="230" w:lineRule="exact"/>
              <w:ind w:firstLine="0"/>
              <w:jc w:val="center"/>
            </w:pPr>
            <w:r>
              <w:rPr>
                <w:rStyle w:val="95pt"/>
              </w:rPr>
              <w:t>Раздел</w:t>
            </w:r>
          </w:p>
          <w:p w:rsidR="00E2264A" w:rsidRDefault="00A01349" w:rsidP="003E79C9">
            <w:pPr>
              <w:pStyle w:val="5"/>
              <w:framePr w:w="7392" w:wrap="notBeside" w:vAnchor="text" w:hAnchor="text" w:xAlign="center" w:y="1"/>
              <w:numPr>
                <w:ilvl w:val="0"/>
                <w:numId w:val="76"/>
              </w:numPr>
              <w:shd w:val="clear" w:color="auto" w:fill="auto"/>
              <w:tabs>
                <w:tab w:val="left" w:pos="452"/>
              </w:tabs>
              <w:spacing w:line="230" w:lineRule="exact"/>
              <w:ind w:left="20" w:firstLine="0"/>
            </w:pPr>
            <w:r>
              <w:rPr>
                <w:rStyle w:val="95pt"/>
              </w:rPr>
              <w:t>Технологии домашнего хозяйства.</w:t>
            </w:r>
          </w:p>
          <w:p w:rsidR="00E2264A" w:rsidRDefault="00A01349">
            <w:pPr>
              <w:pStyle w:val="5"/>
              <w:framePr w:w="7392" w:wrap="notBeside" w:vAnchor="text" w:hAnchor="text" w:xAlign="center" w:y="1"/>
              <w:shd w:val="clear" w:color="auto" w:fill="auto"/>
              <w:spacing w:line="230" w:lineRule="exact"/>
              <w:ind w:firstLine="0"/>
              <w:jc w:val="center"/>
            </w:pPr>
            <w:r>
              <w:rPr>
                <w:rStyle w:val="95pt"/>
              </w:rPr>
              <w:t>Раздел</w:t>
            </w:r>
          </w:p>
          <w:p w:rsidR="00E2264A" w:rsidRDefault="00A01349">
            <w:pPr>
              <w:pStyle w:val="5"/>
              <w:framePr w:w="7392" w:wrap="notBeside" w:vAnchor="text" w:hAnchor="text" w:xAlign="center" w:y="1"/>
              <w:shd w:val="clear" w:color="auto" w:fill="auto"/>
              <w:spacing w:line="230" w:lineRule="exact"/>
              <w:ind w:left="20" w:firstLine="0"/>
            </w:pPr>
            <w:r>
              <w:rPr>
                <w:rStyle w:val="95pt"/>
              </w:rPr>
              <w:t>6.</w:t>
            </w:r>
          </w:p>
          <w:p w:rsidR="00E2264A" w:rsidRDefault="00A01349">
            <w:pPr>
              <w:pStyle w:val="5"/>
              <w:framePr w:w="7392" w:wrap="notBeside" w:vAnchor="text" w:hAnchor="text" w:xAlign="center" w:y="1"/>
              <w:shd w:val="clear" w:color="auto" w:fill="auto"/>
              <w:spacing w:line="230" w:lineRule="exact"/>
              <w:ind w:firstLine="0"/>
              <w:jc w:val="center"/>
            </w:pPr>
            <w:r>
              <w:rPr>
                <w:rStyle w:val="95pt"/>
              </w:rPr>
              <w:t>Мир</w:t>
            </w:r>
          </w:p>
          <w:p w:rsidR="00E2264A" w:rsidRDefault="00A01349">
            <w:pPr>
              <w:pStyle w:val="5"/>
              <w:framePr w:w="7392" w:wrap="notBeside" w:vAnchor="text" w:hAnchor="text" w:xAlign="center" w:y="1"/>
              <w:shd w:val="clear" w:color="auto" w:fill="auto"/>
              <w:spacing w:line="230" w:lineRule="exact"/>
              <w:ind w:left="20" w:firstLine="0"/>
            </w:pPr>
            <w:r>
              <w:rPr>
                <w:rStyle w:val="95pt"/>
              </w:rPr>
              <w:t>профессий</w:t>
            </w:r>
          </w:p>
        </w:tc>
        <w:tc>
          <w:tcPr>
            <w:tcW w:w="1416"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техносфера</w:t>
            </w:r>
          </w:p>
        </w:tc>
        <w:tc>
          <w:tcPr>
            <w:tcW w:w="1277"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after="60" w:line="190" w:lineRule="exact"/>
              <w:ind w:right="120" w:firstLine="0"/>
              <w:jc w:val="right"/>
            </w:pPr>
            <w:r>
              <w:rPr>
                <w:rStyle w:val="95pt"/>
              </w:rPr>
              <w:t>когнитивных</w:t>
            </w:r>
          </w:p>
          <w:p w:rsidR="00E2264A" w:rsidRDefault="00A01349">
            <w:pPr>
              <w:pStyle w:val="5"/>
              <w:framePr w:w="7392" w:wrap="notBeside" w:vAnchor="text" w:hAnchor="text" w:xAlign="center" w:y="1"/>
              <w:shd w:val="clear" w:color="auto" w:fill="auto"/>
              <w:spacing w:before="60" w:line="190" w:lineRule="exact"/>
              <w:ind w:right="120" w:firstLine="0"/>
              <w:jc w:val="right"/>
            </w:pPr>
            <w:r>
              <w:rPr>
                <w:rStyle w:val="95pt"/>
              </w:rPr>
              <w:t>технологий</w:t>
            </w:r>
          </w:p>
        </w:tc>
        <w:tc>
          <w:tcPr>
            <w:tcW w:w="869" w:type="dxa"/>
            <w:tcBorders>
              <w:left w:val="single" w:sz="4" w:space="0" w:color="auto"/>
              <w:right w:val="single" w:sz="4" w:space="0" w:color="auto"/>
            </w:tcBorders>
            <w:shd w:val="clear" w:color="auto" w:fill="FFFFFF"/>
          </w:tcPr>
          <w:p w:rsidR="00E2264A" w:rsidRDefault="00A01349">
            <w:pPr>
              <w:pStyle w:val="5"/>
              <w:framePr w:w="7392" w:wrap="notBeside" w:vAnchor="text" w:hAnchor="text" w:xAlign="center" w:y="1"/>
              <w:shd w:val="clear" w:color="auto" w:fill="auto"/>
              <w:spacing w:line="230" w:lineRule="exact"/>
              <w:ind w:right="60" w:firstLine="0"/>
              <w:jc w:val="right"/>
            </w:pPr>
            <w:r>
              <w:rPr>
                <w:rStyle w:val="95pt"/>
              </w:rPr>
              <w:t>М</w:t>
            </w:r>
          </w:p>
          <w:p w:rsidR="00E2264A" w:rsidRDefault="00A01349">
            <w:pPr>
              <w:pStyle w:val="5"/>
              <w:framePr w:w="7392" w:wrap="notBeside" w:vAnchor="text" w:hAnchor="text" w:xAlign="center" w:y="1"/>
              <w:shd w:val="clear" w:color="auto" w:fill="auto"/>
              <w:spacing w:line="230" w:lineRule="exact"/>
              <w:ind w:right="60" w:firstLine="0"/>
              <w:jc w:val="right"/>
            </w:pPr>
            <w:r>
              <w:rPr>
                <w:rStyle w:val="95pt"/>
              </w:rPr>
              <w:t>ир</w:t>
            </w:r>
          </w:p>
          <w:p w:rsidR="00E2264A" w:rsidRDefault="00A01349">
            <w:pPr>
              <w:pStyle w:val="5"/>
              <w:framePr w:w="7392" w:wrap="notBeside" w:vAnchor="text" w:hAnchor="text" w:xAlign="center" w:y="1"/>
              <w:shd w:val="clear" w:color="auto" w:fill="auto"/>
              <w:spacing w:line="230" w:lineRule="exact"/>
              <w:ind w:right="60" w:firstLine="0"/>
              <w:jc w:val="right"/>
            </w:pPr>
            <w:r>
              <w:rPr>
                <w:rStyle w:val="95pt"/>
              </w:rPr>
              <w:t>професси</w:t>
            </w:r>
          </w:p>
          <w:p w:rsidR="00E2264A" w:rsidRDefault="00A01349">
            <w:pPr>
              <w:pStyle w:val="5"/>
              <w:framePr w:w="7392" w:wrap="notBeside" w:vAnchor="text" w:hAnchor="text" w:xAlign="center" w:y="1"/>
              <w:shd w:val="clear" w:color="auto" w:fill="auto"/>
              <w:spacing w:line="230" w:lineRule="exact"/>
              <w:ind w:right="60" w:firstLine="0"/>
              <w:jc w:val="right"/>
            </w:pPr>
            <w:r>
              <w:rPr>
                <w:rStyle w:val="95pt"/>
              </w:rPr>
              <w:t>й</w:t>
            </w:r>
          </w:p>
        </w:tc>
      </w:tr>
      <w:tr w:rsidR="00E2264A">
        <w:trPr>
          <w:trHeight w:hRule="exact" w:val="470"/>
          <w:jc w:val="center"/>
        </w:trPr>
        <w:tc>
          <w:tcPr>
            <w:tcW w:w="1018" w:type="dxa"/>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after="60" w:line="190" w:lineRule="exact"/>
              <w:ind w:right="80" w:firstLine="0"/>
              <w:jc w:val="right"/>
            </w:pPr>
            <w:r>
              <w:rPr>
                <w:rStyle w:val="95pt"/>
              </w:rPr>
              <w:t>Технологи</w:t>
            </w:r>
          </w:p>
          <w:p w:rsidR="00E2264A" w:rsidRDefault="00A01349">
            <w:pPr>
              <w:pStyle w:val="5"/>
              <w:framePr w:w="7392" w:wrap="notBeside" w:vAnchor="text" w:hAnchor="text" w:xAlign="center" w:y="1"/>
              <w:shd w:val="clear" w:color="auto" w:fill="auto"/>
              <w:spacing w:before="60" w:line="190" w:lineRule="exact"/>
              <w:ind w:left="20" w:firstLine="0"/>
            </w:pPr>
            <w:r>
              <w:rPr>
                <w:rStyle w:val="95pt"/>
              </w:rPr>
              <w:t>и</w:t>
            </w:r>
          </w:p>
        </w:tc>
        <w:tc>
          <w:tcPr>
            <w:tcW w:w="1363" w:type="dxa"/>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60" w:firstLine="0"/>
              <w:jc w:val="right"/>
            </w:pPr>
            <w:r>
              <w:rPr>
                <w:rStyle w:val="95pt"/>
              </w:rPr>
              <w:t>Раздел 1.</w:t>
            </w:r>
          </w:p>
        </w:tc>
        <w:tc>
          <w:tcPr>
            <w:tcW w:w="1450" w:type="dxa"/>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firstLine="0"/>
              <w:jc w:val="center"/>
            </w:pPr>
            <w:r>
              <w:rPr>
                <w:rStyle w:val="95pt"/>
              </w:rPr>
              <w:t>Раздел 5</w:t>
            </w:r>
          </w:p>
        </w:tc>
        <w:tc>
          <w:tcPr>
            <w:tcW w:w="1416" w:type="dxa"/>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after="60" w:line="190" w:lineRule="exact"/>
              <w:ind w:left="720" w:firstLine="0"/>
            </w:pPr>
            <w:r>
              <w:rPr>
                <w:rStyle w:val="95pt"/>
              </w:rPr>
              <w:t>Раздел</w:t>
            </w:r>
          </w:p>
          <w:p w:rsidR="00E2264A" w:rsidRDefault="00A01349">
            <w:pPr>
              <w:pStyle w:val="5"/>
              <w:framePr w:w="7392" w:wrap="notBeside" w:vAnchor="text" w:hAnchor="text" w:xAlign="center" w:y="1"/>
              <w:shd w:val="clear" w:color="auto" w:fill="auto"/>
              <w:spacing w:before="60" w:line="190" w:lineRule="exact"/>
              <w:ind w:right="80" w:firstLine="0"/>
              <w:jc w:val="right"/>
            </w:pPr>
            <w:r>
              <w:rPr>
                <w:rStyle w:val="95pt"/>
              </w:rPr>
              <w:t>8.</w:t>
            </w:r>
          </w:p>
        </w:tc>
        <w:tc>
          <w:tcPr>
            <w:tcW w:w="1277" w:type="dxa"/>
            <w:tcBorders>
              <w:top w:val="single" w:sz="4" w:space="0" w:color="auto"/>
              <w:left w:val="single" w:sz="4" w:space="0" w:color="auto"/>
            </w:tcBorders>
            <w:shd w:val="clear" w:color="auto" w:fill="FFFFFF"/>
          </w:tcPr>
          <w:p w:rsidR="00E2264A" w:rsidRDefault="00A01349">
            <w:pPr>
              <w:pStyle w:val="5"/>
              <w:framePr w:w="7392" w:wrap="notBeside" w:vAnchor="text" w:hAnchor="text" w:xAlign="center" w:y="1"/>
              <w:shd w:val="clear" w:color="auto" w:fill="auto"/>
              <w:spacing w:after="60" w:line="190" w:lineRule="exact"/>
              <w:ind w:right="120" w:firstLine="0"/>
              <w:jc w:val="right"/>
            </w:pPr>
            <w:r>
              <w:rPr>
                <w:rStyle w:val="95pt"/>
              </w:rPr>
              <w:t>Разде</w:t>
            </w:r>
          </w:p>
          <w:p w:rsidR="00E2264A" w:rsidRDefault="00A01349">
            <w:pPr>
              <w:pStyle w:val="5"/>
              <w:framePr w:w="7392" w:wrap="notBeside" w:vAnchor="text" w:hAnchor="text" w:xAlign="center" w:y="1"/>
              <w:shd w:val="clear" w:color="auto" w:fill="auto"/>
              <w:spacing w:before="60" w:line="190" w:lineRule="exact"/>
              <w:ind w:right="120" w:firstLine="0"/>
              <w:jc w:val="right"/>
            </w:pPr>
            <w:r>
              <w:rPr>
                <w:rStyle w:val="95pt"/>
              </w:rPr>
              <w:t>л 10.</w:t>
            </w:r>
          </w:p>
        </w:tc>
        <w:tc>
          <w:tcPr>
            <w:tcW w:w="869" w:type="dxa"/>
            <w:tcBorders>
              <w:top w:val="single" w:sz="4" w:space="0" w:color="auto"/>
              <w:left w:val="single" w:sz="4" w:space="0" w:color="auto"/>
              <w:right w:val="single" w:sz="4" w:space="0" w:color="auto"/>
            </w:tcBorders>
            <w:shd w:val="clear" w:color="auto" w:fill="FFFFFF"/>
          </w:tcPr>
          <w:p w:rsidR="00E2264A" w:rsidRDefault="00A01349">
            <w:pPr>
              <w:pStyle w:val="5"/>
              <w:framePr w:w="7392" w:wrap="notBeside" w:vAnchor="text" w:hAnchor="text" w:xAlign="center" w:y="1"/>
              <w:shd w:val="clear" w:color="auto" w:fill="auto"/>
              <w:spacing w:after="60" w:line="190" w:lineRule="exact"/>
              <w:ind w:right="60" w:firstLine="0"/>
              <w:jc w:val="right"/>
            </w:pPr>
            <w:r>
              <w:rPr>
                <w:rStyle w:val="95pt"/>
              </w:rPr>
              <w:t>Р</w:t>
            </w:r>
          </w:p>
          <w:p w:rsidR="00E2264A" w:rsidRDefault="00A01349">
            <w:pPr>
              <w:pStyle w:val="5"/>
              <w:framePr w:w="7392" w:wrap="notBeside" w:vAnchor="text" w:hAnchor="text" w:xAlign="center" w:y="1"/>
              <w:shd w:val="clear" w:color="auto" w:fill="auto"/>
              <w:spacing w:before="60" w:line="190" w:lineRule="exact"/>
              <w:ind w:right="60" w:firstLine="0"/>
              <w:jc w:val="right"/>
            </w:pPr>
            <w:r>
              <w:rPr>
                <w:rStyle w:val="95pt"/>
              </w:rPr>
              <w:t>аздел 11.</w:t>
            </w:r>
          </w:p>
        </w:tc>
      </w:tr>
      <w:tr w:rsidR="00E2264A">
        <w:trPr>
          <w:trHeight w:hRule="exact" w:val="254"/>
          <w:jc w:val="center"/>
        </w:trPr>
        <w:tc>
          <w:tcPr>
            <w:tcW w:w="1018"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об</w:t>
            </w:r>
          </w:p>
        </w:tc>
        <w:tc>
          <w:tcPr>
            <w:tcW w:w="1363"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60" w:firstLine="0"/>
              <w:jc w:val="right"/>
            </w:pPr>
            <w:r>
              <w:rPr>
                <w:rStyle w:val="95pt"/>
              </w:rPr>
              <w:t>Структура</w:t>
            </w:r>
          </w:p>
        </w:tc>
        <w:tc>
          <w:tcPr>
            <w:tcW w:w="1450"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firstLine="0"/>
              <w:jc w:val="center"/>
            </w:pPr>
            <w:r>
              <w:rPr>
                <w:rStyle w:val="95pt"/>
              </w:rPr>
              <w:t>Техноло</w:t>
            </w:r>
          </w:p>
        </w:tc>
        <w:tc>
          <w:tcPr>
            <w:tcW w:w="1416"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left="720" w:firstLine="0"/>
            </w:pPr>
            <w:r>
              <w:rPr>
                <w:rStyle w:val="95pt"/>
              </w:rPr>
              <w:t>Модели</w:t>
            </w:r>
          </w:p>
        </w:tc>
        <w:tc>
          <w:tcPr>
            <w:tcW w:w="1277"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20" w:firstLine="0"/>
              <w:jc w:val="right"/>
            </w:pPr>
            <w:r>
              <w:rPr>
                <w:rStyle w:val="95pt"/>
              </w:rPr>
              <w:t>Тради</w:t>
            </w:r>
          </w:p>
        </w:tc>
        <w:tc>
          <w:tcPr>
            <w:tcW w:w="869" w:type="dxa"/>
            <w:tcBorders>
              <w:left w:val="single" w:sz="4" w:space="0" w:color="auto"/>
              <w:righ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60" w:firstLine="0"/>
              <w:jc w:val="right"/>
            </w:pPr>
            <w:r>
              <w:rPr>
                <w:rStyle w:val="95pt"/>
              </w:rPr>
              <w:t>Т</w:t>
            </w:r>
          </w:p>
        </w:tc>
      </w:tr>
      <w:tr w:rsidR="00E2264A">
        <w:trPr>
          <w:trHeight w:hRule="exact" w:val="350"/>
          <w:jc w:val="center"/>
        </w:trPr>
        <w:tc>
          <w:tcPr>
            <w:tcW w:w="1018"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left="20" w:firstLine="0"/>
            </w:pPr>
            <w:r>
              <w:rPr>
                <w:rStyle w:val="95pt"/>
              </w:rPr>
              <w:t>работки</w:t>
            </w:r>
          </w:p>
        </w:tc>
        <w:tc>
          <w:tcPr>
            <w:tcW w:w="1363" w:type="dxa"/>
            <w:tcBorders>
              <w:left w:val="single" w:sz="4" w:space="0" w:color="auto"/>
            </w:tcBorders>
            <w:shd w:val="clear" w:color="auto" w:fill="FFFFFF"/>
          </w:tcPr>
          <w:p w:rsidR="00E2264A" w:rsidRDefault="00E2264A">
            <w:pPr>
              <w:framePr w:w="7392" w:wrap="notBeside" w:vAnchor="text" w:hAnchor="text" w:xAlign="center" w:y="1"/>
              <w:rPr>
                <w:sz w:val="10"/>
                <w:szCs w:val="10"/>
              </w:rPr>
            </w:pPr>
          </w:p>
        </w:tc>
        <w:tc>
          <w:tcPr>
            <w:tcW w:w="1450"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left="20" w:firstLine="0"/>
            </w:pPr>
            <w:r>
              <w:rPr>
                <w:rStyle w:val="95pt"/>
              </w:rPr>
              <w:t>гия</w:t>
            </w:r>
          </w:p>
        </w:tc>
        <w:tc>
          <w:tcPr>
            <w:tcW w:w="1416"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рование</w:t>
            </w:r>
          </w:p>
        </w:tc>
        <w:tc>
          <w:tcPr>
            <w:tcW w:w="1277"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20" w:firstLine="0"/>
              <w:jc w:val="right"/>
            </w:pPr>
            <w:r>
              <w:rPr>
                <w:rStyle w:val="95pt"/>
              </w:rPr>
              <w:t>ционные</w:t>
            </w:r>
          </w:p>
        </w:tc>
        <w:tc>
          <w:tcPr>
            <w:tcW w:w="869" w:type="dxa"/>
            <w:tcBorders>
              <w:left w:val="single" w:sz="4" w:space="0" w:color="auto"/>
              <w:right w:val="single" w:sz="4" w:space="0" w:color="auto"/>
            </w:tcBorders>
            <w:shd w:val="clear" w:color="auto" w:fill="FFFFFF"/>
          </w:tcPr>
          <w:p w:rsidR="00E2264A" w:rsidRDefault="00A01349">
            <w:pPr>
              <w:pStyle w:val="5"/>
              <w:framePr w:w="7392" w:wrap="notBeside" w:vAnchor="text" w:hAnchor="text" w:xAlign="center" w:y="1"/>
              <w:shd w:val="clear" w:color="auto" w:fill="auto"/>
              <w:spacing w:after="60" w:line="190" w:lineRule="exact"/>
              <w:ind w:right="60" w:firstLine="0"/>
              <w:jc w:val="right"/>
            </w:pPr>
            <w:r>
              <w:rPr>
                <w:rStyle w:val="95pt"/>
              </w:rPr>
              <w:t>ехнологи</w:t>
            </w:r>
          </w:p>
          <w:p w:rsidR="00E2264A" w:rsidRDefault="00A01349">
            <w:pPr>
              <w:pStyle w:val="5"/>
              <w:framePr w:w="7392" w:wrap="notBeside" w:vAnchor="text" w:hAnchor="text" w:xAlign="center" w:y="1"/>
              <w:shd w:val="clear" w:color="auto" w:fill="auto"/>
              <w:spacing w:before="60" w:line="190" w:lineRule="exact"/>
              <w:ind w:right="60" w:firstLine="0"/>
              <w:jc w:val="right"/>
            </w:pPr>
            <w:r>
              <w:rPr>
                <w:rStyle w:val="95pt"/>
                <w:vertAlign w:val="subscript"/>
              </w:rPr>
              <w:t>и</w:t>
            </w:r>
          </w:p>
        </w:tc>
      </w:tr>
      <w:tr w:rsidR="00E2264A">
        <w:trPr>
          <w:trHeight w:hRule="exact" w:val="346"/>
          <w:jc w:val="center"/>
        </w:trPr>
        <w:tc>
          <w:tcPr>
            <w:tcW w:w="1018"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ма</w:t>
            </w:r>
          </w:p>
        </w:tc>
        <w:tc>
          <w:tcPr>
            <w:tcW w:w="1363"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60" w:firstLine="0"/>
              <w:jc w:val="right"/>
            </w:pPr>
            <w:r>
              <w:rPr>
                <w:rStyle w:val="95pt"/>
              </w:rPr>
              <w:t>технологии:</w:t>
            </w:r>
          </w:p>
        </w:tc>
        <w:tc>
          <w:tcPr>
            <w:tcW w:w="1450"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firstLine="0"/>
              <w:jc w:val="center"/>
            </w:pPr>
            <w:r>
              <w:rPr>
                <w:rStyle w:val="95pt"/>
              </w:rPr>
              <w:t>обработ</w:t>
            </w:r>
          </w:p>
        </w:tc>
        <w:tc>
          <w:tcPr>
            <w:tcW w:w="1416"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left="720" w:firstLine="0"/>
            </w:pPr>
            <w:r>
              <w:rPr>
                <w:rStyle w:val="95pt"/>
              </w:rPr>
              <w:t>как</w:t>
            </w:r>
          </w:p>
        </w:tc>
        <w:tc>
          <w:tcPr>
            <w:tcW w:w="1277"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20" w:firstLine="0"/>
              <w:jc w:val="right"/>
            </w:pPr>
            <w:r>
              <w:rPr>
                <w:rStyle w:val="95pt"/>
              </w:rPr>
              <w:t>произ</w:t>
            </w:r>
          </w:p>
        </w:tc>
        <w:tc>
          <w:tcPr>
            <w:tcW w:w="869" w:type="dxa"/>
            <w:tcBorders>
              <w:left w:val="single" w:sz="4" w:space="0" w:color="auto"/>
              <w:righ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60" w:firstLine="0"/>
              <w:jc w:val="right"/>
            </w:pPr>
            <w:r>
              <w:rPr>
                <w:rStyle w:val="95pt"/>
              </w:rPr>
              <w:t>в</w:t>
            </w:r>
          </w:p>
        </w:tc>
      </w:tr>
      <w:tr w:rsidR="00E2264A">
        <w:trPr>
          <w:trHeight w:hRule="exact" w:val="446"/>
          <w:jc w:val="center"/>
        </w:trPr>
        <w:tc>
          <w:tcPr>
            <w:tcW w:w="1018"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left="20" w:firstLine="0"/>
            </w:pPr>
            <w:r>
              <w:rPr>
                <w:rStyle w:val="95pt"/>
              </w:rPr>
              <w:t>териалов</w:t>
            </w:r>
          </w:p>
        </w:tc>
        <w:tc>
          <w:tcPr>
            <w:tcW w:w="1363" w:type="dxa"/>
            <w:tcBorders>
              <w:left w:val="single" w:sz="4" w:space="0" w:color="auto"/>
            </w:tcBorders>
            <w:shd w:val="clear" w:color="auto" w:fill="FFFFFF"/>
          </w:tcPr>
          <w:p w:rsidR="00E2264A" w:rsidRDefault="00E2264A">
            <w:pPr>
              <w:framePr w:w="7392" w:wrap="notBeside" w:vAnchor="text" w:hAnchor="text" w:xAlign="center" w:y="1"/>
              <w:rPr>
                <w:sz w:val="10"/>
                <w:szCs w:val="10"/>
              </w:rPr>
            </w:pPr>
          </w:p>
        </w:tc>
        <w:tc>
          <w:tcPr>
            <w:tcW w:w="1450"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left="20" w:firstLine="0"/>
            </w:pPr>
            <w:r>
              <w:rPr>
                <w:rStyle w:val="95pt"/>
              </w:rPr>
              <w:t>ки</w:t>
            </w:r>
          </w:p>
        </w:tc>
        <w:tc>
          <w:tcPr>
            <w:tcW w:w="1416"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основа</w:t>
            </w:r>
          </w:p>
        </w:tc>
        <w:tc>
          <w:tcPr>
            <w:tcW w:w="1277"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20" w:firstLine="0"/>
              <w:jc w:val="right"/>
            </w:pPr>
            <w:r>
              <w:rPr>
                <w:rStyle w:val="95pt"/>
              </w:rPr>
              <w:t>водства</w:t>
            </w:r>
          </w:p>
        </w:tc>
        <w:tc>
          <w:tcPr>
            <w:tcW w:w="869" w:type="dxa"/>
            <w:tcBorders>
              <w:left w:val="single" w:sz="4" w:space="0" w:color="auto"/>
              <w:right w:val="single" w:sz="4" w:space="0" w:color="auto"/>
            </w:tcBorders>
            <w:shd w:val="clear" w:color="auto" w:fill="FFFFFF"/>
          </w:tcPr>
          <w:p w:rsidR="00E2264A" w:rsidRDefault="00A01349">
            <w:pPr>
              <w:pStyle w:val="5"/>
              <w:framePr w:w="7392" w:wrap="notBeside" w:vAnchor="text" w:hAnchor="text" w:xAlign="center" w:y="1"/>
              <w:shd w:val="clear" w:color="auto" w:fill="auto"/>
              <w:spacing w:after="60" w:line="190" w:lineRule="exact"/>
              <w:ind w:right="60" w:firstLine="0"/>
              <w:jc w:val="right"/>
            </w:pPr>
            <w:r>
              <w:rPr>
                <w:rStyle w:val="95pt"/>
              </w:rPr>
              <w:t>когнитив</w:t>
            </w:r>
          </w:p>
          <w:p w:rsidR="00E2264A" w:rsidRDefault="00A01349">
            <w:pPr>
              <w:pStyle w:val="5"/>
              <w:framePr w:w="7392" w:wrap="notBeside" w:vAnchor="text" w:hAnchor="text" w:xAlign="center" w:y="1"/>
              <w:shd w:val="clear" w:color="auto" w:fill="auto"/>
              <w:spacing w:before="60" w:line="190" w:lineRule="exact"/>
              <w:ind w:right="60" w:firstLine="0"/>
              <w:jc w:val="right"/>
            </w:pPr>
            <w:r>
              <w:rPr>
                <w:rStyle w:val="95pt"/>
              </w:rPr>
              <w:t>ной</w:t>
            </w:r>
          </w:p>
        </w:tc>
      </w:tr>
      <w:tr w:rsidR="00E2264A">
        <w:trPr>
          <w:trHeight w:hRule="exact" w:val="245"/>
          <w:jc w:val="center"/>
        </w:trPr>
        <w:tc>
          <w:tcPr>
            <w:tcW w:w="1018"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80" w:firstLine="0"/>
              <w:jc w:val="right"/>
            </w:pPr>
            <w:r>
              <w:rPr>
                <w:rStyle w:val="95pt"/>
              </w:rPr>
              <w:t>и</w:t>
            </w:r>
          </w:p>
        </w:tc>
        <w:tc>
          <w:tcPr>
            <w:tcW w:w="1363"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left="720" w:firstLine="0"/>
            </w:pPr>
            <w:r>
              <w:rPr>
                <w:rStyle w:val="95pt"/>
              </w:rPr>
              <w:t>от</w:t>
            </w:r>
          </w:p>
        </w:tc>
        <w:tc>
          <w:tcPr>
            <w:tcW w:w="1450"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firstLine="0"/>
              <w:jc w:val="center"/>
            </w:pPr>
            <w:r>
              <w:rPr>
                <w:rStyle w:val="95pt"/>
              </w:rPr>
              <w:t>констру</w:t>
            </w:r>
          </w:p>
        </w:tc>
        <w:tc>
          <w:tcPr>
            <w:tcW w:w="1416"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left="720" w:firstLine="0"/>
            </w:pPr>
            <w:r>
              <w:rPr>
                <w:rStyle w:val="95pt"/>
              </w:rPr>
              <w:t>познани</w:t>
            </w:r>
          </w:p>
        </w:tc>
        <w:tc>
          <w:tcPr>
            <w:tcW w:w="1277" w:type="dxa"/>
            <w:tcBorders>
              <w:lef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left="720" w:firstLine="0"/>
            </w:pPr>
            <w:r>
              <w:rPr>
                <w:rStyle w:val="95pt"/>
              </w:rPr>
              <w:t>и</w:t>
            </w:r>
          </w:p>
        </w:tc>
        <w:tc>
          <w:tcPr>
            <w:tcW w:w="869" w:type="dxa"/>
            <w:tcBorders>
              <w:left w:val="single" w:sz="4" w:space="0" w:color="auto"/>
              <w:righ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60" w:firstLine="0"/>
              <w:jc w:val="right"/>
            </w:pPr>
            <w:r>
              <w:rPr>
                <w:rStyle w:val="95pt"/>
              </w:rPr>
              <w:t>с</w:t>
            </w:r>
          </w:p>
        </w:tc>
      </w:tr>
      <w:tr w:rsidR="00E2264A">
        <w:trPr>
          <w:trHeight w:hRule="exact" w:val="1166"/>
          <w:jc w:val="center"/>
        </w:trPr>
        <w:tc>
          <w:tcPr>
            <w:tcW w:w="1018" w:type="dxa"/>
            <w:tcBorders>
              <w:left w:val="single" w:sz="4" w:space="0" w:color="auto"/>
              <w:bottom w:val="single" w:sz="4" w:space="0" w:color="auto"/>
            </w:tcBorders>
            <w:shd w:val="clear" w:color="auto" w:fill="FFFFFF"/>
          </w:tcPr>
          <w:p w:rsidR="00E2264A" w:rsidRDefault="00A01349">
            <w:pPr>
              <w:pStyle w:val="5"/>
              <w:framePr w:w="7392" w:wrap="notBeside" w:vAnchor="text" w:hAnchor="text" w:xAlign="center" w:y="1"/>
              <w:shd w:val="clear" w:color="auto" w:fill="auto"/>
              <w:spacing w:after="60" w:line="190" w:lineRule="exact"/>
              <w:ind w:left="20" w:firstLine="0"/>
            </w:pPr>
            <w:r>
              <w:rPr>
                <w:rStyle w:val="95pt"/>
              </w:rPr>
              <w:t>пищевых</w:t>
            </w:r>
          </w:p>
          <w:p w:rsidR="00E2264A" w:rsidRDefault="00A01349">
            <w:pPr>
              <w:pStyle w:val="5"/>
              <w:framePr w:w="7392" w:wrap="notBeside" w:vAnchor="text" w:hAnchor="text" w:xAlign="center" w:y="1"/>
              <w:shd w:val="clear" w:color="auto" w:fill="auto"/>
              <w:spacing w:before="60" w:after="60" w:line="190" w:lineRule="exact"/>
              <w:ind w:right="80" w:firstLine="0"/>
              <w:jc w:val="right"/>
            </w:pPr>
            <w:r>
              <w:rPr>
                <w:rStyle w:val="95pt"/>
                <w:vertAlign w:val="superscript"/>
              </w:rPr>
              <w:t>п</w:t>
            </w:r>
            <w:r>
              <w:rPr>
                <w:rStyle w:val="95pt"/>
              </w:rPr>
              <w:t>р</w:t>
            </w:r>
          </w:p>
          <w:p w:rsidR="00E2264A" w:rsidRDefault="00A01349">
            <w:pPr>
              <w:pStyle w:val="5"/>
              <w:framePr w:w="7392" w:wrap="notBeside" w:vAnchor="text" w:hAnchor="text" w:xAlign="center" w:y="1"/>
              <w:shd w:val="clear" w:color="auto" w:fill="auto"/>
              <w:spacing w:before="60" w:line="190" w:lineRule="exact"/>
              <w:ind w:left="20" w:firstLine="0"/>
            </w:pPr>
            <w:r>
              <w:rPr>
                <w:rStyle w:val="95pt"/>
              </w:rPr>
              <w:t>одуктов</w:t>
            </w:r>
          </w:p>
        </w:tc>
        <w:tc>
          <w:tcPr>
            <w:tcW w:w="1363" w:type="dxa"/>
            <w:tcBorders>
              <w:left w:val="single" w:sz="4" w:space="0" w:color="auto"/>
              <w:bottom w:val="single" w:sz="4" w:space="0" w:color="auto"/>
            </w:tcBorders>
            <w:shd w:val="clear" w:color="auto" w:fill="FFFFFF"/>
          </w:tcPr>
          <w:p w:rsidR="00E2264A" w:rsidRDefault="00A01349">
            <w:pPr>
              <w:pStyle w:val="5"/>
              <w:framePr w:w="7392" w:wrap="notBeside" w:vAnchor="text" w:hAnchor="text" w:xAlign="center" w:y="1"/>
              <w:shd w:val="clear" w:color="auto" w:fill="auto"/>
              <w:spacing w:line="230" w:lineRule="exact"/>
              <w:ind w:right="160" w:firstLine="0"/>
              <w:jc w:val="right"/>
            </w:pPr>
            <w:r>
              <w:rPr>
                <w:rStyle w:val="95pt"/>
              </w:rPr>
              <w:t>материала</w:t>
            </w:r>
          </w:p>
          <w:p w:rsidR="00E2264A" w:rsidRDefault="00A01349">
            <w:pPr>
              <w:pStyle w:val="5"/>
              <w:framePr w:w="7392" w:wrap="notBeside" w:vAnchor="text" w:hAnchor="text" w:xAlign="center" w:y="1"/>
              <w:shd w:val="clear" w:color="auto" w:fill="auto"/>
              <w:spacing w:line="230" w:lineRule="exact"/>
              <w:ind w:left="720" w:firstLine="0"/>
            </w:pPr>
            <w:r>
              <w:rPr>
                <w:rStyle w:val="95pt"/>
              </w:rPr>
              <w:t>к</w:t>
            </w:r>
          </w:p>
          <w:p w:rsidR="00E2264A" w:rsidRDefault="00A01349">
            <w:pPr>
              <w:pStyle w:val="5"/>
              <w:framePr w:w="7392" w:wrap="notBeside" w:vAnchor="text" w:hAnchor="text" w:xAlign="center" w:y="1"/>
              <w:shd w:val="clear" w:color="auto" w:fill="auto"/>
              <w:spacing w:line="230" w:lineRule="exact"/>
              <w:ind w:right="160" w:firstLine="0"/>
              <w:jc w:val="right"/>
            </w:pPr>
            <w:r>
              <w:rPr>
                <w:rStyle w:val="95pt"/>
              </w:rPr>
              <w:t>изделию.</w:t>
            </w:r>
          </w:p>
        </w:tc>
        <w:tc>
          <w:tcPr>
            <w:tcW w:w="1450" w:type="dxa"/>
            <w:tcBorders>
              <w:left w:val="single" w:sz="4" w:space="0" w:color="auto"/>
              <w:bottom w:val="single" w:sz="4" w:space="0" w:color="auto"/>
            </w:tcBorders>
            <w:shd w:val="clear" w:color="auto" w:fill="FFFFFF"/>
          </w:tcPr>
          <w:p w:rsidR="00E2264A" w:rsidRDefault="00A01349">
            <w:pPr>
              <w:pStyle w:val="5"/>
              <w:framePr w:w="7392" w:wrap="notBeside" w:vAnchor="text" w:hAnchor="text" w:xAlign="center" w:y="1"/>
              <w:shd w:val="clear" w:color="auto" w:fill="auto"/>
              <w:spacing w:after="60" w:line="190" w:lineRule="exact"/>
              <w:ind w:left="20" w:firstLine="0"/>
            </w:pPr>
            <w:r>
              <w:rPr>
                <w:rStyle w:val="95pt"/>
              </w:rPr>
              <w:t>кци-</w:t>
            </w:r>
          </w:p>
          <w:p w:rsidR="00E2264A" w:rsidRDefault="00A01349">
            <w:pPr>
              <w:pStyle w:val="5"/>
              <w:framePr w:w="7392" w:wrap="notBeside" w:vAnchor="text" w:hAnchor="text" w:xAlign="center" w:y="1"/>
              <w:shd w:val="clear" w:color="auto" w:fill="auto"/>
              <w:spacing w:before="60" w:after="300" w:line="190" w:lineRule="exact"/>
              <w:ind w:firstLine="0"/>
              <w:jc w:val="center"/>
            </w:pPr>
            <w:r>
              <w:rPr>
                <w:rStyle w:val="95pt"/>
              </w:rPr>
              <w:t>онных</w:t>
            </w:r>
          </w:p>
          <w:p w:rsidR="00E2264A" w:rsidRDefault="00A01349">
            <w:pPr>
              <w:pStyle w:val="5"/>
              <w:framePr w:w="7392" w:wrap="notBeside" w:vAnchor="text" w:hAnchor="text" w:xAlign="center" w:y="1"/>
              <w:shd w:val="clear" w:color="auto" w:fill="auto"/>
              <w:spacing w:before="300" w:after="60" w:line="190" w:lineRule="exact"/>
              <w:ind w:firstLine="0"/>
              <w:jc w:val="center"/>
            </w:pPr>
            <w:r>
              <w:rPr>
                <w:rStyle w:val="95pt"/>
              </w:rPr>
              <w:t>материа</w:t>
            </w:r>
          </w:p>
          <w:p w:rsidR="00E2264A" w:rsidRDefault="00A01349">
            <w:pPr>
              <w:pStyle w:val="5"/>
              <w:framePr w:w="7392" w:wrap="notBeside" w:vAnchor="text" w:hAnchor="text" w:xAlign="center" w:y="1"/>
              <w:shd w:val="clear" w:color="auto" w:fill="auto"/>
              <w:spacing w:before="60" w:line="190" w:lineRule="exact"/>
              <w:ind w:left="20" w:firstLine="0"/>
            </w:pPr>
            <w:r>
              <w:rPr>
                <w:rStyle w:val="95pt"/>
              </w:rPr>
              <w:t>лов</w:t>
            </w:r>
          </w:p>
        </w:tc>
        <w:tc>
          <w:tcPr>
            <w:tcW w:w="1416" w:type="dxa"/>
            <w:tcBorders>
              <w:left w:val="single" w:sz="4" w:space="0" w:color="auto"/>
              <w:bottom w:val="single" w:sz="4" w:space="0" w:color="auto"/>
            </w:tcBorders>
            <w:shd w:val="clear" w:color="auto" w:fill="FFFFFF"/>
          </w:tcPr>
          <w:p w:rsidR="00E2264A" w:rsidRDefault="00A01349">
            <w:pPr>
              <w:pStyle w:val="5"/>
              <w:framePr w:w="7392" w:wrap="notBeside" w:vAnchor="text" w:hAnchor="text" w:xAlign="center" w:y="1"/>
              <w:shd w:val="clear" w:color="auto" w:fill="auto"/>
              <w:spacing w:line="230" w:lineRule="exact"/>
              <w:ind w:right="80" w:firstLine="0"/>
              <w:jc w:val="right"/>
            </w:pPr>
            <w:r>
              <w:rPr>
                <w:rStyle w:val="95pt"/>
              </w:rPr>
              <w:t>я</w:t>
            </w:r>
          </w:p>
          <w:p w:rsidR="00E2264A" w:rsidRDefault="00A01349">
            <w:pPr>
              <w:pStyle w:val="5"/>
              <w:framePr w:w="7392" w:wrap="notBeside" w:vAnchor="text" w:hAnchor="text" w:xAlign="center" w:y="1"/>
              <w:shd w:val="clear" w:color="auto" w:fill="auto"/>
              <w:spacing w:line="230" w:lineRule="exact"/>
              <w:ind w:firstLine="0"/>
              <w:jc w:val="center"/>
            </w:pPr>
            <w:r>
              <w:rPr>
                <w:rStyle w:val="95pt"/>
              </w:rPr>
              <w:t>и</w:t>
            </w:r>
          </w:p>
          <w:p w:rsidR="00E2264A" w:rsidRDefault="00A01349">
            <w:pPr>
              <w:pStyle w:val="5"/>
              <w:framePr w:w="7392" w:wrap="notBeside" w:vAnchor="text" w:hAnchor="text" w:xAlign="center" w:y="1"/>
              <w:shd w:val="clear" w:color="auto" w:fill="auto"/>
              <w:spacing w:line="230" w:lineRule="exact"/>
              <w:ind w:right="80" w:firstLine="0"/>
              <w:jc w:val="right"/>
            </w:pPr>
            <w:r>
              <w:rPr>
                <w:rStyle w:val="95pt"/>
              </w:rPr>
              <w:t>практической</w:t>
            </w:r>
          </w:p>
          <w:p w:rsidR="00E2264A" w:rsidRDefault="00A01349">
            <w:pPr>
              <w:pStyle w:val="5"/>
              <w:framePr w:w="7392" w:wrap="notBeside" w:vAnchor="text" w:hAnchor="text" w:xAlign="center" w:y="1"/>
              <w:shd w:val="clear" w:color="auto" w:fill="auto"/>
              <w:spacing w:line="230" w:lineRule="exact"/>
              <w:ind w:left="720" w:firstLine="0"/>
            </w:pPr>
            <w:r>
              <w:rPr>
                <w:rStyle w:val="95pt"/>
              </w:rPr>
              <w:t>деятель</w:t>
            </w:r>
          </w:p>
          <w:p w:rsidR="00E2264A" w:rsidRDefault="00A01349">
            <w:pPr>
              <w:pStyle w:val="5"/>
              <w:framePr w:w="7392" w:wrap="notBeside" w:vAnchor="text" w:hAnchor="text" w:xAlign="center" w:y="1"/>
              <w:shd w:val="clear" w:color="auto" w:fill="auto"/>
              <w:spacing w:line="230" w:lineRule="exact"/>
              <w:ind w:right="80" w:firstLine="0"/>
              <w:jc w:val="right"/>
            </w:pPr>
            <w:r>
              <w:rPr>
                <w:rStyle w:val="95pt"/>
              </w:rPr>
              <w:t>ности.</w:t>
            </w:r>
          </w:p>
        </w:tc>
        <w:tc>
          <w:tcPr>
            <w:tcW w:w="1277" w:type="dxa"/>
            <w:tcBorders>
              <w:left w:val="single" w:sz="4" w:space="0" w:color="auto"/>
              <w:bottom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120" w:firstLine="0"/>
              <w:jc w:val="right"/>
            </w:pPr>
            <w:r>
              <w:rPr>
                <w:rStyle w:val="95pt"/>
              </w:rPr>
              <w:t>технологии</w:t>
            </w:r>
          </w:p>
        </w:tc>
        <w:tc>
          <w:tcPr>
            <w:tcW w:w="869" w:type="dxa"/>
            <w:tcBorders>
              <w:left w:val="single" w:sz="4" w:space="0" w:color="auto"/>
              <w:bottom w:val="single" w:sz="4" w:space="0" w:color="auto"/>
              <w:right w:val="single" w:sz="4" w:space="0" w:color="auto"/>
            </w:tcBorders>
            <w:shd w:val="clear" w:color="auto" w:fill="FFFFFF"/>
          </w:tcPr>
          <w:p w:rsidR="00E2264A" w:rsidRDefault="00A01349">
            <w:pPr>
              <w:pStyle w:val="5"/>
              <w:framePr w:w="7392" w:wrap="notBeside" w:vAnchor="text" w:hAnchor="text" w:xAlign="center" w:y="1"/>
              <w:shd w:val="clear" w:color="auto" w:fill="auto"/>
              <w:spacing w:line="190" w:lineRule="exact"/>
              <w:ind w:right="60" w:firstLine="0"/>
              <w:jc w:val="right"/>
            </w:pPr>
            <w:r>
              <w:rPr>
                <w:rStyle w:val="95pt"/>
              </w:rPr>
              <w:t>фере</w:t>
            </w:r>
          </w:p>
        </w:tc>
      </w:tr>
    </w:tbl>
    <w:p w:rsidR="00E2264A" w:rsidRDefault="00E2264A">
      <w:pPr>
        <w:rPr>
          <w:sz w:val="2"/>
          <w:szCs w:val="2"/>
        </w:rPr>
      </w:pPr>
    </w:p>
    <w:p w:rsidR="00E2264A" w:rsidRDefault="00E2264A">
      <w:pPr>
        <w:rPr>
          <w:sz w:val="2"/>
          <w:szCs w:val="2"/>
        </w:rPr>
        <w:sectPr w:rsidR="00E2264A" w:rsidSect="002E70A1">
          <w:footerReference w:type="even" r:id="rId29"/>
          <w:footerReference w:type="default" r:id="rId30"/>
          <w:footerReference w:type="first" r:id="rId31"/>
          <w:pgSz w:w="11909" w:h="16838"/>
          <w:pgMar w:top="1134" w:right="850" w:bottom="1134" w:left="1701"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1358"/>
        <w:gridCol w:w="1757"/>
        <w:gridCol w:w="1757"/>
        <w:gridCol w:w="1872"/>
        <w:gridCol w:w="1699"/>
        <w:gridCol w:w="1709"/>
      </w:tblGrid>
      <w:tr w:rsidR="00E2264A">
        <w:trPr>
          <w:trHeight w:hRule="exact" w:val="346"/>
          <w:jc w:val="center"/>
        </w:trPr>
        <w:tc>
          <w:tcPr>
            <w:tcW w:w="135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80" w:firstLine="0"/>
              <w:jc w:val="right"/>
            </w:pPr>
            <w:r>
              <w:t>Техн</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Раздел 2</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80" w:firstLine="0"/>
              <w:jc w:val="right"/>
            </w:pPr>
            <w:r>
              <w:t>Раздел</w:t>
            </w:r>
          </w:p>
        </w:tc>
        <w:tc>
          <w:tcPr>
            <w:tcW w:w="187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60" w:firstLine="0"/>
              <w:jc w:val="right"/>
            </w:pPr>
            <w:r>
              <w:t>Раздел 9.</w:t>
            </w:r>
          </w:p>
        </w:tc>
        <w:tc>
          <w:tcPr>
            <w:tcW w:w="1699"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0" w:firstLine="0"/>
              <w:jc w:val="right"/>
            </w:pPr>
            <w:r>
              <w:t>Раздел</w:t>
            </w:r>
          </w:p>
        </w:tc>
      </w:tr>
      <w:tr w:rsidR="00E2264A">
        <w:trPr>
          <w:trHeight w:hRule="exact" w:val="322"/>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ологии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Материалы 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80" w:firstLine="0"/>
              <w:jc w:val="right"/>
            </w:pPr>
            <w:r>
              <w:t>6. Технология</w:t>
            </w:r>
          </w:p>
        </w:tc>
        <w:tc>
          <w:tcPr>
            <w:tcW w:w="187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60" w:firstLine="0"/>
              <w:jc w:val="right"/>
            </w:pPr>
            <w:r>
              <w:t>Машины</w:t>
            </w:r>
          </w:p>
        </w:tc>
        <w:tc>
          <w:tcPr>
            <w:tcW w:w="1699"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12.</w:t>
            </w:r>
          </w:p>
        </w:tc>
      </w:tr>
      <w:tr w:rsidR="00E2264A">
        <w:trPr>
          <w:trHeight w:hRule="exact" w:val="355"/>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80" w:firstLine="0"/>
              <w:jc w:val="right"/>
            </w:pPr>
            <w:r>
              <w:t>обработки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изделия.</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обработки</w:t>
            </w:r>
          </w:p>
        </w:tc>
        <w:tc>
          <w:tcPr>
            <w:tcW w:w="187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60" w:firstLine="0"/>
              <w:jc w:val="right"/>
            </w:pPr>
            <w:r>
              <w:t>и их</w:t>
            </w:r>
          </w:p>
        </w:tc>
        <w:tc>
          <w:tcPr>
            <w:tcW w:w="1699"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Технологии и</w:t>
            </w:r>
          </w:p>
        </w:tc>
      </w:tr>
      <w:tr w:rsidR="00E2264A">
        <w:trPr>
          <w:trHeight w:hRule="exact" w:val="302"/>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80" w:firstLine="0"/>
              <w:jc w:val="right"/>
            </w:pPr>
            <w:r>
              <w:t>материало</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80" w:firstLine="0"/>
              <w:jc w:val="right"/>
            </w:pPr>
            <w:r>
              <w:t>текстильных</w:t>
            </w:r>
          </w:p>
        </w:tc>
        <w:tc>
          <w:tcPr>
            <w:tcW w:w="187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модели</w:t>
            </w:r>
          </w:p>
        </w:tc>
        <w:tc>
          <w:tcPr>
            <w:tcW w:w="1699"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человек</w:t>
            </w:r>
          </w:p>
        </w:tc>
      </w:tr>
      <w:tr w:rsidR="00E2264A">
        <w:trPr>
          <w:trHeight w:hRule="exact" w:val="317"/>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80" w:firstLine="0"/>
              <w:jc w:val="right"/>
            </w:pPr>
            <w:r>
              <w:t>в 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700"/>
              <w:jc w:val="both"/>
            </w:pPr>
            <w:r>
              <w:t>Раздел</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80" w:firstLine="0"/>
              <w:jc w:val="right"/>
            </w:pPr>
            <w:r>
              <w:t>материалов.</w:t>
            </w:r>
          </w:p>
        </w:tc>
        <w:tc>
          <w:tcPr>
            <w:tcW w:w="187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699"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22"/>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пищевых</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3. Основные</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87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699"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4018"/>
          <w:jc w:val="center"/>
        </w:trPr>
        <w:tc>
          <w:tcPr>
            <w:tcW w:w="1358" w:type="dxa"/>
            <w:tcBorders>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80" w:firstLine="0"/>
              <w:jc w:val="right"/>
            </w:pPr>
            <w:r>
              <w:t>продуктов</w:t>
            </w:r>
          </w:p>
        </w:tc>
        <w:tc>
          <w:tcPr>
            <w:tcW w:w="1757" w:type="dxa"/>
            <w:tcBorders>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after="180" w:line="260" w:lineRule="exact"/>
              <w:ind w:firstLine="0"/>
            </w:pPr>
            <w:r>
              <w:t>ручные</w:t>
            </w:r>
          </w:p>
          <w:p w:rsidR="00E2264A" w:rsidRDefault="00A01349">
            <w:pPr>
              <w:pStyle w:val="5"/>
              <w:framePr w:w="10152" w:wrap="notBeside" w:vAnchor="text" w:hAnchor="text" w:xAlign="center" w:y="1"/>
              <w:shd w:val="clear" w:color="auto" w:fill="auto"/>
              <w:spacing w:before="180" w:after="420" w:line="260" w:lineRule="exact"/>
              <w:ind w:right="100" w:firstLine="0"/>
              <w:jc w:val="right"/>
            </w:pPr>
            <w:r>
              <w:t>инструменты.</w:t>
            </w:r>
          </w:p>
          <w:p w:rsidR="00E2264A" w:rsidRDefault="00A01349">
            <w:pPr>
              <w:pStyle w:val="5"/>
              <w:framePr w:w="10152" w:wrap="notBeside" w:vAnchor="text" w:hAnchor="text" w:xAlign="center" w:y="1"/>
              <w:shd w:val="clear" w:color="auto" w:fill="auto"/>
              <w:spacing w:before="420" w:line="317" w:lineRule="exact"/>
              <w:ind w:firstLine="700"/>
              <w:jc w:val="both"/>
            </w:pPr>
            <w:r>
              <w:t>Раздел 4. Трудовые действия</w:t>
            </w:r>
          </w:p>
          <w:p w:rsidR="00E2264A" w:rsidRDefault="00A01349">
            <w:pPr>
              <w:pStyle w:val="5"/>
              <w:framePr w:w="10152" w:wrap="notBeside" w:vAnchor="text" w:hAnchor="text" w:xAlign="center" w:y="1"/>
              <w:shd w:val="clear" w:color="auto" w:fill="auto"/>
              <w:spacing w:line="317" w:lineRule="exact"/>
              <w:ind w:firstLine="700"/>
              <w:jc w:val="both"/>
            </w:pPr>
            <w:r>
              <w:t>как</w:t>
            </w:r>
          </w:p>
          <w:p w:rsidR="00E2264A" w:rsidRDefault="00A01349">
            <w:pPr>
              <w:pStyle w:val="5"/>
              <w:framePr w:w="10152" w:wrap="notBeside" w:vAnchor="text" w:hAnchor="text" w:xAlign="center" w:y="1"/>
              <w:shd w:val="clear" w:color="auto" w:fill="auto"/>
              <w:spacing w:line="317" w:lineRule="exact"/>
              <w:ind w:firstLine="0"/>
            </w:pPr>
            <w:r>
              <w:t>основные</w:t>
            </w:r>
          </w:p>
          <w:p w:rsidR="00E2264A" w:rsidRDefault="00A01349">
            <w:pPr>
              <w:pStyle w:val="5"/>
              <w:framePr w:w="10152" w:wrap="notBeside" w:vAnchor="text" w:hAnchor="text" w:xAlign="center" w:y="1"/>
              <w:shd w:val="clear" w:color="auto" w:fill="auto"/>
              <w:spacing w:line="317" w:lineRule="exact"/>
              <w:ind w:firstLine="0"/>
            </w:pPr>
            <w:r>
              <w:t>слагаемые</w:t>
            </w:r>
          </w:p>
          <w:p w:rsidR="00E2264A" w:rsidRDefault="00A01349">
            <w:pPr>
              <w:pStyle w:val="5"/>
              <w:framePr w:w="10152" w:wrap="notBeside" w:vAnchor="text" w:hAnchor="text" w:xAlign="center" w:y="1"/>
              <w:shd w:val="clear" w:color="auto" w:fill="auto"/>
              <w:spacing w:line="317" w:lineRule="exact"/>
              <w:ind w:firstLine="0"/>
            </w:pPr>
            <w:r>
              <w:t>технологии</w:t>
            </w:r>
          </w:p>
        </w:tc>
        <w:tc>
          <w:tcPr>
            <w:tcW w:w="1757" w:type="dxa"/>
            <w:tcBorders>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left="20" w:firstLine="700"/>
            </w:pPr>
            <w:r>
              <w:t>Раздел 7. Технология обработки пищевых продуктов</w:t>
            </w:r>
          </w:p>
        </w:tc>
        <w:tc>
          <w:tcPr>
            <w:tcW w:w="1872" w:type="dxa"/>
            <w:tcBorders>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699" w:type="dxa"/>
            <w:tcBorders>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1358"/>
        <w:gridCol w:w="1757"/>
        <w:gridCol w:w="1762"/>
        <w:gridCol w:w="1867"/>
        <w:gridCol w:w="1699"/>
        <w:gridCol w:w="1709"/>
      </w:tblGrid>
      <w:tr w:rsidR="00E2264A">
        <w:trPr>
          <w:trHeight w:hRule="exact" w:val="341"/>
          <w:jc w:val="center"/>
        </w:trPr>
        <w:tc>
          <w:tcPr>
            <w:tcW w:w="135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20" w:firstLine="0"/>
              <w:jc w:val="right"/>
            </w:pPr>
            <w:r>
              <w:t>Раст</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Раздел</w:t>
            </w:r>
          </w:p>
        </w:tc>
        <w:tc>
          <w:tcPr>
            <w:tcW w:w="176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60" w:firstLine="0"/>
              <w:jc w:val="right"/>
            </w:pPr>
            <w:r>
              <w:t>Раздел</w:t>
            </w:r>
          </w:p>
        </w:tc>
        <w:tc>
          <w:tcPr>
            <w:tcW w:w="186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Раздел 1.</w:t>
            </w:r>
          </w:p>
        </w:tc>
        <w:tc>
          <w:tcPr>
            <w:tcW w:w="1699"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40" w:firstLine="0"/>
              <w:jc w:val="right"/>
            </w:pPr>
            <w:r>
              <w:t>Раздел</w:t>
            </w:r>
          </w:p>
        </w:tc>
        <w:tc>
          <w:tcPr>
            <w:tcW w:w="1709"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41"/>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ение-</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1. Элементы</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1. Элементы</w:t>
            </w: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Элементы</w:t>
            </w:r>
          </w:p>
        </w:tc>
        <w:tc>
          <w:tcPr>
            <w:tcW w:w="1699"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2. Сельско-</w:t>
            </w: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26"/>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водство</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технологии</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технологии</w:t>
            </w: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техно- логии</w:t>
            </w:r>
          </w:p>
        </w:tc>
        <w:tc>
          <w:tcPr>
            <w:tcW w:w="1699"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40" w:firstLine="0"/>
              <w:jc w:val="right"/>
            </w:pPr>
            <w:r>
              <w:t>хозяйственно</w:t>
            </w: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31"/>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возделывания</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возделывания</w:t>
            </w: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возделыва- ния</w:t>
            </w:r>
          </w:p>
        </w:tc>
        <w:tc>
          <w:tcPr>
            <w:tcW w:w="1699"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е</w:t>
            </w: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22"/>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сельскохозяй-</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сельскохозяй-</w:t>
            </w: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сельскохо-</w:t>
            </w:r>
          </w:p>
        </w:tc>
        <w:tc>
          <w:tcPr>
            <w:tcW w:w="1699"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40" w:firstLine="0"/>
              <w:jc w:val="right"/>
            </w:pPr>
            <w:r>
              <w:t>производство</w:t>
            </w: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07"/>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ственных</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ственных</w:t>
            </w: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зяйственных</w:t>
            </w:r>
          </w:p>
        </w:tc>
        <w:tc>
          <w:tcPr>
            <w:tcW w:w="1699"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17"/>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культур</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культур</w:t>
            </w: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культур.</w:t>
            </w:r>
          </w:p>
        </w:tc>
        <w:tc>
          <w:tcPr>
            <w:tcW w:w="1699"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40" w:firstLine="0"/>
              <w:jc w:val="right"/>
            </w:pPr>
            <w:r>
              <w:t>Раздел</w:t>
            </w: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50"/>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(почвы,</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(выращивание</w:t>
            </w: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(полезные для</w:t>
            </w:r>
          </w:p>
        </w:tc>
        <w:tc>
          <w:tcPr>
            <w:tcW w:w="1699"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3. Сельско-</w:t>
            </w: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298"/>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виды</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растений</w:t>
            </w: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человека</w:t>
            </w:r>
          </w:p>
        </w:tc>
        <w:tc>
          <w:tcPr>
            <w:tcW w:w="1699"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хозяйственны</w:t>
            </w: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31"/>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почв,</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на</w:t>
            </w: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дикора-</w:t>
            </w:r>
          </w:p>
        </w:tc>
        <w:tc>
          <w:tcPr>
            <w:tcW w:w="1699"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40" w:firstLine="0"/>
              <w:jc w:val="right"/>
            </w:pPr>
            <w:r>
              <w:t>е профессии.</w:t>
            </w: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22"/>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плодородие</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школьном/</w:t>
            </w: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стущие</w:t>
            </w:r>
          </w:p>
        </w:tc>
        <w:tc>
          <w:tcPr>
            <w:tcW w:w="1699"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22"/>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почв,</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приусадебном</w:t>
            </w: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растения.</w:t>
            </w:r>
          </w:p>
        </w:tc>
        <w:tc>
          <w:tcPr>
            <w:tcW w:w="1699"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26"/>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инструменты</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участке)</w:t>
            </w: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Сбор,</w:t>
            </w:r>
          </w:p>
        </w:tc>
        <w:tc>
          <w:tcPr>
            <w:tcW w:w="1699"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12"/>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обработки</w:t>
            </w:r>
          </w:p>
        </w:tc>
        <w:tc>
          <w:tcPr>
            <w:tcW w:w="176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заготовка и</w:t>
            </w:r>
          </w:p>
        </w:tc>
        <w:tc>
          <w:tcPr>
            <w:tcW w:w="1699"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55"/>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почв)</w:t>
            </w:r>
          </w:p>
        </w:tc>
        <w:tc>
          <w:tcPr>
            <w:tcW w:w="176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хранение</w:t>
            </w:r>
          </w:p>
        </w:tc>
        <w:tc>
          <w:tcPr>
            <w:tcW w:w="1699"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298"/>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полезных для</w:t>
            </w:r>
          </w:p>
        </w:tc>
        <w:tc>
          <w:tcPr>
            <w:tcW w:w="1699"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22"/>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человека</w:t>
            </w:r>
          </w:p>
        </w:tc>
        <w:tc>
          <w:tcPr>
            <w:tcW w:w="1699"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46"/>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дикора-</w:t>
            </w:r>
          </w:p>
        </w:tc>
        <w:tc>
          <w:tcPr>
            <w:tcW w:w="1699"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22"/>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86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стущих</w:t>
            </w:r>
          </w:p>
        </w:tc>
        <w:tc>
          <w:tcPr>
            <w:tcW w:w="1699"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283"/>
          <w:jc w:val="center"/>
        </w:trPr>
        <w:tc>
          <w:tcPr>
            <w:tcW w:w="1358" w:type="dxa"/>
            <w:tcBorders>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867" w:type="dxa"/>
            <w:tcBorders>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растений, их</w:t>
            </w:r>
          </w:p>
        </w:tc>
        <w:tc>
          <w:tcPr>
            <w:tcW w:w="1699" w:type="dxa"/>
            <w:tcBorders>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1358"/>
        <w:gridCol w:w="1757"/>
        <w:gridCol w:w="1757"/>
        <w:gridCol w:w="1872"/>
        <w:gridCol w:w="1699"/>
        <w:gridCol w:w="1709"/>
      </w:tblGrid>
      <w:tr w:rsidR="00E2264A">
        <w:trPr>
          <w:trHeight w:hRule="exact" w:val="3178"/>
          <w:jc w:val="center"/>
        </w:trPr>
        <w:tc>
          <w:tcPr>
            <w:tcW w:w="135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872"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плодов)</w:t>
            </w:r>
          </w:p>
        </w:tc>
        <w:tc>
          <w:tcPr>
            <w:tcW w:w="1699"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p w:rsidR="00E2264A" w:rsidRDefault="00E2264A">
      <w:pPr>
        <w:rPr>
          <w:sz w:val="2"/>
          <w:szCs w:val="2"/>
        </w:rPr>
        <w:sectPr w:rsidR="00E2264A" w:rsidSect="002E70A1">
          <w:footerReference w:type="even" r:id="rId32"/>
          <w:footerReference w:type="default" r:id="rId33"/>
          <w:type w:val="continuous"/>
          <w:pgSz w:w="11909" w:h="16838"/>
          <w:pgMar w:top="1134" w:right="850" w:bottom="1134" w:left="1701" w:header="0" w:footer="3" w:gutter="0"/>
          <w:cols w:space="720"/>
          <w:noEndnote/>
          <w:docGrid w:linePitch="360"/>
        </w:sectPr>
      </w:pPr>
    </w:p>
    <w:p w:rsidR="00E2264A" w:rsidRDefault="00A01349">
      <w:pPr>
        <w:pStyle w:val="5"/>
        <w:shd w:val="clear" w:color="auto" w:fill="auto"/>
        <w:spacing w:line="322" w:lineRule="exact"/>
        <w:ind w:left="20" w:right="20" w:firstLine="700"/>
        <w:jc w:val="both"/>
      </w:pPr>
      <w:r>
        <w:t>Примером расширения линии «Моделирование» является схема курса, включающая инвариантные модули и вариатив- ный модуль «3D-моделирование, макетирование, прототипиро- вание». Освоение содержания вариативного модуля начинается в 7 классе. Для сохранения общего баланса часов раздел 9 «Ма - 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 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E2264A" w:rsidRDefault="00A01349">
      <w:pPr>
        <w:pStyle w:val="5"/>
        <w:shd w:val="clear" w:color="auto" w:fill="auto"/>
        <w:spacing w:line="322" w:lineRule="exact"/>
        <w:ind w:left="20" w:right="20" w:firstLine="700"/>
        <w:jc w:val="both"/>
      </w:pPr>
      <w:r>
        <w:t>Схема такого курса представлена в таблице 2 (разделы, входящие в содержательное ядро, выделены подчёркиванием).</w:t>
      </w:r>
    </w:p>
    <w:p w:rsidR="00E2264A" w:rsidRDefault="00A01349">
      <w:pPr>
        <w:pStyle w:val="5"/>
        <w:shd w:val="clear" w:color="auto" w:fill="auto"/>
        <w:spacing w:line="322" w:lineRule="exact"/>
        <w:ind w:left="20" w:firstLine="700"/>
        <w:jc w:val="both"/>
      </w:pPr>
      <w:r>
        <w:t>Таблица 2</w:t>
      </w:r>
    </w:p>
    <w:p w:rsidR="00E2264A" w:rsidRDefault="00A01349">
      <w:pPr>
        <w:pStyle w:val="25"/>
        <w:framePr w:w="10147" w:wrap="notBeside" w:vAnchor="text" w:hAnchor="text" w:xAlign="center" w:y="1"/>
        <w:shd w:val="clear" w:color="auto" w:fill="auto"/>
        <w:spacing w:line="260" w:lineRule="exact"/>
      </w:pPr>
      <w:r>
        <w:t>ИНВАРИАНТНЫЕ МОДУЛИ+МОДУЛЬ</w:t>
      </w:r>
    </w:p>
    <w:p w:rsidR="00E2264A" w:rsidRDefault="00A01349">
      <w:pPr>
        <w:pStyle w:val="25"/>
        <w:framePr w:w="10147" w:wrap="notBeside" w:vAnchor="text" w:hAnchor="text" w:xAlign="center" w:y="1"/>
        <w:shd w:val="clear" w:color="auto" w:fill="auto"/>
        <w:spacing w:line="260" w:lineRule="exact"/>
      </w:pPr>
      <w:r>
        <w:t>«3D -МОДЕЛИРОВАНИЕ, МАКЕТИРОВАНИЕ, ПРОТОТИПИРОВАНИЕ»</w:t>
      </w:r>
    </w:p>
    <w:tbl>
      <w:tblPr>
        <w:tblOverlap w:val="never"/>
        <w:tblW w:w="0" w:type="auto"/>
        <w:jc w:val="center"/>
        <w:tblLayout w:type="fixed"/>
        <w:tblCellMar>
          <w:left w:w="10" w:type="dxa"/>
          <w:right w:w="10" w:type="dxa"/>
        </w:tblCellMar>
        <w:tblLook w:val="04A0"/>
      </w:tblPr>
      <w:tblGrid>
        <w:gridCol w:w="1358"/>
        <w:gridCol w:w="1757"/>
        <w:gridCol w:w="1752"/>
        <w:gridCol w:w="1757"/>
        <w:gridCol w:w="1757"/>
        <w:gridCol w:w="1766"/>
      </w:tblGrid>
      <w:tr w:rsidR="00E2264A">
        <w:trPr>
          <w:trHeight w:hRule="exact" w:val="341"/>
          <w:jc w:val="center"/>
        </w:trPr>
        <w:tc>
          <w:tcPr>
            <w:tcW w:w="1358" w:type="dxa"/>
            <w:tcBorders>
              <w:top w:val="single" w:sz="4" w:space="0" w:color="auto"/>
              <w:left w:val="single" w:sz="4" w:space="0" w:color="auto"/>
            </w:tcBorders>
            <w:shd w:val="clear" w:color="auto" w:fill="FFFFFF"/>
          </w:tcPr>
          <w:p w:rsidR="00E2264A" w:rsidRDefault="00E2264A">
            <w:pPr>
              <w:framePr w:w="10147" w:wrap="notBeside" w:vAnchor="text" w:hAnchor="text" w:xAlign="center" w:y="1"/>
              <w:rPr>
                <w:sz w:val="10"/>
                <w:szCs w:val="10"/>
              </w:rPr>
            </w:pPr>
          </w:p>
        </w:tc>
        <w:tc>
          <w:tcPr>
            <w:tcW w:w="1757" w:type="dxa"/>
            <w:tcBorders>
              <w:top w:val="single" w:sz="4" w:space="0" w:color="auto"/>
              <w:left w:val="single" w:sz="4" w:space="0" w:color="auto"/>
            </w:tcBorders>
            <w:shd w:val="clear" w:color="auto" w:fill="FFFFFF"/>
          </w:tcPr>
          <w:p w:rsidR="00E2264A" w:rsidRDefault="00A01349">
            <w:pPr>
              <w:pStyle w:val="5"/>
              <w:framePr w:w="10147" w:wrap="notBeside" w:vAnchor="text" w:hAnchor="text" w:xAlign="center" w:y="1"/>
              <w:shd w:val="clear" w:color="auto" w:fill="auto"/>
              <w:spacing w:line="260" w:lineRule="exact"/>
              <w:ind w:right="20" w:firstLine="0"/>
              <w:jc w:val="right"/>
            </w:pPr>
            <w:r>
              <w:t>5 класс</w:t>
            </w:r>
          </w:p>
        </w:tc>
        <w:tc>
          <w:tcPr>
            <w:tcW w:w="1752" w:type="dxa"/>
            <w:tcBorders>
              <w:top w:val="single" w:sz="4" w:space="0" w:color="auto"/>
              <w:left w:val="single" w:sz="4" w:space="0" w:color="auto"/>
            </w:tcBorders>
            <w:shd w:val="clear" w:color="auto" w:fill="FFFFFF"/>
          </w:tcPr>
          <w:p w:rsidR="00E2264A" w:rsidRDefault="00A01349">
            <w:pPr>
              <w:pStyle w:val="5"/>
              <w:framePr w:w="10147" w:wrap="notBeside" w:vAnchor="text" w:hAnchor="text" w:xAlign="center" w:y="1"/>
              <w:shd w:val="clear" w:color="auto" w:fill="auto"/>
              <w:spacing w:line="260" w:lineRule="exact"/>
              <w:ind w:right="20" w:firstLine="0"/>
              <w:jc w:val="right"/>
            </w:pPr>
            <w:r>
              <w:t>6 класс</w:t>
            </w:r>
          </w:p>
        </w:tc>
        <w:tc>
          <w:tcPr>
            <w:tcW w:w="1757" w:type="dxa"/>
            <w:tcBorders>
              <w:top w:val="single" w:sz="4" w:space="0" w:color="auto"/>
              <w:left w:val="single" w:sz="4" w:space="0" w:color="auto"/>
            </w:tcBorders>
            <w:shd w:val="clear" w:color="auto" w:fill="FFFFFF"/>
          </w:tcPr>
          <w:p w:rsidR="00E2264A" w:rsidRDefault="00A01349">
            <w:pPr>
              <w:pStyle w:val="5"/>
              <w:framePr w:w="10147" w:wrap="notBeside" w:vAnchor="text" w:hAnchor="text" w:xAlign="center" w:y="1"/>
              <w:shd w:val="clear" w:color="auto" w:fill="auto"/>
              <w:spacing w:line="260" w:lineRule="exact"/>
              <w:ind w:right="20" w:firstLine="0"/>
              <w:jc w:val="right"/>
            </w:pPr>
            <w:r>
              <w:t>7 класс</w:t>
            </w:r>
          </w:p>
        </w:tc>
        <w:tc>
          <w:tcPr>
            <w:tcW w:w="1757" w:type="dxa"/>
            <w:tcBorders>
              <w:top w:val="single" w:sz="4" w:space="0" w:color="auto"/>
              <w:left w:val="single" w:sz="4" w:space="0" w:color="auto"/>
            </w:tcBorders>
            <w:shd w:val="clear" w:color="auto" w:fill="FFFFFF"/>
          </w:tcPr>
          <w:p w:rsidR="00E2264A" w:rsidRDefault="00A01349">
            <w:pPr>
              <w:pStyle w:val="5"/>
              <w:framePr w:w="10147" w:wrap="notBeside" w:vAnchor="text" w:hAnchor="text" w:xAlign="center" w:y="1"/>
              <w:shd w:val="clear" w:color="auto" w:fill="auto"/>
              <w:spacing w:line="260" w:lineRule="exact"/>
              <w:ind w:firstLine="0"/>
              <w:jc w:val="right"/>
            </w:pPr>
            <w:r>
              <w:t>8 класс</w:t>
            </w:r>
          </w:p>
        </w:tc>
        <w:tc>
          <w:tcPr>
            <w:tcW w:w="1766" w:type="dxa"/>
            <w:tcBorders>
              <w:top w:val="single" w:sz="4" w:space="0" w:color="auto"/>
              <w:left w:val="single" w:sz="4" w:space="0" w:color="auto"/>
              <w:right w:val="single" w:sz="4" w:space="0" w:color="auto"/>
            </w:tcBorders>
            <w:shd w:val="clear" w:color="auto" w:fill="FFFFFF"/>
          </w:tcPr>
          <w:p w:rsidR="00E2264A" w:rsidRDefault="00A01349">
            <w:pPr>
              <w:pStyle w:val="5"/>
              <w:framePr w:w="10147" w:wrap="notBeside" w:vAnchor="text" w:hAnchor="text" w:xAlign="center" w:y="1"/>
              <w:shd w:val="clear" w:color="auto" w:fill="auto"/>
              <w:spacing w:line="260" w:lineRule="exact"/>
              <w:ind w:right="20" w:firstLine="0"/>
              <w:jc w:val="right"/>
            </w:pPr>
            <w:r>
              <w:t>9 класс</w:t>
            </w:r>
          </w:p>
        </w:tc>
      </w:tr>
      <w:tr w:rsidR="00E2264A">
        <w:trPr>
          <w:trHeight w:hRule="exact" w:val="326"/>
          <w:jc w:val="center"/>
        </w:trPr>
        <w:tc>
          <w:tcPr>
            <w:tcW w:w="1358" w:type="dxa"/>
            <w:tcBorders>
              <w:left w:val="single" w:sz="4" w:space="0" w:color="auto"/>
              <w:bottom w:val="single" w:sz="4" w:space="0" w:color="auto"/>
            </w:tcBorders>
            <w:shd w:val="clear" w:color="auto" w:fill="FFFFFF"/>
          </w:tcPr>
          <w:p w:rsidR="00E2264A" w:rsidRDefault="00E2264A">
            <w:pPr>
              <w:framePr w:w="10147" w:wrap="notBeside" w:vAnchor="text" w:hAnchor="text" w:xAlign="center" w:y="1"/>
              <w:rPr>
                <w:sz w:val="10"/>
                <w:szCs w:val="10"/>
              </w:rPr>
            </w:pPr>
          </w:p>
        </w:tc>
        <w:tc>
          <w:tcPr>
            <w:tcW w:w="1757" w:type="dxa"/>
            <w:tcBorders>
              <w:left w:val="single" w:sz="4" w:space="0" w:color="auto"/>
              <w:bottom w:val="single" w:sz="4" w:space="0" w:color="auto"/>
            </w:tcBorders>
            <w:shd w:val="clear" w:color="auto" w:fill="FFFFFF"/>
          </w:tcPr>
          <w:p w:rsidR="00E2264A" w:rsidRDefault="00A01349">
            <w:pPr>
              <w:pStyle w:val="5"/>
              <w:framePr w:w="10147" w:wrap="notBeside" w:vAnchor="text" w:hAnchor="text" w:xAlign="center" w:y="1"/>
              <w:shd w:val="clear" w:color="auto" w:fill="auto"/>
              <w:spacing w:line="260" w:lineRule="exact"/>
              <w:ind w:firstLine="0"/>
            </w:pPr>
            <w:r>
              <w:t>(34 час)</w:t>
            </w:r>
          </w:p>
        </w:tc>
        <w:tc>
          <w:tcPr>
            <w:tcW w:w="1752" w:type="dxa"/>
            <w:tcBorders>
              <w:left w:val="single" w:sz="4" w:space="0" w:color="auto"/>
              <w:bottom w:val="single" w:sz="4" w:space="0" w:color="auto"/>
            </w:tcBorders>
            <w:shd w:val="clear" w:color="auto" w:fill="FFFFFF"/>
          </w:tcPr>
          <w:p w:rsidR="00E2264A" w:rsidRDefault="00A01349">
            <w:pPr>
              <w:pStyle w:val="5"/>
              <w:framePr w:w="10147" w:wrap="notBeside" w:vAnchor="text" w:hAnchor="text" w:xAlign="center" w:y="1"/>
              <w:shd w:val="clear" w:color="auto" w:fill="auto"/>
              <w:spacing w:line="260" w:lineRule="exact"/>
              <w:ind w:firstLine="0"/>
            </w:pPr>
            <w:r>
              <w:t>(34 час)</w:t>
            </w:r>
          </w:p>
        </w:tc>
        <w:tc>
          <w:tcPr>
            <w:tcW w:w="1757" w:type="dxa"/>
            <w:tcBorders>
              <w:left w:val="single" w:sz="4" w:space="0" w:color="auto"/>
              <w:bottom w:val="single" w:sz="4" w:space="0" w:color="auto"/>
            </w:tcBorders>
            <w:shd w:val="clear" w:color="auto" w:fill="FFFFFF"/>
          </w:tcPr>
          <w:p w:rsidR="00E2264A" w:rsidRDefault="00A01349">
            <w:pPr>
              <w:pStyle w:val="5"/>
              <w:framePr w:w="10147" w:wrap="notBeside" w:vAnchor="text" w:hAnchor="text" w:xAlign="center" w:y="1"/>
              <w:shd w:val="clear" w:color="auto" w:fill="auto"/>
              <w:spacing w:line="260" w:lineRule="exact"/>
              <w:ind w:left="20" w:firstLine="0"/>
            </w:pPr>
            <w:r>
              <w:t>(34 час)</w:t>
            </w:r>
          </w:p>
        </w:tc>
        <w:tc>
          <w:tcPr>
            <w:tcW w:w="1757" w:type="dxa"/>
            <w:tcBorders>
              <w:left w:val="single" w:sz="4" w:space="0" w:color="auto"/>
              <w:bottom w:val="single" w:sz="4" w:space="0" w:color="auto"/>
            </w:tcBorders>
            <w:shd w:val="clear" w:color="auto" w:fill="FFFFFF"/>
          </w:tcPr>
          <w:p w:rsidR="00E2264A" w:rsidRDefault="00A01349">
            <w:pPr>
              <w:pStyle w:val="5"/>
              <w:framePr w:w="10147" w:wrap="notBeside" w:vAnchor="text" w:hAnchor="text" w:xAlign="center" w:y="1"/>
              <w:shd w:val="clear" w:color="auto" w:fill="auto"/>
              <w:spacing w:line="260" w:lineRule="exact"/>
              <w:ind w:left="20" w:firstLine="0"/>
            </w:pPr>
            <w:r>
              <w:t>(17 час)</w:t>
            </w:r>
          </w:p>
        </w:tc>
        <w:tc>
          <w:tcPr>
            <w:tcW w:w="1766" w:type="dxa"/>
            <w:tcBorders>
              <w:left w:val="single" w:sz="4" w:space="0" w:color="auto"/>
              <w:bottom w:val="single" w:sz="4" w:space="0" w:color="auto"/>
              <w:right w:val="single" w:sz="4" w:space="0" w:color="auto"/>
            </w:tcBorders>
            <w:shd w:val="clear" w:color="auto" w:fill="FFFFFF"/>
          </w:tcPr>
          <w:p w:rsidR="00E2264A" w:rsidRDefault="00A01349">
            <w:pPr>
              <w:pStyle w:val="5"/>
              <w:framePr w:w="10147" w:wrap="notBeside" w:vAnchor="text" w:hAnchor="text" w:xAlign="center" w:y="1"/>
              <w:shd w:val="clear" w:color="auto" w:fill="auto"/>
              <w:spacing w:line="260" w:lineRule="exact"/>
              <w:ind w:left="20" w:firstLine="0"/>
            </w:pPr>
            <w:r>
              <w:t>(17 час)</w:t>
            </w: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1358"/>
        <w:gridCol w:w="1762"/>
        <w:gridCol w:w="1752"/>
        <w:gridCol w:w="1757"/>
        <w:gridCol w:w="1757"/>
        <w:gridCol w:w="1766"/>
      </w:tblGrid>
      <w:tr w:rsidR="00E2264A">
        <w:trPr>
          <w:trHeight w:hRule="exact" w:val="346"/>
          <w:jc w:val="center"/>
        </w:trPr>
        <w:tc>
          <w:tcPr>
            <w:tcW w:w="135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20" w:firstLine="0"/>
              <w:jc w:val="right"/>
            </w:pPr>
            <w:r>
              <w:t>Про</w:t>
            </w:r>
          </w:p>
        </w:tc>
        <w:tc>
          <w:tcPr>
            <w:tcW w:w="176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Раздел</w:t>
            </w:r>
          </w:p>
        </w:tc>
        <w:tc>
          <w:tcPr>
            <w:tcW w:w="175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40" w:firstLine="0"/>
              <w:jc w:val="right"/>
            </w:pPr>
            <w:r>
              <w:t>Раздел 3</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80" w:firstLine="0"/>
              <w:jc w:val="right"/>
            </w:pPr>
            <w:r>
              <w:t>Раздел</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20" w:firstLine="0"/>
              <w:jc w:val="right"/>
            </w:pPr>
            <w:r>
              <w:t>Раздел</w:t>
            </w:r>
          </w:p>
        </w:tc>
        <w:tc>
          <w:tcPr>
            <w:tcW w:w="1766"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80" w:firstLine="0"/>
              <w:jc w:val="right"/>
            </w:pPr>
            <w:r>
              <w:t>Раздел</w:t>
            </w:r>
          </w:p>
        </w:tc>
      </w:tr>
      <w:tr w:rsidR="00E2264A">
        <w:trPr>
          <w:trHeight w:hRule="exact" w:val="322"/>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извод-</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1.</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Задачи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7. Технологии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9.</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11. Элементы</w:t>
            </w:r>
          </w:p>
        </w:tc>
      </w:tr>
      <w:tr w:rsidR="00E2264A">
        <w:trPr>
          <w:trHeight w:hRule="exact" w:val="365"/>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ство и</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Преобразова-</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80" w:firstLine="0"/>
              <w:jc w:val="right"/>
            </w:pPr>
            <w:r>
              <w:t>и искусство.</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20" w:firstLine="0"/>
              <w:jc w:val="right"/>
            </w:pPr>
            <w:r>
              <w:t>Современные</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80" w:firstLine="0"/>
              <w:jc w:val="right"/>
            </w:pPr>
            <w:r>
              <w:t>управления.</w:t>
            </w:r>
          </w:p>
        </w:tc>
      </w:tr>
      <w:tr w:rsidR="00E2264A">
        <w:trPr>
          <w:trHeight w:hRule="exact" w:val="278"/>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20" w:firstLine="0"/>
              <w:jc w:val="right"/>
            </w:pPr>
            <w:r>
              <w:t>технологи</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тельная</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40" w:firstLine="0"/>
              <w:jc w:val="right"/>
            </w:pPr>
            <w:r>
              <w:t>технологии их</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технологии.</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31"/>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я</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деятельность</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решения.</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80" w:firstLine="0"/>
              <w:jc w:val="right"/>
            </w:pPr>
            <w:r>
              <w:t>Раздел</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80" w:firstLine="0"/>
              <w:jc w:val="right"/>
            </w:pPr>
            <w:r>
              <w:t>Раздел</w:t>
            </w:r>
          </w:p>
        </w:tc>
      </w:tr>
      <w:tr w:rsidR="00E2264A">
        <w:trPr>
          <w:trHeight w:hRule="exact" w:val="307"/>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человека.</w:t>
            </w:r>
          </w:p>
        </w:tc>
        <w:tc>
          <w:tcPr>
            <w:tcW w:w="175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8. Технология</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20" w:firstLine="0"/>
              <w:jc w:val="right"/>
            </w:pPr>
            <w:r>
              <w:t>Раздел</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12.</w:t>
            </w:r>
          </w:p>
        </w:tc>
      </w:tr>
      <w:tr w:rsidR="00E2264A">
        <w:trPr>
          <w:trHeight w:hRule="exact" w:val="331"/>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Раздел</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и мир.</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10. Основы</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Мир</w:t>
            </w:r>
          </w:p>
        </w:tc>
      </w:tr>
      <w:tr w:rsidR="00E2264A">
        <w:trPr>
          <w:trHeight w:hRule="exact" w:val="360"/>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Раздел</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40" w:firstLine="0"/>
              <w:jc w:val="right"/>
            </w:pPr>
            <w:r>
              <w:t>4. Основы</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Совреме</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Инфор-</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профессий</w:t>
            </w:r>
          </w:p>
        </w:tc>
      </w:tr>
      <w:tr w:rsidR="00E2264A">
        <w:trPr>
          <w:trHeight w:hRule="exact" w:val="298"/>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2.</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проек-</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нная</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мационно-</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50"/>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Простейшие</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тирования.</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80" w:firstLine="0"/>
              <w:jc w:val="right"/>
            </w:pPr>
            <w:r>
              <w:t>техносфера</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20" w:firstLine="0"/>
              <w:jc w:val="right"/>
            </w:pPr>
            <w:r>
              <w:t>когнитивных</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274"/>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машины</w:t>
            </w:r>
          </w:p>
        </w:tc>
        <w:tc>
          <w:tcPr>
            <w:tcW w:w="175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технологий</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31"/>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и</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Раздел</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41"/>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механизмы</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40" w:firstLine="0"/>
              <w:jc w:val="right"/>
            </w:pPr>
            <w:r>
              <w:t>5. Технологии</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31"/>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домашнего</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288"/>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хозяйства.</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494"/>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Раздел</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490"/>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firstLine="0"/>
            </w:pPr>
            <w:r>
              <w:t>6.</w:t>
            </w:r>
          </w:p>
          <w:p w:rsidR="00E2264A" w:rsidRDefault="00A01349">
            <w:pPr>
              <w:pStyle w:val="5"/>
              <w:framePr w:w="10152" w:wrap="notBeside" w:vAnchor="text" w:hAnchor="text" w:xAlign="center" w:y="1"/>
              <w:shd w:val="clear" w:color="auto" w:fill="auto"/>
              <w:spacing w:before="60" w:line="260" w:lineRule="exact"/>
              <w:ind w:firstLine="0"/>
              <w:jc w:val="center"/>
            </w:pPr>
            <w:r>
              <w:t>Мир</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298"/>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профессий.</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46"/>
          <w:jc w:val="center"/>
        </w:trPr>
        <w:tc>
          <w:tcPr>
            <w:tcW w:w="135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Техн</w:t>
            </w:r>
          </w:p>
        </w:tc>
        <w:tc>
          <w:tcPr>
            <w:tcW w:w="176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Раздел</w:t>
            </w:r>
          </w:p>
        </w:tc>
        <w:tc>
          <w:tcPr>
            <w:tcW w:w="175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40" w:firstLine="0"/>
              <w:jc w:val="right"/>
            </w:pPr>
            <w:r>
              <w:t>Раздел 5</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80" w:firstLine="0"/>
              <w:jc w:val="right"/>
            </w:pPr>
            <w:r>
              <w:t>Раздел</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20" w:firstLine="0"/>
              <w:jc w:val="right"/>
            </w:pPr>
            <w:r>
              <w:t>Раздел</w:t>
            </w:r>
          </w:p>
        </w:tc>
        <w:tc>
          <w:tcPr>
            <w:tcW w:w="1766"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80" w:firstLine="0"/>
              <w:jc w:val="right"/>
            </w:pPr>
            <w:r>
              <w:t>Раздел</w:t>
            </w:r>
          </w:p>
        </w:tc>
      </w:tr>
      <w:tr w:rsidR="00E2264A">
        <w:trPr>
          <w:trHeight w:hRule="exact" w:val="336"/>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ологии</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1.</w:t>
            </w:r>
          </w:p>
        </w:tc>
        <w:tc>
          <w:tcPr>
            <w:tcW w:w="1752"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8.</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10.</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11.</w:t>
            </w: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1358"/>
        <w:gridCol w:w="1757"/>
        <w:gridCol w:w="1757"/>
        <w:gridCol w:w="1757"/>
        <w:gridCol w:w="1757"/>
        <w:gridCol w:w="1766"/>
      </w:tblGrid>
      <w:tr w:rsidR="00E2264A">
        <w:trPr>
          <w:trHeight w:hRule="exact" w:val="394"/>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80" w:firstLine="0"/>
              <w:jc w:val="right"/>
            </w:pPr>
            <w:r>
              <w:t>обра</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80" w:firstLine="0"/>
              <w:jc w:val="right"/>
            </w:pPr>
            <w:r>
              <w:t>Структу</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Техноло</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Модели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60" w:firstLine="0"/>
              <w:jc w:val="right"/>
            </w:pPr>
            <w:r>
              <w:t>Традици</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60" w:firstLine="0"/>
              <w:jc w:val="right"/>
            </w:pPr>
            <w:r>
              <w:t>Техноло</w:t>
            </w:r>
          </w:p>
        </w:tc>
      </w:tr>
      <w:tr w:rsidR="00E2264A">
        <w:trPr>
          <w:trHeight w:hRule="exact" w:val="326"/>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ботки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ра</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гия</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рование</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онные</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гии</w:t>
            </w:r>
          </w:p>
        </w:tc>
      </w:tr>
      <w:tr w:rsidR="00E2264A">
        <w:trPr>
          <w:trHeight w:hRule="exact" w:val="326"/>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80" w:firstLine="0"/>
              <w:jc w:val="right"/>
            </w:pPr>
            <w:r>
              <w:t>мате</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80" w:firstLine="0"/>
              <w:jc w:val="right"/>
            </w:pPr>
            <w:r>
              <w:t>техноло</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обработ</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как</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60" w:firstLine="0"/>
              <w:jc w:val="right"/>
            </w:pPr>
            <w:r>
              <w:t>произво</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в</w:t>
            </w:r>
          </w:p>
        </w:tc>
      </w:tr>
      <w:tr w:rsidR="00E2264A">
        <w:trPr>
          <w:trHeight w:hRule="exact" w:val="312"/>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риалов</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гии: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ки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основа</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дства</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когнитивной</w:t>
            </w:r>
          </w:p>
        </w:tc>
      </w:tr>
      <w:tr w:rsidR="00E2264A">
        <w:trPr>
          <w:trHeight w:hRule="exact" w:val="336"/>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от</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констру</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познани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и</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360" w:firstLine="0"/>
              <w:jc w:val="right"/>
            </w:pPr>
            <w:r>
              <w:t>сфере</w:t>
            </w:r>
          </w:p>
        </w:tc>
      </w:tr>
      <w:tr w:rsidR="00E2264A">
        <w:trPr>
          <w:trHeight w:hRule="exact" w:val="317"/>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пищевых</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материала</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кци-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я 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технологии</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26"/>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80" w:firstLine="0"/>
              <w:jc w:val="right"/>
            </w:pPr>
            <w:r>
              <w:t>прод</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к</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онных</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практич</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22"/>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уктов</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изделию.</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еской</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22"/>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материа</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деятель</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288"/>
          <w:jc w:val="center"/>
        </w:trPr>
        <w:tc>
          <w:tcPr>
            <w:tcW w:w="1358" w:type="dxa"/>
            <w:tcBorders>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лов</w:t>
            </w:r>
          </w:p>
        </w:tc>
        <w:tc>
          <w:tcPr>
            <w:tcW w:w="1757" w:type="dxa"/>
            <w:tcBorders>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ности.</w:t>
            </w:r>
          </w:p>
        </w:tc>
        <w:tc>
          <w:tcPr>
            <w:tcW w:w="1757" w:type="dxa"/>
            <w:tcBorders>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p w:rsidR="00E2264A" w:rsidRDefault="00E2264A">
      <w:pPr>
        <w:rPr>
          <w:sz w:val="2"/>
          <w:szCs w:val="2"/>
        </w:rPr>
        <w:sectPr w:rsidR="00E2264A" w:rsidSect="002E70A1">
          <w:type w:val="continuous"/>
          <w:pgSz w:w="11909" w:h="16838"/>
          <w:pgMar w:top="1134" w:right="850" w:bottom="1134" w:left="1701"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1358"/>
        <w:gridCol w:w="1762"/>
        <w:gridCol w:w="1752"/>
        <w:gridCol w:w="1757"/>
        <w:gridCol w:w="1757"/>
        <w:gridCol w:w="1766"/>
      </w:tblGrid>
      <w:tr w:rsidR="00E2264A">
        <w:trPr>
          <w:trHeight w:hRule="exact" w:val="662"/>
          <w:jc w:val="center"/>
        </w:trPr>
        <w:tc>
          <w:tcPr>
            <w:tcW w:w="10152" w:type="dxa"/>
            <w:gridSpan w:val="6"/>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left="720" w:firstLine="0"/>
            </w:pPr>
            <w:r>
              <w:t>ИНВАРИАНТНЫЕ МОДУЛИ+МОДУЛЬ</w:t>
            </w:r>
          </w:p>
          <w:p w:rsidR="00E2264A" w:rsidRDefault="00A01349">
            <w:pPr>
              <w:pStyle w:val="5"/>
              <w:framePr w:w="10152" w:wrap="notBeside" w:vAnchor="text" w:hAnchor="text" w:xAlign="center" w:y="1"/>
              <w:shd w:val="clear" w:color="auto" w:fill="auto"/>
              <w:spacing w:before="60" w:line="260" w:lineRule="exact"/>
              <w:ind w:left="720" w:firstLine="0"/>
            </w:pPr>
            <w:r w:rsidRPr="00C81100">
              <w:t>&lt;</w:t>
            </w:r>
            <w:r>
              <w:rPr>
                <w:lang w:val="en-US"/>
              </w:rPr>
              <w:t>eD</w:t>
            </w:r>
            <w:r w:rsidRPr="00C81100">
              <w:t xml:space="preserve"> </w:t>
            </w:r>
            <w:r>
              <w:t>-МОДЕЛИРОВАНИЕ, МАКЕТИРОВАНИЕ, ПРОТОТИПИРОВАНИЕ»</w:t>
            </w:r>
          </w:p>
        </w:tc>
      </w:tr>
      <w:tr w:rsidR="00E2264A">
        <w:trPr>
          <w:trHeight w:hRule="exact" w:val="653"/>
          <w:jc w:val="center"/>
        </w:trPr>
        <w:tc>
          <w:tcPr>
            <w:tcW w:w="135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left="20" w:firstLine="700"/>
            </w:pPr>
            <w:r>
              <w:t>5 класс (34 час)</w:t>
            </w:r>
          </w:p>
        </w:tc>
        <w:tc>
          <w:tcPr>
            <w:tcW w:w="175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firstLine="700"/>
            </w:pPr>
            <w:r>
              <w:t>6 класс (34 час)</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left="20" w:firstLine="720"/>
            </w:pPr>
            <w:r>
              <w:t>7 класс (34 час)</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left="20" w:firstLine="720"/>
            </w:pPr>
            <w:r>
              <w:t>8 класс (17 час)</w:t>
            </w:r>
          </w:p>
        </w:tc>
        <w:tc>
          <w:tcPr>
            <w:tcW w:w="1766"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left="20" w:firstLine="700"/>
            </w:pPr>
            <w:r>
              <w:t>9 класс (17 час)</w:t>
            </w:r>
          </w:p>
        </w:tc>
      </w:tr>
      <w:tr w:rsidR="00E2264A">
        <w:trPr>
          <w:trHeight w:hRule="exact" w:val="4853"/>
          <w:jc w:val="center"/>
        </w:trPr>
        <w:tc>
          <w:tcPr>
            <w:tcW w:w="1358"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720"/>
              <w:jc w:val="both"/>
            </w:pPr>
            <w:r>
              <w:t>Техн ологии обработки материало в и пищевых продуктов</w:t>
            </w:r>
          </w:p>
        </w:tc>
        <w:tc>
          <w:tcPr>
            <w:tcW w:w="1762"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left="20" w:firstLine="700"/>
            </w:pPr>
            <w:r>
              <w:t>Раздел</w:t>
            </w:r>
          </w:p>
          <w:p w:rsidR="00E2264A" w:rsidRDefault="00A01349" w:rsidP="003E79C9">
            <w:pPr>
              <w:pStyle w:val="5"/>
              <w:framePr w:w="10152" w:wrap="notBeside" w:vAnchor="text" w:hAnchor="text" w:xAlign="center" w:y="1"/>
              <w:numPr>
                <w:ilvl w:val="0"/>
                <w:numId w:val="77"/>
              </w:numPr>
              <w:shd w:val="clear" w:color="auto" w:fill="auto"/>
              <w:tabs>
                <w:tab w:val="left" w:pos="399"/>
              </w:tabs>
              <w:spacing w:after="300" w:line="322" w:lineRule="exact"/>
              <w:ind w:left="20" w:firstLine="0"/>
            </w:pPr>
            <w:r>
              <w:t>Материалы и изделия.</w:t>
            </w:r>
          </w:p>
          <w:p w:rsidR="00E2264A" w:rsidRDefault="00A01349">
            <w:pPr>
              <w:pStyle w:val="5"/>
              <w:framePr w:w="10152" w:wrap="notBeside" w:vAnchor="text" w:hAnchor="text" w:xAlign="center" w:y="1"/>
              <w:shd w:val="clear" w:color="auto" w:fill="auto"/>
              <w:spacing w:before="300" w:line="317" w:lineRule="exact"/>
              <w:ind w:left="20" w:firstLine="700"/>
            </w:pPr>
            <w:r>
              <w:t>Раздел</w:t>
            </w:r>
          </w:p>
          <w:p w:rsidR="00E2264A" w:rsidRDefault="00A01349" w:rsidP="003E79C9">
            <w:pPr>
              <w:pStyle w:val="5"/>
              <w:framePr w:w="10152" w:wrap="notBeside" w:vAnchor="text" w:hAnchor="text" w:xAlign="center" w:y="1"/>
              <w:numPr>
                <w:ilvl w:val="0"/>
                <w:numId w:val="77"/>
              </w:numPr>
              <w:shd w:val="clear" w:color="auto" w:fill="auto"/>
              <w:tabs>
                <w:tab w:val="left" w:pos="567"/>
              </w:tabs>
              <w:spacing w:after="300" w:line="317" w:lineRule="exact"/>
              <w:ind w:left="20" w:firstLine="0"/>
            </w:pPr>
            <w:r>
              <w:t>Основные ручные инструменты.</w:t>
            </w:r>
          </w:p>
          <w:p w:rsidR="00E2264A" w:rsidRDefault="00A01349">
            <w:pPr>
              <w:pStyle w:val="5"/>
              <w:framePr w:w="10152" w:wrap="notBeside" w:vAnchor="text" w:hAnchor="text" w:xAlign="center" w:y="1"/>
              <w:shd w:val="clear" w:color="auto" w:fill="auto"/>
              <w:spacing w:before="300" w:line="322" w:lineRule="exact"/>
              <w:ind w:left="20" w:firstLine="700"/>
            </w:pPr>
            <w:r>
              <w:t>Раздел</w:t>
            </w:r>
          </w:p>
          <w:p w:rsidR="00E2264A" w:rsidRDefault="00A01349" w:rsidP="003E79C9">
            <w:pPr>
              <w:pStyle w:val="5"/>
              <w:framePr w:w="10152" w:wrap="notBeside" w:vAnchor="text" w:hAnchor="text" w:xAlign="center" w:y="1"/>
              <w:numPr>
                <w:ilvl w:val="0"/>
                <w:numId w:val="77"/>
              </w:numPr>
              <w:shd w:val="clear" w:color="auto" w:fill="auto"/>
              <w:tabs>
                <w:tab w:val="left" w:pos="596"/>
              </w:tabs>
              <w:spacing w:line="322" w:lineRule="exact"/>
              <w:ind w:left="20" w:firstLine="0"/>
            </w:pPr>
            <w:r>
              <w:t>Трудовые действия</w:t>
            </w:r>
          </w:p>
          <w:p w:rsidR="00E2264A" w:rsidRDefault="00A01349">
            <w:pPr>
              <w:pStyle w:val="5"/>
              <w:framePr w:w="10152" w:wrap="notBeside" w:vAnchor="text" w:hAnchor="text" w:xAlign="center" w:y="1"/>
              <w:shd w:val="clear" w:color="auto" w:fill="auto"/>
              <w:spacing w:line="322" w:lineRule="exact"/>
              <w:ind w:left="20" w:firstLine="700"/>
            </w:pPr>
            <w:r>
              <w:t>как</w:t>
            </w:r>
          </w:p>
          <w:p w:rsidR="00E2264A" w:rsidRDefault="00A01349">
            <w:pPr>
              <w:pStyle w:val="5"/>
              <w:framePr w:w="10152" w:wrap="notBeside" w:vAnchor="text" w:hAnchor="text" w:xAlign="center" w:y="1"/>
              <w:shd w:val="clear" w:color="auto" w:fill="auto"/>
              <w:spacing w:line="322" w:lineRule="exact"/>
              <w:ind w:left="20" w:firstLine="0"/>
            </w:pPr>
            <w:r>
              <w:t>основные</w:t>
            </w:r>
          </w:p>
          <w:p w:rsidR="00E2264A" w:rsidRDefault="00A01349">
            <w:pPr>
              <w:pStyle w:val="5"/>
              <w:framePr w:w="10152" w:wrap="notBeside" w:vAnchor="text" w:hAnchor="text" w:xAlign="center" w:y="1"/>
              <w:shd w:val="clear" w:color="auto" w:fill="auto"/>
              <w:spacing w:line="322" w:lineRule="exact"/>
              <w:ind w:left="20" w:firstLine="0"/>
            </w:pPr>
            <w:r>
              <w:t>слагаемые</w:t>
            </w:r>
          </w:p>
        </w:tc>
        <w:tc>
          <w:tcPr>
            <w:tcW w:w="1752"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700"/>
            </w:pPr>
            <w:r>
              <w:t>Раздел</w:t>
            </w:r>
          </w:p>
          <w:p w:rsidR="00E2264A" w:rsidRDefault="00A01349" w:rsidP="003E79C9">
            <w:pPr>
              <w:pStyle w:val="5"/>
              <w:framePr w:w="10152" w:wrap="notBeside" w:vAnchor="text" w:hAnchor="text" w:xAlign="center" w:y="1"/>
              <w:numPr>
                <w:ilvl w:val="0"/>
                <w:numId w:val="78"/>
              </w:numPr>
              <w:shd w:val="clear" w:color="auto" w:fill="auto"/>
              <w:tabs>
                <w:tab w:val="left" w:pos="360"/>
              </w:tabs>
              <w:spacing w:after="300" w:line="322" w:lineRule="exact"/>
              <w:ind w:firstLine="0"/>
            </w:pPr>
            <w:r>
              <w:t>Технология обработки текстильных материалов.</w:t>
            </w:r>
          </w:p>
          <w:p w:rsidR="00E2264A" w:rsidRDefault="00A01349">
            <w:pPr>
              <w:pStyle w:val="5"/>
              <w:framePr w:w="10152" w:wrap="notBeside" w:vAnchor="text" w:hAnchor="text" w:xAlign="center" w:y="1"/>
              <w:shd w:val="clear" w:color="auto" w:fill="auto"/>
              <w:spacing w:before="300" w:line="317" w:lineRule="exact"/>
              <w:ind w:firstLine="700"/>
            </w:pPr>
            <w:r>
              <w:t>Раздел</w:t>
            </w:r>
          </w:p>
          <w:p w:rsidR="00E2264A" w:rsidRDefault="00A01349" w:rsidP="003E79C9">
            <w:pPr>
              <w:pStyle w:val="5"/>
              <w:framePr w:w="10152" w:wrap="notBeside" w:vAnchor="text" w:hAnchor="text" w:xAlign="center" w:y="1"/>
              <w:numPr>
                <w:ilvl w:val="0"/>
                <w:numId w:val="78"/>
              </w:numPr>
              <w:shd w:val="clear" w:color="auto" w:fill="auto"/>
              <w:tabs>
                <w:tab w:val="left" w:pos="355"/>
              </w:tabs>
              <w:spacing w:line="317" w:lineRule="exact"/>
              <w:ind w:firstLine="0"/>
            </w:pPr>
            <w:r>
              <w:t>Технология обработки пище- вых продуктов</w:t>
            </w:r>
          </w:p>
        </w:tc>
        <w:tc>
          <w:tcPr>
            <w:tcW w:w="175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left="20" w:firstLine="720"/>
            </w:pPr>
            <w:r>
              <w:t>Раздел</w:t>
            </w:r>
          </w:p>
          <w:p w:rsidR="00E2264A" w:rsidRDefault="00A01349">
            <w:pPr>
              <w:pStyle w:val="5"/>
              <w:framePr w:w="10152" w:wrap="notBeside" w:vAnchor="text" w:hAnchor="text" w:xAlign="center" w:y="1"/>
              <w:shd w:val="clear" w:color="auto" w:fill="auto"/>
              <w:spacing w:line="322" w:lineRule="exact"/>
              <w:ind w:left="20" w:firstLine="0"/>
            </w:pPr>
            <w:r>
              <w:t>9.</w:t>
            </w:r>
          </w:p>
          <w:p w:rsidR="00E2264A" w:rsidRDefault="00A01349">
            <w:pPr>
              <w:pStyle w:val="5"/>
              <w:framePr w:w="10152" w:wrap="notBeside" w:vAnchor="text" w:hAnchor="text" w:xAlign="center" w:y="1"/>
              <w:shd w:val="clear" w:color="auto" w:fill="auto"/>
              <w:spacing w:line="322" w:lineRule="exact"/>
              <w:ind w:left="20" w:firstLine="720"/>
            </w:pPr>
            <w:r>
              <w:t>Машин</w:t>
            </w:r>
          </w:p>
          <w:p w:rsidR="00E2264A" w:rsidRDefault="00A01349">
            <w:pPr>
              <w:pStyle w:val="5"/>
              <w:framePr w:w="10152" w:wrap="notBeside" w:vAnchor="text" w:hAnchor="text" w:xAlign="center" w:y="1"/>
              <w:shd w:val="clear" w:color="auto" w:fill="auto"/>
              <w:spacing w:line="322" w:lineRule="exact"/>
              <w:ind w:left="20" w:firstLine="0"/>
            </w:pPr>
            <w:r>
              <w:t>ы</w:t>
            </w:r>
          </w:p>
          <w:p w:rsidR="00E2264A" w:rsidRDefault="00A01349">
            <w:pPr>
              <w:pStyle w:val="5"/>
              <w:framePr w:w="10152" w:wrap="notBeside" w:vAnchor="text" w:hAnchor="text" w:xAlign="center" w:y="1"/>
              <w:shd w:val="clear" w:color="auto" w:fill="auto"/>
              <w:spacing w:line="322" w:lineRule="exact"/>
              <w:ind w:left="20" w:firstLine="720"/>
            </w:pPr>
            <w:r>
              <w:t>и их модели</w:t>
            </w: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left="20" w:firstLine="700"/>
            </w:pPr>
            <w:r>
              <w:t>Раздел</w:t>
            </w:r>
          </w:p>
          <w:p w:rsidR="00E2264A" w:rsidRDefault="00A01349">
            <w:pPr>
              <w:pStyle w:val="5"/>
              <w:framePr w:w="10152" w:wrap="notBeside" w:vAnchor="text" w:hAnchor="text" w:xAlign="center" w:y="1"/>
              <w:shd w:val="clear" w:color="auto" w:fill="auto"/>
              <w:spacing w:line="322" w:lineRule="exact"/>
              <w:ind w:firstLine="0"/>
              <w:jc w:val="both"/>
            </w:pPr>
            <w:r>
              <w:t>12.</w:t>
            </w:r>
          </w:p>
          <w:p w:rsidR="00E2264A" w:rsidRDefault="00A01349">
            <w:pPr>
              <w:pStyle w:val="5"/>
              <w:framePr w:w="10152" w:wrap="notBeside" w:vAnchor="text" w:hAnchor="text" w:xAlign="center" w:y="1"/>
              <w:shd w:val="clear" w:color="auto" w:fill="auto"/>
              <w:spacing w:line="322" w:lineRule="exact"/>
              <w:ind w:firstLine="0"/>
              <w:jc w:val="both"/>
            </w:pPr>
            <w:r>
              <w:t>Технологии и человек</w:t>
            </w: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1358"/>
        <w:gridCol w:w="1757"/>
        <w:gridCol w:w="1757"/>
        <w:gridCol w:w="1757"/>
        <w:gridCol w:w="1757"/>
        <w:gridCol w:w="1766"/>
      </w:tblGrid>
      <w:tr w:rsidR="00E2264A">
        <w:trPr>
          <w:trHeight w:hRule="exact" w:val="3168"/>
          <w:jc w:val="center"/>
        </w:trPr>
        <w:tc>
          <w:tcPr>
            <w:tcW w:w="135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технологии</w:t>
            </w:r>
          </w:p>
        </w:tc>
        <w:tc>
          <w:tcPr>
            <w:tcW w:w="1757"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2275"/>
          <w:jc w:val="center"/>
        </w:trPr>
        <w:tc>
          <w:tcPr>
            <w:tcW w:w="1358"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right="60" w:firstLine="0"/>
              <w:jc w:val="right"/>
            </w:pPr>
            <w:r>
              <w:t>3D -</w:t>
            </w:r>
          </w:p>
          <w:p w:rsidR="00E2264A" w:rsidRDefault="00A01349">
            <w:pPr>
              <w:pStyle w:val="5"/>
              <w:framePr w:w="10152" w:wrap="notBeside" w:vAnchor="text" w:hAnchor="text" w:xAlign="center" w:y="1"/>
              <w:shd w:val="clear" w:color="auto" w:fill="auto"/>
              <w:spacing w:line="322" w:lineRule="exact"/>
              <w:ind w:firstLine="0"/>
              <w:jc w:val="both"/>
            </w:pPr>
            <w:r>
              <w:t>моде</w:t>
            </w:r>
            <w:r>
              <w:softHyphen/>
              <w:t>лирование, прототипи - рование, макетиро</w:t>
            </w:r>
            <w:r>
              <w:softHyphen/>
              <w:t>вание</w:t>
            </w: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right="180" w:firstLine="0"/>
              <w:jc w:val="right"/>
            </w:pPr>
            <w:r>
              <w:t>Раздел</w:t>
            </w:r>
          </w:p>
          <w:p w:rsidR="00E2264A" w:rsidRDefault="00A01349" w:rsidP="003E79C9">
            <w:pPr>
              <w:pStyle w:val="5"/>
              <w:framePr w:w="10152" w:wrap="notBeside" w:vAnchor="text" w:hAnchor="text" w:xAlign="center" w:y="1"/>
              <w:numPr>
                <w:ilvl w:val="0"/>
                <w:numId w:val="79"/>
              </w:numPr>
              <w:shd w:val="clear" w:color="auto" w:fill="auto"/>
              <w:tabs>
                <w:tab w:val="left" w:pos="432"/>
              </w:tabs>
              <w:spacing w:after="300" w:line="317" w:lineRule="exact"/>
              <w:ind w:firstLine="0"/>
              <w:jc w:val="both"/>
            </w:pPr>
            <w:r>
              <w:t>Модели и технологии.</w:t>
            </w:r>
          </w:p>
          <w:p w:rsidR="00E2264A" w:rsidRDefault="00A01349">
            <w:pPr>
              <w:pStyle w:val="5"/>
              <w:framePr w:w="10152" w:wrap="notBeside" w:vAnchor="text" w:hAnchor="text" w:xAlign="center" w:y="1"/>
              <w:shd w:val="clear" w:color="auto" w:fill="auto"/>
              <w:spacing w:before="300" w:line="322" w:lineRule="exact"/>
              <w:ind w:right="180" w:firstLine="0"/>
              <w:jc w:val="right"/>
            </w:pPr>
            <w:r>
              <w:t>Раздел</w:t>
            </w:r>
          </w:p>
          <w:p w:rsidR="00E2264A" w:rsidRDefault="00A01349" w:rsidP="003E79C9">
            <w:pPr>
              <w:pStyle w:val="5"/>
              <w:framePr w:w="10152" w:wrap="notBeside" w:vAnchor="text" w:hAnchor="text" w:xAlign="center" w:y="1"/>
              <w:numPr>
                <w:ilvl w:val="0"/>
                <w:numId w:val="79"/>
              </w:numPr>
              <w:shd w:val="clear" w:color="auto" w:fill="auto"/>
              <w:tabs>
                <w:tab w:val="left" w:pos="278"/>
              </w:tabs>
              <w:spacing w:line="322" w:lineRule="exact"/>
              <w:ind w:firstLine="0"/>
              <w:jc w:val="both"/>
            </w:pPr>
            <w:r>
              <w:t>Визуальные модели</w:t>
            </w:r>
          </w:p>
        </w:tc>
        <w:tc>
          <w:tcPr>
            <w:tcW w:w="175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left="20" w:firstLine="700"/>
            </w:pPr>
            <w:r>
              <w:t>Раздел 3. Создание макетов с</w:t>
            </w:r>
          </w:p>
          <w:p w:rsidR="00E2264A" w:rsidRDefault="00A01349">
            <w:pPr>
              <w:pStyle w:val="5"/>
              <w:framePr w:w="10152" w:wrap="notBeside" w:vAnchor="text" w:hAnchor="text" w:xAlign="center" w:y="1"/>
              <w:shd w:val="clear" w:color="auto" w:fill="auto"/>
              <w:spacing w:line="322" w:lineRule="exact"/>
              <w:ind w:left="20" w:firstLine="0"/>
            </w:pPr>
            <w:r>
              <w:t>помощью</w:t>
            </w:r>
          </w:p>
          <w:p w:rsidR="00E2264A" w:rsidRDefault="00A01349">
            <w:pPr>
              <w:pStyle w:val="5"/>
              <w:framePr w:w="10152" w:wrap="notBeside" w:vAnchor="text" w:hAnchor="text" w:xAlign="center" w:y="1"/>
              <w:shd w:val="clear" w:color="auto" w:fill="auto"/>
              <w:spacing w:line="322" w:lineRule="exact"/>
              <w:ind w:left="20" w:firstLine="0"/>
            </w:pPr>
            <w:r>
              <w:t>программных</w:t>
            </w:r>
          </w:p>
          <w:p w:rsidR="00E2264A" w:rsidRDefault="00A01349">
            <w:pPr>
              <w:pStyle w:val="5"/>
              <w:framePr w:w="10152" w:wrap="notBeside" w:vAnchor="text" w:hAnchor="text" w:xAlign="center" w:y="1"/>
              <w:shd w:val="clear" w:color="auto" w:fill="auto"/>
              <w:spacing w:line="322" w:lineRule="exact"/>
              <w:ind w:left="20" w:firstLine="0"/>
            </w:pPr>
            <w:r>
              <w:t>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left="20" w:firstLine="700"/>
            </w:pPr>
            <w:r>
              <w:t>Раздел 4. Технология создания и исследования прототипов</w:t>
            </w:r>
          </w:p>
        </w:tc>
      </w:tr>
    </w:tbl>
    <w:p w:rsidR="00E2264A" w:rsidRDefault="00A01349">
      <w:pPr>
        <w:pStyle w:val="25"/>
        <w:framePr w:w="10152" w:wrap="notBeside" w:vAnchor="text" w:hAnchor="text" w:xAlign="center" w:y="1"/>
        <w:shd w:val="clear" w:color="auto" w:fill="auto"/>
        <w:spacing w:line="322" w:lineRule="exact"/>
      </w:pPr>
      <w:r>
        <w:t>В целом же, общая структура модулей курса технологии представлена в таблице 1.</w:t>
      </w:r>
    </w:p>
    <w:p w:rsidR="00E2264A" w:rsidRDefault="00E2264A">
      <w:pPr>
        <w:rPr>
          <w:sz w:val="2"/>
          <w:szCs w:val="2"/>
        </w:rPr>
        <w:sectPr w:rsidR="00E2264A" w:rsidSect="002E70A1">
          <w:type w:val="continuous"/>
          <w:pgSz w:w="11909" w:h="16838"/>
          <w:pgMar w:top="1134" w:right="850" w:bottom="1134" w:left="1701" w:header="0" w:footer="3" w:gutter="0"/>
          <w:cols w:space="720"/>
          <w:noEndnote/>
          <w:docGrid w:linePitch="360"/>
        </w:sectPr>
      </w:pPr>
    </w:p>
    <w:p w:rsidR="00E2264A" w:rsidRDefault="00A01349">
      <w:pPr>
        <w:pStyle w:val="25"/>
        <w:framePr w:w="10152" w:wrap="notBeside" w:vAnchor="text" w:hAnchor="text" w:xAlign="center" w:y="1"/>
        <w:shd w:val="clear" w:color="auto" w:fill="auto"/>
        <w:spacing w:line="260" w:lineRule="exact"/>
      </w:pPr>
      <w:r>
        <w:t>Табл. 3 Структура модулей курса технологии</w:t>
      </w:r>
    </w:p>
    <w:tbl>
      <w:tblPr>
        <w:tblOverlap w:val="never"/>
        <w:tblW w:w="0" w:type="auto"/>
        <w:jc w:val="center"/>
        <w:tblLayout w:type="fixed"/>
        <w:tblCellMar>
          <w:left w:w="10" w:type="dxa"/>
          <w:right w:w="10" w:type="dxa"/>
        </w:tblCellMar>
        <w:tblLook w:val="04A0"/>
      </w:tblPr>
      <w:tblGrid>
        <w:gridCol w:w="1358"/>
        <w:gridCol w:w="1762"/>
        <w:gridCol w:w="1752"/>
        <w:gridCol w:w="1757"/>
        <w:gridCol w:w="1757"/>
        <w:gridCol w:w="1766"/>
      </w:tblGrid>
      <w:tr w:rsidR="00E2264A">
        <w:trPr>
          <w:trHeight w:hRule="exact" w:val="370"/>
          <w:jc w:val="center"/>
        </w:trPr>
        <w:tc>
          <w:tcPr>
            <w:tcW w:w="10152" w:type="dxa"/>
            <w:gridSpan w:val="6"/>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ИНВАРИАНТНЫЕ МОДУЛИ</w:t>
            </w:r>
          </w:p>
        </w:tc>
      </w:tr>
      <w:tr w:rsidR="00E2264A">
        <w:trPr>
          <w:trHeight w:hRule="exact" w:val="336"/>
          <w:jc w:val="center"/>
        </w:trPr>
        <w:tc>
          <w:tcPr>
            <w:tcW w:w="135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Мод</w:t>
            </w:r>
          </w:p>
        </w:tc>
        <w:tc>
          <w:tcPr>
            <w:tcW w:w="176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5 класс</w:t>
            </w:r>
          </w:p>
        </w:tc>
        <w:tc>
          <w:tcPr>
            <w:tcW w:w="175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6 класс</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7 класс</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0" w:firstLine="0"/>
              <w:jc w:val="right"/>
            </w:pPr>
            <w:r>
              <w:t>8 класс</w:t>
            </w:r>
          </w:p>
        </w:tc>
        <w:tc>
          <w:tcPr>
            <w:tcW w:w="1766"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9 класс</w:t>
            </w:r>
          </w:p>
        </w:tc>
      </w:tr>
      <w:tr w:rsidR="00E2264A">
        <w:trPr>
          <w:trHeight w:hRule="exact" w:val="322"/>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уль</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(34 ч)</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(34 ч)</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(34 ч)</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(17 ч)</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(17 ч)</w:t>
            </w:r>
          </w:p>
        </w:tc>
      </w:tr>
      <w:tr w:rsidR="00E2264A">
        <w:trPr>
          <w:trHeight w:hRule="exact" w:val="341"/>
          <w:jc w:val="center"/>
        </w:trPr>
        <w:tc>
          <w:tcPr>
            <w:tcW w:w="135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Про</w:t>
            </w:r>
          </w:p>
        </w:tc>
        <w:tc>
          <w:tcPr>
            <w:tcW w:w="176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Раздел</w:t>
            </w:r>
          </w:p>
        </w:tc>
        <w:tc>
          <w:tcPr>
            <w:tcW w:w="175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Раздел</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Раздел</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0" w:firstLine="0"/>
              <w:jc w:val="right"/>
            </w:pPr>
            <w:r>
              <w:t>Раздел</w:t>
            </w:r>
          </w:p>
        </w:tc>
        <w:tc>
          <w:tcPr>
            <w:tcW w:w="1766"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80" w:firstLine="0"/>
              <w:jc w:val="right"/>
            </w:pPr>
            <w:r>
              <w:t>Раздел</w:t>
            </w:r>
          </w:p>
        </w:tc>
      </w:tr>
      <w:tr w:rsidR="00E2264A">
        <w:trPr>
          <w:trHeight w:hRule="exact" w:val="312"/>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извод-</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1.</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3.</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7. Технологии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9.</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11. Элементы</w:t>
            </w:r>
          </w:p>
        </w:tc>
      </w:tr>
      <w:tr w:rsidR="00E2264A">
        <w:trPr>
          <w:trHeight w:hRule="exact" w:val="370"/>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ство и</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Преобразова-</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Задачи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и искусство.</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0" w:firstLine="0"/>
              <w:jc w:val="right"/>
            </w:pPr>
            <w:r>
              <w:t>Современные</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80" w:firstLine="0"/>
              <w:jc w:val="right"/>
            </w:pPr>
            <w:r>
              <w:t>управления.</w:t>
            </w:r>
          </w:p>
        </w:tc>
      </w:tr>
      <w:tr w:rsidR="00E2264A">
        <w:trPr>
          <w:trHeight w:hRule="exact" w:val="288"/>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технологи</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тельная</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и</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0" w:firstLine="0"/>
              <w:jc w:val="right"/>
            </w:pPr>
            <w:r>
              <w:t>технологии.</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22"/>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я</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деятель- ность</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технологии их</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Раздел</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80" w:firstLine="0"/>
              <w:jc w:val="right"/>
            </w:pPr>
            <w:r>
              <w:t>Раздел</w:t>
            </w:r>
          </w:p>
        </w:tc>
      </w:tr>
      <w:tr w:rsidR="00E2264A">
        <w:trPr>
          <w:trHeight w:hRule="exact" w:val="653"/>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человека.</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решения.</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8. Технология и мир.</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right="200" w:firstLine="0"/>
              <w:jc w:val="right"/>
            </w:pPr>
            <w:r>
              <w:t>Раздел 10. Основы</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left="20" w:firstLine="0"/>
            </w:pPr>
            <w:r>
              <w:t>12.</w:t>
            </w:r>
          </w:p>
          <w:p w:rsidR="00E2264A" w:rsidRDefault="00A01349">
            <w:pPr>
              <w:pStyle w:val="5"/>
              <w:framePr w:w="10152" w:wrap="notBeside" w:vAnchor="text" w:hAnchor="text" w:xAlign="center" w:y="1"/>
              <w:shd w:val="clear" w:color="auto" w:fill="auto"/>
              <w:spacing w:before="60" w:line="260" w:lineRule="exact"/>
              <w:ind w:firstLine="0"/>
              <w:jc w:val="center"/>
            </w:pPr>
            <w:r>
              <w:t>Мир</w:t>
            </w:r>
          </w:p>
        </w:tc>
      </w:tr>
      <w:tr w:rsidR="00E2264A">
        <w:trPr>
          <w:trHeight w:hRule="exact" w:val="317"/>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Раздел</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Раздел</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Современ- ная</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инфор-</w:t>
            </w:r>
          </w:p>
        </w:tc>
        <w:tc>
          <w:tcPr>
            <w:tcW w:w="1766" w:type="dxa"/>
            <w:tcBorders>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профессий</w:t>
            </w:r>
          </w:p>
        </w:tc>
      </w:tr>
      <w:tr w:rsidR="00E2264A">
        <w:trPr>
          <w:trHeight w:hRule="exact" w:val="331"/>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2.</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4. Основы</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00" w:firstLine="0"/>
              <w:jc w:val="right"/>
            </w:pPr>
            <w:r>
              <w:t>техносфера</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мационно-</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46"/>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Простейшие</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проек-</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0" w:firstLine="0"/>
              <w:jc w:val="right"/>
            </w:pPr>
            <w:r>
              <w:t>когнитивных</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22"/>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t>машины и</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тирования.</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0" w:firstLine="0"/>
              <w:jc w:val="right"/>
            </w:pPr>
            <w:r>
              <w:t>технологий</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05"/>
          <w:jc w:val="center"/>
        </w:trPr>
        <w:tc>
          <w:tcPr>
            <w:tcW w:w="1358" w:type="dxa"/>
            <w:tcBorders>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механизмы</w:t>
            </w:r>
          </w:p>
        </w:tc>
        <w:tc>
          <w:tcPr>
            <w:tcW w:w="1752" w:type="dxa"/>
            <w:tcBorders>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40" w:firstLine="0"/>
              <w:jc w:val="right"/>
            </w:pPr>
            <w:r>
              <w:t>Раздел</w:t>
            </w:r>
          </w:p>
        </w:tc>
        <w:tc>
          <w:tcPr>
            <w:tcW w:w="1757" w:type="dxa"/>
            <w:tcBorders>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1358"/>
        <w:gridCol w:w="1762"/>
        <w:gridCol w:w="1752"/>
        <w:gridCol w:w="1757"/>
        <w:gridCol w:w="1757"/>
        <w:gridCol w:w="1766"/>
      </w:tblGrid>
      <w:tr w:rsidR="00E2264A">
        <w:trPr>
          <w:trHeight w:hRule="exact" w:val="3422"/>
          <w:jc w:val="center"/>
        </w:trPr>
        <w:tc>
          <w:tcPr>
            <w:tcW w:w="135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2" w:type="dxa"/>
            <w:tcBorders>
              <w:top w:val="single" w:sz="4" w:space="0" w:color="auto"/>
              <w:left w:val="single" w:sz="4" w:space="0" w:color="auto"/>
            </w:tcBorders>
            <w:shd w:val="clear" w:color="auto" w:fill="FFFFFF"/>
          </w:tcPr>
          <w:p w:rsidR="00E2264A" w:rsidRDefault="00A01349" w:rsidP="003E79C9">
            <w:pPr>
              <w:pStyle w:val="5"/>
              <w:framePr w:w="10152" w:wrap="notBeside" w:vAnchor="text" w:hAnchor="text" w:xAlign="center" w:y="1"/>
              <w:numPr>
                <w:ilvl w:val="0"/>
                <w:numId w:val="80"/>
              </w:numPr>
              <w:shd w:val="clear" w:color="auto" w:fill="auto"/>
              <w:tabs>
                <w:tab w:val="left" w:pos="341"/>
              </w:tabs>
              <w:spacing w:after="300" w:line="326" w:lineRule="exact"/>
              <w:ind w:firstLine="0"/>
            </w:pPr>
            <w:r>
              <w:t>Технологии домашнего хозяйства.</w:t>
            </w:r>
          </w:p>
          <w:p w:rsidR="00E2264A" w:rsidRDefault="00A01349">
            <w:pPr>
              <w:pStyle w:val="5"/>
              <w:framePr w:w="10152" w:wrap="notBeside" w:vAnchor="text" w:hAnchor="text" w:xAlign="center" w:y="1"/>
              <w:shd w:val="clear" w:color="auto" w:fill="auto"/>
              <w:spacing w:before="300" w:line="322" w:lineRule="exact"/>
              <w:ind w:right="400" w:firstLine="0"/>
              <w:jc w:val="right"/>
            </w:pPr>
            <w:r>
              <w:t>Раздел</w:t>
            </w:r>
          </w:p>
          <w:p w:rsidR="00E2264A" w:rsidRDefault="00A01349">
            <w:pPr>
              <w:pStyle w:val="5"/>
              <w:framePr w:w="10152" w:wrap="notBeside" w:vAnchor="text" w:hAnchor="text" w:xAlign="center" w:y="1"/>
              <w:shd w:val="clear" w:color="auto" w:fill="auto"/>
              <w:spacing w:line="322" w:lineRule="exact"/>
              <w:ind w:firstLine="0"/>
            </w:pPr>
            <w:r>
              <w:t>6.</w:t>
            </w:r>
          </w:p>
          <w:p w:rsidR="00E2264A" w:rsidRDefault="00A01349">
            <w:pPr>
              <w:pStyle w:val="5"/>
              <w:framePr w:w="10152" w:wrap="notBeside" w:vAnchor="text" w:hAnchor="text" w:xAlign="center" w:y="1"/>
              <w:shd w:val="clear" w:color="auto" w:fill="auto"/>
              <w:spacing w:line="322" w:lineRule="exact"/>
              <w:ind w:right="400" w:firstLine="0"/>
              <w:jc w:val="right"/>
            </w:pPr>
            <w:r>
              <w:t>Мир</w:t>
            </w:r>
          </w:p>
          <w:p w:rsidR="00E2264A" w:rsidRDefault="00A01349">
            <w:pPr>
              <w:pStyle w:val="5"/>
              <w:framePr w:w="10152" w:wrap="notBeside" w:vAnchor="text" w:hAnchor="text" w:xAlign="center" w:y="1"/>
              <w:shd w:val="clear" w:color="auto" w:fill="auto"/>
              <w:spacing w:line="322" w:lineRule="exact"/>
              <w:ind w:right="400" w:firstLine="0"/>
              <w:jc w:val="right"/>
            </w:pPr>
            <w:r>
              <w:t>профессий</w:t>
            </w:r>
          </w:p>
        </w:tc>
        <w:tc>
          <w:tcPr>
            <w:tcW w:w="1757"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1958"/>
          <w:jc w:val="center"/>
        </w:trPr>
        <w:tc>
          <w:tcPr>
            <w:tcW w:w="1358"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720"/>
              <w:jc w:val="both"/>
            </w:pPr>
            <w:r>
              <w:t>Техн ологии обработки материало в и пищевых</w:t>
            </w:r>
          </w:p>
        </w:tc>
        <w:tc>
          <w:tcPr>
            <w:tcW w:w="1762"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left="20" w:firstLine="700"/>
            </w:pPr>
            <w:r>
              <w:t>Раздел 1. Структура технологии: от материала к изделию.</w:t>
            </w:r>
          </w:p>
        </w:tc>
        <w:tc>
          <w:tcPr>
            <w:tcW w:w="1752"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700"/>
              <w:jc w:val="both"/>
            </w:pPr>
            <w:r>
              <w:t>Раздел 5. Технология обработки конструкци</w:t>
            </w:r>
            <w:r>
              <w:softHyphen/>
              <w:t>онных материалов.</w:t>
            </w:r>
          </w:p>
        </w:tc>
        <w:tc>
          <w:tcPr>
            <w:tcW w:w="175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right="120" w:firstLine="0"/>
              <w:jc w:val="right"/>
            </w:pPr>
            <w:r>
              <w:t>Раздел</w:t>
            </w:r>
          </w:p>
          <w:p w:rsidR="00E2264A" w:rsidRDefault="00A01349">
            <w:pPr>
              <w:pStyle w:val="5"/>
              <w:framePr w:w="10152" w:wrap="notBeside" w:vAnchor="text" w:hAnchor="text" w:xAlign="center" w:y="1"/>
              <w:shd w:val="clear" w:color="auto" w:fill="auto"/>
              <w:spacing w:line="322" w:lineRule="exact"/>
              <w:ind w:left="20" w:firstLine="0"/>
            </w:pPr>
            <w:r>
              <w:t>8.</w:t>
            </w:r>
          </w:p>
          <w:p w:rsidR="00E2264A" w:rsidRDefault="00A01349">
            <w:pPr>
              <w:pStyle w:val="5"/>
              <w:framePr w:w="10152" w:wrap="notBeside" w:vAnchor="text" w:hAnchor="text" w:xAlign="center" w:y="1"/>
              <w:shd w:val="clear" w:color="auto" w:fill="auto"/>
              <w:spacing w:line="322" w:lineRule="exact"/>
              <w:ind w:left="20" w:firstLine="0"/>
            </w:pPr>
            <w:r>
              <w:t>Моделирован ие как основа познания и</w:t>
            </w:r>
          </w:p>
        </w:tc>
        <w:tc>
          <w:tcPr>
            <w:tcW w:w="175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right="160" w:firstLine="0"/>
              <w:jc w:val="right"/>
            </w:pPr>
            <w:r>
              <w:t>Раздел</w:t>
            </w:r>
          </w:p>
          <w:p w:rsidR="00E2264A" w:rsidRDefault="00A01349">
            <w:pPr>
              <w:pStyle w:val="5"/>
              <w:framePr w:w="10152" w:wrap="notBeside" w:vAnchor="text" w:hAnchor="text" w:xAlign="center" w:y="1"/>
              <w:shd w:val="clear" w:color="auto" w:fill="auto"/>
              <w:spacing w:line="322" w:lineRule="exact"/>
              <w:ind w:right="160" w:firstLine="0"/>
              <w:jc w:val="right"/>
            </w:pPr>
            <w:r>
              <w:t>10.</w:t>
            </w:r>
          </w:p>
          <w:p w:rsidR="00E2264A" w:rsidRDefault="00A01349">
            <w:pPr>
              <w:pStyle w:val="5"/>
              <w:framePr w:w="10152" w:wrap="notBeside" w:vAnchor="text" w:hAnchor="text" w:xAlign="center" w:y="1"/>
              <w:shd w:val="clear" w:color="auto" w:fill="auto"/>
              <w:spacing w:line="322" w:lineRule="exact"/>
              <w:ind w:right="160" w:firstLine="0"/>
              <w:jc w:val="right"/>
            </w:pPr>
            <w:r>
              <w:t>Традиционны</w:t>
            </w:r>
          </w:p>
          <w:p w:rsidR="00E2264A" w:rsidRDefault="00A01349">
            <w:pPr>
              <w:pStyle w:val="5"/>
              <w:framePr w:w="10152" w:wrap="notBeside" w:vAnchor="text" w:hAnchor="text" w:xAlign="center" w:y="1"/>
              <w:shd w:val="clear" w:color="auto" w:fill="auto"/>
              <w:spacing w:line="322" w:lineRule="exact"/>
              <w:ind w:firstLine="0"/>
              <w:jc w:val="both"/>
            </w:pPr>
            <w:r>
              <w:t>е</w:t>
            </w:r>
          </w:p>
          <w:p w:rsidR="00E2264A" w:rsidRDefault="00A01349">
            <w:pPr>
              <w:pStyle w:val="5"/>
              <w:framePr w:w="10152" w:wrap="notBeside" w:vAnchor="text" w:hAnchor="text" w:xAlign="center" w:y="1"/>
              <w:shd w:val="clear" w:color="auto" w:fill="auto"/>
              <w:spacing w:line="322" w:lineRule="exact"/>
              <w:ind w:firstLine="0"/>
              <w:jc w:val="both"/>
            </w:pPr>
            <w:r>
              <w:t>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right="240" w:firstLine="0"/>
              <w:jc w:val="right"/>
            </w:pPr>
            <w:r>
              <w:t>Раздел</w:t>
            </w:r>
          </w:p>
          <w:p w:rsidR="00E2264A" w:rsidRDefault="00A01349">
            <w:pPr>
              <w:pStyle w:val="5"/>
              <w:framePr w:w="10152" w:wrap="notBeside" w:vAnchor="text" w:hAnchor="text" w:xAlign="center" w:y="1"/>
              <w:shd w:val="clear" w:color="auto" w:fill="auto"/>
              <w:spacing w:line="322" w:lineRule="exact"/>
              <w:ind w:left="20" w:firstLine="0"/>
            </w:pPr>
            <w:r>
              <w:t>11.</w:t>
            </w:r>
          </w:p>
          <w:p w:rsidR="00E2264A" w:rsidRDefault="00A01349">
            <w:pPr>
              <w:pStyle w:val="5"/>
              <w:framePr w:w="10152" w:wrap="notBeside" w:vAnchor="text" w:hAnchor="text" w:xAlign="center" w:y="1"/>
              <w:shd w:val="clear" w:color="auto" w:fill="auto"/>
              <w:spacing w:line="322" w:lineRule="exact"/>
              <w:ind w:right="60" w:firstLine="0"/>
              <w:jc w:val="right"/>
            </w:pPr>
            <w:r>
              <w:t>Техноло</w:t>
            </w:r>
          </w:p>
          <w:p w:rsidR="00E2264A" w:rsidRDefault="00A01349">
            <w:pPr>
              <w:pStyle w:val="5"/>
              <w:framePr w:w="10152" w:wrap="notBeside" w:vAnchor="text" w:hAnchor="text" w:xAlign="center" w:y="1"/>
              <w:shd w:val="clear" w:color="auto" w:fill="auto"/>
              <w:spacing w:line="322" w:lineRule="exact"/>
              <w:ind w:left="20" w:firstLine="0"/>
            </w:pPr>
            <w:r>
              <w:t>гии</w:t>
            </w:r>
          </w:p>
          <w:p w:rsidR="00E2264A" w:rsidRDefault="00A01349">
            <w:pPr>
              <w:pStyle w:val="5"/>
              <w:framePr w:w="10152" w:wrap="notBeside" w:vAnchor="text" w:hAnchor="text" w:xAlign="center" w:y="1"/>
              <w:shd w:val="clear" w:color="auto" w:fill="auto"/>
              <w:spacing w:line="322" w:lineRule="exact"/>
              <w:ind w:firstLine="0"/>
              <w:jc w:val="center"/>
            </w:pPr>
            <w:r>
              <w:t>в</w:t>
            </w:r>
          </w:p>
          <w:p w:rsidR="00E2264A" w:rsidRDefault="00A01349">
            <w:pPr>
              <w:pStyle w:val="5"/>
              <w:framePr w:w="10152" w:wrap="notBeside" w:vAnchor="text" w:hAnchor="text" w:xAlign="center" w:y="1"/>
              <w:shd w:val="clear" w:color="auto" w:fill="auto"/>
              <w:spacing w:line="322" w:lineRule="exact"/>
              <w:ind w:right="240" w:firstLine="0"/>
              <w:jc w:val="right"/>
            </w:pPr>
            <w:r>
              <w:t>когнитивной</w:t>
            </w: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1358"/>
        <w:gridCol w:w="1757"/>
        <w:gridCol w:w="1762"/>
        <w:gridCol w:w="1752"/>
        <w:gridCol w:w="1757"/>
        <w:gridCol w:w="1766"/>
      </w:tblGrid>
      <w:tr w:rsidR="00E2264A">
        <w:trPr>
          <w:trHeight w:hRule="exact" w:val="1402"/>
          <w:jc w:val="center"/>
        </w:trPr>
        <w:tc>
          <w:tcPr>
            <w:tcW w:w="1358"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продуктов</w:t>
            </w: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2"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after="120" w:line="260" w:lineRule="exact"/>
              <w:ind w:firstLine="0"/>
            </w:pPr>
            <w:r>
              <w:t>практической</w:t>
            </w:r>
          </w:p>
          <w:p w:rsidR="00E2264A" w:rsidRDefault="00A01349">
            <w:pPr>
              <w:pStyle w:val="5"/>
              <w:framePr w:w="10152" w:wrap="notBeside" w:vAnchor="text" w:hAnchor="text" w:xAlign="center" w:y="1"/>
              <w:shd w:val="clear" w:color="auto" w:fill="auto"/>
              <w:spacing w:before="120" w:line="260" w:lineRule="exact"/>
              <w:ind w:firstLine="0"/>
            </w:pPr>
            <w:r>
              <w:t>деятельности.</w:t>
            </w: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сфере.</w:t>
            </w:r>
          </w:p>
        </w:tc>
      </w:tr>
    </w:tbl>
    <w:p w:rsidR="00E2264A" w:rsidRDefault="00E2264A">
      <w:pPr>
        <w:rPr>
          <w:sz w:val="2"/>
          <w:szCs w:val="2"/>
        </w:rPr>
      </w:pPr>
    </w:p>
    <w:p w:rsidR="00E2264A" w:rsidRDefault="00E2264A">
      <w:pPr>
        <w:rPr>
          <w:sz w:val="2"/>
          <w:szCs w:val="2"/>
        </w:rPr>
        <w:sectPr w:rsidR="00E2264A" w:rsidSect="002E70A1">
          <w:footerReference w:type="even" r:id="rId34"/>
          <w:footerReference w:type="default" r:id="rId35"/>
          <w:pgSz w:w="11909" w:h="16838"/>
          <w:pgMar w:top="1134" w:right="850" w:bottom="1134" w:left="1701"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1358"/>
        <w:gridCol w:w="1762"/>
        <w:gridCol w:w="1752"/>
        <w:gridCol w:w="1757"/>
        <w:gridCol w:w="1757"/>
        <w:gridCol w:w="1766"/>
      </w:tblGrid>
      <w:tr w:rsidR="00E2264A">
        <w:trPr>
          <w:trHeight w:hRule="exact" w:val="370"/>
          <w:jc w:val="center"/>
        </w:trPr>
        <w:tc>
          <w:tcPr>
            <w:tcW w:w="10152" w:type="dxa"/>
            <w:gridSpan w:val="6"/>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ИНВАРИАНТНЫЕ МОДУЛИ</w:t>
            </w:r>
          </w:p>
        </w:tc>
      </w:tr>
      <w:tr w:rsidR="00E2264A">
        <w:trPr>
          <w:trHeight w:hRule="exact" w:val="653"/>
          <w:jc w:val="center"/>
        </w:trPr>
        <w:tc>
          <w:tcPr>
            <w:tcW w:w="135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120" w:line="260" w:lineRule="exact"/>
              <w:ind w:right="120" w:firstLine="0"/>
              <w:jc w:val="right"/>
            </w:pPr>
            <w:r>
              <w:t>Мод</w:t>
            </w:r>
          </w:p>
          <w:p w:rsidR="00E2264A" w:rsidRDefault="00A01349">
            <w:pPr>
              <w:pStyle w:val="5"/>
              <w:framePr w:w="10152" w:wrap="notBeside" w:vAnchor="text" w:hAnchor="text" w:xAlign="center" w:y="1"/>
              <w:shd w:val="clear" w:color="auto" w:fill="auto"/>
              <w:spacing w:before="120" w:line="260" w:lineRule="exact"/>
              <w:ind w:left="20" w:firstLine="0"/>
            </w:pPr>
            <w:r>
              <w:t>уль</w:t>
            </w:r>
          </w:p>
        </w:tc>
        <w:tc>
          <w:tcPr>
            <w:tcW w:w="176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firstLine="0"/>
              <w:jc w:val="center"/>
            </w:pPr>
            <w:r>
              <w:t>5 класс</w:t>
            </w:r>
          </w:p>
          <w:p w:rsidR="00E2264A" w:rsidRDefault="00A01349">
            <w:pPr>
              <w:pStyle w:val="5"/>
              <w:framePr w:w="10152" w:wrap="notBeside" w:vAnchor="text" w:hAnchor="text" w:xAlign="center" w:y="1"/>
              <w:shd w:val="clear" w:color="auto" w:fill="auto"/>
              <w:spacing w:before="60" w:line="260" w:lineRule="exact"/>
              <w:ind w:left="20" w:firstLine="0"/>
            </w:pPr>
            <w:r>
              <w:t>(34 ч)</w:t>
            </w:r>
          </w:p>
        </w:tc>
        <w:tc>
          <w:tcPr>
            <w:tcW w:w="175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right="140" w:firstLine="0"/>
              <w:jc w:val="right"/>
            </w:pPr>
            <w:r>
              <w:t>6 класс</w:t>
            </w:r>
          </w:p>
          <w:p w:rsidR="00E2264A" w:rsidRDefault="00A01349">
            <w:pPr>
              <w:pStyle w:val="5"/>
              <w:framePr w:w="10152" w:wrap="notBeside" w:vAnchor="text" w:hAnchor="text" w:xAlign="center" w:y="1"/>
              <w:shd w:val="clear" w:color="auto" w:fill="auto"/>
              <w:spacing w:before="60" w:line="260" w:lineRule="exact"/>
              <w:ind w:firstLine="0"/>
            </w:pPr>
            <w:r>
              <w:t>(34 ч)</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left="20" w:firstLine="720"/>
            </w:pPr>
            <w:r>
              <w:t>7 класс</w:t>
            </w:r>
          </w:p>
          <w:p w:rsidR="00E2264A" w:rsidRDefault="00A01349">
            <w:pPr>
              <w:pStyle w:val="5"/>
              <w:framePr w:w="10152" w:wrap="notBeside" w:vAnchor="text" w:hAnchor="text" w:xAlign="center" w:y="1"/>
              <w:shd w:val="clear" w:color="auto" w:fill="auto"/>
              <w:spacing w:before="60" w:line="260" w:lineRule="exact"/>
              <w:ind w:left="20" w:firstLine="0"/>
            </w:pPr>
            <w:r>
              <w:t>(34 ч)</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firstLine="0"/>
              <w:jc w:val="right"/>
            </w:pPr>
            <w:r>
              <w:t>8 класс</w:t>
            </w:r>
          </w:p>
          <w:p w:rsidR="00E2264A" w:rsidRDefault="00A01349">
            <w:pPr>
              <w:pStyle w:val="5"/>
              <w:framePr w:w="10152" w:wrap="notBeside" w:vAnchor="text" w:hAnchor="text" w:xAlign="center" w:y="1"/>
              <w:shd w:val="clear" w:color="auto" w:fill="auto"/>
              <w:spacing w:before="60" w:line="260" w:lineRule="exact"/>
              <w:ind w:left="20" w:firstLine="0"/>
            </w:pPr>
            <w:r>
              <w:t>(17 ч)</w:t>
            </w:r>
          </w:p>
        </w:tc>
        <w:tc>
          <w:tcPr>
            <w:tcW w:w="1766"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right="100" w:firstLine="0"/>
              <w:jc w:val="right"/>
            </w:pPr>
            <w:r>
              <w:t>9 класс</w:t>
            </w:r>
          </w:p>
          <w:p w:rsidR="00E2264A" w:rsidRDefault="00A01349">
            <w:pPr>
              <w:pStyle w:val="5"/>
              <w:framePr w:w="10152" w:wrap="notBeside" w:vAnchor="text" w:hAnchor="text" w:xAlign="center" w:y="1"/>
              <w:shd w:val="clear" w:color="auto" w:fill="auto"/>
              <w:spacing w:before="60" w:line="260" w:lineRule="exact"/>
              <w:ind w:right="100" w:firstLine="0"/>
              <w:jc w:val="right"/>
            </w:pPr>
            <w:r>
              <w:t>(17 ч)</w:t>
            </w:r>
          </w:p>
        </w:tc>
      </w:tr>
      <w:tr w:rsidR="00E2264A">
        <w:trPr>
          <w:trHeight w:hRule="exact" w:val="5174"/>
          <w:jc w:val="center"/>
        </w:trPr>
        <w:tc>
          <w:tcPr>
            <w:tcW w:w="135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center"/>
            </w:pPr>
            <w:r>
              <w:t>Раздел</w:t>
            </w:r>
          </w:p>
          <w:p w:rsidR="00E2264A" w:rsidRDefault="00A01349" w:rsidP="003E79C9">
            <w:pPr>
              <w:pStyle w:val="5"/>
              <w:framePr w:w="10152" w:wrap="notBeside" w:vAnchor="text" w:hAnchor="text" w:xAlign="center" w:y="1"/>
              <w:numPr>
                <w:ilvl w:val="0"/>
                <w:numId w:val="81"/>
              </w:numPr>
              <w:shd w:val="clear" w:color="auto" w:fill="auto"/>
              <w:tabs>
                <w:tab w:val="left" w:pos="399"/>
              </w:tabs>
              <w:spacing w:after="300" w:line="322" w:lineRule="exact"/>
              <w:ind w:left="20" w:firstLine="0"/>
            </w:pPr>
            <w:r>
              <w:t>Материалы и изделия.</w:t>
            </w:r>
          </w:p>
          <w:p w:rsidR="00E2264A" w:rsidRDefault="00A01349">
            <w:pPr>
              <w:pStyle w:val="5"/>
              <w:framePr w:w="10152" w:wrap="notBeside" w:vAnchor="text" w:hAnchor="text" w:xAlign="center" w:y="1"/>
              <w:shd w:val="clear" w:color="auto" w:fill="auto"/>
              <w:spacing w:before="300" w:line="317" w:lineRule="exact"/>
              <w:ind w:firstLine="0"/>
              <w:jc w:val="center"/>
            </w:pPr>
            <w:r>
              <w:t>Раздел</w:t>
            </w:r>
          </w:p>
          <w:p w:rsidR="00E2264A" w:rsidRDefault="00A01349" w:rsidP="003E79C9">
            <w:pPr>
              <w:pStyle w:val="5"/>
              <w:framePr w:w="10152" w:wrap="notBeside" w:vAnchor="text" w:hAnchor="text" w:xAlign="center" w:y="1"/>
              <w:numPr>
                <w:ilvl w:val="0"/>
                <w:numId w:val="81"/>
              </w:numPr>
              <w:shd w:val="clear" w:color="auto" w:fill="auto"/>
              <w:tabs>
                <w:tab w:val="left" w:pos="567"/>
              </w:tabs>
              <w:spacing w:after="300" w:line="317" w:lineRule="exact"/>
              <w:ind w:left="20" w:firstLine="0"/>
            </w:pPr>
            <w:r>
              <w:t>Основные ручные инстру</w:t>
            </w:r>
            <w:r>
              <w:softHyphen/>
              <w:t>менты.</w:t>
            </w:r>
          </w:p>
          <w:p w:rsidR="00E2264A" w:rsidRDefault="00A01349">
            <w:pPr>
              <w:pStyle w:val="5"/>
              <w:framePr w:w="10152" w:wrap="notBeside" w:vAnchor="text" w:hAnchor="text" w:xAlign="center" w:y="1"/>
              <w:shd w:val="clear" w:color="auto" w:fill="auto"/>
              <w:spacing w:before="300" w:line="322" w:lineRule="exact"/>
              <w:ind w:firstLine="0"/>
              <w:jc w:val="center"/>
            </w:pPr>
            <w:r>
              <w:t>Раздел</w:t>
            </w:r>
          </w:p>
          <w:p w:rsidR="00E2264A" w:rsidRDefault="00A01349" w:rsidP="003E79C9">
            <w:pPr>
              <w:pStyle w:val="5"/>
              <w:framePr w:w="10152" w:wrap="notBeside" w:vAnchor="text" w:hAnchor="text" w:xAlign="center" w:y="1"/>
              <w:numPr>
                <w:ilvl w:val="0"/>
                <w:numId w:val="81"/>
              </w:numPr>
              <w:shd w:val="clear" w:color="auto" w:fill="auto"/>
              <w:tabs>
                <w:tab w:val="left" w:pos="596"/>
              </w:tabs>
              <w:spacing w:line="322" w:lineRule="exact"/>
              <w:ind w:left="20" w:firstLine="0"/>
            </w:pPr>
            <w:r>
              <w:t>Трудовые действия</w:t>
            </w:r>
          </w:p>
          <w:p w:rsidR="00E2264A" w:rsidRDefault="00A01349">
            <w:pPr>
              <w:pStyle w:val="5"/>
              <w:framePr w:w="10152" w:wrap="notBeside" w:vAnchor="text" w:hAnchor="text" w:xAlign="center" w:y="1"/>
              <w:shd w:val="clear" w:color="auto" w:fill="auto"/>
              <w:spacing w:line="322" w:lineRule="exact"/>
              <w:ind w:firstLine="0"/>
              <w:jc w:val="center"/>
            </w:pPr>
            <w:r>
              <w:t>как</w:t>
            </w:r>
          </w:p>
          <w:p w:rsidR="00E2264A" w:rsidRDefault="00A01349">
            <w:pPr>
              <w:pStyle w:val="5"/>
              <w:framePr w:w="10152" w:wrap="notBeside" w:vAnchor="text" w:hAnchor="text" w:xAlign="center" w:y="1"/>
              <w:shd w:val="clear" w:color="auto" w:fill="auto"/>
              <w:spacing w:line="322" w:lineRule="exact"/>
              <w:ind w:left="20" w:firstLine="0"/>
            </w:pPr>
            <w:r>
              <w:t>основные</w:t>
            </w:r>
          </w:p>
          <w:p w:rsidR="00E2264A" w:rsidRDefault="00A01349">
            <w:pPr>
              <w:pStyle w:val="5"/>
              <w:framePr w:w="10152" w:wrap="notBeside" w:vAnchor="text" w:hAnchor="text" w:xAlign="center" w:y="1"/>
              <w:shd w:val="clear" w:color="auto" w:fill="auto"/>
              <w:spacing w:line="322" w:lineRule="exact"/>
              <w:ind w:left="20" w:firstLine="0"/>
            </w:pPr>
            <w:r>
              <w:t>слагаемые</w:t>
            </w:r>
          </w:p>
        </w:tc>
        <w:tc>
          <w:tcPr>
            <w:tcW w:w="1752"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right="140" w:firstLine="0"/>
              <w:jc w:val="right"/>
            </w:pPr>
            <w:r>
              <w:t>Раздел</w:t>
            </w:r>
          </w:p>
          <w:p w:rsidR="00E2264A" w:rsidRDefault="00A01349" w:rsidP="003E79C9">
            <w:pPr>
              <w:pStyle w:val="5"/>
              <w:framePr w:w="10152" w:wrap="notBeside" w:vAnchor="text" w:hAnchor="text" w:xAlign="center" w:y="1"/>
              <w:numPr>
                <w:ilvl w:val="0"/>
                <w:numId w:val="82"/>
              </w:numPr>
              <w:shd w:val="clear" w:color="auto" w:fill="auto"/>
              <w:tabs>
                <w:tab w:val="left" w:pos="360"/>
              </w:tabs>
              <w:spacing w:after="300" w:line="322" w:lineRule="exact"/>
              <w:ind w:firstLine="0"/>
            </w:pPr>
            <w:r>
              <w:t>Технология обработки текстильных материалов.</w:t>
            </w:r>
          </w:p>
          <w:p w:rsidR="00E2264A" w:rsidRDefault="00A01349">
            <w:pPr>
              <w:pStyle w:val="5"/>
              <w:framePr w:w="10152" w:wrap="notBeside" w:vAnchor="text" w:hAnchor="text" w:xAlign="center" w:y="1"/>
              <w:shd w:val="clear" w:color="auto" w:fill="auto"/>
              <w:spacing w:before="300" w:line="317" w:lineRule="exact"/>
              <w:ind w:right="140" w:firstLine="0"/>
              <w:jc w:val="right"/>
            </w:pPr>
            <w:r>
              <w:t>Раздел</w:t>
            </w:r>
          </w:p>
          <w:p w:rsidR="00E2264A" w:rsidRDefault="00A01349" w:rsidP="003E79C9">
            <w:pPr>
              <w:pStyle w:val="5"/>
              <w:framePr w:w="10152" w:wrap="notBeside" w:vAnchor="text" w:hAnchor="text" w:xAlign="center" w:y="1"/>
              <w:numPr>
                <w:ilvl w:val="0"/>
                <w:numId w:val="82"/>
              </w:numPr>
              <w:shd w:val="clear" w:color="auto" w:fill="auto"/>
              <w:tabs>
                <w:tab w:val="left" w:pos="355"/>
              </w:tabs>
              <w:spacing w:line="317" w:lineRule="exact"/>
              <w:ind w:firstLine="0"/>
            </w:pPr>
            <w:r>
              <w:t>Технология обработки пище- вых продуктов</w:t>
            </w:r>
          </w:p>
        </w:tc>
        <w:tc>
          <w:tcPr>
            <w:tcW w:w="175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left="20" w:firstLine="720"/>
            </w:pPr>
            <w:r>
              <w:t>Раздел</w:t>
            </w:r>
          </w:p>
          <w:p w:rsidR="00E2264A" w:rsidRDefault="00A01349">
            <w:pPr>
              <w:pStyle w:val="5"/>
              <w:framePr w:w="10152" w:wrap="notBeside" w:vAnchor="text" w:hAnchor="text" w:xAlign="center" w:y="1"/>
              <w:shd w:val="clear" w:color="auto" w:fill="auto"/>
              <w:spacing w:line="322" w:lineRule="exact"/>
              <w:ind w:left="20" w:firstLine="0"/>
            </w:pPr>
            <w:r>
              <w:t>9.</w:t>
            </w:r>
          </w:p>
          <w:p w:rsidR="00E2264A" w:rsidRDefault="00A01349">
            <w:pPr>
              <w:pStyle w:val="5"/>
              <w:framePr w:w="10152" w:wrap="notBeside" w:vAnchor="text" w:hAnchor="text" w:xAlign="center" w:y="1"/>
              <w:shd w:val="clear" w:color="auto" w:fill="auto"/>
              <w:spacing w:line="322" w:lineRule="exact"/>
              <w:ind w:left="20" w:firstLine="720"/>
            </w:pPr>
            <w:r>
              <w:t>Машин</w:t>
            </w:r>
          </w:p>
          <w:p w:rsidR="00E2264A" w:rsidRDefault="00A01349">
            <w:pPr>
              <w:pStyle w:val="5"/>
              <w:framePr w:w="10152" w:wrap="notBeside" w:vAnchor="text" w:hAnchor="text" w:xAlign="center" w:y="1"/>
              <w:shd w:val="clear" w:color="auto" w:fill="auto"/>
              <w:spacing w:line="322" w:lineRule="exact"/>
              <w:ind w:left="20" w:firstLine="0"/>
            </w:pPr>
            <w:r>
              <w:t>ы</w:t>
            </w:r>
          </w:p>
          <w:p w:rsidR="00E2264A" w:rsidRDefault="00A01349">
            <w:pPr>
              <w:pStyle w:val="5"/>
              <w:framePr w:w="10152" w:wrap="notBeside" w:vAnchor="text" w:hAnchor="text" w:xAlign="center" w:y="1"/>
              <w:shd w:val="clear" w:color="auto" w:fill="auto"/>
              <w:spacing w:line="322" w:lineRule="exact"/>
              <w:ind w:left="20" w:firstLine="720"/>
            </w:pPr>
            <w:r>
              <w:t>и их модели</w:t>
            </w: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right="100" w:firstLine="0"/>
              <w:jc w:val="right"/>
            </w:pPr>
            <w:r>
              <w:t>Раздел</w:t>
            </w:r>
          </w:p>
          <w:p w:rsidR="00E2264A" w:rsidRDefault="00A01349">
            <w:pPr>
              <w:pStyle w:val="5"/>
              <w:framePr w:w="10152" w:wrap="notBeside" w:vAnchor="text" w:hAnchor="text" w:xAlign="center" w:y="1"/>
              <w:shd w:val="clear" w:color="auto" w:fill="auto"/>
              <w:spacing w:line="322" w:lineRule="exact"/>
              <w:ind w:firstLine="0"/>
              <w:jc w:val="both"/>
            </w:pPr>
            <w:r>
              <w:t>12.</w:t>
            </w:r>
          </w:p>
          <w:p w:rsidR="00E2264A" w:rsidRDefault="00A01349">
            <w:pPr>
              <w:pStyle w:val="5"/>
              <w:framePr w:w="10152" w:wrap="notBeside" w:vAnchor="text" w:hAnchor="text" w:xAlign="center" w:y="1"/>
              <w:shd w:val="clear" w:color="auto" w:fill="auto"/>
              <w:spacing w:line="322" w:lineRule="exact"/>
              <w:ind w:firstLine="0"/>
              <w:jc w:val="both"/>
            </w:pPr>
            <w:r>
              <w:t>Технологии и человек</w:t>
            </w: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1358"/>
        <w:gridCol w:w="1757"/>
        <w:gridCol w:w="1757"/>
        <w:gridCol w:w="1757"/>
        <w:gridCol w:w="1757"/>
        <w:gridCol w:w="1766"/>
      </w:tblGrid>
      <w:tr w:rsidR="00E2264A">
        <w:trPr>
          <w:trHeight w:hRule="exact" w:val="3178"/>
          <w:jc w:val="center"/>
        </w:trPr>
        <w:tc>
          <w:tcPr>
            <w:tcW w:w="135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технологии</w:t>
            </w: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pPr w:leftFromText="180" w:rightFromText="180" w:vertAnchor="text" w:horzAnchor="margin" w:tblpY="-5507"/>
        <w:tblOverlap w:val="never"/>
        <w:tblW w:w="10152" w:type="dxa"/>
        <w:tblLayout w:type="fixed"/>
        <w:tblCellMar>
          <w:left w:w="10" w:type="dxa"/>
          <w:right w:w="10" w:type="dxa"/>
        </w:tblCellMar>
        <w:tblLook w:val="04A0"/>
      </w:tblPr>
      <w:tblGrid>
        <w:gridCol w:w="1363"/>
        <w:gridCol w:w="1757"/>
        <w:gridCol w:w="1752"/>
        <w:gridCol w:w="1757"/>
        <w:gridCol w:w="1757"/>
        <w:gridCol w:w="1766"/>
      </w:tblGrid>
      <w:tr w:rsidR="004956C1" w:rsidTr="004956C1">
        <w:trPr>
          <w:trHeight w:hRule="exact" w:val="370"/>
        </w:trPr>
        <w:tc>
          <w:tcPr>
            <w:tcW w:w="10152" w:type="dxa"/>
            <w:gridSpan w:val="6"/>
            <w:tcBorders>
              <w:top w:val="single" w:sz="4" w:space="0" w:color="auto"/>
              <w:left w:val="single" w:sz="4" w:space="0" w:color="auto"/>
              <w:right w:val="single" w:sz="4" w:space="0" w:color="auto"/>
            </w:tcBorders>
            <w:shd w:val="clear" w:color="auto" w:fill="FFFFFF"/>
          </w:tcPr>
          <w:p w:rsidR="004956C1" w:rsidRDefault="004956C1" w:rsidP="004956C1">
            <w:pPr>
              <w:pStyle w:val="5"/>
              <w:shd w:val="clear" w:color="auto" w:fill="auto"/>
              <w:spacing w:line="260" w:lineRule="exact"/>
              <w:ind w:left="720" w:firstLine="0"/>
            </w:pPr>
            <w:r>
              <w:t>ВАРИАТИВНЫЕ МОДУЛИ</w:t>
            </w:r>
          </w:p>
        </w:tc>
      </w:tr>
      <w:tr w:rsidR="004956C1" w:rsidTr="004956C1">
        <w:trPr>
          <w:trHeight w:hRule="exact" w:val="653"/>
        </w:trPr>
        <w:tc>
          <w:tcPr>
            <w:tcW w:w="1363" w:type="dxa"/>
            <w:tcBorders>
              <w:top w:val="single" w:sz="4" w:space="0" w:color="auto"/>
              <w:left w:val="single" w:sz="4" w:space="0" w:color="auto"/>
            </w:tcBorders>
            <w:shd w:val="clear" w:color="auto" w:fill="FFFFFF"/>
          </w:tcPr>
          <w:p w:rsidR="004956C1" w:rsidRDefault="004956C1" w:rsidP="004956C1">
            <w:pPr>
              <w:pStyle w:val="5"/>
              <w:shd w:val="clear" w:color="auto" w:fill="auto"/>
              <w:spacing w:after="120" w:line="260" w:lineRule="exact"/>
              <w:ind w:right="100" w:firstLine="0"/>
              <w:jc w:val="right"/>
            </w:pPr>
            <w:r>
              <w:t>Мод</w:t>
            </w:r>
          </w:p>
          <w:p w:rsidR="004956C1" w:rsidRDefault="004956C1" w:rsidP="004956C1">
            <w:pPr>
              <w:pStyle w:val="5"/>
              <w:shd w:val="clear" w:color="auto" w:fill="auto"/>
              <w:spacing w:before="120" w:line="260" w:lineRule="exact"/>
              <w:ind w:left="20" w:firstLine="0"/>
            </w:pPr>
            <w:r>
              <w:t>уль</w:t>
            </w:r>
          </w:p>
        </w:tc>
        <w:tc>
          <w:tcPr>
            <w:tcW w:w="1757" w:type="dxa"/>
            <w:tcBorders>
              <w:top w:val="single" w:sz="4" w:space="0" w:color="auto"/>
              <w:left w:val="single" w:sz="4" w:space="0" w:color="auto"/>
            </w:tcBorders>
            <w:shd w:val="clear" w:color="auto" w:fill="FFFFFF"/>
          </w:tcPr>
          <w:p w:rsidR="004956C1" w:rsidRDefault="004956C1" w:rsidP="004956C1">
            <w:pPr>
              <w:pStyle w:val="5"/>
              <w:shd w:val="clear" w:color="auto" w:fill="auto"/>
              <w:spacing w:after="60" w:line="260" w:lineRule="exact"/>
              <w:ind w:firstLine="700"/>
              <w:jc w:val="both"/>
            </w:pPr>
            <w:r>
              <w:t>5 класс</w:t>
            </w:r>
          </w:p>
          <w:p w:rsidR="004956C1" w:rsidRDefault="004956C1" w:rsidP="004956C1">
            <w:pPr>
              <w:pStyle w:val="5"/>
              <w:shd w:val="clear" w:color="auto" w:fill="auto"/>
              <w:spacing w:before="60" w:line="260" w:lineRule="exact"/>
              <w:ind w:firstLine="0"/>
              <w:jc w:val="both"/>
            </w:pPr>
            <w:r>
              <w:t>(17 ч)</w:t>
            </w:r>
          </w:p>
        </w:tc>
        <w:tc>
          <w:tcPr>
            <w:tcW w:w="1752" w:type="dxa"/>
            <w:tcBorders>
              <w:top w:val="single" w:sz="4" w:space="0" w:color="auto"/>
              <w:left w:val="single" w:sz="4" w:space="0" w:color="auto"/>
            </w:tcBorders>
            <w:shd w:val="clear" w:color="auto" w:fill="FFFFFF"/>
          </w:tcPr>
          <w:p w:rsidR="004956C1" w:rsidRDefault="004956C1" w:rsidP="004956C1">
            <w:pPr>
              <w:pStyle w:val="5"/>
              <w:shd w:val="clear" w:color="auto" w:fill="auto"/>
              <w:spacing w:after="60" w:line="260" w:lineRule="exact"/>
              <w:ind w:right="160" w:firstLine="0"/>
              <w:jc w:val="right"/>
            </w:pPr>
            <w:r>
              <w:t>6 класс</w:t>
            </w:r>
          </w:p>
          <w:p w:rsidR="004956C1" w:rsidRDefault="004956C1" w:rsidP="004956C1">
            <w:pPr>
              <w:pStyle w:val="5"/>
              <w:shd w:val="clear" w:color="auto" w:fill="auto"/>
              <w:spacing w:before="60" w:line="260" w:lineRule="exact"/>
              <w:ind w:firstLine="0"/>
              <w:jc w:val="both"/>
            </w:pPr>
            <w:r>
              <w:t>(17 ч)</w:t>
            </w:r>
          </w:p>
        </w:tc>
        <w:tc>
          <w:tcPr>
            <w:tcW w:w="1757" w:type="dxa"/>
            <w:tcBorders>
              <w:top w:val="single" w:sz="4" w:space="0" w:color="auto"/>
              <w:left w:val="single" w:sz="4" w:space="0" w:color="auto"/>
            </w:tcBorders>
            <w:shd w:val="clear" w:color="auto" w:fill="FFFFFF"/>
          </w:tcPr>
          <w:p w:rsidR="004956C1" w:rsidRDefault="004956C1" w:rsidP="004956C1">
            <w:pPr>
              <w:pStyle w:val="5"/>
              <w:shd w:val="clear" w:color="auto" w:fill="auto"/>
              <w:spacing w:after="60" w:line="260" w:lineRule="exact"/>
              <w:ind w:left="20" w:firstLine="720"/>
            </w:pPr>
            <w:r>
              <w:t>7 класс</w:t>
            </w:r>
          </w:p>
          <w:p w:rsidR="004956C1" w:rsidRDefault="004956C1" w:rsidP="004956C1">
            <w:pPr>
              <w:pStyle w:val="5"/>
              <w:shd w:val="clear" w:color="auto" w:fill="auto"/>
              <w:spacing w:before="60" w:line="260" w:lineRule="exact"/>
              <w:ind w:left="20" w:firstLine="0"/>
            </w:pPr>
            <w:r>
              <w:t>(17 ч)</w:t>
            </w:r>
          </w:p>
        </w:tc>
        <w:tc>
          <w:tcPr>
            <w:tcW w:w="1757" w:type="dxa"/>
            <w:tcBorders>
              <w:top w:val="single" w:sz="4" w:space="0" w:color="auto"/>
              <w:left w:val="single" w:sz="4" w:space="0" w:color="auto"/>
            </w:tcBorders>
            <w:shd w:val="clear" w:color="auto" w:fill="FFFFFF"/>
          </w:tcPr>
          <w:p w:rsidR="004956C1" w:rsidRDefault="004956C1" w:rsidP="004956C1">
            <w:pPr>
              <w:pStyle w:val="5"/>
              <w:shd w:val="clear" w:color="auto" w:fill="auto"/>
              <w:spacing w:after="60" w:line="260" w:lineRule="exact"/>
              <w:ind w:left="20" w:firstLine="720"/>
            </w:pPr>
            <w:r>
              <w:t>8 класс</w:t>
            </w:r>
          </w:p>
          <w:p w:rsidR="004956C1" w:rsidRDefault="004956C1" w:rsidP="004956C1">
            <w:pPr>
              <w:pStyle w:val="5"/>
              <w:shd w:val="clear" w:color="auto" w:fill="auto"/>
              <w:spacing w:before="60" w:line="260" w:lineRule="exact"/>
              <w:ind w:left="20" w:firstLine="0"/>
            </w:pPr>
            <w:r>
              <w:t>(17 ч)</w:t>
            </w:r>
          </w:p>
        </w:tc>
        <w:tc>
          <w:tcPr>
            <w:tcW w:w="1766" w:type="dxa"/>
            <w:tcBorders>
              <w:top w:val="single" w:sz="4" w:space="0" w:color="auto"/>
              <w:left w:val="single" w:sz="4" w:space="0" w:color="auto"/>
              <w:right w:val="single" w:sz="4" w:space="0" w:color="auto"/>
            </w:tcBorders>
            <w:shd w:val="clear" w:color="auto" w:fill="FFFFFF"/>
          </w:tcPr>
          <w:p w:rsidR="004956C1" w:rsidRDefault="004956C1" w:rsidP="004956C1">
            <w:pPr>
              <w:pStyle w:val="5"/>
              <w:shd w:val="clear" w:color="auto" w:fill="auto"/>
              <w:spacing w:after="60" w:line="260" w:lineRule="exact"/>
              <w:ind w:firstLine="700"/>
              <w:jc w:val="both"/>
            </w:pPr>
            <w:r>
              <w:t>9 класс</w:t>
            </w:r>
          </w:p>
          <w:p w:rsidR="004956C1" w:rsidRDefault="004956C1" w:rsidP="004956C1">
            <w:pPr>
              <w:pStyle w:val="5"/>
              <w:shd w:val="clear" w:color="auto" w:fill="auto"/>
              <w:spacing w:before="60" w:line="260" w:lineRule="exact"/>
              <w:ind w:left="20" w:firstLine="0"/>
            </w:pPr>
            <w:r>
              <w:t>(17 ч)</w:t>
            </w:r>
          </w:p>
        </w:tc>
      </w:tr>
      <w:tr w:rsidR="004956C1" w:rsidTr="004956C1">
        <w:trPr>
          <w:trHeight w:hRule="exact" w:val="4526"/>
        </w:trPr>
        <w:tc>
          <w:tcPr>
            <w:tcW w:w="1363" w:type="dxa"/>
            <w:tcBorders>
              <w:top w:val="single" w:sz="4" w:space="0" w:color="auto"/>
              <w:left w:val="single" w:sz="4" w:space="0" w:color="auto"/>
              <w:bottom w:val="single" w:sz="4" w:space="0" w:color="auto"/>
            </w:tcBorders>
            <w:shd w:val="clear" w:color="auto" w:fill="FFFFFF"/>
          </w:tcPr>
          <w:p w:rsidR="004956C1" w:rsidRDefault="004956C1" w:rsidP="004956C1">
            <w:pPr>
              <w:pStyle w:val="5"/>
              <w:shd w:val="clear" w:color="auto" w:fill="auto"/>
              <w:spacing w:line="317" w:lineRule="exact"/>
              <w:ind w:right="100" w:firstLine="0"/>
              <w:jc w:val="right"/>
            </w:pPr>
            <w:r>
              <w:t>Робо</w:t>
            </w:r>
          </w:p>
          <w:p w:rsidR="004956C1" w:rsidRDefault="004956C1" w:rsidP="004956C1">
            <w:pPr>
              <w:pStyle w:val="5"/>
              <w:shd w:val="clear" w:color="auto" w:fill="auto"/>
              <w:spacing w:line="317" w:lineRule="exact"/>
              <w:ind w:left="20" w:firstLine="0"/>
            </w:pPr>
            <w:r>
              <w:t>то-</w:t>
            </w:r>
          </w:p>
          <w:p w:rsidR="004956C1" w:rsidRDefault="004956C1" w:rsidP="004956C1">
            <w:pPr>
              <w:pStyle w:val="5"/>
              <w:shd w:val="clear" w:color="auto" w:fill="auto"/>
              <w:spacing w:line="317" w:lineRule="exact"/>
              <w:ind w:left="20" w:firstLine="0"/>
            </w:pPr>
            <w:r>
              <w:t>техника</w:t>
            </w:r>
          </w:p>
        </w:tc>
        <w:tc>
          <w:tcPr>
            <w:tcW w:w="1757" w:type="dxa"/>
            <w:tcBorders>
              <w:top w:val="single" w:sz="4" w:space="0" w:color="auto"/>
              <w:left w:val="single" w:sz="4" w:space="0" w:color="auto"/>
              <w:bottom w:val="single" w:sz="4" w:space="0" w:color="auto"/>
            </w:tcBorders>
            <w:shd w:val="clear" w:color="auto" w:fill="FFFFFF"/>
          </w:tcPr>
          <w:p w:rsidR="004956C1" w:rsidRDefault="004956C1" w:rsidP="004956C1">
            <w:pPr>
              <w:pStyle w:val="5"/>
              <w:shd w:val="clear" w:color="auto" w:fill="auto"/>
              <w:spacing w:line="317" w:lineRule="exact"/>
              <w:ind w:firstLine="700"/>
              <w:jc w:val="both"/>
            </w:pPr>
            <w:r>
              <w:t>Раздел</w:t>
            </w:r>
          </w:p>
          <w:p w:rsidR="004956C1" w:rsidRDefault="004956C1" w:rsidP="004956C1">
            <w:pPr>
              <w:pStyle w:val="5"/>
              <w:shd w:val="clear" w:color="auto" w:fill="auto"/>
              <w:spacing w:line="317" w:lineRule="exact"/>
              <w:ind w:firstLine="0"/>
              <w:jc w:val="both"/>
            </w:pPr>
            <w:r>
              <w:t>1.</w:t>
            </w:r>
          </w:p>
          <w:p w:rsidR="004956C1" w:rsidRDefault="004956C1" w:rsidP="004956C1">
            <w:pPr>
              <w:pStyle w:val="5"/>
              <w:shd w:val="clear" w:color="auto" w:fill="auto"/>
              <w:spacing w:line="317" w:lineRule="exact"/>
              <w:ind w:firstLine="700"/>
              <w:jc w:val="both"/>
            </w:pPr>
            <w:r>
              <w:t>Алгорит</w:t>
            </w:r>
          </w:p>
          <w:p w:rsidR="004956C1" w:rsidRDefault="004956C1" w:rsidP="004956C1">
            <w:pPr>
              <w:pStyle w:val="5"/>
              <w:shd w:val="clear" w:color="auto" w:fill="auto"/>
              <w:spacing w:line="317" w:lineRule="exact"/>
              <w:ind w:firstLine="0"/>
              <w:jc w:val="both"/>
            </w:pPr>
            <w:r>
              <w:t>мы</w:t>
            </w:r>
          </w:p>
          <w:p w:rsidR="004956C1" w:rsidRDefault="004956C1" w:rsidP="004956C1">
            <w:pPr>
              <w:pStyle w:val="5"/>
              <w:shd w:val="clear" w:color="auto" w:fill="auto"/>
              <w:spacing w:line="317" w:lineRule="exact"/>
              <w:ind w:firstLine="700"/>
              <w:jc w:val="both"/>
            </w:pPr>
            <w:r>
              <w:t>и</w:t>
            </w:r>
          </w:p>
          <w:p w:rsidR="004956C1" w:rsidRDefault="004956C1" w:rsidP="004956C1">
            <w:pPr>
              <w:pStyle w:val="5"/>
              <w:shd w:val="clear" w:color="auto" w:fill="auto"/>
              <w:spacing w:after="300" w:line="322" w:lineRule="exact"/>
              <w:ind w:firstLine="0"/>
              <w:jc w:val="both"/>
            </w:pPr>
            <w:r>
              <w:t>исполнители. Роботы как исполнители.</w:t>
            </w:r>
          </w:p>
          <w:p w:rsidR="004956C1" w:rsidRDefault="004956C1" w:rsidP="004956C1">
            <w:pPr>
              <w:pStyle w:val="5"/>
              <w:shd w:val="clear" w:color="auto" w:fill="auto"/>
              <w:spacing w:before="300" w:line="317" w:lineRule="exact"/>
              <w:ind w:firstLine="700"/>
              <w:jc w:val="both"/>
            </w:pPr>
            <w:r>
              <w:t>Раздел 2. Роботы: кон</w:t>
            </w:r>
            <w:r>
              <w:softHyphen/>
              <w:t>струирование и управление</w:t>
            </w:r>
          </w:p>
        </w:tc>
        <w:tc>
          <w:tcPr>
            <w:tcW w:w="1752" w:type="dxa"/>
            <w:tcBorders>
              <w:top w:val="single" w:sz="4" w:space="0" w:color="auto"/>
              <w:left w:val="single" w:sz="4" w:space="0" w:color="auto"/>
              <w:bottom w:val="single" w:sz="4" w:space="0" w:color="auto"/>
            </w:tcBorders>
            <w:shd w:val="clear" w:color="auto" w:fill="FFFFFF"/>
          </w:tcPr>
          <w:p w:rsidR="004956C1" w:rsidRDefault="004956C1" w:rsidP="004956C1">
            <w:pPr>
              <w:pStyle w:val="5"/>
              <w:shd w:val="clear" w:color="auto" w:fill="auto"/>
              <w:spacing w:line="322" w:lineRule="exact"/>
              <w:ind w:right="160" w:firstLine="0"/>
              <w:jc w:val="right"/>
            </w:pPr>
            <w:r>
              <w:t>Раздел</w:t>
            </w:r>
          </w:p>
          <w:p w:rsidR="004956C1" w:rsidRDefault="004956C1" w:rsidP="004956C1">
            <w:pPr>
              <w:pStyle w:val="5"/>
              <w:shd w:val="clear" w:color="auto" w:fill="auto"/>
              <w:spacing w:line="322" w:lineRule="exact"/>
              <w:ind w:firstLine="0"/>
              <w:jc w:val="both"/>
            </w:pPr>
            <w:r>
              <w:t>3.</w:t>
            </w:r>
          </w:p>
          <w:p w:rsidR="004956C1" w:rsidRDefault="004956C1" w:rsidP="004956C1">
            <w:pPr>
              <w:pStyle w:val="5"/>
              <w:shd w:val="clear" w:color="auto" w:fill="auto"/>
              <w:spacing w:line="322" w:lineRule="exact"/>
              <w:ind w:right="160" w:firstLine="0"/>
              <w:jc w:val="right"/>
            </w:pPr>
            <w:r>
              <w:t>Роботы</w:t>
            </w:r>
          </w:p>
          <w:p w:rsidR="004956C1" w:rsidRDefault="004956C1" w:rsidP="004956C1">
            <w:pPr>
              <w:pStyle w:val="5"/>
              <w:shd w:val="clear" w:color="auto" w:fill="auto"/>
              <w:spacing w:line="322" w:lineRule="exact"/>
              <w:ind w:firstLine="0"/>
              <w:jc w:val="center"/>
            </w:pPr>
            <w:r>
              <w:t>на</w:t>
            </w:r>
          </w:p>
          <w:p w:rsidR="004956C1" w:rsidRDefault="004956C1" w:rsidP="004956C1">
            <w:pPr>
              <w:pStyle w:val="5"/>
              <w:shd w:val="clear" w:color="auto" w:fill="auto"/>
              <w:spacing w:after="300" w:line="322" w:lineRule="exact"/>
              <w:ind w:right="160" w:firstLine="0"/>
              <w:jc w:val="right"/>
            </w:pPr>
            <w:r>
              <w:t>производстве.</w:t>
            </w:r>
          </w:p>
          <w:p w:rsidR="004956C1" w:rsidRDefault="004956C1" w:rsidP="004956C1">
            <w:pPr>
              <w:pStyle w:val="5"/>
              <w:shd w:val="clear" w:color="auto" w:fill="auto"/>
              <w:spacing w:before="300" w:line="322" w:lineRule="exact"/>
              <w:ind w:right="160" w:firstLine="0"/>
              <w:jc w:val="right"/>
            </w:pPr>
            <w:r>
              <w:t>Раздел</w:t>
            </w:r>
          </w:p>
          <w:p w:rsidR="004956C1" w:rsidRDefault="004956C1" w:rsidP="003E79C9">
            <w:pPr>
              <w:pStyle w:val="5"/>
              <w:numPr>
                <w:ilvl w:val="0"/>
                <w:numId w:val="83"/>
              </w:numPr>
              <w:shd w:val="clear" w:color="auto" w:fill="auto"/>
              <w:tabs>
                <w:tab w:val="left" w:pos="816"/>
              </w:tabs>
              <w:spacing w:line="322" w:lineRule="exact"/>
              <w:ind w:firstLine="0"/>
              <w:jc w:val="both"/>
            </w:pPr>
            <w:r>
              <w:t>Робото</w:t>
            </w:r>
            <w:r>
              <w:softHyphen/>
              <w:t>технические проекты</w:t>
            </w:r>
          </w:p>
        </w:tc>
        <w:tc>
          <w:tcPr>
            <w:tcW w:w="1757" w:type="dxa"/>
            <w:tcBorders>
              <w:top w:val="single" w:sz="4" w:space="0" w:color="auto"/>
              <w:left w:val="single" w:sz="4" w:space="0" w:color="auto"/>
              <w:bottom w:val="single" w:sz="4" w:space="0" w:color="auto"/>
            </w:tcBorders>
            <w:shd w:val="clear" w:color="auto" w:fill="FFFFFF"/>
          </w:tcPr>
          <w:p w:rsidR="004956C1" w:rsidRDefault="004956C1" w:rsidP="004956C1">
            <w:pPr>
              <w:pStyle w:val="5"/>
              <w:shd w:val="clear" w:color="auto" w:fill="auto"/>
              <w:spacing w:line="317" w:lineRule="exact"/>
              <w:ind w:left="20" w:firstLine="720"/>
            </w:pPr>
            <w:r>
              <w:t>Раздел 4 (продолжение ). Робото</w:t>
            </w:r>
            <w:r>
              <w:softHyphen/>
              <w:t>технические проекты</w:t>
            </w:r>
          </w:p>
        </w:tc>
        <w:tc>
          <w:tcPr>
            <w:tcW w:w="1757" w:type="dxa"/>
            <w:tcBorders>
              <w:top w:val="single" w:sz="4" w:space="0" w:color="auto"/>
              <w:left w:val="single" w:sz="4" w:space="0" w:color="auto"/>
              <w:bottom w:val="single" w:sz="4" w:space="0" w:color="auto"/>
            </w:tcBorders>
            <w:shd w:val="clear" w:color="auto" w:fill="FFFFFF"/>
          </w:tcPr>
          <w:p w:rsidR="004956C1" w:rsidRDefault="004956C1" w:rsidP="004956C1">
            <w:pPr>
              <w:pStyle w:val="5"/>
              <w:shd w:val="clear" w:color="auto" w:fill="auto"/>
              <w:spacing w:line="317" w:lineRule="exact"/>
              <w:ind w:left="20" w:firstLine="720"/>
            </w:pPr>
            <w:r>
              <w:t>Раздел 4 (продолжение ). Робото</w:t>
            </w:r>
            <w:r>
              <w:softHyphen/>
              <w:t>технические проекты</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4956C1" w:rsidRDefault="004956C1" w:rsidP="004956C1">
            <w:pPr>
              <w:pStyle w:val="5"/>
              <w:shd w:val="clear" w:color="auto" w:fill="auto"/>
              <w:spacing w:line="322" w:lineRule="exact"/>
              <w:ind w:firstLine="700"/>
              <w:jc w:val="both"/>
            </w:pPr>
            <w:r>
              <w:t>Раздел 5. От робото</w:t>
            </w:r>
            <w:r>
              <w:softHyphen/>
              <w:t>техники к</w:t>
            </w:r>
          </w:p>
          <w:p w:rsidR="004956C1" w:rsidRDefault="004956C1" w:rsidP="004956C1">
            <w:pPr>
              <w:pStyle w:val="5"/>
              <w:shd w:val="clear" w:color="auto" w:fill="auto"/>
              <w:spacing w:line="322" w:lineRule="exact"/>
              <w:ind w:firstLine="700"/>
              <w:jc w:val="both"/>
            </w:pPr>
            <w:r>
              <w:t>искусст</w:t>
            </w:r>
          </w:p>
          <w:p w:rsidR="004956C1" w:rsidRDefault="004956C1" w:rsidP="004956C1">
            <w:pPr>
              <w:pStyle w:val="5"/>
              <w:shd w:val="clear" w:color="auto" w:fill="auto"/>
              <w:spacing w:line="322" w:lineRule="exact"/>
              <w:ind w:left="20" w:firstLine="0"/>
            </w:pPr>
            <w:r>
              <w:t>венному</w:t>
            </w:r>
          </w:p>
          <w:p w:rsidR="004956C1" w:rsidRDefault="004956C1" w:rsidP="004956C1">
            <w:pPr>
              <w:pStyle w:val="5"/>
              <w:shd w:val="clear" w:color="auto" w:fill="auto"/>
              <w:spacing w:line="322" w:lineRule="exact"/>
              <w:ind w:left="20" w:firstLine="0"/>
            </w:pPr>
            <w:r>
              <w:t>интеллекту</w:t>
            </w: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1358"/>
        <w:gridCol w:w="1757"/>
        <w:gridCol w:w="1757"/>
        <w:gridCol w:w="1757"/>
        <w:gridCol w:w="1757"/>
        <w:gridCol w:w="1766"/>
      </w:tblGrid>
      <w:tr w:rsidR="00E2264A">
        <w:trPr>
          <w:trHeight w:hRule="exact" w:val="2914"/>
          <w:jc w:val="center"/>
        </w:trPr>
        <w:tc>
          <w:tcPr>
            <w:tcW w:w="135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720"/>
              <w:jc w:val="both"/>
            </w:pPr>
            <w:r w:rsidRPr="00C81100">
              <w:t>3</w:t>
            </w:r>
            <w:r>
              <w:rPr>
                <w:lang w:val="en-US"/>
              </w:rPr>
              <w:t>D</w:t>
            </w:r>
            <w:r w:rsidRPr="00C81100">
              <w:t xml:space="preserve">- </w:t>
            </w:r>
            <w:r>
              <w:t>модели</w:t>
            </w:r>
            <w:r>
              <w:softHyphen/>
              <w:t>рование, прототипи - рование, макетиро</w:t>
            </w:r>
            <w:r>
              <w:softHyphen/>
              <w:t>вание</w:t>
            </w:r>
          </w:p>
        </w:tc>
        <w:tc>
          <w:tcPr>
            <w:tcW w:w="1757"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right="200" w:firstLine="0"/>
              <w:jc w:val="right"/>
            </w:pPr>
            <w:r>
              <w:t>Раздел</w:t>
            </w:r>
          </w:p>
          <w:p w:rsidR="00E2264A" w:rsidRDefault="00A01349">
            <w:pPr>
              <w:pStyle w:val="5"/>
              <w:framePr w:w="10152" w:wrap="notBeside" w:vAnchor="text" w:hAnchor="text" w:xAlign="center" w:y="1"/>
              <w:shd w:val="clear" w:color="auto" w:fill="auto"/>
              <w:spacing w:line="317" w:lineRule="exact"/>
              <w:ind w:left="20" w:firstLine="0"/>
            </w:pPr>
            <w:r>
              <w:t>1.</w:t>
            </w:r>
          </w:p>
          <w:p w:rsidR="00E2264A" w:rsidRDefault="00A01349">
            <w:pPr>
              <w:pStyle w:val="5"/>
              <w:framePr w:w="10152" w:wrap="notBeside" w:vAnchor="text" w:hAnchor="text" w:xAlign="center" w:y="1"/>
              <w:shd w:val="clear" w:color="auto" w:fill="auto"/>
              <w:spacing w:line="317" w:lineRule="exact"/>
              <w:ind w:firstLine="700"/>
              <w:jc w:val="both"/>
            </w:pPr>
            <w:r>
              <w:t>Модели</w:t>
            </w:r>
          </w:p>
          <w:p w:rsidR="00E2264A" w:rsidRDefault="00A01349">
            <w:pPr>
              <w:pStyle w:val="5"/>
              <w:framePr w:w="10152" w:wrap="notBeside" w:vAnchor="text" w:hAnchor="text" w:xAlign="center" w:y="1"/>
              <w:shd w:val="clear" w:color="auto" w:fill="auto"/>
              <w:spacing w:line="317" w:lineRule="exact"/>
              <w:ind w:firstLine="700"/>
              <w:jc w:val="both"/>
            </w:pPr>
            <w:r>
              <w:t>и</w:t>
            </w:r>
          </w:p>
          <w:p w:rsidR="00E2264A" w:rsidRDefault="00A01349">
            <w:pPr>
              <w:pStyle w:val="5"/>
              <w:framePr w:w="10152" w:wrap="notBeside" w:vAnchor="text" w:hAnchor="text" w:xAlign="center" w:y="1"/>
              <w:shd w:val="clear" w:color="auto" w:fill="auto"/>
              <w:spacing w:after="300" w:line="317" w:lineRule="exact"/>
              <w:ind w:right="200" w:firstLine="0"/>
              <w:jc w:val="right"/>
            </w:pPr>
            <w:r>
              <w:t>технологии.</w:t>
            </w:r>
          </w:p>
          <w:p w:rsidR="00E2264A" w:rsidRDefault="00A01349">
            <w:pPr>
              <w:pStyle w:val="5"/>
              <w:framePr w:w="10152" w:wrap="notBeside" w:vAnchor="text" w:hAnchor="text" w:xAlign="center" w:y="1"/>
              <w:shd w:val="clear" w:color="auto" w:fill="auto"/>
              <w:spacing w:before="300" w:line="326" w:lineRule="exact"/>
              <w:ind w:firstLine="700"/>
              <w:jc w:val="both"/>
            </w:pPr>
            <w:r>
              <w:t>Раздел 2. Визуальные модели</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left="20" w:firstLine="700"/>
            </w:pPr>
            <w:r>
              <w:t>Раздел 3. Создание макетов с</w:t>
            </w:r>
          </w:p>
          <w:p w:rsidR="00E2264A" w:rsidRDefault="00A01349">
            <w:pPr>
              <w:pStyle w:val="5"/>
              <w:framePr w:w="10152" w:wrap="notBeside" w:vAnchor="text" w:hAnchor="text" w:xAlign="center" w:y="1"/>
              <w:shd w:val="clear" w:color="auto" w:fill="auto"/>
              <w:spacing w:line="322" w:lineRule="exact"/>
              <w:ind w:left="20" w:firstLine="0"/>
            </w:pPr>
            <w:r>
              <w:t>помощью</w:t>
            </w:r>
          </w:p>
          <w:p w:rsidR="00E2264A" w:rsidRDefault="00A01349">
            <w:pPr>
              <w:pStyle w:val="5"/>
              <w:framePr w:w="10152" w:wrap="notBeside" w:vAnchor="text" w:hAnchor="text" w:xAlign="center" w:y="1"/>
              <w:shd w:val="clear" w:color="auto" w:fill="auto"/>
              <w:spacing w:line="322" w:lineRule="exact"/>
              <w:ind w:right="120" w:firstLine="0"/>
              <w:jc w:val="right"/>
            </w:pPr>
            <w:r>
              <w:t>программных</w:t>
            </w:r>
          </w:p>
          <w:p w:rsidR="00E2264A" w:rsidRDefault="00A01349">
            <w:pPr>
              <w:pStyle w:val="5"/>
              <w:framePr w:w="10152" w:wrap="notBeside" w:vAnchor="text" w:hAnchor="text" w:xAlign="center" w:y="1"/>
              <w:shd w:val="clear" w:color="auto" w:fill="auto"/>
              <w:spacing w:line="322" w:lineRule="exact"/>
              <w:ind w:left="20" w:firstLine="0"/>
            </w:pPr>
            <w:r>
              <w:t>средств</w:t>
            </w:r>
          </w:p>
        </w:tc>
        <w:tc>
          <w:tcPr>
            <w:tcW w:w="1766"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left="20" w:firstLine="700"/>
            </w:pPr>
            <w:r>
              <w:t>Раздел 4. Технология создания и</w:t>
            </w:r>
          </w:p>
          <w:p w:rsidR="00E2264A" w:rsidRDefault="00A01349">
            <w:pPr>
              <w:pStyle w:val="5"/>
              <w:framePr w:w="10152" w:wrap="notBeside" w:vAnchor="text" w:hAnchor="text" w:xAlign="center" w:y="1"/>
              <w:shd w:val="clear" w:color="auto" w:fill="auto"/>
              <w:spacing w:line="317" w:lineRule="exact"/>
              <w:ind w:left="20" w:firstLine="0"/>
            </w:pPr>
            <w:r>
              <w:t>исследования</w:t>
            </w:r>
          </w:p>
          <w:p w:rsidR="00E2264A" w:rsidRDefault="00A01349">
            <w:pPr>
              <w:pStyle w:val="5"/>
              <w:framePr w:w="10152" w:wrap="notBeside" w:vAnchor="text" w:hAnchor="text" w:xAlign="center" w:y="1"/>
              <w:shd w:val="clear" w:color="auto" w:fill="auto"/>
              <w:spacing w:line="317" w:lineRule="exact"/>
              <w:ind w:left="20" w:firstLine="0"/>
            </w:pPr>
            <w:r>
              <w:t>прототипов</w:t>
            </w:r>
          </w:p>
        </w:tc>
      </w:tr>
      <w:tr w:rsidR="00E2264A">
        <w:trPr>
          <w:trHeight w:hRule="exact" w:val="3566"/>
          <w:jc w:val="center"/>
        </w:trPr>
        <w:tc>
          <w:tcPr>
            <w:tcW w:w="1358"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720"/>
              <w:jc w:val="both"/>
            </w:pPr>
            <w:r>
              <w:t>Ком</w:t>
            </w:r>
          </w:p>
          <w:p w:rsidR="00E2264A" w:rsidRDefault="00A01349">
            <w:pPr>
              <w:pStyle w:val="5"/>
              <w:framePr w:w="10152" w:wrap="notBeside" w:vAnchor="text" w:hAnchor="text" w:xAlign="center" w:y="1"/>
              <w:shd w:val="clear" w:color="auto" w:fill="auto"/>
              <w:spacing w:line="322" w:lineRule="exact"/>
              <w:ind w:left="20" w:firstLine="0"/>
            </w:pPr>
            <w:r>
              <w:t>пью-</w:t>
            </w:r>
          </w:p>
          <w:p w:rsidR="00E2264A" w:rsidRDefault="00A01349">
            <w:pPr>
              <w:pStyle w:val="5"/>
              <w:framePr w:w="10152" w:wrap="notBeside" w:vAnchor="text" w:hAnchor="text" w:xAlign="center" w:y="1"/>
              <w:shd w:val="clear" w:color="auto" w:fill="auto"/>
              <w:spacing w:line="322" w:lineRule="exact"/>
              <w:ind w:left="20" w:firstLine="0"/>
            </w:pPr>
            <w:r>
              <w:t>терная</w:t>
            </w:r>
          </w:p>
          <w:p w:rsidR="00E2264A" w:rsidRDefault="00A01349">
            <w:pPr>
              <w:pStyle w:val="5"/>
              <w:framePr w:w="10152" w:wrap="notBeside" w:vAnchor="text" w:hAnchor="text" w:xAlign="center" w:y="1"/>
              <w:shd w:val="clear" w:color="auto" w:fill="auto"/>
              <w:spacing w:line="322" w:lineRule="exact"/>
              <w:ind w:left="20" w:firstLine="0"/>
            </w:pPr>
            <w:r>
              <w:t>графика.</w:t>
            </w:r>
          </w:p>
          <w:p w:rsidR="00E2264A" w:rsidRDefault="00A01349">
            <w:pPr>
              <w:pStyle w:val="5"/>
              <w:framePr w:w="10152" w:wrap="notBeside" w:vAnchor="text" w:hAnchor="text" w:xAlign="center" w:y="1"/>
              <w:shd w:val="clear" w:color="auto" w:fill="auto"/>
              <w:spacing w:line="322" w:lineRule="exact"/>
              <w:ind w:left="20" w:firstLine="0"/>
            </w:pPr>
            <w:r>
              <w:t>Черчение</w:t>
            </w: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right="120" w:firstLine="0"/>
              <w:jc w:val="right"/>
            </w:pPr>
            <w:r>
              <w:t>Раздел</w:t>
            </w:r>
          </w:p>
          <w:p w:rsidR="00E2264A" w:rsidRDefault="00A01349">
            <w:pPr>
              <w:pStyle w:val="5"/>
              <w:framePr w:w="10152" w:wrap="notBeside" w:vAnchor="text" w:hAnchor="text" w:xAlign="center" w:y="1"/>
              <w:shd w:val="clear" w:color="auto" w:fill="auto"/>
              <w:spacing w:line="322" w:lineRule="exact"/>
              <w:ind w:left="20" w:firstLine="0"/>
            </w:pPr>
            <w:r>
              <w:t>1.</w:t>
            </w:r>
          </w:p>
          <w:p w:rsidR="00E2264A" w:rsidRDefault="00A01349">
            <w:pPr>
              <w:pStyle w:val="5"/>
              <w:framePr w:w="10152" w:wrap="notBeside" w:vAnchor="text" w:hAnchor="text" w:xAlign="center" w:y="1"/>
              <w:shd w:val="clear" w:color="auto" w:fill="auto"/>
              <w:spacing w:after="300" w:line="322" w:lineRule="exact"/>
              <w:ind w:left="20" w:firstLine="700"/>
            </w:pPr>
            <w:r>
              <w:t>Модели и их свойства.</w:t>
            </w:r>
          </w:p>
          <w:p w:rsidR="00E2264A" w:rsidRDefault="00A01349">
            <w:pPr>
              <w:pStyle w:val="5"/>
              <w:framePr w:w="10152" w:wrap="notBeside" w:vAnchor="text" w:hAnchor="text" w:xAlign="center" w:y="1"/>
              <w:shd w:val="clear" w:color="auto" w:fill="auto"/>
              <w:spacing w:before="300" w:line="317" w:lineRule="exact"/>
              <w:ind w:left="20" w:firstLine="700"/>
            </w:pPr>
            <w:r>
              <w:t>Раздел</w:t>
            </w:r>
          </w:p>
          <w:p w:rsidR="00E2264A" w:rsidRDefault="00A01349">
            <w:pPr>
              <w:pStyle w:val="5"/>
              <w:framePr w:w="10152" w:wrap="notBeside" w:vAnchor="text" w:hAnchor="text" w:xAlign="center" w:y="1"/>
              <w:shd w:val="clear" w:color="auto" w:fill="auto"/>
              <w:spacing w:line="317" w:lineRule="exact"/>
              <w:ind w:left="20" w:firstLine="0"/>
            </w:pPr>
            <w:r>
              <w:t>2.</w:t>
            </w:r>
          </w:p>
          <w:p w:rsidR="00E2264A" w:rsidRDefault="00A01349">
            <w:pPr>
              <w:pStyle w:val="5"/>
              <w:framePr w:w="10152" w:wrap="notBeside" w:vAnchor="text" w:hAnchor="text" w:xAlign="center" w:y="1"/>
              <w:shd w:val="clear" w:color="auto" w:fill="auto"/>
              <w:spacing w:line="317" w:lineRule="exact"/>
              <w:ind w:left="20" w:firstLine="700"/>
            </w:pPr>
            <w:r>
              <w:t>Черчени</w:t>
            </w:r>
          </w:p>
          <w:p w:rsidR="00E2264A" w:rsidRDefault="00A01349">
            <w:pPr>
              <w:pStyle w:val="5"/>
              <w:framePr w:w="10152" w:wrap="notBeside" w:vAnchor="text" w:hAnchor="text" w:xAlign="center" w:y="1"/>
              <w:shd w:val="clear" w:color="auto" w:fill="auto"/>
              <w:spacing w:line="317" w:lineRule="exact"/>
              <w:ind w:left="20" w:firstLine="0"/>
            </w:pPr>
            <w:r>
              <w:t>е</w:t>
            </w:r>
          </w:p>
          <w:p w:rsidR="00E2264A" w:rsidRDefault="00A01349">
            <w:pPr>
              <w:pStyle w:val="5"/>
              <w:framePr w:w="10152" w:wrap="notBeside" w:vAnchor="text" w:hAnchor="text" w:xAlign="center" w:y="1"/>
              <w:shd w:val="clear" w:color="auto" w:fill="auto"/>
              <w:spacing w:line="317" w:lineRule="exact"/>
              <w:ind w:left="20" w:firstLine="700"/>
            </w:pPr>
            <w:r>
              <w:t>как</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left="20" w:firstLine="700"/>
            </w:pPr>
            <w:r>
              <w:t>Раздел 3. Технология создания чертежей в</w:t>
            </w:r>
          </w:p>
          <w:p w:rsidR="00E2264A" w:rsidRDefault="00A01349">
            <w:pPr>
              <w:pStyle w:val="5"/>
              <w:framePr w:w="10152" w:wrap="notBeside" w:vAnchor="text" w:hAnchor="text" w:xAlign="center" w:y="1"/>
              <w:shd w:val="clear" w:color="auto" w:fill="auto"/>
              <w:spacing w:line="322" w:lineRule="exact"/>
              <w:ind w:left="20" w:firstLine="0"/>
            </w:pPr>
            <w:r>
              <w:t>программных</w:t>
            </w:r>
          </w:p>
          <w:p w:rsidR="00E2264A" w:rsidRDefault="00A01349">
            <w:pPr>
              <w:pStyle w:val="5"/>
              <w:framePr w:w="10152" w:wrap="notBeside" w:vAnchor="text" w:hAnchor="text" w:xAlign="center" w:y="1"/>
              <w:shd w:val="clear" w:color="auto" w:fill="auto"/>
              <w:spacing w:line="322" w:lineRule="exact"/>
              <w:ind w:left="20" w:firstLine="0"/>
            </w:pPr>
            <w:r>
              <w:t>средах.</w:t>
            </w: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1358"/>
        <w:gridCol w:w="1757"/>
        <w:gridCol w:w="1757"/>
        <w:gridCol w:w="1757"/>
        <w:gridCol w:w="1757"/>
        <w:gridCol w:w="1766"/>
      </w:tblGrid>
      <w:tr w:rsidR="00E2264A">
        <w:trPr>
          <w:trHeight w:hRule="exact" w:val="1675"/>
          <w:jc w:val="center"/>
        </w:trPr>
        <w:tc>
          <w:tcPr>
            <w:tcW w:w="135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p w:rsidR="00E2264A" w:rsidRDefault="00E2264A">
      <w:pPr>
        <w:rPr>
          <w:sz w:val="2"/>
          <w:szCs w:val="2"/>
        </w:rPr>
        <w:sectPr w:rsidR="00E2264A" w:rsidSect="002E70A1">
          <w:footerReference w:type="even" r:id="rId36"/>
          <w:footerReference w:type="default" r:id="rId37"/>
          <w:type w:val="continuous"/>
          <w:pgSz w:w="11909" w:h="16838"/>
          <w:pgMar w:top="1134" w:right="850" w:bottom="1134" w:left="1701" w:header="0" w:footer="3" w:gutter="24"/>
          <w:cols w:space="720"/>
          <w:noEndnote/>
          <w:docGrid w:linePitch="360"/>
        </w:sectPr>
      </w:pPr>
    </w:p>
    <w:tbl>
      <w:tblPr>
        <w:tblOverlap w:val="never"/>
        <w:tblW w:w="0" w:type="auto"/>
        <w:jc w:val="center"/>
        <w:tblLayout w:type="fixed"/>
        <w:tblCellMar>
          <w:left w:w="10" w:type="dxa"/>
          <w:right w:w="10" w:type="dxa"/>
        </w:tblCellMar>
        <w:tblLook w:val="04A0"/>
      </w:tblPr>
      <w:tblGrid>
        <w:gridCol w:w="1358"/>
        <w:gridCol w:w="1762"/>
        <w:gridCol w:w="1752"/>
        <w:gridCol w:w="1757"/>
        <w:gridCol w:w="1757"/>
        <w:gridCol w:w="1766"/>
      </w:tblGrid>
      <w:tr w:rsidR="00E2264A">
        <w:trPr>
          <w:trHeight w:hRule="exact" w:val="370"/>
          <w:jc w:val="center"/>
        </w:trPr>
        <w:tc>
          <w:tcPr>
            <w:tcW w:w="10152" w:type="dxa"/>
            <w:gridSpan w:val="6"/>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ВАРИАТИВНЫЕ МОДУЛИ</w:t>
            </w:r>
          </w:p>
        </w:tc>
      </w:tr>
      <w:tr w:rsidR="00E2264A">
        <w:trPr>
          <w:trHeight w:hRule="exact" w:val="653"/>
          <w:jc w:val="center"/>
        </w:trPr>
        <w:tc>
          <w:tcPr>
            <w:tcW w:w="135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120" w:line="260" w:lineRule="exact"/>
              <w:ind w:right="100" w:firstLine="0"/>
              <w:jc w:val="right"/>
            </w:pPr>
            <w:r>
              <w:t>Мод</w:t>
            </w:r>
          </w:p>
          <w:p w:rsidR="00E2264A" w:rsidRDefault="00A01349">
            <w:pPr>
              <w:pStyle w:val="5"/>
              <w:framePr w:w="10152" w:wrap="notBeside" w:vAnchor="text" w:hAnchor="text" w:xAlign="center" w:y="1"/>
              <w:shd w:val="clear" w:color="auto" w:fill="auto"/>
              <w:spacing w:before="120" w:line="260" w:lineRule="exact"/>
              <w:ind w:left="20" w:firstLine="0"/>
            </w:pPr>
            <w:r>
              <w:t>уль</w:t>
            </w:r>
          </w:p>
        </w:tc>
        <w:tc>
          <w:tcPr>
            <w:tcW w:w="176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right="20" w:firstLine="0"/>
              <w:jc w:val="right"/>
            </w:pPr>
            <w:r>
              <w:t>5 класс</w:t>
            </w:r>
          </w:p>
          <w:p w:rsidR="00E2264A" w:rsidRDefault="00A01349">
            <w:pPr>
              <w:pStyle w:val="5"/>
              <w:framePr w:w="10152" w:wrap="notBeside" w:vAnchor="text" w:hAnchor="text" w:xAlign="center" w:y="1"/>
              <w:shd w:val="clear" w:color="auto" w:fill="auto"/>
              <w:spacing w:before="60" w:line="260" w:lineRule="exact"/>
              <w:ind w:firstLine="0"/>
            </w:pPr>
            <w:r>
              <w:t>(17 ч)</w:t>
            </w:r>
          </w:p>
        </w:tc>
        <w:tc>
          <w:tcPr>
            <w:tcW w:w="175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right="20" w:firstLine="0"/>
              <w:jc w:val="right"/>
            </w:pPr>
            <w:r>
              <w:t>6 класс</w:t>
            </w:r>
          </w:p>
          <w:p w:rsidR="00E2264A" w:rsidRDefault="00A01349">
            <w:pPr>
              <w:pStyle w:val="5"/>
              <w:framePr w:w="10152" w:wrap="notBeside" w:vAnchor="text" w:hAnchor="text" w:xAlign="center" w:y="1"/>
              <w:shd w:val="clear" w:color="auto" w:fill="auto"/>
              <w:spacing w:before="60" w:line="260" w:lineRule="exact"/>
              <w:ind w:firstLine="0"/>
            </w:pPr>
            <w:r>
              <w:t>(17 ч)</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right="20" w:firstLine="0"/>
              <w:jc w:val="right"/>
            </w:pPr>
            <w:r>
              <w:t>7 класс</w:t>
            </w:r>
          </w:p>
          <w:p w:rsidR="00E2264A" w:rsidRDefault="00A01349">
            <w:pPr>
              <w:pStyle w:val="5"/>
              <w:framePr w:w="10152" w:wrap="notBeside" w:vAnchor="text" w:hAnchor="text" w:xAlign="center" w:y="1"/>
              <w:shd w:val="clear" w:color="auto" w:fill="auto"/>
              <w:spacing w:before="60" w:line="260" w:lineRule="exact"/>
              <w:ind w:left="20" w:firstLine="0"/>
            </w:pPr>
            <w:r>
              <w:t>(17 ч)</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firstLine="700"/>
              <w:jc w:val="both"/>
            </w:pPr>
            <w:r>
              <w:t>8 класс</w:t>
            </w:r>
          </w:p>
          <w:p w:rsidR="00E2264A" w:rsidRDefault="00A01349">
            <w:pPr>
              <w:pStyle w:val="5"/>
              <w:framePr w:w="10152" w:wrap="notBeside" w:vAnchor="text" w:hAnchor="text" w:xAlign="center" w:y="1"/>
              <w:shd w:val="clear" w:color="auto" w:fill="auto"/>
              <w:spacing w:before="60" w:line="260" w:lineRule="exact"/>
              <w:ind w:left="20" w:firstLine="0"/>
            </w:pPr>
            <w:r>
              <w:t>(17 ч)</w:t>
            </w:r>
          </w:p>
        </w:tc>
        <w:tc>
          <w:tcPr>
            <w:tcW w:w="1766"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left="20" w:firstLine="700"/>
            </w:pPr>
            <w:r>
              <w:t>9 класс</w:t>
            </w:r>
          </w:p>
          <w:p w:rsidR="00E2264A" w:rsidRDefault="00A01349">
            <w:pPr>
              <w:pStyle w:val="5"/>
              <w:framePr w:w="10152" w:wrap="notBeside" w:vAnchor="text" w:hAnchor="text" w:xAlign="center" w:y="1"/>
              <w:shd w:val="clear" w:color="auto" w:fill="auto"/>
              <w:spacing w:before="60" w:line="260" w:lineRule="exact"/>
              <w:ind w:left="20" w:firstLine="0"/>
            </w:pPr>
            <w:r>
              <w:t>(17 ч)</w:t>
            </w:r>
          </w:p>
        </w:tc>
      </w:tr>
      <w:tr w:rsidR="00E2264A">
        <w:trPr>
          <w:trHeight w:hRule="exact" w:val="1618"/>
          <w:jc w:val="center"/>
        </w:trPr>
        <w:tc>
          <w:tcPr>
            <w:tcW w:w="135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700"/>
              <w:jc w:val="both"/>
            </w:pPr>
            <w:r>
              <w:t>создани я модели инженерного объекта</w:t>
            </w:r>
          </w:p>
        </w:tc>
        <w:tc>
          <w:tcPr>
            <w:tcW w:w="1766"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left="20" w:firstLine="700"/>
            </w:pPr>
            <w:r>
              <w:t>Раздел 4. Разработка проекта инженерного объекта</w:t>
            </w:r>
          </w:p>
        </w:tc>
      </w:tr>
      <w:tr w:rsidR="00E2264A">
        <w:trPr>
          <w:trHeight w:hRule="exact" w:val="3562"/>
          <w:jc w:val="center"/>
        </w:trPr>
        <w:tc>
          <w:tcPr>
            <w:tcW w:w="1358"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6" w:lineRule="exact"/>
              <w:ind w:right="100" w:firstLine="0"/>
              <w:jc w:val="right"/>
            </w:pPr>
            <w:r>
              <w:t>Авто</w:t>
            </w:r>
          </w:p>
          <w:p w:rsidR="00E2264A" w:rsidRDefault="00A01349">
            <w:pPr>
              <w:pStyle w:val="5"/>
              <w:framePr w:w="10152" w:wrap="notBeside" w:vAnchor="text" w:hAnchor="text" w:xAlign="center" w:y="1"/>
              <w:shd w:val="clear" w:color="auto" w:fill="auto"/>
              <w:spacing w:line="326" w:lineRule="exact"/>
              <w:ind w:left="20" w:firstLine="0"/>
            </w:pPr>
            <w:r>
              <w:t>мати- зированны е системы</w:t>
            </w:r>
          </w:p>
        </w:tc>
        <w:tc>
          <w:tcPr>
            <w:tcW w:w="176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700"/>
              <w:jc w:val="both"/>
            </w:pPr>
            <w:r>
              <w:t>Раздел</w:t>
            </w:r>
          </w:p>
          <w:p w:rsidR="00E2264A" w:rsidRDefault="00A01349">
            <w:pPr>
              <w:pStyle w:val="5"/>
              <w:framePr w:w="10152" w:wrap="notBeside" w:vAnchor="text" w:hAnchor="text" w:xAlign="center" w:y="1"/>
              <w:shd w:val="clear" w:color="auto" w:fill="auto"/>
              <w:spacing w:line="322" w:lineRule="exact"/>
              <w:ind w:left="20" w:firstLine="0"/>
            </w:pPr>
            <w:r>
              <w:t>1.</w:t>
            </w:r>
          </w:p>
          <w:p w:rsidR="00E2264A" w:rsidRDefault="00A01349">
            <w:pPr>
              <w:pStyle w:val="5"/>
              <w:framePr w:w="10152" w:wrap="notBeside" w:vAnchor="text" w:hAnchor="text" w:xAlign="center" w:y="1"/>
              <w:shd w:val="clear" w:color="auto" w:fill="auto"/>
              <w:spacing w:line="322" w:lineRule="exact"/>
              <w:ind w:right="140" w:firstLine="0"/>
              <w:jc w:val="right"/>
            </w:pPr>
            <w:r>
              <w:t>Управление.</w:t>
            </w:r>
          </w:p>
          <w:p w:rsidR="00E2264A" w:rsidRDefault="00A01349">
            <w:pPr>
              <w:pStyle w:val="5"/>
              <w:framePr w:w="10152" w:wrap="notBeside" w:vAnchor="text" w:hAnchor="text" w:xAlign="center" w:y="1"/>
              <w:shd w:val="clear" w:color="auto" w:fill="auto"/>
              <w:spacing w:line="322" w:lineRule="exact"/>
              <w:ind w:left="20" w:firstLine="0"/>
            </w:pPr>
            <w:r>
              <w:t>Общие</w:t>
            </w:r>
          </w:p>
          <w:p w:rsidR="00E2264A" w:rsidRDefault="00A01349">
            <w:pPr>
              <w:pStyle w:val="5"/>
              <w:framePr w:w="10152" w:wrap="notBeside" w:vAnchor="text" w:hAnchor="text" w:xAlign="center" w:y="1"/>
              <w:shd w:val="clear" w:color="auto" w:fill="auto"/>
              <w:spacing w:line="322" w:lineRule="exact"/>
              <w:ind w:right="140" w:firstLine="0"/>
              <w:jc w:val="right"/>
            </w:pPr>
            <w:r>
              <w:t>представлени</w:t>
            </w:r>
          </w:p>
          <w:p w:rsidR="00E2264A" w:rsidRDefault="00A01349">
            <w:pPr>
              <w:pStyle w:val="5"/>
              <w:framePr w:w="10152" w:wrap="notBeside" w:vAnchor="text" w:hAnchor="text" w:xAlign="center" w:y="1"/>
              <w:shd w:val="clear" w:color="auto" w:fill="auto"/>
              <w:spacing w:line="322" w:lineRule="exact"/>
              <w:ind w:left="20" w:firstLine="0"/>
            </w:pPr>
            <w:r>
              <w:t>я.</w:t>
            </w:r>
          </w:p>
          <w:p w:rsidR="00E2264A" w:rsidRDefault="00A01349">
            <w:pPr>
              <w:pStyle w:val="5"/>
              <w:framePr w:w="10152" w:wrap="notBeside" w:vAnchor="text" w:hAnchor="text" w:xAlign="center" w:y="1"/>
              <w:shd w:val="clear" w:color="auto" w:fill="auto"/>
              <w:spacing w:line="322" w:lineRule="exact"/>
              <w:ind w:right="140" w:firstLine="0"/>
              <w:jc w:val="right"/>
            </w:pPr>
            <w:r>
              <w:t>Раздел 2. Управление техническими системами. Раздел</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700"/>
              <w:jc w:val="both"/>
            </w:pPr>
            <w:r>
              <w:t>Раздел 3. Управление социально</w:t>
            </w:r>
            <w:r>
              <w:softHyphen/>
              <w:t>экономически ми системами.</w:t>
            </w:r>
          </w:p>
          <w:p w:rsidR="00E2264A" w:rsidRDefault="00A01349">
            <w:pPr>
              <w:pStyle w:val="5"/>
              <w:framePr w:w="10152" w:wrap="notBeside" w:vAnchor="text" w:hAnchor="text" w:xAlign="center" w:y="1"/>
              <w:shd w:val="clear" w:color="auto" w:fill="auto"/>
              <w:spacing w:line="322" w:lineRule="exact"/>
              <w:ind w:left="20" w:firstLine="700"/>
            </w:pPr>
            <w:r>
              <w:t>Предпр</w:t>
            </w:r>
          </w:p>
          <w:p w:rsidR="00E2264A" w:rsidRDefault="00A01349">
            <w:pPr>
              <w:pStyle w:val="5"/>
              <w:framePr w:w="10152" w:wrap="notBeside" w:vAnchor="text" w:hAnchor="text" w:xAlign="center" w:y="1"/>
              <w:shd w:val="clear" w:color="auto" w:fill="auto"/>
              <w:spacing w:line="322" w:lineRule="exact"/>
              <w:ind w:left="20" w:firstLine="0"/>
            </w:pPr>
            <w:r>
              <w:t>инима-</w:t>
            </w:r>
          </w:p>
          <w:p w:rsidR="00E2264A" w:rsidRDefault="00A01349">
            <w:pPr>
              <w:pStyle w:val="5"/>
              <w:framePr w:w="10152" w:wrap="notBeside" w:vAnchor="text" w:hAnchor="text" w:xAlign="center" w:y="1"/>
              <w:shd w:val="clear" w:color="auto" w:fill="auto"/>
              <w:spacing w:line="322" w:lineRule="exact"/>
              <w:ind w:left="20" w:firstLine="0"/>
            </w:pPr>
            <w:r>
              <w:t>тельство</w:t>
            </w: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1358"/>
        <w:gridCol w:w="1762"/>
        <w:gridCol w:w="1752"/>
        <w:gridCol w:w="1757"/>
        <w:gridCol w:w="1757"/>
        <w:gridCol w:w="1766"/>
      </w:tblGrid>
      <w:tr w:rsidR="00E2264A">
        <w:trPr>
          <w:trHeight w:hRule="exact" w:val="2914"/>
          <w:jc w:val="center"/>
        </w:trPr>
        <w:tc>
          <w:tcPr>
            <w:tcW w:w="135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3. Элементная база</w:t>
            </w:r>
          </w:p>
          <w:p w:rsidR="00E2264A" w:rsidRDefault="00A01349">
            <w:pPr>
              <w:pStyle w:val="5"/>
              <w:framePr w:w="10152" w:wrap="notBeside" w:vAnchor="text" w:hAnchor="text" w:xAlign="center" w:y="1"/>
              <w:shd w:val="clear" w:color="auto" w:fill="auto"/>
              <w:spacing w:line="322" w:lineRule="exact"/>
              <w:ind w:right="100" w:firstLine="0"/>
              <w:jc w:val="right"/>
            </w:pPr>
            <w:r>
              <w:t>автоматизиро</w:t>
            </w:r>
            <w:r>
              <w:softHyphen/>
            </w:r>
          </w:p>
          <w:p w:rsidR="00E2264A" w:rsidRDefault="00A01349">
            <w:pPr>
              <w:pStyle w:val="5"/>
              <w:framePr w:w="10152" w:wrap="notBeside" w:vAnchor="text" w:hAnchor="text" w:xAlign="center" w:y="1"/>
              <w:shd w:val="clear" w:color="auto" w:fill="auto"/>
              <w:spacing w:line="322" w:lineRule="exact"/>
              <w:ind w:right="100" w:firstLine="0"/>
              <w:jc w:val="right"/>
            </w:pPr>
            <w:r>
              <w:t>ванных</w:t>
            </w:r>
          </w:p>
          <w:p w:rsidR="00E2264A" w:rsidRDefault="00A01349">
            <w:pPr>
              <w:pStyle w:val="5"/>
              <w:framePr w:w="10152" w:wrap="notBeside" w:vAnchor="text" w:hAnchor="text" w:xAlign="center" w:y="1"/>
              <w:shd w:val="clear" w:color="auto" w:fill="auto"/>
              <w:spacing w:line="322" w:lineRule="exact"/>
              <w:ind w:right="100" w:firstLine="0"/>
              <w:jc w:val="right"/>
            </w:pPr>
            <w:r>
              <w:t>систем</w:t>
            </w:r>
          </w:p>
        </w:tc>
        <w:tc>
          <w:tcPr>
            <w:tcW w:w="1766"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2280"/>
          <w:jc w:val="center"/>
        </w:trPr>
        <w:tc>
          <w:tcPr>
            <w:tcW w:w="1358"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right="120" w:firstLine="0"/>
              <w:jc w:val="right"/>
            </w:pPr>
            <w:r>
              <w:t>Жив</w:t>
            </w:r>
          </w:p>
          <w:p w:rsidR="00E2264A" w:rsidRDefault="00A01349">
            <w:pPr>
              <w:pStyle w:val="5"/>
              <w:framePr w:w="10152" w:wrap="notBeside" w:vAnchor="text" w:hAnchor="text" w:xAlign="center" w:y="1"/>
              <w:shd w:val="clear" w:color="auto" w:fill="auto"/>
              <w:spacing w:line="322" w:lineRule="exact"/>
              <w:ind w:left="20" w:firstLine="0"/>
            </w:pPr>
            <w:r>
              <w:t>отно-</w:t>
            </w:r>
          </w:p>
          <w:p w:rsidR="00E2264A" w:rsidRDefault="00A01349">
            <w:pPr>
              <w:pStyle w:val="5"/>
              <w:framePr w:w="10152" w:wrap="notBeside" w:vAnchor="text" w:hAnchor="text" w:xAlign="center" w:y="1"/>
              <w:shd w:val="clear" w:color="auto" w:fill="auto"/>
              <w:spacing w:line="322" w:lineRule="exact"/>
              <w:ind w:left="20" w:firstLine="0"/>
            </w:pPr>
            <w:r>
              <w:t>водство</w:t>
            </w:r>
          </w:p>
        </w:tc>
        <w:tc>
          <w:tcPr>
            <w:tcW w:w="1762"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left="20" w:firstLine="700"/>
            </w:pPr>
            <w:r>
              <w:t>Раздел 1. Элементы технологии выращивания сельскохозяй</w:t>
            </w:r>
            <w:r>
              <w:softHyphen/>
              <w:t>ственных животных.</w:t>
            </w:r>
          </w:p>
        </w:tc>
        <w:tc>
          <w:tcPr>
            <w:tcW w:w="1752"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firstLine="700"/>
            </w:pPr>
            <w:r>
              <w:t>Раздел 1. Элементы технологии выращивания сельскохозяй</w:t>
            </w:r>
            <w:r>
              <w:softHyphen/>
              <w:t>ственных животных.</w:t>
            </w:r>
          </w:p>
        </w:tc>
        <w:tc>
          <w:tcPr>
            <w:tcW w:w="175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left="20" w:firstLine="700"/>
            </w:pPr>
            <w:r>
              <w:t>Раздел 1. Элементы технологии выращивания сельскохозяй</w:t>
            </w:r>
            <w:r>
              <w:softHyphen/>
              <w:t>ственных животных.</w:t>
            </w:r>
          </w:p>
        </w:tc>
        <w:tc>
          <w:tcPr>
            <w:tcW w:w="175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right="100" w:firstLine="0"/>
              <w:jc w:val="right"/>
            </w:pPr>
            <w:r>
              <w:t>Раздел</w:t>
            </w:r>
          </w:p>
          <w:p w:rsidR="00E2264A" w:rsidRDefault="00A01349">
            <w:pPr>
              <w:pStyle w:val="5"/>
              <w:framePr w:w="10152" w:wrap="notBeside" w:vAnchor="text" w:hAnchor="text" w:xAlign="center" w:y="1"/>
              <w:shd w:val="clear" w:color="auto" w:fill="auto"/>
              <w:spacing w:line="317" w:lineRule="exact"/>
              <w:ind w:right="100" w:firstLine="0"/>
              <w:jc w:val="right"/>
            </w:pPr>
            <w:r>
              <w:t>2.</w:t>
            </w:r>
          </w:p>
          <w:p w:rsidR="00E2264A" w:rsidRDefault="00A01349">
            <w:pPr>
              <w:pStyle w:val="5"/>
              <w:framePr w:w="10152" w:wrap="notBeside" w:vAnchor="text" w:hAnchor="text" w:xAlign="center" w:y="1"/>
              <w:shd w:val="clear" w:color="auto" w:fill="auto"/>
              <w:spacing w:line="317" w:lineRule="exact"/>
              <w:ind w:right="100" w:firstLine="0"/>
              <w:jc w:val="right"/>
            </w:pPr>
            <w:r>
              <w:t>Производство</w:t>
            </w:r>
          </w:p>
          <w:p w:rsidR="00E2264A" w:rsidRDefault="00A01349">
            <w:pPr>
              <w:pStyle w:val="5"/>
              <w:framePr w:w="10152" w:wrap="notBeside" w:vAnchor="text" w:hAnchor="text" w:xAlign="center" w:y="1"/>
              <w:shd w:val="clear" w:color="auto" w:fill="auto"/>
              <w:spacing w:line="317" w:lineRule="exact"/>
              <w:ind w:right="100" w:firstLine="0"/>
              <w:jc w:val="right"/>
            </w:pPr>
            <w:r>
              <w:t>животно</w:t>
            </w:r>
            <w:r>
              <w:softHyphen/>
            </w:r>
          </w:p>
          <w:p w:rsidR="00E2264A" w:rsidRDefault="00A01349">
            <w:pPr>
              <w:pStyle w:val="5"/>
              <w:framePr w:w="10152" w:wrap="notBeside" w:vAnchor="text" w:hAnchor="text" w:xAlign="center" w:y="1"/>
              <w:shd w:val="clear" w:color="auto" w:fill="auto"/>
              <w:spacing w:line="317" w:lineRule="exact"/>
              <w:ind w:right="100" w:firstLine="0"/>
              <w:jc w:val="right"/>
            </w:pPr>
            <w:r>
              <w:t>водческих</w:t>
            </w:r>
          </w:p>
          <w:p w:rsidR="00E2264A" w:rsidRDefault="00A01349">
            <w:pPr>
              <w:pStyle w:val="5"/>
              <w:framePr w:w="10152" w:wrap="notBeside" w:vAnchor="text" w:hAnchor="text" w:xAlign="center" w:y="1"/>
              <w:shd w:val="clear" w:color="auto" w:fill="auto"/>
              <w:spacing w:line="317" w:lineRule="exact"/>
              <w:ind w:right="100" w:firstLine="0"/>
              <w:jc w:val="right"/>
            </w:pPr>
            <w:r>
              <w:t>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1363"/>
        <w:gridCol w:w="1757"/>
        <w:gridCol w:w="1757"/>
        <w:gridCol w:w="1752"/>
        <w:gridCol w:w="1757"/>
        <w:gridCol w:w="1766"/>
      </w:tblGrid>
      <w:tr w:rsidR="00E2264A">
        <w:trPr>
          <w:trHeight w:hRule="exact" w:val="370"/>
          <w:jc w:val="center"/>
        </w:trPr>
        <w:tc>
          <w:tcPr>
            <w:tcW w:w="10152" w:type="dxa"/>
            <w:gridSpan w:val="6"/>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ВАРИАТИВНЫЕ МОДУЛИ</w:t>
            </w:r>
          </w:p>
        </w:tc>
      </w:tr>
      <w:tr w:rsidR="00E2264A">
        <w:trPr>
          <w:trHeight w:hRule="exact" w:val="653"/>
          <w:jc w:val="center"/>
        </w:trPr>
        <w:tc>
          <w:tcPr>
            <w:tcW w:w="1363"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120" w:line="260" w:lineRule="exact"/>
              <w:ind w:right="120" w:firstLine="0"/>
              <w:jc w:val="right"/>
            </w:pPr>
            <w:r>
              <w:t>Мод</w:t>
            </w:r>
          </w:p>
          <w:p w:rsidR="00E2264A" w:rsidRDefault="00A01349">
            <w:pPr>
              <w:pStyle w:val="5"/>
              <w:framePr w:w="10152" w:wrap="notBeside" w:vAnchor="text" w:hAnchor="text" w:xAlign="center" w:y="1"/>
              <w:shd w:val="clear" w:color="auto" w:fill="auto"/>
              <w:spacing w:before="120" w:line="260" w:lineRule="exact"/>
              <w:ind w:left="20" w:firstLine="0"/>
            </w:pPr>
            <w:r>
              <w:t>уль</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right="40" w:firstLine="0"/>
              <w:jc w:val="right"/>
            </w:pPr>
            <w:r>
              <w:t>5 класс</w:t>
            </w:r>
          </w:p>
          <w:p w:rsidR="00E2264A" w:rsidRDefault="00A01349">
            <w:pPr>
              <w:pStyle w:val="5"/>
              <w:framePr w:w="10152" w:wrap="notBeside" w:vAnchor="text" w:hAnchor="text" w:xAlign="center" w:y="1"/>
              <w:shd w:val="clear" w:color="auto" w:fill="auto"/>
              <w:spacing w:before="60" w:line="260" w:lineRule="exact"/>
              <w:ind w:firstLine="0"/>
            </w:pPr>
            <w:r>
              <w:t>(17 ч)</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right="60" w:firstLine="0"/>
              <w:jc w:val="right"/>
            </w:pPr>
            <w:r>
              <w:t>6 класс</w:t>
            </w:r>
          </w:p>
          <w:p w:rsidR="00E2264A" w:rsidRDefault="00A01349">
            <w:pPr>
              <w:pStyle w:val="5"/>
              <w:framePr w:w="10152" w:wrap="notBeside" w:vAnchor="text" w:hAnchor="text" w:xAlign="center" w:y="1"/>
              <w:shd w:val="clear" w:color="auto" w:fill="auto"/>
              <w:spacing w:before="60" w:line="260" w:lineRule="exact"/>
              <w:ind w:firstLine="0"/>
            </w:pPr>
            <w:r>
              <w:t>(17 ч)</w:t>
            </w:r>
          </w:p>
        </w:tc>
        <w:tc>
          <w:tcPr>
            <w:tcW w:w="175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firstLine="720"/>
              <w:jc w:val="both"/>
            </w:pPr>
            <w:r>
              <w:t>7 класс</w:t>
            </w:r>
          </w:p>
          <w:p w:rsidR="00E2264A" w:rsidRDefault="00A01349">
            <w:pPr>
              <w:pStyle w:val="5"/>
              <w:framePr w:w="10152" w:wrap="notBeside" w:vAnchor="text" w:hAnchor="text" w:xAlign="center" w:y="1"/>
              <w:shd w:val="clear" w:color="auto" w:fill="auto"/>
              <w:spacing w:before="60" w:line="260" w:lineRule="exact"/>
              <w:ind w:firstLine="0"/>
              <w:jc w:val="both"/>
            </w:pPr>
            <w:r>
              <w:t>(17 ч)</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left="20" w:firstLine="720"/>
            </w:pPr>
            <w:r>
              <w:t>8 класс</w:t>
            </w:r>
          </w:p>
          <w:p w:rsidR="00E2264A" w:rsidRDefault="00A01349">
            <w:pPr>
              <w:pStyle w:val="5"/>
              <w:framePr w:w="10152" w:wrap="notBeside" w:vAnchor="text" w:hAnchor="text" w:xAlign="center" w:y="1"/>
              <w:shd w:val="clear" w:color="auto" w:fill="auto"/>
              <w:spacing w:before="60" w:line="260" w:lineRule="exact"/>
              <w:ind w:left="20" w:firstLine="0"/>
            </w:pPr>
            <w:r>
              <w:t>(17 ч)</w:t>
            </w:r>
          </w:p>
        </w:tc>
        <w:tc>
          <w:tcPr>
            <w:tcW w:w="1766"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after="60" w:line="260" w:lineRule="exact"/>
              <w:ind w:right="20" w:firstLine="0"/>
              <w:jc w:val="right"/>
            </w:pPr>
            <w:r>
              <w:t>9 класс</w:t>
            </w:r>
          </w:p>
          <w:p w:rsidR="00E2264A" w:rsidRDefault="00A01349">
            <w:pPr>
              <w:pStyle w:val="5"/>
              <w:framePr w:w="10152" w:wrap="notBeside" w:vAnchor="text" w:hAnchor="text" w:xAlign="center" w:y="1"/>
              <w:shd w:val="clear" w:color="auto" w:fill="auto"/>
              <w:spacing w:before="60" w:line="260" w:lineRule="exact"/>
              <w:ind w:left="20" w:firstLine="0"/>
            </w:pPr>
            <w:r>
              <w:t>(17 ч)</w:t>
            </w:r>
          </w:p>
        </w:tc>
      </w:tr>
      <w:tr w:rsidR="00E2264A">
        <w:trPr>
          <w:trHeight w:hRule="exact" w:val="4526"/>
          <w:jc w:val="center"/>
        </w:trPr>
        <w:tc>
          <w:tcPr>
            <w:tcW w:w="1363"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right="40" w:firstLine="0"/>
              <w:jc w:val="right"/>
            </w:pPr>
            <w:r>
              <w:t>(Прируч</w:t>
            </w:r>
          </w:p>
          <w:p w:rsidR="00E2264A" w:rsidRDefault="00A01349">
            <w:pPr>
              <w:pStyle w:val="5"/>
              <w:framePr w:w="10152" w:wrap="notBeside" w:vAnchor="text" w:hAnchor="text" w:xAlign="center" w:y="1"/>
              <w:shd w:val="clear" w:color="auto" w:fill="auto"/>
              <w:spacing w:line="322" w:lineRule="exact"/>
              <w:ind w:firstLine="0"/>
            </w:pPr>
            <w:r>
              <w:t>ение</w:t>
            </w:r>
          </w:p>
          <w:p w:rsidR="00E2264A" w:rsidRDefault="00A01349">
            <w:pPr>
              <w:pStyle w:val="5"/>
              <w:framePr w:w="10152" w:wrap="notBeside" w:vAnchor="text" w:hAnchor="text" w:xAlign="center" w:y="1"/>
              <w:shd w:val="clear" w:color="auto" w:fill="auto"/>
              <w:spacing w:line="322" w:lineRule="exact"/>
              <w:ind w:right="40" w:firstLine="0"/>
              <w:jc w:val="right"/>
            </w:pPr>
            <w:r>
              <w:t>животных как</w:t>
            </w:r>
          </w:p>
          <w:p w:rsidR="00E2264A" w:rsidRDefault="00A01349">
            <w:pPr>
              <w:pStyle w:val="5"/>
              <w:framePr w:w="10152" w:wrap="notBeside" w:vAnchor="text" w:hAnchor="text" w:xAlign="center" w:y="1"/>
              <w:shd w:val="clear" w:color="auto" w:fill="auto"/>
              <w:spacing w:line="322" w:lineRule="exact"/>
              <w:ind w:firstLine="0"/>
            </w:pPr>
            <w:r>
              <w:t>фактор</w:t>
            </w:r>
          </w:p>
          <w:p w:rsidR="00E2264A" w:rsidRDefault="00A01349">
            <w:pPr>
              <w:pStyle w:val="5"/>
              <w:framePr w:w="10152" w:wrap="notBeside" w:vAnchor="text" w:hAnchor="text" w:xAlign="center" w:y="1"/>
              <w:shd w:val="clear" w:color="auto" w:fill="auto"/>
              <w:spacing w:line="322" w:lineRule="exact"/>
              <w:ind w:firstLine="0"/>
            </w:pPr>
            <w:r>
              <w:t>развития</w:t>
            </w:r>
          </w:p>
          <w:p w:rsidR="00E2264A" w:rsidRDefault="00A01349">
            <w:pPr>
              <w:pStyle w:val="5"/>
              <w:framePr w:w="10152" w:wrap="notBeside" w:vAnchor="text" w:hAnchor="text" w:xAlign="center" w:y="1"/>
              <w:shd w:val="clear" w:color="auto" w:fill="auto"/>
              <w:spacing w:line="322" w:lineRule="exact"/>
              <w:ind w:right="40" w:firstLine="0"/>
              <w:jc w:val="right"/>
            </w:pPr>
            <w:r>
              <w:t>человеческой</w:t>
            </w:r>
          </w:p>
          <w:p w:rsidR="00E2264A" w:rsidRDefault="00A01349">
            <w:pPr>
              <w:pStyle w:val="5"/>
              <w:framePr w:w="10152" w:wrap="notBeside" w:vAnchor="text" w:hAnchor="text" w:xAlign="center" w:y="1"/>
              <w:shd w:val="clear" w:color="auto" w:fill="auto"/>
              <w:spacing w:line="322" w:lineRule="exact"/>
              <w:ind w:right="40" w:firstLine="0"/>
              <w:jc w:val="right"/>
            </w:pPr>
            <w:r>
              <w:t>цивилизации.</w:t>
            </w:r>
          </w:p>
          <w:p w:rsidR="00E2264A" w:rsidRDefault="00A01349">
            <w:pPr>
              <w:pStyle w:val="5"/>
              <w:framePr w:w="10152" w:wrap="notBeside" w:vAnchor="text" w:hAnchor="text" w:xAlign="center" w:y="1"/>
              <w:shd w:val="clear" w:color="auto" w:fill="auto"/>
              <w:spacing w:line="322" w:lineRule="exact"/>
              <w:ind w:right="40" w:firstLine="0"/>
              <w:jc w:val="right"/>
            </w:pPr>
            <w:r>
              <w:t>Сельско</w:t>
            </w:r>
          </w:p>
          <w:p w:rsidR="00E2264A" w:rsidRDefault="00A01349">
            <w:pPr>
              <w:pStyle w:val="5"/>
              <w:framePr w:w="10152" w:wrap="notBeside" w:vAnchor="text" w:hAnchor="text" w:xAlign="center" w:y="1"/>
              <w:shd w:val="clear" w:color="auto" w:fill="auto"/>
              <w:spacing w:line="322" w:lineRule="exact"/>
              <w:ind w:firstLine="0"/>
            </w:pPr>
            <w:r>
              <w:t>хозяй</w:t>
            </w:r>
            <w:r>
              <w:softHyphen/>
            </w:r>
          </w:p>
          <w:p w:rsidR="00E2264A" w:rsidRDefault="00A01349">
            <w:pPr>
              <w:pStyle w:val="5"/>
              <w:framePr w:w="10152" w:wrap="notBeside" w:vAnchor="text" w:hAnchor="text" w:xAlign="center" w:y="1"/>
              <w:shd w:val="clear" w:color="auto" w:fill="auto"/>
              <w:spacing w:line="322" w:lineRule="exact"/>
              <w:ind w:firstLine="0"/>
            </w:pPr>
            <w:r>
              <w:t>ственные</w:t>
            </w:r>
          </w:p>
          <w:p w:rsidR="00E2264A" w:rsidRDefault="00A01349">
            <w:pPr>
              <w:pStyle w:val="5"/>
              <w:framePr w:w="10152" w:wrap="notBeside" w:vAnchor="text" w:hAnchor="text" w:xAlign="center" w:y="1"/>
              <w:shd w:val="clear" w:color="auto" w:fill="auto"/>
              <w:spacing w:line="322" w:lineRule="exact"/>
              <w:ind w:firstLine="0"/>
            </w:pPr>
            <w:r>
              <w:t>животные)</w:t>
            </w:r>
          </w:p>
        </w:tc>
        <w:tc>
          <w:tcPr>
            <w:tcW w:w="175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right="60" w:firstLine="0"/>
              <w:jc w:val="right"/>
            </w:pPr>
            <w:r>
              <w:t>(Содерж</w:t>
            </w:r>
          </w:p>
          <w:p w:rsidR="00E2264A" w:rsidRDefault="00A01349">
            <w:pPr>
              <w:pStyle w:val="5"/>
              <w:framePr w:w="10152" w:wrap="notBeside" w:vAnchor="text" w:hAnchor="text" w:xAlign="center" w:y="1"/>
              <w:shd w:val="clear" w:color="auto" w:fill="auto"/>
              <w:spacing w:line="322" w:lineRule="exact"/>
              <w:ind w:firstLine="0"/>
            </w:pPr>
            <w:r>
              <w:t>ание</w:t>
            </w:r>
          </w:p>
          <w:p w:rsidR="00E2264A" w:rsidRDefault="00A01349">
            <w:pPr>
              <w:pStyle w:val="5"/>
              <w:framePr w:w="10152" w:wrap="notBeside" w:vAnchor="text" w:hAnchor="text" w:xAlign="center" w:y="1"/>
              <w:shd w:val="clear" w:color="auto" w:fill="auto"/>
              <w:spacing w:line="322" w:lineRule="exact"/>
              <w:ind w:firstLine="0"/>
            </w:pPr>
            <w:r>
              <w:t>сельскохозяй</w:t>
            </w:r>
            <w:r>
              <w:softHyphen/>
              <w:t>ственных животных: помещение, оборудование, уход. Разведе</w:t>
            </w:r>
            <w:r>
              <w:softHyphen/>
              <w:t>ние</w:t>
            </w:r>
          </w:p>
          <w:p w:rsidR="00E2264A" w:rsidRDefault="00A01349">
            <w:pPr>
              <w:pStyle w:val="5"/>
              <w:framePr w:w="10152" w:wrap="notBeside" w:vAnchor="text" w:hAnchor="text" w:xAlign="center" w:y="1"/>
              <w:shd w:val="clear" w:color="auto" w:fill="auto"/>
              <w:spacing w:line="322" w:lineRule="exact"/>
              <w:ind w:firstLine="0"/>
            </w:pPr>
            <w:r>
              <w:t>животных. Породы живот- ных, их созда- ние)</w:t>
            </w:r>
          </w:p>
        </w:tc>
        <w:tc>
          <w:tcPr>
            <w:tcW w:w="1752"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720"/>
              <w:jc w:val="both"/>
            </w:pPr>
            <w:r>
              <w:t>(Живот ные у нас дома.</w:t>
            </w:r>
          </w:p>
          <w:p w:rsidR="00E2264A" w:rsidRDefault="00A01349">
            <w:pPr>
              <w:pStyle w:val="5"/>
              <w:framePr w:w="10152" w:wrap="notBeside" w:vAnchor="text" w:hAnchor="text" w:xAlign="center" w:y="1"/>
              <w:shd w:val="clear" w:color="auto" w:fill="auto"/>
              <w:spacing w:line="322" w:lineRule="exact"/>
              <w:ind w:firstLine="720"/>
              <w:jc w:val="both"/>
            </w:pPr>
            <w:r>
              <w:t>Забота о домаш- них и бездом- ных животных. Проблема клонирования живых</w:t>
            </w:r>
          </w:p>
          <w:p w:rsidR="00E2264A" w:rsidRDefault="00A01349">
            <w:pPr>
              <w:pStyle w:val="5"/>
              <w:framePr w:w="10152" w:wrap="notBeside" w:vAnchor="text" w:hAnchor="text" w:xAlign="center" w:y="1"/>
              <w:shd w:val="clear" w:color="auto" w:fill="auto"/>
              <w:spacing w:line="322" w:lineRule="exact"/>
              <w:ind w:firstLine="0"/>
              <w:jc w:val="both"/>
            </w:pPr>
            <w:r>
              <w:t>организ- мов. Социаль- ные и этические проблемы)</w:t>
            </w:r>
          </w:p>
        </w:tc>
        <w:tc>
          <w:tcPr>
            <w:tcW w:w="175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left="20" w:firstLine="720"/>
            </w:pPr>
            <w:r>
              <w:t>Раздел 3. Профессии, связанные с</w:t>
            </w:r>
          </w:p>
          <w:p w:rsidR="00E2264A" w:rsidRDefault="00A01349">
            <w:pPr>
              <w:pStyle w:val="5"/>
              <w:framePr w:w="10152" w:wrap="notBeside" w:vAnchor="text" w:hAnchor="text" w:xAlign="center" w:y="1"/>
              <w:shd w:val="clear" w:color="auto" w:fill="auto"/>
              <w:spacing w:line="322" w:lineRule="exact"/>
              <w:ind w:left="20" w:firstLine="0"/>
            </w:pPr>
            <w:r>
              <w:t>деятельность</w:t>
            </w:r>
          </w:p>
          <w:p w:rsidR="00E2264A" w:rsidRDefault="00A01349">
            <w:pPr>
              <w:pStyle w:val="5"/>
              <w:framePr w:w="10152" w:wrap="notBeside" w:vAnchor="text" w:hAnchor="text" w:xAlign="center" w:y="1"/>
              <w:shd w:val="clear" w:color="auto" w:fill="auto"/>
              <w:spacing w:line="322" w:lineRule="exact"/>
              <w:ind w:left="20" w:firstLine="0"/>
            </w:pPr>
            <w:r>
              <w:t>ю</w:t>
            </w:r>
          </w:p>
          <w:p w:rsidR="00E2264A" w:rsidRDefault="00A01349">
            <w:pPr>
              <w:pStyle w:val="5"/>
              <w:framePr w:w="10152" w:wrap="notBeside" w:vAnchor="text" w:hAnchor="text" w:xAlign="center" w:y="1"/>
              <w:shd w:val="clear" w:color="auto" w:fill="auto"/>
              <w:spacing w:line="322" w:lineRule="exact"/>
              <w:ind w:left="20" w:firstLine="0"/>
            </w:pPr>
            <w:r>
              <w:t>животновода</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1358"/>
        <w:gridCol w:w="1762"/>
        <w:gridCol w:w="1757"/>
        <w:gridCol w:w="1752"/>
        <w:gridCol w:w="1757"/>
        <w:gridCol w:w="1766"/>
      </w:tblGrid>
      <w:tr w:rsidR="00E2264A">
        <w:trPr>
          <w:trHeight w:hRule="exact" w:val="341"/>
          <w:jc w:val="center"/>
        </w:trPr>
        <w:tc>
          <w:tcPr>
            <w:tcW w:w="135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120" w:firstLine="0"/>
              <w:jc w:val="right"/>
            </w:pPr>
            <w:r>
              <w:t>Раст</w:t>
            </w:r>
          </w:p>
        </w:tc>
        <w:tc>
          <w:tcPr>
            <w:tcW w:w="176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20" w:firstLine="0"/>
              <w:jc w:val="right"/>
            </w:pPr>
            <w:r>
              <w:t>Раздел</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60" w:firstLine="0"/>
              <w:jc w:val="right"/>
            </w:pPr>
            <w:r>
              <w:t>Раздел</w:t>
            </w:r>
          </w:p>
        </w:tc>
        <w:tc>
          <w:tcPr>
            <w:tcW w:w="175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40" w:firstLine="0"/>
              <w:jc w:val="right"/>
            </w:pPr>
            <w:r>
              <w:t>Раздел</w:t>
            </w:r>
          </w:p>
        </w:tc>
        <w:tc>
          <w:tcPr>
            <w:tcW w:w="175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60" w:firstLine="0"/>
              <w:jc w:val="right"/>
            </w:pPr>
            <w:r>
              <w:t>Раздел</w:t>
            </w:r>
          </w:p>
        </w:tc>
        <w:tc>
          <w:tcPr>
            <w:tcW w:w="1766"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41"/>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ение-</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60" w:firstLine="0"/>
              <w:jc w:val="right"/>
            </w:pPr>
            <w:r>
              <w:t>1. Элементы</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1. Элементы</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40" w:firstLine="0"/>
              <w:jc w:val="right"/>
            </w:pPr>
            <w:r>
              <w:t>1. Элементы</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2. Сельско-</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26"/>
          <w:jc w:val="center"/>
        </w:trPr>
        <w:tc>
          <w:tcPr>
            <w:tcW w:w="1358"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водство</w:t>
            </w: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технологии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технологии</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40" w:firstLine="0"/>
              <w:jc w:val="right"/>
            </w:pPr>
            <w:r>
              <w:t>техно- логии</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хозяйственное</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36"/>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60" w:firstLine="0"/>
              <w:jc w:val="right"/>
            </w:pPr>
            <w:r>
              <w:t>возделывания</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возделывания</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возделы-</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производство</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02"/>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60" w:firstLine="0"/>
              <w:jc w:val="right"/>
            </w:pPr>
            <w:r>
              <w:t>сельскохозяй-</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сельскохозяй-</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вания</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07"/>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ственных</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ственных</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сельско-</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60" w:firstLine="0"/>
              <w:jc w:val="right"/>
            </w:pPr>
            <w:r>
              <w:t>Раздел</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55"/>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культур</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культур</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40" w:firstLine="0"/>
              <w:jc w:val="right"/>
            </w:pPr>
            <w:r>
              <w:t>хозяйственны</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3. Сельско-</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12"/>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60" w:firstLine="0"/>
              <w:jc w:val="right"/>
            </w:pPr>
            <w:r>
              <w:t>(почвы, виды</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(выращивание</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40" w:firstLine="0"/>
              <w:jc w:val="right"/>
            </w:pPr>
            <w:r>
              <w:t>х культур.</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хозяйственны</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17"/>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почв,</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растений на</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40" w:firstLine="0"/>
              <w:jc w:val="right"/>
            </w:pPr>
            <w:r>
              <w:t>(полезные для</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60" w:firstLine="0"/>
              <w:jc w:val="right"/>
            </w:pPr>
            <w:r>
              <w:t>е профессии</w:t>
            </w: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17"/>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60" w:firstLine="0"/>
              <w:jc w:val="right"/>
            </w:pPr>
            <w:r>
              <w:t>плодоро- дие</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школьном/</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человека</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36"/>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почв,</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приусадебном</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дико-</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22"/>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20" w:firstLine="0"/>
              <w:jc w:val="right"/>
            </w:pPr>
            <w:r>
              <w:t>инструменты</w:t>
            </w:r>
          </w:p>
        </w:tc>
        <w:tc>
          <w:tcPr>
            <w:tcW w:w="1757"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участке)</w:t>
            </w: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растущие</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12"/>
          <w:jc w:val="center"/>
        </w:trPr>
        <w:tc>
          <w:tcPr>
            <w:tcW w:w="1358"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60" w:firstLine="0"/>
              <w:jc w:val="right"/>
            </w:pPr>
            <w:r>
              <w:t>обработ</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52" w:type="dxa"/>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40" w:firstLine="0"/>
              <w:jc w:val="right"/>
            </w:pPr>
            <w:r>
              <w:t>расте- ния.</w:t>
            </w:r>
          </w:p>
        </w:tc>
        <w:tc>
          <w:tcPr>
            <w:tcW w:w="1757" w:type="dxa"/>
            <w:tcBorders>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2246"/>
          <w:jc w:val="center"/>
        </w:trPr>
        <w:tc>
          <w:tcPr>
            <w:tcW w:w="1358" w:type="dxa"/>
            <w:tcBorders>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62" w:type="dxa"/>
            <w:tcBorders>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ки почв)</w:t>
            </w:r>
          </w:p>
        </w:tc>
        <w:tc>
          <w:tcPr>
            <w:tcW w:w="1757" w:type="dxa"/>
            <w:tcBorders>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52" w:type="dxa"/>
            <w:tcBorders>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Сбор, заго</w:t>
            </w:r>
            <w:r>
              <w:softHyphen/>
              <w:t>товка и хране</w:t>
            </w:r>
            <w:r>
              <w:softHyphen/>
              <w:t>ние полезных для человека дикорастущих растений, их плодов)</w:t>
            </w:r>
          </w:p>
        </w:tc>
        <w:tc>
          <w:tcPr>
            <w:tcW w:w="1757" w:type="dxa"/>
            <w:tcBorders>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766" w:type="dxa"/>
            <w:tcBorders>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p w:rsidR="00E2264A" w:rsidRDefault="00E2264A">
      <w:pPr>
        <w:rPr>
          <w:sz w:val="2"/>
          <w:szCs w:val="2"/>
        </w:rPr>
        <w:sectPr w:rsidR="00E2264A" w:rsidSect="002E70A1">
          <w:type w:val="continuous"/>
          <w:pgSz w:w="11909" w:h="16838"/>
          <w:pgMar w:top="1134" w:right="850" w:bottom="1134" w:left="1701" w:header="0" w:footer="3" w:gutter="0"/>
          <w:cols w:space="720"/>
          <w:noEndnote/>
          <w:docGrid w:linePitch="360"/>
        </w:sectPr>
      </w:pPr>
    </w:p>
    <w:p w:rsidR="00E2264A" w:rsidRPr="00AD2D00" w:rsidRDefault="00A01349">
      <w:pPr>
        <w:pStyle w:val="5"/>
        <w:shd w:val="clear" w:color="auto" w:fill="auto"/>
        <w:spacing w:line="322" w:lineRule="exact"/>
        <w:ind w:left="1840" w:firstLine="0"/>
        <w:rPr>
          <w:b/>
        </w:rPr>
      </w:pPr>
      <w:r w:rsidRPr="00AD2D00">
        <w:rPr>
          <w:b/>
        </w:rPr>
        <w:t>ФИЗИЧЕСКАЯ КУЛЬТУРА</w:t>
      </w:r>
    </w:p>
    <w:p w:rsidR="00AD2D00" w:rsidRDefault="00AD2D00">
      <w:pPr>
        <w:pStyle w:val="5"/>
        <w:shd w:val="clear" w:color="auto" w:fill="auto"/>
        <w:spacing w:line="322" w:lineRule="exact"/>
        <w:ind w:left="20" w:right="20" w:firstLine="700"/>
        <w:jc w:val="both"/>
      </w:pPr>
      <w:bookmarkStart w:id="104" w:name="bookmark144"/>
      <w:r>
        <w:t>Р</w:t>
      </w:r>
      <w:r w:rsidR="00A01349">
        <w:t xml:space="preserve">абочая программа по физической культуре на уровне основного общего образования составлена на основе Тре- 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 новного общего образования, а также на основе характеристи- 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E2264A" w:rsidRDefault="00A01349">
      <w:pPr>
        <w:pStyle w:val="5"/>
        <w:shd w:val="clear" w:color="auto" w:fill="auto"/>
        <w:spacing w:line="322" w:lineRule="exact"/>
        <w:ind w:left="20" w:right="20" w:firstLine="700"/>
        <w:jc w:val="both"/>
      </w:pPr>
      <w:r>
        <w:t>ПОЯСНИТЕЛЬНАЯ ЗАПИСКА</w:t>
      </w:r>
      <w:bookmarkEnd w:id="104"/>
    </w:p>
    <w:p w:rsidR="00E2264A" w:rsidRDefault="00A01349">
      <w:pPr>
        <w:pStyle w:val="5"/>
        <w:shd w:val="clear" w:color="auto" w:fill="auto"/>
        <w:spacing w:line="322" w:lineRule="exact"/>
        <w:ind w:left="20" w:right="20" w:firstLine="700"/>
        <w:jc w:val="both"/>
      </w:pPr>
      <w:r>
        <w:t>Примерная рабочая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w:t>
      </w:r>
    </w:p>
    <w:p w:rsidR="00E2264A" w:rsidRDefault="00A01349">
      <w:pPr>
        <w:pStyle w:val="5"/>
        <w:shd w:val="clear" w:color="auto" w:fill="auto"/>
        <w:spacing w:line="322" w:lineRule="exact"/>
        <w:ind w:left="20" w:right="20" w:firstLine="700"/>
        <w:jc w:val="both"/>
      </w:pPr>
      <w:r>
        <w:t>ОБЩАЯ ХАРАКТЕРИСТИКА УЧЕБНОГО ПРЕДМЕТА «ФИЗИЧЕСКАЯ КУЛЬТУРА»</w:t>
      </w:r>
    </w:p>
    <w:p w:rsidR="00E2264A" w:rsidRDefault="00A01349" w:rsidP="00AD2D00">
      <w:pPr>
        <w:pStyle w:val="5"/>
        <w:shd w:val="clear" w:color="auto" w:fill="auto"/>
        <w:spacing w:line="322" w:lineRule="exact"/>
        <w:ind w:left="20" w:right="20" w:firstLine="700"/>
        <w:jc w:val="both"/>
      </w:pPr>
      <w: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w:t>
      </w:r>
      <w:r w:rsidR="00AD2D00">
        <w:t xml:space="preserve"> </w:t>
      </w:r>
      <w:r>
        <w:t xml:space="preserve">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Pr>
          <w:rStyle w:val="11"/>
        </w:rPr>
        <w:t>шк</w:t>
      </w:r>
      <w:r>
        <w:t>ольного образования, внедрению новых методик и технологий в учебно-воспитательный процесс.</w:t>
      </w:r>
    </w:p>
    <w:p w:rsidR="00E2264A" w:rsidRDefault="00A01349">
      <w:pPr>
        <w:pStyle w:val="5"/>
        <w:shd w:val="clear" w:color="auto" w:fill="auto"/>
        <w:tabs>
          <w:tab w:val="left" w:pos="2415"/>
          <w:tab w:val="left" w:pos="5118"/>
        </w:tabs>
        <w:spacing w:line="322" w:lineRule="exact"/>
        <w:ind w:left="20" w:right="20" w:firstLine="720"/>
        <w:jc w:val="both"/>
      </w:pPr>
      <w:r>
        <w:t>В своей социально-ценностной ориентации Примерная рабочая программа сохраняет исторически сложившееся</w:t>
      </w:r>
      <w:r>
        <w:tab/>
        <w:t>предназначение</w:t>
      </w:r>
      <w:r>
        <w:tab/>
        <w:t>дисциплины</w:t>
      </w:r>
    </w:p>
    <w:p w:rsidR="00E2264A" w:rsidRDefault="00A01349" w:rsidP="00AD2D00">
      <w:pPr>
        <w:pStyle w:val="5"/>
        <w:shd w:val="clear" w:color="auto" w:fill="auto"/>
        <w:tabs>
          <w:tab w:val="left" w:pos="2166"/>
          <w:tab w:val="left" w:pos="4114"/>
          <w:tab w:val="left" w:pos="5046"/>
        </w:tabs>
        <w:spacing w:line="322" w:lineRule="exact"/>
        <w:ind w:left="20" w:right="20" w:firstLine="0"/>
        <w:jc w:val="both"/>
      </w:pPr>
      <w:r>
        <w:t>«Физическая культура» в качестве средства подготовки</w:t>
      </w:r>
      <w:r>
        <w:tab/>
        <w:t>учащихся</w:t>
      </w:r>
      <w:r>
        <w:tab/>
        <w:t>к</w:t>
      </w:r>
      <w:r w:rsidR="00AD2D00">
        <w:t xml:space="preserve"> п</w:t>
      </w:r>
      <w:r>
        <w:t>редстоящей</w:t>
      </w:r>
      <w:r w:rsidR="00AD2D00">
        <w:t xml:space="preserve"> </w:t>
      </w:r>
      <w:r>
        <w:t>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w:t>
      </w:r>
    </w:p>
    <w:p w:rsidR="00E2264A" w:rsidRDefault="00A01349">
      <w:pPr>
        <w:pStyle w:val="5"/>
        <w:shd w:val="clear" w:color="auto" w:fill="auto"/>
        <w:spacing w:line="322" w:lineRule="exact"/>
        <w:ind w:left="20" w:right="20" w:firstLine="720"/>
        <w:jc w:val="both"/>
      </w:pPr>
      <w:r>
        <w:t>«Президентских состязаний» и «Всероссийского физкультурно-спортивного комплекса ГТО».</w:t>
      </w:r>
    </w:p>
    <w:p w:rsidR="00E2264A" w:rsidRDefault="00A01349">
      <w:pPr>
        <w:pStyle w:val="5"/>
        <w:shd w:val="clear" w:color="auto" w:fill="auto"/>
        <w:spacing w:line="322" w:lineRule="exact"/>
        <w:ind w:left="20" w:right="20" w:firstLine="720"/>
        <w:jc w:val="both"/>
      </w:pPr>
      <w:r>
        <w:t>ЦЕЛИ ИЗУЧЕНИЯ УЧЕБНОГО ПРЕДМЕТА «ФИЗИЧЕСКАЯ КУЛЬТУРА»</w:t>
      </w:r>
    </w:p>
    <w:p w:rsidR="00E2264A" w:rsidRDefault="00A01349" w:rsidP="00AD2D00">
      <w:pPr>
        <w:pStyle w:val="5"/>
        <w:shd w:val="clear" w:color="auto" w:fill="auto"/>
        <w:spacing w:line="322" w:lineRule="exact"/>
        <w:ind w:left="20" w:right="20" w:firstLine="720"/>
        <w:jc w:val="both"/>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w:t>
      </w:r>
      <w:r>
        <w:softHyphen/>
        <w:t>ской культуры для укрепления и длительного сохранения собственного здоровья, оптимизации трудовой деятельности и организации активного</w:t>
      </w:r>
      <w:r w:rsidR="00AD2D00">
        <w:t xml:space="preserve"> </w:t>
      </w:r>
      <w:r>
        <w:t>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2264A" w:rsidRDefault="00A01349">
      <w:pPr>
        <w:pStyle w:val="5"/>
        <w:shd w:val="clear" w:color="auto" w:fill="auto"/>
        <w:tabs>
          <w:tab w:val="left" w:pos="3010"/>
          <w:tab w:val="left" w:pos="5305"/>
        </w:tabs>
        <w:spacing w:line="322" w:lineRule="exact"/>
        <w:ind w:left="20" w:right="20" w:firstLine="700"/>
        <w:jc w:val="both"/>
      </w:pPr>
      <w: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 спортивной и прикладно</w:t>
      </w:r>
      <w:r>
        <w:softHyphen/>
        <w:t>ориентированной</w:t>
      </w:r>
      <w:r>
        <w:tab/>
        <w:t>физической</w:t>
      </w:r>
      <w:r>
        <w:tab/>
        <w:t>культурой, возможностью познания своих физических спосбностей и их целенаправленного развития.</w:t>
      </w:r>
    </w:p>
    <w:p w:rsidR="00E2264A" w:rsidRDefault="00A01349" w:rsidP="00AD2D00">
      <w:pPr>
        <w:pStyle w:val="5"/>
        <w:shd w:val="clear" w:color="auto" w:fill="auto"/>
        <w:spacing w:line="322" w:lineRule="exact"/>
        <w:ind w:left="20" w:right="20" w:firstLine="700"/>
        <w:jc w:val="both"/>
      </w:pPr>
      <w:r>
        <w:t>Воспитывающее значение Примерной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w:t>
      </w:r>
      <w:r w:rsidR="00AD2D00">
        <w:t xml:space="preserve"> </w:t>
      </w:r>
      <w:r>
        <w:t>организации совместной учебной и консультативной деятельности.</w:t>
      </w:r>
    </w:p>
    <w:p w:rsidR="00E2264A" w:rsidRDefault="00A01349">
      <w:pPr>
        <w:pStyle w:val="5"/>
        <w:shd w:val="clear" w:color="auto" w:fill="auto"/>
        <w:spacing w:line="322" w:lineRule="exact"/>
        <w:ind w:left="20" w:right="20" w:firstLine="700"/>
        <w:jc w:val="both"/>
      </w:pPr>
      <w: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2264A" w:rsidRDefault="00A01349">
      <w:pPr>
        <w:pStyle w:val="5"/>
        <w:shd w:val="clear" w:color="auto" w:fill="auto"/>
        <w:spacing w:line="322" w:lineRule="exact"/>
        <w:ind w:left="20" w:right="20" w:firstLine="700"/>
        <w:jc w:val="both"/>
      </w:pPr>
      <w:r>
        <w:t>В целях усиления мотивационной составляющей учебного предмета, придания ей личностно значимого смысла, содержа- 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E2264A" w:rsidRDefault="00A01349">
      <w:pPr>
        <w:pStyle w:val="5"/>
        <w:shd w:val="clear" w:color="auto" w:fill="auto"/>
        <w:spacing w:line="322" w:lineRule="exact"/>
        <w:ind w:left="20" w:right="20" w:firstLine="700"/>
        <w:jc w:val="both"/>
      </w:pPr>
      <w:r>
        <w:t>Инвариантные модули включают в себя содержание базовых видов спорта: гимнастика, лёгкая атлетика, зимние виды спорта (на примере лыжной подготовки1), спортивные игры, плавание. Данные модули в своём предметном содержании ориентируются на всестороннюю физическую</w:t>
      </w:r>
    </w:p>
    <w:p w:rsidR="00E2264A" w:rsidRDefault="00A01349" w:rsidP="00B616E3">
      <w:pPr>
        <w:pStyle w:val="5"/>
        <w:shd w:val="clear" w:color="auto" w:fill="auto"/>
        <w:spacing w:line="322" w:lineRule="exact"/>
        <w:ind w:left="20" w:right="20" w:firstLine="700"/>
        <w:jc w:val="both"/>
      </w:pPr>
      <w:r>
        <w:t>подготовленность учащихся, освоение ими технических действий и физических упражнений, содействующих обогащению двигательного опыта. Вариативные модули объединены в Примерной рабочей программе модулем «Спорт», содержание</w:t>
      </w:r>
      <w:r w:rsidR="00B616E3">
        <w:t xml:space="preserve"> </w:t>
      </w:r>
      <w:r>
        <w:t>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w:t>
      </w:r>
      <w:r>
        <w:tab/>
        <w:t>нормативных</w:t>
      </w:r>
      <w:r>
        <w:tab/>
        <w:t>требований</w:t>
      </w:r>
    </w:p>
    <w:p w:rsidR="00E2264A" w:rsidRDefault="00A01349">
      <w:pPr>
        <w:pStyle w:val="5"/>
        <w:shd w:val="clear" w:color="auto" w:fill="auto"/>
        <w:spacing w:line="322" w:lineRule="exact"/>
        <w:ind w:left="40" w:right="20" w:firstLine="0"/>
        <w:jc w:val="both"/>
      </w:pPr>
      <w:r>
        <w:t>Всероссийского физкультурно-спортивного комплекса ГТО, активное вовлечение их в соревновательную деятельность.</w:t>
      </w:r>
    </w:p>
    <w:p w:rsidR="00E2264A" w:rsidRDefault="00A01349">
      <w:pPr>
        <w:pStyle w:val="5"/>
        <w:shd w:val="clear" w:color="auto" w:fill="auto"/>
        <w:spacing w:line="322" w:lineRule="exact"/>
        <w:ind w:left="40" w:right="20" w:firstLine="720"/>
        <w:jc w:val="both"/>
      </w:pPr>
      <w:r>
        <w:t>Исходя из интересов учащихся, традиций конкретного региона или образовательной организации, модуль «Спорт» можетразрабатываться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E2264A" w:rsidRDefault="00A01349">
      <w:pPr>
        <w:pStyle w:val="5"/>
        <w:shd w:val="clear" w:color="auto" w:fill="auto"/>
        <w:spacing w:line="322" w:lineRule="exact"/>
        <w:ind w:left="40" w:right="20" w:firstLine="720"/>
        <w:jc w:val="both"/>
      </w:pPr>
      <w:r>
        <w:t>Содержание Примерной рабочей программы изложено по годам обучения, где для каждого класса предусмотрен раздел</w:t>
      </w:r>
    </w:p>
    <w:p w:rsidR="00E2264A" w:rsidRDefault="00A01349">
      <w:pPr>
        <w:pStyle w:val="5"/>
        <w:shd w:val="clear" w:color="auto" w:fill="auto"/>
        <w:spacing w:line="322" w:lineRule="exact"/>
        <w:ind w:left="40" w:right="20" w:firstLine="720"/>
        <w:jc w:val="both"/>
      </w:pPr>
      <w:r>
        <w:t>«Универсальные учебные действия», в котором раскрывается вклад предмета в формирование познавательных, коммуника- 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E2264A" w:rsidRDefault="00A01349">
      <w:pPr>
        <w:pStyle w:val="5"/>
        <w:shd w:val="clear" w:color="auto" w:fill="auto"/>
        <w:spacing w:line="322" w:lineRule="exact"/>
        <w:ind w:left="20" w:right="20" w:firstLine="720"/>
        <w:jc w:val="both"/>
      </w:pPr>
      <w: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 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E2264A" w:rsidRDefault="00A01349">
      <w:pPr>
        <w:pStyle w:val="5"/>
        <w:shd w:val="clear" w:color="auto" w:fill="auto"/>
        <w:spacing w:line="322" w:lineRule="exact"/>
        <w:ind w:left="20" w:right="20" w:firstLine="720"/>
        <w:jc w:val="both"/>
      </w:pPr>
      <w:r>
        <w:t>МЕСТО УЧЕБНОГО ПРЕДМЕТА «ФИЗИЧЕСКАЯ КУЛЬТУРА» В УЧЕБНОМ ПЛАНЕ</w:t>
      </w:r>
    </w:p>
    <w:p w:rsidR="00E2264A" w:rsidRDefault="00A01349">
      <w:pPr>
        <w:pStyle w:val="5"/>
        <w:shd w:val="clear" w:color="auto" w:fill="auto"/>
        <w:spacing w:line="322" w:lineRule="exact"/>
        <w:ind w:left="20" w:right="20" w:firstLine="720"/>
        <w:jc w:val="both"/>
      </w:pPr>
      <w: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E2264A" w:rsidRDefault="00A01349">
      <w:pPr>
        <w:pStyle w:val="5"/>
        <w:shd w:val="clear" w:color="auto" w:fill="auto"/>
        <w:spacing w:line="322" w:lineRule="exact"/>
        <w:ind w:left="20" w:right="20" w:firstLine="720"/>
        <w:jc w:val="both"/>
      </w:pPr>
      <w:r>
        <w:t>СОДЕРЖАНИЕ УЧЕБНОГО ПРЕДМЕТА «ФИЗИЧЕСКАЯ КУЛЬТУРА»</w:t>
      </w:r>
    </w:p>
    <w:p w:rsidR="00E2264A" w:rsidRDefault="00A01349" w:rsidP="003E79C9">
      <w:pPr>
        <w:pStyle w:val="5"/>
        <w:numPr>
          <w:ilvl w:val="0"/>
          <w:numId w:val="84"/>
        </w:numPr>
        <w:shd w:val="clear" w:color="auto" w:fill="auto"/>
        <w:tabs>
          <w:tab w:val="left" w:pos="946"/>
        </w:tabs>
        <w:spacing w:line="322" w:lineRule="exact"/>
        <w:ind w:left="20" w:firstLine="720"/>
        <w:jc w:val="both"/>
      </w:pPr>
      <w:r>
        <w:t>КЛАСС</w:t>
      </w:r>
    </w:p>
    <w:p w:rsidR="00E2264A" w:rsidRDefault="00A01349">
      <w:pPr>
        <w:pStyle w:val="5"/>
        <w:shd w:val="clear" w:color="auto" w:fill="auto"/>
        <w:tabs>
          <w:tab w:val="left" w:pos="4023"/>
        </w:tabs>
        <w:spacing w:line="322" w:lineRule="exact"/>
        <w:ind w:left="20" w:right="20" w:firstLine="720"/>
        <w:jc w:val="both"/>
      </w:pPr>
      <w:r>
        <w:t>Знания о физической культуре. Физическая культура в основной школе: задачи, содержание и формы организации</w:t>
      </w:r>
      <w:r>
        <w:tab/>
        <w:t>занятий. Система</w:t>
      </w:r>
    </w:p>
    <w:p w:rsidR="00E2264A" w:rsidRDefault="00A01349" w:rsidP="00B616E3">
      <w:pPr>
        <w:pStyle w:val="5"/>
        <w:shd w:val="clear" w:color="auto" w:fill="auto"/>
        <w:tabs>
          <w:tab w:val="left" w:pos="2410"/>
          <w:tab w:val="left" w:pos="4705"/>
          <w:tab w:val="left" w:pos="6481"/>
        </w:tabs>
        <w:spacing w:line="322" w:lineRule="exact"/>
        <w:ind w:left="20" w:right="20" w:firstLine="0"/>
        <w:jc w:val="both"/>
      </w:pPr>
      <w:r>
        <w:t>дополнительного обучения физической культуре</w:t>
      </w:r>
      <w:r w:rsidR="00B616E3">
        <w:t>; организация</w:t>
      </w:r>
      <w:r w:rsidR="00B616E3">
        <w:tab/>
        <w:t>спортивной</w:t>
      </w:r>
      <w:r w:rsidR="00B616E3">
        <w:tab/>
        <w:t xml:space="preserve">работы </w:t>
      </w:r>
      <w:r>
        <w:t>в</w:t>
      </w:r>
      <w:r w:rsidR="00B616E3">
        <w:t xml:space="preserve"> </w:t>
      </w:r>
      <w:r>
        <w:t>общеобразовательной школе.</w:t>
      </w:r>
    </w:p>
    <w:p w:rsidR="00E2264A" w:rsidRDefault="00A01349">
      <w:pPr>
        <w:pStyle w:val="5"/>
        <w:shd w:val="clear" w:color="auto" w:fill="auto"/>
        <w:spacing w:line="322" w:lineRule="exact"/>
        <w:ind w:left="20" w:right="20" w:firstLine="720"/>
        <w:jc w:val="both"/>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2264A" w:rsidRDefault="00A01349">
      <w:pPr>
        <w:pStyle w:val="5"/>
        <w:shd w:val="clear" w:color="auto" w:fill="auto"/>
        <w:spacing w:line="322" w:lineRule="exact"/>
        <w:ind w:left="20" w:right="20" w:firstLine="720"/>
        <w:jc w:val="both"/>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2264A" w:rsidRDefault="00A01349">
      <w:pPr>
        <w:pStyle w:val="5"/>
        <w:shd w:val="clear" w:color="auto" w:fill="auto"/>
        <w:spacing w:line="322" w:lineRule="exact"/>
        <w:ind w:left="20" w:right="20" w:firstLine="720"/>
        <w:jc w:val="both"/>
      </w:pPr>
      <w: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2264A" w:rsidRDefault="00A01349" w:rsidP="00B616E3">
      <w:pPr>
        <w:pStyle w:val="5"/>
        <w:shd w:val="clear" w:color="auto" w:fill="auto"/>
        <w:spacing w:line="322" w:lineRule="exact"/>
        <w:ind w:left="20" w:right="20" w:firstLine="720"/>
        <w:jc w:val="both"/>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w:t>
      </w:r>
      <w:r w:rsidR="00B616E3">
        <w:t xml:space="preserve"> </w:t>
      </w:r>
      <w:r>
        <w:t>осанки. Составление комплексов физических упражнений с коррекционной направленностью и правил их самостоятельного проведения.</w:t>
      </w:r>
    </w:p>
    <w:p w:rsidR="00E2264A" w:rsidRDefault="00A01349">
      <w:pPr>
        <w:pStyle w:val="5"/>
        <w:shd w:val="clear" w:color="auto" w:fill="auto"/>
        <w:spacing w:line="322" w:lineRule="exact"/>
        <w:ind w:left="20" w:right="20" w:firstLine="720"/>
        <w:jc w:val="both"/>
      </w:pPr>
      <w:r>
        <w:t>Проведение самостоятельных занятий физическими упражнениями на открытых площадках и в дома</w:t>
      </w:r>
      <w:r>
        <w:rPr>
          <w:rStyle w:val="11"/>
        </w:rPr>
        <w:t>шн</w:t>
      </w:r>
      <w:r>
        <w:t>их условиях; подготовка мест занятий, выбор одежды и обуви; предупреждение травматизма.</w:t>
      </w:r>
    </w:p>
    <w:p w:rsidR="00E2264A" w:rsidRDefault="00A01349">
      <w:pPr>
        <w:pStyle w:val="5"/>
        <w:shd w:val="clear" w:color="auto" w:fill="auto"/>
        <w:spacing w:line="322" w:lineRule="exact"/>
        <w:ind w:left="20" w:right="20" w:firstLine="720"/>
        <w:jc w:val="both"/>
      </w:pPr>
      <w:r>
        <w:t>Оценивание состояния организма в покое и после физической нагрузки в процессе самостоятельных занятий физической культуры и спортом.</w:t>
      </w:r>
    </w:p>
    <w:p w:rsidR="00E2264A" w:rsidRDefault="00A01349">
      <w:pPr>
        <w:pStyle w:val="5"/>
        <w:shd w:val="clear" w:color="auto" w:fill="auto"/>
        <w:spacing w:line="322" w:lineRule="exact"/>
        <w:ind w:left="20" w:firstLine="720"/>
        <w:jc w:val="both"/>
      </w:pPr>
      <w:r>
        <w:t>Составление дневника физической культуры.</w:t>
      </w:r>
    </w:p>
    <w:p w:rsidR="00E2264A" w:rsidRDefault="00A01349" w:rsidP="004956C1">
      <w:pPr>
        <w:pStyle w:val="5"/>
        <w:shd w:val="clear" w:color="auto" w:fill="auto"/>
        <w:tabs>
          <w:tab w:val="left" w:pos="4191"/>
        </w:tabs>
        <w:spacing w:line="322" w:lineRule="exact"/>
        <w:ind w:left="20" w:firstLine="720"/>
        <w:jc w:val="both"/>
      </w:pPr>
      <w:r>
        <w:t>Физическое</w:t>
      </w:r>
      <w:r>
        <w:tab/>
        <w:t>совершенствование.</w:t>
      </w:r>
      <w:r w:rsidR="004956C1">
        <w:t xml:space="preserve"> </w:t>
      </w:r>
      <w:r>
        <w:t>Физкультурнооздоро- вительна</w:t>
      </w:r>
      <w:r w:rsidR="004956C1">
        <w:t>я деятельность. Роль и значение\</w:t>
      </w:r>
      <w:r>
        <w:t>физкультурно-оздоровительной</w:t>
      </w:r>
      <w:r w:rsidR="004956C1">
        <w:t xml:space="preserve"> </w:t>
      </w:r>
      <w:r>
        <w:t>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w:t>
      </w:r>
      <w:r>
        <w:rPr>
          <w:rStyle w:val="11"/>
        </w:rPr>
        <w:t>шн</w:t>
      </w:r>
      <w:r>
        <w:t>их отягощений.</w:t>
      </w:r>
    </w:p>
    <w:p w:rsidR="00E2264A" w:rsidRDefault="00A01349">
      <w:pPr>
        <w:pStyle w:val="5"/>
        <w:shd w:val="clear" w:color="auto" w:fill="auto"/>
        <w:spacing w:line="322" w:lineRule="exact"/>
        <w:ind w:left="20" w:right="20" w:firstLine="720"/>
        <w:jc w:val="both"/>
      </w:pPr>
      <w: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E2264A" w:rsidRDefault="00A01349" w:rsidP="004956C1">
      <w:pPr>
        <w:pStyle w:val="5"/>
        <w:shd w:val="clear" w:color="auto" w:fill="auto"/>
        <w:spacing w:line="322" w:lineRule="exact"/>
        <w:ind w:left="20" w:right="20" w:firstLine="720"/>
        <w:jc w:val="both"/>
      </w:pPr>
      <w:r>
        <w:t>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w:t>
      </w:r>
      <w:r w:rsidR="004956C1">
        <w:t xml:space="preserve"> </w:t>
      </w:r>
      <w:r>
        <w:t>гимнастического козла с последующим спрыгиванием (девочки).</w:t>
      </w:r>
    </w:p>
    <w:p w:rsidR="00E2264A" w:rsidRDefault="00A01349">
      <w:pPr>
        <w:pStyle w:val="5"/>
        <w:shd w:val="clear" w:color="auto" w:fill="auto"/>
        <w:spacing w:line="322" w:lineRule="exact"/>
        <w:ind w:left="20" w:right="20" w:firstLine="700"/>
        <w:jc w:val="both"/>
      </w:pPr>
      <w:r>
        <w:t>Упражнения на низком гимнастическом бревне: передвижение ходьбой с поворотами кругом и на 90 □,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 имённым способом вверх. Расхождение на гимнастической скамейке правым и левым боком способом «удерживая за плечи». 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2264A" w:rsidRDefault="00A01349">
      <w:pPr>
        <w:pStyle w:val="5"/>
        <w:shd w:val="clear" w:color="auto" w:fill="auto"/>
        <w:spacing w:line="322" w:lineRule="exact"/>
        <w:ind w:left="20" w:right="20" w:firstLine="700"/>
        <w:jc w:val="both"/>
      </w:pPr>
      <w:r>
        <w:t>Метание малого мяча с места в вертикальную неподвижную мишень; метание малого мяча на дальность с трёх шагов разбега.</w:t>
      </w:r>
    </w:p>
    <w:p w:rsidR="00E2264A" w:rsidRDefault="00A01349">
      <w:pPr>
        <w:pStyle w:val="5"/>
        <w:shd w:val="clear" w:color="auto" w:fill="auto"/>
        <w:spacing w:line="322" w:lineRule="exact"/>
        <w:ind w:left="20" w:right="20" w:firstLine="700"/>
        <w:jc w:val="both"/>
      </w:pPr>
      <w:r>
        <w:t>Модуль «Зимние виды спорта».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2264A" w:rsidRDefault="00A01349">
      <w:pPr>
        <w:pStyle w:val="5"/>
        <w:shd w:val="clear" w:color="auto" w:fill="auto"/>
        <w:spacing w:line="322" w:lineRule="exact"/>
        <w:ind w:left="20" w:right="20" w:firstLine="700"/>
        <w:jc w:val="both"/>
      </w:pPr>
      <w:r>
        <w:t>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2264A" w:rsidRDefault="00A01349">
      <w:pPr>
        <w:pStyle w:val="5"/>
        <w:shd w:val="clear" w:color="auto" w:fill="auto"/>
        <w:spacing w:line="322" w:lineRule="exact"/>
        <w:ind w:left="20" w:right="20" w:firstLine="720"/>
        <w:jc w:val="both"/>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E2264A" w:rsidRDefault="00A01349">
      <w:pPr>
        <w:pStyle w:val="5"/>
        <w:shd w:val="clear" w:color="auto" w:fill="auto"/>
        <w:spacing w:line="322" w:lineRule="exact"/>
        <w:ind w:left="20" w:right="20" w:firstLine="720"/>
        <w:jc w:val="both"/>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E2264A" w:rsidRDefault="00A01349">
      <w:pPr>
        <w:pStyle w:val="5"/>
        <w:shd w:val="clear" w:color="auto" w:fill="auto"/>
        <w:spacing w:line="322" w:lineRule="exact"/>
        <w:ind w:left="20" w:right="20" w:firstLine="72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2264A" w:rsidRDefault="00A01349">
      <w:pPr>
        <w:pStyle w:val="5"/>
        <w:shd w:val="clear" w:color="auto" w:fill="auto"/>
        <w:spacing w:line="322" w:lineRule="exact"/>
        <w:ind w:left="20" w:right="20" w:firstLine="720"/>
        <w:jc w:val="both"/>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2264A" w:rsidRDefault="00A01349" w:rsidP="003E79C9">
      <w:pPr>
        <w:pStyle w:val="33"/>
        <w:keepNext/>
        <w:keepLines/>
        <w:numPr>
          <w:ilvl w:val="0"/>
          <w:numId w:val="84"/>
        </w:numPr>
        <w:shd w:val="clear" w:color="auto" w:fill="auto"/>
        <w:tabs>
          <w:tab w:val="left" w:pos="946"/>
        </w:tabs>
        <w:ind w:left="20" w:firstLine="720"/>
      </w:pPr>
      <w:bookmarkStart w:id="105" w:name="bookmark145"/>
      <w:r>
        <w:t>КЛАСС</w:t>
      </w:r>
      <w:bookmarkEnd w:id="105"/>
    </w:p>
    <w:p w:rsidR="00E2264A" w:rsidRDefault="00A01349">
      <w:pPr>
        <w:pStyle w:val="5"/>
        <w:shd w:val="clear" w:color="auto" w:fill="auto"/>
        <w:spacing w:line="322" w:lineRule="exact"/>
        <w:ind w:left="20" w:right="20" w:firstLine="720"/>
        <w:jc w:val="both"/>
      </w:pPr>
      <w: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2264A" w:rsidRDefault="00A01349" w:rsidP="004956C1">
      <w:pPr>
        <w:pStyle w:val="5"/>
        <w:shd w:val="clear" w:color="auto" w:fill="auto"/>
        <w:spacing w:line="322" w:lineRule="exact"/>
        <w:ind w:left="20" w:right="20" w:firstLine="720"/>
        <w:jc w:val="both"/>
      </w:pPr>
      <w:r>
        <w:t>Способы самостоятельной деятельности. Ведение дневника физической культуры. Физическая подготовка и её влияние на развитие систем</w:t>
      </w:r>
    </w:p>
    <w:p w:rsidR="00E2264A" w:rsidRDefault="00A01349">
      <w:pPr>
        <w:pStyle w:val="5"/>
        <w:shd w:val="clear" w:color="auto" w:fill="auto"/>
        <w:spacing w:line="322" w:lineRule="exact"/>
        <w:ind w:left="20" w:right="20" w:firstLine="0"/>
        <w:jc w:val="both"/>
      </w:pPr>
      <w:r>
        <w:t>организма, связь с укреплением здоровья; фи</w:t>
      </w:r>
      <w:r>
        <w:softHyphen/>
        <w:t>зическая подготовленность как результат физической подго- товки.</w:t>
      </w:r>
    </w:p>
    <w:p w:rsidR="00E2264A" w:rsidRDefault="00A01349">
      <w:pPr>
        <w:pStyle w:val="5"/>
        <w:shd w:val="clear" w:color="auto" w:fill="auto"/>
        <w:spacing w:line="322" w:lineRule="exact"/>
        <w:ind w:left="20" w:right="20" w:firstLine="720"/>
        <w:jc w:val="both"/>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softHyphen/>
        <w:t>полнения тестовых заданий и способы регистрации их резуль- татов.</w:t>
      </w:r>
    </w:p>
    <w:p w:rsidR="00E2264A" w:rsidRDefault="00A01349">
      <w:pPr>
        <w:pStyle w:val="5"/>
        <w:shd w:val="clear" w:color="auto" w:fill="auto"/>
        <w:spacing w:line="322" w:lineRule="exact"/>
        <w:ind w:left="20" w:right="20" w:firstLine="720"/>
        <w:jc w:val="both"/>
      </w:pPr>
      <w:r>
        <w:t>Правила и способы составления плана самостоятельных за- нятий физической подготовкой.</w:t>
      </w:r>
    </w:p>
    <w:p w:rsidR="00E2264A" w:rsidRDefault="00A01349">
      <w:pPr>
        <w:pStyle w:val="5"/>
        <w:shd w:val="clear" w:color="auto" w:fill="auto"/>
        <w:tabs>
          <w:tab w:val="left" w:pos="2986"/>
          <w:tab w:val="left" w:pos="5598"/>
        </w:tabs>
        <w:spacing w:line="322" w:lineRule="exact"/>
        <w:ind w:left="20" w:right="20" w:firstLine="720"/>
        <w:jc w:val="both"/>
      </w:pPr>
      <w:r>
        <w:t>Физическое совершенствовани</w:t>
      </w:r>
      <w:r w:rsidR="004956C1">
        <w:t>е. Физкультурно</w:t>
      </w:r>
      <w:r w:rsidR="004956C1">
        <w:softHyphen/>
        <w:t xml:space="preserve">оздоровительная </w:t>
      </w:r>
      <w:r>
        <w:t>деятельность.</w:t>
      </w:r>
      <w:r>
        <w:tab/>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2264A" w:rsidRDefault="00A01349">
      <w:pPr>
        <w:pStyle w:val="5"/>
        <w:shd w:val="clear" w:color="auto" w:fill="auto"/>
        <w:spacing w:line="322" w:lineRule="exact"/>
        <w:ind w:left="20" w:right="20" w:firstLine="720"/>
        <w:jc w:val="both"/>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w:t>
      </w:r>
      <w:r>
        <w:softHyphen/>
        <w:t>двигательного аппарата в режиме учебной деятельности.</w:t>
      </w:r>
    </w:p>
    <w:p w:rsidR="00E2264A" w:rsidRDefault="00A01349">
      <w:pPr>
        <w:pStyle w:val="5"/>
        <w:shd w:val="clear" w:color="auto" w:fill="auto"/>
        <w:spacing w:line="322" w:lineRule="exact"/>
        <w:ind w:left="20" w:right="20" w:firstLine="720"/>
        <w:jc w:val="both"/>
      </w:pPr>
      <w:r>
        <w:t>Спортивно-оздоровительная деятельность. Модуль</w:t>
      </w:r>
      <w:r w:rsidR="004956C1">
        <w:t xml:space="preserve"> </w:t>
      </w:r>
      <w:r>
        <w:t xml:space="preserve">«Гимнастика». Акробатическая комбинация из общеразвива- ющих и сложно координированных </w:t>
      </w:r>
      <w:r w:rsidR="00B616E3">
        <w:t>у</w:t>
      </w:r>
      <w:r>
        <w:t>пражнений, стоек и кувырков, ранее разученных акробатических упражнений.</w:t>
      </w:r>
    </w:p>
    <w:p w:rsidR="00E2264A" w:rsidRDefault="00A01349" w:rsidP="00B616E3">
      <w:pPr>
        <w:pStyle w:val="5"/>
        <w:shd w:val="clear" w:color="auto" w:fill="auto"/>
        <w:tabs>
          <w:tab w:val="left" w:pos="3350"/>
          <w:tab w:val="left" w:pos="4766"/>
        </w:tabs>
        <w:spacing w:line="322" w:lineRule="exact"/>
        <w:ind w:firstLine="700"/>
        <w:jc w:val="both"/>
      </w:pPr>
      <w:r>
        <w:t>Комбинация</w:t>
      </w:r>
      <w:r>
        <w:tab/>
        <w:t>из</w:t>
      </w:r>
      <w:r>
        <w:tab/>
        <w:t>стилизованных</w:t>
      </w:r>
      <w:r w:rsidR="00B616E3">
        <w:t xml:space="preserve"> </w:t>
      </w:r>
      <w:r>
        <w:t>общеразвивающих упражне- ний и сложно</w:t>
      </w:r>
      <w:r>
        <w:softHyphen/>
        <w:t>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2264A" w:rsidRDefault="00A01349">
      <w:pPr>
        <w:pStyle w:val="5"/>
        <w:shd w:val="clear" w:color="auto" w:fill="auto"/>
        <w:spacing w:line="322" w:lineRule="exact"/>
        <w:ind w:right="20" w:firstLine="700"/>
        <w:jc w:val="both"/>
      </w:pPr>
      <w:r>
        <w:t>Опорные прыжки через гимнастического козла с разбега способом «согнув ноги» (мальчики) и способом «ноги врозь» (девочки).</w:t>
      </w:r>
    </w:p>
    <w:p w:rsidR="00E2264A" w:rsidRDefault="00A01349">
      <w:pPr>
        <w:pStyle w:val="5"/>
        <w:shd w:val="clear" w:color="auto" w:fill="auto"/>
        <w:spacing w:line="322" w:lineRule="exact"/>
        <w:ind w:right="20" w:firstLine="700"/>
        <w:jc w:val="both"/>
      </w:pPr>
      <w:r>
        <w:t>Гимнастические комбинации на низком гимнастическом бревне с использованием стилизованных общеразвивающих и сложно</w:t>
      </w:r>
      <w:r>
        <w:softHyphen/>
        <w:t>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2264A" w:rsidRDefault="00A01349">
      <w:pPr>
        <w:pStyle w:val="5"/>
        <w:shd w:val="clear" w:color="auto" w:fill="auto"/>
        <w:spacing w:line="322" w:lineRule="exact"/>
        <w:ind w:right="20" w:firstLine="700"/>
        <w:jc w:val="both"/>
      </w:pPr>
      <w:r>
        <w:t>Упражнения на невысокой гимнастической перекладине: висы; упор ноги врозь; перемах вперёд и обратно (мальчики).</w:t>
      </w:r>
    </w:p>
    <w:p w:rsidR="00E2264A" w:rsidRDefault="00A01349">
      <w:pPr>
        <w:pStyle w:val="5"/>
        <w:shd w:val="clear" w:color="auto" w:fill="auto"/>
        <w:spacing w:line="322" w:lineRule="exact"/>
        <w:ind w:firstLine="700"/>
        <w:jc w:val="both"/>
      </w:pPr>
      <w:r>
        <w:t>Лазанье по канату в три приёма (мальчики).</w:t>
      </w:r>
    </w:p>
    <w:p w:rsidR="00E2264A" w:rsidRDefault="00A01349">
      <w:pPr>
        <w:pStyle w:val="5"/>
        <w:shd w:val="clear" w:color="auto" w:fill="auto"/>
        <w:spacing w:line="322" w:lineRule="exact"/>
        <w:ind w:right="20" w:firstLine="700"/>
        <w:jc w:val="both"/>
      </w:pPr>
      <w:r>
        <w:t>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2264A" w:rsidRDefault="00A01349">
      <w:pPr>
        <w:pStyle w:val="5"/>
        <w:shd w:val="clear" w:color="auto" w:fill="auto"/>
        <w:spacing w:line="322" w:lineRule="exact"/>
        <w:ind w:right="20" w:firstLine="700"/>
        <w:jc w:val="both"/>
      </w:pPr>
      <w:r>
        <w:t>Прыжковые упражнения: прыжок в высоту с разбега способом «перешагивание»; ранее разученные прыжковые упражне- ния в длину и высоту; напрыгивание и спрыгивание.</w:t>
      </w:r>
    </w:p>
    <w:p w:rsidR="00E2264A" w:rsidRDefault="00A01349">
      <w:pPr>
        <w:pStyle w:val="5"/>
        <w:shd w:val="clear" w:color="auto" w:fill="auto"/>
        <w:spacing w:line="322" w:lineRule="exact"/>
        <w:ind w:right="20" w:firstLine="700"/>
        <w:jc w:val="both"/>
      </w:pPr>
      <w:r>
        <w:t>Метание малого (теннисного) мяча в подвижную (раскачива- ющуюся) м</w:t>
      </w:r>
      <w:r>
        <w:rPr>
          <w:rStyle w:val="11"/>
        </w:rPr>
        <w:t>иш</w:t>
      </w:r>
      <w:r>
        <w:t>ень.</w:t>
      </w:r>
    </w:p>
    <w:p w:rsidR="00E2264A" w:rsidRDefault="00A01349">
      <w:pPr>
        <w:pStyle w:val="5"/>
        <w:shd w:val="clear" w:color="auto" w:fill="auto"/>
        <w:spacing w:line="322" w:lineRule="exact"/>
        <w:ind w:right="20" w:firstLine="700"/>
        <w:jc w:val="both"/>
      </w:pPr>
      <w:r>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 нее разученные упражнения лыжной подготовки; передвиже- ния по учебной дистанции, повороты, спуски, торможение.</w:t>
      </w:r>
    </w:p>
    <w:p w:rsidR="00E2264A" w:rsidRDefault="00A01349">
      <w:pPr>
        <w:pStyle w:val="5"/>
        <w:shd w:val="clear" w:color="auto" w:fill="auto"/>
        <w:spacing w:line="322" w:lineRule="exact"/>
        <w:ind w:right="20" w:firstLine="700"/>
        <w:jc w:val="both"/>
      </w:pPr>
      <w: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2264A" w:rsidRDefault="00A01349">
      <w:pPr>
        <w:pStyle w:val="5"/>
        <w:shd w:val="clear" w:color="auto" w:fill="auto"/>
        <w:spacing w:line="322" w:lineRule="exact"/>
        <w:ind w:right="20" w:firstLine="700"/>
        <w:jc w:val="both"/>
      </w:pPr>
      <w:r>
        <w:t>Упражнения с мячом: ранее разученные упражнения в веде- нии мяча в разных направлениях и по разной траектории, на передачу и броски мяча в корзину.</w:t>
      </w:r>
    </w:p>
    <w:p w:rsidR="00E2264A" w:rsidRDefault="00A01349">
      <w:pPr>
        <w:pStyle w:val="5"/>
        <w:shd w:val="clear" w:color="auto" w:fill="auto"/>
        <w:spacing w:line="322" w:lineRule="exact"/>
        <w:ind w:right="20" w:firstLine="700"/>
        <w:jc w:val="both"/>
      </w:pPr>
      <w:r>
        <w:t>Правила игры и игровая деятельность по правилам с использованием разученных технических приёмов.</w:t>
      </w:r>
    </w:p>
    <w:p w:rsidR="00E2264A" w:rsidRDefault="00A01349">
      <w:pPr>
        <w:pStyle w:val="5"/>
        <w:shd w:val="clear" w:color="auto" w:fill="auto"/>
        <w:spacing w:line="322" w:lineRule="exact"/>
        <w:ind w:right="20" w:firstLine="700"/>
        <w:jc w:val="both"/>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E2264A" w:rsidRDefault="00A01349">
      <w:pPr>
        <w:pStyle w:val="5"/>
        <w:shd w:val="clear" w:color="auto" w:fill="auto"/>
        <w:spacing w:line="322" w:lineRule="exact"/>
        <w:ind w:right="20" w:firstLine="700"/>
        <w:jc w:val="both"/>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E2264A" w:rsidRDefault="00A01349" w:rsidP="00B616E3">
      <w:pPr>
        <w:pStyle w:val="5"/>
        <w:shd w:val="clear" w:color="auto" w:fill="auto"/>
        <w:spacing w:line="322" w:lineRule="exact"/>
        <w:ind w:right="20" w:firstLine="700"/>
        <w:jc w:val="both"/>
      </w:pPr>
      <w:r>
        <w:t>Совершенствование техники ранее разученных гимнастиче- ских и акробатических упражнений,упражнений лёгкой атлетики и зимних видов спорта, технических действий спортивных игр.</w:t>
      </w:r>
    </w:p>
    <w:p w:rsidR="00E2264A" w:rsidRDefault="00A01349">
      <w:pPr>
        <w:pStyle w:val="5"/>
        <w:shd w:val="clear" w:color="auto" w:fill="auto"/>
        <w:spacing w:line="322" w:lineRule="exact"/>
        <w:ind w:right="20" w:firstLine="720"/>
        <w:jc w:val="both"/>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2264A" w:rsidRDefault="00A01349" w:rsidP="003E79C9">
      <w:pPr>
        <w:pStyle w:val="4e"/>
        <w:keepNext/>
        <w:keepLines/>
        <w:numPr>
          <w:ilvl w:val="0"/>
          <w:numId w:val="84"/>
        </w:numPr>
        <w:shd w:val="clear" w:color="auto" w:fill="auto"/>
        <w:tabs>
          <w:tab w:val="left" w:pos="926"/>
        </w:tabs>
      </w:pPr>
      <w:bookmarkStart w:id="106" w:name="bookmark146"/>
      <w:r>
        <w:t>КЛАСС</w:t>
      </w:r>
      <w:bookmarkEnd w:id="106"/>
    </w:p>
    <w:p w:rsidR="00E2264A" w:rsidRDefault="00A01349">
      <w:pPr>
        <w:pStyle w:val="5"/>
        <w:shd w:val="clear" w:color="auto" w:fill="auto"/>
        <w:spacing w:line="322" w:lineRule="exact"/>
        <w:ind w:right="20" w:firstLine="720"/>
        <w:jc w:val="both"/>
      </w:pPr>
      <w: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w:t>
      </w:r>
      <w:r>
        <w:rPr>
          <w:rStyle w:val="11"/>
        </w:rPr>
        <w:t>йцы</w:t>
      </w:r>
      <w:r>
        <w:t>.</w:t>
      </w:r>
    </w:p>
    <w:p w:rsidR="00E2264A" w:rsidRDefault="00A01349">
      <w:pPr>
        <w:pStyle w:val="5"/>
        <w:shd w:val="clear" w:color="auto" w:fill="auto"/>
        <w:spacing w:line="322" w:lineRule="exact"/>
        <w:ind w:right="20" w:firstLine="720"/>
        <w:jc w:val="both"/>
      </w:pPr>
      <w:r>
        <w:t>Влияние занятий физической культурой и спортом на воспитание положительных качеств личности современного человека.</w:t>
      </w:r>
    </w:p>
    <w:p w:rsidR="00E2264A" w:rsidRDefault="00A01349">
      <w:pPr>
        <w:pStyle w:val="5"/>
        <w:shd w:val="clear" w:color="auto" w:fill="auto"/>
        <w:spacing w:line="322" w:lineRule="exact"/>
        <w:ind w:right="20" w:firstLine="720"/>
        <w:jc w:val="both"/>
      </w:pPr>
      <w: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E2264A" w:rsidRDefault="00A01349" w:rsidP="00B616E3">
      <w:pPr>
        <w:pStyle w:val="5"/>
        <w:shd w:val="clear" w:color="auto" w:fill="auto"/>
        <w:spacing w:line="322" w:lineRule="exact"/>
        <w:ind w:right="20" w:firstLine="720"/>
        <w:jc w:val="both"/>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w:t>
      </w:r>
    </w:p>
    <w:p w:rsidR="00E2264A" w:rsidRDefault="00A01349">
      <w:pPr>
        <w:pStyle w:val="5"/>
        <w:shd w:val="clear" w:color="auto" w:fill="auto"/>
        <w:spacing w:line="322" w:lineRule="exact"/>
        <w:ind w:right="20" w:firstLine="0"/>
        <w:jc w:val="both"/>
      </w:pPr>
      <w:r>
        <w:t>способы их предупреждения при самостоятельных занятиях технической подготовкой.</w:t>
      </w:r>
    </w:p>
    <w:p w:rsidR="00E2264A" w:rsidRDefault="00A01349">
      <w:pPr>
        <w:pStyle w:val="5"/>
        <w:shd w:val="clear" w:color="auto" w:fill="auto"/>
        <w:spacing w:line="322" w:lineRule="exact"/>
        <w:ind w:right="20" w:firstLine="720"/>
        <w:jc w:val="both"/>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softHyphen/>
        <w:t>ческой культурой с помощью «индекса Кетле», «ортостатической пробы», «функциональной пробы со стандартной нагрузкой».</w:t>
      </w:r>
    </w:p>
    <w:p w:rsidR="00E2264A" w:rsidRDefault="00A01349">
      <w:pPr>
        <w:pStyle w:val="5"/>
        <w:shd w:val="clear" w:color="auto" w:fill="auto"/>
        <w:spacing w:line="322" w:lineRule="exact"/>
        <w:ind w:right="20" w:firstLine="720"/>
        <w:jc w:val="both"/>
      </w:pPr>
      <w:r>
        <w:t>Физическое совершенствование. Физкультурно- оздоро- 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E2264A" w:rsidRDefault="00A01349" w:rsidP="004956C1">
      <w:pPr>
        <w:pStyle w:val="5"/>
        <w:shd w:val="clear" w:color="auto" w:fill="auto"/>
        <w:tabs>
          <w:tab w:val="left" w:pos="4944"/>
        </w:tabs>
        <w:spacing w:line="322" w:lineRule="exact"/>
        <w:ind w:firstLine="720"/>
        <w:jc w:val="both"/>
      </w:pPr>
      <w:r>
        <w:t>Спортивно-оздоровительная</w:t>
      </w:r>
      <w:r>
        <w:tab/>
        <w:t>деятельность.Модуль</w:t>
      </w:r>
      <w:r w:rsidR="004956C1">
        <w:t xml:space="preserve"> </w:t>
      </w:r>
      <w:r>
        <w:t>«Гимнастика».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2264A" w:rsidRDefault="00A01349">
      <w:pPr>
        <w:pStyle w:val="5"/>
        <w:shd w:val="clear" w:color="auto" w:fill="auto"/>
        <w:spacing w:line="322" w:lineRule="exact"/>
        <w:ind w:right="20" w:firstLine="720"/>
        <w:jc w:val="both"/>
      </w:pPr>
      <w:r>
        <w:t>Комплекс упражнений степ-аэробики, включающий упраж- нения в ходьбе, прыжках, спрыгивании и запрыгивании с по- воротами разведением рук и ног, выполняемых в среднем и высоком темпе (девочки).</w:t>
      </w:r>
    </w:p>
    <w:p w:rsidR="00E2264A" w:rsidRDefault="00A01349">
      <w:pPr>
        <w:pStyle w:val="5"/>
        <w:shd w:val="clear" w:color="auto" w:fill="auto"/>
        <w:spacing w:line="322" w:lineRule="exact"/>
        <w:ind w:left="20" w:right="20" w:firstLine="700"/>
        <w:jc w:val="both"/>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2264A" w:rsidRDefault="00A01349">
      <w:pPr>
        <w:pStyle w:val="5"/>
        <w:shd w:val="clear" w:color="auto" w:fill="auto"/>
        <w:spacing w:line="322" w:lineRule="exact"/>
        <w:ind w:left="20" w:right="20" w:firstLine="700"/>
        <w:jc w:val="both"/>
      </w:pPr>
      <w: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E2264A" w:rsidRDefault="00A01349">
      <w:pPr>
        <w:pStyle w:val="5"/>
        <w:shd w:val="clear" w:color="auto" w:fill="auto"/>
        <w:tabs>
          <w:tab w:val="left" w:pos="4911"/>
        </w:tabs>
        <w:spacing w:line="322" w:lineRule="exact"/>
        <w:ind w:left="20" w:right="20" w:firstLine="700"/>
        <w:jc w:val="both"/>
      </w:pPr>
      <w:r>
        <w:t>Метание малого (теннисного) мяча по движущейся (катящейся) с разной скоростью м</w:t>
      </w:r>
      <w:r>
        <w:rPr>
          <w:rStyle w:val="11"/>
        </w:rPr>
        <w:t>иш</w:t>
      </w:r>
      <w:r>
        <w:t>ени. Модуль «Зимние виды спорта». Торможение и поворот на лыжах упором при спуске с пологого склона; переход с передвижения попеременным двухшажным ходом на</w:t>
      </w:r>
      <w:r>
        <w:tab/>
        <w:t>передвижение</w:t>
      </w:r>
    </w:p>
    <w:p w:rsidR="00E2264A" w:rsidRDefault="00A01349">
      <w:pPr>
        <w:pStyle w:val="5"/>
        <w:shd w:val="clear" w:color="auto" w:fill="auto"/>
        <w:spacing w:line="322" w:lineRule="exact"/>
        <w:ind w:left="20" w:right="20" w:firstLine="0"/>
        <w:jc w:val="both"/>
      </w:pPr>
      <w:r>
        <w:t>одновременным одношажным ходом и обратно во время прохождения учебной дистанции; спуски и подъёмы ранее освоенными способами.</w:t>
      </w:r>
    </w:p>
    <w:p w:rsidR="00E2264A" w:rsidRDefault="00A01349">
      <w:pPr>
        <w:pStyle w:val="5"/>
        <w:shd w:val="clear" w:color="auto" w:fill="auto"/>
        <w:spacing w:line="322" w:lineRule="exact"/>
        <w:ind w:left="20" w:right="20" w:firstLine="700"/>
        <w:jc w:val="both"/>
      </w:pPr>
      <w: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 вилам с использованием ранее разученных технических приё</w:t>
      </w:r>
      <w:r>
        <w:softHyphen/>
        <w:t>мов без мяча и с мячом: ведение, приёмы и передачи, броски в корзину.</w:t>
      </w:r>
    </w:p>
    <w:p w:rsidR="00E2264A" w:rsidRDefault="00A01349" w:rsidP="00B616E3">
      <w:pPr>
        <w:pStyle w:val="5"/>
        <w:shd w:val="clear" w:color="auto" w:fill="auto"/>
        <w:spacing w:line="322" w:lineRule="exact"/>
        <w:ind w:left="20" w:right="20" w:firstLine="700"/>
        <w:jc w:val="both"/>
      </w:pPr>
      <w:r>
        <w:t>Волейбол. Верхняя прямая подача мяча в разные зоны площадки соперника; передача мяча через сетку</w:t>
      </w:r>
      <w:r w:rsidR="00B616E3">
        <w:t xml:space="preserve"> </w:t>
      </w:r>
      <w:r>
        <w:t>двумя руками сверху и перевод мяча за голову. Игровая деятельность по правилам с использованием ранее разученных технических приёмов.</w:t>
      </w:r>
    </w:p>
    <w:p w:rsidR="00E2264A" w:rsidRDefault="00A01349">
      <w:pPr>
        <w:pStyle w:val="5"/>
        <w:shd w:val="clear" w:color="auto" w:fill="auto"/>
        <w:spacing w:line="322" w:lineRule="exact"/>
        <w:ind w:right="20" w:firstLine="720"/>
        <w:jc w:val="both"/>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2264A" w:rsidRDefault="00A01349">
      <w:pPr>
        <w:pStyle w:val="5"/>
        <w:shd w:val="clear" w:color="auto" w:fill="auto"/>
        <w:spacing w:line="322" w:lineRule="exact"/>
        <w:ind w:right="20" w:firstLine="72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2264A" w:rsidRDefault="00A01349">
      <w:pPr>
        <w:pStyle w:val="5"/>
        <w:shd w:val="clear" w:color="auto" w:fill="auto"/>
        <w:spacing w:line="322" w:lineRule="exact"/>
        <w:ind w:right="20" w:firstLine="720"/>
        <w:jc w:val="both"/>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2264A" w:rsidRDefault="00A01349" w:rsidP="003E79C9">
      <w:pPr>
        <w:pStyle w:val="33"/>
        <w:keepNext/>
        <w:keepLines/>
        <w:numPr>
          <w:ilvl w:val="0"/>
          <w:numId w:val="84"/>
        </w:numPr>
        <w:shd w:val="clear" w:color="auto" w:fill="auto"/>
        <w:tabs>
          <w:tab w:val="left" w:pos="926"/>
        </w:tabs>
        <w:ind w:firstLine="720"/>
      </w:pPr>
      <w:bookmarkStart w:id="107" w:name="bookmark147"/>
      <w:r>
        <w:t>КЛАСС</w:t>
      </w:r>
      <w:bookmarkEnd w:id="107"/>
    </w:p>
    <w:p w:rsidR="00E2264A" w:rsidRDefault="00A01349">
      <w:pPr>
        <w:pStyle w:val="5"/>
        <w:shd w:val="clear" w:color="auto" w:fill="auto"/>
        <w:spacing w:line="322" w:lineRule="exact"/>
        <w:ind w:right="20" w:firstLine="720"/>
        <w:jc w:val="both"/>
      </w:pPr>
      <w: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2264A" w:rsidRDefault="00A01349">
      <w:pPr>
        <w:pStyle w:val="5"/>
        <w:shd w:val="clear" w:color="auto" w:fill="auto"/>
        <w:spacing w:line="322" w:lineRule="exact"/>
        <w:ind w:right="20" w:firstLine="720"/>
        <w:jc w:val="both"/>
      </w:pPr>
      <w: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2264A" w:rsidRDefault="00A01349">
      <w:pPr>
        <w:pStyle w:val="5"/>
        <w:shd w:val="clear" w:color="auto" w:fill="auto"/>
        <w:tabs>
          <w:tab w:val="left" w:pos="3058"/>
          <w:tab w:val="left" w:pos="6187"/>
        </w:tabs>
        <w:spacing w:line="322" w:lineRule="exact"/>
        <w:ind w:firstLine="720"/>
        <w:jc w:val="both"/>
      </w:pPr>
      <w:r>
        <w:t>Составление</w:t>
      </w:r>
      <w:r>
        <w:tab/>
        <w:t>планов-конспектов</w:t>
      </w:r>
      <w:r>
        <w:tab/>
        <w:t>для</w:t>
      </w:r>
    </w:p>
    <w:p w:rsidR="00E2264A" w:rsidRDefault="00A01349">
      <w:pPr>
        <w:pStyle w:val="5"/>
        <w:shd w:val="clear" w:color="auto" w:fill="auto"/>
        <w:spacing w:line="322" w:lineRule="exact"/>
        <w:ind w:right="20" w:firstLine="0"/>
        <w:jc w:val="both"/>
      </w:pPr>
      <w:r>
        <w:t>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2264A" w:rsidRDefault="00A01349" w:rsidP="004956C1">
      <w:pPr>
        <w:pStyle w:val="5"/>
        <w:shd w:val="clear" w:color="auto" w:fill="auto"/>
        <w:tabs>
          <w:tab w:val="left" w:pos="4800"/>
        </w:tabs>
        <w:spacing w:line="322" w:lineRule="exact"/>
        <w:ind w:right="20" w:firstLine="720"/>
        <w:jc w:val="both"/>
      </w:pPr>
      <w:r>
        <w:t>Физическое совершенствование. Физкультурно</w:t>
      </w:r>
      <w:r>
        <w:softHyphen/>
        <w:t>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w:t>
      </w:r>
      <w:r w:rsidR="004956C1">
        <w:t xml:space="preserve"> </w:t>
      </w:r>
      <w:r>
        <w:t>регулирования</w:t>
      </w:r>
      <w:r w:rsidR="004956C1">
        <w:t xml:space="preserve"> </w:t>
      </w:r>
      <w:r>
        <w:t>вегетативной нервной системы, профилактики общего утомления и остроты зрения.</w:t>
      </w:r>
    </w:p>
    <w:p w:rsidR="00E2264A" w:rsidRDefault="00A01349" w:rsidP="004956C1">
      <w:pPr>
        <w:pStyle w:val="5"/>
        <w:shd w:val="clear" w:color="auto" w:fill="auto"/>
        <w:tabs>
          <w:tab w:val="left" w:pos="4944"/>
        </w:tabs>
        <w:spacing w:line="322" w:lineRule="exact"/>
        <w:ind w:firstLine="720"/>
        <w:jc w:val="both"/>
      </w:pPr>
      <w:r>
        <w:t>Спортивно-оздоровительная</w:t>
      </w:r>
      <w:r>
        <w:tab/>
        <w:t>деятельность.Модуль</w:t>
      </w:r>
      <w:r w:rsidR="004956C1">
        <w:t xml:space="preserve"> </w:t>
      </w:r>
      <w:r>
        <w:t>«Гимнастика».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E2264A" w:rsidRDefault="00A01349">
      <w:pPr>
        <w:pStyle w:val="5"/>
        <w:shd w:val="clear" w:color="auto" w:fill="auto"/>
        <w:spacing w:line="322" w:lineRule="exact"/>
        <w:ind w:right="20" w:firstLine="720"/>
        <w:jc w:val="both"/>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softHyphen/>
        <w:t>мической гимнастики (девушки).</w:t>
      </w:r>
    </w:p>
    <w:p w:rsidR="00E2264A" w:rsidRDefault="00A01349">
      <w:pPr>
        <w:pStyle w:val="5"/>
        <w:shd w:val="clear" w:color="auto" w:fill="auto"/>
        <w:spacing w:line="322" w:lineRule="exact"/>
        <w:ind w:right="20" w:firstLine="700"/>
        <w:jc w:val="both"/>
      </w:pPr>
      <w:r>
        <w:t>Модуль «Лёгкая атлетика». Кроссовый бег; прыжок в дли- ну с разбега способом «прогнувшись».</w:t>
      </w:r>
    </w:p>
    <w:p w:rsidR="00E2264A" w:rsidRDefault="00A01349">
      <w:pPr>
        <w:pStyle w:val="5"/>
        <w:shd w:val="clear" w:color="auto" w:fill="auto"/>
        <w:spacing w:line="322" w:lineRule="exact"/>
        <w:ind w:right="20" w:firstLine="700"/>
        <w:jc w:val="both"/>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E2264A" w:rsidRDefault="00A01349">
      <w:pPr>
        <w:pStyle w:val="5"/>
        <w:shd w:val="clear" w:color="auto" w:fill="auto"/>
        <w:spacing w:line="322" w:lineRule="exact"/>
        <w:ind w:right="20" w:firstLine="700"/>
        <w:jc w:val="both"/>
      </w:pPr>
      <w: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E2264A" w:rsidRDefault="00A01349">
      <w:pPr>
        <w:pStyle w:val="5"/>
        <w:shd w:val="clear" w:color="auto" w:fill="auto"/>
        <w:spacing w:line="322" w:lineRule="exact"/>
        <w:ind w:right="20" w:firstLine="700"/>
        <w:jc w:val="both"/>
      </w:pPr>
      <w:r>
        <w:t>Модуль «Плавание». Старт прыжком с тумбочки при плава- 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E2264A" w:rsidRDefault="00A01349">
      <w:pPr>
        <w:pStyle w:val="5"/>
        <w:shd w:val="clear" w:color="auto" w:fill="auto"/>
        <w:spacing w:line="322" w:lineRule="exact"/>
        <w:ind w:right="20" w:firstLine="700"/>
        <w:jc w:val="both"/>
      </w:pPr>
      <w: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 мя и одной рукой в прыжке. Игровая деятельность по правилам с использованием ранее разученных технических приёмов.</w:t>
      </w:r>
    </w:p>
    <w:p w:rsidR="00E2264A" w:rsidRDefault="00A01349">
      <w:pPr>
        <w:pStyle w:val="5"/>
        <w:shd w:val="clear" w:color="auto" w:fill="auto"/>
        <w:spacing w:line="322" w:lineRule="exact"/>
        <w:ind w:right="20" w:firstLine="720"/>
        <w:jc w:val="both"/>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2264A" w:rsidRDefault="00A01349">
      <w:pPr>
        <w:pStyle w:val="5"/>
        <w:shd w:val="clear" w:color="auto" w:fill="auto"/>
        <w:spacing w:line="322" w:lineRule="exact"/>
        <w:ind w:right="20" w:firstLine="720"/>
        <w:jc w:val="both"/>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E2264A" w:rsidRDefault="00A01349">
      <w:pPr>
        <w:pStyle w:val="5"/>
        <w:shd w:val="clear" w:color="auto" w:fill="auto"/>
        <w:spacing w:line="322" w:lineRule="exact"/>
        <w:ind w:right="20" w:firstLine="72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2264A" w:rsidRDefault="00A01349">
      <w:pPr>
        <w:pStyle w:val="5"/>
        <w:shd w:val="clear" w:color="auto" w:fill="auto"/>
        <w:spacing w:line="322" w:lineRule="exact"/>
        <w:ind w:right="20" w:firstLine="720"/>
        <w:jc w:val="both"/>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2264A" w:rsidRDefault="00A01349" w:rsidP="003E79C9">
      <w:pPr>
        <w:pStyle w:val="33"/>
        <w:keepNext/>
        <w:keepLines/>
        <w:numPr>
          <w:ilvl w:val="0"/>
          <w:numId w:val="84"/>
        </w:numPr>
        <w:shd w:val="clear" w:color="auto" w:fill="auto"/>
        <w:tabs>
          <w:tab w:val="left" w:pos="926"/>
        </w:tabs>
        <w:ind w:firstLine="720"/>
      </w:pPr>
      <w:bookmarkStart w:id="108" w:name="bookmark148"/>
      <w:r>
        <w:t>КЛАСС</w:t>
      </w:r>
      <w:bookmarkEnd w:id="108"/>
    </w:p>
    <w:p w:rsidR="00E2264A" w:rsidRDefault="00A01349">
      <w:pPr>
        <w:pStyle w:val="5"/>
        <w:shd w:val="clear" w:color="auto" w:fill="auto"/>
        <w:spacing w:line="322" w:lineRule="exact"/>
        <w:ind w:right="20" w:firstLine="720"/>
        <w:jc w:val="both"/>
      </w:pPr>
      <w: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E2264A" w:rsidRDefault="00A01349">
      <w:pPr>
        <w:pStyle w:val="5"/>
        <w:shd w:val="clear" w:color="auto" w:fill="auto"/>
        <w:spacing w:line="322" w:lineRule="exact"/>
        <w:ind w:left="20" w:right="20" w:firstLine="720"/>
        <w:jc w:val="both"/>
      </w:pPr>
      <w: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 зание первой помощи на самостоятельных занятиях физическими упражнениями и во время активного отдыха.</w:t>
      </w:r>
    </w:p>
    <w:p w:rsidR="00E2264A" w:rsidRDefault="00A01349">
      <w:pPr>
        <w:pStyle w:val="5"/>
        <w:shd w:val="clear" w:color="auto" w:fill="auto"/>
        <w:tabs>
          <w:tab w:val="left" w:pos="2074"/>
          <w:tab w:val="left" w:pos="4398"/>
          <w:tab w:val="left" w:pos="6025"/>
        </w:tabs>
        <w:spacing w:line="322" w:lineRule="exact"/>
        <w:ind w:left="20" w:right="20" w:firstLine="720"/>
        <w:jc w:val="both"/>
      </w:pPr>
      <w:r>
        <w:t>Физическое совершенствование. Физкультурн- оздоровительная деятельность. Занятия физической культурой и режим питания. Упражнения для снижения</w:t>
      </w:r>
      <w:r>
        <w:tab/>
        <w:t>избыточной</w:t>
      </w:r>
      <w:r>
        <w:tab/>
        <w:t>массы</w:t>
      </w:r>
      <w:r>
        <w:tab/>
        <w:t>тела.</w:t>
      </w:r>
    </w:p>
    <w:p w:rsidR="00E2264A" w:rsidRDefault="00A01349">
      <w:pPr>
        <w:pStyle w:val="5"/>
        <w:shd w:val="clear" w:color="auto" w:fill="auto"/>
        <w:tabs>
          <w:tab w:val="left" w:pos="3404"/>
          <w:tab w:val="left" w:pos="6457"/>
        </w:tabs>
        <w:spacing w:line="322" w:lineRule="exact"/>
        <w:ind w:left="20" w:firstLine="0"/>
        <w:jc w:val="both"/>
      </w:pPr>
      <w:r>
        <w:t>Оздоровительные,</w:t>
      </w:r>
      <w:r>
        <w:tab/>
        <w:t>коррекционные</w:t>
      </w:r>
      <w:r>
        <w:tab/>
        <w:t>и</w:t>
      </w:r>
    </w:p>
    <w:p w:rsidR="00E2264A" w:rsidRDefault="00A01349">
      <w:pPr>
        <w:pStyle w:val="5"/>
        <w:shd w:val="clear" w:color="auto" w:fill="auto"/>
        <w:spacing w:line="322" w:lineRule="exact"/>
        <w:ind w:left="20" w:right="20" w:firstLine="0"/>
        <w:jc w:val="both"/>
      </w:pPr>
      <w:r>
        <w:t>профилактические мероприятия в режиме двигательной активности старшеклассников</w:t>
      </w:r>
    </w:p>
    <w:p w:rsidR="00E2264A" w:rsidRDefault="00A01349">
      <w:pPr>
        <w:pStyle w:val="5"/>
        <w:shd w:val="clear" w:color="auto" w:fill="auto"/>
        <w:tabs>
          <w:tab w:val="left" w:pos="4964"/>
        </w:tabs>
        <w:spacing w:line="322" w:lineRule="exact"/>
        <w:ind w:left="20" w:firstLine="720"/>
        <w:jc w:val="both"/>
      </w:pPr>
      <w:r>
        <w:t>Спортивно-оздоровительная</w:t>
      </w:r>
      <w:r w:rsidR="00B616E3">
        <w:t xml:space="preserve"> д</w:t>
      </w:r>
      <w:r>
        <w:t>еятельность.</w:t>
      </w:r>
    </w:p>
    <w:p w:rsidR="00E2264A" w:rsidRDefault="00A01349">
      <w:pPr>
        <w:pStyle w:val="5"/>
        <w:shd w:val="clear" w:color="auto" w:fill="auto"/>
        <w:spacing w:line="322" w:lineRule="exact"/>
        <w:ind w:left="20" w:firstLine="0"/>
        <w:jc w:val="both"/>
      </w:pPr>
      <w:r>
        <w:t>Модуль</w:t>
      </w:r>
    </w:p>
    <w:p w:rsidR="00E2264A" w:rsidRDefault="00A01349">
      <w:pPr>
        <w:pStyle w:val="5"/>
        <w:shd w:val="clear" w:color="auto" w:fill="auto"/>
        <w:spacing w:line="322" w:lineRule="exact"/>
        <w:ind w:left="20" w:right="20" w:firstLine="720"/>
        <w:jc w:val="both"/>
      </w:pPr>
      <w:r>
        <w:t>«Гимнастика».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E2264A" w:rsidRDefault="00A01349">
      <w:pPr>
        <w:pStyle w:val="5"/>
        <w:shd w:val="clear" w:color="auto" w:fill="auto"/>
        <w:spacing w:line="322" w:lineRule="exact"/>
        <w:ind w:left="20" w:right="20" w:firstLine="700"/>
        <w:jc w:val="both"/>
      </w:pPr>
      <w:r>
        <w:t>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E2264A" w:rsidRDefault="00A01349">
      <w:pPr>
        <w:pStyle w:val="5"/>
        <w:shd w:val="clear" w:color="auto" w:fill="auto"/>
        <w:spacing w:line="322" w:lineRule="exact"/>
        <w:ind w:left="20" w:right="20" w:firstLine="700"/>
        <w:jc w:val="both"/>
      </w:pPr>
      <w:r>
        <w:t>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E2264A" w:rsidRDefault="00A01349">
      <w:pPr>
        <w:pStyle w:val="5"/>
        <w:shd w:val="clear" w:color="auto" w:fill="auto"/>
        <w:spacing w:line="322" w:lineRule="exact"/>
        <w:ind w:left="20" w:right="20" w:firstLine="700"/>
        <w:jc w:val="both"/>
      </w:pPr>
      <w:r>
        <w:t>Модуль «Плавание». Брасс: подводящие упражнения и плавание в полной координации. Повороты при плавании брассом.</w:t>
      </w:r>
    </w:p>
    <w:p w:rsidR="00E2264A" w:rsidRDefault="00A01349">
      <w:pPr>
        <w:pStyle w:val="5"/>
        <w:shd w:val="clear" w:color="auto" w:fill="auto"/>
        <w:spacing w:line="322" w:lineRule="exact"/>
        <w:ind w:left="20" w:right="20" w:firstLine="700"/>
        <w:jc w:val="both"/>
      </w:pPr>
      <w:r>
        <w:t>Модуль «Спортивные игры». Баскетбол. Техническая подготовка в игровых действиях: ведение, передачи, приёмы и броски мяча на месте, в прыжке, после ведения.</w:t>
      </w:r>
    </w:p>
    <w:p w:rsidR="00E2264A" w:rsidRDefault="00A01349">
      <w:pPr>
        <w:pStyle w:val="5"/>
        <w:shd w:val="clear" w:color="auto" w:fill="auto"/>
        <w:spacing w:line="322" w:lineRule="exact"/>
        <w:ind w:left="20" w:right="20" w:firstLine="700"/>
        <w:jc w:val="both"/>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E2264A" w:rsidRDefault="00A01349">
      <w:pPr>
        <w:pStyle w:val="5"/>
        <w:shd w:val="clear" w:color="auto" w:fill="auto"/>
        <w:spacing w:line="322" w:lineRule="exact"/>
        <w:ind w:left="20" w:right="20" w:firstLine="700"/>
        <w:jc w:val="both"/>
      </w:pPr>
      <w:r>
        <w:t>Футбол. Техническая подготовка в игровых действиях: ведение, приёмы и передачи, остановки и удары по мячу с места и в движении.</w:t>
      </w:r>
    </w:p>
    <w:p w:rsidR="00E2264A" w:rsidRDefault="00A01349">
      <w:pPr>
        <w:pStyle w:val="5"/>
        <w:shd w:val="clear" w:color="auto" w:fill="auto"/>
        <w:spacing w:line="322" w:lineRule="exact"/>
        <w:ind w:left="20" w:right="20" w:firstLine="70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2264A" w:rsidRDefault="00A01349">
      <w:pPr>
        <w:pStyle w:val="5"/>
        <w:shd w:val="clear" w:color="auto" w:fill="auto"/>
        <w:spacing w:line="322" w:lineRule="exact"/>
        <w:ind w:right="20" w:firstLine="700"/>
        <w:jc w:val="both"/>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2264A" w:rsidRDefault="00A01349">
      <w:pPr>
        <w:pStyle w:val="5"/>
        <w:shd w:val="clear" w:color="auto" w:fill="auto"/>
        <w:spacing w:line="322" w:lineRule="exact"/>
        <w:ind w:right="20" w:firstLine="700"/>
        <w:jc w:val="both"/>
      </w:pPr>
      <w:r>
        <w:t>Примерная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 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E2264A" w:rsidRDefault="00A01349">
      <w:pPr>
        <w:pStyle w:val="5"/>
        <w:shd w:val="clear" w:color="auto" w:fill="auto"/>
        <w:spacing w:line="322" w:lineRule="exact"/>
        <w:ind w:right="20" w:firstLine="70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2264A" w:rsidRDefault="00A01349">
      <w:pPr>
        <w:pStyle w:val="5"/>
        <w:shd w:val="clear" w:color="auto" w:fill="auto"/>
        <w:spacing w:line="322" w:lineRule="exact"/>
        <w:ind w:left="20" w:right="20" w:firstLine="700"/>
        <w:jc w:val="both"/>
      </w:pPr>
      <w:r>
        <w:t>Развитие выносливости. Равномерный бег и передвижение на лыжах в режимах умеренной и большой интенсивности. По- вторный бег и передвижение на лыжах в режимах максимальной и субмаксимальной интенсивности. Кроссовый бег и марш-бросок на лыжах.</w:t>
      </w:r>
    </w:p>
    <w:p w:rsidR="00E2264A" w:rsidRDefault="00A01349" w:rsidP="004956C1">
      <w:pPr>
        <w:pStyle w:val="5"/>
        <w:shd w:val="clear" w:color="auto" w:fill="auto"/>
        <w:tabs>
          <w:tab w:val="left" w:pos="2774"/>
          <w:tab w:val="left" w:pos="5338"/>
        </w:tabs>
        <w:spacing w:line="322" w:lineRule="exact"/>
        <w:ind w:left="20" w:firstLine="700"/>
        <w:jc w:val="both"/>
      </w:pPr>
      <w:r>
        <w:t>Развитие</w:t>
      </w:r>
      <w:r>
        <w:tab/>
        <w:t>координации</w:t>
      </w:r>
      <w:r>
        <w:tab/>
        <w:t>движений.</w:t>
      </w:r>
      <w:r w:rsidR="004956C1">
        <w:t xml:space="preserve"> </w:t>
      </w:r>
      <w:r>
        <w:t>Жонглирование боль</w:t>
      </w:r>
      <w:r>
        <w:rPr>
          <w:rStyle w:val="11"/>
        </w:rPr>
        <w:t>ши</w:t>
      </w:r>
      <w:r>
        <w:t>- ми (волейбольными) и малыми (теннисными) мячами. Жонглирование гимнастической палкой. Жонглирование волейболь- ным мячом головой. Метание малых и больших мячей в мишень (неподвижную и двигающуюся). Передвижения по возвышен- ной и наклонной, ограниченной по ширине опоре (без предмета и с предметом на голове). Упражнения в статическом равнове- 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2264A" w:rsidRDefault="00A01349">
      <w:pPr>
        <w:pStyle w:val="5"/>
        <w:shd w:val="clear" w:color="auto" w:fill="auto"/>
        <w:tabs>
          <w:tab w:val="left" w:pos="2938"/>
          <w:tab w:val="left" w:pos="5232"/>
        </w:tabs>
        <w:spacing w:line="322" w:lineRule="exact"/>
        <w:ind w:left="20" w:firstLine="700"/>
        <w:jc w:val="both"/>
      </w:pPr>
      <w:r>
        <w:t>Развитие</w:t>
      </w:r>
      <w:r>
        <w:tab/>
        <w:t>гибкости.</w:t>
      </w:r>
      <w:r>
        <w:tab/>
        <w:t>Комплексы</w:t>
      </w:r>
    </w:p>
    <w:p w:rsidR="00E2264A" w:rsidRDefault="00A01349">
      <w:pPr>
        <w:pStyle w:val="5"/>
        <w:shd w:val="clear" w:color="auto" w:fill="auto"/>
        <w:spacing w:line="322" w:lineRule="exact"/>
        <w:ind w:left="20" w:right="20" w:firstLine="0"/>
        <w:jc w:val="both"/>
      </w:pPr>
      <w:r>
        <w:t>общеразвивающих упраж- нений (активных и пассивных), выполняемых с большой амплитудой движений. Упражнения на растяжение и рассла</w:t>
      </w:r>
      <w:r>
        <w:softHyphen/>
        <w:t>бление мышц. Специальные упражнения для развития под</w:t>
      </w:r>
      <w:r w:rsidR="00B616E3">
        <w:t>в</w:t>
      </w:r>
      <w:r>
        <w:t>ижности суставов (полушпагат, шпагат, выкруты гимнастической палки).</w:t>
      </w:r>
    </w:p>
    <w:p w:rsidR="00E2264A" w:rsidRDefault="00A01349" w:rsidP="00B616E3">
      <w:pPr>
        <w:pStyle w:val="5"/>
        <w:shd w:val="clear" w:color="auto" w:fill="auto"/>
        <w:tabs>
          <w:tab w:val="left" w:pos="3907"/>
        </w:tabs>
        <w:spacing w:line="322" w:lineRule="exact"/>
        <w:ind w:left="20" w:firstLine="700"/>
        <w:jc w:val="both"/>
      </w:pPr>
      <w:r>
        <w:t>Упражнения</w:t>
      </w:r>
      <w:r>
        <w:tab/>
        <w:t>культурно-этнической</w:t>
      </w:r>
      <w:r w:rsidR="00B616E3">
        <w:t xml:space="preserve"> </w:t>
      </w:r>
      <w:r>
        <w:t>направленности. Сюжетно-образные и обрядовые игры. Технические действия национальных видов спорта.</w:t>
      </w:r>
      <w:r w:rsidR="00B616E3">
        <w:t xml:space="preserve"> </w:t>
      </w:r>
      <w:r>
        <w:t>Специальная физическая подготовка. Модуль «Гимнастика».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w:t>
      </w:r>
      <w:r>
        <w:softHyphen/>
        <w:t>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w:t>
      </w:r>
      <w:r>
        <w:tab/>
        <w:t>с</w:t>
      </w:r>
      <w:r>
        <w:tab/>
        <w:t>большой</w:t>
      </w:r>
      <w:r>
        <w:tab/>
        <w:t>амплитудой</w:t>
      </w:r>
      <w:r w:rsidR="00B616E3">
        <w:t xml:space="preserve"> </w:t>
      </w:r>
      <w:r>
        <w:t>движжений.</w:t>
      </w:r>
      <w:r w:rsidR="00B616E3">
        <w:t xml:space="preserve"> </w:t>
      </w:r>
      <w:r>
        <w:t>Упражнения для развития подвижности суставов (полушпагат, шпагат, складка, мост).</w:t>
      </w:r>
    </w:p>
    <w:p w:rsidR="00E2264A" w:rsidRDefault="00A01349" w:rsidP="00B616E3">
      <w:pPr>
        <w:pStyle w:val="5"/>
        <w:shd w:val="clear" w:color="auto" w:fill="auto"/>
        <w:tabs>
          <w:tab w:val="left" w:pos="5967"/>
        </w:tabs>
        <w:spacing w:line="322" w:lineRule="exact"/>
        <w:ind w:left="20" w:right="20"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00B616E3">
        <w:t xml:space="preserve"> ч</w:t>
      </w:r>
      <w:r>
        <w:t>ерез</w:t>
      </w:r>
      <w:r w:rsidR="00B616E3">
        <w:t xml:space="preserve"> </w:t>
      </w:r>
      <w:r>
        <w:t>гимнастическую скакалку на месте и с продвижением. Прыжки на точность отталкивания и приземления.</w:t>
      </w:r>
    </w:p>
    <w:p w:rsidR="00E2264A" w:rsidRDefault="00A01349">
      <w:pPr>
        <w:pStyle w:val="5"/>
        <w:shd w:val="clear" w:color="auto" w:fill="auto"/>
        <w:spacing w:line="322" w:lineRule="exact"/>
        <w:ind w:left="20" w:right="20" w:firstLine="700"/>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 - 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2264A" w:rsidRDefault="00A01349">
      <w:pPr>
        <w:pStyle w:val="5"/>
        <w:shd w:val="clear" w:color="auto" w:fill="auto"/>
        <w:spacing w:line="322" w:lineRule="exact"/>
        <w:ind w:right="20" w:firstLine="700"/>
        <w:jc w:val="both"/>
      </w:pPr>
      <w:r>
        <w:t>Развитие выносливости. Упражнения с непредельными отягощениями, выполняемые в режиме умеренной интенсивно - 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 нировки»). Комплексы упражнений с отягощением, выполня- емые в режиме непрерывного и интервального методов.</w:t>
      </w:r>
    </w:p>
    <w:p w:rsidR="00E2264A" w:rsidRDefault="00A01349">
      <w:pPr>
        <w:pStyle w:val="5"/>
        <w:shd w:val="clear" w:color="auto" w:fill="auto"/>
        <w:spacing w:line="322" w:lineRule="exact"/>
        <w:ind w:right="20" w:firstLine="700"/>
        <w:jc w:val="both"/>
      </w:pPr>
      <w:r>
        <w:t>Модуль «Лёгкая атлетика». Развитие выносливости. Бег с максимальной скоростью в режиме повторно-интервального метода. Бег по пересеченной местности (кроссовый бег).</w:t>
      </w:r>
    </w:p>
    <w:p w:rsidR="00E2264A" w:rsidRDefault="00A01349">
      <w:pPr>
        <w:pStyle w:val="5"/>
        <w:shd w:val="clear" w:color="auto" w:fill="auto"/>
        <w:spacing w:line="322" w:lineRule="exact"/>
        <w:ind w:right="20" w:firstLine="700"/>
        <w:jc w:val="both"/>
      </w:pPr>
      <w: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2264A" w:rsidRDefault="00A01349">
      <w:pPr>
        <w:pStyle w:val="5"/>
        <w:shd w:val="clear" w:color="auto" w:fill="auto"/>
        <w:spacing w:line="322" w:lineRule="exact"/>
        <w:ind w:right="20" w:firstLine="70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 нений с набивными мячами. Упражнения с локальным отяго - щением на мышечные группы. Комплексы силовых упражне- ний по методу круговой тренировки.</w:t>
      </w:r>
    </w:p>
    <w:p w:rsidR="00E2264A" w:rsidRDefault="00A01349">
      <w:pPr>
        <w:pStyle w:val="5"/>
        <w:shd w:val="clear" w:color="auto" w:fill="auto"/>
        <w:spacing w:line="322" w:lineRule="exact"/>
        <w:ind w:right="20" w:firstLine="700"/>
        <w:jc w:val="both"/>
      </w:pPr>
      <w:r>
        <w:t>Развитие скоростных способностей. Бег на месте с макси- 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 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E2264A" w:rsidRDefault="00A01349">
      <w:pPr>
        <w:pStyle w:val="5"/>
        <w:shd w:val="clear" w:color="auto" w:fill="auto"/>
        <w:tabs>
          <w:tab w:val="left" w:pos="2774"/>
          <w:tab w:val="left" w:pos="5333"/>
        </w:tabs>
        <w:spacing w:line="322" w:lineRule="exact"/>
        <w:ind w:left="20" w:firstLine="700"/>
        <w:jc w:val="both"/>
      </w:pPr>
      <w:r>
        <w:t>Развитие</w:t>
      </w:r>
      <w:r>
        <w:tab/>
        <w:t>координации</w:t>
      </w:r>
      <w:r>
        <w:tab/>
        <w:t>движений.</w:t>
      </w:r>
    </w:p>
    <w:p w:rsidR="00E2264A" w:rsidRDefault="00A01349">
      <w:pPr>
        <w:pStyle w:val="5"/>
        <w:shd w:val="clear" w:color="auto" w:fill="auto"/>
        <w:spacing w:line="322" w:lineRule="exact"/>
        <w:ind w:left="20" w:right="20" w:firstLine="0"/>
        <w:jc w:val="both"/>
      </w:pPr>
      <w:r>
        <w:t>Специализированные комплексы упражнений на развитие координации (разрабаты- ваются на основе учебного материала модулей «Гимнастика» и «Спортивные игры»).</w:t>
      </w:r>
    </w:p>
    <w:p w:rsidR="00E2264A" w:rsidRDefault="00A01349">
      <w:pPr>
        <w:pStyle w:val="5"/>
        <w:shd w:val="clear" w:color="auto" w:fill="auto"/>
        <w:spacing w:line="322" w:lineRule="exact"/>
        <w:ind w:left="20" w:right="20" w:firstLine="700"/>
        <w:jc w:val="both"/>
      </w:pPr>
      <w:r>
        <w:t>Модуль «Зимние виды спорта».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E2264A" w:rsidRDefault="00A01349">
      <w:pPr>
        <w:pStyle w:val="5"/>
        <w:shd w:val="clear" w:color="auto" w:fill="auto"/>
        <w:spacing w:line="322" w:lineRule="exact"/>
        <w:ind w:left="20" w:right="20" w:firstLine="70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2264A" w:rsidRDefault="00A01349">
      <w:pPr>
        <w:pStyle w:val="5"/>
        <w:shd w:val="clear" w:color="auto" w:fill="auto"/>
        <w:spacing w:line="322" w:lineRule="exact"/>
        <w:ind w:left="20" w:right="20" w:firstLine="700"/>
        <w:jc w:val="both"/>
      </w:pPr>
      <w:r>
        <w:t>Развитие координации. Упражнения в поворотах и спусках на лыжах; проезд через «ворота» и преодоление неболь</w:t>
      </w:r>
      <w:r>
        <w:rPr>
          <w:rStyle w:val="11"/>
        </w:rPr>
        <w:t>ши</w:t>
      </w:r>
      <w:r>
        <w:t>х трамплинов.</w:t>
      </w:r>
    </w:p>
    <w:p w:rsidR="00E2264A" w:rsidRDefault="00A01349">
      <w:pPr>
        <w:pStyle w:val="5"/>
        <w:shd w:val="clear" w:color="auto" w:fill="auto"/>
        <w:spacing w:line="322" w:lineRule="exact"/>
        <w:ind w:left="20" w:right="20" w:firstLine="700"/>
        <w:jc w:val="both"/>
      </w:pPr>
      <w:r>
        <w:t>Модуль «Спортивные игры». 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 цом и спиной вперёд). Бег с максимальной скоростью с предварительным выполнением многоскоков.</w:t>
      </w:r>
    </w:p>
    <w:p w:rsidR="00E2264A" w:rsidRDefault="00A01349" w:rsidP="00B616E3">
      <w:pPr>
        <w:pStyle w:val="5"/>
        <w:shd w:val="clear" w:color="auto" w:fill="auto"/>
        <w:spacing w:line="322" w:lineRule="exact"/>
        <w:ind w:right="20" w:firstLine="0"/>
        <w:jc w:val="both"/>
      </w:pPr>
      <w:r>
        <w:t>Передвижения с ускорениями и максимальной скоростью приставными шага- 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 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эстафеты.Развитие силовых способностей. Комплексы упражнений</w:t>
      </w:r>
    </w:p>
    <w:p w:rsidR="00E2264A" w:rsidRDefault="00A01349">
      <w:pPr>
        <w:pStyle w:val="5"/>
        <w:shd w:val="clear" w:color="auto" w:fill="auto"/>
        <w:spacing w:line="322" w:lineRule="exact"/>
        <w:ind w:right="20" w:firstLine="700"/>
        <w:jc w:val="both"/>
      </w:pPr>
      <w:r>
        <w:t>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 и 360 □.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2264A" w:rsidRDefault="00A01349">
      <w:pPr>
        <w:pStyle w:val="5"/>
        <w:shd w:val="clear" w:color="auto" w:fill="auto"/>
        <w:spacing w:line="322" w:lineRule="exact"/>
        <w:ind w:right="20" w:firstLine="700"/>
        <w:jc w:val="both"/>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2264A" w:rsidRDefault="00A01349">
      <w:pPr>
        <w:pStyle w:val="5"/>
        <w:shd w:val="clear" w:color="auto" w:fill="auto"/>
        <w:spacing w:line="322" w:lineRule="exact"/>
        <w:ind w:left="20" w:right="20" w:firstLine="70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softHyphen/>
        <w:t>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2264A" w:rsidRDefault="00A01349">
      <w:pPr>
        <w:pStyle w:val="5"/>
        <w:shd w:val="clear" w:color="auto" w:fill="auto"/>
        <w:spacing w:line="322" w:lineRule="exact"/>
        <w:ind w:left="20" w:right="20" w:firstLine="70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 и 360 □.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2264A" w:rsidRDefault="00A01349">
      <w:pPr>
        <w:pStyle w:val="5"/>
        <w:shd w:val="clear" w:color="auto" w:fill="auto"/>
        <w:spacing w:line="322" w:lineRule="exact"/>
        <w:ind w:left="20" w:right="20" w:firstLine="70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2264A" w:rsidRDefault="00A01349">
      <w:pPr>
        <w:pStyle w:val="5"/>
        <w:shd w:val="clear" w:color="auto" w:fill="auto"/>
        <w:spacing w:line="322" w:lineRule="exact"/>
        <w:ind w:left="20" w:right="20" w:firstLine="70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E2264A" w:rsidRDefault="00A01349">
      <w:pPr>
        <w:pStyle w:val="5"/>
        <w:shd w:val="clear" w:color="auto" w:fill="auto"/>
        <w:tabs>
          <w:tab w:val="left" w:pos="4642"/>
        </w:tabs>
        <w:spacing w:line="322" w:lineRule="exact"/>
        <w:ind w:left="20" w:firstLine="700"/>
        <w:jc w:val="both"/>
      </w:pPr>
      <w:r>
        <w:t>ПЛАНИРУЕМЫЕ</w:t>
      </w:r>
      <w:r>
        <w:tab/>
        <w:t>РЕЗУЛЬТАТЫ</w:t>
      </w:r>
    </w:p>
    <w:p w:rsidR="00E2264A" w:rsidRDefault="00A01349">
      <w:pPr>
        <w:pStyle w:val="5"/>
        <w:shd w:val="clear" w:color="auto" w:fill="auto"/>
        <w:spacing w:line="322" w:lineRule="exact"/>
        <w:ind w:left="20" w:right="20" w:firstLine="0"/>
        <w:jc w:val="both"/>
      </w:pPr>
      <w:r>
        <w:t>ОСВОЕНИЯ УЧЕБНОГО ПРЕДМЕТА «ФИЗИЧЕСКАЯ КУЛЬТУРА» НА УРОВНЕ ОСНОВНОГО ОБЩЕГО ОБРАЗОВАНИЯ</w:t>
      </w:r>
    </w:p>
    <w:p w:rsidR="00E2264A" w:rsidRDefault="00A01349">
      <w:pPr>
        <w:pStyle w:val="5"/>
        <w:shd w:val="clear" w:color="auto" w:fill="auto"/>
        <w:spacing w:line="322" w:lineRule="exact"/>
        <w:ind w:left="20" w:firstLine="700"/>
        <w:jc w:val="both"/>
      </w:pPr>
      <w:r>
        <w:t>ЛИЧНОСТНЫЕ РЕЗУЛЬТАТЫ</w:t>
      </w:r>
    </w:p>
    <w:p w:rsidR="00E2264A" w:rsidRDefault="00A01349" w:rsidP="003E79C9">
      <w:pPr>
        <w:pStyle w:val="5"/>
        <w:numPr>
          <w:ilvl w:val="0"/>
          <w:numId w:val="85"/>
        </w:numPr>
        <w:shd w:val="clear" w:color="auto" w:fill="auto"/>
        <w:tabs>
          <w:tab w:val="left" w:pos="994"/>
        </w:tabs>
        <w:spacing w:line="322" w:lineRule="exact"/>
        <w:ind w:left="20" w:right="20" w:firstLine="700"/>
        <w:jc w:val="both"/>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w:t>
      </w:r>
    </w:p>
    <w:p w:rsidR="00E2264A" w:rsidRDefault="00A01349" w:rsidP="003E79C9">
      <w:pPr>
        <w:pStyle w:val="5"/>
        <w:numPr>
          <w:ilvl w:val="0"/>
          <w:numId w:val="85"/>
        </w:numPr>
        <w:shd w:val="clear" w:color="auto" w:fill="auto"/>
        <w:tabs>
          <w:tab w:val="left" w:pos="1014"/>
        </w:tabs>
        <w:spacing w:line="322" w:lineRule="exact"/>
        <w:ind w:left="20" w:right="20" w:firstLine="700"/>
        <w:jc w:val="both"/>
      </w:pPr>
      <w:r>
        <w:t>готовность отстаивать символы Российской Федерации во время спортивных соревнований, уважать традиции и прин- ципы современных Олимпийских игр и олимпийского дви - жения;</w:t>
      </w:r>
    </w:p>
    <w:p w:rsidR="00E2264A" w:rsidRDefault="00A01349" w:rsidP="003E79C9">
      <w:pPr>
        <w:pStyle w:val="5"/>
        <w:numPr>
          <w:ilvl w:val="0"/>
          <w:numId w:val="85"/>
        </w:numPr>
        <w:shd w:val="clear" w:color="auto" w:fill="auto"/>
        <w:tabs>
          <w:tab w:val="left" w:pos="1042"/>
        </w:tabs>
        <w:spacing w:line="322" w:lineRule="exact"/>
        <w:ind w:left="20" w:right="20" w:firstLine="720"/>
        <w:jc w:val="both"/>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2264A" w:rsidRDefault="00A01349" w:rsidP="003E79C9">
      <w:pPr>
        <w:pStyle w:val="5"/>
        <w:numPr>
          <w:ilvl w:val="0"/>
          <w:numId w:val="85"/>
        </w:numPr>
        <w:shd w:val="clear" w:color="auto" w:fill="auto"/>
        <w:tabs>
          <w:tab w:val="left" w:pos="1095"/>
        </w:tabs>
        <w:spacing w:line="322" w:lineRule="exact"/>
        <w:ind w:left="20" w:right="20" w:firstLine="720"/>
        <w:jc w:val="both"/>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E2264A" w:rsidRDefault="00A01349" w:rsidP="003E79C9">
      <w:pPr>
        <w:pStyle w:val="5"/>
        <w:numPr>
          <w:ilvl w:val="0"/>
          <w:numId w:val="85"/>
        </w:numPr>
        <w:shd w:val="clear" w:color="auto" w:fill="auto"/>
        <w:tabs>
          <w:tab w:val="left" w:pos="1009"/>
        </w:tabs>
        <w:spacing w:line="322" w:lineRule="exact"/>
        <w:ind w:left="20" w:right="20" w:firstLine="720"/>
        <w:jc w:val="both"/>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2264A" w:rsidRDefault="00A01349" w:rsidP="003E79C9">
      <w:pPr>
        <w:pStyle w:val="5"/>
        <w:numPr>
          <w:ilvl w:val="0"/>
          <w:numId w:val="85"/>
        </w:numPr>
        <w:shd w:val="clear" w:color="auto" w:fill="auto"/>
        <w:tabs>
          <w:tab w:val="left" w:pos="1729"/>
          <w:tab w:val="left" w:pos="3994"/>
          <w:tab w:val="left" w:pos="5036"/>
        </w:tabs>
        <w:spacing w:line="322" w:lineRule="exact"/>
        <w:ind w:left="20" w:right="20" w:firstLine="720"/>
        <w:jc w:val="both"/>
      </w:pPr>
      <w:r>
        <w:t>стремление</w:t>
      </w:r>
      <w:r>
        <w:tab/>
        <w:t>к</w:t>
      </w:r>
      <w:r>
        <w:tab/>
        <w:t>физическому совершенствованию, формированию культуры движения и телосложения, самовыражению в избранном виде спорта;</w:t>
      </w:r>
    </w:p>
    <w:p w:rsidR="00E2264A" w:rsidRDefault="00A01349" w:rsidP="003E79C9">
      <w:pPr>
        <w:pStyle w:val="5"/>
        <w:numPr>
          <w:ilvl w:val="0"/>
          <w:numId w:val="85"/>
        </w:numPr>
        <w:shd w:val="clear" w:color="auto" w:fill="auto"/>
        <w:tabs>
          <w:tab w:val="left" w:pos="1119"/>
        </w:tabs>
        <w:spacing w:line="322" w:lineRule="exact"/>
        <w:ind w:left="20" w:right="20" w:firstLine="720"/>
        <w:jc w:val="both"/>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E2264A" w:rsidRDefault="00A01349" w:rsidP="003E79C9">
      <w:pPr>
        <w:pStyle w:val="5"/>
        <w:numPr>
          <w:ilvl w:val="0"/>
          <w:numId w:val="85"/>
        </w:numPr>
        <w:shd w:val="clear" w:color="auto" w:fill="auto"/>
        <w:tabs>
          <w:tab w:val="left" w:pos="1047"/>
        </w:tabs>
        <w:spacing w:line="322" w:lineRule="exact"/>
        <w:ind w:left="20" w:right="20" w:firstLine="720"/>
        <w:jc w:val="both"/>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E2264A" w:rsidRDefault="00A01349" w:rsidP="003E79C9">
      <w:pPr>
        <w:pStyle w:val="5"/>
        <w:numPr>
          <w:ilvl w:val="0"/>
          <w:numId w:val="85"/>
        </w:numPr>
        <w:shd w:val="clear" w:color="auto" w:fill="auto"/>
        <w:tabs>
          <w:tab w:val="left" w:pos="970"/>
        </w:tabs>
        <w:spacing w:line="322" w:lineRule="exact"/>
        <w:ind w:left="20" w:right="20" w:firstLine="720"/>
        <w:jc w:val="both"/>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E2264A" w:rsidRDefault="00A01349" w:rsidP="003E79C9">
      <w:pPr>
        <w:pStyle w:val="5"/>
        <w:numPr>
          <w:ilvl w:val="0"/>
          <w:numId w:val="85"/>
        </w:numPr>
        <w:shd w:val="clear" w:color="auto" w:fill="auto"/>
        <w:tabs>
          <w:tab w:val="left" w:pos="1037"/>
        </w:tabs>
        <w:spacing w:line="322" w:lineRule="exact"/>
        <w:ind w:right="20" w:firstLine="720"/>
        <w:jc w:val="both"/>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2264A" w:rsidRDefault="00A01349" w:rsidP="003E79C9">
      <w:pPr>
        <w:pStyle w:val="5"/>
        <w:numPr>
          <w:ilvl w:val="0"/>
          <w:numId w:val="85"/>
        </w:numPr>
        <w:shd w:val="clear" w:color="auto" w:fill="auto"/>
        <w:tabs>
          <w:tab w:val="left" w:pos="878"/>
        </w:tabs>
        <w:spacing w:line="322" w:lineRule="exact"/>
        <w:ind w:right="20" w:firstLine="720"/>
        <w:jc w:val="both"/>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2264A" w:rsidRDefault="00A01349" w:rsidP="003E79C9">
      <w:pPr>
        <w:pStyle w:val="5"/>
        <w:numPr>
          <w:ilvl w:val="0"/>
          <w:numId w:val="85"/>
        </w:numPr>
        <w:shd w:val="clear" w:color="auto" w:fill="auto"/>
        <w:tabs>
          <w:tab w:val="left" w:pos="902"/>
        </w:tabs>
        <w:spacing w:line="322" w:lineRule="exact"/>
        <w:ind w:right="20" w:firstLine="720"/>
        <w:jc w:val="both"/>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2264A" w:rsidRDefault="00A01349" w:rsidP="003E79C9">
      <w:pPr>
        <w:pStyle w:val="5"/>
        <w:numPr>
          <w:ilvl w:val="0"/>
          <w:numId w:val="85"/>
        </w:numPr>
        <w:shd w:val="clear" w:color="auto" w:fill="auto"/>
        <w:tabs>
          <w:tab w:val="left" w:pos="1258"/>
        </w:tabs>
        <w:spacing w:line="322" w:lineRule="exact"/>
        <w:ind w:right="20" w:firstLine="720"/>
        <w:jc w:val="both"/>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E2264A" w:rsidRDefault="00A01349" w:rsidP="003E79C9">
      <w:pPr>
        <w:pStyle w:val="5"/>
        <w:numPr>
          <w:ilvl w:val="0"/>
          <w:numId w:val="85"/>
        </w:numPr>
        <w:shd w:val="clear" w:color="auto" w:fill="auto"/>
        <w:tabs>
          <w:tab w:val="left" w:pos="1013"/>
        </w:tabs>
        <w:spacing w:line="322" w:lineRule="exact"/>
        <w:ind w:right="20" w:firstLine="720"/>
        <w:jc w:val="both"/>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E2264A" w:rsidRDefault="00A01349" w:rsidP="003E79C9">
      <w:pPr>
        <w:pStyle w:val="5"/>
        <w:numPr>
          <w:ilvl w:val="0"/>
          <w:numId w:val="85"/>
        </w:numPr>
        <w:shd w:val="clear" w:color="auto" w:fill="auto"/>
        <w:tabs>
          <w:tab w:val="left" w:pos="1013"/>
        </w:tabs>
        <w:spacing w:line="322" w:lineRule="exact"/>
        <w:ind w:right="20" w:firstLine="720"/>
        <w:jc w:val="both"/>
      </w:pPr>
      <w:r>
        <w:t>формирование представлений об основных понятиях и тер- 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2264A" w:rsidRDefault="00A01349">
      <w:pPr>
        <w:pStyle w:val="5"/>
        <w:shd w:val="clear" w:color="auto" w:fill="auto"/>
        <w:spacing w:line="322" w:lineRule="exact"/>
        <w:ind w:left="20" w:firstLine="720"/>
        <w:jc w:val="both"/>
      </w:pPr>
      <w:r>
        <w:t>МЕТАПРЕДМЕТНЫЕ РЕЗУЛЬТАТЫ</w:t>
      </w:r>
    </w:p>
    <w:p w:rsidR="00E2264A" w:rsidRDefault="00A01349">
      <w:pPr>
        <w:pStyle w:val="5"/>
        <w:shd w:val="clear" w:color="auto" w:fill="auto"/>
        <w:spacing w:line="322" w:lineRule="exact"/>
        <w:ind w:left="20" w:firstLine="720"/>
        <w:jc w:val="both"/>
      </w:pPr>
      <w:r>
        <w:t>Универсальные познавательные действия:</w:t>
      </w:r>
    </w:p>
    <w:p w:rsidR="00E2264A" w:rsidRDefault="00A01349" w:rsidP="003E79C9">
      <w:pPr>
        <w:pStyle w:val="5"/>
        <w:numPr>
          <w:ilvl w:val="0"/>
          <w:numId w:val="85"/>
        </w:numPr>
        <w:shd w:val="clear" w:color="auto" w:fill="auto"/>
        <w:tabs>
          <w:tab w:val="left" w:pos="1206"/>
        </w:tabs>
        <w:spacing w:line="322" w:lineRule="exact"/>
        <w:ind w:left="20" w:right="20" w:firstLine="720"/>
        <w:jc w:val="both"/>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2264A" w:rsidRDefault="00A01349" w:rsidP="003E79C9">
      <w:pPr>
        <w:pStyle w:val="5"/>
        <w:numPr>
          <w:ilvl w:val="0"/>
          <w:numId w:val="85"/>
        </w:numPr>
        <w:shd w:val="clear" w:color="auto" w:fill="auto"/>
        <w:tabs>
          <w:tab w:val="left" w:pos="1134"/>
        </w:tabs>
        <w:spacing w:line="322" w:lineRule="exact"/>
        <w:ind w:left="20" w:right="20" w:firstLine="720"/>
        <w:jc w:val="both"/>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2264A" w:rsidRDefault="00A01349" w:rsidP="003E79C9">
      <w:pPr>
        <w:pStyle w:val="5"/>
        <w:numPr>
          <w:ilvl w:val="0"/>
          <w:numId w:val="85"/>
        </w:numPr>
        <w:shd w:val="clear" w:color="auto" w:fill="auto"/>
        <w:tabs>
          <w:tab w:val="left" w:pos="1014"/>
        </w:tabs>
        <w:spacing w:line="322" w:lineRule="exact"/>
        <w:ind w:left="20" w:right="20" w:firstLine="720"/>
        <w:jc w:val="both"/>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E2264A" w:rsidRDefault="00A01349" w:rsidP="003E79C9">
      <w:pPr>
        <w:pStyle w:val="5"/>
        <w:numPr>
          <w:ilvl w:val="0"/>
          <w:numId w:val="85"/>
        </w:numPr>
        <w:shd w:val="clear" w:color="auto" w:fill="auto"/>
        <w:tabs>
          <w:tab w:val="left" w:pos="908"/>
          <w:tab w:val="left" w:pos="3106"/>
          <w:tab w:val="left" w:pos="5626"/>
        </w:tabs>
        <w:spacing w:line="322" w:lineRule="exact"/>
        <w:ind w:left="20" w:right="20" w:firstLine="720"/>
        <w:jc w:val="both"/>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w:t>
      </w:r>
      <w:r>
        <w:tab/>
        <w:t>требованиями</w:t>
      </w:r>
      <w:r>
        <w:tab/>
        <w:t>техники безопасности во время передвижения по маршруту и организации бивуака;</w:t>
      </w:r>
    </w:p>
    <w:p w:rsidR="00E2264A" w:rsidRDefault="00A01349" w:rsidP="003E79C9">
      <w:pPr>
        <w:pStyle w:val="5"/>
        <w:numPr>
          <w:ilvl w:val="0"/>
          <w:numId w:val="85"/>
        </w:numPr>
        <w:shd w:val="clear" w:color="auto" w:fill="auto"/>
        <w:tabs>
          <w:tab w:val="left" w:pos="990"/>
        </w:tabs>
        <w:spacing w:line="322" w:lineRule="exact"/>
        <w:ind w:left="20" w:right="20" w:firstLine="720"/>
        <w:jc w:val="both"/>
      </w:pPr>
      <w:r>
        <w:t>устанавливать причинно-следственную связь между плани- рованием режима дня и изменениями показателей работо- способности;</w:t>
      </w:r>
    </w:p>
    <w:p w:rsidR="00E2264A" w:rsidRDefault="00A01349" w:rsidP="003E79C9">
      <w:pPr>
        <w:pStyle w:val="5"/>
        <w:numPr>
          <w:ilvl w:val="0"/>
          <w:numId w:val="85"/>
        </w:numPr>
        <w:shd w:val="clear" w:color="auto" w:fill="auto"/>
        <w:tabs>
          <w:tab w:val="left" w:pos="1071"/>
        </w:tabs>
        <w:spacing w:line="322" w:lineRule="exact"/>
        <w:ind w:left="20" w:right="20" w:firstLine="720"/>
        <w:jc w:val="both"/>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E2264A" w:rsidRDefault="00A01349" w:rsidP="003E79C9">
      <w:pPr>
        <w:pStyle w:val="5"/>
        <w:numPr>
          <w:ilvl w:val="0"/>
          <w:numId w:val="85"/>
        </w:numPr>
        <w:shd w:val="clear" w:color="auto" w:fill="auto"/>
        <w:tabs>
          <w:tab w:val="left" w:pos="970"/>
        </w:tabs>
        <w:spacing w:line="322" w:lineRule="exact"/>
        <w:ind w:right="20" w:firstLine="720"/>
        <w:jc w:val="both"/>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 низма;</w:t>
      </w:r>
    </w:p>
    <w:p w:rsidR="00E2264A" w:rsidRDefault="00A01349" w:rsidP="003E79C9">
      <w:pPr>
        <w:pStyle w:val="5"/>
        <w:numPr>
          <w:ilvl w:val="0"/>
          <w:numId w:val="85"/>
        </w:numPr>
        <w:shd w:val="clear" w:color="auto" w:fill="auto"/>
        <w:tabs>
          <w:tab w:val="left" w:pos="974"/>
        </w:tabs>
        <w:spacing w:line="322" w:lineRule="exact"/>
        <w:ind w:right="20" w:firstLine="720"/>
        <w:jc w:val="both"/>
      </w:pPr>
      <w:r>
        <w:t>устанавливать причинно-следственную связь между качеством владения техникой физического упражнения и воз- можностью возникновения травм и ушибов во время самостоятельных занятий физической культурой и спортом;</w:t>
      </w:r>
    </w:p>
    <w:p w:rsidR="00E2264A" w:rsidRDefault="00A01349" w:rsidP="003E79C9">
      <w:pPr>
        <w:pStyle w:val="5"/>
        <w:numPr>
          <w:ilvl w:val="0"/>
          <w:numId w:val="85"/>
        </w:numPr>
        <w:shd w:val="clear" w:color="auto" w:fill="auto"/>
        <w:tabs>
          <w:tab w:val="left" w:pos="974"/>
        </w:tabs>
        <w:spacing w:line="322" w:lineRule="exact"/>
        <w:ind w:right="20" w:firstLine="720"/>
        <w:jc w:val="both"/>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E2264A" w:rsidRDefault="00A01349">
      <w:pPr>
        <w:pStyle w:val="5"/>
        <w:shd w:val="clear" w:color="auto" w:fill="auto"/>
        <w:spacing w:line="322" w:lineRule="exact"/>
        <w:ind w:firstLine="720"/>
        <w:jc w:val="both"/>
      </w:pPr>
      <w:r>
        <w:t>Универсальные коммуникативные действия:</w:t>
      </w:r>
    </w:p>
    <w:p w:rsidR="00E2264A" w:rsidRDefault="00A01349" w:rsidP="003E79C9">
      <w:pPr>
        <w:pStyle w:val="5"/>
        <w:numPr>
          <w:ilvl w:val="0"/>
          <w:numId w:val="85"/>
        </w:numPr>
        <w:shd w:val="clear" w:color="auto" w:fill="auto"/>
        <w:tabs>
          <w:tab w:val="left" w:pos="883"/>
        </w:tabs>
        <w:spacing w:line="322" w:lineRule="exact"/>
        <w:ind w:right="20" w:firstLine="720"/>
        <w:jc w:val="both"/>
      </w:pPr>
      <w:r>
        <w:t>выбирать, анализировать и систематизировать информа- 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E2264A" w:rsidRDefault="00A01349" w:rsidP="003E79C9">
      <w:pPr>
        <w:pStyle w:val="5"/>
        <w:numPr>
          <w:ilvl w:val="0"/>
          <w:numId w:val="85"/>
        </w:numPr>
        <w:shd w:val="clear" w:color="auto" w:fill="auto"/>
        <w:tabs>
          <w:tab w:val="left" w:pos="970"/>
        </w:tabs>
        <w:spacing w:line="322" w:lineRule="exact"/>
        <w:ind w:right="20" w:firstLine="720"/>
        <w:jc w:val="both"/>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E2264A" w:rsidRDefault="00A01349" w:rsidP="003E79C9">
      <w:pPr>
        <w:pStyle w:val="5"/>
        <w:numPr>
          <w:ilvl w:val="0"/>
          <w:numId w:val="85"/>
        </w:numPr>
        <w:shd w:val="clear" w:color="auto" w:fill="auto"/>
        <w:tabs>
          <w:tab w:val="left" w:pos="1234"/>
        </w:tabs>
        <w:spacing w:line="322" w:lineRule="exact"/>
        <w:ind w:right="20" w:firstLine="720"/>
        <w:jc w:val="both"/>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E2264A" w:rsidRDefault="00A01349" w:rsidP="003E79C9">
      <w:pPr>
        <w:pStyle w:val="5"/>
        <w:numPr>
          <w:ilvl w:val="0"/>
          <w:numId w:val="85"/>
        </w:numPr>
        <w:shd w:val="clear" w:color="auto" w:fill="auto"/>
        <w:tabs>
          <w:tab w:val="left" w:pos="990"/>
        </w:tabs>
        <w:spacing w:line="322" w:lineRule="exact"/>
        <w:ind w:left="20" w:right="20" w:firstLine="720"/>
        <w:jc w:val="both"/>
      </w:pPr>
      <w: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E2264A" w:rsidRDefault="00A01349" w:rsidP="003E79C9">
      <w:pPr>
        <w:pStyle w:val="5"/>
        <w:numPr>
          <w:ilvl w:val="0"/>
          <w:numId w:val="85"/>
        </w:numPr>
        <w:shd w:val="clear" w:color="auto" w:fill="auto"/>
        <w:tabs>
          <w:tab w:val="left" w:pos="1028"/>
        </w:tabs>
        <w:spacing w:line="322" w:lineRule="exact"/>
        <w:ind w:left="20" w:right="20" w:firstLine="720"/>
        <w:jc w:val="both"/>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Универсальные учебные регулятивные действия:</w:t>
      </w:r>
    </w:p>
    <w:p w:rsidR="00E2264A" w:rsidRDefault="00A01349" w:rsidP="003E79C9">
      <w:pPr>
        <w:pStyle w:val="5"/>
        <w:numPr>
          <w:ilvl w:val="0"/>
          <w:numId w:val="85"/>
        </w:numPr>
        <w:shd w:val="clear" w:color="auto" w:fill="auto"/>
        <w:tabs>
          <w:tab w:val="left" w:pos="1100"/>
        </w:tabs>
        <w:spacing w:line="322" w:lineRule="exact"/>
        <w:ind w:left="20" w:right="20" w:firstLine="720"/>
        <w:jc w:val="both"/>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2264A" w:rsidRDefault="00A01349" w:rsidP="003E79C9">
      <w:pPr>
        <w:pStyle w:val="5"/>
        <w:numPr>
          <w:ilvl w:val="0"/>
          <w:numId w:val="85"/>
        </w:numPr>
        <w:shd w:val="clear" w:color="auto" w:fill="auto"/>
        <w:tabs>
          <w:tab w:val="left" w:pos="1038"/>
          <w:tab w:val="left" w:pos="2833"/>
          <w:tab w:val="left" w:pos="5060"/>
        </w:tabs>
        <w:spacing w:line="322" w:lineRule="exact"/>
        <w:ind w:left="20" w:right="20" w:firstLine="720"/>
        <w:jc w:val="both"/>
      </w:pPr>
      <w:r>
        <w:t>составлять и выполнять акробатические и гимнастические</w:t>
      </w:r>
      <w:r>
        <w:tab/>
        <w:t>комплексы</w:t>
      </w:r>
      <w:r>
        <w:tab/>
        <w:t>упражнений, самостоятельно разучивать сложно</w:t>
      </w:r>
      <w:r>
        <w:softHyphen/>
        <w:t>координированные упражнения на спортивных снарядах;</w:t>
      </w:r>
    </w:p>
    <w:p w:rsidR="00E2264A" w:rsidRDefault="00A01349" w:rsidP="003E79C9">
      <w:pPr>
        <w:pStyle w:val="5"/>
        <w:numPr>
          <w:ilvl w:val="0"/>
          <w:numId w:val="85"/>
        </w:numPr>
        <w:shd w:val="clear" w:color="auto" w:fill="auto"/>
        <w:tabs>
          <w:tab w:val="left" w:pos="1167"/>
        </w:tabs>
        <w:spacing w:line="322" w:lineRule="exact"/>
        <w:ind w:left="20" w:right="20" w:firstLine="720"/>
        <w:jc w:val="both"/>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2264A" w:rsidRDefault="00A01349" w:rsidP="003E79C9">
      <w:pPr>
        <w:pStyle w:val="5"/>
        <w:numPr>
          <w:ilvl w:val="0"/>
          <w:numId w:val="85"/>
        </w:numPr>
        <w:shd w:val="clear" w:color="auto" w:fill="auto"/>
        <w:tabs>
          <w:tab w:val="left" w:pos="918"/>
        </w:tabs>
        <w:spacing w:line="322" w:lineRule="exact"/>
        <w:ind w:left="20" w:right="20" w:firstLine="720"/>
        <w:jc w:val="both"/>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E2264A" w:rsidRDefault="00A01349" w:rsidP="003E79C9">
      <w:pPr>
        <w:pStyle w:val="5"/>
        <w:numPr>
          <w:ilvl w:val="0"/>
          <w:numId w:val="85"/>
        </w:numPr>
        <w:shd w:val="clear" w:color="auto" w:fill="auto"/>
        <w:tabs>
          <w:tab w:val="left" w:pos="951"/>
        </w:tabs>
        <w:spacing w:line="322" w:lineRule="exact"/>
        <w:ind w:left="20" w:right="20" w:firstLine="720"/>
        <w:jc w:val="both"/>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2264A" w:rsidRDefault="00A01349">
      <w:pPr>
        <w:pStyle w:val="5"/>
        <w:shd w:val="clear" w:color="auto" w:fill="auto"/>
        <w:spacing w:line="322" w:lineRule="exact"/>
        <w:ind w:left="20" w:firstLine="720"/>
        <w:jc w:val="both"/>
      </w:pPr>
      <w:r>
        <w:t>ПРЕДМЕТНЫЕ РЕЗУЛЬТАТЫ</w:t>
      </w:r>
    </w:p>
    <w:p w:rsidR="00E2264A" w:rsidRDefault="00A01349" w:rsidP="003E79C9">
      <w:pPr>
        <w:pStyle w:val="4e"/>
        <w:keepNext/>
        <w:keepLines/>
        <w:numPr>
          <w:ilvl w:val="0"/>
          <w:numId w:val="86"/>
        </w:numPr>
        <w:shd w:val="clear" w:color="auto" w:fill="auto"/>
        <w:tabs>
          <w:tab w:val="left" w:pos="946"/>
        </w:tabs>
        <w:ind w:left="20"/>
      </w:pPr>
      <w:bookmarkStart w:id="109" w:name="bookmark149"/>
      <w:r>
        <w:t>класс</w:t>
      </w:r>
      <w:bookmarkEnd w:id="109"/>
    </w:p>
    <w:p w:rsidR="00E2264A" w:rsidRDefault="00A01349">
      <w:pPr>
        <w:pStyle w:val="5"/>
        <w:shd w:val="clear" w:color="auto" w:fill="auto"/>
        <w:spacing w:line="322" w:lineRule="exact"/>
        <w:ind w:left="20" w:right="20" w:firstLine="720"/>
        <w:jc w:val="both"/>
      </w:pPr>
      <w:r>
        <w:t>К концу обучения в 5 классе обучающийся научится:</w:t>
      </w:r>
    </w:p>
    <w:p w:rsidR="00E2264A" w:rsidRDefault="00A01349" w:rsidP="003E79C9">
      <w:pPr>
        <w:pStyle w:val="5"/>
        <w:numPr>
          <w:ilvl w:val="0"/>
          <w:numId w:val="85"/>
        </w:numPr>
        <w:shd w:val="clear" w:color="auto" w:fill="auto"/>
        <w:tabs>
          <w:tab w:val="left" w:pos="913"/>
        </w:tabs>
        <w:spacing w:line="322" w:lineRule="exact"/>
        <w:ind w:left="20" w:right="20" w:firstLine="720"/>
        <w:jc w:val="both"/>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2264A" w:rsidRDefault="00A01349">
      <w:pPr>
        <w:pStyle w:val="5"/>
        <w:shd w:val="clear" w:color="auto" w:fill="auto"/>
        <w:spacing w:line="322" w:lineRule="exact"/>
        <w:ind w:left="20" w:right="20" w:firstLine="720"/>
        <w:jc w:val="both"/>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E2264A" w:rsidRDefault="00A01349" w:rsidP="003E79C9">
      <w:pPr>
        <w:pStyle w:val="5"/>
        <w:numPr>
          <w:ilvl w:val="0"/>
          <w:numId w:val="85"/>
        </w:numPr>
        <w:shd w:val="clear" w:color="auto" w:fill="auto"/>
        <w:tabs>
          <w:tab w:val="left" w:pos="999"/>
        </w:tabs>
        <w:spacing w:line="322" w:lineRule="exact"/>
        <w:ind w:left="20" w:right="20" w:firstLine="720"/>
        <w:jc w:val="both"/>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2264A" w:rsidRDefault="00A01349" w:rsidP="003E79C9">
      <w:pPr>
        <w:pStyle w:val="5"/>
        <w:numPr>
          <w:ilvl w:val="0"/>
          <w:numId w:val="85"/>
        </w:numPr>
        <w:shd w:val="clear" w:color="auto" w:fill="auto"/>
        <w:tabs>
          <w:tab w:val="left" w:pos="1052"/>
        </w:tabs>
        <w:spacing w:line="322" w:lineRule="exact"/>
        <w:ind w:left="20" w:right="20" w:firstLine="720"/>
        <w:jc w:val="both"/>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E2264A" w:rsidRDefault="00A01349" w:rsidP="003E79C9">
      <w:pPr>
        <w:pStyle w:val="5"/>
        <w:numPr>
          <w:ilvl w:val="0"/>
          <w:numId w:val="85"/>
        </w:numPr>
        <w:shd w:val="clear" w:color="auto" w:fill="auto"/>
        <w:tabs>
          <w:tab w:val="left" w:pos="1382"/>
        </w:tabs>
        <w:spacing w:line="322" w:lineRule="exact"/>
        <w:ind w:right="20" w:firstLine="720"/>
        <w:jc w:val="both"/>
      </w:pPr>
      <w:r>
        <w:t>выполнять комплексы упражнений оздоровительной физической культуры на развитие гибкости, координации и формирование телосложения;</w:t>
      </w:r>
    </w:p>
    <w:p w:rsidR="00E2264A" w:rsidRDefault="00A01349" w:rsidP="003E79C9">
      <w:pPr>
        <w:pStyle w:val="5"/>
        <w:numPr>
          <w:ilvl w:val="0"/>
          <w:numId w:val="85"/>
        </w:numPr>
        <w:shd w:val="clear" w:color="auto" w:fill="auto"/>
        <w:tabs>
          <w:tab w:val="left" w:pos="1099"/>
        </w:tabs>
        <w:spacing w:line="322" w:lineRule="exact"/>
        <w:ind w:right="20" w:firstLine="720"/>
        <w:jc w:val="both"/>
      </w:pPr>
      <w:r>
        <w:t>выполнять опорный прыжок с разбега способом «ноги врозь» (мальчики) и способом «напрыгивания с последующим спры- гиванием» (девочки);</w:t>
      </w:r>
    </w:p>
    <w:p w:rsidR="00E2264A" w:rsidRDefault="00A01349" w:rsidP="003E79C9">
      <w:pPr>
        <w:pStyle w:val="5"/>
        <w:numPr>
          <w:ilvl w:val="0"/>
          <w:numId w:val="85"/>
        </w:numPr>
        <w:shd w:val="clear" w:color="auto" w:fill="auto"/>
        <w:tabs>
          <w:tab w:val="left" w:pos="946"/>
        </w:tabs>
        <w:spacing w:line="322" w:lineRule="exact"/>
        <w:ind w:right="20" w:firstLine="720"/>
        <w:jc w:val="both"/>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E2264A" w:rsidRDefault="00A01349" w:rsidP="003E79C9">
      <w:pPr>
        <w:pStyle w:val="5"/>
        <w:numPr>
          <w:ilvl w:val="0"/>
          <w:numId w:val="85"/>
        </w:numPr>
        <w:shd w:val="clear" w:color="auto" w:fill="auto"/>
        <w:tabs>
          <w:tab w:val="left" w:pos="1075"/>
        </w:tabs>
        <w:spacing w:line="322" w:lineRule="exact"/>
        <w:ind w:right="20" w:firstLine="720"/>
        <w:jc w:val="both"/>
      </w:pPr>
      <w:r>
        <w:t>передвигаться по гимнастической стенке приставным шагом, лазать разноимённым способом вверх и по диагонали;</w:t>
      </w:r>
    </w:p>
    <w:p w:rsidR="00E2264A" w:rsidRDefault="00A01349" w:rsidP="003E79C9">
      <w:pPr>
        <w:pStyle w:val="5"/>
        <w:numPr>
          <w:ilvl w:val="0"/>
          <w:numId w:val="85"/>
        </w:numPr>
        <w:shd w:val="clear" w:color="auto" w:fill="auto"/>
        <w:tabs>
          <w:tab w:val="left" w:pos="979"/>
        </w:tabs>
        <w:spacing w:line="322" w:lineRule="exact"/>
        <w:ind w:right="20" w:firstLine="720"/>
        <w:jc w:val="both"/>
      </w:pPr>
      <w:r>
        <w:t>выполнять бег с равномерной скоростью с высокого старта по учебной дистанции;</w:t>
      </w:r>
    </w:p>
    <w:p w:rsidR="00E2264A" w:rsidRDefault="00A01349" w:rsidP="003E79C9">
      <w:pPr>
        <w:pStyle w:val="5"/>
        <w:numPr>
          <w:ilvl w:val="0"/>
          <w:numId w:val="85"/>
        </w:numPr>
        <w:shd w:val="clear" w:color="auto" w:fill="auto"/>
        <w:tabs>
          <w:tab w:val="left" w:pos="950"/>
        </w:tabs>
        <w:spacing w:line="322" w:lineRule="exact"/>
        <w:ind w:right="20" w:firstLine="720"/>
        <w:jc w:val="both"/>
      </w:pPr>
      <w:r>
        <w:t>демонстрировать технику прыжка в длину с разбега способом «согнув ноги»;</w:t>
      </w:r>
    </w:p>
    <w:p w:rsidR="00E2264A" w:rsidRDefault="00A01349" w:rsidP="003E79C9">
      <w:pPr>
        <w:pStyle w:val="5"/>
        <w:numPr>
          <w:ilvl w:val="0"/>
          <w:numId w:val="85"/>
        </w:numPr>
        <w:shd w:val="clear" w:color="auto" w:fill="auto"/>
        <w:tabs>
          <w:tab w:val="left" w:pos="1109"/>
        </w:tabs>
        <w:spacing w:line="322" w:lineRule="exact"/>
        <w:ind w:right="20" w:firstLine="720"/>
        <w:jc w:val="both"/>
      </w:pPr>
      <w:r>
        <w:t>передвигаться на лыжах попеременным двухшажным ходом (для бесснежных районов — имитация передвижения);</w:t>
      </w:r>
    </w:p>
    <w:p w:rsidR="00E2264A" w:rsidRDefault="00A01349" w:rsidP="003E79C9">
      <w:pPr>
        <w:pStyle w:val="5"/>
        <w:numPr>
          <w:ilvl w:val="0"/>
          <w:numId w:val="85"/>
        </w:numPr>
        <w:shd w:val="clear" w:color="auto" w:fill="auto"/>
        <w:tabs>
          <w:tab w:val="left" w:pos="1070"/>
        </w:tabs>
        <w:spacing w:line="322" w:lineRule="exact"/>
        <w:ind w:right="20" w:firstLine="720"/>
        <w:jc w:val="both"/>
      </w:pPr>
      <w:r>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E2264A" w:rsidRDefault="00A01349">
      <w:pPr>
        <w:pStyle w:val="5"/>
        <w:shd w:val="clear" w:color="auto" w:fill="auto"/>
        <w:spacing w:line="322" w:lineRule="exact"/>
        <w:ind w:left="20" w:right="20" w:firstLine="720"/>
        <w:jc w:val="both"/>
      </w:pPr>
      <w:r>
        <w:t>волейбол (приём и передача мяча двумя руками снизу и сверху с места и в движении, прямая нижняя подача);</w:t>
      </w:r>
    </w:p>
    <w:p w:rsidR="00E2264A" w:rsidRDefault="00A01349">
      <w:pPr>
        <w:pStyle w:val="5"/>
        <w:shd w:val="clear" w:color="auto" w:fill="auto"/>
        <w:spacing w:line="322" w:lineRule="exact"/>
        <w:ind w:left="20" w:right="20" w:firstLine="720"/>
        <w:jc w:val="both"/>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E2264A" w:rsidRDefault="00A01349" w:rsidP="003E79C9">
      <w:pPr>
        <w:pStyle w:val="5"/>
        <w:numPr>
          <w:ilvl w:val="0"/>
          <w:numId w:val="85"/>
        </w:numPr>
        <w:shd w:val="clear" w:color="auto" w:fill="auto"/>
        <w:tabs>
          <w:tab w:val="left" w:pos="898"/>
        </w:tabs>
        <w:spacing w:line="322" w:lineRule="exact"/>
        <w:ind w:left="20" w:right="20" w:firstLine="72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2264A" w:rsidRDefault="00A01349" w:rsidP="003E79C9">
      <w:pPr>
        <w:pStyle w:val="4e"/>
        <w:keepNext/>
        <w:keepLines/>
        <w:numPr>
          <w:ilvl w:val="0"/>
          <w:numId w:val="86"/>
        </w:numPr>
        <w:shd w:val="clear" w:color="auto" w:fill="auto"/>
        <w:tabs>
          <w:tab w:val="left" w:pos="946"/>
        </w:tabs>
        <w:ind w:left="20"/>
      </w:pPr>
      <w:bookmarkStart w:id="110" w:name="bookmark150"/>
      <w:r>
        <w:t>класс</w:t>
      </w:r>
      <w:bookmarkEnd w:id="110"/>
    </w:p>
    <w:p w:rsidR="00E2264A" w:rsidRDefault="00A01349">
      <w:pPr>
        <w:pStyle w:val="5"/>
        <w:shd w:val="clear" w:color="auto" w:fill="auto"/>
        <w:spacing w:line="322" w:lineRule="exact"/>
        <w:ind w:left="20" w:right="20" w:firstLine="720"/>
        <w:jc w:val="both"/>
      </w:pPr>
      <w:r>
        <w:t>К концу обучения в 6 классе обучающийся научится:</w:t>
      </w:r>
    </w:p>
    <w:p w:rsidR="00E2264A" w:rsidRDefault="00A01349" w:rsidP="003E79C9">
      <w:pPr>
        <w:pStyle w:val="5"/>
        <w:numPr>
          <w:ilvl w:val="0"/>
          <w:numId w:val="85"/>
        </w:numPr>
        <w:shd w:val="clear" w:color="auto" w:fill="auto"/>
        <w:tabs>
          <w:tab w:val="left" w:pos="1354"/>
        </w:tabs>
        <w:spacing w:line="322" w:lineRule="exact"/>
        <w:ind w:left="20" w:right="20" w:firstLine="720"/>
        <w:jc w:val="both"/>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E2264A" w:rsidRDefault="00A01349" w:rsidP="003E79C9">
      <w:pPr>
        <w:pStyle w:val="5"/>
        <w:numPr>
          <w:ilvl w:val="0"/>
          <w:numId w:val="85"/>
        </w:numPr>
        <w:shd w:val="clear" w:color="auto" w:fill="auto"/>
        <w:tabs>
          <w:tab w:val="left" w:pos="1282"/>
        </w:tabs>
        <w:spacing w:line="322" w:lineRule="exact"/>
        <w:ind w:left="20" w:right="20" w:firstLine="720"/>
        <w:jc w:val="both"/>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E2264A" w:rsidRDefault="00A01349" w:rsidP="003E79C9">
      <w:pPr>
        <w:pStyle w:val="5"/>
        <w:numPr>
          <w:ilvl w:val="0"/>
          <w:numId w:val="85"/>
        </w:numPr>
        <w:shd w:val="clear" w:color="auto" w:fill="auto"/>
        <w:tabs>
          <w:tab w:val="left" w:pos="932"/>
        </w:tabs>
        <w:spacing w:line="322" w:lineRule="exact"/>
        <w:ind w:left="20" w:right="20" w:firstLine="720"/>
        <w:jc w:val="both"/>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E2264A" w:rsidRDefault="00A01349" w:rsidP="003E79C9">
      <w:pPr>
        <w:pStyle w:val="5"/>
        <w:numPr>
          <w:ilvl w:val="0"/>
          <w:numId w:val="85"/>
        </w:numPr>
        <w:shd w:val="clear" w:color="auto" w:fill="auto"/>
        <w:tabs>
          <w:tab w:val="left" w:pos="956"/>
        </w:tabs>
        <w:spacing w:line="322" w:lineRule="exact"/>
        <w:ind w:left="20" w:right="20" w:firstLine="720"/>
        <w:jc w:val="both"/>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E2264A" w:rsidRDefault="00A01349" w:rsidP="003E79C9">
      <w:pPr>
        <w:pStyle w:val="5"/>
        <w:numPr>
          <w:ilvl w:val="0"/>
          <w:numId w:val="85"/>
        </w:numPr>
        <w:shd w:val="clear" w:color="auto" w:fill="auto"/>
        <w:tabs>
          <w:tab w:val="left" w:pos="1230"/>
        </w:tabs>
        <w:spacing w:line="322" w:lineRule="exact"/>
        <w:ind w:left="20" w:right="20" w:firstLine="720"/>
        <w:jc w:val="both"/>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E2264A" w:rsidRDefault="00A01349" w:rsidP="003E79C9">
      <w:pPr>
        <w:pStyle w:val="5"/>
        <w:numPr>
          <w:ilvl w:val="0"/>
          <w:numId w:val="85"/>
        </w:numPr>
        <w:shd w:val="clear" w:color="auto" w:fill="auto"/>
        <w:tabs>
          <w:tab w:val="left" w:pos="1129"/>
        </w:tabs>
        <w:spacing w:line="322" w:lineRule="exact"/>
        <w:ind w:left="20" w:right="20" w:firstLine="720"/>
        <w:jc w:val="both"/>
      </w:pPr>
      <w: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E2264A" w:rsidRDefault="00A01349" w:rsidP="003E79C9">
      <w:pPr>
        <w:pStyle w:val="5"/>
        <w:numPr>
          <w:ilvl w:val="0"/>
          <w:numId w:val="85"/>
        </w:numPr>
        <w:shd w:val="clear" w:color="auto" w:fill="auto"/>
        <w:tabs>
          <w:tab w:val="left" w:pos="985"/>
        </w:tabs>
        <w:spacing w:line="322" w:lineRule="exact"/>
        <w:ind w:left="20" w:right="20" w:firstLine="720"/>
        <w:jc w:val="both"/>
      </w:pPr>
      <w: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E2264A" w:rsidRDefault="00A01349" w:rsidP="003E79C9">
      <w:pPr>
        <w:pStyle w:val="5"/>
        <w:numPr>
          <w:ilvl w:val="0"/>
          <w:numId w:val="85"/>
        </w:numPr>
        <w:shd w:val="clear" w:color="auto" w:fill="auto"/>
        <w:tabs>
          <w:tab w:val="left" w:pos="1321"/>
        </w:tabs>
        <w:spacing w:line="322" w:lineRule="exact"/>
        <w:ind w:left="20" w:right="20" w:firstLine="720"/>
        <w:jc w:val="both"/>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E2264A" w:rsidRDefault="00A01349" w:rsidP="003E79C9">
      <w:pPr>
        <w:pStyle w:val="5"/>
        <w:numPr>
          <w:ilvl w:val="0"/>
          <w:numId w:val="85"/>
        </w:numPr>
        <w:shd w:val="clear" w:color="auto" w:fill="auto"/>
        <w:tabs>
          <w:tab w:val="left" w:pos="1086"/>
        </w:tabs>
        <w:spacing w:line="322" w:lineRule="exact"/>
        <w:ind w:left="20" w:right="20" w:firstLine="720"/>
        <w:jc w:val="both"/>
      </w:pPr>
      <w: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E2264A" w:rsidRDefault="00A01349" w:rsidP="003E79C9">
      <w:pPr>
        <w:pStyle w:val="5"/>
        <w:numPr>
          <w:ilvl w:val="0"/>
          <w:numId w:val="85"/>
        </w:numPr>
        <w:shd w:val="clear" w:color="auto" w:fill="auto"/>
        <w:tabs>
          <w:tab w:val="left" w:pos="1263"/>
        </w:tabs>
        <w:spacing w:line="322" w:lineRule="exact"/>
        <w:ind w:left="20" w:right="20" w:firstLine="720"/>
        <w:jc w:val="both"/>
      </w:pPr>
      <w: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 лять ошибки и предлагать способы устранения (для бесснежных районов — имитация передвижения);</w:t>
      </w:r>
    </w:p>
    <w:p w:rsidR="00E2264A" w:rsidRDefault="00A01349" w:rsidP="003E79C9">
      <w:pPr>
        <w:pStyle w:val="5"/>
        <w:numPr>
          <w:ilvl w:val="0"/>
          <w:numId w:val="85"/>
        </w:numPr>
        <w:shd w:val="clear" w:color="auto" w:fill="auto"/>
        <w:tabs>
          <w:tab w:val="left" w:pos="1162"/>
        </w:tabs>
        <w:spacing w:line="322" w:lineRule="exact"/>
        <w:ind w:left="20" w:right="20" w:firstLine="720"/>
        <w:jc w:val="both"/>
      </w:pPr>
      <w:r>
        <w:t>выполнять правила и демонстрировать технические действия в спортивных играх:</w:t>
      </w:r>
    </w:p>
    <w:p w:rsidR="00E2264A" w:rsidRDefault="00A01349">
      <w:pPr>
        <w:pStyle w:val="5"/>
        <w:shd w:val="clear" w:color="auto" w:fill="auto"/>
        <w:spacing w:line="322" w:lineRule="exact"/>
        <w:ind w:left="20" w:right="20" w:firstLine="720"/>
        <w:jc w:val="both"/>
      </w:pPr>
      <w:r>
        <w:t>баскетбол (технические действия без мяча; броски мяча двумя руками снизу и от груди с места;</w:t>
      </w:r>
    </w:p>
    <w:p w:rsidR="00E2264A" w:rsidRDefault="00A01349">
      <w:pPr>
        <w:pStyle w:val="5"/>
        <w:shd w:val="clear" w:color="auto" w:fill="auto"/>
        <w:spacing w:line="322" w:lineRule="exact"/>
        <w:ind w:right="20" w:firstLine="0"/>
        <w:jc w:val="both"/>
      </w:pPr>
      <w:r>
        <w:t>использование разученных технических действий в условиях игровой деятельности);</w:t>
      </w:r>
    </w:p>
    <w:p w:rsidR="00E2264A" w:rsidRDefault="00A01349">
      <w:pPr>
        <w:pStyle w:val="5"/>
        <w:shd w:val="clear" w:color="auto" w:fill="auto"/>
        <w:spacing w:line="322" w:lineRule="exact"/>
        <w:ind w:right="20" w:firstLine="720"/>
        <w:jc w:val="both"/>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E2264A" w:rsidRDefault="00A01349">
      <w:pPr>
        <w:pStyle w:val="5"/>
        <w:shd w:val="clear" w:color="auto" w:fill="auto"/>
        <w:spacing w:line="322" w:lineRule="exact"/>
        <w:ind w:right="20" w:firstLine="720"/>
        <w:jc w:val="both"/>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2264A" w:rsidRDefault="00A01349" w:rsidP="003E79C9">
      <w:pPr>
        <w:pStyle w:val="5"/>
        <w:numPr>
          <w:ilvl w:val="0"/>
          <w:numId w:val="85"/>
        </w:numPr>
        <w:shd w:val="clear" w:color="auto" w:fill="auto"/>
        <w:tabs>
          <w:tab w:val="left" w:pos="878"/>
        </w:tabs>
        <w:spacing w:line="322" w:lineRule="exact"/>
        <w:ind w:right="20" w:firstLine="720"/>
        <w:jc w:val="both"/>
      </w:pPr>
      <w:r>
        <w:t>тренироваться в упражнениях общефизической и специаль- ной физической подготовки с учётом индивидуальных и возрастно-половых особенностей.</w:t>
      </w:r>
    </w:p>
    <w:p w:rsidR="00E2264A" w:rsidRDefault="00A01349" w:rsidP="003E79C9">
      <w:pPr>
        <w:pStyle w:val="4e"/>
        <w:keepNext/>
        <w:keepLines/>
        <w:numPr>
          <w:ilvl w:val="0"/>
          <w:numId w:val="86"/>
        </w:numPr>
        <w:shd w:val="clear" w:color="auto" w:fill="auto"/>
        <w:tabs>
          <w:tab w:val="left" w:pos="926"/>
        </w:tabs>
      </w:pPr>
      <w:bookmarkStart w:id="111" w:name="bookmark151"/>
      <w:r>
        <w:t>класс</w:t>
      </w:r>
      <w:bookmarkEnd w:id="111"/>
    </w:p>
    <w:p w:rsidR="00E2264A" w:rsidRDefault="00A01349">
      <w:pPr>
        <w:pStyle w:val="5"/>
        <w:shd w:val="clear" w:color="auto" w:fill="auto"/>
        <w:spacing w:line="322" w:lineRule="exact"/>
        <w:ind w:right="20" w:firstLine="720"/>
        <w:jc w:val="both"/>
      </w:pPr>
      <w:r>
        <w:t>К концу обучения в 7 классе обучающийся научится:</w:t>
      </w:r>
    </w:p>
    <w:p w:rsidR="00E2264A" w:rsidRDefault="00A01349" w:rsidP="003E79C9">
      <w:pPr>
        <w:pStyle w:val="5"/>
        <w:numPr>
          <w:ilvl w:val="0"/>
          <w:numId w:val="85"/>
        </w:numPr>
        <w:shd w:val="clear" w:color="auto" w:fill="auto"/>
        <w:tabs>
          <w:tab w:val="left" w:pos="1176"/>
        </w:tabs>
        <w:spacing w:line="322" w:lineRule="exact"/>
        <w:ind w:right="20" w:firstLine="720"/>
        <w:jc w:val="both"/>
      </w:pPr>
      <w:r>
        <w:t>проводить анализ причин зарождения современного олим- пийского движения, давать характеристику основным этапам его развития в СССР и современной России;</w:t>
      </w:r>
    </w:p>
    <w:p w:rsidR="00E2264A" w:rsidRDefault="00A01349" w:rsidP="003E79C9">
      <w:pPr>
        <w:pStyle w:val="5"/>
        <w:numPr>
          <w:ilvl w:val="0"/>
          <w:numId w:val="85"/>
        </w:numPr>
        <w:shd w:val="clear" w:color="auto" w:fill="auto"/>
        <w:tabs>
          <w:tab w:val="left" w:pos="1022"/>
        </w:tabs>
        <w:spacing w:line="322" w:lineRule="exact"/>
        <w:ind w:right="20" w:firstLine="720"/>
        <w:jc w:val="both"/>
      </w:pPr>
      <w: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E2264A" w:rsidRDefault="00A01349" w:rsidP="003E79C9">
      <w:pPr>
        <w:pStyle w:val="5"/>
        <w:numPr>
          <w:ilvl w:val="0"/>
          <w:numId w:val="85"/>
        </w:numPr>
        <w:shd w:val="clear" w:color="auto" w:fill="auto"/>
        <w:tabs>
          <w:tab w:val="left" w:pos="1094"/>
        </w:tabs>
        <w:spacing w:line="322" w:lineRule="exact"/>
        <w:ind w:right="20" w:firstLine="720"/>
        <w:jc w:val="both"/>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E2264A" w:rsidRDefault="00A01349" w:rsidP="003E79C9">
      <w:pPr>
        <w:pStyle w:val="5"/>
        <w:numPr>
          <w:ilvl w:val="0"/>
          <w:numId w:val="85"/>
        </w:numPr>
        <w:shd w:val="clear" w:color="auto" w:fill="auto"/>
        <w:tabs>
          <w:tab w:val="left" w:pos="1254"/>
        </w:tabs>
        <w:spacing w:line="322" w:lineRule="exact"/>
        <w:ind w:left="20" w:right="20" w:firstLine="720"/>
        <w:jc w:val="both"/>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E2264A" w:rsidRDefault="00A01349" w:rsidP="003E79C9">
      <w:pPr>
        <w:pStyle w:val="5"/>
        <w:numPr>
          <w:ilvl w:val="0"/>
          <w:numId w:val="85"/>
        </w:numPr>
        <w:shd w:val="clear" w:color="auto" w:fill="auto"/>
        <w:tabs>
          <w:tab w:val="left" w:pos="985"/>
        </w:tabs>
        <w:spacing w:line="322" w:lineRule="exact"/>
        <w:ind w:left="20" w:right="20" w:firstLine="720"/>
        <w:jc w:val="both"/>
      </w:pPr>
      <w:r>
        <w:t>выполнять лазанье по канату в два приёма (юноши) и простейшие акробатические пирамиды в парах и тройках (девушки);</w:t>
      </w:r>
    </w:p>
    <w:p w:rsidR="00E2264A" w:rsidRDefault="00A01349" w:rsidP="003E79C9">
      <w:pPr>
        <w:pStyle w:val="5"/>
        <w:numPr>
          <w:ilvl w:val="0"/>
          <w:numId w:val="85"/>
        </w:numPr>
        <w:shd w:val="clear" w:color="auto" w:fill="auto"/>
        <w:tabs>
          <w:tab w:val="left" w:pos="1124"/>
        </w:tabs>
        <w:spacing w:line="322" w:lineRule="exact"/>
        <w:ind w:left="20" w:right="20" w:firstLine="720"/>
        <w:jc w:val="both"/>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2264A" w:rsidRDefault="00A01349" w:rsidP="003E79C9">
      <w:pPr>
        <w:pStyle w:val="5"/>
        <w:numPr>
          <w:ilvl w:val="0"/>
          <w:numId w:val="85"/>
        </w:numPr>
        <w:shd w:val="clear" w:color="auto" w:fill="auto"/>
        <w:tabs>
          <w:tab w:val="left" w:pos="898"/>
        </w:tabs>
        <w:spacing w:line="322" w:lineRule="exact"/>
        <w:ind w:left="20" w:right="20" w:firstLine="720"/>
        <w:jc w:val="both"/>
      </w:pPr>
      <w:r>
        <w:t>выполнять стойку на голове с опорой на руки и включать её в акробатическую комбинацию из ранее освоенных упражне- ний (юноши);</w:t>
      </w:r>
    </w:p>
    <w:p w:rsidR="00E2264A" w:rsidRDefault="00A01349" w:rsidP="003E79C9">
      <w:pPr>
        <w:pStyle w:val="5"/>
        <w:numPr>
          <w:ilvl w:val="0"/>
          <w:numId w:val="85"/>
        </w:numPr>
        <w:shd w:val="clear" w:color="auto" w:fill="auto"/>
        <w:tabs>
          <w:tab w:val="left" w:pos="1316"/>
        </w:tabs>
        <w:spacing w:line="322" w:lineRule="exact"/>
        <w:ind w:left="20" w:right="20" w:firstLine="720"/>
        <w:jc w:val="both"/>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E2264A" w:rsidRDefault="00A01349" w:rsidP="003E79C9">
      <w:pPr>
        <w:pStyle w:val="5"/>
        <w:numPr>
          <w:ilvl w:val="0"/>
          <w:numId w:val="85"/>
        </w:numPr>
        <w:shd w:val="clear" w:color="auto" w:fill="auto"/>
        <w:tabs>
          <w:tab w:val="left" w:pos="918"/>
        </w:tabs>
        <w:spacing w:line="322" w:lineRule="exact"/>
        <w:ind w:left="20" w:right="20" w:firstLine="720"/>
        <w:jc w:val="both"/>
      </w:pPr>
      <w:r>
        <w:t>выполнять метание малого мяча на точность в неподвижную, качающуюся и катящуюся с разной скоростью мишень;</w:t>
      </w:r>
    </w:p>
    <w:p w:rsidR="00E2264A" w:rsidRDefault="00A01349" w:rsidP="003E79C9">
      <w:pPr>
        <w:pStyle w:val="5"/>
        <w:numPr>
          <w:ilvl w:val="0"/>
          <w:numId w:val="85"/>
        </w:numPr>
        <w:shd w:val="clear" w:color="auto" w:fill="auto"/>
        <w:tabs>
          <w:tab w:val="left" w:pos="1258"/>
        </w:tabs>
        <w:spacing w:line="322" w:lineRule="exact"/>
        <w:ind w:left="20" w:right="20" w:firstLine="720"/>
        <w:jc w:val="both"/>
      </w:pPr>
      <w: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 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E2264A" w:rsidRDefault="00A01349" w:rsidP="003E79C9">
      <w:pPr>
        <w:pStyle w:val="5"/>
        <w:numPr>
          <w:ilvl w:val="0"/>
          <w:numId w:val="85"/>
        </w:numPr>
        <w:shd w:val="clear" w:color="auto" w:fill="auto"/>
        <w:tabs>
          <w:tab w:val="left" w:pos="951"/>
        </w:tabs>
        <w:spacing w:line="322" w:lineRule="exact"/>
        <w:ind w:left="20" w:right="20" w:firstLine="720"/>
        <w:jc w:val="both"/>
      </w:pPr>
      <w:r>
        <w:t>демонстрировать и использовать технические действия спортивных игр:</w:t>
      </w:r>
    </w:p>
    <w:p w:rsidR="00E2264A" w:rsidRDefault="00A01349">
      <w:pPr>
        <w:pStyle w:val="5"/>
        <w:shd w:val="clear" w:color="auto" w:fill="auto"/>
        <w:spacing w:line="322" w:lineRule="exact"/>
        <w:ind w:left="20" w:right="20" w:firstLine="720"/>
        <w:jc w:val="both"/>
      </w:pPr>
      <w:r>
        <w:t>баскетбол (передача и ловля мяча после отскока от пола; бро- ски мяча двумя руками снизу и от груди в движении; исполь- зование разученных технических действий в условиях игровой деятельности);</w:t>
      </w:r>
    </w:p>
    <w:p w:rsidR="00E2264A" w:rsidRDefault="00A01349">
      <w:pPr>
        <w:pStyle w:val="5"/>
        <w:shd w:val="clear" w:color="auto" w:fill="auto"/>
        <w:spacing w:line="322" w:lineRule="exact"/>
        <w:ind w:left="20" w:right="20" w:firstLine="720"/>
        <w:jc w:val="both"/>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E2264A" w:rsidRDefault="00A01349">
      <w:pPr>
        <w:pStyle w:val="5"/>
        <w:shd w:val="clear" w:color="auto" w:fill="auto"/>
        <w:spacing w:line="322" w:lineRule="exact"/>
        <w:ind w:left="20" w:right="20" w:firstLine="720"/>
        <w:jc w:val="both"/>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2264A" w:rsidRDefault="00A01349" w:rsidP="003E79C9">
      <w:pPr>
        <w:pStyle w:val="5"/>
        <w:numPr>
          <w:ilvl w:val="0"/>
          <w:numId w:val="85"/>
        </w:numPr>
        <w:shd w:val="clear" w:color="auto" w:fill="auto"/>
        <w:tabs>
          <w:tab w:val="left" w:pos="898"/>
        </w:tabs>
        <w:spacing w:line="322" w:lineRule="exact"/>
        <w:ind w:left="20" w:right="20" w:firstLine="720"/>
        <w:jc w:val="both"/>
      </w:pPr>
      <w:r>
        <w:t>тренироваться в упражнениях общефизической и специаль- ной физической подготовки с учётом индивидуальных и во растно-половых особенностей.</w:t>
      </w:r>
    </w:p>
    <w:p w:rsidR="00E2264A" w:rsidRDefault="00A01349" w:rsidP="003E79C9">
      <w:pPr>
        <w:pStyle w:val="4e"/>
        <w:keepNext/>
        <w:keepLines/>
        <w:numPr>
          <w:ilvl w:val="0"/>
          <w:numId w:val="86"/>
        </w:numPr>
        <w:shd w:val="clear" w:color="auto" w:fill="auto"/>
        <w:tabs>
          <w:tab w:val="left" w:pos="946"/>
        </w:tabs>
        <w:ind w:left="20"/>
      </w:pPr>
      <w:bookmarkStart w:id="112" w:name="bookmark152"/>
      <w:r>
        <w:t>класс</w:t>
      </w:r>
      <w:bookmarkEnd w:id="112"/>
    </w:p>
    <w:p w:rsidR="00E2264A" w:rsidRDefault="00A01349">
      <w:pPr>
        <w:pStyle w:val="5"/>
        <w:shd w:val="clear" w:color="auto" w:fill="auto"/>
        <w:spacing w:line="322" w:lineRule="exact"/>
        <w:ind w:left="20" w:right="20" w:firstLine="720"/>
        <w:jc w:val="both"/>
      </w:pPr>
      <w:r>
        <w:t>К концу обучения в 8 классе обучающийся научится:</w:t>
      </w:r>
    </w:p>
    <w:p w:rsidR="00E2264A" w:rsidRDefault="00A01349" w:rsidP="003E79C9">
      <w:pPr>
        <w:pStyle w:val="5"/>
        <w:numPr>
          <w:ilvl w:val="0"/>
          <w:numId w:val="85"/>
        </w:numPr>
        <w:shd w:val="clear" w:color="auto" w:fill="auto"/>
        <w:tabs>
          <w:tab w:val="left" w:pos="1090"/>
        </w:tabs>
        <w:spacing w:line="322" w:lineRule="exact"/>
        <w:ind w:left="20" w:right="20" w:firstLine="720"/>
        <w:jc w:val="both"/>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E2264A" w:rsidRDefault="00A01349" w:rsidP="003E79C9">
      <w:pPr>
        <w:pStyle w:val="5"/>
        <w:numPr>
          <w:ilvl w:val="0"/>
          <w:numId w:val="85"/>
        </w:numPr>
        <w:shd w:val="clear" w:color="auto" w:fill="auto"/>
        <w:tabs>
          <w:tab w:val="left" w:pos="1129"/>
        </w:tabs>
        <w:spacing w:line="322" w:lineRule="exact"/>
        <w:ind w:left="20" w:right="20" w:firstLine="720"/>
        <w:jc w:val="both"/>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E2264A" w:rsidRDefault="00A01349" w:rsidP="003E79C9">
      <w:pPr>
        <w:pStyle w:val="5"/>
        <w:numPr>
          <w:ilvl w:val="0"/>
          <w:numId w:val="85"/>
        </w:numPr>
        <w:shd w:val="clear" w:color="auto" w:fill="auto"/>
        <w:tabs>
          <w:tab w:val="left" w:pos="1350"/>
        </w:tabs>
        <w:spacing w:line="322" w:lineRule="exact"/>
        <w:ind w:left="20" w:right="20" w:firstLine="720"/>
        <w:jc w:val="both"/>
      </w:pPr>
      <w:r>
        <w:t>проводить занятия оздоровительной гимнастикой по коррекции индивидуальной формы осанки и избыточной массы тела;</w:t>
      </w:r>
    </w:p>
    <w:p w:rsidR="00E2264A" w:rsidRDefault="00A01349" w:rsidP="003E79C9">
      <w:pPr>
        <w:pStyle w:val="5"/>
        <w:numPr>
          <w:ilvl w:val="0"/>
          <w:numId w:val="85"/>
        </w:numPr>
        <w:shd w:val="clear" w:color="auto" w:fill="auto"/>
        <w:tabs>
          <w:tab w:val="left" w:pos="1191"/>
        </w:tabs>
        <w:spacing w:line="322" w:lineRule="exact"/>
        <w:ind w:left="20" w:right="20" w:firstLine="720"/>
        <w:jc w:val="both"/>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E2264A" w:rsidRDefault="00A01349" w:rsidP="003E79C9">
      <w:pPr>
        <w:pStyle w:val="5"/>
        <w:numPr>
          <w:ilvl w:val="0"/>
          <w:numId w:val="85"/>
        </w:numPr>
        <w:shd w:val="clear" w:color="auto" w:fill="auto"/>
        <w:tabs>
          <w:tab w:val="left" w:pos="1009"/>
        </w:tabs>
        <w:spacing w:line="322" w:lineRule="exact"/>
        <w:ind w:left="20" w:right="20" w:firstLine="720"/>
        <w:jc w:val="both"/>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E2264A" w:rsidRDefault="00A01349" w:rsidP="003E79C9">
      <w:pPr>
        <w:pStyle w:val="5"/>
        <w:numPr>
          <w:ilvl w:val="0"/>
          <w:numId w:val="85"/>
        </w:numPr>
        <w:shd w:val="clear" w:color="auto" w:fill="auto"/>
        <w:tabs>
          <w:tab w:val="left" w:pos="1076"/>
        </w:tabs>
        <w:spacing w:line="322" w:lineRule="exact"/>
        <w:ind w:left="20" w:right="20" w:firstLine="720"/>
        <w:jc w:val="both"/>
      </w:pPr>
      <w: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w:t>
      </w:r>
      <w:r>
        <w:rPr>
          <w:rStyle w:val="11"/>
        </w:rPr>
        <w:t>ши</w:t>
      </w:r>
      <w:r>
        <w:t>);</w:t>
      </w:r>
    </w:p>
    <w:p w:rsidR="00E2264A" w:rsidRDefault="00A01349" w:rsidP="003E79C9">
      <w:pPr>
        <w:pStyle w:val="5"/>
        <w:numPr>
          <w:ilvl w:val="0"/>
          <w:numId w:val="85"/>
        </w:numPr>
        <w:shd w:val="clear" w:color="auto" w:fill="auto"/>
        <w:tabs>
          <w:tab w:val="left" w:pos="908"/>
        </w:tabs>
        <w:spacing w:line="322" w:lineRule="exact"/>
        <w:ind w:left="20" w:right="20" w:firstLine="720"/>
        <w:jc w:val="both"/>
      </w:pPr>
      <w: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E2264A" w:rsidRDefault="00A01349" w:rsidP="003E79C9">
      <w:pPr>
        <w:pStyle w:val="5"/>
        <w:numPr>
          <w:ilvl w:val="0"/>
          <w:numId w:val="85"/>
        </w:numPr>
        <w:shd w:val="clear" w:color="auto" w:fill="auto"/>
        <w:tabs>
          <w:tab w:val="left" w:pos="927"/>
        </w:tabs>
        <w:spacing w:line="322" w:lineRule="exact"/>
        <w:ind w:left="20" w:right="20" w:firstLine="720"/>
        <w:jc w:val="both"/>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E2264A" w:rsidRDefault="00A01349" w:rsidP="003E79C9">
      <w:pPr>
        <w:pStyle w:val="5"/>
        <w:numPr>
          <w:ilvl w:val="0"/>
          <w:numId w:val="85"/>
        </w:numPr>
        <w:shd w:val="clear" w:color="auto" w:fill="auto"/>
        <w:tabs>
          <w:tab w:val="left" w:pos="1258"/>
        </w:tabs>
        <w:spacing w:line="322" w:lineRule="exact"/>
        <w:ind w:left="20" w:right="20" w:firstLine="720"/>
        <w:jc w:val="both"/>
      </w:pPr>
      <w:r>
        <w:t>выполнять передвижение на лыжах одновременным бесшаж- 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2264A" w:rsidRDefault="00A01349" w:rsidP="003E79C9">
      <w:pPr>
        <w:pStyle w:val="5"/>
        <w:numPr>
          <w:ilvl w:val="0"/>
          <w:numId w:val="85"/>
        </w:numPr>
        <w:shd w:val="clear" w:color="auto" w:fill="auto"/>
        <w:tabs>
          <w:tab w:val="left" w:pos="960"/>
        </w:tabs>
        <w:spacing w:line="322" w:lineRule="exact"/>
        <w:ind w:right="20" w:firstLine="720"/>
        <w:jc w:val="both"/>
      </w:pPr>
      <w:r>
        <w:t>соблюдать правила безопасности в бассейне при выполнении плавательных упражнений;</w:t>
      </w:r>
    </w:p>
    <w:p w:rsidR="00E2264A" w:rsidRDefault="00A01349" w:rsidP="003E79C9">
      <w:pPr>
        <w:pStyle w:val="5"/>
        <w:numPr>
          <w:ilvl w:val="0"/>
          <w:numId w:val="85"/>
        </w:numPr>
        <w:shd w:val="clear" w:color="auto" w:fill="auto"/>
        <w:tabs>
          <w:tab w:val="left" w:pos="878"/>
        </w:tabs>
        <w:spacing w:line="322" w:lineRule="exact"/>
        <w:ind w:firstLine="720"/>
        <w:jc w:val="both"/>
      </w:pPr>
      <w:r>
        <w:t>выполнять прыжки в воду со стартовой тумбы;</w:t>
      </w:r>
    </w:p>
    <w:p w:rsidR="00E2264A" w:rsidRDefault="00A01349" w:rsidP="003E79C9">
      <w:pPr>
        <w:pStyle w:val="5"/>
        <w:numPr>
          <w:ilvl w:val="0"/>
          <w:numId w:val="85"/>
        </w:numPr>
        <w:shd w:val="clear" w:color="auto" w:fill="auto"/>
        <w:tabs>
          <w:tab w:val="left" w:pos="998"/>
        </w:tabs>
        <w:spacing w:line="322" w:lineRule="exact"/>
        <w:ind w:right="20" w:firstLine="720"/>
        <w:jc w:val="both"/>
      </w:pPr>
      <w:r>
        <w:t>выполнять технические элементы плавания кролем на груди в согласовании с дыханием;</w:t>
      </w:r>
    </w:p>
    <w:p w:rsidR="00E2264A" w:rsidRDefault="00A01349" w:rsidP="003E79C9">
      <w:pPr>
        <w:pStyle w:val="5"/>
        <w:numPr>
          <w:ilvl w:val="0"/>
          <w:numId w:val="85"/>
        </w:numPr>
        <w:shd w:val="clear" w:color="auto" w:fill="auto"/>
        <w:tabs>
          <w:tab w:val="left" w:pos="931"/>
        </w:tabs>
        <w:spacing w:line="322" w:lineRule="exact"/>
        <w:ind w:right="20" w:firstLine="720"/>
        <w:jc w:val="both"/>
      </w:pPr>
      <w:r>
        <w:t>демонстрировать и использовать технические действия спортивных игр:</w:t>
      </w:r>
    </w:p>
    <w:p w:rsidR="00E2264A" w:rsidRDefault="00A01349">
      <w:pPr>
        <w:pStyle w:val="5"/>
        <w:shd w:val="clear" w:color="auto" w:fill="auto"/>
        <w:spacing w:line="322" w:lineRule="exact"/>
        <w:ind w:right="20" w:firstLine="720"/>
        <w:jc w:val="both"/>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2264A" w:rsidRDefault="00A01349">
      <w:pPr>
        <w:pStyle w:val="5"/>
        <w:shd w:val="clear" w:color="auto" w:fill="auto"/>
        <w:spacing w:line="322" w:lineRule="exact"/>
        <w:ind w:right="20" w:firstLine="720"/>
        <w:jc w:val="both"/>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E2264A" w:rsidRDefault="00A01349">
      <w:pPr>
        <w:pStyle w:val="5"/>
        <w:shd w:val="clear" w:color="auto" w:fill="auto"/>
        <w:spacing w:line="322" w:lineRule="exact"/>
        <w:ind w:right="20" w:firstLine="720"/>
        <w:jc w:val="both"/>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2264A" w:rsidRDefault="00A01349" w:rsidP="003E79C9">
      <w:pPr>
        <w:pStyle w:val="5"/>
        <w:numPr>
          <w:ilvl w:val="0"/>
          <w:numId w:val="85"/>
        </w:numPr>
        <w:shd w:val="clear" w:color="auto" w:fill="auto"/>
        <w:tabs>
          <w:tab w:val="left" w:pos="878"/>
        </w:tabs>
        <w:spacing w:line="322" w:lineRule="exact"/>
        <w:ind w:right="20" w:firstLine="720"/>
        <w:jc w:val="both"/>
      </w:pPr>
      <w:r>
        <w:t>тренироваться в упражнениях общефизической и специаль- ной физической подготовки с учётом индивидуальных и возрастно-половых особенностей.</w:t>
      </w:r>
    </w:p>
    <w:p w:rsidR="00E2264A" w:rsidRDefault="00A01349" w:rsidP="003E79C9">
      <w:pPr>
        <w:pStyle w:val="4e"/>
        <w:keepNext/>
        <w:keepLines/>
        <w:numPr>
          <w:ilvl w:val="0"/>
          <w:numId w:val="86"/>
        </w:numPr>
        <w:shd w:val="clear" w:color="auto" w:fill="auto"/>
        <w:tabs>
          <w:tab w:val="left" w:pos="926"/>
        </w:tabs>
      </w:pPr>
      <w:bookmarkStart w:id="113" w:name="bookmark153"/>
      <w:r>
        <w:t>класс</w:t>
      </w:r>
      <w:bookmarkEnd w:id="113"/>
    </w:p>
    <w:p w:rsidR="00E2264A" w:rsidRDefault="00A01349">
      <w:pPr>
        <w:pStyle w:val="5"/>
        <w:shd w:val="clear" w:color="auto" w:fill="auto"/>
        <w:spacing w:line="322" w:lineRule="exact"/>
        <w:ind w:right="20" w:firstLine="720"/>
        <w:jc w:val="both"/>
      </w:pPr>
      <w:r>
        <w:t>К концу обучения в 9 классе обучающийся научится:</w:t>
      </w:r>
    </w:p>
    <w:p w:rsidR="00E2264A" w:rsidRDefault="00A01349" w:rsidP="003E79C9">
      <w:pPr>
        <w:pStyle w:val="5"/>
        <w:numPr>
          <w:ilvl w:val="0"/>
          <w:numId w:val="85"/>
        </w:numPr>
        <w:shd w:val="clear" w:color="auto" w:fill="auto"/>
        <w:tabs>
          <w:tab w:val="left" w:pos="927"/>
        </w:tabs>
        <w:spacing w:line="322" w:lineRule="exact"/>
        <w:ind w:left="20" w:right="20" w:firstLine="720"/>
        <w:jc w:val="both"/>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2264A" w:rsidRDefault="00A01349" w:rsidP="003E79C9">
      <w:pPr>
        <w:pStyle w:val="5"/>
        <w:numPr>
          <w:ilvl w:val="0"/>
          <w:numId w:val="85"/>
        </w:numPr>
        <w:shd w:val="clear" w:color="auto" w:fill="auto"/>
        <w:tabs>
          <w:tab w:val="left" w:pos="1023"/>
        </w:tabs>
        <w:spacing w:line="322" w:lineRule="exact"/>
        <w:ind w:left="20" w:right="20" w:firstLine="720"/>
        <w:jc w:val="both"/>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E2264A" w:rsidRDefault="00A01349" w:rsidP="003E79C9">
      <w:pPr>
        <w:pStyle w:val="5"/>
        <w:numPr>
          <w:ilvl w:val="0"/>
          <w:numId w:val="85"/>
        </w:numPr>
        <w:shd w:val="clear" w:color="auto" w:fill="auto"/>
        <w:tabs>
          <w:tab w:val="left" w:pos="1254"/>
          <w:tab w:val="left" w:pos="2674"/>
          <w:tab w:val="left" w:pos="5439"/>
        </w:tabs>
        <w:spacing w:line="322" w:lineRule="exact"/>
        <w:ind w:left="20" w:right="20" w:firstLine="720"/>
        <w:jc w:val="both"/>
      </w:pPr>
      <w:r>
        <w:t>объяснять понятие «профессионально</w:t>
      </w:r>
      <w:r>
        <w:softHyphen/>
        <w:t>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w:t>
      </w:r>
      <w:r>
        <w:tab/>
        <w:t>подготовкой</w:t>
      </w:r>
      <w:r>
        <w:tab/>
        <w:t>учащихся общеобразовательной школы;</w:t>
      </w:r>
    </w:p>
    <w:p w:rsidR="00E2264A" w:rsidRDefault="00A01349" w:rsidP="003E79C9">
      <w:pPr>
        <w:pStyle w:val="5"/>
        <w:numPr>
          <w:ilvl w:val="0"/>
          <w:numId w:val="87"/>
        </w:numPr>
        <w:shd w:val="clear" w:color="auto" w:fill="auto"/>
        <w:tabs>
          <w:tab w:val="left" w:pos="966"/>
        </w:tabs>
        <w:spacing w:line="322" w:lineRule="exact"/>
        <w:ind w:left="20" w:right="20" w:firstLine="720"/>
        <w:jc w:val="both"/>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E2264A" w:rsidRDefault="00A01349" w:rsidP="003E79C9">
      <w:pPr>
        <w:pStyle w:val="5"/>
        <w:numPr>
          <w:ilvl w:val="0"/>
          <w:numId w:val="85"/>
        </w:numPr>
        <w:shd w:val="clear" w:color="auto" w:fill="auto"/>
        <w:tabs>
          <w:tab w:val="left" w:pos="1042"/>
        </w:tabs>
        <w:spacing w:line="322" w:lineRule="exact"/>
        <w:ind w:left="20" w:right="20" w:firstLine="720"/>
        <w:jc w:val="both"/>
      </w:pPr>
      <w:r>
        <w:t>измерять индивидуальные функциональные резервы орга- низма с помо</w:t>
      </w:r>
      <w:r>
        <w:rPr>
          <w:rStyle w:val="11"/>
        </w:rPr>
        <w:t>щь</w:t>
      </w:r>
      <w:r>
        <w:t>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E2264A" w:rsidRDefault="00A01349" w:rsidP="003E79C9">
      <w:pPr>
        <w:pStyle w:val="5"/>
        <w:numPr>
          <w:ilvl w:val="0"/>
          <w:numId w:val="85"/>
        </w:numPr>
        <w:shd w:val="clear" w:color="auto" w:fill="auto"/>
        <w:tabs>
          <w:tab w:val="left" w:pos="1138"/>
        </w:tabs>
        <w:spacing w:line="322" w:lineRule="exact"/>
        <w:ind w:left="20" w:right="20" w:firstLine="720"/>
        <w:jc w:val="both"/>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E2264A" w:rsidRDefault="00A01349" w:rsidP="003E79C9">
      <w:pPr>
        <w:pStyle w:val="5"/>
        <w:numPr>
          <w:ilvl w:val="0"/>
          <w:numId w:val="85"/>
        </w:numPr>
        <w:shd w:val="clear" w:color="auto" w:fill="auto"/>
        <w:tabs>
          <w:tab w:val="left" w:pos="1253"/>
        </w:tabs>
        <w:spacing w:line="322" w:lineRule="exact"/>
        <w:ind w:right="20" w:firstLine="720"/>
        <w:jc w:val="both"/>
      </w:pPr>
      <w:r>
        <w:t>составлять и выполнять комплексы упражнений из разучен- ных акробатических упражнений с повышенными требова- ниями к технике их выполнения (юноши);</w:t>
      </w:r>
    </w:p>
    <w:p w:rsidR="00E2264A" w:rsidRDefault="00A01349" w:rsidP="003E79C9">
      <w:pPr>
        <w:pStyle w:val="5"/>
        <w:numPr>
          <w:ilvl w:val="0"/>
          <w:numId w:val="85"/>
        </w:numPr>
        <w:shd w:val="clear" w:color="auto" w:fill="auto"/>
        <w:tabs>
          <w:tab w:val="left" w:pos="1085"/>
        </w:tabs>
        <w:spacing w:line="322" w:lineRule="exact"/>
        <w:ind w:right="20" w:firstLine="720"/>
        <w:jc w:val="both"/>
      </w:pPr>
      <w:r>
        <w:t>составлять и выполнять гимнастическую комбинацию на вы- сокой перекладине из разученных упражнений, с включением элементов размахивания и соскока вперёд способом «прогнувшись» (юноши);</w:t>
      </w:r>
    </w:p>
    <w:p w:rsidR="00E2264A" w:rsidRDefault="00A01349" w:rsidP="003E79C9">
      <w:pPr>
        <w:pStyle w:val="5"/>
        <w:numPr>
          <w:ilvl w:val="0"/>
          <w:numId w:val="85"/>
        </w:numPr>
        <w:shd w:val="clear" w:color="auto" w:fill="auto"/>
        <w:tabs>
          <w:tab w:val="left" w:pos="1205"/>
        </w:tabs>
        <w:spacing w:line="322" w:lineRule="exact"/>
        <w:ind w:right="20" w:firstLine="720"/>
        <w:jc w:val="both"/>
      </w:pPr>
      <w:r>
        <w:t>составлять и выполнять композицию упражнений черлидинга с построением пирамид, элементами степ-аэробики и акробатики (девушки);</w:t>
      </w:r>
    </w:p>
    <w:p w:rsidR="00E2264A" w:rsidRDefault="00A01349" w:rsidP="003E79C9">
      <w:pPr>
        <w:pStyle w:val="5"/>
        <w:numPr>
          <w:ilvl w:val="0"/>
          <w:numId w:val="85"/>
        </w:numPr>
        <w:shd w:val="clear" w:color="auto" w:fill="auto"/>
        <w:tabs>
          <w:tab w:val="left" w:pos="888"/>
        </w:tabs>
        <w:spacing w:line="322" w:lineRule="exact"/>
        <w:ind w:right="20" w:firstLine="720"/>
        <w:jc w:val="both"/>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2264A" w:rsidRDefault="00A01349">
      <w:pPr>
        <w:pStyle w:val="5"/>
        <w:shd w:val="clear" w:color="auto" w:fill="auto"/>
        <w:spacing w:line="322" w:lineRule="exact"/>
        <w:ind w:right="20" w:firstLine="720"/>
        <w:jc w:val="both"/>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E2264A" w:rsidRDefault="00A01349" w:rsidP="003E79C9">
      <w:pPr>
        <w:pStyle w:val="5"/>
        <w:numPr>
          <w:ilvl w:val="0"/>
          <w:numId w:val="85"/>
        </w:numPr>
        <w:shd w:val="clear" w:color="auto" w:fill="auto"/>
        <w:tabs>
          <w:tab w:val="left" w:pos="1128"/>
        </w:tabs>
        <w:spacing w:line="322" w:lineRule="exact"/>
        <w:ind w:right="20" w:firstLine="720"/>
        <w:jc w:val="both"/>
      </w:pPr>
      <w:r>
        <w:t>совершенствовать технику передвижения лыжными ходами в процессе самостоятельных занятий технической подготов- кой к выполнению нормативных требований комплекса ГТО;</w:t>
      </w:r>
    </w:p>
    <w:p w:rsidR="00E2264A" w:rsidRDefault="00A01349" w:rsidP="003E79C9">
      <w:pPr>
        <w:pStyle w:val="5"/>
        <w:numPr>
          <w:ilvl w:val="0"/>
          <w:numId w:val="85"/>
        </w:numPr>
        <w:shd w:val="clear" w:color="auto" w:fill="auto"/>
        <w:tabs>
          <w:tab w:val="left" w:pos="960"/>
        </w:tabs>
        <w:spacing w:line="322" w:lineRule="exact"/>
        <w:ind w:right="20" w:firstLine="720"/>
        <w:jc w:val="both"/>
      </w:pPr>
      <w:r>
        <w:t>соблюдать правила безопасности в бассейне при выполнении плавательных упражнений;</w:t>
      </w:r>
    </w:p>
    <w:p w:rsidR="00E2264A" w:rsidRDefault="00A01349" w:rsidP="003E79C9">
      <w:pPr>
        <w:pStyle w:val="5"/>
        <w:numPr>
          <w:ilvl w:val="0"/>
          <w:numId w:val="85"/>
        </w:numPr>
        <w:shd w:val="clear" w:color="auto" w:fill="auto"/>
        <w:tabs>
          <w:tab w:val="left" w:pos="878"/>
        </w:tabs>
        <w:spacing w:line="322" w:lineRule="exact"/>
        <w:ind w:firstLine="720"/>
        <w:jc w:val="both"/>
      </w:pPr>
      <w:r>
        <w:t>выполнять повороты кувырком, маятником;</w:t>
      </w:r>
    </w:p>
    <w:p w:rsidR="00E2264A" w:rsidRDefault="00A01349" w:rsidP="003E79C9">
      <w:pPr>
        <w:pStyle w:val="5"/>
        <w:numPr>
          <w:ilvl w:val="0"/>
          <w:numId w:val="85"/>
        </w:numPr>
        <w:shd w:val="clear" w:color="auto" w:fill="auto"/>
        <w:tabs>
          <w:tab w:val="left" w:pos="955"/>
        </w:tabs>
        <w:spacing w:line="322" w:lineRule="exact"/>
        <w:ind w:right="20" w:firstLine="720"/>
        <w:jc w:val="both"/>
      </w:pPr>
      <w:r>
        <w:t>выполнять технические элементы брассом в согласовании с дыханием;</w:t>
      </w:r>
    </w:p>
    <w:p w:rsidR="00E2264A" w:rsidRDefault="00A01349" w:rsidP="003E79C9">
      <w:pPr>
        <w:pStyle w:val="5"/>
        <w:numPr>
          <w:ilvl w:val="0"/>
          <w:numId w:val="85"/>
        </w:numPr>
        <w:shd w:val="clear" w:color="auto" w:fill="auto"/>
        <w:tabs>
          <w:tab w:val="left" w:pos="1037"/>
        </w:tabs>
        <w:spacing w:line="322" w:lineRule="exact"/>
        <w:ind w:right="20" w:firstLine="720"/>
        <w:jc w:val="both"/>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E2264A" w:rsidRDefault="00A01349" w:rsidP="003E79C9">
      <w:pPr>
        <w:pStyle w:val="5"/>
        <w:numPr>
          <w:ilvl w:val="0"/>
          <w:numId w:val="85"/>
        </w:numPr>
        <w:shd w:val="clear" w:color="auto" w:fill="auto"/>
        <w:tabs>
          <w:tab w:val="left" w:pos="898"/>
        </w:tabs>
        <w:spacing w:line="322" w:lineRule="exact"/>
        <w:ind w:left="20" w:right="20" w:firstLine="72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16E3" w:rsidRDefault="00A01349" w:rsidP="00B616E3">
      <w:pPr>
        <w:pStyle w:val="5"/>
        <w:shd w:val="clear" w:color="auto" w:fill="auto"/>
        <w:tabs>
          <w:tab w:val="left" w:pos="4206"/>
        </w:tabs>
        <w:spacing w:line="322" w:lineRule="exact"/>
        <w:ind w:left="20" w:firstLine="720"/>
        <w:jc w:val="both"/>
        <w:rPr>
          <w:b/>
        </w:rPr>
      </w:pPr>
      <w:r w:rsidRPr="00B616E3">
        <w:rPr>
          <w:b/>
        </w:rPr>
        <w:t>ОСНОВЫ</w:t>
      </w:r>
      <w:r w:rsidR="00B616E3">
        <w:rPr>
          <w:b/>
        </w:rPr>
        <w:t xml:space="preserve"> </w:t>
      </w:r>
      <w:r w:rsidRPr="00B616E3">
        <w:rPr>
          <w:b/>
        </w:rPr>
        <w:t>БЕЗОПАСНОСТИ</w:t>
      </w:r>
      <w:r w:rsidR="00B616E3">
        <w:rPr>
          <w:b/>
        </w:rPr>
        <w:t xml:space="preserve"> </w:t>
      </w:r>
      <w:r w:rsidRPr="00B616E3">
        <w:rPr>
          <w:b/>
        </w:rPr>
        <w:t xml:space="preserve">ЖИЗНЕДЕЯТЕЛЬНОСТИ </w:t>
      </w:r>
      <w:r w:rsidR="00B616E3">
        <w:rPr>
          <w:b/>
        </w:rPr>
        <w:t xml:space="preserve">             </w:t>
      </w:r>
    </w:p>
    <w:p w:rsidR="00E2264A" w:rsidRPr="00B616E3" w:rsidRDefault="00A01349" w:rsidP="00B616E3">
      <w:pPr>
        <w:pStyle w:val="5"/>
        <w:shd w:val="clear" w:color="auto" w:fill="auto"/>
        <w:tabs>
          <w:tab w:val="left" w:pos="4206"/>
        </w:tabs>
        <w:spacing w:line="322" w:lineRule="exact"/>
        <w:ind w:left="20" w:firstLine="720"/>
        <w:jc w:val="both"/>
        <w:rPr>
          <w:b/>
        </w:rPr>
      </w:pPr>
      <w:r w:rsidRPr="00B616E3">
        <w:rPr>
          <w:b/>
        </w:rPr>
        <w:t>(8—9 КЛАССЫ)</w:t>
      </w:r>
    </w:p>
    <w:p w:rsidR="00E2264A" w:rsidRDefault="00B616E3">
      <w:pPr>
        <w:pStyle w:val="5"/>
        <w:shd w:val="clear" w:color="auto" w:fill="auto"/>
        <w:spacing w:line="322" w:lineRule="exact"/>
        <w:ind w:left="20" w:right="20" w:firstLine="720"/>
        <w:jc w:val="both"/>
      </w:pPr>
      <w:r>
        <w:t>Р</w:t>
      </w:r>
      <w:r w:rsidR="00A01349">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 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 граммы основного общего образования, представленных в Феде- 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A01349">
        <w:softHyphen/>
        <w:t>емых требований к результатам освоения основной образова- тельной программы основного общего образования по учебному предмету ОБЖ, Примерной программы воспитания.</w:t>
      </w:r>
    </w:p>
    <w:p w:rsidR="00E2264A" w:rsidRDefault="00A01349">
      <w:pPr>
        <w:pStyle w:val="5"/>
        <w:shd w:val="clear" w:color="auto" w:fill="auto"/>
        <w:spacing w:line="322" w:lineRule="exact"/>
        <w:ind w:left="20" w:firstLine="0"/>
        <w:jc w:val="both"/>
      </w:pPr>
      <w:r>
        <w:t>ПОЯСНИТЕЛЬНАЯ ЗАПИСКА</w:t>
      </w:r>
    </w:p>
    <w:p w:rsidR="00E2264A" w:rsidRDefault="00A01349">
      <w:pPr>
        <w:pStyle w:val="5"/>
        <w:shd w:val="clear" w:color="auto" w:fill="auto"/>
        <w:tabs>
          <w:tab w:val="left" w:pos="2665"/>
          <w:tab w:val="left" w:pos="4604"/>
        </w:tabs>
        <w:spacing w:line="322" w:lineRule="exact"/>
        <w:ind w:left="20" w:right="20" w:firstLine="720"/>
        <w:jc w:val="both"/>
      </w:pPr>
      <w:r>
        <w:t>Примерная рабочая программа (далее — Программа) разработана с целью оказания методической</w:t>
      </w:r>
      <w:r>
        <w:tab/>
        <w:t>помощи</w:t>
      </w:r>
      <w:r>
        <w:tab/>
        <w:t>преподавателям-</w:t>
      </w:r>
    </w:p>
    <w:p w:rsidR="00E2264A" w:rsidRDefault="00A01349">
      <w:pPr>
        <w:pStyle w:val="5"/>
        <w:shd w:val="clear" w:color="auto" w:fill="auto"/>
        <w:spacing w:line="322" w:lineRule="exact"/>
        <w:ind w:left="20" w:right="20" w:firstLine="0"/>
        <w:jc w:val="both"/>
      </w:pPr>
      <w:r>
        <w:t>организаторам, учителям ОБЖ в составлении рабочей программы по учебному предмету, ориентированной на системно-деятельностный и практико</w:t>
      </w:r>
      <w:r>
        <w:softHyphen/>
        <w:t>ориентированный подход в пре- подавании ОБЖ.</w:t>
      </w:r>
    </w:p>
    <w:p w:rsidR="00E2264A" w:rsidRDefault="00A01349">
      <w:pPr>
        <w:pStyle w:val="5"/>
        <w:shd w:val="clear" w:color="auto" w:fill="auto"/>
        <w:spacing w:line="322" w:lineRule="exact"/>
        <w:ind w:left="20" w:right="20" w:firstLine="700"/>
        <w:jc w:val="both"/>
      </w:pPr>
      <w: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Настоящая Программа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2264A" w:rsidRDefault="00A01349">
      <w:pPr>
        <w:pStyle w:val="5"/>
        <w:shd w:val="clear" w:color="auto" w:fill="auto"/>
        <w:spacing w:line="322" w:lineRule="exact"/>
        <w:ind w:left="20" w:right="20" w:firstLine="70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2264A" w:rsidRDefault="00A01349">
      <w:pPr>
        <w:pStyle w:val="5"/>
        <w:shd w:val="clear" w:color="auto" w:fill="auto"/>
        <w:spacing w:line="322" w:lineRule="exact"/>
        <w:ind w:left="20" w:right="20" w:firstLine="700"/>
        <w:jc w:val="both"/>
      </w:pPr>
      <w:r>
        <w:t>возможность выработки и закрепления у обучающихся умений и навыков, необходимых для последующей жизни;</w:t>
      </w:r>
    </w:p>
    <w:p w:rsidR="00E2264A" w:rsidRDefault="00A01349">
      <w:pPr>
        <w:pStyle w:val="5"/>
        <w:shd w:val="clear" w:color="auto" w:fill="auto"/>
        <w:tabs>
          <w:tab w:val="left" w:pos="3259"/>
        </w:tabs>
        <w:spacing w:line="322" w:lineRule="exact"/>
        <w:ind w:left="20" w:firstLine="700"/>
        <w:jc w:val="both"/>
      </w:pPr>
      <w:r>
        <w:t>выработку</w:t>
      </w:r>
      <w:r>
        <w:tab/>
        <w:t>практико-ориентированных</w:t>
      </w:r>
    </w:p>
    <w:p w:rsidR="00E2264A" w:rsidRDefault="00A01349">
      <w:pPr>
        <w:pStyle w:val="5"/>
        <w:shd w:val="clear" w:color="auto" w:fill="auto"/>
        <w:spacing w:line="322" w:lineRule="exact"/>
        <w:ind w:left="20" w:right="20" w:firstLine="0"/>
        <w:jc w:val="both"/>
      </w:pPr>
      <w:r>
        <w:t>компетенций, соответствующих потребностям современности;</w:t>
      </w:r>
    </w:p>
    <w:p w:rsidR="00E2264A" w:rsidRDefault="00A01349">
      <w:pPr>
        <w:pStyle w:val="5"/>
        <w:shd w:val="clear" w:color="auto" w:fill="auto"/>
        <w:tabs>
          <w:tab w:val="left" w:pos="3072"/>
          <w:tab w:val="left" w:pos="5683"/>
        </w:tabs>
        <w:spacing w:line="322" w:lineRule="exact"/>
        <w:ind w:left="20" w:firstLine="700"/>
        <w:jc w:val="both"/>
      </w:pPr>
      <w:r>
        <w:t>реализацию</w:t>
      </w:r>
      <w:r>
        <w:tab/>
        <w:t>оптимального</w:t>
      </w:r>
      <w:r>
        <w:tab/>
        <w:t>баланса</w:t>
      </w:r>
    </w:p>
    <w:p w:rsidR="00E2264A" w:rsidRDefault="00A01349">
      <w:pPr>
        <w:pStyle w:val="5"/>
        <w:shd w:val="clear" w:color="auto" w:fill="auto"/>
        <w:spacing w:line="322" w:lineRule="exact"/>
        <w:ind w:left="20" w:right="20" w:firstLine="0"/>
        <w:jc w:val="both"/>
      </w:pPr>
      <w:r>
        <w:t>межпредметных связей и их разумное взаимодополнение, способствующее формирова- нию практических умений и навыков.</w:t>
      </w:r>
    </w:p>
    <w:p w:rsidR="00E2264A" w:rsidRDefault="00A01349">
      <w:pPr>
        <w:pStyle w:val="5"/>
        <w:shd w:val="clear" w:color="auto" w:fill="auto"/>
        <w:spacing w:line="322" w:lineRule="exact"/>
        <w:ind w:left="20" w:right="20" w:firstLine="700"/>
        <w:jc w:val="both"/>
      </w:pPr>
      <w: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2264A" w:rsidRDefault="00A01349">
      <w:pPr>
        <w:pStyle w:val="5"/>
        <w:shd w:val="clear" w:color="auto" w:fill="auto"/>
        <w:spacing w:line="322" w:lineRule="exact"/>
        <w:ind w:left="20" w:right="20" w:firstLine="700"/>
        <w:jc w:val="both"/>
      </w:pPr>
      <w:r>
        <w:t>модуль № 1 «Культура безопасности жизнедеятельности в со- временном обществе»;</w:t>
      </w:r>
    </w:p>
    <w:p w:rsidR="00E2264A" w:rsidRDefault="00A01349">
      <w:pPr>
        <w:pStyle w:val="5"/>
        <w:shd w:val="clear" w:color="auto" w:fill="auto"/>
        <w:spacing w:line="322" w:lineRule="exact"/>
        <w:ind w:left="20" w:right="20" w:firstLine="700"/>
        <w:jc w:val="both"/>
      </w:pPr>
      <w:r>
        <w:t>модуль № 2 «Безопасность в быту»; модуль № 3 «Безопасность на транспорте»;</w:t>
      </w:r>
    </w:p>
    <w:p w:rsidR="00E2264A" w:rsidRDefault="00A01349">
      <w:pPr>
        <w:pStyle w:val="5"/>
        <w:shd w:val="clear" w:color="auto" w:fill="auto"/>
        <w:spacing w:line="322" w:lineRule="exact"/>
        <w:ind w:left="20" w:right="20" w:firstLine="700"/>
        <w:jc w:val="both"/>
      </w:pPr>
      <w:r>
        <w:t>модуль № 4 «Безопасность в общественных местах»; модуль № 5 «Безопасность в природной среде»;</w:t>
      </w:r>
    </w:p>
    <w:p w:rsidR="00E2264A" w:rsidRDefault="00A01349">
      <w:pPr>
        <w:pStyle w:val="5"/>
        <w:shd w:val="clear" w:color="auto" w:fill="auto"/>
        <w:spacing w:line="322" w:lineRule="exact"/>
        <w:ind w:left="20" w:right="20" w:firstLine="700"/>
        <w:jc w:val="both"/>
      </w:pPr>
      <w:r>
        <w:t>модуль № 6 «Здоровье и как его сохранить. Основы медицинских знаний»;</w:t>
      </w:r>
    </w:p>
    <w:p w:rsidR="00E2264A" w:rsidRDefault="00A01349">
      <w:pPr>
        <w:pStyle w:val="5"/>
        <w:shd w:val="clear" w:color="auto" w:fill="auto"/>
        <w:spacing w:line="322" w:lineRule="exact"/>
        <w:ind w:left="20" w:right="20" w:firstLine="700"/>
      </w:pPr>
      <w:r>
        <w:t>модуль № 7 «Безопасность в социуме»; модуль № 8 «Безопасность в информационном пространстве»; модуль № 9 «Основы противодействия экстремизму и терроризму»;</w:t>
      </w:r>
    </w:p>
    <w:p w:rsidR="00E2264A" w:rsidRDefault="00A01349">
      <w:pPr>
        <w:pStyle w:val="5"/>
        <w:shd w:val="clear" w:color="auto" w:fill="auto"/>
        <w:spacing w:line="322" w:lineRule="exact"/>
        <w:ind w:left="20" w:right="20" w:firstLine="700"/>
        <w:jc w:val="both"/>
      </w:pPr>
      <w:r>
        <w:t>модуль № 10 «Взаимодействие личности, общества и государства в обеспечении безопасности жизни и здоровья населения». 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p>
    <w:p w:rsidR="00E2264A" w:rsidRDefault="00A01349">
      <w:pPr>
        <w:pStyle w:val="5"/>
        <w:shd w:val="clear" w:color="auto" w:fill="auto"/>
        <w:spacing w:line="322" w:lineRule="exact"/>
        <w:ind w:left="20" w:right="20" w:firstLine="700"/>
        <w:jc w:val="both"/>
      </w:pPr>
      <w:r>
        <w:t>«предвидеть опасность по возможности её избегать при необходимости действовать». Учебный материал систематизи- 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 Программой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2264A" w:rsidRDefault="00A01349">
      <w:pPr>
        <w:pStyle w:val="5"/>
        <w:shd w:val="clear" w:color="auto" w:fill="auto"/>
        <w:spacing w:line="322" w:lineRule="exact"/>
        <w:ind w:left="20" w:right="20" w:firstLine="700"/>
        <w:jc w:val="both"/>
      </w:pPr>
      <w:r>
        <w:t>ОБЩАЯ ХАРАКТЕРИСТИКА УЧЕБНОГО ПРЕДМЕТА «ОСНОВЫ БЕЗОПАСНОСТИ ЖИЗНЕДЕЯТЕЛЬНОСТИ» ДЛЯ 8-9 КЛАССОВ</w:t>
      </w:r>
    </w:p>
    <w:p w:rsidR="00E2264A" w:rsidRDefault="00A01349">
      <w:pPr>
        <w:pStyle w:val="5"/>
        <w:shd w:val="clear" w:color="auto" w:fill="auto"/>
        <w:tabs>
          <w:tab w:val="left" w:pos="2631"/>
          <w:tab w:val="left" w:pos="5132"/>
        </w:tabs>
        <w:spacing w:line="322" w:lineRule="exact"/>
        <w:ind w:left="20" w:right="20" w:firstLine="700"/>
        <w:jc w:val="both"/>
      </w:pPr>
      <w:r>
        <w:t>Появлению учебного предмета ОБЖ способствовали колоссальные по масштабам и последствиям</w:t>
      </w:r>
      <w:r>
        <w:tab/>
        <w:t>техногенные</w:t>
      </w:r>
      <w:r>
        <w:tab/>
        <w:t>катастрофы,</w:t>
      </w:r>
    </w:p>
    <w:p w:rsidR="00E2264A" w:rsidRDefault="00A01349">
      <w:pPr>
        <w:pStyle w:val="5"/>
        <w:shd w:val="clear" w:color="auto" w:fill="auto"/>
        <w:spacing w:line="322" w:lineRule="exact"/>
        <w:ind w:left="20" w:right="20" w:firstLine="0"/>
        <w:jc w:val="both"/>
      </w:pPr>
      <w:r>
        <w:t>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softHyphen/>
        <w:t>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 щего поколения модели индивидуального безопасного поведе- 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E2264A" w:rsidRDefault="00A01349">
      <w:pPr>
        <w:pStyle w:val="5"/>
        <w:shd w:val="clear" w:color="auto" w:fill="auto"/>
        <w:spacing w:line="322" w:lineRule="exact"/>
        <w:ind w:left="20" w:right="20" w:firstLine="700"/>
        <w:jc w:val="both"/>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w:t>
      </w:r>
      <w: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E2264A" w:rsidRDefault="00A01349" w:rsidP="004956C1">
      <w:pPr>
        <w:pStyle w:val="5"/>
        <w:shd w:val="clear" w:color="auto" w:fill="auto"/>
        <w:tabs>
          <w:tab w:val="left" w:pos="2545"/>
          <w:tab w:val="left" w:pos="4868"/>
        </w:tabs>
        <w:spacing w:line="322" w:lineRule="exact"/>
        <w:ind w:left="20" w:right="20" w:firstLine="700"/>
        <w:jc w:val="both"/>
      </w:pPr>
      <w:r>
        <w:t>В данных обстоятельствах колоссальное значение приобретает качественное образование подрастающего поколения россия</w:t>
      </w:r>
      <w:r w:rsidR="004956C1">
        <w:t xml:space="preserve">н, направленное на формирование </w:t>
      </w:r>
      <w:r>
        <w:t>гражданской</w:t>
      </w:r>
      <w:r>
        <w:tab/>
        <w:t>идентичности,</w:t>
      </w:r>
      <w:r w:rsidR="004956C1">
        <w:t xml:space="preserve"> </w:t>
      </w:r>
      <w:r>
        <w:t>воспитание личности безопасного типа, овладение знаниями, умениями, навыками и компетенцией для обеспечения безопасности в повседневной жизни.</w:t>
      </w:r>
    </w:p>
    <w:p w:rsidR="00E2264A" w:rsidRDefault="00A01349" w:rsidP="004956C1">
      <w:pPr>
        <w:pStyle w:val="5"/>
        <w:shd w:val="clear" w:color="auto" w:fill="auto"/>
        <w:tabs>
          <w:tab w:val="left" w:pos="2502"/>
          <w:tab w:val="left" w:pos="5674"/>
        </w:tabs>
        <w:spacing w:line="322" w:lineRule="exact"/>
        <w:ind w:left="20" w:firstLine="0"/>
        <w:jc w:val="both"/>
      </w:pPr>
      <w:r>
        <w:t>Актуальность</w:t>
      </w:r>
      <w:r>
        <w:tab/>
        <w:t>совершенствования</w:t>
      </w:r>
      <w:r>
        <w:tab/>
        <w:t>учебно</w:t>
      </w:r>
      <w:r>
        <w:softHyphen/>
      </w:r>
      <w:r w:rsidR="004956C1">
        <w:t xml:space="preserve"> -</w:t>
      </w:r>
      <w:r>
        <w:t>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 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w:t>
      </w:r>
      <w:r w:rsidR="00B616E3">
        <w:t>е- рации «Развитие</w:t>
      </w:r>
      <w:r w:rsidR="00B616E3">
        <w:tab/>
        <w:t xml:space="preserve">образования» </w:t>
      </w:r>
      <w:r>
        <w:t>(Постановление</w:t>
      </w:r>
      <w:r w:rsidR="00B616E3">
        <w:t xml:space="preserve"> </w:t>
      </w:r>
      <w:r>
        <w:t>Правительства РФ от 26.12.2017 г. № 1642).</w:t>
      </w:r>
    </w:p>
    <w:p w:rsidR="00E2264A" w:rsidRDefault="00A01349">
      <w:pPr>
        <w:pStyle w:val="5"/>
        <w:shd w:val="clear" w:color="auto" w:fill="auto"/>
        <w:spacing w:line="322" w:lineRule="exact"/>
        <w:ind w:left="20" w:right="20" w:firstLine="720"/>
        <w:jc w:val="both"/>
      </w:pPr>
      <w: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 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 ной модели индивидуального безопасного поведения в повсед</w:t>
      </w:r>
      <w:r>
        <w:softHyphen/>
        <w:t>невной жизни, сформировать у них базовый уровень культуры безопасности жизнедеятельности.</w:t>
      </w:r>
    </w:p>
    <w:p w:rsidR="00832C9D" w:rsidRDefault="00A01349">
      <w:pPr>
        <w:pStyle w:val="5"/>
        <w:shd w:val="clear" w:color="auto" w:fill="auto"/>
        <w:tabs>
          <w:tab w:val="left" w:pos="4206"/>
        </w:tabs>
        <w:spacing w:line="322" w:lineRule="exact"/>
        <w:ind w:left="20" w:right="20" w:firstLine="700"/>
        <w:jc w:val="both"/>
      </w:pPr>
      <w: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832C9D" w:rsidRDefault="00832C9D">
      <w:pPr>
        <w:pStyle w:val="5"/>
        <w:shd w:val="clear" w:color="auto" w:fill="auto"/>
        <w:tabs>
          <w:tab w:val="left" w:pos="4206"/>
        </w:tabs>
        <w:spacing w:line="322" w:lineRule="exact"/>
        <w:ind w:left="20" w:right="20" w:firstLine="700"/>
        <w:jc w:val="both"/>
      </w:pPr>
    </w:p>
    <w:p w:rsidR="00E2264A" w:rsidRDefault="00A01349">
      <w:pPr>
        <w:pStyle w:val="5"/>
        <w:shd w:val="clear" w:color="auto" w:fill="auto"/>
        <w:tabs>
          <w:tab w:val="left" w:pos="4206"/>
        </w:tabs>
        <w:spacing w:line="322" w:lineRule="exact"/>
        <w:ind w:left="20" w:right="20" w:firstLine="700"/>
        <w:jc w:val="both"/>
      </w:pPr>
      <w:r>
        <w:t>ЦЕЛЬ ИЗУЧЕНИЯ УЧЕБНОГО ПРЕДМЕТА «ОСНОВЫ</w:t>
      </w:r>
      <w:r>
        <w:tab/>
        <w:t>БЕЗОПАСНОСТИ</w:t>
      </w:r>
    </w:p>
    <w:p w:rsidR="00E2264A" w:rsidRDefault="00A01349">
      <w:pPr>
        <w:pStyle w:val="5"/>
        <w:shd w:val="clear" w:color="auto" w:fill="auto"/>
        <w:spacing w:line="322" w:lineRule="exact"/>
        <w:ind w:left="20" w:firstLine="0"/>
        <w:jc w:val="both"/>
      </w:pPr>
      <w:r>
        <w:t>ЖИЗНЕДЕЯТЕЛЬНОСТИ»</w:t>
      </w:r>
    </w:p>
    <w:p w:rsidR="00E2264A" w:rsidRDefault="00A01349">
      <w:pPr>
        <w:pStyle w:val="5"/>
        <w:shd w:val="clear" w:color="auto" w:fill="auto"/>
        <w:spacing w:line="322" w:lineRule="exact"/>
        <w:ind w:left="20" w:firstLine="700"/>
        <w:jc w:val="both"/>
      </w:pPr>
      <w:r>
        <w:t>Целью изучения учебного предмета ОБЖ на</w:t>
      </w:r>
    </w:p>
    <w:p w:rsidR="00E2264A" w:rsidRDefault="00A01349">
      <w:pPr>
        <w:pStyle w:val="5"/>
        <w:shd w:val="clear" w:color="auto" w:fill="auto"/>
        <w:tabs>
          <w:tab w:val="left" w:pos="3289"/>
          <w:tab w:val="left" w:pos="5746"/>
        </w:tabs>
        <w:spacing w:line="322" w:lineRule="exact"/>
        <w:ind w:left="20" w:right="20" w:firstLine="720"/>
        <w:jc w:val="both"/>
      </w:pPr>
      <w:r>
        <w:t>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w:t>
      </w:r>
      <w:r>
        <w:tab/>
        <w:t>построения</w:t>
      </w:r>
      <w:r>
        <w:tab/>
        <w:t>модели</w:t>
      </w:r>
    </w:p>
    <w:p w:rsidR="00E2264A" w:rsidRDefault="00A01349">
      <w:pPr>
        <w:pStyle w:val="5"/>
        <w:shd w:val="clear" w:color="auto" w:fill="auto"/>
        <w:spacing w:line="322" w:lineRule="exact"/>
        <w:ind w:left="20" w:right="20" w:firstLine="0"/>
        <w:jc w:val="both"/>
      </w:pPr>
      <w:r>
        <w:t>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2264A" w:rsidRDefault="00A01349">
      <w:pPr>
        <w:pStyle w:val="5"/>
        <w:shd w:val="clear" w:color="auto" w:fill="auto"/>
        <w:spacing w:line="322" w:lineRule="exact"/>
        <w:ind w:left="20" w:right="20" w:firstLine="72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2264A" w:rsidRDefault="00A01349">
      <w:pPr>
        <w:pStyle w:val="5"/>
        <w:shd w:val="clear" w:color="auto" w:fill="auto"/>
        <w:spacing w:line="322" w:lineRule="exact"/>
        <w:ind w:left="20" w:right="20" w:firstLine="72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616E3" w:rsidRDefault="00B616E3">
      <w:pPr>
        <w:pStyle w:val="5"/>
        <w:shd w:val="clear" w:color="auto" w:fill="auto"/>
        <w:spacing w:line="322" w:lineRule="exact"/>
        <w:ind w:left="20" w:firstLine="0"/>
        <w:jc w:val="both"/>
      </w:pPr>
    </w:p>
    <w:p w:rsidR="00E2264A" w:rsidRDefault="00A01349">
      <w:pPr>
        <w:pStyle w:val="5"/>
        <w:shd w:val="clear" w:color="auto" w:fill="auto"/>
        <w:spacing w:line="322" w:lineRule="exact"/>
        <w:ind w:left="20" w:firstLine="0"/>
        <w:jc w:val="both"/>
      </w:pPr>
      <w:r>
        <w:t>МЕСТО ПРЕДМЕТА В УЧЕБНОМ ПЛАНЕ</w:t>
      </w:r>
    </w:p>
    <w:p w:rsidR="00E2264A" w:rsidRDefault="00A01349">
      <w:pPr>
        <w:pStyle w:val="5"/>
        <w:shd w:val="clear" w:color="auto" w:fill="auto"/>
        <w:spacing w:line="322" w:lineRule="exact"/>
        <w:ind w:left="20" w:right="20" w:firstLine="720"/>
        <w:jc w:val="both"/>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E2264A" w:rsidRDefault="00A01349">
      <w:pPr>
        <w:pStyle w:val="5"/>
        <w:shd w:val="clear" w:color="auto" w:fill="auto"/>
        <w:spacing w:line="322" w:lineRule="exact"/>
        <w:ind w:left="20" w:right="20" w:firstLine="720"/>
        <w:jc w:val="both"/>
      </w:pPr>
      <w:r>
        <w:t>В 8-9 классах предмет изучается из расчета 1 час в неделю за счет обязательной части учебного плана (всего 68 часов).</w:t>
      </w:r>
    </w:p>
    <w:p w:rsidR="00E2264A" w:rsidRDefault="00A01349">
      <w:pPr>
        <w:pStyle w:val="5"/>
        <w:shd w:val="clear" w:color="auto" w:fill="auto"/>
        <w:tabs>
          <w:tab w:val="left" w:pos="4201"/>
        </w:tabs>
        <w:spacing w:line="322" w:lineRule="exact"/>
        <w:ind w:left="20" w:right="20" w:firstLine="720"/>
        <w:jc w:val="both"/>
      </w:pPr>
      <w:r>
        <w:t>СОДЕРЖАНИЕ УЧЕБНОГО ПРЕДМЕТА «ОСНОВЫ</w:t>
      </w:r>
      <w:r>
        <w:tab/>
        <w:t>БЕЗОПАСНОСТИ</w:t>
      </w:r>
    </w:p>
    <w:p w:rsidR="00E2264A" w:rsidRDefault="00A01349">
      <w:pPr>
        <w:pStyle w:val="5"/>
        <w:shd w:val="clear" w:color="auto" w:fill="auto"/>
        <w:spacing w:line="322" w:lineRule="exact"/>
        <w:ind w:left="20" w:firstLine="0"/>
        <w:jc w:val="both"/>
      </w:pPr>
      <w:r>
        <w:t>ЖИЗНЕДЕЯТЕЛЬНОСТИ»</w:t>
      </w:r>
    </w:p>
    <w:p w:rsidR="00E2264A" w:rsidRDefault="00A01349">
      <w:pPr>
        <w:pStyle w:val="5"/>
        <w:shd w:val="clear" w:color="auto" w:fill="auto"/>
        <w:spacing w:line="322" w:lineRule="exact"/>
        <w:ind w:left="20" w:right="20" w:firstLine="0"/>
        <w:jc w:val="both"/>
      </w:pPr>
      <w:r>
        <w:t>МОДУЛЬ № 1 «КУЛЬТУРА БЕЗОПАСНОСТИ ЖИЗНЕДЕЯТЕЛЬНОСТИ В СОВРЕМЕННОМ ОБЩЕСТВЕ»:</w:t>
      </w:r>
    </w:p>
    <w:p w:rsidR="00E2264A" w:rsidRDefault="00A01349">
      <w:pPr>
        <w:pStyle w:val="5"/>
        <w:shd w:val="clear" w:color="auto" w:fill="auto"/>
        <w:spacing w:line="322" w:lineRule="exact"/>
        <w:ind w:left="20" w:right="20" w:firstLine="720"/>
        <w:jc w:val="both"/>
      </w:pPr>
      <w:r>
        <w:t>цель и задачи учебного предмета ОБЖ, его ключевые понятия и значение для человека;</w:t>
      </w:r>
    </w:p>
    <w:p w:rsidR="00E2264A" w:rsidRDefault="00A01349">
      <w:pPr>
        <w:pStyle w:val="5"/>
        <w:shd w:val="clear" w:color="auto" w:fill="auto"/>
        <w:spacing w:line="322" w:lineRule="exact"/>
        <w:ind w:left="20" w:right="20" w:firstLine="720"/>
        <w:jc w:val="both"/>
      </w:pPr>
      <w:r>
        <w:t>смысл понятий «опасность», «безопасность», «риск», «культура безопасности жизнедеятельности»;</w:t>
      </w:r>
    </w:p>
    <w:p w:rsidR="00E2264A" w:rsidRDefault="00A01349">
      <w:pPr>
        <w:pStyle w:val="5"/>
        <w:shd w:val="clear" w:color="auto" w:fill="auto"/>
        <w:spacing w:line="322" w:lineRule="exact"/>
        <w:ind w:left="20" w:right="20" w:firstLine="720"/>
        <w:jc w:val="both"/>
      </w:pPr>
      <w:r>
        <w:t>источники и факторы опасности, их классификация; общие принципы безопасного поведения;</w:t>
      </w:r>
    </w:p>
    <w:p w:rsidR="00E2264A" w:rsidRDefault="00A01349">
      <w:pPr>
        <w:pStyle w:val="5"/>
        <w:shd w:val="clear" w:color="auto" w:fill="auto"/>
        <w:spacing w:line="322" w:lineRule="exact"/>
        <w:ind w:left="20" w:right="20" w:firstLine="720"/>
        <w:jc w:val="both"/>
      </w:pPr>
      <w:r>
        <w:t>виды чрезвычайных ситуаций, сходство и различия опасной, экстремальной и чрезвычайной ситуаций;</w:t>
      </w:r>
    </w:p>
    <w:p w:rsidR="00E2264A" w:rsidRDefault="00A01349">
      <w:pPr>
        <w:pStyle w:val="5"/>
        <w:shd w:val="clear" w:color="auto" w:fill="auto"/>
        <w:spacing w:line="322" w:lineRule="exact"/>
        <w:ind w:right="20" w:firstLine="700"/>
        <w:jc w:val="both"/>
      </w:pPr>
      <w: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 МОДУЛЬ № 2 «БЕЗОПАСНОСТЬ В БЫТУ»: основные источники опасности в быту и их классификация; защита прав потребителя, сроки годности и состав продуктов питания;</w:t>
      </w:r>
    </w:p>
    <w:p w:rsidR="00E2264A" w:rsidRDefault="00A01349">
      <w:pPr>
        <w:pStyle w:val="5"/>
        <w:shd w:val="clear" w:color="auto" w:fill="auto"/>
        <w:spacing w:line="322" w:lineRule="exact"/>
        <w:ind w:right="20" w:firstLine="700"/>
        <w:jc w:val="both"/>
      </w:pPr>
      <w:r>
        <w:t>бытовые отравления и причины их возникновения, классификация ядовитых веществ и их опасности;</w:t>
      </w:r>
    </w:p>
    <w:p w:rsidR="00E2264A" w:rsidRDefault="00A01349">
      <w:pPr>
        <w:pStyle w:val="5"/>
        <w:shd w:val="clear" w:color="auto" w:fill="auto"/>
        <w:spacing w:line="322" w:lineRule="exact"/>
        <w:ind w:right="20" w:firstLine="700"/>
        <w:jc w:val="both"/>
      </w:pPr>
      <w:r>
        <w:t>признаки отравления, приёмы и правила оказания первой помощи;</w:t>
      </w:r>
    </w:p>
    <w:p w:rsidR="00E2264A" w:rsidRDefault="00A01349">
      <w:pPr>
        <w:pStyle w:val="5"/>
        <w:shd w:val="clear" w:color="auto" w:fill="auto"/>
        <w:spacing w:line="322" w:lineRule="exact"/>
        <w:ind w:right="20" w:firstLine="700"/>
        <w:jc w:val="both"/>
      </w:pPr>
      <w:r>
        <w:t>правила комплектования и хранения домашней аптечки; бытовые травмы и правила их предупреждения, приёмы и</w:t>
      </w:r>
    </w:p>
    <w:p w:rsidR="00E2264A" w:rsidRDefault="00A01349">
      <w:pPr>
        <w:pStyle w:val="5"/>
        <w:shd w:val="clear" w:color="auto" w:fill="auto"/>
        <w:spacing w:line="322" w:lineRule="exact"/>
        <w:ind w:right="20" w:firstLine="700"/>
      </w:pPr>
      <w:r>
        <w:t>правила оказания первой помо</w:t>
      </w:r>
      <w:r>
        <w:rPr>
          <w:rStyle w:val="11"/>
        </w:rPr>
        <w:t>щи</w:t>
      </w:r>
      <w:r>
        <w:t>; правила обращения с газовыми и электрическими приборами, приёмы и правила оказания первой помощи;</w:t>
      </w:r>
    </w:p>
    <w:p w:rsidR="00E2264A" w:rsidRDefault="00A01349">
      <w:pPr>
        <w:pStyle w:val="5"/>
        <w:shd w:val="clear" w:color="auto" w:fill="auto"/>
        <w:spacing w:line="322" w:lineRule="exact"/>
        <w:ind w:right="20" w:firstLine="700"/>
        <w:jc w:val="both"/>
      </w:pPr>
      <w:r>
        <w:t>правила поведения в подъезде и лифте, а также при входе и выходе из них;</w:t>
      </w:r>
    </w:p>
    <w:p w:rsidR="00E2264A" w:rsidRDefault="00A01349">
      <w:pPr>
        <w:pStyle w:val="5"/>
        <w:shd w:val="clear" w:color="auto" w:fill="auto"/>
        <w:spacing w:line="322" w:lineRule="exact"/>
        <w:ind w:right="20" w:firstLine="700"/>
      </w:pPr>
      <w:r>
        <w:t>пожар и факторы его развития; условия и причины возникновения пожаров, их возможные последствия, приёмы и правила оказания первой помощи;</w:t>
      </w:r>
    </w:p>
    <w:p w:rsidR="00E2264A" w:rsidRDefault="00A01349">
      <w:pPr>
        <w:pStyle w:val="5"/>
        <w:shd w:val="clear" w:color="auto" w:fill="auto"/>
        <w:spacing w:line="322" w:lineRule="exact"/>
        <w:ind w:right="20" w:firstLine="700"/>
      </w:pPr>
      <w:r>
        <w:t>первичные средства пожаротушения; правила вызова экстренных служб и порядок взаимодействия с ними, ответственность за ложные сообщения;</w:t>
      </w:r>
    </w:p>
    <w:p w:rsidR="00E2264A" w:rsidRDefault="00A01349">
      <w:pPr>
        <w:pStyle w:val="5"/>
        <w:shd w:val="clear" w:color="auto" w:fill="auto"/>
        <w:spacing w:line="322" w:lineRule="exact"/>
        <w:ind w:left="20" w:right="20" w:firstLine="720"/>
        <w:jc w:val="both"/>
      </w:pPr>
      <w:r>
        <w:t>права, обязанности и ответственность граждан в области пожарной безопасности;</w:t>
      </w:r>
    </w:p>
    <w:p w:rsidR="00E2264A" w:rsidRDefault="00A01349">
      <w:pPr>
        <w:pStyle w:val="5"/>
        <w:shd w:val="clear" w:color="auto" w:fill="auto"/>
        <w:spacing w:line="322" w:lineRule="exact"/>
        <w:ind w:left="20" w:right="20" w:firstLine="720"/>
        <w:jc w:val="both"/>
      </w:pPr>
      <w:r>
        <w:t>ситуации криминального характера, правила поведения с малознакомыми людьми;</w:t>
      </w:r>
    </w:p>
    <w:p w:rsidR="00E2264A" w:rsidRDefault="00A01349">
      <w:pPr>
        <w:pStyle w:val="5"/>
        <w:shd w:val="clear" w:color="auto" w:fill="auto"/>
        <w:spacing w:line="322" w:lineRule="exact"/>
        <w:ind w:left="20" w:right="20" w:firstLine="720"/>
        <w:jc w:val="both"/>
      </w:pPr>
      <w:r>
        <w:t>меры по предотвращению проникновения злоумышленников в дом, правила поведения при попытке проникновения в дом посторонних;</w:t>
      </w:r>
    </w:p>
    <w:p w:rsidR="00E2264A" w:rsidRDefault="00A01349">
      <w:pPr>
        <w:pStyle w:val="5"/>
        <w:shd w:val="clear" w:color="auto" w:fill="auto"/>
        <w:spacing w:line="322" w:lineRule="exact"/>
        <w:ind w:left="20" w:right="20" w:firstLine="720"/>
        <w:jc w:val="both"/>
      </w:pPr>
      <w:r>
        <w:t>классификация аварийных ситуаций в коммунальных системах жизнеобеспечения;</w:t>
      </w:r>
    </w:p>
    <w:p w:rsidR="00E2264A" w:rsidRDefault="00A01349">
      <w:pPr>
        <w:pStyle w:val="5"/>
        <w:shd w:val="clear" w:color="auto" w:fill="auto"/>
        <w:spacing w:line="322" w:lineRule="exact"/>
        <w:ind w:left="20" w:right="20" w:firstLine="720"/>
        <w:jc w:val="both"/>
      </w:pPr>
      <w:r>
        <w:t>правила подготовки к возможным авариям на коммунальных системах, порядок действий при авариях на коммунальных си- стемах.</w:t>
      </w:r>
    </w:p>
    <w:p w:rsidR="00E2264A" w:rsidRDefault="00A01349">
      <w:pPr>
        <w:pStyle w:val="5"/>
        <w:shd w:val="clear" w:color="auto" w:fill="auto"/>
        <w:spacing w:line="322" w:lineRule="exact"/>
        <w:ind w:left="20" w:right="20" w:firstLine="0"/>
        <w:jc w:val="both"/>
      </w:pPr>
      <w:r>
        <w:t>МОДУЛЬ № 3 «БЕЗОПАСНОСТЬ НА ТРАНСПОРТЕ»:</w:t>
      </w:r>
    </w:p>
    <w:p w:rsidR="00E2264A" w:rsidRDefault="00A01349">
      <w:pPr>
        <w:pStyle w:val="5"/>
        <w:shd w:val="clear" w:color="auto" w:fill="auto"/>
        <w:spacing w:line="322" w:lineRule="exact"/>
        <w:ind w:left="20" w:right="20" w:firstLine="720"/>
        <w:jc w:val="both"/>
      </w:pPr>
      <w:r>
        <w:t>правила дорожного движения и их значение, условия обеспечения безопасности участников дорожного движения;</w:t>
      </w:r>
    </w:p>
    <w:p w:rsidR="00E2264A" w:rsidRDefault="00A01349">
      <w:pPr>
        <w:pStyle w:val="5"/>
        <w:shd w:val="clear" w:color="auto" w:fill="auto"/>
        <w:spacing w:line="322" w:lineRule="exact"/>
        <w:ind w:left="20" w:right="20" w:firstLine="720"/>
        <w:jc w:val="both"/>
      </w:pPr>
      <w:r>
        <w:t>правила дорожного движения и дорожные знаки для пешеходов;</w:t>
      </w:r>
    </w:p>
    <w:p w:rsidR="00E2264A" w:rsidRDefault="00A01349">
      <w:pPr>
        <w:pStyle w:val="5"/>
        <w:shd w:val="clear" w:color="auto" w:fill="auto"/>
        <w:spacing w:line="322" w:lineRule="exact"/>
        <w:ind w:left="20" w:right="20" w:firstLine="720"/>
        <w:jc w:val="both"/>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E2264A" w:rsidRDefault="00A01349">
      <w:pPr>
        <w:pStyle w:val="5"/>
        <w:shd w:val="clear" w:color="auto" w:fill="auto"/>
        <w:spacing w:line="322" w:lineRule="exact"/>
        <w:ind w:left="20" w:right="20" w:firstLine="720"/>
        <w:jc w:val="both"/>
      </w:pPr>
      <w:r>
        <w:t>обязанности пассажиров маршрутных транспортных средств, ремень безопасности и правила его применения;</w:t>
      </w:r>
    </w:p>
    <w:p w:rsidR="00E2264A" w:rsidRDefault="00A01349">
      <w:pPr>
        <w:pStyle w:val="5"/>
        <w:shd w:val="clear" w:color="auto" w:fill="auto"/>
        <w:spacing w:line="322" w:lineRule="exact"/>
        <w:ind w:left="20" w:right="20" w:firstLine="720"/>
        <w:jc w:val="both"/>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2264A" w:rsidRDefault="00A01349">
      <w:pPr>
        <w:pStyle w:val="5"/>
        <w:shd w:val="clear" w:color="auto" w:fill="auto"/>
        <w:spacing w:line="322" w:lineRule="exact"/>
        <w:ind w:left="20" w:firstLine="720"/>
        <w:jc w:val="both"/>
      </w:pPr>
      <w:r>
        <w:t>правила поведения пассажира мотоцикла;</w:t>
      </w:r>
    </w:p>
    <w:p w:rsidR="00E2264A" w:rsidRDefault="00A01349">
      <w:pPr>
        <w:pStyle w:val="5"/>
        <w:shd w:val="clear" w:color="auto" w:fill="auto"/>
        <w:spacing w:line="322" w:lineRule="exact"/>
        <w:ind w:left="20" w:right="20" w:firstLine="720"/>
        <w:jc w:val="both"/>
      </w:pPr>
      <w: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E2264A" w:rsidRDefault="00A01349">
      <w:pPr>
        <w:pStyle w:val="5"/>
        <w:shd w:val="clear" w:color="auto" w:fill="auto"/>
        <w:spacing w:line="322" w:lineRule="exact"/>
        <w:ind w:left="20" w:right="20" w:firstLine="720"/>
        <w:jc w:val="both"/>
      </w:pPr>
      <w:r>
        <w:t>дорожные знаки для водителя велосипеда, сигналы велосипедиста;</w:t>
      </w:r>
    </w:p>
    <w:p w:rsidR="00E2264A" w:rsidRDefault="00A01349">
      <w:pPr>
        <w:pStyle w:val="5"/>
        <w:shd w:val="clear" w:color="auto" w:fill="auto"/>
        <w:spacing w:line="322" w:lineRule="exact"/>
        <w:ind w:left="20" w:right="20" w:firstLine="720"/>
      </w:pPr>
      <w:r>
        <w:t>правила подготовки велосипеда к пользованию; дорожно-транспортные происшествия и причины их возникновения;</w:t>
      </w:r>
    </w:p>
    <w:p w:rsidR="006D32D6" w:rsidRDefault="00A01349">
      <w:pPr>
        <w:pStyle w:val="5"/>
        <w:shd w:val="clear" w:color="auto" w:fill="auto"/>
        <w:spacing w:line="322" w:lineRule="exact"/>
        <w:ind w:left="20" w:right="20" w:firstLine="720"/>
        <w:jc w:val="both"/>
      </w:pPr>
      <w:r>
        <w:t>основные факторы риска возникновения дорожно-транспортных происшествий;</w:t>
      </w:r>
    </w:p>
    <w:p w:rsidR="00E2264A" w:rsidRDefault="006D32D6">
      <w:pPr>
        <w:pStyle w:val="5"/>
        <w:shd w:val="clear" w:color="auto" w:fill="auto"/>
        <w:spacing w:line="322" w:lineRule="exact"/>
        <w:ind w:left="20" w:right="20" w:firstLine="720"/>
        <w:jc w:val="both"/>
      </w:pPr>
      <w:r>
        <w:t>п</w:t>
      </w:r>
      <w:r w:rsidR="00A01349">
        <w:t>орядок действий очевидца дорожно</w:t>
      </w:r>
      <w:r w:rsidR="00A01349">
        <w:softHyphen/>
        <w:t>транспортного происшествия;</w:t>
      </w:r>
    </w:p>
    <w:p w:rsidR="00E2264A" w:rsidRDefault="00A01349" w:rsidP="006D32D6">
      <w:pPr>
        <w:pStyle w:val="5"/>
        <w:shd w:val="clear" w:color="auto" w:fill="auto"/>
        <w:tabs>
          <w:tab w:val="left" w:pos="2396"/>
          <w:tab w:val="left" w:pos="5574"/>
        </w:tabs>
        <w:spacing w:line="322" w:lineRule="exact"/>
        <w:ind w:left="20" w:right="20" w:firstLine="720"/>
      </w:pPr>
      <w:r>
        <w:t>порядок действий при пожаре на транспорте; особенности различных видов транспорта (подземного,</w:t>
      </w:r>
      <w:r w:rsidR="006D32D6">
        <w:t xml:space="preserve"> </w:t>
      </w:r>
      <w:r>
        <w:t>железнодорожного,</w:t>
      </w:r>
      <w:r>
        <w:tab/>
        <w:t>водного,</w:t>
      </w:r>
      <w:r w:rsidR="006D32D6">
        <w:t xml:space="preserve"> </w:t>
      </w:r>
      <w:r>
        <w:t>воздушного);</w:t>
      </w:r>
    </w:p>
    <w:p w:rsidR="00E2264A" w:rsidRDefault="00A01349">
      <w:pPr>
        <w:pStyle w:val="5"/>
        <w:shd w:val="clear" w:color="auto" w:fill="auto"/>
        <w:spacing w:line="322" w:lineRule="exact"/>
        <w:ind w:left="20" w:right="20" w:firstLine="72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2264A" w:rsidRDefault="00A01349">
      <w:pPr>
        <w:pStyle w:val="5"/>
        <w:shd w:val="clear" w:color="auto" w:fill="auto"/>
        <w:spacing w:line="322" w:lineRule="exact"/>
        <w:ind w:left="20" w:right="20" w:firstLine="720"/>
        <w:jc w:val="both"/>
      </w:pPr>
      <w:r>
        <w:t>первая помощь и последовательность её оказания;</w:t>
      </w:r>
    </w:p>
    <w:p w:rsidR="00E2264A" w:rsidRDefault="00A01349">
      <w:pPr>
        <w:pStyle w:val="5"/>
        <w:shd w:val="clear" w:color="auto" w:fill="auto"/>
        <w:spacing w:line="322" w:lineRule="exact"/>
        <w:ind w:left="20" w:right="20" w:firstLine="720"/>
        <w:jc w:val="both"/>
      </w:pPr>
      <w:r>
        <w:t>правила и приёмы оказания первой помощи при различных травмах в результате чрезвычайных ситуаций на транспорте.</w:t>
      </w:r>
    </w:p>
    <w:p w:rsidR="00E2264A" w:rsidRDefault="00A01349">
      <w:pPr>
        <w:pStyle w:val="5"/>
        <w:shd w:val="clear" w:color="auto" w:fill="auto"/>
        <w:spacing w:line="322" w:lineRule="exact"/>
        <w:ind w:left="20" w:right="20" w:firstLine="720"/>
        <w:jc w:val="both"/>
      </w:pPr>
      <w:r>
        <w:t>МОДУЛЬ № 4 «БЕЗОПАСНОСТЬ В ОБЩЕСТВЕННЫХ МЕСТАХ»:</w:t>
      </w:r>
    </w:p>
    <w:p w:rsidR="00E2264A" w:rsidRDefault="00A01349">
      <w:pPr>
        <w:pStyle w:val="5"/>
        <w:shd w:val="clear" w:color="auto" w:fill="auto"/>
        <w:spacing w:line="322" w:lineRule="exact"/>
        <w:ind w:right="20" w:firstLine="720"/>
        <w:jc w:val="both"/>
      </w:pPr>
      <w:r>
        <w:t>общественные места и их характеристики, потенциальные источники опасности в общественных местах;</w:t>
      </w:r>
    </w:p>
    <w:p w:rsidR="00E2264A" w:rsidRDefault="00A01349">
      <w:pPr>
        <w:pStyle w:val="5"/>
        <w:shd w:val="clear" w:color="auto" w:fill="auto"/>
        <w:spacing w:line="322" w:lineRule="exact"/>
        <w:ind w:right="20" w:firstLine="720"/>
        <w:jc w:val="both"/>
      </w:pPr>
      <w:r>
        <w:t>правила вызова экстренных служб и порядок взаимодействия с ними;</w:t>
      </w:r>
    </w:p>
    <w:p w:rsidR="00E2264A" w:rsidRDefault="00A01349">
      <w:pPr>
        <w:pStyle w:val="5"/>
        <w:shd w:val="clear" w:color="auto" w:fill="auto"/>
        <w:spacing w:line="322" w:lineRule="exact"/>
        <w:ind w:right="20" w:firstLine="720"/>
        <w:jc w:val="both"/>
      </w:pPr>
      <w:r>
        <w:t>массовые мероприятия и правила подготовки к ним, оборудование мест массового пребывания людей;</w:t>
      </w:r>
    </w:p>
    <w:p w:rsidR="00E2264A" w:rsidRDefault="00A01349">
      <w:pPr>
        <w:pStyle w:val="5"/>
        <w:shd w:val="clear" w:color="auto" w:fill="auto"/>
        <w:spacing w:line="322" w:lineRule="exact"/>
        <w:ind w:right="20" w:firstLine="720"/>
        <w:jc w:val="both"/>
      </w:pPr>
      <w:r>
        <w:t>порядок действий при беспорядках в местах массового пребывания людей;</w:t>
      </w:r>
    </w:p>
    <w:p w:rsidR="00E2264A" w:rsidRDefault="00A01349">
      <w:pPr>
        <w:pStyle w:val="5"/>
        <w:shd w:val="clear" w:color="auto" w:fill="auto"/>
        <w:spacing w:line="322" w:lineRule="exact"/>
        <w:ind w:right="20" w:firstLine="720"/>
        <w:jc w:val="both"/>
      </w:pPr>
      <w:r>
        <w:t>порядок действий при попадании в толпу и давку;</w:t>
      </w:r>
    </w:p>
    <w:p w:rsidR="00E2264A" w:rsidRDefault="00A01349">
      <w:pPr>
        <w:pStyle w:val="5"/>
        <w:shd w:val="clear" w:color="auto" w:fill="auto"/>
        <w:spacing w:line="322" w:lineRule="exact"/>
        <w:ind w:right="20" w:firstLine="720"/>
        <w:jc w:val="both"/>
      </w:pPr>
      <w:r>
        <w:t>порядок действий при обнаружении угрозы возникновения пожара;</w:t>
      </w:r>
    </w:p>
    <w:p w:rsidR="00E2264A" w:rsidRDefault="00A01349">
      <w:pPr>
        <w:pStyle w:val="5"/>
        <w:shd w:val="clear" w:color="auto" w:fill="auto"/>
        <w:spacing w:line="322" w:lineRule="exact"/>
        <w:ind w:right="20" w:firstLine="720"/>
        <w:jc w:val="both"/>
      </w:pPr>
      <w:r>
        <w:t>порядок действий при эвакуации из общественных мест и зданий;</w:t>
      </w:r>
    </w:p>
    <w:p w:rsidR="00E2264A" w:rsidRDefault="00A01349">
      <w:pPr>
        <w:pStyle w:val="5"/>
        <w:shd w:val="clear" w:color="auto" w:fill="auto"/>
        <w:tabs>
          <w:tab w:val="left" w:pos="2774"/>
          <w:tab w:val="left" w:pos="6442"/>
        </w:tabs>
        <w:spacing w:line="322" w:lineRule="exact"/>
        <w:ind w:firstLine="720"/>
        <w:jc w:val="both"/>
      </w:pPr>
      <w:r>
        <w:t>опасности</w:t>
      </w:r>
      <w:r>
        <w:tab/>
        <w:t>криминогенного</w:t>
      </w:r>
      <w:r>
        <w:tab/>
        <w:t>и</w:t>
      </w:r>
    </w:p>
    <w:p w:rsidR="00E2264A" w:rsidRDefault="00A01349">
      <w:pPr>
        <w:pStyle w:val="5"/>
        <w:shd w:val="clear" w:color="auto" w:fill="auto"/>
        <w:spacing w:line="322" w:lineRule="exact"/>
        <w:ind w:right="20" w:firstLine="0"/>
        <w:jc w:val="both"/>
      </w:pPr>
      <w:r>
        <w:t>антиобщественного характера в общественных местах, порядок действий при их возникновении;</w:t>
      </w:r>
    </w:p>
    <w:p w:rsidR="00E2264A" w:rsidRDefault="00A01349">
      <w:pPr>
        <w:pStyle w:val="5"/>
        <w:shd w:val="clear" w:color="auto" w:fill="auto"/>
        <w:spacing w:line="322" w:lineRule="exact"/>
        <w:ind w:right="20" w:firstLine="720"/>
        <w:jc w:val="both"/>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 нии заложников;</w:t>
      </w:r>
    </w:p>
    <w:p w:rsidR="00E2264A" w:rsidRDefault="00A01349">
      <w:pPr>
        <w:pStyle w:val="5"/>
        <w:shd w:val="clear" w:color="auto" w:fill="auto"/>
        <w:spacing w:line="322" w:lineRule="exact"/>
        <w:ind w:right="20" w:firstLine="720"/>
        <w:jc w:val="both"/>
      </w:pPr>
      <w:r>
        <w:t>порядок действий при взаимодействии с правоохранительными органами.</w:t>
      </w:r>
    </w:p>
    <w:p w:rsidR="00E2264A" w:rsidRDefault="00A01349">
      <w:pPr>
        <w:pStyle w:val="5"/>
        <w:shd w:val="clear" w:color="auto" w:fill="auto"/>
        <w:spacing w:line="322" w:lineRule="exact"/>
        <w:ind w:right="20" w:firstLine="720"/>
        <w:jc w:val="both"/>
      </w:pPr>
      <w:r>
        <w:t>МОДУЛЬ № 5 «БЕЗОПАСНОСТЬ В ПРИРОДНОЙ СРЕДЕ»:</w:t>
      </w:r>
    </w:p>
    <w:p w:rsidR="00E2264A" w:rsidRDefault="00A01349">
      <w:pPr>
        <w:pStyle w:val="5"/>
        <w:shd w:val="clear" w:color="auto" w:fill="auto"/>
        <w:spacing w:line="322" w:lineRule="exact"/>
        <w:ind w:right="20" w:firstLine="720"/>
        <w:jc w:val="both"/>
      </w:pPr>
      <w:r>
        <w:t>чрезвычайные ситуации природного характера и их класси- фикация;</w:t>
      </w:r>
    </w:p>
    <w:p w:rsidR="00E2264A" w:rsidRDefault="00A01349">
      <w:pPr>
        <w:pStyle w:val="5"/>
        <w:shd w:val="clear" w:color="auto" w:fill="auto"/>
        <w:spacing w:line="322" w:lineRule="exact"/>
        <w:ind w:right="20" w:firstLine="720"/>
        <w:jc w:val="both"/>
      </w:pPr>
      <w:r>
        <w:t>правила поведения, необходимые для снижения риска встречи с дикими животными, порядок</w:t>
      </w:r>
    </w:p>
    <w:p w:rsidR="00E2264A" w:rsidRDefault="00A01349">
      <w:pPr>
        <w:pStyle w:val="5"/>
        <w:shd w:val="clear" w:color="auto" w:fill="auto"/>
        <w:spacing w:line="322" w:lineRule="exact"/>
        <w:ind w:left="20" w:right="20" w:firstLine="0"/>
      </w:pPr>
      <w:r>
        <w:t>действий при встрече с ними; порядок действий при укусах диких животных, змей, пауков, клещей и насекомых;</w:t>
      </w:r>
    </w:p>
    <w:p w:rsidR="00E2264A" w:rsidRDefault="00A01349">
      <w:pPr>
        <w:pStyle w:val="5"/>
        <w:shd w:val="clear" w:color="auto" w:fill="auto"/>
        <w:spacing w:line="322" w:lineRule="exact"/>
        <w:ind w:left="20" w:right="20" w:firstLine="720"/>
        <w:jc w:val="both"/>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2264A" w:rsidRDefault="00A01349">
      <w:pPr>
        <w:pStyle w:val="5"/>
        <w:shd w:val="clear" w:color="auto" w:fill="auto"/>
        <w:spacing w:line="322" w:lineRule="exact"/>
        <w:ind w:left="20" w:right="20" w:firstLine="720"/>
        <w:jc w:val="both"/>
      </w:pPr>
      <w:r>
        <w:t>автономные условия, их особенности и опасности, правила подготовки к длительному автономному существованию;</w:t>
      </w:r>
    </w:p>
    <w:p w:rsidR="00E2264A" w:rsidRDefault="00A01349">
      <w:pPr>
        <w:pStyle w:val="5"/>
        <w:shd w:val="clear" w:color="auto" w:fill="auto"/>
        <w:spacing w:line="322" w:lineRule="exact"/>
        <w:ind w:left="20" w:right="20" w:firstLine="720"/>
        <w:jc w:val="both"/>
      </w:pPr>
      <w:r>
        <w:t>порядок действий при автономном существовании в природной среде;</w:t>
      </w:r>
    </w:p>
    <w:p w:rsidR="00E2264A" w:rsidRDefault="00A01349">
      <w:pPr>
        <w:pStyle w:val="5"/>
        <w:shd w:val="clear" w:color="auto" w:fill="auto"/>
        <w:spacing w:line="322" w:lineRule="exact"/>
        <w:ind w:left="20" w:right="20" w:firstLine="720"/>
        <w:jc w:val="both"/>
      </w:pPr>
      <w:r>
        <w:t>правила ориентирования на местности, способы подачи сиг- налов бедствия;</w:t>
      </w:r>
    </w:p>
    <w:p w:rsidR="00E2264A" w:rsidRDefault="00A01349">
      <w:pPr>
        <w:pStyle w:val="5"/>
        <w:shd w:val="clear" w:color="auto" w:fill="auto"/>
        <w:spacing w:line="322" w:lineRule="exact"/>
        <w:ind w:left="20" w:right="20" w:firstLine="72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E2264A" w:rsidRDefault="00A01349">
      <w:pPr>
        <w:pStyle w:val="5"/>
        <w:shd w:val="clear" w:color="auto" w:fill="auto"/>
        <w:spacing w:line="322" w:lineRule="exact"/>
        <w:ind w:left="20" w:right="20" w:firstLine="720"/>
        <w:jc w:val="both"/>
      </w:pPr>
      <w:r>
        <w:t>устройство гор и классификация горных пород, правила безопасного поведения в горах;</w:t>
      </w:r>
    </w:p>
    <w:p w:rsidR="00E2264A" w:rsidRDefault="00A01349">
      <w:pPr>
        <w:pStyle w:val="5"/>
        <w:shd w:val="clear" w:color="auto" w:fill="auto"/>
        <w:spacing w:line="322" w:lineRule="exact"/>
        <w:ind w:left="20" w:right="20" w:firstLine="720"/>
        <w:jc w:val="both"/>
      </w:pPr>
      <w:r>
        <w:t>снежные лавины, их характеристики и опасности, порядок действий при попадании в лавину;</w:t>
      </w:r>
    </w:p>
    <w:p w:rsidR="00E2264A" w:rsidRDefault="00A01349">
      <w:pPr>
        <w:pStyle w:val="5"/>
        <w:shd w:val="clear" w:color="auto" w:fill="auto"/>
        <w:spacing w:line="322" w:lineRule="exact"/>
        <w:ind w:left="20" w:right="20" w:firstLine="720"/>
        <w:jc w:val="both"/>
      </w:pPr>
      <w:r>
        <w:t>камнепады, их характеристики и опасности, порядок действий, необходимых для снижения риска попадания под камнепад;</w:t>
      </w:r>
    </w:p>
    <w:p w:rsidR="00E2264A" w:rsidRDefault="00A01349">
      <w:pPr>
        <w:pStyle w:val="5"/>
        <w:shd w:val="clear" w:color="auto" w:fill="auto"/>
        <w:spacing w:line="322" w:lineRule="exact"/>
        <w:ind w:left="20" w:right="20" w:firstLine="720"/>
        <w:jc w:val="both"/>
      </w:pPr>
      <w:r>
        <w:t>сели, их характеристики и опасности, порядок действий при попадании в зону селя;</w:t>
      </w:r>
    </w:p>
    <w:p w:rsidR="00E2264A" w:rsidRDefault="00A01349">
      <w:pPr>
        <w:pStyle w:val="5"/>
        <w:shd w:val="clear" w:color="auto" w:fill="auto"/>
        <w:spacing w:line="322" w:lineRule="exact"/>
        <w:ind w:left="20" w:right="20" w:firstLine="720"/>
        <w:jc w:val="both"/>
      </w:pPr>
      <w:r>
        <w:t>оползни, их характеристики и опасности, порядок действий при начале оползня;</w:t>
      </w:r>
    </w:p>
    <w:p w:rsidR="00E2264A" w:rsidRDefault="00A01349">
      <w:pPr>
        <w:pStyle w:val="5"/>
        <w:shd w:val="clear" w:color="auto" w:fill="auto"/>
        <w:spacing w:line="322" w:lineRule="exact"/>
        <w:ind w:left="20" w:right="20" w:firstLine="720"/>
        <w:jc w:val="both"/>
      </w:pPr>
      <w:r>
        <w:t>общие правила безопасного поведения на водоёмах, правила купания в подготовленных и неподготовленных местах;</w:t>
      </w:r>
    </w:p>
    <w:p w:rsidR="00E2264A" w:rsidRDefault="00A01349">
      <w:pPr>
        <w:pStyle w:val="5"/>
        <w:shd w:val="clear" w:color="auto" w:fill="auto"/>
        <w:spacing w:line="322" w:lineRule="exact"/>
        <w:ind w:left="20" w:right="20" w:firstLine="720"/>
        <w:jc w:val="both"/>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E2264A" w:rsidRDefault="00A01349">
      <w:pPr>
        <w:pStyle w:val="5"/>
        <w:shd w:val="clear" w:color="auto" w:fill="auto"/>
        <w:spacing w:line="322" w:lineRule="exact"/>
        <w:ind w:left="20" w:right="20" w:firstLine="720"/>
        <w:jc w:val="both"/>
      </w:pPr>
      <w:r>
        <w:t>наводнения, их характеристики и опасности, порядок действий при наводнении;</w:t>
      </w:r>
    </w:p>
    <w:p w:rsidR="00E2264A" w:rsidRDefault="00A01349">
      <w:pPr>
        <w:pStyle w:val="5"/>
        <w:shd w:val="clear" w:color="auto" w:fill="auto"/>
        <w:spacing w:line="322" w:lineRule="exact"/>
        <w:ind w:left="20" w:right="20" w:firstLine="720"/>
        <w:jc w:val="both"/>
      </w:pPr>
      <w:r>
        <w:t>цунами, их характеристики и опасности, порядок действий при нахождении в зоне цунами;</w:t>
      </w:r>
    </w:p>
    <w:p w:rsidR="00E2264A" w:rsidRDefault="00A01349">
      <w:pPr>
        <w:pStyle w:val="5"/>
        <w:shd w:val="clear" w:color="auto" w:fill="auto"/>
        <w:spacing w:line="322" w:lineRule="exact"/>
        <w:ind w:left="20" w:right="20" w:firstLine="720"/>
        <w:jc w:val="both"/>
      </w:pPr>
      <w:r>
        <w:t>ураганы, бури, смерчи, их характеристики и опасности, порядок действий при ураганах, бурях и смерчах;</w:t>
      </w:r>
    </w:p>
    <w:p w:rsidR="00E2264A" w:rsidRDefault="00A01349">
      <w:pPr>
        <w:pStyle w:val="5"/>
        <w:shd w:val="clear" w:color="auto" w:fill="auto"/>
        <w:spacing w:line="322" w:lineRule="exact"/>
        <w:ind w:left="20" w:right="20" w:firstLine="720"/>
        <w:jc w:val="both"/>
      </w:pPr>
      <w:r>
        <w:t>грозы, их характеристики и опасности, порядок действий при попадании в грозу;</w:t>
      </w:r>
    </w:p>
    <w:p w:rsidR="00E2264A" w:rsidRDefault="00A01349">
      <w:pPr>
        <w:pStyle w:val="5"/>
        <w:shd w:val="clear" w:color="auto" w:fill="auto"/>
        <w:spacing w:line="322" w:lineRule="exact"/>
        <w:ind w:left="20" w:right="20" w:firstLine="72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2264A" w:rsidRDefault="00A01349">
      <w:pPr>
        <w:pStyle w:val="5"/>
        <w:shd w:val="clear" w:color="auto" w:fill="auto"/>
        <w:spacing w:line="322" w:lineRule="exact"/>
        <w:ind w:left="20" w:right="20" w:firstLine="720"/>
        <w:jc w:val="both"/>
      </w:pPr>
      <w:r>
        <w:t>смысл понятий «экология» и «экологическая культура», значение экологии для устойчивого развития общества;</w:t>
      </w:r>
    </w:p>
    <w:p w:rsidR="00E2264A" w:rsidRDefault="00A01349">
      <w:pPr>
        <w:pStyle w:val="5"/>
        <w:shd w:val="clear" w:color="auto" w:fill="auto"/>
        <w:spacing w:line="322" w:lineRule="exact"/>
        <w:ind w:left="20" w:right="20" w:firstLine="720"/>
        <w:jc w:val="both"/>
      </w:pPr>
      <w:r>
        <w:t>правила безопасного поведения при неблагоприятной экологической обстановке.</w:t>
      </w:r>
    </w:p>
    <w:p w:rsidR="00E2264A" w:rsidRDefault="00A01349">
      <w:pPr>
        <w:pStyle w:val="5"/>
        <w:shd w:val="clear" w:color="auto" w:fill="auto"/>
        <w:spacing w:line="322" w:lineRule="exact"/>
        <w:ind w:left="20" w:right="20" w:firstLine="720"/>
        <w:jc w:val="both"/>
      </w:pPr>
      <w:r>
        <w:t>МОДУЛЬ № 6 «ЗДОРОВЬЕ И КАК ЕГО СОХРАНИТЬ. ОСНОВЫ МЕДИЦИНСКИХ ЗНАНИЙ»:</w:t>
      </w:r>
    </w:p>
    <w:p w:rsidR="00E2264A" w:rsidRDefault="00A01349">
      <w:pPr>
        <w:pStyle w:val="5"/>
        <w:shd w:val="clear" w:color="auto" w:fill="auto"/>
        <w:spacing w:line="322" w:lineRule="exact"/>
        <w:ind w:left="20" w:right="20" w:firstLine="720"/>
        <w:jc w:val="both"/>
      </w:pPr>
      <w:r>
        <w:t>смысл понятий «здоровье» и «здоровый образ жизни», их содержание и значение для человека;</w:t>
      </w:r>
    </w:p>
    <w:p w:rsidR="00E2264A" w:rsidRDefault="00A01349">
      <w:pPr>
        <w:pStyle w:val="5"/>
        <w:shd w:val="clear" w:color="auto" w:fill="auto"/>
        <w:spacing w:line="322" w:lineRule="exact"/>
        <w:ind w:left="20" w:right="20" w:firstLine="720"/>
        <w:jc w:val="both"/>
      </w:pPr>
      <w:r>
        <w:t>факторы, влияющие на здоровье человека, опасность вредных привычек;</w:t>
      </w:r>
    </w:p>
    <w:p w:rsidR="00E2264A" w:rsidRDefault="00A01349">
      <w:pPr>
        <w:pStyle w:val="5"/>
        <w:shd w:val="clear" w:color="auto" w:fill="auto"/>
        <w:spacing w:line="322" w:lineRule="exact"/>
        <w:ind w:left="20" w:right="20" w:firstLine="720"/>
        <w:jc w:val="both"/>
      </w:pPr>
      <w:r>
        <w:t>элементы здорового образа жизни, ответственность за сохранение здоровья;</w:t>
      </w:r>
    </w:p>
    <w:p w:rsidR="00E2264A" w:rsidRDefault="00A01349">
      <w:pPr>
        <w:pStyle w:val="5"/>
        <w:shd w:val="clear" w:color="auto" w:fill="auto"/>
        <w:spacing w:line="322" w:lineRule="exact"/>
        <w:ind w:left="20" w:right="20" w:firstLine="720"/>
        <w:jc w:val="both"/>
      </w:pPr>
      <w:r>
        <w:t>понятие «инфекционные заболевания», причины их возник- новения;</w:t>
      </w:r>
    </w:p>
    <w:p w:rsidR="00E2264A" w:rsidRDefault="00A01349">
      <w:pPr>
        <w:pStyle w:val="5"/>
        <w:shd w:val="clear" w:color="auto" w:fill="auto"/>
        <w:spacing w:line="322" w:lineRule="exact"/>
        <w:ind w:left="20" w:right="20" w:firstLine="720"/>
        <w:jc w:val="both"/>
      </w:pPr>
      <w:r>
        <w:t>механизм распространения инфекционных заболеваний, меры их профилактики и защиты от них;</w:t>
      </w:r>
    </w:p>
    <w:p w:rsidR="00E2264A" w:rsidRDefault="00A01349">
      <w:pPr>
        <w:pStyle w:val="5"/>
        <w:shd w:val="clear" w:color="auto" w:fill="auto"/>
        <w:spacing w:line="322" w:lineRule="exact"/>
        <w:ind w:left="20" w:right="20" w:firstLine="72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w:t>
      </w:r>
      <w:r>
        <w:softHyphen/>
        <w:t>опасности населения при угрозе и во время чрезвычайных ситуаций биолого-социального происхождения;</w:t>
      </w:r>
    </w:p>
    <w:p w:rsidR="00E2264A" w:rsidRDefault="00A01349">
      <w:pPr>
        <w:pStyle w:val="5"/>
        <w:shd w:val="clear" w:color="auto" w:fill="auto"/>
        <w:spacing w:line="322" w:lineRule="exact"/>
        <w:ind w:left="20" w:right="20" w:firstLine="720"/>
        <w:jc w:val="both"/>
      </w:pPr>
      <w:r>
        <w:t>понятие «неинфекционные заболевания» и их классификация, факторы риска неинфекционных заболеваний;</w:t>
      </w:r>
    </w:p>
    <w:p w:rsidR="00E2264A" w:rsidRDefault="00A01349">
      <w:pPr>
        <w:pStyle w:val="5"/>
        <w:shd w:val="clear" w:color="auto" w:fill="auto"/>
        <w:spacing w:line="322" w:lineRule="exact"/>
        <w:ind w:left="20" w:right="20" w:firstLine="720"/>
        <w:jc w:val="both"/>
      </w:pPr>
      <w:r>
        <w:t>меры профилактики неинфекционных заболеваний и защиты от них;</w:t>
      </w:r>
    </w:p>
    <w:p w:rsidR="00E2264A" w:rsidRDefault="00A01349">
      <w:pPr>
        <w:pStyle w:val="5"/>
        <w:shd w:val="clear" w:color="auto" w:fill="auto"/>
        <w:spacing w:line="322" w:lineRule="exact"/>
        <w:ind w:left="20" w:right="20" w:firstLine="720"/>
      </w:pPr>
      <w:r>
        <w:t>диспансеризация и её задачи; понятия «психическое здоровье» и «психологическое благо- получие», современные модели психического здоровья и здоро- вой личности;</w:t>
      </w:r>
    </w:p>
    <w:p w:rsidR="00E2264A" w:rsidRDefault="00A01349">
      <w:pPr>
        <w:pStyle w:val="5"/>
        <w:shd w:val="clear" w:color="auto" w:fill="auto"/>
        <w:spacing w:line="322" w:lineRule="exact"/>
        <w:ind w:left="20" w:right="20" w:firstLine="720"/>
        <w:jc w:val="both"/>
      </w:pPr>
      <w:r>
        <w:t>стресс и его влияние на человека, меры профилактики стресса, способы самоконтроля и саморегуляции эмоциональных состояний;</w:t>
      </w:r>
    </w:p>
    <w:p w:rsidR="00E2264A" w:rsidRDefault="00A01349">
      <w:pPr>
        <w:pStyle w:val="5"/>
        <w:shd w:val="clear" w:color="auto" w:fill="auto"/>
        <w:spacing w:line="322" w:lineRule="exact"/>
        <w:ind w:left="20" w:right="20" w:firstLine="720"/>
        <w:jc w:val="both"/>
      </w:pPr>
      <w:r>
        <w:t>понятие «первая помощь» и обязанность по её оказанию, универсальный алгоритм оказания первой помощи;</w:t>
      </w:r>
    </w:p>
    <w:p w:rsidR="00E2264A" w:rsidRDefault="00A01349">
      <w:pPr>
        <w:pStyle w:val="5"/>
        <w:shd w:val="clear" w:color="auto" w:fill="auto"/>
        <w:spacing w:line="322" w:lineRule="exact"/>
        <w:ind w:left="20" w:firstLine="720"/>
        <w:jc w:val="both"/>
      </w:pPr>
      <w:r>
        <w:t>назначение и состав аптечки первой помощи;</w:t>
      </w:r>
    </w:p>
    <w:p w:rsidR="00E2264A" w:rsidRDefault="00A01349">
      <w:pPr>
        <w:pStyle w:val="5"/>
        <w:shd w:val="clear" w:color="auto" w:fill="auto"/>
        <w:spacing w:line="322" w:lineRule="exact"/>
        <w:ind w:left="20" w:right="20" w:firstLine="700"/>
        <w:jc w:val="both"/>
      </w:pPr>
      <w:r>
        <w:t>порядок действий при оказании первой помощи в различных ситуациях, приёмы психологической поддержки пострадавшего.</w:t>
      </w:r>
    </w:p>
    <w:p w:rsidR="00E2264A" w:rsidRDefault="00A01349">
      <w:pPr>
        <w:pStyle w:val="5"/>
        <w:shd w:val="clear" w:color="auto" w:fill="auto"/>
        <w:spacing w:line="322" w:lineRule="exact"/>
        <w:ind w:left="20" w:right="20" w:firstLine="700"/>
        <w:jc w:val="both"/>
      </w:pPr>
      <w:r>
        <w:t>МОДУЛЬ № 7 «БЕЗОПАСНОСТЬ В СОЦИУМЕ»:</w:t>
      </w:r>
    </w:p>
    <w:p w:rsidR="00E2264A" w:rsidRDefault="00A01349">
      <w:pPr>
        <w:pStyle w:val="5"/>
        <w:shd w:val="clear" w:color="auto" w:fill="auto"/>
        <w:spacing w:line="322" w:lineRule="exact"/>
        <w:ind w:left="20" w:right="20" w:firstLine="700"/>
        <w:jc w:val="both"/>
      </w:pPr>
      <w:r>
        <w:t>общение и его значение для человека, способы организации эффективного и позитивного общения;</w:t>
      </w:r>
    </w:p>
    <w:p w:rsidR="00E2264A" w:rsidRDefault="00A01349">
      <w:pPr>
        <w:pStyle w:val="5"/>
        <w:shd w:val="clear" w:color="auto" w:fill="auto"/>
        <w:spacing w:line="322" w:lineRule="exact"/>
        <w:ind w:left="20" w:right="20" w:firstLine="700"/>
        <w:jc w:val="both"/>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2264A" w:rsidRDefault="00A01349">
      <w:pPr>
        <w:pStyle w:val="5"/>
        <w:shd w:val="clear" w:color="auto" w:fill="auto"/>
        <w:spacing w:line="322" w:lineRule="exact"/>
        <w:ind w:left="20" w:right="20" w:firstLine="700"/>
        <w:jc w:val="both"/>
      </w:pPr>
      <w:r>
        <w:t>понятие «конфликт» и стадии его развития, факторы и причины развития конфликта;</w:t>
      </w:r>
    </w:p>
    <w:p w:rsidR="00E2264A" w:rsidRDefault="00A01349">
      <w:pPr>
        <w:pStyle w:val="5"/>
        <w:shd w:val="clear" w:color="auto" w:fill="auto"/>
        <w:spacing w:line="322" w:lineRule="exact"/>
        <w:ind w:left="20" w:right="20" w:firstLine="700"/>
        <w:jc w:val="both"/>
      </w:pPr>
      <w:r>
        <w:t>условия и ситуации возникновения межличностных и груп- повых конфликтов, безопасные и эффективные способы избега- ния и разрешения конфликтных ситуаций;</w:t>
      </w:r>
    </w:p>
    <w:p w:rsidR="00E2264A" w:rsidRDefault="00A01349">
      <w:pPr>
        <w:pStyle w:val="5"/>
        <w:shd w:val="clear" w:color="auto" w:fill="auto"/>
        <w:spacing w:line="322" w:lineRule="exact"/>
        <w:ind w:left="20" w:right="20" w:firstLine="700"/>
        <w:jc w:val="both"/>
      </w:pPr>
      <w:r>
        <w:t>правила поведения для снижения риска конфликта и порядок действий при его опасных проявлениях;</w:t>
      </w:r>
    </w:p>
    <w:p w:rsidR="00E2264A" w:rsidRDefault="00A01349">
      <w:pPr>
        <w:pStyle w:val="5"/>
        <w:shd w:val="clear" w:color="auto" w:fill="auto"/>
        <w:spacing w:line="322" w:lineRule="exact"/>
        <w:ind w:left="20" w:right="20" w:firstLine="700"/>
        <w:jc w:val="both"/>
      </w:pPr>
      <w:r>
        <w:t>способ разрешения конфликта с помощью третьей стороны (модератора);</w:t>
      </w:r>
    </w:p>
    <w:p w:rsidR="00E2264A" w:rsidRDefault="00A01349">
      <w:pPr>
        <w:pStyle w:val="5"/>
        <w:shd w:val="clear" w:color="auto" w:fill="auto"/>
        <w:spacing w:line="322" w:lineRule="exact"/>
        <w:ind w:left="20" w:right="20" w:firstLine="700"/>
        <w:jc w:val="both"/>
      </w:pPr>
      <w:r>
        <w:t>опасные формы проявления конфликта: агрессия, домашнее насилие и буллинг;</w:t>
      </w:r>
    </w:p>
    <w:p w:rsidR="00E2264A" w:rsidRDefault="00A01349">
      <w:pPr>
        <w:pStyle w:val="5"/>
        <w:shd w:val="clear" w:color="auto" w:fill="auto"/>
        <w:spacing w:line="322" w:lineRule="exact"/>
        <w:ind w:left="20" w:right="20" w:firstLine="700"/>
        <w:jc w:val="both"/>
      </w:pPr>
      <w:r>
        <w:t>манипуляции в ходе межличностного общения, приёмы распознавания манипуляций и способы противостояния им;</w:t>
      </w:r>
    </w:p>
    <w:p w:rsidR="00E2264A" w:rsidRDefault="00A01349">
      <w:pPr>
        <w:pStyle w:val="5"/>
        <w:shd w:val="clear" w:color="auto" w:fill="auto"/>
        <w:spacing w:line="322" w:lineRule="exact"/>
        <w:ind w:left="20" w:right="20" w:firstLine="700"/>
        <w:jc w:val="both"/>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2264A" w:rsidRDefault="00A01349">
      <w:pPr>
        <w:pStyle w:val="5"/>
        <w:shd w:val="clear" w:color="auto" w:fill="auto"/>
        <w:spacing w:line="322" w:lineRule="exact"/>
        <w:ind w:right="20" w:firstLine="720"/>
        <w:jc w:val="both"/>
      </w:pPr>
      <w:r>
        <w:t>современные молодёжные увлечения и опасности, связанные с ними, правила безопасного поведения;</w:t>
      </w:r>
    </w:p>
    <w:p w:rsidR="00E2264A" w:rsidRDefault="00A01349">
      <w:pPr>
        <w:pStyle w:val="5"/>
        <w:shd w:val="clear" w:color="auto" w:fill="auto"/>
        <w:spacing w:line="322" w:lineRule="exact"/>
        <w:ind w:right="20" w:firstLine="720"/>
        <w:jc w:val="both"/>
      </w:pPr>
      <w:r>
        <w:t>правила безопасной коммуникации с незнакомыми людьми.</w:t>
      </w:r>
    </w:p>
    <w:p w:rsidR="00E2264A" w:rsidRDefault="00A01349">
      <w:pPr>
        <w:pStyle w:val="5"/>
        <w:shd w:val="clear" w:color="auto" w:fill="auto"/>
        <w:spacing w:line="322" w:lineRule="exact"/>
        <w:ind w:right="20" w:firstLine="720"/>
        <w:jc w:val="both"/>
      </w:pPr>
      <w:r>
        <w:t>МОДУЛЬ № 8 «БЕЗОПАСНОСТЬ В ИНФОРМАЦИОННОМ ПРОСТРАНСТВЕ»:</w:t>
      </w:r>
    </w:p>
    <w:p w:rsidR="00E2264A" w:rsidRDefault="00A01349">
      <w:pPr>
        <w:pStyle w:val="5"/>
        <w:shd w:val="clear" w:color="auto" w:fill="auto"/>
        <w:spacing w:line="322" w:lineRule="exact"/>
        <w:ind w:right="20" w:firstLine="720"/>
        <w:jc w:val="both"/>
      </w:pPr>
      <w:r>
        <w:t>понятие «цифровая среда», её характеристики и примеры информационных и компьютерных угроз, положительные возможности цифровой среды;</w:t>
      </w:r>
    </w:p>
    <w:p w:rsidR="00E2264A" w:rsidRDefault="00A01349">
      <w:pPr>
        <w:pStyle w:val="5"/>
        <w:shd w:val="clear" w:color="auto" w:fill="auto"/>
        <w:spacing w:line="322" w:lineRule="exact"/>
        <w:ind w:right="20" w:firstLine="720"/>
      </w:pPr>
      <w:r>
        <w:t>риски и угроз при использовании Интернета; 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2264A" w:rsidRDefault="00A01349">
      <w:pPr>
        <w:pStyle w:val="5"/>
        <w:shd w:val="clear" w:color="auto" w:fill="auto"/>
        <w:spacing w:line="322" w:lineRule="exact"/>
        <w:ind w:right="20" w:firstLine="720"/>
        <w:jc w:val="both"/>
      </w:pPr>
      <w:r>
        <w:t>опасные явления цифровой среды: вредоносные программы и приложения и их разновидности;</w:t>
      </w:r>
    </w:p>
    <w:p w:rsidR="00E2264A" w:rsidRDefault="00A01349">
      <w:pPr>
        <w:pStyle w:val="5"/>
        <w:shd w:val="clear" w:color="auto" w:fill="auto"/>
        <w:spacing w:line="322" w:lineRule="exact"/>
        <w:ind w:right="20" w:firstLine="720"/>
        <w:jc w:val="both"/>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w:t>
      </w:r>
    </w:p>
    <w:p w:rsidR="00E2264A" w:rsidRDefault="00A01349">
      <w:pPr>
        <w:pStyle w:val="5"/>
        <w:shd w:val="clear" w:color="auto" w:fill="auto"/>
        <w:spacing w:line="322" w:lineRule="exact"/>
        <w:ind w:right="20" w:firstLine="720"/>
        <w:jc w:val="both"/>
      </w:pPr>
      <w:r>
        <w:t>использовании Интернета; противоправные действия в Интернете;</w:t>
      </w:r>
    </w:p>
    <w:p w:rsidR="00E2264A" w:rsidRDefault="00A01349">
      <w:pPr>
        <w:pStyle w:val="5"/>
        <w:shd w:val="clear" w:color="auto" w:fill="auto"/>
        <w:spacing w:line="322" w:lineRule="exact"/>
        <w:ind w:right="20" w:firstLine="720"/>
        <w:jc w:val="both"/>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2264A" w:rsidRDefault="00A01349">
      <w:pPr>
        <w:pStyle w:val="5"/>
        <w:shd w:val="clear" w:color="auto" w:fill="auto"/>
        <w:spacing w:line="322" w:lineRule="exact"/>
        <w:ind w:left="20" w:right="20" w:firstLine="720"/>
        <w:jc w:val="both"/>
      </w:pPr>
      <w:r>
        <w:t>деструктивные течения в Интернете, их признаки и опасно- сти, правила безопасного использования Интернета по предотвращению рисков и угроз вовлечения в различную деструктивную деятельность.</w:t>
      </w:r>
    </w:p>
    <w:p w:rsidR="00E2264A" w:rsidRDefault="00A01349">
      <w:pPr>
        <w:pStyle w:val="5"/>
        <w:shd w:val="clear" w:color="auto" w:fill="auto"/>
        <w:tabs>
          <w:tab w:val="left" w:pos="2895"/>
          <w:tab w:val="left" w:pos="4143"/>
          <w:tab w:val="left" w:pos="5262"/>
        </w:tabs>
        <w:spacing w:line="322" w:lineRule="exact"/>
        <w:ind w:left="20" w:firstLine="720"/>
        <w:jc w:val="both"/>
      </w:pPr>
      <w:r>
        <w:t>МОДУЛЬ</w:t>
      </w:r>
      <w:r>
        <w:tab/>
        <w:t>№</w:t>
      </w:r>
      <w:r>
        <w:tab/>
        <w:t>9</w:t>
      </w:r>
      <w:r>
        <w:tab/>
        <w:t>«ОСНОВЫ</w:t>
      </w:r>
    </w:p>
    <w:p w:rsidR="00E2264A" w:rsidRDefault="00A01349">
      <w:pPr>
        <w:pStyle w:val="5"/>
        <w:shd w:val="clear" w:color="auto" w:fill="auto"/>
        <w:spacing w:line="322" w:lineRule="exact"/>
        <w:ind w:left="20" w:right="20" w:firstLine="0"/>
        <w:jc w:val="both"/>
      </w:pPr>
      <w:r>
        <w:t>ПРОТИВОДЕЙСТВИЯ ЭКСТРЕМИЗМУ И ТЕРРОРИЗМУ»:</w:t>
      </w:r>
    </w:p>
    <w:p w:rsidR="00E2264A" w:rsidRDefault="00A01349">
      <w:pPr>
        <w:pStyle w:val="5"/>
        <w:shd w:val="clear" w:color="auto" w:fill="auto"/>
        <w:spacing w:line="322" w:lineRule="exact"/>
        <w:ind w:left="20" w:right="20" w:firstLine="720"/>
        <w:jc w:val="both"/>
      </w:pPr>
      <w:r>
        <w:t>понятия «экстремизм» и «терроризм», их содержание, при- чины, возможные варианты проявления и последствия;</w:t>
      </w:r>
    </w:p>
    <w:p w:rsidR="00E2264A" w:rsidRDefault="00A01349">
      <w:pPr>
        <w:pStyle w:val="5"/>
        <w:shd w:val="clear" w:color="auto" w:fill="auto"/>
        <w:spacing w:line="322" w:lineRule="exact"/>
        <w:ind w:left="20" w:right="20" w:firstLine="720"/>
        <w:jc w:val="both"/>
      </w:pPr>
      <w:r>
        <w:t>цели и формы проявления террористических актов, их последствия, уровни террористической опасности;</w:t>
      </w:r>
    </w:p>
    <w:p w:rsidR="00E2264A" w:rsidRDefault="00A01349">
      <w:pPr>
        <w:pStyle w:val="5"/>
        <w:shd w:val="clear" w:color="auto" w:fill="auto"/>
        <w:spacing w:line="322" w:lineRule="exact"/>
        <w:ind w:left="20" w:right="20" w:firstLine="720"/>
        <w:jc w:val="both"/>
      </w:pPr>
      <w:r>
        <w:t>основы общественно-государственной системы противодействия экстремизму и терроризму, контртеррористическая опе- рация и её цели;</w:t>
      </w:r>
    </w:p>
    <w:p w:rsidR="00E2264A" w:rsidRDefault="00A01349">
      <w:pPr>
        <w:pStyle w:val="5"/>
        <w:shd w:val="clear" w:color="auto" w:fill="auto"/>
        <w:spacing w:line="322" w:lineRule="exact"/>
        <w:ind w:left="20" w:right="20" w:firstLine="720"/>
        <w:jc w:val="both"/>
      </w:pPr>
      <w:r>
        <w:t>признаки вовлечения в террористическую деятельность, правила антитеррористического поведения;</w:t>
      </w:r>
    </w:p>
    <w:p w:rsidR="00E2264A" w:rsidRDefault="00A01349">
      <w:pPr>
        <w:pStyle w:val="5"/>
        <w:shd w:val="clear" w:color="auto" w:fill="auto"/>
        <w:spacing w:line="322" w:lineRule="exact"/>
        <w:ind w:left="20" w:right="20" w:firstLine="720"/>
        <w:jc w:val="both"/>
      </w:pPr>
      <w:r>
        <w:t>признаки угроз и подготовки различных форм терактов, порядок действий при их обнаружении;</w:t>
      </w:r>
    </w:p>
    <w:p w:rsidR="00E2264A" w:rsidRDefault="00A01349">
      <w:pPr>
        <w:pStyle w:val="5"/>
        <w:shd w:val="clear" w:color="auto" w:fill="auto"/>
        <w:spacing w:line="322" w:lineRule="exact"/>
        <w:ind w:left="20" w:right="20" w:firstLine="720"/>
        <w:jc w:val="both"/>
      </w:pPr>
      <w:r>
        <w:t>правила безопасного поведения в условиях совершения теракта;</w:t>
      </w:r>
    </w:p>
    <w:p w:rsidR="00E2264A" w:rsidRDefault="00A01349">
      <w:pPr>
        <w:pStyle w:val="5"/>
        <w:shd w:val="clear" w:color="auto" w:fill="auto"/>
        <w:spacing w:line="322" w:lineRule="exact"/>
        <w:ind w:left="20" w:right="20" w:firstLine="720"/>
        <w:jc w:val="both"/>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МОДУЛЬ № 10 «ВЗАИМОДЕЙСТВИЕ ЛИЧНОСТИ, ОБЩЕСТВА И ГОСУДАРСТВА В</w:t>
      </w:r>
    </w:p>
    <w:p w:rsidR="00E2264A" w:rsidRDefault="00A01349">
      <w:pPr>
        <w:pStyle w:val="5"/>
        <w:shd w:val="clear" w:color="auto" w:fill="auto"/>
        <w:spacing w:line="322" w:lineRule="exact"/>
        <w:ind w:left="20" w:right="20" w:firstLine="0"/>
        <w:jc w:val="both"/>
      </w:pPr>
      <w:r>
        <w:t>ОБЕСПЕЧЕНИИ БЕЗОПАСНОСТИ ЖИЗНИ И ЗДОРОВЬЯ НАСЕЛЕНИЯ»:</w:t>
      </w:r>
    </w:p>
    <w:p w:rsidR="00E2264A" w:rsidRDefault="00A01349">
      <w:pPr>
        <w:pStyle w:val="5"/>
        <w:shd w:val="clear" w:color="auto" w:fill="auto"/>
        <w:spacing w:line="322" w:lineRule="exact"/>
        <w:ind w:left="20" w:right="20" w:firstLine="720"/>
        <w:jc w:val="both"/>
      </w:pPr>
      <w:r>
        <w:t>классификация чрезвычайных ситуаций природного и техногенного характера;</w:t>
      </w:r>
    </w:p>
    <w:p w:rsidR="00E2264A" w:rsidRDefault="00A01349" w:rsidP="006D32D6">
      <w:pPr>
        <w:pStyle w:val="5"/>
        <w:shd w:val="clear" w:color="auto" w:fill="auto"/>
        <w:tabs>
          <w:tab w:val="left" w:pos="2622"/>
          <w:tab w:val="left" w:pos="5674"/>
        </w:tabs>
        <w:spacing w:line="322" w:lineRule="exact"/>
        <w:ind w:left="20" w:firstLine="720"/>
        <w:jc w:val="both"/>
      </w:pPr>
      <w:r>
        <w:t>единая</w:t>
      </w:r>
      <w:r>
        <w:tab/>
        <w:t>государственная</w:t>
      </w:r>
      <w:r>
        <w:tab/>
        <w:t>система</w:t>
      </w:r>
      <w:r w:rsidR="006D32D6">
        <w:t xml:space="preserve"> </w:t>
      </w:r>
      <w:r>
        <w:t>предупреждения и ликвидации чрезвычайных ситуаций (РСЧС), её задачи, структура, режимы функционирования;</w:t>
      </w:r>
    </w:p>
    <w:p w:rsidR="00E2264A" w:rsidRDefault="00A01349">
      <w:pPr>
        <w:pStyle w:val="5"/>
        <w:shd w:val="clear" w:color="auto" w:fill="auto"/>
        <w:spacing w:line="322" w:lineRule="exact"/>
        <w:ind w:left="20" w:right="20" w:firstLine="720"/>
        <w:jc w:val="both"/>
      </w:pPr>
      <w:r>
        <w:t>государственные службы обеспечения безопасности, их роль и сфера ответственности, порядок взаимодействия с ними;</w:t>
      </w:r>
    </w:p>
    <w:p w:rsidR="00E2264A" w:rsidRDefault="00A01349">
      <w:pPr>
        <w:pStyle w:val="5"/>
        <w:shd w:val="clear" w:color="auto" w:fill="auto"/>
        <w:spacing w:line="322" w:lineRule="exact"/>
        <w:ind w:left="20" w:right="20" w:firstLine="720"/>
        <w:jc w:val="both"/>
      </w:pPr>
      <w:r>
        <w:t>общественные институты и их место в системе обеспечения безопасности жизни и здоровья населения;</w:t>
      </w:r>
    </w:p>
    <w:p w:rsidR="00E2264A" w:rsidRDefault="00A01349">
      <w:pPr>
        <w:pStyle w:val="5"/>
        <w:shd w:val="clear" w:color="auto" w:fill="auto"/>
        <w:spacing w:line="322" w:lineRule="exact"/>
        <w:ind w:left="20" w:right="20" w:firstLine="720"/>
        <w:jc w:val="both"/>
      </w:pPr>
      <w:r>
        <w:t>права, обязанности и роль граждан Российской Федерации в области защиты населения от чрезвычайных ситуаций;</w:t>
      </w:r>
    </w:p>
    <w:p w:rsidR="00E2264A" w:rsidRDefault="00A01349">
      <w:pPr>
        <w:pStyle w:val="5"/>
        <w:shd w:val="clear" w:color="auto" w:fill="auto"/>
        <w:spacing w:line="322" w:lineRule="exact"/>
        <w:ind w:left="20" w:right="20" w:firstLine="720"/>
        <w:jc w:val="both"/>
      </w:pPr>
      <w:r>
        <w:t>антикоррупционное поведение как элемент общественной и государственной безопасности;</w:t>
      </w:r>
    </w:p>
    <w:p w:rsidR="00E2264A" w:rsidRDefault="00A01349">
      <w:pPr>
        <w:pStyle w:val="5"/>
        <w:shd w:val="clear" w:color="auto" w:fill="auto"/>
        <w:spacing w:line="322" w:lineRule="exact"/>
        <w:ind w:left="20" w:right="20" w:firstLine="720"/>
        <w:jc w:val="both"/>
      </w:pPr>
      <w:r>
        <w:t>информирование и оповещение населения о чрезвычайных ситуациях, система ОКСИОН;</w:t>
      </w:r>
    </w:p>
    <w:p w:rsidR="00E2264A" w:rsidRDefault="00A01349">
      <w:pPr>
        <w:pStyle w:val="5"/>
        <w:shd w:val="clear" w:color="auto" w:fill="auto"/>
        <w:spacing w:line="322" w:lineRule="exact"/>
        <w:ind w:left="20" w:right="20" w:firstLine="720"/>
        <w:jc w:val="both"/>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E2264A" w:rsidRDefault="00A01349">
      <w:pPr>
        <w:pStyle w:val="5"/>
        <w:shd w:val="clear" w:color="auto" w:fill="auto"/>
        <w:spacing w:line="322" w:lineRule="exact"/>
        <w:ind w:left="20" w:right="20" w:firstLine="720"/>
        <w:jc w:val="both"/>
      </w:pPr>
      <w:r>
        <w:t>средства индивидуальной и коллективной защиты населения, порядок пользования фильтрующим противогазом;</w:t>
      </w:r>
    </w:p>
    <w:p w:rsidR="00E2264A" w:rsidRDefault="00A01349">
      <w:pPr>
        <w:pStyle w:val="5"/>
        <w:shd w:val="clear" w:color="auto" w:fill="auto"/>
        <w:spacing w:line="322" w:lineRule="exact"/>
        <w:ind w:left="20" w:right="20" w:firstLine="720"/>
        <w:jc w:val="both"/>
      </w:pPr>
      <w:r>
        <w:t>эвакуация населения в условиях чрезвычайных ситуаций, порядок действий населения при объявлении эвакуации.</w:t>
      </w:r>
    </w:p>
    <w:p w:rsidR="00E2264A" w:rsidRDefault="00A01349" w:rsidP="006D32D6">
      <w:pPr>
        <w:pStyle w:val="5"/>
        <w:shd w:val="clear" w:color="auto" w:fill="auto"/>
        <w:tabs>
          <w:tab w:val="left" w:pos="4642"/>
        </w:tabs>
        <w:spacing w:line="322" w:lineRule="exact"/>
        <w:ind w:left="20" w:firstLine="700"/>
        <w:jc w:val="both"/>
      </w:pPr>
      <w:r>
        <w:t>ПЛАНИРУЕМЫЕ</w:t>
      </w:r>
      <w:r>
        <w:tab/>
        <w:t>РЕЗУЛЬТАТЫ</w:t>
      </w:r>
      <w:r w:rsidR="006D32D6">
        <w:t xml:space="preserve"> </w:t>
      </w:r>
      <w:r>
        <w:t>ОСВОЕНИЯ УЧЕБНОГО ПРЕДМЕТА «ОСНОВЫ БЕЗОПАСНОС</w:t>
      </w:r>
      <w:r w:rsidR="006D32D6">
        <w:t xml:space="preserve">ТИ ЖИЗНЕДЕЯТЕЛЬНОСТИ» НА УРОВНЕ </w:t>
      </w:r>
      <w:r>
        <w:t>ОСНОВНОГО</w:t>
      </w:r>
      <w:r w:rsidR="006D32D6">
        <w:t xml:space="preserve"> </w:t>
      </w:r>
      <w:r>
        <w:t>ОБЩЕГО</w:t>
      </w:r>
      <w:r w:rsidR="006D32D6">
        <w:t xml:space="preserve"> </w:t>
      </w:r>
      <w:r>
        <w:t>ОБРАЗОВАНИЯ</w:t>
      </w:r>
    </w:p>
    <w:p w:rsidR="00E2264A" w:rsidRDefault="00A01349">
      <w:pPr>
        <w:pStyle w:val="5"/>
        <w:shd w:val="clear" w:color="auto" w:fill="auto"/>
        <w:spacing w:line="322" w:lineRule="exact"/>
        <w:ind w:left="20" w:right="20" w:firstLine="700"/>
        <w:jc w:val="both"/>
      </w:pPr>
      <w: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E2264A" w:rsidRDefault="00A01349">
      <w:pPr>
        <w:pStyle w:val="5"/>
        <w:shd w:val="clear" w:color="auto" w:fill="auto"/>
        <w:spacing w:line="322" w:lineRule="exact"/>
        <w:ind w:left="20" w:firstLine="700"/>
        <w:jc w:val="both"/>
      </w:pPr>
      <w:r>
        <w:t>ЛИЧНОСТНЫЕ РЕЗУЛЬТАТЫ</w:t>
      </w:r>
    </w:p>
    <w:p w:rsidR="00E2264A" w:rsidRDefault="00A01349">
      <w:pPr>
        <w:pStyle w:val="5"/>
        <w:shd w:val="clear" w:color="auto" w:fill="auto"/>
        <w:spacing w:line="322" w:lineRule="exact"/>
        <w:ind w:left="20" w:right="20" w:firstLine="70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2264A" w:rsidRDefault="00A01349">
      <w:pPr>
        <w:pStyle w:val="5"/>
        <w:shd w:val="clear" w:color="auto" w:fill="auto"/>
        <w:spacing w:line="322" w:lineRule="exact"/>
        <w:ind w:left="20" w:right="20" w:firstLine="700"/>
        <w:jc w:val="both"/>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2264A" w:rsidRDefault="00A01349">
      <w:pPr>
        <w:pStyle w:val="5"/>
        <w:shd w:val="clear" w:color="auto" w:fill="auto"/>
        <w:tabs>
          <w:tab w:val="left" w:pos="2803"/>
          <w:tab w:val="left" w:pos="5059"/>
        </w:tabs>
        <w:spacing w:line="322" w:lineRule="exact"/>
        <w:ind w:left="720" w:right="20" w:firstLine="0"/>
      </w:pPr>
      <w:r>
        <w:t>Патриотическое воспитание: осознание</w:t>
      </w:r>
      <w:r>
        <w:tab/>
        <w:t>российской</w:t>
      </w:r>
      <w:r>
        <w:tab/>
        <w:t>гражданской</w:t>
      </w:r>
    </w:p>
    <w:p w:rsidR="00E2264A" w:rsidRDefault="00A01349" w:rsidP="006D32D6">
      <w:pPr>
        <w:pStyle w:val="5"/>
        <w:shd w:val="clear" w:color="auto" w:fill="auto"/>
        <w:tabs>
          <w:tab w:val="left" w:pos="2564"/>
          <w:tab w:val="left" w:pos="3577"/>
          <w:tab w:val="left" w:pos="6452"/>
        </w:tabs>
        <w:spacing w:line="322" w:lineRule="exact"/>
        <w:ind w:left="20" w:firstLine="0"/>
        <w:jc w:val="both"/>
      </w:pPr>
      <w:r>
        <w:t>идентичности</w:t>
      </w:r>
      <w:r>
        <w:tab/>
        <w:t>в</w:t>
      </w:r>
      <w:r>
        <w:tab/>
        <w:t>поликультурном</w:t>
      </w:r>
      <w:r>
        <w:tab/>
        <w:t>и</w:t>
      </w:r>
      <w:r w:rsidR="006D32D6">
        <w:t xml:space="preserve">  </w:t>
      </w:r>
      <w:r>
        <w:t>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2264A" w:rsidRDefault="00A01349">
      <w:pPr>
        <w:pStyle w:val="5"/>
        <w:shd w:val="clear" w:color="auto" w:fill="auto"/>
        <w:spacing w:line="322" w:lineRule="exact"/>
        <w:ind w:left="20" w:right="20" w:firstLine="700"/>
      </w:pPr>
      <w:r>
        <w:t>формирование чувства гордости за свою Родину, ответственного отношения к выполнению конституционного долга — защите Отечества. Гражданское воспитание:</w:t>
      </w:r>
    </w:p>
    <w:p w:rsidR="00E2264A" w:rsidRDefault="00A01349">
      <w:pPr>
        <w:pStyle w:val="5"/>
        <w:shd w:val="clear" w:color="auto" w:fill="auto"/>
        <w:spacing w:line="322" w:lineRule="exact"/>
        <w:ind w:left="20" w:right="20" w:firstLine="70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w:t>
      </w:r>
    </w:p>
    <w:p w:rsidR="00E2264A" w:rsidRDefault="00A01349">
      <w:pPr>
        <w:pStyle w:val="5"/>
        <w:shd w:val="clear" w:color="auto" w:fill="auto"/>
        <w:tabs>
          <w:tab w:val="left" w:pos="1945"/>
          <w:tab w:val="left" w:pos="4719"/>
        </w:tabs>
        <w:spacing w:line="322" w:lineRule="exact"/>
        <w:ind w:left="20" w:right="20" w:firstLine="0"/>
        <w:jc w:val="both"/>
      </w:pPr>
      <w:r>
        <w:t>представление об основных правах, свободах и обязанностях гражданина, социальных нормах и правилах</w:t>
      </w:r>
      <w:r>
        <w:tab/>
        <w:t>межличностных</w:t>
      </w:r>
      <w:r>
        <w:tab/>
        <w:t>отношений в</w:t>
      </w:r>
    </w:p>
    <w:p w:rsidR="00E2264A" w:rsidRDefault="00A01349">
      <w:pPr>
        <w:pStyle w:val="5"/>
        <w:shd w:val="clear" w:color="auto" w:fill="auto"/>
        <w:spacing w:line="322" w:lineRule="exact"/>
        <w:ind w:left="20" w:right="20" w:firstLine="0"/>
        <w:jc w:val="both"/>
      </w:pPr>
      <w:r>
        <w:t>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 - ности, общества и государства; 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2264A" w:rsidRDefault="00A01349">
      <w:pPr>
        <w:pStyle w:val="5"/>
        <w:shd w:val="clear" w:color="auto" w:fill="auto"/>
        <w:tabs>
          <w:tab w:val="left" w:pos="2473"/>
          <w:tab w:val="left" w:pos="5070"/>
        </w:tabs>
        <w:spacing w:line="322" w:lineRule="exact"/>
        <w:ind w:left="20" w:right="20" w:firstLine="720"/>
        <w:jc w:val="both"/>
      </w:pPr>
      <w:r>
        <w:t>знание и понимание роли государства в противодействии основным вызовам современности: терроризму,</w:t>
      </w:r>
      <w:r>
        <w:tab/>
        <w:t>экстремизму,</w:t>
      </w:r>
      <w:r>
        <w:tab/>
        <w:t>незаконному</w:t>
      </w:r>
    </w:p>
    <w:p w:rsidR="00E2264A" w:rsidRDefault="00A01349">
      <w:pPr>
        <w:pStyle w:val="5"/>
        <w:shd w:val="clear" w:color="auto" w:fill="auto"/>
        <w:spacing w:line="322" w:lineRule="exact"/>
        <w:ind w:left="20" w:right="20" w:firstLine="0"/>
        <w:jc w:val="both"/>
      </w:pPr>
      <w:r>
        <w:t>распространению наркотических средств, непри- 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2264A" w:rsidRDefault="00A01349">
      <w:pPr>
        <w:pStyle w:val="5"/>
        <w:shd w:val="clear" w:color="auto" w:fill="auto"/>
        <w:spacing w:line="322" w:lineRule="exact"/>
        <w:ind w:left="20" w:firstLine="720"/>
        <w:jc w:val="both"/>
      </w:pPr>
      <w:r>
        <w:t>Духовно-нравственное воспитание:</w:t>
      </w:r>
    </w:p>
    <w:p w:rsidR="00E2264A" w:rsidRDefault="00A01349">
      <w:pPr>
        <w:pStyle w:val="5"/>
        <w:shd w:val="clear" w:color="auto" w:fill="auto"/>
        <w:spacing w:line="322" w:lineRule="exact"/>
        <w:ind w:left="20" w:right="20" w:firstLine="700"/>
        <w:jc w:val="both"/>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2264A" w:rsidRDefault="00A01349">
      <w:pPr>
        <w:pStyle w:val="5"/>
        <w:shd w:val="clear" w:color="auto" w:fill="auto"/>
        <w:spacing w:line="322" w:lineRule="exact"/>
        <w:ind w:left="20" w:right="20" w:firstLine="70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2264A" w:rsidRDefault="00A01349">
      <w:pPr>
        <w:pStyle w:val="5"/>
        <w:shd w:val="clear" w:color="auto" w:fill="auto"/>
        <w:spacing w:line="322" w:lineRule="exact"/>
        <w:ind w:left="20" w:right="20" w:firstLine="700"/>
      </w:pPr>
      <w:r>
        <w:t>формирование личности безопасного типа, осознанного и ответственного отношения к личной безопасности и безопасности других людей. Эстетическое воспитание:</w:t>
      </w:r>
    </w:p>
    <w:p w:rsidR="00E2264A" w:rsidRDefault="00A01349">
      <w:pPr>
        <w:pStyle w:val="5"/>
        <w:shd w:val="clear" w:color="auto" w:fill="auto"/>
        <w:spacing w:line="322" w:lineRule="exact"/>
        <w:ind w:left="20" w:right="20" w:firstLine="700"/>
        <w:jc w:val="both"/>
      </w:pPr>
      <w:r>
        <w:t>формирование гармоничной личности, развитие способности воспринимать, ценить и создавать прекрасное в повседневной жизни;</w:t>
      </w:r>
    </w:p>
    <w:p w:rsidR="00E2264A" w:rsidRDefault="00A01349">
      <w:pPr>
        <w:pStyle w:val="5"/>
        <w:shd w:val="clear" w:color="auto" w:fill="auto"/>
        <w:spacing w:line="322" w:lineRule="exact"/>
        <w:ind w:left="20" w:right="20" w:firstLine="700"/>
        <w:jc w:val="both"/>
      </w:pPr>
      <w:r>
        <w:t>понимание взаимозависимости счастливого юношества и безопасного личного поведения в повседневной жизни.</w:t>
      </w:r>
    </w:p>
    <w:p w:rsidR="00E2264A" w:rsidRDefault="00A01349">
      <w:pPr>
        <w:pStyle w:val="5"/>
        <w:shd w:val="clear" w:color="auto" w:fill="auto"/>
        <w:spacing w:line="322" w:lineRule="exact"/>
        <w:ind w:left="20" w:right="20" w:firstLine="70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 чия;</w:t>
      </w:r>
    </w:p>
    <w:p w:rsidR="00E2264A" w:rsidRDefault="00A01349">
      <w:pPr>
        <w:pStyle w:val="5"/>
        <w:shd w:val="clear" w:color="auto" w:fill="auto"/>
        <w:spacing w:line="322" w:lineRule="exact"/>
        <w:ind w:left="20" w:right="20" w:firstLine="720"/>
        <w:jc w:val="both"/>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2264A" w:rsidRDefault="00A01349">
      <w:pPr>
        <w:pStyle w:val="5"/>
        <w:shd w:val="clear" w:color="auto" w:fill="auto"/>
        <w:spacing w:line="322" w:lineRule="exact"/>
        <w:ind w:left="20" w:right="20" w:firstLine="72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2264A" w:rsidRDefault="00A01349">
      <w:pPr>
        <w:pStyle w:val="5"/>
        <w:shd w:val="clear" w:color="auto" w:fill="auto"/>
        <w:spacing w:line="322" w:lineRule="exact"/>
        <w:ind w:left="20" w:right="20" w:firstLine="720"/>
        <w:jc w:val="both"/>
      </w:pPr>
      <w:r>
        <w:t>Физическое воспитание, формирование культуры здоровья и эмоционального благополучия:</w:t>
      </w:r>
    </w:p>
    <w:p w:rsidR="00E2264A" w:rsidRDefault="00A01349">
      <w:pPr>
        <w:pStyle w:val="5"/>
        <w:shd w:val="clear" w:color="auto" w:fill="auto"/>
        <w:spacing w:line="322" w:lineRule="exact"/>
        <w:ind w:left="20" w:right="20" w:firstLine="72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2264A" w:rsidRDefault="00A01349">
      <w:pPr>
        <w:pStyle w:val="5"/>
        <w:shd w:val="clear" w:color="auto" w:fill="auto"/>
        <w:spacing w:line="322" w:lineRule="exact"/>
        <w:ind w:left="20" w:right="20" w:firstLine="720"/>
        <w:jc w:val="both"/>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 ный режим занятий и отдыха, регулярная физическая актив - 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 - дения в интернет-среде; способность адаптироваться к стрессо- 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2264A" w:rsidRDefault="00A01349">
      <w:pPr>
        <w:pStyle w:val="5"/>
        <w:shd w:val="clear" w:color="auto" w:fill="auto"/>
        <w:spacing w:line="322" w:lineRule="exact"/>
        <w:ind w:left="20" w:right="20" w:firstLine="700"/>
      </w:pPr>
      <w:r>
        <w:t>умение принимать себя и других, не осуждая; умение осознавать эмоциональное состояние себя и других, уметь управлять собственным эмоциональным состоянием;</w:t>
      </w:r>
    </w:p>
    <w:p w:rsidR="00E2264A" w:rsidRDefault="00A01349">
      <w:pPr>
        <w:pStyle w:val="5"/>
        <w:shd w:val="clear" w:color="auto" w:fill="auto"/>
        <w:spacing w:line="322" w:lineRule="exact"/>
        <w:ind w:left="20" w:right="20" w:firstLine="700"/>
        <w:jc w:val="both"/>
      </w:pPr>
      <w:r>
        <w:t>сформированность навыка рефлексии, признание своего права на ошибку и такого же права другого человека.</w:t>
      </w:r>
    </w:p>
    <w:p w:rsidR="00E2264A" w:rsidRDefault="00A01349">
      <w:pPr>
        <w:pStyle w:val="5"/>
        <w:shd w:val="clear" w:color="auto" w:fill="auto"/>
        <w:spacing w:line="322" w:lineRule="exact"/>
        <w:ind w:left="20" w:firstLine="700"/>
      </w:pPr>
      <w:r>
        <w:t>Трудовое воспитание:</w:t>
      </w:r>
    </w:p>
    <w:p w:rsidR="00E2264A" w:rsidRDefault="00A01349">
      <w:pPr>
        <w:pStyle w:val="5"/>
        <w:shd w:val="clear" w:color="auto" w:fill="auto"/>
        <w:spacing w:line="322" w:lineRule="exact"/>
        <w:ind w:left="20" w:right="20" w:firstLine="700"/>
        <w:jc w:val="both"/>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2264A" w:rsidRDefault="00A01349">
      <w:pPr>
        <w:pStyle w:val="5"/>
        <w:shd w:val="clear" w:color="auto" w:fill="auto"/>
        <w:spacing w:line="322" w:lineRule="exact"/>
        <w:ind w:left="20" w:right="20" w:firstLine="700"/>
        <w:jc w:val="both"/>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2264A" w:rsidRDefault="00A01349">
      <w:pPr>
        <w:pStyle w:val="5"/>
        <w:shd w:val="clear" w:color="auto" w:fill="auto"/>
        <w:spacing w:line="322" w:lineRule="exact"/>
        <w:ind w:left="20" w:right="20" w:firstLine="70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 ях, отравлениях;</w:t>
      </w:r>
    </w:p>
    <w:p w:rsidR="00E2264A" w:rsidRDefault="00A01349">
      <w:pPr>
        <w:pStyle w:val="5"/>
        <w:shd w:val="clear" w:color="auto" w:fill="auto"/>
        <w:spacing w:line="322" w:lineRule="exact"/>
        <w:ind w:left="20" w:right="20" w:firstLine="70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2264A" w:rsidRDefault="00A01349">
      <w:pPr>
        <w:pStyle w:val="5"/>
        <w:shd w:val="clear" w:color="auto" w:fill="auto"/>
        <w:spacing w:line="322" w:lineRule="exact"/>
        <w:ind w:left="20" w:firstLine="700"/>
        <w:jc w:val="both"/>
      </w:pPr>
      <w:r>
        <w:t>Экологическое воспитание:</w:t>
      </w:r>
    </w:p>
    <w:p w:rsidR="00A715CD" w:rsidRDefault="00A01349" w:rsidP="00A715CD">
      <w:pPr>
        <w:pStyle w:val="5"/>
        <w:shd w:val="clear" w:color="auto" w:fill="auto"/>
        <w:spacing w:line="322" w:lineRule="exact"/>
        <w:ind w:left="20" w:right="20" w:firstLine="70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w:t>
      </w:r>
      <w:r w:rsidR="00A715CD">
        <w:t xml:space="preserve"> </w:t>
      </w:r>
      <w:r>
        <w:t>практической</w:t>
      </w:r>
      <w:r>
        <w:tab/>
        <w:t>деятельности</w:t>
      </w:r>
      <w:r>
        <w:tab/>
        <w:t>экологической</w:t>
      </w:r>
      <w:r w:rsidR="00A715CD">
        <w:t xml:space="preserve"> </w:t>
      </w:r>
      <w:r>
        <w:t>направленности;</w:t>
      </w:r>
      <w:r w:rsidR="00A715CD">
        <w:t xml:space="preserve"> </w:t>
      </w:r>
    </w:p>
    <w:p w:rsidR="00A715CD" w:rsidRDefault="00A01349" w:rsidP="00A715CD">
      <w:pPr>
        <w:pStyle w:val="5"/>
        <w:shd w:val="clear" w:color="auto" w:fill="auto"/>
        <w:spacing w:line="322" w:lineRule="exact"/>
        <w:ind w:firstLine="0"/>
      </w:pPr>
      <w:r>
        <w:t xml:space="preserve">освоение основ экологической культуры, методов проекти- рования собственной безопасной жизнедеятельности с учётом природных, техногенных и социальных рисков на территории проживания. </w:t>
      </w:r>
    </w:p>
    <w:p w:rsidR="00E2264A" w:rsidRDefault="00A01349" w:rsidP="00A715CD">
      <w:pPr>
        <w:pStyle w:val="5"/>
        <w:shd w:val="clear" w:color="auto" w:fill="auto"/>
        <w:spacing w:line="322" w:lineRule="exact"/>
        <w:ind w:firstLine="0"/>
      </w:pPr>
      <w:r>
        <w:t>МЕТАПРЕДМЕТНЫЕ РЕЗУЛЬТАТЫ</w:t>
      </w:r>
    </w:p>
    <w:p w:rsidR="00E2264A" w:rsidRDefault="00A01349">
      <w:pPr>
        <w:pStyle w:val="5"/>
        <w:shd w:val="clear" w:color="auto" w:fill="auto"/>
        <w:spacing w:line="322" w:lineRule="exact"/>
        <w:ind w:right="20" w:firstLine="720"/>
        <w:jc w:val="both"/>
      </w:pPr>
      <w:r>
        <w:t>Метапредметные результаты, формируемые в ходе изучения учебного предмета ОБЖ, должны отражать:</w:t>
      </w:r>
    </w:p>
    <w:p w:rsidR="00E2264A" w:rsidRDefault="00A01349">
      <w:pPr>
        <w:pStyle w:val="5"/>
        <w:shd w:val="clear" w:color="auto" w:fill="auto"/>
        <w:spacing w:line="322" w:lineRule="exact"/>
        <w:ind w:right="20" w:firstLine="720"/>
      </w:pPr>
      <w:r>
        <w:t>1. Овладение универсальными познавательными действиями.</w:t>
      </w:r>
    </w:p>
    <w:p w:rsidR="00E2264A" w:rsidRDefault="00A01349">
      <w:pPr>
        <w:pStyle w:val="5"/>
        <w:shd w:val="clear" w:color="auto" w:fill="auto"/>
        <w:spacing w:line="322" w:lineRule="exact"/>
        <w:ind w:firstLine="720"/>
      </w:pPr>
      <w:r>
        <w:t>Базовые логические действия:</w:t>
      </w:r>
    </w:p>
    <w:p w:rsidR="00E2264A" w:rsidRDefault="00A01349">
      <w:pPr>
        <w:pStyle w:val="5"/>
        <w:shd w:val="clear" w:color="auto" w:fill="auto"/>
        <w:spacing w:line="322" w:lineRule="exact"/>
        <w:ind w:left="20" w:right="20" w:firstLine="720"/>
        <w:jc w:val="both"/>
      </w:pPr>
      <w:r>
        <w:t>выявлять и характеризовать существенные признаки объектов (явлений);</w:t>
      </w:r>
    </w:p>
    <w:p w:rsidR="00E2264A" w:rsidRDefault="00A01349">
      <w:pPr>
        <w:pStyle w:val="5"/>
        <w:shd w:val="clear" w:color="auto" w:fill="auto"/>
        <w:spacing w:line="322" w:lineRule="exact"/>
        <w:ind w:left="20" w:right="20" w:firstLine="720"/>
        <w:jc w:val="both"/>
      </w:pPr>
      <w:r>
        <w:t>устанавливать существенный признак классификации, основания для обобщения и сравнения, критерии проводимого анализа;</w:t>
      </w:r>
    </w:p>
    <w:p w:rsidR="00E2264A" w:rsidRDefault="00A01349">
      <w:pPr>
        <w:pStyle w:val="5"/>
        <w:shd w:val="clear" w:color="auto" w:fill="auto"/>
        <w:spacing w:line="322" w:lineRule="exact"/>
        <w:ind w:left="20" w:right="20" w:firstLine="720"/>
        <w:jc w:val="both"/>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2264A" w:rsidRDefault="00A01349">
      <w:pPr>
        <w:pStyle w:val="5"/>
        <w:shd w:val="clear" w:color="auto" w:fill="auto"/>
        <w:spacing w:line="322" w:lineRule="exact"/>
        <w:ind w:left="20" w:right="20" w:firstLine="720"/>
        <w:jc w:val="both"/>
      </w:pPr>
      <w:r>
        <w:t>выявлять дефициты информации, данных, необходимых для решения поставленной задачи;</w:t>
      </w:r>
    </w:p>
    <w:p w:rsidR="00E2264A" w:rsidRDefault="00A01349">
      <w:pPr>
        <w:pStyle w:val="5"/>
        <w:shd w:val="clear" w:color="auto" w:fill="auto"/>
        <w:spacing w:line="322" w:lineRule="exact"/>
        <w:ind w:left="20" w:right="20" w:firstLine="72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2264A" w:rsidRDefault="00A01349">
      <w:pPr>
        <w:pStyle w:val="5"/>
        <w:shd w:val="clear" w:color="auto" w:fill="auto"/>
        <w:spacing w:line="322" w:lineRule="exact"/>
        <w:ind w:left="20" w:right="20" w:firstLine="72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2264A" w:rsidRDefault="00A01349">
      <w:pPr>
        <w:pStyle w:val="5"/>
        <w:shd w:val="clear" w:color="auto" w:fill="auto"/>
        <w:spacing w:line="322" w:lineRule="exact"/>
        <w:ind w:left="20" w:right="20" w:firstLine="720"/>
      </w:pPr>
      <w:r>
        <w:t>Базовые исследовательские действия: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2264A" w:rsidRDefault="00A01349">
      <w:pPr>
        <w:pStyle w:val="5"/>
        <w:shd w:val="clear" w:color="auto" w:fill="auto"/>
        <w:spacing w:line="322" w:lineRule="exact"/>
        <w:ind w:left="20" w:right="20" w:firstLine="72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2264A" w:rsidRDefault="00A01349">
      <w:pPr>
        <w:pStyle w:val="5"/>
        <w:shd w:val="clear" w:color="auto" w:fill="auto"/>
        <w:spacing w:line="322" w:lineRule="exact"/>
        <w:ind w:left="20" w:right="20" w:firstLine="72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2264A" w:rsidRDefault="00A01349">
      <w:pPr>
        <w:pStyle w:val="5"/>
        <w:shd w:val="clear" w:color="auto" w:fill="auto"/>
        <w:spacing w:line="322" w:lineRule="exact"/>
        <w:ind w:left="20" w:right="20" w:firstLine="72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2264A" w:rsidRDefault="00A01349">
      <w:pPr>
        <w:pStyle w:val="5"/>
        <w:shd w:val="clear" w:color="auto" w:fill="auto"/>
        <w:spacing w:line="322" w:lineRule="exact"/>
        <w:ind w:left="20" w:firstLine="720"/>
        <w:jc w:val="both"/>
      </w:pPr>
      <w:r>
        <w:t>Работа с информацией:</w:t>
      </w:r>
    </w:p>
    <w:p w:rsidR="00E2264A" w:rsidRDefault="00A01349">
      <w:pPr>
        <w:pStyle w:val="5"/>
        <w:shd w:val="clear" w:color="auto" w:fill="auto"/>
        <w:spacing w:line="322" w:lineRule="exact"/>
        <w:ind w:left="20" w:right="20" w:firstLine="72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2264A" w:rsidRDefault="00A01349">
      <w:pPr>
        <w:pStyle w:val="5"/>
        <w:shd w:val="clear" w:color="auto" w:fill="auto"/>
        <w:spacing w:line="322" w:lineRule="exact"/>
        <w:ind w:left="20" w:right="20" w:firstLine="720"/>
        <w:jc w:val="both"/>
      </w:pPr>
      <w:r>
        <w:t>выбирать, анализировать, систематизировать и интерпрети- ровать информацию различных видов и форм представления;</w:t>
      </w:r>
    </w:p>
    <w:p w:rsidR="00E2264A" w:rsidRDefault="00A01349">
      <w:pPr>
        <w:pStyle w:val="5"/>
        <w:shd w:val="clear" w:color="auto" w:fill="auto"/>
        <w:spacing w:line="322" w:lineRule="exact"/>
        <w:ind w:left="20" w:right="20" w:firstLine="720"/>
        <w:jc w:val="both"/>
      </w:pPr>
      <w:r>
        <w:t>находить сходные аргументы (подтверждающие или опровергающие одну и ту же идею, версию) в различных информационных источниках;</w:t>
      </w:r>
    </w:p>
    <w:p w:rsidR="00E2264A" w:rsidRDefault="00A01349">
      <w:pPr>
        <w:pStyle w:val="5"/>
        <w:shd w:val="clear" w:color="auto" w:fill="auto"/>
        <w:spacing w:line="322" w:lineRule="exact"/>
        <w:ind w:left="20" w:right="20" w:firstLine="720"/>
        <w:jc w:val="both"/>
      </w:pPr>
      <w:r>
        <w:t>самостоятельно выбирать оптимальную форму представле- ния информации и иллюстрировать решаемые задачи несложными схемами, диаграммами, иной графикой и их комбинациями;</w:t>
      </w:r>
    </w:p>
    <w:p w:rsidR="00E2264A" w:rsidRDefault="00A01349">
      <w:pPr>
        <w:pStyle w:val="5"/>
        <w:shd w:val="clear" w:color="auto" w:fill="auto"/>
        <w:spacing w:line="322" w:lineRule="exact"/>
        <w:ind w:left="20" w:right="20" w:firstLine="720"/>
        <w:jc w:val="both"/>
      </w:pPr>
      <w:r>
        <w:t>оценивать надёжность информации по критериям, предложенным педагогическим работником или сформулированным самостоятельно;</w:t>
      </w:r>
    </w:p>
    <w:p w:rsidR="00E2264A" w:rsidRDefault="00A01349">
      <w:pPr>
        <w:pStyle w:val="5"/>
        <w:shd w:val="clear" w:color="auto" w:fill="auto"/>
        <w:tabs>
          <w:tab w:val="left" w:pos="2919"/>
          <w:tab w:val="left" w:pos="5012"/>
        </w:tabs>
        <w:spacing w:line="322" w:lineRule="exact"/>
        <w:ind w:left="20" w:right="20" w:firstLine="720"/>
        <w:jc w:val="both"/>
      </w:pPr>
      <w:r>
        <w:t>эффективно запоминать и систематизировать информацию. Овладение системой универсальных познавательных</w:t>
      </w:r>
      <w:r>
        <w:tab/>
        <w:t>действий</w:t>
      </w:r>
      <w:r>
        <w:tab/>
        <w:t>обеспечивает</w:t>
      </w:r>
    </w:p>
    <w:p w:rsidR="00E2264A" w:rsidRDefault="00A01349" w:rsidP="00A715CD">
      <w:pPr>
        <w:pStyle w:val="5"/>
        <w:shd w:val="clear" w:color="auto" w:fill="auto"/>
        <w:tabs>
          <w:tab w:val="left" w:pos="3145"/>
          <w:tab w:val="left" w:pos="5598"/>
        </w:tabs>
        <w:spacing w:line="322" w:lineRule="exact"/>
        <w:ind w:left="20" w:firstLine="0"/>
        <w:jc w:val="both"/>
      </w:pPr>
      <w:r>
        <w:t>сформированность</w:t>
      </w:r>
      <w:r>
        <w:tab/>
        <w:t>когнитивных</w:t>
      </w:r>
      <w:r>
        <w:tab/>
        <w:t>навыков</w:t>
      </w:r>
      <w:r w:rsidR="00A715CD">
        <w:t xml:space="preserve"> </w:t>
      </w:r>
      <w:r>
        <w:t>обучающихся.</w:t>
      </w:r>
    </w:p>
    <w:p w:rsidR="00E2264A" w:rsidRDefault="00A01349">
      <w:pPr>
        <w:pStyle w:val="5"/>
        <w:shd w:val="clear" w:color="auto" w:fill="auto"/>
        <w:spacing w:line="322" w:lineRule="exact"/>
        <w:ind w:left="20" w:right="20" w:firstLine="720"/>
        <w:jc w:val="both"/>
      </w:pPr>
      <w:r>
        <w:t>Овладение универсальными коммуникативными действиями.</w:t>
      </w:r>
    </w:p>
    <w:p w:rsidR="00E2264A" w:rsidRDefault="00A01349">
      <w:pPr>
        <w:pStyle w:val="5"/>
        <w:shd w:val="clear" w:color="auto" w:fill="auto"/>
        <w:spacing w:line="322" w:lineRule="exact"/>
        <w:ind w:left="20" w:firstLine="720"/>
        <w:jc w:val="both"/>
      </w:pPr>
      <w:r>
        <w:t>Общение:</w:t>
      </w:r>
    </w:p>
    <w:p w:rsidR="00E2264A" w:rsidRDefault="00A01349">
      <w:pPr>
        <w:pStyle w:val="5"/>
        <w:shd w:val="clear" w:color="auto" w:fill="auto"/>
        <w:spacing w:line="322" w:lineRule="exact"/>
        <w:ind w:left="20" w:right="20" w:firstLine="72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w:t>
      </w:r>
      <w:r>
        <w:softHyphen/>
        <w:t>фликтных ситуаций и выстраивать грамотное общение для их смягчения;</w:t>
      </w:r>
    </w:p>
    <w:p w:rsidR="00E2264A" w:rsidRDefault="00A01349">
      <w:pPr>
        <w:pStyle w:val="5"/>
        <w:shd w:val="clear" w:color="auto" w:fill="auto"/>
        <w:spacing w:line="322" w:lineRule="exact"/>
        <w:ind w:left="20" w:right="20" w:firstLine="720"/>
        <w:jc w:val="both"/>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2264A" w:rsidRDefault="00A01349">
      <w:pPr>
        <w:pStyle w:val="5"/>
        <w:shd w:val="clear" w:color="auto" w:fill="auto"/>
        <w:spacing w:line="322" w:lineRule="exact"/>
        <w:ind w:left="20" w:right="20" w:firstLine="720"/>
        <w:jc w:val="both"/>
      </w:pPr>
      <w:r>
        <w:t>сопоставлять свои суждения с суждениями других участников диалога, обнаруживать различие и сходство позиций;</w:t>
      </w:r>
    </w:p>
    <w:p w:rsidR="00E2264A" w:rsidRDefault="00A01349">
      <w:pPr>
        <w:pStyle w:val="5"/>
        <w:shd w:val="clear" w:color="auto" w:fill="auto"/>
        <w:spacing w:line="322" w:lineRule="exact"/>
        <w:ind w:left="20" w:right="20" w:firstLine="72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2264A" w:rsidRDefault="00A01349">
      <w:pPr>
        <w:pStyle w:val="5"/>
        <w:shd w:val="clear" w:color="auto" w:fill="auto"/>
        <w:spacing w:line="322" w:lineRule="exact"/>
        <w:ind w:left="20" w:right="20" w:firstLine="720"/>
        <w:jc w:val="both"/>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2264A" w:rsidRDefault="00A01349">
      <w:pPr>
        <w:pStyle w:val="5"/>
        <w:shd w:val="clear" w:color="auto" w:fill="auto"/>
        <w:spacing w:line="322" w:lineRule="exact"/>
        <w:ind w:left="20" w:right="20" w:firstLine="720"/>
        <w:jc w:val="both"/>
      </w:pPr>
      <w:r>
        <w:t>Совместная деятельность (сотрудничество): понимать и использовать преимущества командной и инди- 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2264A" w:rsidRDefault="00A01349">
      <w:pPr>
        <w:pStyle w:val="5"/>
        <w:shd w:val="clear" w:color="auto" w:fill="auto"/>
        <w:spacing w:line="322" w:lineRule="exact"/>
        <w:ind w:right="20" w:firstLine="720"/>
        <w:jc w:val="both"/>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2264A" w:rsidRDefault="00A01349" w:rsidP="00A715CD">
      <w:pPr>
        <w:pStyle w:val="5"/>
        <w:shd w:val="clear" w:color="auto" w:fill="auto"/>
        <w:tabs>
          <w:tab w:val="left" w:pos="2827"/>
          <w:tab w:val="left" w:pos="4757"/>
        </w:tabs>
        <w:spacing w:line="322" w:lineRule="exact"/>
        <w:ind w:firstLine="720"/>
        <w:jc w:val="both"/>
      </w:pPr>
      <w:r>
        <w:t>Овладение</w:t>
      </w:r>
      <w:r>
        <w:tab/>
        <w:t>системой</w:t>
      </w:r>
      <w:r>
        <w:tab/>
        <w:t>универсальных</w:t>
      </w:r>
      <w:r w:rsidR="00A715CD">
        <w:t xml:space="preserve"> коммуникативных</w:t>
      </w:r>
      <w:r>
        <w:t>действий</w:t>
      </w:r>
      <w:r>
        <w:tab/>
        <w:t>обеспечивает</w:t>
      </w:r>
      <w:r w:rsidR="00A715CD">
        <w:t xml:space="preserve"> </w:t>
      </w:r>
      <w:r>
        <w:t>сформированность социальных навыков и эмоционального интеллекта обучающихся.</w:t>
      </w:r>
    </w:p>
    <w:p w:rsidR="00E2264A" w:rsidRDefault="00A01349">
      <w:pPr>
        <w:pStyle w:val="5"/>
        <w:shd w:val="clear" w:color="auto" w:fill="auto"/>
        <w:spacing w:line="322" w:lineRule="exact"/>
        <w:ind w:right="20" w:firstLine="720"/>
        <w:jc w:val="both"/>
      </w:pPr>
      <w:r>
        <w:t>Овладение универсальными учебными регулятивными действиями.</w:t>
      </w:r>
    </w:p>
    <w:p w:rsidR="00E2264A" w:rsidRDefault="00A01349">
      <w:pPr>
        <w:pStyle w:val="5"/>
        <w:shd w:val="clear" w:color="auto" w:fill="auto"/>
        <w:spacing w:line="322" w:lineRule="exact"/>
        <w:ind w:firstLine="720"/>
        <w:jc w:val="both"/>
      </w:pPr>
      <w:r>
        <w:t>Самоорганизация:</w:t>
      </w:r>
    </w:p>
    <w:p w:rsidR="00A715CD" w:rsidRDefault="00A01349">
      <w:pPr>
        <w:pStyle w:val="5"/>
        <w:shd w:val="clear" w:color="auto" w:fill="auto"/>
        <w:spacing w:line="322" w:lineRule="exact"/>
        <w:ind w:right="20" w:firstLine="720"/>
        <w:jc w:val="both"/>
      </w:pPr>
      <w:r>
        <w:t>выявлять проблемные вопросы, требующие решения в жизненных и учебных ситуациях;</w:t>
      </w:r>
    </w:p>
    <w:p w:rsidR="00E2264A" w:rsidRDefault="00A01349">
      <w:pPr>
        <w:pStyle w:val="5"/>
        <w:shd w:val="clear" w:color="auto" w:fill="auto"/>
        <w:spacing w:line="322" w:lineRule="exact"/>
        <w:ind w:right="20" w:firstLine="720"/>
        <w:jc w:val="both"/>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2264A" w:rsidRDefault="00A01349">
      <w:pPr>
        <w:pStyle w:val="5"/>
        <w:shd w:val="clear" w:color="auto" w:fill="auto"/>
        <w:spacing w:line="322" w:lineRule="exact"/>
        <w:ind w:right="20" w:firstLine="720"/>
        <w:jc w:val="both"/>
      </w:pPr>
      <w:r>
        <w:t>составлять план действий, находить необходимые ресурсы для его выполнения, при необходимости корректировать предложен- ный алгоритм, брать ответственность за принятое решение. Самоконтроль (рефлексия):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w:t>
      </w:r>
      <w:r>
        <w:tab/>
        <w:t>(недостижения)</w:t>
      </w:r>
      <w:r>
        <w:tab/>
        <w:t>результатов</w:t>
      </w:r>
    </w:p>
    <w:p w:rsidR="00E2264A" w:rsidRDefault="00A01349">
      <w:pPr>
        <w:pStyle w:val="5"/>
        <w:shd w:val="clear" w:color="auto" w:fill="auto"/>
        <w:spacing w:line="322" w:lineRule="exact"/>
        <w:ind w:left="20" w:right="20" w:firstLine="0"/>
        <w:jc w:val="both"/>
      </w:pPr>
      <w:r>
        <w:t>деятельности, давать оценку приобретённому опыту, уметь находить позитивное в произошедшей ситуации; оценивать соответствие результата цели и условиям. Эмоциональный интеллект:</w:t>
      </w:r>
    </w:p>
    <w:p w:rsidR="00E2264A" w:rsidRDefault="00A01349">
      <w:pPr>
        <w:pStyle w:val="5"/>
        <w:shd w:val="clear" w:color="auto" w:fill="auto"/>
        <w:spacing w:line="322" w:lineRule="exact"/>
        <w:ind w:left="20" w:right="20" w:firstLine="700"/>
        <w:jc w:val="both"/>
      </w:pPr>
      <w:r>
        <w:t>управлять собственными эмоциями и не поддаваться эмоциям других, выявлять и анализировать их причины;</w:t>
      </w:r>
    </w:p>
    <w:p w:rsidR="00E2264A" w:rsidRDefault="00A01349">
      <w:pPr>
        <w:pStyle w:val="5"/>
        <w:shd w:val="clear" w:color="auto" w:fill="auto"/>
        <w:spacing w:line="322" w:lineRule="exact"/>
        <w:ind w:left="20" w:right="20" w:firstLine="700"/>
        <w:jc w:val="both"/>
      </w:pPr>
      <w:r>
        <w:t>ставить себя на место другого человека, понимать мотивы и намерения другого, регулировать способ выражения эмоций.</w:t>
      </w:r>
    </w:p>
    <w:p w:rsidR="00E2264A" w:rsidRDefault="00A01349">
      <w:pPr>
        <w:pStyle w:val="5"/>
        <w:shd w:val="clear" w:color="auto" w:fill="auto"/>
        <w:spacing w:line="322" w:lineRule="exact"/>
        <w:ind w:left="20" w:firstLine="700"/>
        <w:jc w:val="both"/>
      </w:pPr>
      <w:r>
        <w:t>Принятие себя и других:</w:t>
      </w:r>
    </w:p>
    <w:p w:rsidR="00E2264A" w:rsidRDefault="00A01349">
      <w:pPr>
        <w:pStyle w:val="5"/>
        <w:shd w:val="clear" w:color="auto" w:fill="auto"/>
        <w:spacing w:line="322" w:lineRule="exact"/>
        <w:ind w:left="20" w:right="20" w:firstLine="700"/>
        <w:jc w:val="both"/>
      </w:pPr>
      <w:r>
        <w:t>осознанно относиться к другому человеку, его мнению, признавать право на ошибку свою и чужую;</w:t>
      </w:r>
    </w:p>
    <w:p w:rsidR="00E2264A" w:rsidRDefault="00A01349">
      <w:pPr>
        <w:pStyle w:val="5"/>
        <w:shd w:val="clear" w:color="auto" w:fill="auto"/>
        <w:spacing w:line="322" w:lineRule="exact"/>
        <w:ind w:left="20" w:right="20" w:firstLine="700"/>
        <w:jc w:val="both"/>
      </w:pPr>
      <w:r>
        <w:t>быть открытым себе и другим, осознавать невозможность контроля всего вокруг.</w:t>
      </w:r>
    </w:p>
    <w:p w:rsidR="00E2264A" w:rsidRDefault="00A01349">
      <w:pPr>
        <w:pStyle w:val="5"/>
        <w:shd w:val="clear" w:color="auto" w:fill="auto"/>
        <w:spacing w:line="322" w:lineRule="exact"/>
        <w:ind w:left="20" w:right="20" w:firstLine="700"/>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715CD" w:rsidRDefault="00A01349">
      <w:pPr>
        <w:pStyle w:val="5"/>
        <w:shd w:val="clear" w:color="auto" w:fill="auto"/>
        <w:spacing w:line="322" w:lineRule="exact"/>
        <w:ind w:left="20" w:right="20" w:firstLine="700"/>
        <w:jc w:val="both"/>
      </w:pPr>
      <w:r>
        <w:t xml:space="preserve">ПРЕДМЕТНЫЕ РЕЗУЛЬТАТЫ </w:t>
      </w:r>
    </w:p>
    <w:p w:rsidR="00E2264A" w:rsidRDefault="00A01349">
      <w:pPr>
        <w:pStyle w:val="5"/>
        <w:shd w:val="clear" w:color="auto" w:fill="auto"/>
        <w:spacing w:line="322" w:lineRule="exact"/>
        <w:ind w:left="20" w:right="20" w:firstLine="700"/>
        <w:jc w:val="both"/>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 менения в повседневной жизни.</w:t>
      </w:r>
    </w:p>
    <w:p w:rsidR="00E2264A" w:rsidRDefault="00A01349" w:rsidP="00A715CD">
      <w:pPr>
        <w:pStyle w:val="5"/>
        <w:shd w:val="clear" w:color="auto" w:fill="auto"/>
        <w:spacing w:line="322" w:lineRule="exact"/>
        <w:ind w:left="20" w:right="20" w:firstLine="700"/>
        <w:jc w:val="both"/>
      </w:pPr>
      <w:r>
        <w:t>Приобретаемый опыт проявляется в понимании существующих проблем безопасности и усвоении обучающимися ми- нимума основных ключевых понятий, которые в дальнейшем будут использоваться без дополнительных разъяснений, приоб- ретении систематизированных знаний основ комплексной без</w:t>
      </w:r>
      <w:r>
        <w:softHyphen/>
        <w:t>опасности личности, общества и государства, индивидуальной системы здорового образа жизни, антиэкстремистского</w:t>
      </w:r>
      <w:r>
        <w:tab/>
        <w:t>мышления</w:t>
      </w:r>
      <w:r>
        <w:tab/>
        <w:t>и</w:t>
      </w:r>
      <w:r w:rsidR="00A715CD">
        <w:t xml:space="preserve"> </w:t>
      </w:r>
      <w:r>
        <w:t>антитеррористического поведения, овладении базовыми медицинскими знаниями и практическими умениями безопасного поведения в повседневной жизни. Предметные результаты по предметной области «Физическая культура и основы безопасности жизнедеятельности» должны обеспечивать:</w:t>
      </w:r>
    </w:p>
    <w:p w:rsidR="00E2264A" w:rsidRDefault="00A01349">
      <w:pPr>
        <w:pStyle w:val="5"/>
        <w:shd w:val="clear" w:color="auto" w:fill="auto"/>
        <w:spacing w:line="322" w:lineRule="exact"/>
        <w:ind w:left="20" w:right="20" w:firstLine="720"/>
        <w:jc w:val="both"/>
      </w:pPr>
      <w:r>
        <w:t>По учебному предмету «Основы безопасности жизнедеятель- ности»:</w:t>
      </w:r>
    </w:p>
    <w:p w:rsidR="00E2264A" w:rsidRDefault="00A01349">
      <w:pPr>
        <w:pStyle w:val="5"/>
        <w:shd w:val="clear" w:color="auto" w:fill="auto"/>
        <w:spacing w:line="322" w:lineRule="exact"/>
        <w:ind w:left="20" w:right="20" w:firstLine="720"/>
        <w:jc w:val="both"/>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2264A" w:rsidRDefault="00A01349">
      <w:pPr>
        <w:pStyle w:val="5"/>
        <w:shd w:val="clear" w:color="auto" w:fill="auto"/>
        <w:spacing w:line="322" w:lineRule="exact"/>
        <w:ind w:left="20" w:right="20" w:firstLine="720"/>
        <w:jc w:val="both"/>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2264A" w:rsidRDefault="00A01349">
      <w:pPr>
        <w:pStyle w:val="5"/>
        <w:shd w:val="clear" w:color="auto" w:fill="auto"/>
        <w:spacing w:line="322" w:lineRule="exact"/>
        <w:ind w:left="20" w:right="20" w:firstLine="72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2264A" w:rsidRDefault="00A01349">
      <w:pPr>
        <w:pStyle w:val="5"/>
        <w:shd w:val="clear" w:color="auto" w:fill="auto"/>
        <w:spacing w:line="322" w:lineRule="exact"/>
        <w:ind w:right="20" w:firstLine="720"/>
        <w:jc w:val="both"/>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2264A" w:rsidRDefault="00A01349">
      <w:pPr>
        <w:pStyle w:val="5"/>
        <w:shd w:val="clear" w:color="auto" w:fill="auto"/>
        <w:spacing w:line="322" w:lineRule="exact"/>
        <w:ind w:right="20" w:firstLine="720"/>
        <w:jc w:val="both"/>
      </w:pPr>
      <w:r>
        <w:t>сформированность чувства гордости за свою Родину, ответственного отношения к выполнению конституционного долга — защите Отечества;</w:t>
      </w:r>
    </w:p>
    <w:p w:rsidR="00E2264A" w:rsidRDefault="00A01349">
      <w:pPr>
        <w:pStyle w:val="5"/>
        <w:shd w:val="clear" w:color="auto" w:fill="auto"/>
        <w:spacing w:line="322" w:lineRule="exact"/>
        <w:ind w:right="20" w:firstLine="720"/>
        <w:jc w:val="both"/>
      </w:pPr>
      <w:r>
        <w:t>знание и понимание роли государства и общества в решении задачи обеспечения национальной безопасности и защиты насе- ления от опасных и чрезвычайных ситуаций природного, техногенного и социального (в том числе террористического) характера;</w:t>
      </w:r>
    </w:p>
    <w:p w:rsidR="00E2264A" w:rsidRDefault="00A01349">
      <w:pPr>
        <w:pStyle w:val="5"/>
        <w:shd w:val="clear" w:color="auto" w:fill="auto"/>
        <w:spacing w:line="322" w:lineRule="exact"/>
        <w:ind w:right="20" w:firstLine="720"/>
        <w:jc w:val="both"/>
      </w:pPr>
      <w: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2264A" w:rsidRDefault="00A01349">
      <w:pPr>
        <w:pStyle w:val="5"/>
        <w:shd w:val="clear" w:color="auto" w:fill="auto"/>
        <w:spacing w:line="322" w:lineRule="exact"/>
        <w:ind w:right="20" w:firstLine="720"/>
        <w:jc w:val="both"/>
      </w:pPr>
      <w: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2264A" w:rsidRDefault="00A01349">
      <w:pPr>
        <w:pStyle w:val="5"/>
        <w:shd w:val="clear" w:color="auto" w:fill="auto"/>
        <w:spacing w:line="322" w:lineRule="exact"/>
        <w:ind w:right="20" w:firstLine="720"/>
        <w:jc w:val="both"/>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2264A" w:rsidRDefault="00A01349">
      <w:pPr>
        <w:pStyle w:val="5"/>
        <w:shd w:val="clear" w:color="auto" w:fill="auto"/>
        <w:spacing w:line="322" w:lineRule="exact"/>
        <w:ind w:left="20" w:right="20" w:firstLine="720"/>
        <w:jc w:val="both"/>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2264A" w:rsidRDefault="00A01349">
      <w:pPr>
        <w:pStyle w:val="5"/>
        <w:shd w:val="clear" w:color="auto" w:fill="auto"/>
        <w:spacing w:line="322" w:lineRule="exact"/>
        <w:ind w:left="20" w:right="20" w:firstLine="720"/>
        <w:jc w:val="both"/>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2264A" w:rsidRDefault="00A01349">
      <w:pPr>
        <w:pStyle w:val="5"/>
        <w:shd w:val="clear" w:color="auto" w:fill="auto"/>
        <w:spacing w:line="322" w:lineRule="exact"/>
        <w:ind w:left="20" w:right="20" w:firstLine="720"/>
        <w:jc w:val="both"/>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2264A" w:rsidRDefault="00A01349">
      <w:pPr>
        <w:pStyle w:val="5"/>
        <w:shd w:val="clear" w:color="auto" w:fill="auto"/>
        <w:spacing w:line="322" w:lineRule="exact"/>
        <w:ind w:left="20" w:right="20" w:firstLine="720"/>
        <w:jc w:val="both"/>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2264A" w:rsidRDefault="00A01349">
      <w:pPr>
        <w:pStyle w:val="5"/>
        <w:shd w:val="clear" w:color="auto" w:fill="auto"/>
        <w:spacing w:line="322" w:lineRule="exact"/>
        <w:ind w:left="20" w:right="20" w:firstLine="720"/>
        <w:jc w:val="both"/>
      </w:pPr>
      <w:r>
        <w:t>Организация вправе самостоятельно определять последовательность модулей для освоения обучающимися модулей учеб- ного предмета «Основы безопасности жизнедеятельности».</w:t>
      </w:r>
    </w:p>
    <w:p w:rsidR="00E2264A" w:rsidRDefault="00A01349">
      <w:pPr>
        <w:pStyle w:val="5"/>
        <w:shd w:val="clear" w:color="auto" w:fill="auto"/>
        <w:spacing w:line="322" w:lineRule="exact"/>
        <w:ind w:left="20" w:right="20" w:firstLine="720"/>
        <w:jc w:val="both"/>
      </w:pPr>
      <w:r>
        <w:t>Предлагается распределение предметных результатов, фор- мируемых в ходе изучения учебного предмета ОБЖ, сгруппи- ровать по учебным модулям: МОДУЛЬ № 1 «КУЛЬТУРА БЕЗОПАСНОСТИ ЖИЗНЕДЕЯТЕЛЬНОСТИ В СОВРЕМЕННОМ ОБЩЕСТВЕ»:</w:t>
      </w:r>
    </w:p>
    <w:p w:rsidR="00E2264A" w:rsidRDefault="00A01349">
      <w:pPr>
        <w:pStyle w:val="5"/>
        <w:shd w:val="clear" w:color="auto" w:fill="auto"/>
        <w:spacing w:line="322" w:lineRule="exact"/>
        <w:ind w:left="20" w:right="20" w:firstLine="720"/>
        <w:jc w:val="both"/>
      </w:pPr>
      <w: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2264A" w:rsidRDefault="00A01349">
      <w:pPr>
        <w:pStyle w:val="5"/>
        <w:shd w:val="clear" w:color="auto" w:fill="auto"/>
        <w:spacing w:line="322" w:lineRule="exact"/>
        <w:ind w:left="20" w:right="20" w:firstLine="700"/>
        <w:jc w:val="both"/>
      </w:pPr>
      <w:r>
        <w:t>раскрывать смысл понятия культуры безопасности (как способности предвидеть, по возможности избегать, действовать в опасных ситуациях);</w:t>
      </w:r>
    </w:p>
    <w:p w:rsidR="00E2264A" w:rsidRDefault="00A01349">
      <w:pPr>
        <w:pStyle w:val="5"/>
        <w:shd w:val="clear" w:color="auto" w:fill="auto"/>
        <w:spacing w:line="322" w:lineRule="exact"/>
        <w:ind w:left="20" w:right="20" w:firstLine="700"/>
        <w:jc w:val="both"/>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2264A" w:rsidRDefault="00A01349">
      <w:pPr>
        <w:pStyle w:val="5"/>
        <w:shd w:val="clear" w:color="auto" w:fill="auto"/>
        <w:spacing w:line="322" w:lineRule="exact"/>
        <w:ind w:left="20" w:right="20" w:firstLine="700"/>
        <w:jc w:val="both"/>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2264A" w:rsidRDefault="00A01349">
      <w:pPr>
        <w:pStyle w:val="5"/>
        <w:shd w:val="clear" w:color="auto" w:fill="auto"/>
        <w:spacing w:line="322" w:lineRule="exact"/>
        <w:ind w:left="20" w:right="20" w:firstLine="700"/>
        <w:jc w:val="both"/>
      </w:pPr>
      <w:r>
        <w:t>раскрывать общие принципы безопасного поведения.</w:t>
      </w:r>
    </w:p>
    <w:p w:rsidR="00E2264A" w:rsidRDefault="00A01349">
      <w:pPr>
        <w:pStyle w:val="5"/>
        <w:shd w:val="clear" w:color="auto" w:fill="auto"/>
        <w:spacing w:line="322" w:lineRule="exact"/>
        <w:ind w:left="20" w:right="20" w:firstLine="0"/>
        <w:jc w:val="right"/>
      </w:pPr>
      <w:r>
        <w:t>МОДУЛЬ № 2 «БЕЗОПАСНОСТЬ В БЫТУ»: 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rsidR="00E2264A" w:rsidRDefault="00A01349">
      <w:pPr>
        <w:pStyle w:val="5"/>
        <w:shd w:val="clear" w:color="auto" w:fill="auto"/>
        <w:spacing w:line="322" w:lineRule="exact"/>
        <w:ind w:left="20" w:right="20" w:firstLine="700"/>
        <w:jc w:val="both"/>
      </w:pPr>
      <w:r>
        <w:t>знать права, обязанности и ответственность граждан в обла- сти пожарной безопасности;</w:t>
      </w:r>
    </w:p>
    <w:p w:rsidR="00E2264A" w:rsidRDefault="00A01349">
      <w:pPr>
        <w:pStyle w:val="5"/>
        <w:shd w:val="clear" w:color="auto" w:fill="auto"/>
        <w:spacing w:line="322" w:lineRule="exact"/>
        <w:ind w:left="20" w:right="20" w:firstLine="700"/>
        <w:jc w:val="both"/>
      </w:pPr>
      <w:r>
        <w:t>соблюдать правила безопасного поведения, позволяющие предупредить возникновение опасных ситуаций в быту;</w:t>
      </w:r>
    </w:p>
    <w:p w:rsidR="00E2264A" w:rsidRDefault="00A01349">
      <w:pPr>
        <w:pStyle w:val="5"/>
        <w:shd w:val="clear" w:color="auto" w:fill="auto"/>
        <w:spacing w:line="322" w:lineRule="exact"/>
        <w:ind w:left="20" w:right="20" w:firstLine="700"/>
        <w:jc w:val="both"/>
      </w:pPr>
      <w:r>
        <w:t>распознавать ситуации криминального характера;</w:t>
      </w:r>
    </w:p>
    <w:p w:rsidR="00E2264A" w:rsidRDefault="00A01349">
      <w:pPr>
        <w:pStyle w:val="5"/>
        <w:shd w:val="clear" w:color="auto" w:fill="auto"/>
        <w:spacing w:line="322" w:lineRule="exact"/>
        <w:ind w:right="20" w:firstLine="720"/>
        <w:jc w:val="both"/>
      </w:pPr>
      <w:r>
        <w:t>знать о правилах вызова экстренных служб и ответственности за ложные сообщения;</w:t>
      </w:r>
    </w:p>
    <w:p w:rsidR="00E2264A" w:rsidRDefault="00A01349">
      <w:pPr>
        <w:pStyle w:val="5"/>
        <w:shd w:val="clear" w:color="auto" w:fill="auto"/>
        <w:spacing w:line="322" w:lineRule="exact"/>
        <w:ind w:right="20" w:firstLine="720"/>
        <w:jc w:val="both"/>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2264A" w:rsidRDefault="00A01349">
      <w:pPr>
        <w:pStyle w:val="5"/>
        <w:shd w:val="clear" w:color="auto" w:fill="auto"/>
        <w:spacing w:line="322" w:lineRule="exact"/>
        <w:ind w:right="20" w:firstLine="720"/>
        <w:jc w:val="both"/>
      </w:pPr>
      <w: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E2264A" w:rsidRDefault="00A01349">
      <w:pPr>
        <w:pStyle w:val="5"/>
        <w:shd w:val="clear" w:color="auto" w:fill="auto"/>
        <w:spacing w:line="322" w:lineRule="exact"/>
        <w:ind w:right="20" w:firstLine="720"/>
        <w:jc w:val="both"/>
      </w:pPr>
      <w:r>
        <w:t>МОДУЛЬ № 3 «БЕЗОПАСНОСТЬ НА ТРАНСПОРТЕ»:</w:t>
      </w:r>
    </w:p>
    <w:p w:rsidR="00E2264A" w:rsidRDefault="00A01349">
      <w:pPr>
        <w:pStyle w:val="5"/>
        <w:shd w:val="clear" w:color="auto" w:fill="auto"/>
        <w:spacing w:line="322" w:lineRule="exact"/>
        <w:ind w:right="20" w:firstLine="720"/>
        <w:jc w:val="both"/>
      </w:pPr>
      <w:r>
        <w:t>классифицировать виды опасностей на транспорте (наземный, подземный, железнодорожный, водный, возду</w:t>
      </w:r>
      <w:r>
        <w:rPr>
          <w:rStyle w:val="11"/>
        </w:rPr>
        <w:t>шн</w:t>
      </w:r>
      <w:r>
        <w:t>ый);</w:t>
      </w:r>
    </w:p>
    <w:p w:rsidR="00E2264A" w:rsidRDefault="00A01349">
      <w:pPr>
        <w:pStyle w:val="5"/>
        <w:shd w:val="clear" w:color="auto" w:fill="auto"/>
        <w:spacing w:line="322" w:lineRule="exact"/>
        <w:ind w:right="20" w:firstLine="720"/>
        <w:jc w:val="both"/>
      </w:pPr>
      <w:r>
        <w:t>соблюдать правила дорожного движения, установленные для пешехода, пассажира, водителя велосипеда и иных средств пе- редвижения;</w:t>
      </w:r>
    </w:p>
    <w:p w:rsidR="00E2264A" w:rsidRDefault="00A01349">
      <w:pPr>
        <w:pStyle w:val="5"/>
        <w:shd w:val="clear" w:color="auto" w:fill="auto"/>
        <w:spacing w:line="322" w:lineRule="exact"/>
        <w:ind w:right="20" w:firstLine="720"/>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2264A" w:rsidRDefault="00A01349">
      <w:pPr>
        <w:pStyle w:val="5"/>
        <w:shd w:val="clear" w:color="auto" w:fill="auto"/>
        <w:tabs>
          <w:tab w:val="left" w:pos="2126"/>
          <w:tab w:val="left" w:pos="4325"/>
        </w:tabs>
        <w:spacing w:line="322" w:lineRule="exact"/>
        <w:ind w:right="20" w:firstLine="720"/>
        <w:jc w:val="both"/>
      </w:pPr>
      <w:r>
        <w:t>безопасно действовать в ситуациях, когда человек стал участником происшествия на транспорте (наземном,</w:t>
      </w:r>
      <w:r>
        <w:tab/>
        <w:t>подземном,</w:t>
      </w:r>
      <w:r>
        <w:tab/>
        <w:t>железнодорожном,</w:t>
      </w:r>
    </w:p>
    <w:p w:rsidR="00E2264A" w:rsidRDefault="00A01349">
      <w:pPr>
        <w:pStyle w:val="5"/>
        <w:shd w:val="clear" w:color="auto" w:fill="auto"/>
        <w:spacing w:line="322" w:lineRule="exact"/>
        <w:ind w:right="20" w:firstLine="0"/>
        <w:jc w:val="both"/>
      </w:pPr>
      <w:r>
        <w:t>воздушном, водном), в том числе вызванного террористическим актом. МОДУЛЬ № 4 «БЕЗОПАСНОСТЬ В ОБЩЕСТВЕННЫХ МЕСТАХ»:</w:t>
      </w:r>
    </w:p>
    <w:p w:rsidR="00E2264A" w:rsidRDefault="00A01349">
      <w:pPr>
        <w:pStyle w:val="5"/>
        <w:shd w:val="clear" w:color="auto" w:fill="auto"/>
        <w:spacing w:line="322" w:lineRule="exact"/>
        <w:ind w:left="20" w:right="20" w:firstLine="720"/>
        <w:jc w:val="both"/>
      </w:pPr>
      <w:r>
        <w:t>характеризовать потенциальные источники опасности в об- 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мошенничество,хулиганство, ксенофобия);</w:t>
      </w:r>
    </w:p>
    <w:p w:rsidR="00E2264A" w:rsidRDefault="00A01349">
      <w:pPr>
        <w:pStyle w:val="5"/>
        <w:shd w:val="clear" w:color="auto" w:fill="auto"/>
        <w:spacing w:line="322" w:lineRule="exact"/>
        <w:ind w:left="20" w:right="20" w:firstLine="720"/>
        <w:jc w:val="both"/>
      </w:pPr>
      <w:r>
        <w:t>соблюдать правила безопасного поведения в местах массового пребывания людей (в толпе);</w:t>
      </w:r>
    </w:p>
    <w:p w:rsidR="00E2264A" w:rsidRDefault="00A01349">
      <w:pPr>
        <w:pStyle w:val="5"/>
        <w:shd w:val="clear" w:color="auto" w:fill="auto"/>
        <w:spacing w:line="322" w:lineRule="exact"/>
        <w:ind w:left="20" w:right="20" w:firstLine="720"/>
        <w:jc w:val="both"/>
      </w:pPr>
      <w:r>
        <w:t>знать правила информирования экстренных служб; безопасно действовать при обнаружении в общественных местах бесхозных (потенциально опасных) вещей и предметов; эвакуироваться из общественных мест и зданий;</w:t>
      </w:r>
    </w:p>
    <w:p w:rsidR="00E2264A" w:rsidRDefault="00A01349">
      <w:pPr>
        <w:pStyle w:val="5"/>
        <w:shd w:val="clear" w:color="auto" w:fill="auto"/>
        <w:spacing w:line="322" w:lineRule="exact"/>
        <w:ind w:left="20" w:right="20" w:firstLine="720"/>
        <w:jc w:val="both"/>
      </w:pPr>
      <w:r>
        <w:t>безопасно действовать при возникновении пожара и проис- шествиях в общественных местах;</w:t>
      </w:r>
    </w:p>
    <w:p w:rsidR="00E2264A" w:rsidRDefault="00A01349">
      <w:pPr>
        <w:pStyle w:val="5"/>
        <w:shd w:val="clear" w:color="auto" w:fill="auto"/>
        <w:spacing w:line="322" w:lineRule="exact"/>
        <w:ind w:left="20" w:right="20" w:firstLine="720"/>
        <w:jc w:val="both"/>
      </w:pPr>
      <w:r>
        <w:t>безопасно действовать в условиях совершения террористи- ческого акта, в том числе при захвате и освобождении залож- ников;</w:t>
      </w:r>
    </w:p>
    <w:p w:rsidR="00E2264A" w:rsidRDefault="00A01349">
      <w:pPr>
        <w:pStyle w:val="5"/>
        <w:shd w:val="clear" w:color="auto" w:fill="auto"/>
        <w:spacing w:line="322" w:lineRule="exact"/>
        <w:ind w:left="20" w:right="20" w:firstLine="720"/>
        <w:jc w:val="both"/>
      </w:pPr>
      <w:r>
        <w:t>безопасно действовать в ситуациях криминогенного и анти- общественного характера.</w:t>
      </w:r>
    </w:p>
    <w:p w:rsidR="00E2264A" w:rsidRDefault="00A01349">
      <w:pPr>
        <w:pStyle w:val="5"/>
        <w:shd w:val="clear" w:color="auto" w:fill="auto"/>
        <w:spacing w:line="322" w:lineRule="exact"/>
        <w:ind w:left="20" w:right="20" w:firstLine="720"/>
        <w:jc w:val="both"/>
      </w:pPr>
      <w:r>
        <w:t>МОДУЛЬ № 5 «БЕЗОПАСНОСТЬ В ПРИРОДНОЙ СРЕДЕ»:</w:t>
      </w:r>
    </w:p>
    <w:p w:rsidR="00E2264A" w:rsidRDefault="00A01349">
      <w:pPr>
        <w:pStyle w:val="5"/>
        <w:shd w:val="clear" w:color="auto" w:fill="auto"/>
        <w:spacing w:line="322" w:lineRule="exact"/>
        <w:ind w:left="20" w:right="20" w:firstLine="720"/>
        <w:jc w:val="both"/>
      </w:pPr>
      <w:r>
        <w:t>раскрывать смысл понятия экологии, экологической культуры, значение экологии для устойчивого развития общества;</w:t>
      </w:r>
    </w:p>
    <w:p w:rsidR="00E2264A" w:rsidRDefault="00A01349">
      <w:pPr>
        <w:pStyle w:val="5"/>
        <w:shd w:val="clear" w:color="auto" w:fill="auto"/>
        <w:spacing w:line="322" w:lineRule="exact"/>
        <w:ind w:left="20" w:right="20" w:firstLine="720"/>
        <w:jc w:val="both"/>
      </w:pPr>
      <w:r>
        <w:t>помнить и выполнять правила безопасного поведения при неблагоприятной экологической обстановке;</w:t>
      </w:r>
    </w:p>
    <w:p w:rsidR="00E2264A" w:rsidRDefault="00A01349">
      <w:pPr>
        <w:pStyle w:val="5"/>
        <w:shd w:val="clear" w:color="auto" w:fill="auto"/>
        <w:spacing w:line="322" w:lineRule="exact"/>
        <w:ind w:left="20" w:right="20" w:firstLine="720"/>
        <w:jc w:val="both"/>
      </w:pPr>
      <w:r>
        <w:t>соблюдать правила безопасного поведения на природе; объяснять правила безопасного поведения на водоёмах в различное время года;</w:t>
      </w:r>
    </w:p>
    <w:p w:rsidR="00E2264A" w:rsidRDefault="00A01349" w:rsidP="00DC0548">
      <w:pPr>
        <w:pStyle w:val="5"/>
        <w:shd w:val="clear" w:color="auto" w:fill="auto"/>
        <w:tabs>
          <w:tab w:val="left" w:pos="2703"/>
          <w:tab w:val="left" w:pos="4762"/>
        </w:tabs>
        <w:spacing w:line="322" w:lineRule="exact"/>
        <w:ind w:left="20" w:right="20" w:firstLine="700"/>
        <w:jc w:val="both"/>
      </w:pPr>
      <w:r>
        <w:t>безопасно действовать в случае возн</w:t>
      </w:r>
      <w:r w:rsidR="00DC0548">
        <w:t>икновения чрезвычайных</w:t>
      </w:r>
      <w:r w:rsidR="00DC0548">
        <w:tab/>
        <w:t xml:space="preserve">ситуаций </w:t>
      </w:r>
      <w:r>
        <w:t>геологического</w:t>
      </w:r>
      <w:r w:rsidR="00DC0548">
        <w:t xml:space="preserve"> </w:t>
      </w:r>
      <w:r>
        <w:t>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2264A" w:rsidRDefault="00A01349">
      <w:pPr>
        <w:pStyle w:val="5"/>
        <w:shd w:val="clear" w:color="auto" w:fill="auto"/>
        <w:spacing w:line="322" w:lineRule="exact"/>
        <w:ind w:left="20" w:right="20" w:firstLine="700"/>
        <w:jc w:val="both"/>
      </w:pPr>
      <w:r>
        <w:t>характеризовать правила само- и взаимопомощи терпящим бедствие на воде;</w:t>
      </w:r>
    </w:p>
    <w:p w:rsidR="00E2264A" w:rsidRDefault="00A01349">
      <w:pPr>
        <w:pStyle w:val="5"/>
        <w:shd w:val="clear" w:color="auto" w:fill="auto"/>
        <w:spacing w:line="322" w:lineRule="exact"/>
        <w:ind w:left="20" w:right="20" w:firstLine="700"/>
        <w:jc w:val="both"/>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w:t>
      </w:r>
      <w:r>
        <w:softHyphen/>
        <w:t>мыми, клещами и змеями, ядовитыми грибами и растениями;</w:t>
      </w:r>
    </w:p>
    <w:p w:rsidR="00E2264A" w:rsidRDefault="00A01349">
      <w:pPr>
        <w:pStyle w:val="5"/>
        <w:shd w:val="clear" w:color="auto" w:fill="auto"/>
        <w:spacing w:line="322" w:lineRule="exact"/>
        <w:ind w:left="20" w:right="20" w:firstLine="700"/>
        <w:jc w:val="both"/>
      </w:pPr>
      <w:r>
        <w:t>знать и применять способы подачи сигнала о помощи.</w:t>
      </w:r>
    </w:p>
    <w:p w:rsidR="00E2264A" w:rsidRDefault="00A01349">
      <w:pPr>
        <w:pStyle w:val="5"/>
        <w:shd w:val="clear" w:color="auto" w:fill="auto"/>
        <w:spacing w:line="322" w:lineRule="exact"/>
        <w:ind w:left="20" w:right="20" w:firstLine="700"/>
        <w:jc w:val="both"/>
      </w:pPr>
      <w:r>
        <w:t>МОДУЛЬ № 6 «ЗДОРОВЬЕ И КАК ЕГО СОХРАНИТЬ. ОСНОВЫ МЕДИЦИНСКИХ ЗНАНИЙ»:</w:t>
      </w:r>
    </w:p>
    <w:p w:rsidR="00E2264A" w:rsidRDefault="00A01349">
      <w:pPr>
        <w:pStyle w:val="5"/>
        <w:shd w:val="clear" w:color="auto" w:fill="auto"/>
        <w:spacing w:line="322" w:lineRule="exact"/>
        <w:ind w:left="20" w:right="20" w:firstLine="700"/>
        <w:jc w:val="both"/>
      </w:pPr>
      <w:r>
        <w:t>раскрывать смысл понятий здоровья (физического и психического) и здорового образа жизни;</w:t>
      </w:r>
    </w:p>
    <w:p w:rsidR="00E2264A" w:rsidRDefault="00A01349">
      <w:pPr>
        <w:pStyle w:val="5"/>
        <w:shd w:val="clear" w:color="auto" w:fill="auto"/>
        <w:spacing w:line="322" w:lineRule="exact"/>
        <w:ind w:left="20" w:right="20" w:firstLine="700"/>
        <w:jc w:val="both"/>
      </w:pPr>
      <w:r>
        <w:t>характеризовать факторы, влияющие на здоровье человека;</w:t>
      </w:r>
    </w:p>
    <w:p w:rsidR="00E2264A" w:rsidRDefault="00A01349">
      <w:pPr>
        <w:pStyle w:val="5"/>
        <w:shd w:val="clear" w:color="auto" w:fill="auto"/>
        <w:spacing w:line="322" w:lineRule="exact"/>
        <w:ind w:left="20" w:right="20" w:firstLine="700"/>
        <w:jc w:val="both"/>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2264A" w:rsidRDefault="00A01349">
      <w:pPr>
        <w:pStyle w:val="5"/>
        <w:shd w:val="clear" w:color="auto" w:fill="auto"/>
        <w:spacing w:line="322" w:lineRule="exact"/>
        <w:ind w:right="20" w:firstLine="720"/>
        <w:jc w:val="both"/>
      </w:pPr>
      <w:r>
        <w:t>сформировать негативное отношение к вредным привычкам (табакокурение, алкоголизм, наркомания, игровая зависимость);</w:t>
      </w:r>
    </w:p>
    <w:p w:rsidR="00E2264A" w:rsidRDefault="00A01349">
      <w:pPr>
        <w:pStyle w:val="5"/>
        <w:shd w:val="clear" w:color="auto" w:fill="auto"/>
        <w:spacing w:line="322" w:lineRule="exact"/>
        <w:ind w:right="20" w:firstLine="720"/>
        <w:jc w:val="both"/>
      </w:pPr>
      <w:r>
        <w:t>приводить примеры мер защиты от инфекционных и неинфекционных заболеваний;</w:t>
      </w:r>
    </w:p>
    <w:p w:rsidR="00E2264A" w:rsidRDefault="00A01349">
      <w:pPr>
        <w:pStyle w:val="5"/>
        <w:shd w:val="clear" w:color="auto" w:fill="auto"/>
        <w:spacing w:line="322" w:lineRule="exact"/>
        <w:ind w:right="20" w:firstLine="720"/>
        <w:jc w:val="both"/>
      </w:pPr>
      <w:r>
        <w:t>безопасно действовать в случае возникновения чрезвычай- ных ситуаций биолого-социального происхождения (эпидемии, пандемии);</w:t>
      </w:r>
    </w:p>
    <w:p w:rsidR="00E2264A" w:rsidRDefault="00A01349">
      <w:pPr>
        <w:pStyle w:val="5"/>
        <w:shd w:val="clear" w:color="auto" w:fill="auto"/>
        <w:spacing w:line="322" w:lineRule="exact"/>
        <w:ind w:right="20" w:firstLine="720"/>
        <w:jc w:val="both"/>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2264A" w:rsidRDefault="00A01349">
      <w:pPr>
        <w:pStyle w:val="5"/>
        <w:shd w:val="clear" w:color="auto" w:fill="auto"/>
        <w:spacing w:line="322" w:lineRule="exact"/>
        <w:ind w:right="20" w:firstLine="720"/>
        <w:jc w:val="both"/>
      </w:pPr>
      <w:r>
        <w:t>оказывать первую помощь и самопомощь при неотложных состояниях.</w:t>
      </w:r>
    </w:p>
    <w:p w:rsidR="00E2264A" w:rsidRDefault="00A01349">
      <w:pPr>
        <w:pStyle w:val="5"/>
        <w:shd w:val="clear" w:color="auto" w:fill="auto"/>
        <w:spacing w:line="322" w:lineRule="exact"/>
        <w:ind w:right="20" w:firstLine="720"/>
        <w:jc w:val="both"/>
      </w:pPr>
      <w:r>
        <w:t>МОДУЛЬ № 7 «БЕЗОПАСНОСТЬ В СОЦИУМЕ»:</w:t>
      </w:r>
    </w:p>
    <w:p w:rsidR="00E2264A" w:rsidRDefault="00A01349">
      <w:pPr>
        <w:pStyle w:val="5"/>
        <w:shd w:val="clear" w:color="auto" w:fill="auto"/>
        <w:spacing w:line="322" w:lineRule="exact"/>
        <w:ind w:right="20" w:firstLine="720"/>
        <w:jc w:val="both"/>
      </w:pPr>
      <w:r>
        <w:t>приводить примеры межличностного и группового конфликта;</w:t>
      </w:r>
    </w:p>
    <w:p w:rsidR="00E2264A" w:rsidRDefault="00A01349">
      <w:pPr>
        <w:pStyle w:val="5"/>
        <w:shd w:val="clear" w:color="auto" w:fill="auto"/>
        <w:spacing w:line="322" w:lineRule="exact"/>
        <w:ind w:right="20" w:firstLine="720"/>
        <w:jc w:val="both"/>
      </w:pPr>
      <w:r>
        <w:t>характеризовать способы избегания и разрешения конфликтных ситуаций;</w:t>
      </w:r>
    </w:p>
    <w:p w:rsidR="00E2264A" w:rsidRDefault="00A01349">
      <w:pPr>
        <w:pStyle w:val="5"/>
        <w:shd w:val="clear" w:color="auto" w:fill="auto"/>
        <w:spacing w:line="322" w:lineRule="exact"/>
        <w:ind w:right="20" w:firstLine="720"/>
        <w:jc w:val="both"/>
      </w:pPr>
      <w:r>
        <w:t>характеризовать опасные проявления конфликтов (в том числе насилие, буллинг (травля));</w:t>
      </w:r>
    </w:p>
    <w:p w:rsidR="00E2264A" w:rsidRDefault="00A01349">
      <w:pPr>
        <w:pStyle w:val="5"/>
        <w:shd w:val="clear" w:color="auto" w:fill="auto"/>
        <w:tabs>
          <w:tab w:val="left" w:pos="1469"/>
          <w:tab w:val="left" w:pos="3629"/>
          <w:tab w:val="left" w:pos="4560"/>
        </w:tabs>
        <w:spacing w:line="322" w:lineRule="exact"/>
        <w:ind w:right="20" w:firstLine="720"/>
        <w:jc w:val="both"/>
      </w:pPr>
      <w:r>
        <w:t>приводить примеры манипуляций (в</w:t>
      </w:r>
      <w:r w:rsidR="00DC0548">
        <w:t xml:space="preserve"> том числе в целях</w:t>
      </w:r>
      <w:r w:rsidR="00DC0548">
        <w:tab/>
        <w:t>вовлечения</w:t>
      </w:r>
      <w:r w:rsidR="00DC0548">
        <w:tab/>
        <w:t xml:space="preserve">в </w:t>
      </w:r>
      <w:r>
        <w:t>экстремистскую,</w:t>
      </w:r>
    </w:p>
    <w:p w:rsidR="00E2264A" w:rsidRDefault="00A01349">
      <w:pPr>
        <w:pStyle w:val="5"/>
        <w:shd w:val="clear" w:color="auto" w:fill="auto"/>
        <w:spacing w:line="322" w:lineRule="exact"/>
        <w:ind w:right="20" w:firstLine="0"/>
        <w:jc w:val="both"/>
      </w:pPr>
      <w:r>
        <w:t>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2264A" w:rsidRDefault="00A01349">
      <w:pPr>
        <w:pStyle w:val="5"/>
        <w:shd w:val="clear" w:color="auto" w:fill="auto"/>
        <w:tabs>
          <w:tab w:val="left" w:pos="2467"/>
        </w:tabs>
        <w:spacing w:line="322" w:lineRule="exact"/>
        <w:ind w:right="20" w:firstLine="720"/>
        <w:jc w:val="both"/>
      </w:pPr>
      <w:r>
        <w:t>соблюдать правила коммуникации с незнакомыми</w:t>
      </w:r>
      <w:r>
        <w:tab/>
        <w:t>людьми (в том числе с</w:t>
      </w:r>
    </w:p>
    <w:p w:rsidR="00E2264A" w:rsidRDefault="00A01349">
      <w:pPr>
        <w:pStyle w:val="5"/>
        <w:shd w:val="clear" w:color="auto" w:fill="auto"/>
        <w:spacing w:line="322" w:lineRule="exact"/>
        <w:ind w:right="20" w:firstLine="0"/>
        <w:jc w:val="both"/>
      </w:pPr>
      <w:r>
        <w:t>подозрительными людьми, у которых могут иметься преступные намерения);</w:t>
      </w:r>
    </w:p>
    <w:p w:rsidR="00E2264A" w:rsidRDefault="00A01349">
      <w:pPr>
        <w:pStyle w:val="5"/>
        <w:shd w:val="clear" w:color="auto" w:fill="auto"/>
        <w:spacing w:line="322" w:lineRule="exact"/>
        <w:ind w:right="20" w:firstLine="720"/>
        <w:jc w:val="both"/>
      </w:pPr>
      <w:r>
        <w:t>соблюдать правила безопасного и комфортного существова- ния со знакомыми людьми и в различных группах, в том числе в семье, классе, коллективе кружка/секции/спортивной команды, группе друзей;</w:t>
      </w:r>
    </w:p>
    <w:p w:rsidR="00E2264A" w:rsidRDefault="00A01349">
      <w:pPr>
        <w:pStyle w:val="5"/>
        <w:shd w:val="clear" w:color="auto" w:fill="auto"/>
        <w:spacing w:line="322" w:lineRule="exact"/>
        <w:ind w:right="20" w:firstLine="720"/>
        <w:jc w:val="both"/>
      </w:pPr>
      <w:r>
        <w:t>распознавать опасности и соблюдать правила безопасного поведения в практике современных молодёжных увлечений;</w:t>
      </w:r>
    </w:p>
    <w:p w:rsidR="00E2264A" w:rsidRDefault="00A01349">
      <w:pPr>
        <w:pStyle w:val="5"/>
        <w:shd w:val="clear" w:color="auto" w:fill="auto"/>
        <w:spacing w:line="322" w:lineRule="exact"/>
        <w:ind w:right="20" w:firstLine="720"/>
        <w:jc w:val="both"/>
      </w:pPr>
      <w:r>
        <w:t>безопасно действовать при опасных проявлениях конфликта и при возможных манипуляциях.</w:t>
      </w:r>
    </w:p>
    <w:p w:rsidR="00E2264A" w:rsidRDefault="00A01349">
      <w:pPr>
        <w:pStyle w:val="5"/>
        <w:shd w:val="clear" w:color="auto" w:fill="auto"/>
        <w:spacing w:line="322" w:lineRule="exact"/>
        <w:ind w:right="20" w:firstLine="720"/>
        <w:jc w:val="both"/>
      </w:pPr>
      <w:r>
        <w:t>МОДУЛЬ № 8 «БЕЗОПАСНОСТЬ В ИНФОРМАЦИОННОМ ПРОСТРАНСТВЕ»: 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w:t>
      </w:r>
      <w:r>
        <w:softHyphen/>
        <w:t>мистские, террористические и иные деструктивные интернет-сообщества);</w:t>
      </w:r>
    </w:p>
    <w:p w:rsidR="00E2264A" w:rsidRDefault="00A01349">
      <w:pPr>
        <w:pStyle w:val="5"/>
        <w:shd w:val="clear" w:color="auto" w:fill="auto"/>
        <w:spacing w:line="322" w:lineRule="exact"/>
        <w:ind w:right="20" w:firstLine="720"/>
        <w:jc w:val="both"/>
      </w:pPr>
      <w: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2264A" w:rsidRDefault="00A01349">
      <w:pPr>
        <w:pStyle w:val="5"/>
        <w:shd w:val="clear" w:color="auto" w:fill="auto"/>
        <w:tabs>
          <w:tab w:val="left" w:pos="2895"/>
          <w:tab w:val="left" w:pos="4143"/>
          <w:tab w:val="left" w:pos="5262"/>
        </w:tabs>
        <w:spacing w:line="322" w:lineRule="exact"/>
        <w:ind w:left="20" w:firstLine="720"/>
        <w:jc w:val="both"/>
      </w:pPr>
      <w:r>
        <w:t>МОДУЛЬ</w:t>
      </w:r>
      <w:r>
        <w:tab/>
        <w:t>№</w:t>
      </w:r>
      <w:r>
        <w:tab/>
        <w:t>9</w:t>
      </w:r>
      <w:r>
        <w:tab/>
        <w:t>«ОСНОВЫ</w:t>
      </w:r>
    </w:p>
    <w:p w:rsidR="00E2264A" w:rsidRDefault="00A01349">
      <w:pPr>
        <w:pStyle w:val="5"/>
        <w:shd w:val="clear" w:color="auto" w:fill="auto"/>
        <w:spacing w:line="322" w:lineRule="exact"/>
        <w:ind w:left="20" w:right="20" w:firstLine="0"/>
        <w:jc w:val="both"/>
      </w:pPr>
      <w:r>
        <w:t>ПРОТИВОДЕЙСТВИЯ ЭКСТРЕМИЗМУ И ТЕРРОРИЗМУ»:</w:t>
      </w:r>
    </w:p>
    <w:p w:rsidR="00E2264A" w:rsidRDefault="00A01349">
      <w:pPr>
        <w:pStyle w:val="5"/>
        <w:shd w:val="clear" w:color="auto" w:fill="auto"/>
        <w:spacing w:line="322" w:lineRule="exact"/>
        <w:ind w:left="20" w:right="20" w:firstLine="720"/>
        <w:jc w:val="both"/>
      </w:pPr>
      <w:r>
        <w:t>объяснять понятия экстремизма, терроризма, их причины и последствия;</w:t>
      </w:r>
    </w:p>
    <w:p w:rsidR="00E2264A" w:rsidRDefault="00A01349">
      <w:pPr>
        <w:pStyle w:val="5"/>
        <w:shd w:val="clear" w:color="auto" w:fill="auto"/>
        <w:spacing w:line="322" w:lineRule="exact"/>
        <w:ind w:left="20" w:right="20" w:firstLine="720"/>
        <w:jc w:val="both"/>
      </w:pPr>
      <w:r>
        <w:t>сформировать негативное отношение к экстремистской и террористической деятельности;</w:t>
      </w:r>
    </w:p>
    <w:p w:rsidR="00E2264A" w:rsidRDefault="00A01349">
      <w:pPr>
        <w:pStyle w:val="5"/>
        <w:shd w:val="clear" w:color="auto" w:fill="auto"/>
        <w:spacing w:line="322" w:lineRule="exact"/>
        <w:ind w:left="20" w:right="20" w:firstLine="720"/>
        <w:jc w:val="both"/>
      </w:pPr>
      <w:r>
        <w:t>объяснять организационные основы системы противодей- ствия терроризму и экстремизму в Российской Федерации;</w:t>
      </w:r>
    </w:p>
    <w:p w:rsidR="00E2264A" w:rsidRDefault="00A01349" w:rsidP="00DC0548">
      <w:pPr>
        <w:pStyle w:val="5"/>
        <w:shd w:val="clear" w:color="auto" w:fill="auto"/>
        <w:tabs>
          <w:tab w:val="left" w:pos="3495"/>
          <w:tab w:val="left" w:pos="5785"/>
        </w:tabs>
        <w:spacing w:line="322" w:lineRule="exact"/>
        <w:ind w:left="20" w:firstLine="720"/>
        <w:jc w:val="both"/>
      </w:pPr>
      <w:r>
        <w:t>распознавать</w:t>
      </w:r>
      <w:r>
        <w:tab/>
        <w:t>ситуации</w:t>
      </w:r>
      <w:r>
        <w:tab/>
        <w:t>угрозы</w:t>
      </w:r>
      <w:r w:rsidR="00DC0548">
        <w:t xml:space="preserve"> </w:t>
      </w:r>
      <w:r>
        <w:t>террористического акта в доме, в общественном месте;</w:t>
      </w:r>
    </w:p>
    <w:p w:rsidR="00E2264A" w:rsidRDefault="00A01349">
      <w:pPr>
        <w:pStyle w:val="5"/>
        <w:shd w:val="clear" w:color="auto" w:fill="auto"/>
        <w:spacing w:line="322" w:lineRule="exact"/>
        <w:ind w:left="20" w:right="20" w:firstLine="720"/>
        <w:jc w:val="both"/>
      </w:pPr>
      <w:r>
        <w:t>безопасно действовать при обнаружении в общественных местах бесхозных (или опасных) вещей и предметов;</w:t>
      </w:r>
    </w:p>
    <w:p w:rsidR="00E2264A" w:rsidRDefault="00A01349">
      <w:pPr>
        <w:pStyle w:val="5"/>
        <w:shd w:val="clear" w:color="auto" w:fill="auto"/>
        <w:spacing w:line="322" w:lineRule="exact"/>
        <w:ind w:left="20" w:right="20" w:firstLine="720"/>
        <w:jc w:val="both"/>
      </w:pPr>
      <w:r>
        <w:t>безопасно действовать в условиях совершения террористиче- ского акта, в том числе при захвате и освобождении заложников.</w:t>
      </w:r>
    </w:p>
    <w:p w:rsidR="00E2264A" w:rsidRDefault="00A01349">
      <w:pPr>
        <w:pStyle w:val="5"/>
        <w:shd w:val="clear" w:color="auto" w:fill="auto"/>
        <w:spacing w:line="322" w:lineRule="exact"/>
        <w:ind w:left="20" w:right="20" w:firstLine="0"/>
        <w:jc w:val="both"/>
      </w:pPr>
      <w:r>
        <w:t>МОДУЛЬ № 10 «ВЗАИМОДЕЙСТВИЕ ЛИЧНОСТИ, ОБЩЕСТВА И ГОСУДАРСТВА В ОБЕСПЕЧЕНИИ БЕЗОПАСНОСТИ ЖИЗНИ И ЗДОРОВЬЯ НАСЕЛЕНИЯ»:</w:t>
      </w:r>
    </w:p>
    <w:p w:rsidR="00E2264A" w:rsidRDefault="00A01349">
      <w:pPr>
        <w:pStyle w:val="5"/>
        <w:shd w:val="clear" w:color="auto" w:fill="auto"/>
        <w:spacing w:line="322" w:lineRule="exact"/>
        <w:ind w:left="20" w:right="20" w:firstLine="720"/>
        <w:jc w:val="both"/>
      </w:pPr>
      <w:r>
        <w:t>характеризовать роль человека, общества и государства при обеспечении безопасности жизни и здоровья населения в Российской Федерации;</w:t>
      </w:r>
    </w:p>
    <w:p w:rsidR="00E2264A" w:rsidRDefault="00A01349">
      <w:pPr>
        <w:pStyle w:val="5"/>
        <w:shd w:val="clear" w:color="auto" w:fill="auto"/>
        <w:spacing w:line="322" w:lineRule="exact"/>
        <w:ind w:left="20" w:right="20" w:firstLine="720"/>
        <w:jc w:val="both"/>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2264A" w:rsidRDefault="00A01349">
      <w:pPr>
        <w:pStyle w:val="5"/>
        <w:shd w:val="clear" w:color="auto" w:fill="auto"/>
        <w:spacing w:line="322" w:lineRule="exact"/>
        <w:ind w:right="40" w:firstLine="700"/>
        <w:jc w:val="both"/>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2264A" w:rsidRDefault="00A01349">
      <w:pPr>
        <w:pStyle w:val="5"/>
        <w:shd w:val="clear" w:color="auto" w:fill="auto"/>
        <w:spacing w:line="322" w:lineRule="exact"/>
        <w:ind w:right="40" w:firstLine="700"/>
        <w:jc w:val="both"/>
      </w:pPr>
      <w:r>
        <w:t>объяснять правила оповещения и эвакуации населения в условиях чрезвычайных ситуаций;</w:t>
      </w:r>
    </w:p>
    <w:p w:rsidR="00E2264A" w:rsidRDefault="00A01349">
      <w:pPr>
        <w:pStyle w:val="5"/>
        <w:shd w:val="clear" w:color="auto" w:fill="auto"/>
        <w:spacing w:line="322" w:lineRule="exact"/>
        <w:ind w:right="40" w:firstLine="700"/>
        <w:jc w:val="both"/>
      </w:pPr>
      <w:r>
        <w:t>помнить и объяснять права и обязанности граждан Россий- ской Федерации в области безопасности в условиях чрезвычайных ситуаций мирного и военного времени;</w:t>
      </w:r>
    </w:p>
    <w:p w:rsidR="00E2264A" w:rsidRDefault="00A01349">
      <w:pPr>
        <w:pStyle w:val="5"/>
        <w:shd w:val="clear" w:color="auto" w:fill="auto"/>
        <w:spacing w:line="322" w:lineRule="exact"/>
        <w:ind w:right="40" w:firstLine="700"/>
        <w:jc w:val="both"/>
      </w:pPr>
      <w:r>
        <w:t>владеть правилами безопасного поведения и безопасно действовать в различных ситуациях;</w:t>
      </w:r>
    </w:p>
    <w:p w:rsidR="00E2264A" w:rsidRDefault="00A01349">
      <w:pPr>
        <w:pStyle w:val="5"/>
        <w:shd w:val="clear" w:color="auto" w:fill="auto"/>
        <w:spacing w:line="322" w:lineRule="exact"/>
        <w:ind w:right="40" w:firstLine="700"/>
        <w:jc w:val="both"/>
      </w:pPr>
      <w:r>
        <w:t>владеть способами антикоррупционного поведения с учётом возрастных обязанностей;</w:t>
      </w:r>
    </w:p>
    <w:p w:rsidR="00A715CD" w:rsidRDefault="00A01349" w:rsidP="00DC0548">
      <w:pPr>
        <w:pStyle w:val="5"/>
        <w:shd w:val="clear" w:color="auto" w:fill="auto"/>
        <w:spacing w:line="322" w:lineRule="exact"/>
        <w:ind w:right="40" w:firstLine="700"/>
        <w:jc w:val="both"/>
        <w:rPr>
          <w:b/>
        </w:rPr>
      </w:pPr>
      <w:r>
        <w:t>информировать население и соответствующие органы о воникновении опасных ситуаций.</w:t>
      </w:r>
    </w:p>
    <w:p w:rsidR="00DC0548" w:rsidRDefault="00DC0548">
      <w:pPr>
        <w:pStyle w:val="5"/>
        <w:shd w:val="clear" w:color="auto" w:fill="auto"/>
        <w:tabs>
          <w:tab w:val="left" w:pos="4100"/>
        </w:tabs>
        <w:spacing w:line="322" w:lineRule="exact"/>
        <w:ind w:left="20" w:firstLine="720"/>
        <w:jc w:val="both"/>
        <w:rPr>
          <w:b/>
        </w:rPr>
      </w:pPr>
    </w:p>
    <w:p w:rsidR="00E2264A" w:rsidRPr="00A715CD" w:rsidRDefault="00A01349">
      <w:pPr>
        <w:pStyle w:val="5"/>
        <w:shd w:val="clear" w:color="auto" w:fill="auto"/>
        <w:tabs>
          <w:tab w:val="left" w:pos="4100"/>
        </w:tabs>
        <w:spacing w:line="322" w:lineRule="exact"/>
        <w:ind w:left="20" w:firstLine="720"/>
        <w:jc w:val="both"/>
        <w:rPr>
          <w:b/>
        </w:rPr>
      </w:pPr>
      <w:r w:rsidRPr="00A715CD">
        <w:rPr>
          <w:b/>
        </w:rPr>
        <w:t>ПРОГРАММА</w:t>
      </w:r>
      <w:r w:rsidRPr="00A715CD">
        <w:rPr>
          <w:b/>
        </w:rPr>
        <w:tab/>
        <w:t>ФОРМИРОВАНИЯ</w:t>
      </w:r>
    </w:p>
    <w:p w:rsidR="00E2264A" w:rsidRPr="00A715CD" w:rsidRDefault="00A01349">
      <w:pPr>
        <w:pStyle w:val="5"/>
        <w:shd w:val="clear" w:color="auto" w:fill="auto"/>
        <w:spacing w:line="322" w:lineRule="exact"/>
        <w:ind w:left="20" w:right="20" w:firstLine="0"/>
        <w:jc w:val="both"/>
        <w:rPr>
          <w:b/>
        </w:rPr>
      </w:pPr>
      <w:r w:rsidRPr="00A715CD">
        <w:rPr>
          <w:b/>
        </w:rPr>
        <w:t>УНИВЕРСАЛЬНЫХ УЧЕБНЫХ ДЕЙСТВИЙ У ОБУЧАЮЩИХСЯ</w:t>
      </w:r>
    </w:p>
    <w:p w:rsidR="00E2264A" w:rsidRDefault="00A01349">
      <w:pPr>
        <w:pStyle w:val="5"/>
        <w:shd w:val="clear" w:color="auto" w:fill="auto"/>
        <w:spacing w:line="322" w:lineRule="exact"/>
        <w:ind w:left="20" w:firstLine="720"/>
        <w:jc w:val="both"/>
      </w:pPr>
      <w:r>
        <w:t>Целевой раздел</w:t>
      </w:r>
    </w:p>
    <w:p w:rsidR="00E2264A" w:rsidRDefault="00A01349" w:rsidP="00DC0548">
      <w:pPr>
        <w:pStyle w:val="5"/>
        <w:shd w:val="clear" w:color="auto" w:fill="auto"/>
        <w:tabs>
          <w:tab w:val="left" w:pos="1950"/>
          <w:tab w:val="left" w:pos="4575"/>
        </w:tabs>
        <w:spacing w:line="322" w:lineRule="exact"/>
        <w:ind w:left="20" w:firstLine="720"/>
        <w:jc w:val="both"/>
      </w:pPr>
      <w:r>
        <w:t>В</w:t>
      </w:r>
      <w:r>
        <w:tab/>
        <w:t>Федеральном</w:t>
      </w:r>
      <w:r>
        <w:tab/>
        <w:t>государственном</w:t>
      </w:r>
      <w:r w:rsidR="00DC0548">
        <w:t xml:space="preserve"> </w:t>
      </w:r>
      <w:r>
        <w:t>образовательном стандарте основного общего образования указано, что программа форми- рования универсальных учебных действий у обучающихся должна обеспечивать:</w:t>
      </w:r>
    </w:p>
    <w:p w:rsidR="00E2264A" w:rsidRDefault="00A01349">
      <w:pPr>
        <w:pStyle w:val="5"/>
        <w:shd w:val="clear" w:color="auto" w:fill="auto"/>
        <w:spacing w:line="322" w:lineRule="exact"/>
        <w:ind w:left="20" w:right="20" w:firstLine="720"/>
        <w:jc w:val="both"/>
      </w:pPr>
      <w:r>
        <w:t xml:space="preserve"> развитие способности к саморазвитию и самосовершенствованию;</w:t>
      </w:r>
    </w:p>
    <w:p w:rsidR="00E2264A" w:rsidRDefault="00A01349">
      <w:pPr>
        <w:pStyle w:val="5"/>
        <w:shd w:val="clear" w:color="auto" w:fill="auto"/>
        <w:spacing w:line="322" w:lineRule="exact"/>
        <w:ind w:left="20" w:right="20" w:firstLine="720"/>
        <w:jc w:val="both"/>
      </w:pPr>
      <w:r>
        <w:t xml:space="preserve"> формирование внутренней позиции личности, регулятивных, познавательных, коммуникативных универсальных учебных действий у обучающихся;</w:t>
      </w:r>
    </w:p>
    <w:p w:rsidR="00E2264A" w:rsidRDefault="00A01349">
      <w:pPr>
        <w:pStyle w:val="5"/>
        <w:shd w:val="clear" w:color="auto" w:fill="auto"/>
        <w:spacing w:line="322" w:lineRule="exact"/>
        <w:ind w:left="20" w:right="20" w:firstLine="720"/>
        <w:jc w:val="both"/>
      </w:pPr>
      <w: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E2264A" w:rsidRDefault="00A01349">
      <w:pPr>
        <w:pStyle w:val="5"/>
        <w:shd w:val="clear" w:color="auto" w:fill="auto"/>
        <w:spacing w:line="322" w:lineRule="exact"/>
        <w:ind w:left="20" w:right="20" w:firstLine="72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E2264A" w:rsidRDefault="00A01349">
      <w:pPr>
        <w:pStyle w:val="5"/>
        <w:shd w:val="clear" w:color="auto" w:fill="auto"/>
        <w:spacing w:line="322" w:lineRule="exact"/>
        <w:ind w:left="20" w:right="20" w:firstLine="720"/>
        <w:jc w:val="both"/>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 - практических конференциях, олимпиадах;</w:t>
      </w:r>
    </w:p>
    <w:p w:rsidR="00E2264A" w:rsidRDefault="00A01349" w:rsidP="00A715CD">
      <w:pPr>
        <w:pStyle w:val="5"/>
        <w:shd w:val="clear" w:color="auto" w:fill="auto"/>
        <w:spacing w:line="322" w:lineRule="exact"/>
        <w:ind w:left="20" w:right="20" w:firstLine="720"/>
        <w:jc w:val="both"/>
      </w:pPr>
      <w:r>
        <w:t>овладение приемами учебного сотрудничества и социального взаимодействия со сверстниками, обучающимися младшего и старшего возраста и</w:t>
      </w:r>
    </w:p>
    <w:p w:rsidR="00E2264A" w:rsidRDefault="00A01349">
      <w:pPr>
        <w:pStyle w:val="5"/>
        <w:shd w:val="clear" w:color="auto" w:fill="auto"/>
        <w:spacing w:line="322" w:lineRule="exact"/>
        <w:ind w:right="20" w:firstLine="0"/>
        <w:jc w:val="both"/>
      </w:pPr>
      <w:r>
        <w:t>взрослыми в совместной учебно-исследовательской и проектной деятельности;</w:t>
      </w:r>
    </w:p>
    <w:p w:rsidR="00E2264A" w:rsidRDefault="00A01349">
      <w:pPr>
        <w:pStyle w:val="5"/>
        <w:shd w:val="clear" w:color="auto" w:fill="auto"/>
        <w:spacing w:line="322" w:lineRule="exact"/>
        <w:ind w:right="20" w:firstLine="720"/>
        <w:jc w:val="both"/>
      </w:pPr>
      <w:r>
        <w:t>формирование и развитие компетенций обучающихся в обла- 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 зования средств ИКТ и информационно- телекоммуникаци- онной сети «Интернет» (далее — Интернет), формирование культуры пользования ИКТ;</w:t>
      </w:r>
    </w:p>
    <w:p w:rsidR="00E2264A" w:rsidRDefault="00A01349">
      <w:pPr>
        <w:pStyle w:val="5"/>
        <w:shd w:val="clear" w:color="auto" w:fill="auto"/>
        <w:spacing w:line="322" w:lineRule="exact"/>
        <w:ind w:right="20" w:firstLine="720"/>
        <w:jc w:val="both"/>
      </w:pPr>
      <w:r>
        <w:t>формирование знаний и навыков в области финансовой грамотности и устойчивого развития общества.</w:t>
      </w:r>
    </w:p>
    <w:p w:rsidR="00E2264A" w:rsidRDefault="00A01349">
      <w:pPr>
        <w:pStyle w:val="5"/>
        <w:shd w:val="clear" w:color="auto" w:fill="auto"/>
        <w:spacing w:line="322" w:lineRule="exact"/>
        <w:ind w:right="20" w:firstLine="720"/>
        <w:jc w:val="both"/>
      </w:pPr>
      <w: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E2264A" w:rsidRDefault="00A01349">
      <w:pPr>
        <w:pStyle w:val="5"/>
        <w:shd w:val="clear" w:color="auto" w:fill="auto"/>
        <w:spacing w:line="322" w:lineRule="exact"/>
        <w:ind w:right="20" w:firstLine="720"/>
        <w:jc w:val="both"/>
      </w:pPr>
      <w:r>
        <w:t>Достижения обучающихся, полученные в результате изуче- ния учебных предметов, учебных курсов, модулей, характери- зующие совокупность познавательных, коммуникативных и регулятивных универсальных учебных действий, сгруппирова- 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w:t>
      </w:r>
      <w:r>
        <w:softHyphen/>
        <w:t>символическими средствами, направленными на:</w:t>
      </w:r>
    </w:p>
    <w:p w:rsidR="00E2264A" w:rsidRDefault="00A715CD">
      <w:pPr>
        <w:pStyle w:val="5"/>
        <w:shd w:val="clear" w:color="auto" w:fill="auto"/>
        <w:spacing w:line="322" w:lineRule="exact"/>
        <w:ind w:left="20" w:right="20" w:firstLine="720"/>
        <w:jc w:val="both"/>
      </w:pPr>
      <w:r>
        <w:t>-</w:t>
      </w:r>
      <w:r w:rsidR="00A01349">
        <w:t xml:space="preserve"> овладение умениями замещения, моделирования, кодирова- ния и декодирования информации, логическими операция- ми, включая общие приемы решения задач (универсальные учебные познавательные действия);</w:t>
      </w:r>
    </w:p>
    <w:p w:rsidR="00E2264A" w:rsidRDefault="00A715CD" w:rsidP="00A715CD">
      <w:pPr>
        <w:pStyle w:val="5"/>
        <w:shd w:val="clear" w:color="auto" w:fill="auto"/>
        <w:tabs>
          <w:tab w:val="left" w:pos="2492"/>
          <w:tab w:val="left" w:pos="5598"/>
        </w:tabs>
        <w:spacing w:line="322" w:lineRule="exact"/>
        <w:ind w:left="20" w:right="20" w:firstLine="720"/>
        <w:jc w:val="both"/>
      </w:pPr>
      <w:r>
        <w:t>-</w:t>
      </w:r>
      <w:r w:rsidR="00A01349">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 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w:t>
      </w:r>
      <w:r w:rsidR="00A01349">
        <w:rPr>
          <w:rStyle w:val="11"/>
        </w:rPr>
        <w:t>ици</w:t>
      </w:r>
      <w:r w:rsidR="00A01349">
        <w:t>ю, задавать вопросы, необходимые для организации собственной деятельности и сотрудничества с партнером</w:t>
      </w:r>
      <w:r w:rsidR="00A01349">
        <w:tab/>
        <w:t>(универсальные</w:t>
      </w:r>
      <w:r w:rsidR="00A01349">
        <w:tab/>
        <w:t>учебные</w:t>
      </w:r>
      <w:r>
        <w:t xml:space="preserve"> </w:t>
      </w:r>
      <w:r w:rsidR="00A01349">
        <w:t>коммуникативные действия);</w:t>
      </w:r>
    </w:p>
    <w:p w:rsidR="00E2264A" w:rsidRDefault="00A01349">
      <w:pPr>
        <w:pStyle w:val="5"/>
        <w:shd w:val="clear" w:color="auto" w:fill="auto"/>
        <w:spacing w:line="322" w:lineRule="exact"/>
        <w:ind w:left="20" w:right="20" w:firstLine="720"/>
        <w:jc w:val="both"/>
      </w:pPr>
      <w:r>
        <w:t>включающими способность принимать и сохранять учебную</w:t>
      </w:r>
    </w:p>
    <w:p w:rsidR="00E2264A" w:rsidRDefault="00A01349" w:rsidP="00A715CD">
      <w:pPr>
        <w:pStyle w:val="5"/>
        <w:shd w:val="clear" w:color="auto" w:fill="auto"/>
        <w:tabs>
          <w:tab w:val="left" w:pos="2660"/>
          <w:tab w:val="left" w:pos="4700"/>
        </w:tabs>
        <w:spacing w:line="322" w:lineRule="exact"/>
        <w:ind w:left="20" w:right="20" w:firstLine="720"/>
        <w:jc w:val="both"/>
      </w:pPr>
      <w:r>
        <w:t>цель и задачу, планировать ее реализацию, контролировать и оценивать свои действия, вносить соответствующие корректи- 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w:t>
      </w:r>
      <w:r>
        <w:tab/>
        <w:t>вним</w:t>
      </w:r>
      <w:r w:rsidR="00A715CD">
        <w:t xml:space="preserve">ания </w:t>
      </w:r>
      <w:r>
        <w:t>(универсальные</w:t>
      </w:r>
      <w:r w:rsidR="00A715CD">
        <w:t xml:space="preserve"> </w:t>
      </w:r>
      <w:r>
        <w:t>регулятивные действия).</w:t>
      </w:r>
    </w:p>
    <w:p w:rsidR="00E2264A" w:rsidRPr="00A715CD" w:rsidRDefault="00A01349">
      <w:pPr>
        <w:pStyle w:val="5"/>
        <w:shd w:val="clear" w:color="auto" w:fill="auto"/>
        <w:spacing w:line="322" w:lineRule="exact"/>
        <w:ind w:left="20" w:firstLine="720"/>
        <w:jc w:val="both"/>
        <w:rPr>
          <w:u w:val="single"/>
        </w:rPr>
      </w:pPr>
      <w:r w:rsidRPr="00A715CD">
        <w:rPr>
          <w:u w:val="single"/>
        </w:rPr>
        <w:t>Содержательный раздел</w:t>
      </w:r>
    </w:p>
    <w:p w:rsidR="00E2264A" w:rsidRPr="00A715CD" w:rsidRDefault="00A01349">
      <w:pPr>
        <w:pStyle w:val="5"/>
        <w:shd w:val="clear" w:color="auto" w:fill="auto"/>
        <w:spacing w:line="322" w:lineRule="exact"/>
        <w:ind w:left="20" w:right="20" w:firstLine="720"/>
        <w:jc w:val="both"/>
        <w:rPr>
          <w:color w:val="FF0000"/>
        </w:rPr>
      </w:pPr>
      <w:r w:rsidRPr="00A715CD">
        <w:rPr>
          <w:color w:val="FF0000"/>
        </w:rPr>
        <w:t>Согласно ФГОС Программа формирования универсальных учебных действий у обучающихся должна содерж</w:t>
      </w:r>
      <w:r w:rsidR="00DC0548">
        <w:rPr>
          <w:color w:val="FF0000"/>
        </w:rPr>
        <w:t>ит</w:t>
      </w:r>
      <w:r w:rsidRPr="00A715CD">
        <w:rPr>
          <w:color w:val="FF0000"/>
        </w:rPr>
        <w:t>:</w:t>
      </w:r>
    </w:p>
    <w:p w:rsidR="00E2264A" w:rsidRPr="00A715CD" w:rsidRDefault="00A01349">
      <w:pPr>
        <w:pStyle w:val="5"/>
        <w:shd w:val="clear" w:color="auto" w:fill="auto"/>
        <w:spacing w:line="322" w:lineRule="exact"/>
        <w:ind w:left="20" w:right="20" w:firstLine="720"/>
        <w:jc w:val="both"/>
        <w:rPr>
          <w:color w:val="FF0000"/>
        </w:rPr>
      </w:pPr>
      <w:r w:rsidRPr="00A715CD">
        <w:rPr>
          <w:color w:val="FF0000"/>
        </w:rPr>
        <w:t>описание взаимосвязи универсальных учебных действий с содержанием учебных предметов;</w:t>
      </w:r>
    </w:p>
    <w:p w:rsidR="00E2264A" w:rsidRPr="00A715CD" w:rsidRDefault="00A01349">
      <w:pPr>
        <w:pStyle w:val="5"/>
        <w:shd w:val="clear" w:color="auto" w:fill="auto"/>
        <w:spacing w:line="322" w:lineRule="exact"/>
        <w:ind w:left="20" w:right="20" w:firstLine="720"/>
        <w:jc w:val="both"/>
        <w:rPr>
          <w:color w:val="FF0000"/>
        </w:rPr>
      </w:pPr>
      <w:r w:rsidRPr="00A715CD">
        <w:rPr>
          <w:color w:val="FF0000"/>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E2264A" w:rsidRPr="00A715CD" w:rsidRDefault="00A01349">
      <w:pPr>
        <w:pStyle w:val="5"/>
        <w:shd w:val="clear" w:color="auto" w:fill="auto"/>
        <w:spacing w:line="322" w:lineRule="exact"/>
        <w:ind w:left="20" w:right="20" w:firstLine="720"/>
        <w:jc w:val="both"/>
        <w:rPr>
          <w:color w:val="FF0000"/>
        </w:rPr>
      </w:pPr>
      <w:r w:rsidRPr="00A715CD">
        <w:rPr>
          <w:color w:val="FF0000"/>
        </w:rPr>
        <w:t>Описание взаимосвязи УУД с содержанием учебных предметов</w:t>
      </w:r>
    </w:p>
    <w:p w:rsidR="00E2264A" w:rsidRDefault="00A01349">
      <w:pPr>
        <w:pStyle w:val="5"/>
        <w:shd w:val="clear" w:color="auto" w:fill="auto"/>
        <w:spacing w:line="322" w:lineRule="exact"/>
        <w:ind w:left="20" w:right="20" w:firstLine="720"/>
        <w:jc w:val="both"/>
      </w:pPr>
      <w:r>
        <w:t>Содержание основного общего образования определяется программой основного общего образования. Предметное учеб- ное содержание фиксируется в рабочих программах.</w:t>
      </w:r>
    </w:p>
    <w:p w:rsidR="00E2264A" w:rsidRDefault="00A01349">
      <w:pPr>
        <w:pStyle w:val="5"/>
        <w:shd w:val="clear" w:color="auto" w:fill="auto"/>
        <w:spacing w:line="322" w:lineRule="exact"/>
        <w:ind w:left="20" w:right="20" w:firstLine="720"/>
        <w:jc w:val="both"/>
      </w:pPr>
      <w:r>
        <w:t>Разработанные по всем учебным предметам примерные рабо- чие программы (ПРП) отражают определенные во ФГОС ООО универсальные учебные действия в трех своих компонентах:</w:t>
      </w:r>
    </w:p>
    <w:p w:rsidR="00E2264A" w:rsidRDefault="00A01349">
      <w:pPr>
        <w:pStyle w:val="5"/>
        <w:shd w:val="clear" w:color="auto" w:fill="auto"/>
        <w:spacing w:line="322" w:lineRule="exact"/>
        <w:ind w:left="20" w:right="20" w:firstLine="720"/>
        <w:jc w:val="both"/>
      </w:pPr>
      <w:r>
        <w:t>—как часть метапредметных результатов обучения в разделе</w:t>
      </w:r>
    </w:p>
    <w:p w:rsidR="00E2264A" w:rsidRDefault="00A01349">
      <w:pPr>
        <w:pStyle w:val="5"/>
        <w:shd w:val="clear" w:color="auto" w:fill="auto"/>
        <w:spacing w:line="322" w:lineRule="exact"/>
        <w:ind w:left="20" w:right="20" w:firstLine="720"/>
        <w:jc w:val="both"/>
      </w:pPr>
      <w:r>
        <w:t>«Планируемые результаты освоения учебного предмета на уровне основного общего образования»;</w:t>
      </w:r>
    </w:p>
    <w:p w:rsidR="00E2264A" w:rsidRDefault="00A01349">
      <w:pPr>
        <w:pStyle w:val="5"/>
        <w:shd w:val="clear" w:color="auto" w:fill="auto"/>
        <w:spacing w:line="322" w:lineRule="exact"/>
        <w:ind w:left="20" w:right="20" w:firstLine="720"/>
        <w:jc w:val="both"/>
      </w:pPr>
      <w:r>
        <w:t>—в соотнесении с предметными результатами по основным раз- делам и темам учебного содержания;</w:t>
      </w:r>
    </w:p>
    <w:p w:rsidR="00E2264A" w:rsidRDefault="00A01349">
      <w:pPr>
        <w:pStyle w:val="5"/>
        <w:shd w:val="clear" w:color="auto" w:fill="auto"/>
        <w:spacing w:line="322" w:lineRule="exact"/>
        <w:ind w:left="20" w:right="20" w:firstLine="720"/>
        <w:jc w:val="both"/>
      </w:pPr>
      <w:r>
        <w:t>—в разделе «Основные виды деятельности» Примерного тема- тического планирования.</w:t>
      </w:r>
    </w:p>
    <w:p w:rsidR="00E2264A" w:rsidRDefault="00A01349">
      <w:pPr>
        <w:pStyle w:val="5"/>
        <w:shd w:val="clear" w:color="auto" w:fill="auto"/>
        <w:spacing w:line="322" w:lineRule="exact"/>
        <w:ind w:left="20" w:right="20" w:firstLine="720"/>
        <w:jc w:val="both"/>
      </w:pPr>
      <w: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E2264A" w:rsidRDefault="00A01349">
      <w:pPr>
        <w:pStyle w:val="5"/>
        <w:shd w:val="clear" w:color="auto" w:fill="auto"/>
        <w:spacing w:line="322" w:lineRule="exact"/>
        <w:ind w:right="20" w:firstLine="720"/>
      </w:pPr>
      <w:r>
        <w:t>РУССКИЙ ЯЗЫК И ЛИТЕРАТУРА Формирование универсальных учебных познавательных действий</w:t>
      </w:r>
    </w:p>
    <w:p w:rsidR="00E2264A" w:rsidRDefault="00A01349">
      <w:pPr>
        <w:pStyle w:val="5"/>
        <w:shd w:val="clear" w:color="auto" w:fill="auto"/>
        <w:tabs>
          <w:tab w:val="left" w:pos="2990"/>
          <w:tab w:val="left" w:pos="5832"/>
        </w:tabs>
        <w:spacing w:line="322" w:lineRule="exact"/>
        <w:ind w:right="20" w:firstLine="720"/>
      </w:pPr>
      <w:r>
        <w:t>Формирование базовых логических действий 6 Анализировать, классифицировать, сравнивать языковые единицы, а также тексты различных функциональных</w:t>
      </w:r>
      <w:r>
        <w:tab/>
        <w:t>разновидностей</w:t>
      </w:r>
      <w:r>
        <w:tab/>
        <w:t>языка,</w:t>
      </w:r>
    </w:p>
    <w:p w:rsidR="00E2264A" w:rsidRDefault="00A01349">
      <w:pPr>
        <w:pStyle w:val="5"/>
        <w:shd w:val="clear" w:color="auto" w:fill="auto"/>
        <w:spacing w:line="322" w:lineRule="exact"/>
        <w:ind w:firstLine="0"/>
      </w:pPr>
      <w:r>
        <w:t>функционально-смысловых типов речи и жанров.</w:t>
      </w:r>
    </w:p>
    <w:p w:rsidR="00E2264A" w:rsidRDefault="00A01349">
      <w:pPr>
        <w:pStyle w:val="5"/>
        <w:shd w:val="clear" w:color="auto" w:fill="auto"/>
        <w:spacing w:line="322" w:lineRule="exact"/>
        <w:ind w:right="20" w:firstLine="720"/>
        <w:jc w:val="both"/>
      </w:pPr>
      <w:r>
        <w:t xml:space="preserve"> Выявлять и характеризовать существенные признаки класси- 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rsidR="00E2264A" w:rsidRDefault="00A01349">
      <w:pPr>
        <w:pStyle w:val="5"/>
        <w:shd w:val="clear" w:color="auto" w:fill="auto"/>
        <w:spacing w:line="322" w:lineRule="exact"/>
        <w:ind w:right="20" w:firstLine="720"/>
        <w:jc w:val="both"/>
      </w:pPr>
      <w:r>
        <w:t xml:space="preserve"> Устанавливать существенный признак классификации и классифицировать литературные объекты, устанавливать ос- нования для их обобщения и сравнения, определять крите- рии проводимого анализа.</w:t>
      </w:r>
    </w:p>
    <w:p w:rsidR="00E2264A" w:rsidRDefault="00A01349">
      <w:pPr>
        <w:pStyle w:val="5"/>
        <w:shd w:val="clear" w:color="auto" w:fill="auto"/>
        <w:spacing w:line="322" w:lineRule="exact"/>
        <w:ind w:right="20" w:firstLine="720"/>
        <w:jc w:val="both"/>
      </w:pPr>
      <w:r>
        <w:t xml:space="preserve"> Выявлять и комментировать закономерности при изучении языковых процессов; формулировать выводы с использова- нием дедуктивных и индуктивных умозаключений, умоза- ключений по аналогии.</w:t>
      </w:r>
    </w:p>
    <w:p w:rsidR="00E2264A" w:rsidRDefault="00A01349">
      <w:pPr>
        <w:pStyle w:val="5"/>
        <w:shd w:val="clear" w:color="auto" w:fill="auto"/>
        <w:spacing w:line="322" w:lineRule="exact"/>
        <w:ind w:right="20" w:firstLine="720"/>
        <w:jc w:val="both"/>
      </w:pPr>
      <w: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E2264A" w:rsidRDefault="00A01349">
      <w:pPr>
        <w:pStyle w:val="5"/>
        <w:shd w:val="clear" w:color="auto" w:fill="auto"/>
        <w:spacing w:line="322" w:lineRule="exact"/>
        <w:ind w:right="20" w:firstLine="720"/>
        <w:jc w:val="both"/>
      </w:pPr>
      <w: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E2264A" w:rsidRDefault="00A01349">
      <w:pPr>
        <w:pStyle w:val="5"/>
        <w:shd w:val="clear" w:color="auto" w:fill="auto"/>
        <w:spacing w:line="322" w:lineRule="exact"/>
        <w:ind w:left="20" w:right="20" w:firstLine="720"/>
        <w:jc w:val="both"/>
      </w:pPr>
      <w:r>
        <w:t xml:space="preserve"> Выявлять дефицит литературной и другой информации, данных, необходимых для решения поставленной учебной задачи.</w:t>
      </w:r>
    </w:p>
    <w:p w:rsidR="00E2264A" w:rsidRDefault="00A01349">
      <w:pPr>
        <w:pStyle w:val="5"/>
        <w:shd w:val="clear" w:color="auto" w:fill="auto"/>
        <w:spacing w:line="322" w:lineRule="exact"/>
        <w:ind w:left="20" w:right="20" w:firstLine="720"/>
        <w:jc w:val="both"/>
      </w:pPr>
      <w:r>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E2264A" w:rsidRDefault="00A01349">
      <w:pPr>
        <w:pStyle w:val="5"/>
        <w:shd w:val="clear" w:color="auto" w:fill="auto"/>
        <w:spacing w:line="322" w:lineRule="exact"/>
        <w:ind w:left="20" w:right="20" w:firstLine="720"/>
        <w:jc w:val="both"/>
      </w:pPr>
      <w:r>
        <w:t>Формирование базовых исследовательских действий 6 Самостоятельно определять и формулировать цели лингви- стических мини</w:t>
      </w:r>
      <w:r>
        <w:softHyphen/>
        <w:t>исследований, формулировать и использо</w:t>
      </w:r>
      <w:r>
        <w:softHyphen/>
        <w:t>вать вопросы как исследовательский инструмент.</w:t>
      </w:r>
    </w:p>
    <w:p w:rsidR="00E2264A" w:rsidRDefault="00A01349" w:rsidP="00A715CD">
      <w:pPr>
        <w:pStyle w:val="5"/>
        <w:shd w:val="clear" w:color="auto" w:fill="auto"/>
        <w:tabs>
          <w:tab w:val="left" w:pos="2185"/>
          <w:tab w:val="left" w:pos="4978"/>
        </w:tabs>
        <w:spacing w:line="322" w:lineRule="exact"/>
        <w:ind w:left="20" w:right="20" w:firstLine="720"/>
        <w:jc w:val="both"/>
      </w:pPr>
      <w:r>
        <w:t xml:space="preserve"> Формулировать в устной и письмен</w:t>
      </w:r>
      <w:r w:rsidR="00DC0548">
        <w:t>ной форме гипотезу</w:t>
      </w:r>
      <w:r w:rsidR="00DC0548">
        <w:tab/>
        <w:t xml:space="preserve">предстоящего </w:t>
      </w:r>
      <w:r>
        <w:t>исследования</w:t>
      </w:r>
      <w:r w:rsidR="00A715CD">
        <w:t xml:space="preserve"> </w:t>
      </w:r>
      <w:r>
        <w:t>(исследовательского проекта) языкового материала; осуществлять проверку гипотезы; аргументировать свою позицию, мнение.</w:t>
      </w:r>
    </w:p>
    <w:p w:rsidR="00E2264A" w:rsidRDefault="00A01349">
      <w:pPr>
        <w:pStyle w:val="5"/>
        <w:shd w:val="clear" w:color="auto" w:fill="auto"/>
        <w:spacing w:line="322" w:lineRule="exact"/>
        <w:ind w:left="20" w:right="20" w:firstLine="720"/>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E2264A" w:rsidRDefault="00A01349">
      <w:pPr>
        <w:pStyle w:val="5"/>
        <w:shd w:val="clear" w:color="auto" w:fill="auto"/>
        <w:spacing w:line="322" w:lineRule="exact"/>
        <w:ind w:left="20" w:right="20" w:firstLine="720"/>
        <w:jc w:val="both"/>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п.6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 ния.</w:t>
      </w:r>
    </w:p>
    <w:p w:rsidR="00DC0548" w:rsidRDefault="00A01349" w:rsidP="003E79C9">
      <w:pPr>
        <w:pStyle w:val="5"/>
        <w:numPr>
          <w:ilvl w:val="0"/>
          <w:numId w:val="114"/>
        </w:numPr>
        <w:shd w:val="clear" w:color="auto" w:fill="auto"/>
        <w:spacing w:line="322" w:lineRule="exact"/>
        <w:ind w:right="20"/>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C0548" w:rsidRDefault="00A01349" w:rsidP="003E79C9">
      <w:pPr>
        <w:pStyle w:val="5"/>
        <w:numPr>
          <w:ilvl w:val="1"/>
          <w:numId w:val="114"/>
        </w:numPr>
        <w:shd w:val="clear" w:color="auto" w:fill="auto"/>
        <w:spacing w:line="322" w:lineRule="exact"/>
        <w:ind w:right="20"/>
        <w:jc w:val="both"/>
      </w:pPr>
      <w:r>
        <w:t>Овладеть инструментами оценки достоверности полученных выводов и обобщений.</w:t>
      </w:r>
    </w:p>
    <w:p w:rsidR="00E2264A" w:rsidRDefault="00A01349" w:rsidP="003E79C9">
      <w:pPr>
        <w:pStyle w:val="5"/>
        <w:numPr>
          <w:ilvl w:val="1"/>
          <w:numId w:val="114"/>
        </w:numPr>
        <w:shd w:val="clear" w:color="auto" w:fill="auto"/>
        <w:spacing w:line="322" w:lineRule="exact"/>
        <w:ind w:right="2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softHyphen/>
        <w:t>ведениях.</w:t>
      </w:r>
    </w:p>
    <w:p w:rsidR="00E2264A" w:rsidRDefault="00A01349" w:rsidP="003E79C9">
      <w:pPr>
        <w:pStyle w:val="5"/>
        <w:numPr>
          <w:ilvl w:val="1"/>
          <w:numId w:val="114"/>
        </w:numPr>
        <w:shd w:val="clear" w:color="auto" w:fill="auto"/>
        <w:spacing w:line="322" w:lineRule="exact"/>
        <w:ind w:right="20"/>
        <w:jc w:val="both"/>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DC0548" w:rsidRDefault="00A01349" w:rsidP="003E79C9">
      <w:pPr>
        <w:pStyle w:val="5"/>
        <w:numPr>
          <w:ilvl w:val="0"/>
          <w:numId w:val="114"/>
        </w:numPr>
        <w:shd w:val="clear" w:color="auto" w:fill="auto"/>
        <w:spacing w:line="322" w:lineRule="exact"/>
        <w:ind w:right="20"/>
        <w:jc w:val="both"/>
      </w:pPr>
      <w:r>
        <w:t>Работа с информацией</w:t>
      </w:r>
    </w:p>
    <w:p w:rsidR="00A715CD" w:rsidRDefault="00A01349" w:rsidP="003E79C9">
      <w:pPr>
        <w:pStyle w:val="5"/>
        <w:numPr>
          <w:ilvl w:val="0"/>
          <w:numId w:val="114"/>
        </w:numPr>
        <w:shd w:val="clear" w:color="auto" w:fill="auto"/>
        <w:spacing w:line="322" w:lineRule="exact"/>
        <w:ind w:right="20"/>
        <w:jc w:val="both"/>
      </w:pPr>
      <w:r>
        <w:t>Выбирать, анализировать, обобщать, систематизировать</w:t>
      </w:r>
      <w:r>
        <w:tab/>
        <w:t>интерпретировать</w:t>
      </w:r>
      <w:r>
        <w:tab/>
        <w:t>и</w:t>
      </w:r>
      <w:r w:rsidR="00DC0548">
        <w:t xml:space="preserve"> </w:t>
      </w:r>
      <w:r>
        <w:t>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 ных ресурсов учебного назначения), передавать информа- цию в сжатом и развёрнутом виде в соответствии с учебной задачей.</w:t>
      </w:r>
    </w:p>
    <w:p w:rsidR="00E2264A" w:rsidRDefault="00A715CD" w:rsidP="00A715CD">
      <w:pPr>
        <w:pStyle w:val="5"/>
        <w:shd w:val="clear" w:color="auto" w:fill="auto"/>
        <w:spacing w:line="322" w:lineRule="exact"/>
        <w:ind w:left="20" w:right="20" w:firstLine="0"/>
        <w:jc w:val="both"/>
      </w:pPr>
      <w:r>
        <w:t xml:space="preserve">             </w:t>
      </w:r>
      <w:r w:rsidR="00A01349">
        <w:t>Использовать различные виды аудирования (выборочное,</w:t>
      </w:r>
      <w:r>
        <w:t xml:space="preserve"> </w:t>
      </w:r>
      <w:r w:rsidR="00A01349">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E2264A" w:rsidRDefault="00A01349">
      <w:pPr>
        <w:pStyle w:val="5"/>
        <w:shd w:val="clear" w:color="auto" w:fill="auto"/>
        <w:spacing w:line="322" w:lineRule="exact"/>
        <w:ind w:left="20" w:right="20" w:firstLine="72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E2264A" w:rsidRDefault="00A01349">
      <w:pPr>
        <w:pStyle w:val="5"/>
        <w:shd w:val="clear" w:color="auto" w:fill="auto"/>
        <w:spacing w:line="322" w:lineRule="exact"/>
        <w:ind w:left="20" w:right="20" w:firstLine="720"/>
        <w:jc w:val="both"/>
      </w:pPr>
      <w: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E2264A" w:rsidRDefault="00A01349">
      <w:pPr>
        <w:pStyle w:val="5"/>
        <w:shd w:val="clear" w:color="auto" w:fill="auto"/>
        <w:spacing w:line="322" w:lineRule="exact"/>
        <w:ind w:left="20" w:right="20" w:firstLine="720"/>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E2264A" w:rsidRDefault="00A01349" w:rsidP="00A715CD">
      <w:pPr>
        <w:pStyle w:val="5"/>
        <w:shd w:val="clear" w:color="auto" w:fill="auto"/>
        <w:spacing w:line="322" w:lineRule="exact"/>
        <w:ind w:left="20" w:right="20" w:firstLine="720"/>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E2264A" w:rsidRDefault="00A01349">
      <w:pPr>
        <w:pStyle w:val="5"/>
        <w:shd w:val="clear" w:color="auto" w:fill="auto"/>
        <w:spacing w:line="322" w:lineRule="exact"/>
        <w:ind w:left="20" w:right="20" w:firstLine="720"/>
        <w:jc w:val="both"/>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E2264A" w:rsidRDefault="00A01349">
      <w:pPr>
        <w:pStyle w:val="5"/>
        <w:shd w:val="clear" w:color="auto" w:fill="auto"/>
        <w:spacing w:line="322" w:lineRule="exact"/>
        <w:ind w:left="20" w:right="20" w:firstLine="720"/>
        <w:jc w:val="both"/>
      </w:pPr>
      <w:r>
        <w:t>Формирование универсальных учебных коммуника- тивных действий</w:t>
      </w:r>
    </w:p>
    <w:p w:rsidR="00E2264A" w:rsidRDefault="00A01349">
      <w:pPr>
        <w:pStyle w:val="5"/>
        <w:shd w:val="clear" w:color="auto" w:fill="auto"/>
        <w:spacing w:line="322" w:lineRule="exact"/>
        <w:ind w:left="20" w:right="20" w:firstLine="720"/>
        <w:jc w:val="both"/>
      </w:pPr>
      <w: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w:t>
      </w:r>
      <w:r>
        <w:softHyphen/>
        <w:t>щения; правильно, логично, аргументированно излагать свою точку зрения по поставленной проблеме.</w:t>
      </w:r>
    </w:p>
    <w:p w:rsidR="00E2264A" w:rsidRDefault="00A01349">
      <w:pPr>
        <w:pStyle w:val="5"/>
        <w:shd w:val="clear" w:color="auto" w:fill="auto"/>
        <w:spacing w:line="322" w:lineRule="exact"/>
        <w:ind w:left="20" w:right="20" w:firstLine="720"/>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w:t>
      </w:r>
      <w:r>
        <w:softHyphen/>
        <w:t>чие и сходство позиций; корректно выражать свое отноше- ние к суждениям собеседников.</w:t>
      </w:r>
    </w:p>
    <w:p w:rsidR="00E2264A" w:rsidRDefault="00A01349">
      <w:pPr>
        <w:pStyle w:val="5"/>
        <w:shd w:val="clear" w:color="auto" w:fill="auto"/>
        <w:spacing w:line="322" w:lineRule="exact"/>
        <w:ind w:left="20" w:right="20" w:firstLine="720"/>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E2264A" w:rsidRDefault="00A01349">
      <w:pPr>
        <w:pStyle w:val="5"/>
        <w:shd w:val="clear" w:color="auto" w:fill="auto"/>
        <w:spacing w:line="322" w:lineRule="exact"/>
        <w:ind w:left="20" w:right="20" w:firstLine="720"/>
        <w:jc w:val="both"/>
      </w:pPr>
      <w:r>
        <w:t>Осуществлять речевую рефлексию (выявлять коммуникатив- 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E2264A" w:rsidRDefault="00A01349">
      <w:pPr>
        <w:pStyle w:val="5"/>
        <w:shd w:val="clear" w:color="auto" w:fill="auto"/>
        <w:spacing w:line="322" w:lineRule="exact"/>
        <w:ind w:right="20" w:firstLine="720"/>
        <w:jc w:val="both"/>
      </w:pPr>
      <w:r>
        <w:t>Управлять собственными эмоциями, корректно выражать их в процессе речевого общения.</w:t>
      </w:r>
    </w:p>
    <w:p w:rsidR="00E2264A" w:rsidRDefault="00A01349">
      <w:pPr>
        <w:pStyle w:val="5"/>
        <w:shd w:val="clear" w:color="auto" w:fill="auto"/>
        <w:spacing w:line="322" w:lineRule="exact"/>
        <w:ind w:right="20" w:firstLine="720"/>
        <w:jc w:val="both"/>
      </w:pPr>
      <w:r>
        <w:t>Формирование универсальных учебных регулятивных действий</w:t>
      </w:r>
    </w:p>
    <w:p w:rsidR="00E2264A" w:rsidRDefault="00A01349">
      <w:pPr>
        <w:pStyle w:val="5"/>
        <w:shd w:val="clear" w:color="auto" w:fill="auto"/>
        <w:spacing w:line="322" w:lineRule="exact"/>
        <w:ind w:right="20" w:firstLine="720"/>
        <w:jc w:val="both"/>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E2264A" w:rsidRDefault="00A01349">
      <w:pPr>
        <w:pStyle w:val="5"/>
        <w:shd w:val="clear" w:color="auto" w:fill="auto"/>
        <w:spacing w:line="322" w:lineRule="exact"/>
        <w:ind w:right="20" w:firstLine="720"/>
        <w:jc w:val="both"/>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E2264A" w:rsidRDefault="00A01349">
      <w:pPr>
        <w:pStyle w:val="5"/>
        <w:shd w:val="clear" w:color="auto" w:fill="auto"/>
        <w:spacing w:line="322" w:lineRule="exact"/>
        <w:ind w:right="20" w:firstLine="720"/>
        <w:jc w:val="both"/>
      </w:pPr>
      <w:r>
        <w:t>ИНОСТРАННЫЙ ЯЗЫК (НА ПРИМЕРЕ АНГЛИЙСКОГО ЯЗЫКА)</w:t>
      </w:r>
    </w:p>
    <w:p w:rsidR="00E2264A" w:rsidRDefault="00A01349">
      <w:pPr>
        <w:pStyle w:val="5"/>
        <w:shd w:val="clear" w:color="auto" w:fill="auto"/>
        <w:spacing w:line="322" w:lineRule="exact"/>
        <w:ind w:right="20" w:firstLine="720"/>
        <w:jc w:val="both"/>
      </w:pPr>
      <w:r>
        <w:t>Формирование универсальных учебных познавательных действий</w:t>
      </w:r>
    </w:p>
    <w:p w:rsidR="00E2264A" w:rsidRDefault="00A01349">
      <w:pPr>
        <w:pStyle w:val="5"/>
        <w:shd w:val="clear" w:color="auto" w:fill="auto"/>
        <w:spacing w:line="322" w:lineRule="exact"/>
        <w:ind w:right="20" w:firstLine="720"/>
      </w:pPr>
      <w:r>
        <w:t>Формирование базовых логических действий 6 Выявлять признаки и свойства языковых единиц и языковых явлений иностранного языка; применять изученные правила, алгоритмы.</w:t>
      </w:r>
    </w:p>
    <w:p w:rsidR="00E2264A" w:rsidRDefault="00A01349">
      <w:pPr>
        <w:pStyle w:val="5"/>
        <w:shd w:val="clear" w:color="auto" w:fill="auto"/>
        <w:spacing w:line="322" w:lineRule="exact"/>
        <w:ind w:right="20" w:firstLine="720"/>
        <w:jc w:val="both"/>
      </w:pPr>
      <w:r>
        <w:t xml:space="preserve"> Анализировать, устанавливать аналогии, между способами выражения мысли средствами родного и иностранного языков.</w:t>
      </w:r>
    </w:p>
    <w:p w:rsidR="00E2264A" w:rsidRDefault="00A01349" w:rsidP="00A715CD">
      <w:pPr>
        <w:pStyle w:val="5"/>
        <w:shd w:val="clear" w:color="auto" w:fill="auto"/>
        <w:spacing w:line="322" w:lineRule="exact"/>
        <w:ind w:right="20" w:firstLine="720"/>
        <w:jc w:val="both"/>
      </w:pPr>
      <w:r>
        <w:t xml:space="preserve"> Сравнивать, упорядочивать, классифицировать языковые единицы и языковые явления иностранного языка, разные типы высказывания.</w:t>
      </w:r>
    </w:p>
    <w:p w:rsidR="00E2264A" w:rsidRDefault="00A01349">
      <w:pPr>
        <w:pStyle w:val="5"/>
        <w:shd w:val="clear" w:color="auto" w:fill="auto"/>
        <w:spacing w:line="322" w:lineRule="exact"/>
        <w:ind w:right="20" w:firstLine="720"/>
        <w:jc w:val="both"/>
      </w:pPr>
      <w:r>
        <w:t xml:space="preserve"> Моделировать отношения между объектами (членами предложения, структурными единицами диалога и др.).</w:t>
      </w:r>
    </w:p>
    <w:p w:rsidR="00E2264A" w:rsidRDefault="00A01349">
      <w:pPr>
        <w:pStyle w:val="5"/>
        <w:shd w:val="clear" w:color="auto" w:fill="auto"/>
        <w:spacing w:line="322" w:lineRule="exact"/>
        <w:ind w:right="20" w:firstLine="720"/>
        <w:jc w:val="both"/>
      </w:pPr>
      <w:r>
        <w:t>Использовать информацию, извлеченную из несплошных текстов (таблицы, диаграммы), в собственных устных и письменных высказываниях.</w:t>
      </w:r>
    </w:p>
    <w:p w:rsidR="00E2264A" w:rsidRDefault="00A01349">
      <w:pPr>
        <w:pStyle w:val="5"/>
        <w:shd w:val="clear" w:color="auto" w:fill="auto"/>
        <w:spacing w:line="322" w:lineRule="exact"/>
        <w:ind w:right="20" w:firstLine="720"/>
        <w:jc w:val="both"/>
      </w:pPr>
      <w:r>
        <w:t xml:space="preserve"> Выдвигать гипотезы (например, об употреблении глагола-связки в иностранном языке); обосновывать, аргументировать свои суждения, выводы.</w:t>
      </w:r>
    </w:p>
    <w:p w:rsidR="00E2264A" w:rsidRDefault="00A01349">
      <w:pPr>
        <w:pStyle w:val="5"/>
        <w:shd w:val="clear" w:color="auto" w:fill="auto"/>
        <w:spacing w:line="322" w:lineRule="exact"/>
        <w:ind w:right="20" w:firstLine="720"/>
        <w:jc w:val="both"/>
      </w:pPr>
      <w:r>
        <w:t xml:space="preserve"> Распознавать свойства и признаки языковых единиц и языковых явлений (например, с помощью словообразовательных элементов).</w:t>
      </w:r>
    </w:p>
    <w:p w:rsidR="00E2264A" w:rsidRDefault="00A01349">
      <w:pPr>
        <w:pStyle w:val="5"/>
        <w:shd w:val="clear" w:color="auto" w:fill="auto"/>
        <w:spacing w:line="322" w:lineRule="exact"/>
        <w:ind w:right="20" w:firstLine="720"/>
        <w:jc w:val="both"/>
      </w:pPr>
      <w:r>
        <w:t xml:space="preserve"> Сравнивать языковые единицы разного уровня (звуки, буквы, слова, речевые клише, грамматические явления, тексты и т. п.).</w:t>
      </w:r>
    </w:p>
    <w:p w:rsidR="00E2264A" w:rsidRDefault="00A01349">
      <w:pPr>
        <w:pStyle w:val="5"/>
        <w:shd w:val="clear" w:color="auto" w:fill="auto"/>
        <w:spacing w:line="322" w:lineRule="exact"/>
        <w:ind w:right="20" w:firstLine="720"/>
        <w:jc w:val="both"/>
      </w:pPr>
      <w:r>
        <w:t>Пользоваться классификациями (по типу чтения, по типу высказывания и т. п.).</w:t>
      </w:r>
    </w:p>
    <w:p w:rsidR="00E2264A" w:rsidRDefault="00A01349">
      <w:pPr>
        <w:pStyle w:val="5"/>
        <w:shd w:val="clear" w:color="auto" w:fill="auto"/>
        <w:spacing w:line="322" w:lineRule="exact"/>
        <w:ind w:right="20" w:firstLine="720"/>
        <w:jc w:val="both"/>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E2264A" w:rsidRDefault="00A01349">
      <w:pPr>
        <w:pStyle w:val="5"/>
        <w:shd w:val="clear" w:color="auto" w:fill="auto"/>
        <w:spacing w:line="322" w:lineRule="exact"/>
        <w:ind w:firstLine="720"/>
        <w:jc w:val="both"/>
      </w:pPr>
      <w:r>
        <w:t>Работа с информацией</w:t>
      </w:r>
    </w:p>
    <w:p w:rsidR="00E2264A" w:rsidRDefault="00A01349">
      <w:pPr>
        <w:pStyle w:val="5"/>
        <w:shd w:val="clear" w:color="auto" w:fill="auto"/>
        <w:spacing w:line="322" w:lineRule="exact"/>
        <w:ind w:right="20" w:firstLine="720"/>
        <w:jc w:val="both"/>
      </w:pPr>
      <w: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2264A" w:rsidRDefault="00A01349">
      <w:pPr>
        <w:pStyle w:val="5"/>
        <w:shd w:val="clear" w:color="auto" w:fill="auto"/>
        <w:spacing w:line="322" w:lineRule="exact"/>
        <w:ind w:right="20" w:firstLine="720"/>
        <w:jc w:val="both"/>
      </w:pPr>
      <w: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E2264A" w:rsidRDefault="00A01349">
      <w:pPr>
        <w:pStyle w:val="5"/>
        <w:shd w:val="clear" w:color="auto" w:fill="auto"/>
        <w:spacing w:line="322" w:lineRule="exact"/>
        <w:ind w:right="20" w:firstLine="720"/>
        <w:jc w:val="both"/>
      </w:pPr>
      <w: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E2264A" w:rsidRDefault="00A01349">
      <w:pPr>
        <w:pStyle w:val="5"/>
        <w:shd w:val="clear" w:color="auto" w:fill="auto"/>
        <w:spacing w:line="322" w:lineRule="exact"/>
        <w:ind w:right="20" w:firstLine="720"/>
        <w:jc w:val="both"/>
      </w:pPr>
      <w:r>
        <w:t xml:space="preserve"> использовать внешние формальные элементы текста (подзаголовки, иллюстрации, сноски) для понимания его содержания.</w:t>
      </w:r>
    </w:p>
    <w:p w:rsidR="00E2264A" w:rsidRDefault="00A01349">
      <w:pPr>
        <w:pStyle w:val="5"/>
        <w:shd w:val="clear" w:color="auto" w:fill="auto"/>
        <w:spacing w:line="322" w:lineRule="exact"/>
        <w:ind w:right="20" w:firstLine="720"/>
        <w:jc w:val="both"/>
      </w:pPr>
      <w:r>
        <w:t xml:space="preserve"> Фиксировать информацию доступными средствами (в виде ключевых слов, плана).</w:t>
      </w:r>
    </w:p>
    <w:p w:rsidR="00E2264A" w:rsidRDefault="00A01349">
      <w:pPr>
        <w:pStyle w:val="5"/>
        <w:shd w:val="clear" w:color="auto" w:fill="auto"/>
        <w:spacing w:line="322" w:lineRule="exact"/>
        <w:ind w:right="20" w:firstLine="720"/>
        <w:jc w:val="both"/>
      </w:pPr>
      <w:r>
        <w:t>Оценивать достоверность информации, полученной из иноя- зычных источников.</w:t>
      </w:r>
    </w:p>
    <w:p w:rsidR="00E2264A" w:rsidRDefault="00A01349">
      <w:pPr>
        <w:pStyle w:val="5"/>
        <w:shd w:val="clear" w:color="auto" w:fill="auto"/>
        <w:spacing w:line="322" w:lineRule="exact"/>
        <w:ind w:right="20" w:firstLine="720"/>
        <w:jc w:val="both"/>
      </w:pPr>
      <w:r>
        <w:t>Находить аргументы, подтверждающие или опровергающие одну и ту же идею, в различных информационных источниках;</w:t>
      </w:r>
    </w:p>
    <w:p w:rsidR="00E2264A" w:rsidRDefault="00A01349">
      <w:pPr>
        <w:pStyle w:val="5"/>
        <w:shd w:val="clear" w:color="auto" w:fill="auto"/>
        <w:spacing w:line="322" w:lineRule="exact"/>
        <w:ind w:right="20" w:firstLine="720"/>
        <w:jc w:val="both"/>
      </w:pPr>
      <w:r>
        <w:t>выдвигать предположения (например, о значении слова в контексте) и аргументировать его.</w:t>
      </w:r>
    </w:p>
    <w:p w:rsidR="00E2264A" w:rsidRDefault="00A01349">
      <w:pPr>
        <w:pStyle w:val="5"/>
        <w:shd w:val="clear" w:color="auto" w:fill="auto"/>
        <w:spacing w:line="322" w:lineRule="exact"/>
        <w:ind w:right="20" w:firstLine="720"/>
        <w:jc w:val="both"/>
      </w:pPr>
      <w:r>
        <w:t>Формирование универсальных учебных коммуникативных действий</w:t>
      </w:r>
    </w:p>
    <w:p w:rsidR="00E2264A" w:rsidRDefault="00A01349">
      <w:pPr>
        <w:pStyle w:val="5"/>
        <w:shd w:val="clear" w:color="auto" w:fill="auto"/>
        <w:spacing w:line="322" w:lineRule="exact"/>
        <w:ind w:right="20" w:firstLine="720"/>
        <w:jc w:val="both"/>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E2264A" w:rsidRDefault="00A01349">
      <w:pPr>
        <w:pStyle w:val="5"/>
        <w:shd w:val="clear" w:color="auto" w:fill="auto"/>
        <w:spacing w:line="322" w:lineRule="exact"/>
        <w:ind w:right="20"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715CD" w:rsidRDefault="00A01349" w:rsidP="00A715CD">
      <w:pPr>
        <w:pStyle w:val="5"/>
        <w:shd w:val="clear" w:color="auto" w:fill="auto"/>
        <w:spacing w:line="322" w:lineRule="exact"/>
        <w:ind w:right="20" w:firstLine="720"/>
        <w:jc w:val="both"/>
      </w:pPr>
      <w:r>
        <w:t>Анализировать и восстанавливать текст с опущенными в учебных целях фрагментами.</w:t>
      </w:r>
    </w:p>
    <w:p w:rsidR="00E2264A" w:rsidRDefault="00A01349" w:rsidP="00A715CD">
      <w:pPr>
        <w:pStyle w:val="5"/>
        <w:shd w:val="clear" w:color="auto" w:fill="auto"/>
        <w:spacing w:line="322" w:lineRule="exact"/>
        <w:ind w:right="20"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E2264A" w:rsidRDefault="00A01349">
      <w:pPr>
        <w:pStyle w:val="5"/>
        <w:shd w:val="clear" w:color="auto" w:fill="auto"/>
        <w:spacing w:line="322" w:lineRule="exact"/>
        <w:ind w:left="20" w:right="20"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E2264A" w:rsidRDefault="00A01349">
      <w:pPr>
        <w:pStyle w:val="5"/>
        <w:shd w:val="clear" w:color="auto" w:fill="auto"/>
        <w:spacing w:line="322" w:lineRule="exact"/>
        <w:ind w:left="20" w:right="20" w:firstLine="720"/>
        <w:jc w:val="both"/>
      </w:pPr>
      <w:r>
        <w:t>Формирование универсальных учебных регулятивных действий</w:t>
      </w:r>
    </w:p>
    <w:p w:rsidR="00E2264A" w:rsidRDefault="00A01349">
      <w:pPr>
        <w:pStyle w:val="5"/>
        <w:shd w:val="clear" w:color="auto" w:fill="auto"/>
        <w:spacing w:line="322" w:lineRule="exact"/>
        <w:ind w:left="20" w:right="20" w:firstLine="720"/>
        <w:jc w:val="both"/>
      </w:pPr>
      <w:r>
        <w:t>Удерживать цель деятельности; планировать выполнение учебной задачи, выбирать и аргументировать способ деятельности.</w:t>
      </w:r>
    </w:p>
    <w:p w:rsidR="00E2264A" w:rsidRDefault="00A01349">
      <w:pPr>
        <w:pStyle w:val="5"/>
        <w:shd w:val="clear" w:color="auto" w:fill="auto"/>
        <w:spacing w:line="322" w:lineRule="exact"/>
        <w:ind w:left="20" w:right="20" w:firstLine="720"/>
        <w:jc w:val="both"/>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E2264A" w:rsidRDefault="00A01349">
      <w:pPr>
        <w:pStyle w:val="5"/>
        <w:shd w:val="clear" w:color="auto" w:fill="auto"/>
        <w:spacing w:line="322" w:lineRule="exact"/>
        <w:ind w:left="20" w:right="20"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E2264A" w:rsidRDefault="00A01349">
      <w:pPr>
        <w:pStyle w:val="5"/>
        <w:shd w:val="clear" w:color="auto" w:fill="auto"/>
        <w:spacing w:line="322" w:lineRule="exact"/>
        <w:ind w:left="20" w:right="20" w:firstLine="720"/>
        <w:jc w:val="both"/>
      </w:pPr>
      <w:r>
        <w:t>Корректировать деятельность с учетом возникших трудностей, ошибок, новых данных или информации.</w:t>
      </w:r>
    </w:p>
    <w:p w:rsidR="00E2264A" w:rsidRDefault="00A01349">
      <w:pPr>
        <w:pStyle w:val="5"/>
        <w:shd w:val="clear" w:color="auto" w:fill="auto"/>
        <w:spacing w:line="322" w:lineRule="exact"/>
        <w:ind w:left="20" w:right="20" w:firstLine="720"/>
        <w:jc w:val="both"/>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E2264A" w:rsidRPr="00A715CD" w:rsidRDefault="00A01349">
      <w:pPr>
        <w:pStyle w:val="5"/>
        <w:shd w:val="clear" w:color="auto" w:fill="auto"/>
        <w:spacing w:line="322" w:lineRule="exact"/>
        <w:ind w:left="20" w:firstLine="720"/>
        <w:jc w:val="both"/>
        <w:rPr>
          <w:b/>
        </w:rPr>
      </w:pPr>
      <w:r w:rsidRPr="00A715CD">
        <w:rPr>
          <w:b/>
        </w:rPr>
        <w:t>МАТЕМАТИКА И ИНФОРМАТИКА</w:t>
      </w:r>
    </w:p>
    <w:p w:rsidR="00E2264A" w:rsidRDefault="00A01349">
      <w:pPr>
        <w:pStyle w:val="5"/>
        <w:shd w:val="clear" w:color="auto" w:fill="auto"/>
        <w:spacing w:line="322" w:lineRule="exact"/>
        <w:ind w:left="20" w:right="20" w:firstLine="720"/>
        <w:jc w:val="both"/>
      </w:pPr>
      <w:r>
        <w:t>Формирование универсальных учебных познавательных действий</w:t>
      </w:r>
    </w:p>
    <w:p w:rsidR="00E2264A" w:rsidRDefault="00A01349" w:rsidP="00A715CD">
      <w:pPr>
        <w:pStyle w:val="5"/>
        <w:shd w:val="clear" w:color="auto" w:fill="auto"/>
        <w:spacing w:line="322" w:lineRule="exact"/>
        <w:ind w:left="20" w:firstLine="720"/>
        <w:jc w:val="both"/>
      </w:pPr>
      <w:r>
        <w:t>Формирование базовых логических действий</w:t>
      </w:r>
    </w:p>
    <w:p w:rsidR="00E2264A" w:rsidRDefault="00A01349">
      <w:pPr>
        <w:pStyle w:val="5"/>
        <w:shd w:val="clear" w:color="auto" w:fill="auto"/>
        <w:spacing w:line="322" w:lineRule="exact"/>
        <w:ind w:left="20" w:right="20" w:firstLine="720"/>
        <w:jc w:val="both"/>
      </w:pPr>
      <w:r>
        <w:t xml:space="preserve"> Выявлять качества, свойства, характеристики математических объектов.</w:t>
      </w:r>
    </w:p>
    <w:p w:rsidR="00E2264A" w:rsidRDefault="00A01349">
      <w:pPr>
        <w:pStyle w:val="5"/>
        <w:shd w:val="clear" w:color="auto" w:fill="auto"/>
        <w:spacing w:line="322" w:lineRule="exact"/>
        <w:ind w:left="20" w:firstLine="720"/>
        <w:jc w:val="both"/>
      </w:pPr>
      <w:r>
        <w:t>Различать свойства и признаки объектов.</w:t>
      </w:r>
    </w:p>
    <w:p w:rsidR="00E2264A" w:rsidRDefault="00A01349">
      <w:pPr>
        <w:pStyle w:val="5"/>
        <w:shd w:val="clear" w:color="auto" w:fill="auto"/>
        <w:spacing w:line="322" w:lineRule="exact"/>
        <w:ind w:left="20" w:right="20" w:firstLine="720"/>
        <w:jc w:val="both"/>
      </w:pPr>
      <w:r>
        <w:t>Сравнивать, упорядочивать, классифицировать числа, величины, выражения, формулы, графики, геометрические фигуры и т. п.</w:t>
      </w:r>
    </w:p>
    <w:p w:rsidR="00E2264A" w:rsidRDefault="00A01349">
      <w:pPr>
        <w:pStyle w:val="5"/>
        <w:shd w:val="clear" w:color="auto" w:fill="auto"/>
        <w:spacing w:line="322" w:lineRule="exact"/>
        <w:ind w:left="20" w:right="20" w:firstLine="720"/>
        <w:jc w:val="both"/>
      </w:pPr>
      <w:r>
        <w:t>Устанавливать связи и отношения, проводить аналогии, распознавать зависимости между объектами.</w:t>
      </w:r>
    </w:p>
    <w:p w:rsidR="00E2264A" w:rsidRDefault="00A01349">
      <w:pPr>
        <w:pStyle w:val="5"/>
        <w:shd w:val="clear" w:color="auto" w:fill="auto"/>
        <w:spacing w:line="322" w:lineRule="exact"/>
        <w:ind w:left="20" w:right="20" w:firstLine="720"/>
        <w:jc w:val="both"/>
      </w:pPr>
      <w:r>
        <w:t xml:space="preserve"> Анализировать изменения и находить закономерности.</w:t>
      </w:r>
    </w:p>
    <w:p w:rsidR="00E2264A" w:rsidRDefault="00A01349">
      <w:pPr>
        <w:pStyle w:val="5"/>
        <w:shd w:val="clear" w:color="auto" w:fill="auto"/>
        <w:spacing w:line="322" w:lineRule="exact"/>
        <w:ind w:left="20" w:right="20" w:firstLine="720"/>
        <w:jc w:val="both"/>
      </w:pPr>
      <w:r>
        <w:t>Формулировать и использовать определения понятий, теоремы; выводить следствия, строить отрицания, формулировать обратные теоремы.</w:t>
      </w:r>
    </w:p>
    <w:p w:rsidR="00E2264A" w:rsidRDefault="00A01349">
      <w:pPr>
        <w:pStyle w:val="5"/>
        <w:shd w:val="clear" w:color="auto" w:fill="auto"/>
        <w:spacing w:line="322" w:lineRule="exact"/>
        <w:ind w:left="20" w:right="20" w:firstLine="720"/>
        <w:jc w:val="both"/>
      </w:pPr>
      <w:r>
        <w:t xml:space="preserve"> Использовать логические связки «и», «или», «если ..., то ...».</w:t>
      </w:r>
    </w:p>
    <w:p w:rsidR="00E2264A" w:rsidRDefault="00A01349">
      <w:pPr>
        <w:pStyle w:val="5"/>
        <w:shd w:val="clear" w:color="auto" w:fill="auto"/>
        <w:spacing w:line="322" w:lineRule="exact"/>
        <w:ind w:left="20" w:right="20" w:firstLine="720"/>
        <w:jc w:val="both"/>
      </w:pPr>
      <w:r>
        <w:t xml:space="preserve"> Обобщать и конкретизировать; строить заключения от общего к частному и от чстного к общему.</w:t>
      </w:r>
    </w:p>
    <w:p w:rsidR="00E2264A" w:rsidRDefault="00A01349">
      <w:pPr>
        <w:pStyle w:val="5"/>
        <w:shd w:val="clear" w:color="auto" w:fill="auto"/>
        <w:spacing w:line="322" w:lineRule="exact"/>
        <w:ind w:left="20" w:right="20" w:firstLine="720"/>
        <w:jc w:val="both"/>
      </w:pPr>
      <w:r>
        <w:t>Использовать кванторы «все», «всякий», «любой», «некоторый», «существует»; приводить пример и контрпример.</w:t>
      </w:r>
    </w:p>
    <w:p w:rsidR="00E2264A" w:rsidRDefault="00A01349">
      <w:pPr>
        <w:pStyle w:val="5"/>
        <w:shd w:val="clear" w:color="auto" w:fill="auto"/>
        <w:spacing w:line="322" w:lineRule="exact"/>
        <w:ind w:left="20" w:right="20" w:firstLine="720"/>
        <w:jc w:val="both"/>
      </w:pPr>
      <w:r>
        <w:t xml:space="preserve"> Различать, распознавать верные и неверные утверждения.</w:t>
      </w:r>
    </w:p>
    <w:p w:rsidR="00E2264A" w:rsidRDefault="00A01349">
      <w:pPr>
        <w:pStyle w:val="5"/>
        <w:shd w:val="clear" w:color="auto" w:fill="auto"/>
        <w:spacing w:line="322" w:lineRule="exact"/>
        <w:ind w:left="20" w:right="20" w:firstLine="720"/>
        <w:jc w:val="both"/>
      </w:pPr>
      <w:r>
        <w:t>Выражать отношения, зависимости, правила, закономерно- сти с помо</w:t>
      </w:r>
      <w:r>
        <w:rPr>
          <w:rStyle w:val="11"/>
        </w:rPr>
        <w:t>щь</w:t>
      </w:r>
      <w:r>
        <w:t>ю формул.</w:t>
      </w:r>
    </w:p>
    <w:p w:rsidR="00E2264A" w:rsidRDefault="00A01349">
      <w:pPr>
        <w:pStyle w:val="5"/>
        <w:shd w:val="clear" w:color="auto" w:fill="auto"/>
        <w:spacing w:line="322" w:lineRule="exact"/>
        <w:ind w:left="20" w:right="20" w:firstLine="720"/>
        <w:jc w:val="both"/>
      </w:pPr>
      <w:r>
        <w:t>Моделировать отношения между объектами, использовать символьные и графические модели.</w:t>
      </w:r>
    </w:p>
    <w:p w:rsidR="00E2264A" w:rsidRDefault="00A01349">
      <w:pPr>
        <w:pStyle w:val="5"/>
        <w:shd w:val="clear" w:color="auto" w:fill="auto"/>
        <w:spacing w:line="322" w:lineRule="exact"/>
        <w:ind w:left="20" w:right="20" w:firstLine="720"/>
        <w:jc w:val="both"/>
      </w:pPr>
      <w:r>
        <w:t xml:space="preserve"> Воспроизводить и строить логические цепочки утверждений, прямые и от противного.</w:t>
      </w:r>
    </w:p>
    <w:p w:rsidR="00E2264A" w:rsidRDefault="00A01349">
      <w:pPr>
        <w:pStyle w:val="5"/>
        <w:shd w:val="clear" w:color="auto" w:fill="auto"/>
        <w:spacing w:line="322" w:lineRule="exact"/>
        <w:ind w:left="20" w:firstLine="720"/>
        <w:jc w:val="both"/>
      </w:pPr>
      <w:r>
        <w:t>Устанавливать противоречия в рассуждениях.</w:t>
      </w:r>
    </w:p>
    <w:p w:rsidR="00E2264A" w:rsidRDefault="00A01349">
      <w:pPr>
        <w:pStyle w:val="5"/>
        <w:shd w:val="clear" w:color="auto" w:fill="auto"/>
        <w:spacing w:line="322" w:lineRule="exact"/>
        <w:ind w:right="20" w:firstLine="720"/>
        <w:jc w:val="both"/>
      </w:pPr>
      <w:r>
        <w:t>Создавать, применять и преобразовывать знаки и символы, модели и схемы для решения учебных и познавательных задач.</w:t>
      </w:r>
    </w:p>
    <w:p w:rsidR="00E2264A" w:rsidRDefault="00A01349">
      <w:pPr>
        <w:pStyle w:val="5"/>
        <w:shd w:val="clear" w:color="auto" w:fill="auto"/>
        <w:spacing w:line="322" w:lineRule="exact"/>
        <w:ind w:right="20" w:firstLine="720"/>
        <w:jc w:val="both"/>
      </w:pPr>
      <w: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715CD" w:rsidRDefault="00A01349">
      <w:pPr>
        <w:pStyle w:val="5"/>
        <w:shd w:val="clear" w:color="auto" w:fill="auto"/>
        <w:tabs>
          <w:tab w:val="left" w:pos="1906"/>
          <w:tab w:val="left" w:pos="2861"/>
          <w:tab w:val="left" w:pos="5573"/>
        </w:tabs>
        <w:spacing w:line="322" w:lineRule="exact"/>
        <w:ind w:right="20" w:firstLine="720"/>
        <w:jc w:val="both"/>
      </w:pPr>
      <w:r>
        <w:t>Формирование базовых исследовательских действий</w:t>
      </w:r>
    </w:p>
    <w:p w:rsidR="00E2264A" w:rsidRDefault="00A715CD">
      <w:pPr>
        <w:pStyle w:val="5"/>
        <w:shd w:val="clear" w:color="auto" w:fill="auto"/>
        <w:tabs>
          <w:tab w:val="left" w:pos="1906"/>
          <w:tab w:val="left" w:pos="2861"/>
          <w:tab w:val="left" w:pos="5573"/>
        </w:tabs>
        <w:spacing w:line="322" w:lineRule="exact"/>
        <w:ind w:right="20" w:firstLine="720"/>
        <w:jc w:val="both"/>
      </w:pPr>
      <w:r>
        <w:t>Ф</w:t>
      </w:r>
      <w:r w:rsidR="00A01349">
        <w:t>ормулировать</w:t>
      </w:r>
      <w:r w:rsidR="00A01349">
        <w:tab/>
        <w:t>вопросы</w:t>
      </w:r>
    </w:p>
    <w:p w:rsidR="00E2264A" w:rsidRDefault="00A01349" w:rsidP="00A715CD">
      <w:pPr>
        <w:pStyle w:val="5"/>
        <w:shd w:val="clear" w:color="auto" w:fill="auto"/>
        <w:spacing w:line="322" w:lineRule="exact"/>
        <w:ind w:right="20" w:firstLine="0"/>
        <w:jc w:val="both"/>
      </w:pPr>
      <w:r>
        <w:t>исследовательского характера о свойствах математических объектов, влиянии на свойства от</w:t>
      </w:r>
      <w:r>
        <w:softHyphen/>
        <w:t>дельных элементов и параметров; выдвигать гипотезы, разбирать различные варианты; использовать пример, аналогию</w:t>
      </w:r>
      <w:r w:rsidR="00A715CD">
        <w:t xml:space="preserve"> </w:t>
      </w:r>
      <w:r>
        <w:t>и обобщение.</w:t>
      </w:r>
    </w:p>
    <w:p w:rsidR="00E2264A" w:rsidRDefault="00A01349">
      <w:pPr>
        <w:pStyle w:val="5"/>
        <w:shd w:val="clear" w:color="auto" w:fill="auto"/>
        <w:spacing w:line="322" w:lineRule="exact"/>
        <w:ind w:right="20" w:firstLine="720"/>
        <w:jc w:val="both"/>
      </w:pPr>
      <w:r>
        <w:t xml:space="preserve"> Доказывать, обосновывать, аргументировать свои суждения, выводы, закономерности и результаты.</w:t>
      </w:r>
    </w:p>
    <w:p w:rsidR="00E2264A" w:rsidRDefault="00A01349" w:rsidP="00A715CD">
      <w:pPr>
        <w:pStyle w:val="5"/>
        <w:shd w:val="clear" w:color="auto" w:fill="auto"/>
        <w:tabs>
          <w:tab w:val="left" w:pos="2755"/>
          <w:tab w:val="left" w:pos="5376"/>
        </w:tabs>
        <w:spacing w:line="322" w:lineRule="exact"/>
        <w:ind w:right="20" w:firstLine="720"/>
        <w:jc w:val="both"/>
      </w:pPr>
      <w:r>
        <w:t>Дописывать выводы, результаты опытов, экспериментов,</w:t>
      </w:r>
      <w:r w:rsidR="00A715CD">
        <w:t xml:space="preserve"> исследований,</w:t>
      </w:r>
      <w:r>
        <w:t>используя</w:t>
      </w:r>
      <w:r w:rsidR="00A715CD">
        <w:t xml:space="preserve"> </w:t>
      </w:r>
      <w:r>
        <w:t>математический язык и символику.</w:t>
      </w:r>
    </w:p>
    <w:p w:rsidR="00E2264A" w:rsidRDefault="00A01349">
      <w:pPr>
        <w:pStyle w:val="5"/>
        <w:shd w:val="clear" w:color="auto" w:fill="auto"/>
        <w:spacing w:line="322" w:lineRule="exact"/>
        <w:ind w:right="20" w:firstLine="720"/>
        <w:jc w:val="both"/>
      </w:pPr>
      <w:r>
        <w:t>Оценивать надежность информации по критериям, предложенным учителем или сформулированным самостоятельно. Работа с информацией</w:t>
      </w:r>
    </w:p>
    <w:p w:rsidR="00E2264A" w:rsidRDefault="00A01349">
      <w:pPr>
        <w:pStyle w:val="5"/>
        <w:shd w:val="clear" w:color="auto" w:fill="auto"/>
        <w:spacing w:line="322" w:lineRule="exact"/>
        <w:ind w:right="20" w:firstLine="720"/>
        <w:jc w:val="both"/>
      </w:pPr>
      <w:r>
        <w:t>Использовать таблицы и схемы для структурированного представления информации, графические способы представления данных.</w:t>
      </w:r>
    </w:p>
    <w:p w:rsidR="00E2264A" w:rsidRDefault="00A01349">
      <w:pPr>
        <w:pStyle w:val="5"/>
        <w:shd w:val="clear" w:color="auto" w:fill="auto"/>
        <w:spacing w:line="322" w:lineRule="exact"/>
        <w:ind w:right="20" w:firstLine="720"/>
        <w:jc w:val="both"/>
      </w:pPr>
      <w:r>
        <w:t>Переводить вербальную информацию в графическую форму и наоборот.</w:t>
      </w:r>
    </w:p>
    <w:p w:rsidR="00E2264A" w:rsidRDefault="00A01349">
      <w:pPr>
        <w:pStyle w:val="5"/>
        <w:shd w:val="clear" w:color="auto" w:fill="auto"/>
        <w:spacing w:line="322" w:lineRule="exact"/>
        <w:ind w:left="20" w:right="20" w:firstLine="720"/>
        <w:jc w:val="both"/>
      </w:pPr>
      <w:r>
        <w:t>Выявлять недостаточность и избыточность информации, данных, необходимых для решения учебной или практической задачи.</w:t>
      </w:r>
    </w:p>
    <w:p w:rsidR="00E2264A" w:rsidRDefault="00A01349">
      <w:pPr>
        <w:pStyle w:val="5"/>
        <w:shd w:val="clear" w:color="auto" w:fill="auto"/>
        <w:spacing w:line="322" w:lineRule="exact"/>
        <w:ind w:left="20" w:right="20" w:firstLine="720"/>
        <w:jc w:val="both"/>
      </w:pPr>
      <w:r>
        <w:t>Распознавать неверную информацию, данные, утверждения; устанавливать противоречия в фактах, данных.</w:t>
      </w:r>
    </w:p>
    <w:p w:rsidR="00E2264A" w:rsidRDefault="00A01349">
      <w:pPr>
        <w:pStyle w:val="5"/>
        <w:shd w:val="clear" w:color="auto" w:fill="auto"/>
        <w:spacing w:line="322" w:lineRule="exact"/>
        <w:ind w:left="20" w:right="20" w:firstLine="720"/>
        <w:jc w:val="both"/>
      </w:pPr>
      <w:r>
        <w:t>Находить ошибки в неверных утверждениях и исправлять их.</w:t>
      </w:r>
    </w:p>
    <w:p w:rsidR="00E2264A" w:rsidRDefault="00A01349">
      <w:pPr>
        <w:pStyle w:val="5"/>
        <w:shd w:val="clear" w:color="auto" w:fill="auto"/>
        <w:spacing w:line="322" w:lineRule="exact"/>
        <w:ind w:left="20" w:right="20" w:firstLine="720"/>
        <w:jc w:val="both"/>
      </w:pPr>
      <w:r>
        <w:t>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rsidR="00E2264A" w:rsidRDefault="00A01349">
      <w:pPr>
        <w:pStyle w:val="5"/>
        <w:shd w:val="clear" w:color="auto" w:fill="auto"/>
        <w:tabs>
          <w:tab w:val="left" w:pos="2650"/>
          <w:tab w:val="left" w:pos="4964"/>
        </w:tabs>
        <w:spacing w:line="322" w:lineRule="exact"/>
        <w:ind w:left="20" w:right="20" w:firstLine="720"/>
        <w:jc w:val="both"/>
      </w:pPr>
      <w:r>
        <w:t>Выстраивать и представлять в письменной форме логику решения задачи, доказательства, исследования,</w:t>
      </w:r>
      <w:r>
        <w:tab/>
        <w:t>подкрепляя</w:t>
      </w:r>
      <w:r>
        <w:tab/>
        <w:t>пояснениями,</w:t>
      </w:r>
    </w:p>
    <w:p w:rsidR="00E2264A" w:rsidRDefault="00A01349">
      <w:pPr>
        <w:pStyle w:val="5"/>
        <w:shd w:val="clear" w:color="auto" w:fill="auto"/>
        <w:spacing w:line="322" w:lineRule="exact"/>
        <w:ind w:left="20" w:firstLine="0"/>
        <w:jc w:val="both"/>
      </w:pPr>
      <w:r>
        <w:t>обоснованиями в текстовом и графическом виде.</w:t>
      </w:r>
    </w:p>
    <w:p w:rsidR="00E2264A" w:rsidRDefault="00A01349">
      <w:pPr>
        <w:pStyle w:val="5"/>
        <w:shd w:val="clear" w:color="auto" w:fill="auto"/>
        <w:tabs>
          <w:tab w:val="left" w:pos="2674"/>
          <w:tab w:val="left" w:pos="5641"/>
        </w:tabs>
        <w:spacing w:line="322" w:lineRule="exact"/>
        <w:ind w:left="20" w:right="20" w:firstLine="720"/>
        <w:jc w:val="both"/>
      </w:pPr>
      <w:r>
        <w:t>Владеть базовыми нормами информационной этики и права, основами информационной безопасности,</w:t>
      </w:r>
      <w:r>
        <w:tab/>
        <w:t>определяющими</w:t>
      </w:r>
      <w:r>
        <w:tab/>
        <w:t>правила</w:t>
      </w:r>
    </w:p>
    <w:p w:rsidR="00E2264A" w:rsidRDefault="00A01349">
      <w:pPr>
        <w:pStyle w:val="5"/>
        <w:shd w:val="clear" w:color="auto" w:fill="auto"/>
        <w:spacing w:line="322" w:lineRule="exact"/>
        <w:ind w:left="20" w:right="20" w:firstLine="0"/>
        <w:jc w:val="both"/>
      </w:pPr>
      <w:r>
        <w:t>общественного поведения, формы социальной жизни в группах и сообществах, существующих в виртуальном пространстве.</w:t>
      </w:r>
    </w:p>
    <w:p w:rsidR="00E2264A" w:rsidRDefault="00A01349">
      <w:pPr>
        <w:pStyle w:val="5"/>
        <w:shd w:val="clear" w:color="auto" w:fill="auto"/>
        <w:spacing w:line="322" w:lineRule="exact"/>
        <w:ind w:left="20" w:right="20" w:firstLine="720"/>
        <w:jc w:val="both"/>
      </w:pPr>
      <w: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2264A" w:rsidRDefault="00A01349">
      <w:pPr>
        <w:pStyle w:val="5"/>
        <w:shd w:val="clear" w:color="auto" w:fill="auto"/>
        <w:spacing w:line="322" w:lineRule="exact"/>
        <w:ind w:left="20" w:right="20" w:firstLine="720"/>
        <w:jc w:val="both"/>
      </w:pPr>
      <w:r>
        <w:t xml:space="preserve"> Принимать цель совместной информационной деятельности по сбору, обработке, передаче, формализации информации.</w:t>
      </w:r>
    </w:p>
    <w:p w:rsidR="00E2264A" w:rsidRDefault="00A01349">
      <w:pPr>
        <w:pStyle w:val="5"/>
        <w:shd w:val="clear" w:color="auto" w:fill="auto"/>
        <w:spacing w:line="322" w:lineRule="exact"/>
        <w:ind w:right="20" w:firstLine="720"/>
        <w:jc w:val="both"/>
      </w:pPr>
      <w: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E2264A" w:rsidRDefault="00A01349">
      <w:pPr>
        <w:pStyle w:val="5"/>
        <w:shd w:val="clear" w:color="auto" w:fill="auto"/>
        <w:spacing w:line="322" w:lineRule="exact"/>
        <w:ind w:right="20" w:firstLine="720"/>
        <w:jc w:val="both"/>
      </w:pPr>
      <w: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2264A" w:rsidRDefault="00A01349">
      <w:pPr>
        <w:pStyle w:val="5"/>
        <w:shd w:val="clear" w:color="auto" w:fill="auto"/>
        <w:spacing w:line="322" w:lineRule="exact"/>
        <w:ind w:right="20" w:firstLine="720"/>
        <w:jc w:val="both"/>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2264A" w:rsidRPr="00A715CD" w:rsidRDefault="00A01349">
      <w:pPr>
        <w:pStyle w:val="5"/>
        <w:shd w:val="clear" w:color="auto" w:fill="auto"/>
        <w:spacing w:line="322" w:lineRule="exact"/>
        <w:ind w:right="20" w:firstLine="720"/>
        <w:jc w:val="both"/>
        <w:rPr>
          <w:u w:val="single"/>
        </w:rPr>
      </w:pPr>
      <w:r w:rsidRPr="00A715CD">
        <w:rPr>
          <w:u w:val="single"/>
        </w:rPr>
        <w:t>Формирование универсальных учебных регулятив ных действий</w:t>
      </w:r>
    </w:p>
    <w:p w:rsidR="00E2264A" w:rsidRDefault="00A01349">
      <w:pPr>
        <w:pStyle w:val="5"/>
        <w:shd w:val="clear" w:color="auto" w:fill="auto"/>
        <w:spacing w:line="322" w:lineRule="exact"/>
        <w:ind w:firstLine="720"/>
        <w:jc w:val="both"/>
      </w:pPr>
      <w:r>
        <w:t xml:space="preserve"> Удерживать цель деятельности.</w:t>
      </w:r>
    </w:p>
    <w:p w:rsidR="00E2264A" w:rsidRDefault="00A01349">
      <w:pPr>
        <w:pStyle w:val="5"/>
        <w:shd w:val="clear" w:color="auto" w:fill="auto"/>
        <w:spacing w:line="322" w:lineRule="exact"/>
        <w:ind w:right="20" w:firstLine="720"/>
        <w:jc w:val="both"/>
      </w:pPr>
      <w:r>
        <w:t xml:space="preserve"> Планировать выполнение учебной задачи, выбирать и аргументировать способ деятельности.</w:t>
      </w:r>
    </w:p>
    <w:p w:rsidR="00E2264A" w:rsidRDefault="00A01349">
      <w:pPr>
        <w:pStyle w:val="5"/>
        <w:shd w:val="clear" w:color="auto" w:fill="auto"/>
        <w:spacing w:line="322" w:lineRule="exact"/>
        <w:ind w:right="20" w:firstLine="720"/>
        <w:jc w:val="both"/>
      </w:pPr>
      <w:r>
        <w:t xml:space="preserve"> Корректировать деятельность с учетом возникших трудностей, ошибок, новых данных или информации.</w:t>
      </w:r>
    </w:p>
    <w:p w:rsidR="00E2264A" w:rsidRDefault="00A01349">
      <w:pPr>
        <w:pStyle w:val="5"/>
        <w:shd w:val="clear" w:color="auto" w:fill="auto"/>
        <w:spacing w:line="322" w:lineRule="exact"/>
        <w:ind w:right="20" w:firstLine="720"/>
        <w:jc w:val="both"/>
      </w:pPr>
      <w:r>
        <w:t xml:space="preserve"> Анализировать и оценивать собственную работу: меру собственной самостоятельности, затруднения, дефициты, ошибки и пр.</w:t>
      </w:r>
    </w:p>
    <w:p w:rsidR="00A715CD" w:rsidRDefault="00A01349">
      <w:pPr>
        <w:pStyle w:val="5"/>
        <w:shd w:val="clear" w:color="auto" w:fill="auto"/>
        <w:spacing w:line="322" w:lineRule="exact"/>
        <w:ind w:right="20" w:firstLine="720"/>
      </w:pPr>
      <w:r>
        <w:t>ЕСТЕСТВЕННО-НАУЧНЫЕ ПРЕДМЕТЫ</w:t>
      </w:r>
    </w:p>
    <w:p w:rsidR="00E2264A" w:rsidRDefault="00A01349">
      <w:pPr>
        <w:pStyle w:val="5"/>
        <w:shd w:val="clear" w:color="auto" w:fill="auto"/>
        <w:spacing w:line="322" w:lineRule="exact"/>
        <w:ind w:right="20" w:firstLine="720"/>
      </w:pPr>
      <w:r>
        <w:t xml:space="preserve"> Формирование универсальных учебных познавательных действий</w:t>
      </w:r>
    </w:p>
    <w:p w:rsidR="00A715CD" w:rsidRDefault="00A01349">
      <w:pPr>
        <w:pStyle w:val="5"/>
        <w:shd w:val="clear" w:color="auto" w:fill="auto"/>
        <w:spacing w:line="322" w:lineRule="exact"/>
        <w:ind w:right="20" w:firstLine="720"/>
      </w:pPr>
      <w:r>
        <w:t xml:space="preserve">Формирование базовых логических действий </w:t>
      </w:r>
    </w:p>
    <w:p w:rsidR="00E2264A" w:rsidRDefault="00A01349">
      <w:pPr>
        <w:pStyle w:val="5"/>
        <w:shd w:val="clear" w:color="auto" w:fill="auto"/>
        <w:spacing w:line="322" w:lineRule="exact"/>
        <w:ind w:right="20" w:firstLine="720"/>
      </w:pPr>
      <w:r>
        <w:t>Выдвигать гипотезы, объясняющие простые явления, напри- мер:</w:t>
      </w:r>
    </w:p>
    <w:p w:rsidR="00A715CD" w:rsidRDefault="00A01349">
      <w:pPr>
        <w:pStyle w:val="5"/>
        <w:shd w:val="clear" w:color="auto" w:fill="auto"/>
        <w:spacing w:line="322" w:lineRule="exact"/>
        <w:ind w:right="20" w:firstLine="720"/>
        <w:jc w:val="both"/>
      </w:pPr>
      <w:r>
        <w:t>—почему останавливается движущееся по горизонтальной поверхности тело;</w:t>
      </w:r>
    </w:p>
    <w:p w:rsidR="00E2264A" w:rsidRDefault="00A01349">
      <w:pPr>
        <w:pStyle w:val="5"/>
        <w:shd w:val="clear" w:color="auto" w:fill="auto"/>
        <w:spacing w:line="322" w:lineRule="exact"/>
        <w:ind w:right="20" w:firstLine="720"/>
        <w:jc w:val="both"/>
      </w:pPr>
      <w:r>
        <w:t>—почему в жаркую погоду в светлой одежде прохладнее, чем в темной.</w:t>
      </w:r>
    </w:p>
    <w:p w:rsidR="00E2264A" w:rsidRDefault="00A01349">
      <w:pPr>
        <w:pStyle w:val="5"/>
        <w:shd w:val="clear" w:color="auto" w:fill="auto"/>
        <w:spacing w:line="322" w:lineRule="exact"/>
        <w:ind w:right="20" w:firstLine="720"/>
        <w:jc w:val="both"/>
      </w:pPr>
      <w: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E2264A" w:rsidRDefault="00A01349">
      <w:pPr>
        <w:pStyle w:val="5"/>
        <w:shd w:val="clear" w:color="auto" w:fill="auto"/>
        <w:spacing w:line="322" w:lineRule="exact"/>
        <w:ind w:right="20" w:firstLine="720"/>
        <w:jc w:val="both"/>
      </w:pPr>
      <w:r>
        <w:t xml:space="preserve"> Прогнозировать свойства веществ на основе об</w:t>
      </w:r>
      <w:r>
        <w:rPr>
          <w:rStyle w:val="11"/>
        </w:rPr>
        <w:t>щи</w:t>
      </w:r>
      <w:r>
        <w:t>х химиче- ских свойств изученных классов/групп веществ, к которым они относятся.</w:t>
      </w:r>
    </w:p>
    <w:p w:rsidR="00E2264A" w:rsidRDefault="00A01349">
      <w:pPr>
        <w:pStyle w:val="5"/>
        <w:shd w:val="clear" w:color="auto" w:fill="auto"/>
        <w:spacing w:line="322" w:lineRule="exact"/>
        <w:ind w:right="20" w:firstLine="720"/>
        <w:jc w:val="both"/>
      </w:pPr>
      <w:r>
        <w:t xml:space="preserve"> Объяснять общности происхождения и эволюции системати- ческих групп растений на примере сопоставления биологи- ческих растительных объектов.</w:t>
      </w:r>
    </w:p>
    <w:p w:rsidR="00E2264A" w:rsidRDefault="00A01349">
      <w:pPr>
        <w:pStyle w:val="5"/>
        <w:shd w:val="clear" w:color="auto" w:fill="auto"/>
        <w:spacing w:line="322" w:lineRule="exact"/>
        <w:ind w:right="20" w:firstLine="720"/>
        <w:jc w:val="both"/>
      </w:pPr>
      <w:r>
        <w:t>Формирование базовых исследовательских действий</w:t>
      </w:r>
    </w:p>
    <w:p w:rsidR="00E2264A" w:rsidRDefault="00A01349">
      <w:pPr>
        <w:pStyle w:val="5"/>
        <w:shd w:val="clear" w:color="auto" w:fill="auto"/>
        <w:spacing w:line="322" w:lineRule="exact"/>
        <w:ind w:right="20" w:firstLine="720"/>
        <w:jc w:val="both"/>
      </w:pPr>
      <w:r>
        <w:t xml:space="preserve"> Исследование явления теплообмена при сме</w:t>
      </w:r>
      <w:r>
        <w:rPr>
          <w:rStyle w:val="11"/>
        </w:rPr>
        <w:t>ши</w:t>
      </w:r>
      <w:r>
        <w:t>вании холодной и горячей воды.</w:t>
      </w:r>
    </w:p>
    <w:p w:rsidR="00E2264A" w:rsidRDefault="00A01349">
      <w:pPr>
        <w:pStyle w:val="5"/>
        <w:shd w:val="clear" w:color="auto" w:fill="auto"/>
        <w:spacing w:line="322" w:lineRule="exact"/>
        <w:ind w:right="20" w:firstLine="720"/>
        <w:jc w:val="both"/>
      </w:pPr>
      <w:r>
        <w:t xml:space="preserve"> Исследование процесса испарения различных жидкостей.</w:t>
      </w:r>
    </w:p>
    <w:p w:rsidR="00E2264A" w:rsidRPr="00A715CD" w:rsidRDefault="00A01349">
      <w:pPr>
        <w:pStyle w:val="5"/>
        <w:shd w:val="clear" w:color="auto" w:fill="auto"/>
        <w:spacing w:line="322" w:lineRule="exact"/>
        <w:ind w:right="20" w:firstLine="720"/>
        <w:jc w:val="both"/>
        <w:rPr>
          <w:u w:val="single"/>
        </w:rPr>
      </w:pPr>
      <w: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E2264A" w:rsidRPr="00A715CD" w:rsidRDefault="00A01349">
      <w:pPr>
        <w:pStyle w:val="5"/>
        <w:shd w:val="clear" w:color="auto" w:fill="auto"/>
        <w:spacing w:line="322" w:lineRule="exact"/>
        <w:ind w:firstLine="720"/>
        <w:jc w:val="both"/>
        <w:rPr>
          <w:u w:val="single"/>
        </w:rPr>
      </w:pPr>
      <w:r w:rsidRPr="00A715CD">
        <w:rPr>
          <w:u w:val="single"/>
        </w:rPr>
        <w:t>Работа с информацией</w:t>
      </w:r>
    </w:p>
    <w:p w:rsidR="00E2264A" w:rsidRDefault="00A01349">
      <w:pPr>
        <w:pStyle w:val="5"/>
        <w:shd w:val="clear" w:color="auto" w:fill="auto"/>
        <w:spacing w:line="322" w:lineRule="exact"/>
        <w:ind w:right="20" w:firstLine="720"/>
        <w:jc w:val="both"/>
      </w:pPr>
      <w:r>
        <w:t xml:space="preserve"> Анализировать оригинальный текст, посвященный использованию звука (или ультразвука) в технике (эхолокация, ультразвук в мед</w:t>
      </w:r>
      <w:r>
        <w:rPr>
          <w:rStyle w:val="11"/>
        </w:rPr>
        <w:t>ици</w:t>
      </w:r>
      <w:r>
        <w:t>не и др.).</w:t>
      </w:r>
    </w:p>
    <w:p w:rsidR="00E2264A" w:rsidRDefault="00A715CD">
      <w:pPr>
        <w:pStyle w:val="5"/>
        <w:shd w:val="clear" w:color="auto" w:fill="auto"/>
        <w:spacing w:line="322" w:lineRule="exact"/>
        <w:ind w:right="20" w:firstLine="720"/>
        <w:jc w:val="both"/>
      </w:pPr>
      <w:r>
        <w:t>В</w:t>
      </w:r>
      <w:r w:rsidR="00A01349">
        <w:t>ыполнять задания по тексту (смысловое чтение).</w:t>
      </w:r>
    </w:p>
    <w:p w:rsidR="00E2264A" w:rsidRDefault="00A01349" w:rsidP="00A715CD">
      <w:pPr>
        <w:pStyle w:val="5"/>
        <w:shd w:val="clear" w:color="auto" w:fill="auto"/>
        <w:spacing w:line="322" w:lineRule="exact"/>
        <w:ind w:right="20" w:firstLine="720"/>
        <w:jc w:val="both"/>
      </w:pPr>
      <w:r>
        <w:t>Использование при выполнении учебных заданий и в процессе исследовательской деятельности</w:t>
      </w:r>
    </w:p>
    <w:p w:rsidR="00E2264A" w:rsidRDefault="00A01349">
      <w:pPr>
        <w:pStyle w:val="5"/>
        <w:shd w:val="clear" w:color="auto" w:fill="auto"/>
        <w:spacing w:line="322" w:lineRule="exact"/>
        <w:ind w:left="20" w:right="20" w:firstLine="0"/>
        <w:jc w:val="both"/>
      </w:pPr>
      <w:r>
        <w:t>научно-популярную литературу химического содержания, справочные материалы, ресурсы Интернета.</w:t>
      </w:r>
    </w:p>
    <w:p w:rsidR="00E2264A" w:rsidRDefault="00A01349">
      <w:pPr>
        <w:pStyle w:val="5"/>
        <w:shd w:val="clear" w:color="auto" w:fill="auto"/>
        <w:spacing w:line="322" w:lineRule="exact"/>
        <w:ind w:left="20" w:right="20" w:firstLine="720"/>
        <w:jc w:val="both"/>
      </w:pPr>
      <w:r>
        <w:t xml:space="preserve"> Анализировать современные источники о вакцинах и вакци- нировании. Обсуждать роли вакцин и лечебных сывороток для сохранения здоровья человека.</w:t>
      </w:r>
    </w:p>
    <w:p w:rsidR="00E2264A" w:rsidRDefault="00A01349">
      <w:pPr>
        <w:pStyle w:val="5"/>
        <w:shd w:val="clear" w:color="auto" w:fill="auto"/>
        <w:spacing w:line="322" w:lineRule="exact"/>
        <w:ind w:left="20" w:right="20" w:firstLine="720"/>
        <w:jc w:val="both"/>
      </w:pPr>
      <w:r>
        <w:t>Формирование универсальных учебных коммуника- тивных действий</w:t>
      </w:r>
    </w:p>
    <w:p w:rsidR="00E2264A" w:rsidRDefault="00A01349">
      <w:pPr>
        <w:pStyle w:val="5"/>
        <w:shd w:val="clear" w:color="auto" w:fill="auto"/>
        <w:spacing w:line="322" w:lineRule="exact"/>
        <w:ind w:left="20" w:right="20" w:firstLine="72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E2264A" w:rsidRDefault="00A01349">
      <w:pPr>
        <w:pStyle w:val="5"/>
        <w:shd w:val="clear" w:color="auto" w:fill="auto"/>
        <w:spacing w:line="322" w:lineRule="exact"/>
        <w:ind w:left="20" w:right="20" w:firstLine="720"/>
        <w:jc w:val="both"/>
      </w:pPr>
      <w:r>
        <w:t>Выражать свою точку зрения на решение естественно-научной задачи в устных и письменных текстах.</w:t>
      </w:r>
    </w:p>
    <w:p w:rsidR="00E2264A" w:rsidRDefault="00A01349">
      <w:pPr>
        <w:pStyle w:val="5"/>
        <w:shd w:val="clear" w:color="auto" w:fill="auto"/>
        <w:spacing w:line="322" w:lineRule="exact"/>
        <w:ind w:left="20" w:right="20" w:firstLine="72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E2264A" w:rsidRDefault="00A01349">
      <w:pPr>
        <w:pStyle w:val="5"/>
        <w:shd w:val="clear" w:color="auto" w:fill="auto"/>
        <w:spacing w:line="322" w:lineRule="exact"/>
        <w:ind w:left="20" w:right="20" w:firstLine="720"/>
        <w:jc w:val="both"/>
      </w:pPr>
      <w:r>
        <w:t>Определять и принимать цель совместной деятельности по решению естественно-научной проблемы, организация дей- ствий по ее достижению: обсуждение процесса и результатов совместной работы; обобщение мнений нескольких людей.</w:t>
      </w:r>
    </w:p>
    <w:p w:rsidR="00E2264A" w:rsidRDefault="00A01349">
      <w:pPr>
        <w:pStyle w:val="5"/>
        <w:shd w:val="clear" w:color="auto" w:fill="auto"/>
        <w:spacing w:line="322" w:lineRule="exact"/>
        <w:ind w:left="20" w:right="20" w:firstLine="720"/>
        <w:jc w:val="both"/>
      </w:pPr>
      <w:r>
        <w:t>Координировать свои действия с другими членами команды при решении задачи, выполнении естественно-научного ис- следования или проекта.</w:t>
      </w:r>
    </w:p>
    <w:p w:rsidR="00E2264A" w:rsidRDefault="00A01349">
      <w:pPr>
        <w:pStyle w:val="5"/>
        <w:shd w:val="clear" w:color="auto" w:fill="auto"/>
        <w:spacing w:line="322" w:lineRule="exact"/>
        <w:ind w:left="20" w:right="20" w:firstLine="720"/>
        <w:jc w:val="both"/>
      </w:pPr>
      <w:r>
        <w:t>Оценивать свой вклад в решение естественно</w:t>
      </w:r>
      <w:r>
        <w:softHyphen/>
        <w:t>научной проблемы по критериям, самостоятельно сформулированным участниками команды.</w:t>
      </w:r>
    </w:p>
    <w:p w:rsidR="00E2264A" w:rsidRDefault="00A01349">
      <w:pPr>
        <w:pStyle w:val="5"/>
        <w:shd w:val="clear" w:color="auto" w:fill="auto"/>
        <w:spacing w:line="322" w:lineRule="exact"/>
        <w:ind w:left="20" w:right="20" w:firstLine="720"/>
        <w:jc w:val="both"/>
      </w:pPr>
      <w:r>
        <w:t>Формирование универсальных учебных регулятив- ных действий</w:t>
      </w:r>
    </w:p>
    <w:p w:rsidR="00E2264A" w:rsidRDefault="00A01349">
      <w:pPr>
        <w:pStyle w:val="5"/>
        <w:shd w:val="clear" w:color="auto" w:fill="auto"/>
        <w:spacing w:line="322" w:lineRule="exact"/>
        <w:ind w:left="20" w:right="20" w:firstLine="720"/>
        <w:jc w:val="both"/>
      </w:pPr>
      <w:r>
        <w:t>Выявление проблем в жизненных и учебных ситуациях, требующих для решения проявлений естественно-научной грамотности.</w:t>
      </w:r>
    </w:p>
    <w:p w:rsidR="00E2264A" w:rsidRDefault="00A01349">
      <w:pPr>
        <w:pStyle w:val="5"/>
        <w:shd w:val="clear" w:color="auto" w:fill="auto"/>
        <w:spacing w:line="322" w:lineRule="exact"/>
        <w:ind w:left="20" w:right="20" w:firstLine="72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E2264A" w:rsidRDefault="00A01349">
      <w:pPr>
        <w:pStyle w:val="5"/>
        <w:shd w:val="clear" w:color="auto" w:fill="auto"/>
        <w:spacing w:line="322" w:lineRule="exact"/>
        <w:ind w:left="20" w:right="20" w:firstLine="720"/>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2264A" w:rsidRDefault="00A01349">
      <w:pPr>
        <w:pStyle w:val="5"/>
        <w:shd w:val="clear" w:color="auto" w:fill="auto"/>
        <w:spacing w:line="322" w:lineRule="exact"/>
        <w:ind w:left="20" w:right="20" w:firstLine="720"/>
        <w:jc w:val="both"/>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E2264A" w:rsidRDefault="00A01349">
      <w:pPr>
        <w:pStyle w:val="5"/>
        <w:shd w:val="clear" w:color="auto" w:fill="auto"/>
        <w:tabs>
          <w:tab w:val="left" w:pos="3394"/>
          <w:tab w:val="left" w:pos="5127"/>
        </w:tabs>
        <w:spacing w:line="322" w:lineRule="exact"/>
        <w:ind w:left="20" w:right="20" w:firstLine="720"/>
        <w:jc w:val="both"/>
      </w:pPr>
      <w:r>
        <w:t>Объяснение причин достижения (недостижения) результатов деятельности по решению естественно-научной</w:t>
      </w:r>
      <w:r>
        <w:tab/>
        <w:t>задачи,</w:t>
      </w:r>
      <w:r>
        <w:tab/>
        <w:t>выполнении</w:t>
      </w:r>
    </w:p>
    <w:p w:rsidR="00E2264A" w:rsidRDefault="00A01349">
      <w:pPr>
        <w:pStyle w:val="5"/>
        <w:shd w:val="clear" w:color="auto" w:fill="auto"/>
        <w:spacing w:line="322" w:lineRule="exact"/>
        <w:ind w:left="20" w:firstLine="0"/>
      </w:pPr>
      <w:r>
        <w:t>естественно-научного исследования.</w:t>
      </w:r>
    </w:p>
    <w:p w:rsidR="00E2264A" w:rsidRDefault="00A01349">
      <w:pPr>
        <w:pStyle w:val="5"/>
        <w:shd w:val="clear" w:color="auto" w:fill="auto"/>
        <w:spacing w:line="322" w:lineRule="exact"/>
        <w:ind w:left="20" w:right="20" w:firstLine="720"/>
        <w:jc w:val="both"/>
      </w:pPr>
      <w:r>
        <w:t>Оценка соответствия результата решения естественно-научной проблемы поставленным целям и условиям.</w:t>
      </w:r>
    </w:p>
    <w:p w:rsidR="00E2264A" w:rsidRDefault="00A01349">
      <w:pPr>
        <w:pStyle w:val="5"/>
        <w:shd w:val="clear" w:color="auto" w:fill="auto"/>
        <w:spacing w:line="322" w:lineRule="exact"/>
        <w:ind w:left="20" w:right="20" w:firstLine="720"/>
        <w:jc w:val="both"/>
      </w:pPr>
      <w:r>
        <w:t>Готовность ставить себя на место другого человека в ходе спора или дискуссии по естественно - научной проблеме, интерпретации результатов естественно-научного исследования; готовность понимать мотивы, намерения и логику другого.</w:t>
      </w:r>
    </w:p>
    <w:p w:rsidR="00E2264A" w:rsidRDefault="00A01349">
      <w:pPr>
        <w:pStyle w:val="5"/>
        <w:shd w:val="clear" w:color="auto" w:fill="auto"/>
        <w:spacing w:line="322" w:lineRule="exact"/>
        <w:ind w:left="20" w:firstLine="720"/>
        <w:jc w:val="both"/>
      </w:pPr>
      <w:r>
        <w:t>ОБЩЕСТВЕННО-НАУЧНЫЕ ПРЕДМЕТЫ</w:t>
      </w:r>
    </w:p>
    <w:p w:rsidR="00E2264A" w:rsidRDefault="00E2264A">
      <w:pPr>
        <w:pStyle w:val="40"/>
        <w:shd w:val="clear" w:color="auto" w:fill="auto"/>
        <w:spacing w:before="0" w:line="190" w:lineRule="exact"/>
        <w:jc w:val="center"/>
      </w:pPr>
    </w:p>
    <w:p w:rsidR="00E2264A" w:rsidRDefault="00A01349">
      <w:pPr>
        <w:pStyle w:val="5"/>
        <w:shd w:val="clear" w:color="auto" w:fill="auto"/>
        <w:spacing w:line="322" w:lineRule="exact"/>
        <w:ind w:left="20" w:right="20" w:firstLine="720"/>
        <w:jc w:val="both"/>
      </w:pPr>
      <w:r>
        <w:t>Формирование универсальных учебных познавательных действий</w:t>
      </w:r>
    </w:p>
    <w:p w:rsidR="00E2264A" w:rsidRDefault="00A01349">
      <w:pPr>
        <w:pStyle w:val="5"/>
        <w:shd w:val="clear" w:color="auto" w:fill="auto"/>
        <w:spacing w:line="322" w:lineRule="exact"/>
        <w:ind w:left="20" w:firstLine="720"/>
        <w:jc w:val="both"/>
      </w:pPr>
      <w:r>
        <w:t>Формирование базовых логических действий</w:t>
      </w:r>
    </w:p>
    <w:p w:rsidR="00E2264A" w:rsidRDefault="00A01349">
      <w:pPr>
        <w:pStyle w:val="5"/>
        <w:shd w:val="clear" w:color="auto" w:fill="auto"/>
        <w:spacing w:line="322" w:lineRule="exact"/>
        <w:ind w:left="20" w:right="20" w:firstLine="720"/>
        <w:jc w:val="both"/>
      </w:pPr>
      <w:r>
        <w:t xml:space="preserve"> Систематизировать, классифицировать и обобщать исторические факты.</w:t>
      </w:r>
    </w:p>
    <w:p w:rsidR="00E2264A" w:rsidRDefault="00A01349">
      <w:pPr>
        <w:pStyle w:val="5"/>
        <w:shd w:val="clear" w:color="auto" w:fill="auto"/>
        <w:spacing w:line="322" w:lineRule="exact"/>
        <w:ind w:left="20" w:right="20" w:firstLine="720"/>
        <w:jc w:val="both"/>
      </w:pPr>
      <w:r>
        <w:t xml:space="preserve"> Составлять синхронистические и систематические таблицы.</w:t>
      </w:r>
    </w:p>
    <w:p w:rsidR="00E2264A" w:rsidRDefault="00A01349">
      <w:pPr>
        <w:pStyle w:val="5"/>
        <w:shd w:val="clear" w:color="auto" w:fill="auto"/>
        <w:spacing w:line="322" w:lineRule="exact"/>
        <w:ind w:left="20" w:right="20" w:firstLine="720"/>
        <w:jc w:val="both"/>
      </w:pPr>
      <w:r>
        <w:t xml:space="preserve"> Выявлять и характеризовать существенные признаки исторических явлений, процессов.</w:t>
      </w:r>
    </w:p>
    <w:p w:rsidR="00E2264A" w:rsidRDefault="00A01349">
      <w:pPr>
        <w:pStyle w:val="5"/>
        <w:shd w:val="clear" w:color="auto" w:fill="auto"/>
        <w:spacing w:line="322" w:lineRule="exact"/>
        <w:ind w:left="20" w:right="20" w:firstLine="720"/>
        <w:jc w:val="both"/>
      </w:pPr>
      <w:r>
        <w:t xml:space="preserve"> Сравнивать исторические явления, процессы (политическое устройство государств, социально</w:t>
      </w:r>
      <w:r>
        <w:softHyphen/>
        <w:t>экономические отноше - 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E2264A" w:rsidRDefault="00A01349">
      <w:pPr>
        <w:pStyle w:val="5"/>
        <w:shd w:val="clear" w:color="auto" w:fill="auto"/>
        <w:spacing w:line="322" w:lineRule="exact"/>
        <w:ind w:left="20" w:right="20" w:firstLine="720"/>
        <w:jc w:val="both"/>
      </w:pPr>
      <w: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E2264A" w:rsidRDefault="00A01349">
      <w:pPr>
        <w:pStyle w:val="5"/>
        <w:shd w:val="clear" w:color="auto" w:fill="auto"/>
        <w:spacing w:line="322" w:lineRule="exact"/>
        <w:ind w:left="20" w:right="20" w:firstLine="720"/>
        <w:jc w:val="both"/>
      </w:pPr>
      <w:r>
        <w:t xml:space="preserve"> Выявлять причины и следствия исторических событий и процессов.</w:t>
      </w:r>
    </w:p>
    <w:p w:rsidR="00E2264A" w:rsidRDefault="00A01349">
      <w:pPr>
        <w:pStyle w:val="5"/>
        <w:shd w:val="clear" w:color="auto" w:fill="auto"/>
        <w:spacing w:line="322" w:lineRule="exact"/>
        <w:ind w:left="20" w:right="20" w:firstLine="720"/>
        <w:jc w:val="both"/>
      </w:pPr>
      <w: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E2264A" w:rsidRDefault="00A01349">
      <w:pPr>
        <w:pStyle w:val="5"/>
        <w:shd w:val="clear" w:color="auto" w:fill="auto"/>
        <w:spacing w:line="322" w:lineRule="exact"/>
        <w:ind w:left="20" w:right="20" w:firstLine="720"/>
        <w:jc w:val="both"/>
      </w:pPr>
      <w:r>
        <w:t xml:space="preserve"> Соотносить результаты своего исследования с уже имеющимися данными, оценивать их значимость.</w:t>
      </w:r>
    </w:p>
    <w:p w:rsidR="00E2264A" w:rsidRDefault="00A01349" w:rsidP="00A715CD">
      <w:pPr>
        <w:pStyle w:val="5"/>
        <w:shd w:val="clear" w:color="auto" w:fill="auto"/>
        <w:spacing w:line="322" w:lineRule="exact"/>
        <w:ind w:left="20" w:right="20" w:firstLine="720"/>
        <w:jc w:val="both"/>
      </w:pPr>
      <w:r>
        <w:t xml:space="preserve"> Классифицировать (выделять основания, заполнять составлять схему, таблицу) виды деятельности человека: виды юридической</w:t>
      </w:r>
      <w:r w:rsidR="00A715CD">
        <w:t xml:space="preserve"> </w:t>
      </w:r>
      <w:r>
        <w:t>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E2264A" w:rsidRDefault="00A01349">
      <w:pPr>
        <w:pStyle w:val="5"/>
        <w:shd w:val="clear" w:color="auto" w:fill="auto"/>
        <w:spacing w:line="322" w:lineRule="exact"/>
        <w:ind w:left="20" w:right="20" w:firstLine="720"/>
        <w:jc w:val="both"/>
      </w:pPr>
      <w: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E2264A" w:rsidRDefault="00A01349">
      <w:pPr>
        <w:pStyle w:val="5"/>
        <w:shd w:val="clear" w:color="auto" w:fill="auto"/>
        <w:spacing w:line="322" w:lineRule="exact"/>
        <w:ind w:left="20" w:right="20" w:firstLine="720"/>
        <w:jc w:val="both"/>
      </w:pPr>
      <w:r>
        <w:t xml:space="preserve"> Определять конструктивные модели поведения в конфликтной ситуации, находить конструктивное разрешение конфликта.</w:t>
      </w:r>
    </w:p>
    <w:p w:rsidR="00E2264A" w:rsidRDefault="00A01349">
      <w:pPr>
        <w:pStyle w:val="5"/>
        <w:shd w:val="clear" w:color="auto" w:fill="auto"/>
        <w:spacing w:line="322" w:lineRule="exact"/>
        <w:ind w:left="20" w:right="20" w:firstLine="720"/>
        <w:jc w:val="both"/>
      </w:pPr>
      <w:r>
        <w:t xml:space="preserve"> Преобразовывать статистическую и визуальную информа- цию о достижениях России в текст.</w:t>
      </w:r>
    </w:p>
    <w:p w:rsidR="00E2264A" w:rsidRDefault="00A01349">
      <w:pPr>
        <w:pStyle w:val="5"/>
        <w:shd w:val="clear" w:color="auto" w:fill="auto"/>
        <w:spacing w:line="322" w:lineRule="exact"/>
        <w:ind w:left="20" w:right="20" w:firstLine="720"/>
        <w:jc w:val="both"/>
      </w:pPr>
      <w:r>
        <w:t xml:space="preserve"> Вносить коррективы в моделируемую экономическую дея- тельность на основе изменившихся ситуаций.</w:t>
      </w:r>
    </w:p>
    <w:p w:rsidR="00E2264A" w:rsidRDefault="00A01349">
      <w:pPr>
        <w:pStyle w:val="5"/>
        <w:shd w:val="clear" w:color="auto" w:fill="auto"/>
        <w:spacing w:line="322" w:lineRule="exact"/>
        <w:ind w:left="20" w:right="20" w:firstLine="720"/>
        <w:jc w:val="both"/>
      </w:pPr>
      <w:r>
        <w:t xml:space="preserve"> Использовать полученные знания для публичного представ- ления результатов своей деятельности в сфере духовной культуры.</w:t>
      </w:r>
    </w:p>
    <w:p w:rsidR="00E2264A" w:rsidRDefault="00A01349">
      <w:pPr>
        <w:pStyle w:val="5"/>
        <w:shd w:val="clear" w:color="auto" w:fill="auto"/>
        <w:spacing w:line="322" w:lineRule="exact"/>
        <w:ind w:left="20" w:right="20" w:firstLine="720"/>
        <w:jc w:val="both"/>
      </w:pPr>
      <w:r>
        <w:t xml:space="preserve"> Выступать с сообщениями в соответствии с особенностями аудитории и регламентом.</w:t>
      </w:r>
    </w:p>
    <w:p w:rsidR="00E2264A" w:rsidRDefault="00A01349">
      <w:pPr>
        <w:pStyle w:val="5"/>
        <w:shd w:val="clear" w:color="auto" w:fill="auto"/>
        <w:spacing w:line="322" w:lineRule="exact"/>
        <w:ind w:left="20" w:right="20" w:firstLine="720"/>
        <w:jc w:val="both"/>
      </w:pPr>
      <w:r>
        <w:t xml:space="preserve"> Устанавливать и объяснять взаимосвязи между правами че- ловека и гражданина и обязанностями граждан.</w:t>
      </w:r>
    </w:p>
    <w:p w:rsidR="00E2264A" w:rsidRDefault="00A01349">
      <w:pPr>
        <w:pStyle w:val="5"/>
        <w:shd w:val="clear" w:color="auto" w:fill="auto"/>
        <w:spacing w:line="322" w:lineRule="exact"/>
        <w:ind w:left="20" w:right="20" w:firstLine="720"/>
        <w:jc w:val="both"/>
      </w:pPr>
      <w:r>
        <w:t xml:space="preserve"> Объяснять причины смены дня и ночи и времен года.</w:t>
      </w:r>
    </w:p>
    <w:p w:rsidR="00E2264A" w:rsidRDefault="00A01349" w:rsidP="00A715CD">
      <w:pPr>
        <w:pStyle w:val="5"/>
        <w:shd w:val="clear" w:color="auto" w:fill="auto"/>
        <w:spacing w:line="322" w:lineRule="exact"/>
        <w:ind w:left="20" w:right="20" w:firstLine="720"/>
        <w:jc w:val="both"/>
      </w:pPr>
      <w:r>
        <w:t xml:space="preserve"> Устанавливать эмпирические зависимости между продолжительностью дня и географической</w:t>
      </w:r>
      <w:r w:rsidR="00A715CD">
        <w:t xml:space="preserve"> </w:t>
      </w:r>
      <w:r>
        <w:t>широтой местности, между высотой Солнца над горизонтом и географической широтой местности на основе анализа данных наблюдений.</w:t>
      </w:r>
    </w:p>
    <w:p w:rsidR="00E2264A" w:rsidRDefault="00A01349">
      <w:pPr>
        <w:pStyle w:val="5"/>
        <w:shd w:val="clear" w:color="auto" w:fill="auto"/>
        <w:spacing w:line="322" w:lineRule="exact"/>
        <w:ind w:left="20" w:right="20" w:firstLine="720"/>
        <w:jc w:val="both"/>
      </w:pPr>
      <w:r>
        <w:t xml:space="preserve"> Классифицировать формы рельефа суши по высоте и по внешнему облику.</w:t>
      </w:r>
    </w:p>
    <w:p w:rsidR="00E2264A" w:rsidRDefault="00A01349">
      <w:pPr>
        <w:pStyle w:val="5"/>
        <w:shd w:val="clear" w:color="auto" w:fill="auto"/>
        <w:spacing w:line="322" w:lineRule="exact"/>
        <w:ind w:left="20" w:right="20" w:firstLine="720"/>
        <w:jc w:val="both"/>
      </w:pPr>
      <w:r>
        <w:t xml:space="preserve"> Классифицировать острова по происхождению.</w:t>
      </w:r>
    </w:p>
    <w:p w:rsidR="00E2264A" w:rsidRDefault="00A01349">
      <w:pPr>
        <w:pStyle w:val="5"/>
        <w:shd w:val="clear" w:color="auto" w:fill="auto"/>
        <w:spacing w:line="322" w:lineRule="exact"/>
        <w:ind w:left="20" w:right="20" w:firstLine="720"/>
        <w:jc w:val="both"/>
      </w:pPr>
      <w: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2264A" w:rsidRDefault="00A01349">
      <w:pPr>
        <w:pStyle w:val="5"/>
        <w:shd w:val="clear" w:color="auto" w:fill="auto"/>
        <w:spacing w:line="322" w:lineRule="exact"/>
        <w:ind w:left="20" w:right="20" w:firstLine="720"/>
        <w:jc w:val="both"/>
      </w:pPr>
      <w:r>
        <w:t>Самостоятельно составлять план решения учебной географической задачи.</w:t>
      </w:r>
    </w:p>
    <w:p w:rsidR="00E2264A" w:rsidRDefault="00A01349">
      <w:pPr>
        <w:pStyle w:val="5"/>
        <w:shd w:val="clear" w:color="auto" w:fill="auto"/>
        <w:spacing w:line="322" w:lineRule="exact"/>
        <w:ind w:left="20" w:right="20" w:firstLine="720"/>
        <w:jc w:val="both"/>
      </w:pPr>
      <w:r>
        <w:t>Формирование базовых исследовательских действий.</w:t>
      </w:r>
    </w:p>
    <w:p w:rsidR="00E2264A" w:rsidRDefault="00A01349">
      <w:pPr>
        <w:pStyle w:val="5"/>
        <w:shd w:val="clear" w:color="auto" w:fill="auto"/>
        <w:spacing w:line="322" w:lineRule="exact"/>
        <w:ind w:left="20" w:right="20" w:firstLine="72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2264A" w:rsidRDefault="00A01349">
      <w:pPr>
        <w:pStyle w:val="5"/>
        <w:shd w:val="clear" w:color="auto" w:fill="auto"/>
        <w:spacing w:line="322" w:lineRule="exact"/>
        <w:ind w:left="20" w:right="20" w:firstLine="720"/>
        <w:jc w:val="both"/>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E2264A" w:rsidRDefault="00A01349">
      <w:pPr>
        <w:pStyle w:val="5"/>
        <w:shd w:val="clear" w:color="auto" w:fill="auto"/>
        <w:spacing w:line="322" w:lineRule="exact"/>
        <w:ind w:left="20" w:right="20" w:firstLine="720"/>
        <w:jc w:val="both"/>
      </w:pPr>
      <w: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2264A" w:rsidRDefault="00A01349">
      <w:pPr>
        <w:pStyle w:val="5"/>
        <w:shd w:val="clear" w:color="auto" w:fill="auto"/>
        <w:spacing w:line="322" w:lineRule="exact"/>
        <w:ind w:left="20" w:right="20" w:firstLine="720"/>
        <w:jc w:val="both"/>
      </w:pPr>
      <w:r>
        <w:t>Проводить по самостоятельно составленному плану небольшое исследвание роли традиций в обществе.</w:t>
      </w:r>
    </w:p>
    <w:p w:rsidR="00E2264A" w:rsidRDefault="00A01349">
      <w:pPr>
        <w:pStyle w:val="5"/>
        <w:shd w:val="clear" w:color="auto" w:fill="auto"/>
        <w:spacing w:line="322" w:lineRule="exact"/>
        <w:ind w:right="20" w:firstLine="720"/>
        <w:jc w:val="both"/>
      </w:pPr>
      <w:r>
        <w:t>Исследовать несложные практические ситуации, связанные с использованием различных способов повышения эффективности производства.</w:t>
      </w:r>
    </w:p>
    <w:p w:rsidR="00E2264A" w:rsidRDefault="00A01349">
      <w:pPr>
        <w:pStyle w:val="5"/>
        <w:shd w:val="clear" w:color="auto" w:fill="auto"/>
        <w:spacing w:line="322" w:lineRule="exact"/>
        <w:ind w:firstLine="720"/>
        <w:jc w:val="both"/>
      </w:pPr>
      <w:r>
        <w:t>Работа с информацией</w:t>
      </w:r>
    </w:p>
    <w:p w:rsidR="00E2264A" w:rsidRDefault="00A01349">
      <w:pPr>
        <w:pStyle w:val="5"/>
        <w:shd w:val="clear" w:color="auto" w:fill="auto"/>
        <w:spacing w:line="322" w:lineRule="exact"/>
        <w:ind w:right="20" w:firstLine="72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softHyphen/>
        <w:t>чей.</w:t>
      </w:r>
    </w:p>
    <w:p w:rsidR="00E2264A" w:rsidRDefault="00A01349">
      <w:pPr>
        <w:pStyle w:val="5"/>
        <w:shd w:val="clear" w:color="auto" w:fill="auto"/>
        <w:spacing w:line="322" w:lineRule="exact"/>
        <w:ind w:right="20" w:firstLine="720"/>
        <w:jc w:val="both"/>
      </w:pPr>
      <w:r>
        <w:t>Анализировать и интерпретировать историческую инфор- мацию, применяя приемы критики источника, высказы- вать суждение о его информационных особенностях и цен- ности (по заданным или самостоятельно определяемым критериям).</w:t>
      </w:r>
    </w:p>
    <w:p w:rsidR="00E2264A" w:rsidRDefault="00A01349">
      <w:pPr>
        <w:pStyle w:val="5"/>
        <w:shd w:val="clear" w:color="auto" w:fill="auto"/>
        <w:spacing w:line="322" w:lineRule="exact"/>
        <w:ind w:right="20" w:firstLine="720"/>
        <w:jc w:val="both"/>
      </w:pPr>
      <w:r>
        <w:t>Сравнивать данные разных источников исторической ин- формации, выявлять их сходство и различия, в том числе, связанные со степенью информированности и позицией авторов.</w:t>
      </w:r>
    </w:p>
    <w:p w:rsidR="00E2264A" w:rsidRDefault="00A01349">
      <w:pPr>
        <w:pStyle w:val="5"/>
        <w:shd w:val="clear" w:color="auto" w:fill="auto"/>
        <w:spacing w:line="322" w:lineRule="exact"/>
        <w:ind w:right="20" w:firstLine="720"/>
        <w:jc w:val="both"/>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E2264A" w:rsidRDefault="00A01349">
      <w:pPr>
        <w:pStyle w:val="5"/>
        <w:shd w:val="clear" w:color="auto" w:fill="auto"/>
        <w:spacing w:line="322" w:lineRule="exact"/>
        <w:ind w:right="20" w:firstLine="72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E2264A" w:rsidRDefault="00A01349" w:rsidP="00A715CD">
      <w:pPr>
        <w:pStyle w:val="5"/>
        <w:shd w:val="clear" w:color="auto" w:fill="auto"/>
        <w:spacing w:line="322" w:lineRule="exact"/>
        <w:ind w:right="20" w:firstLine="720"/>
        <w:jc w:val="both"/>
      </w:pPr>
      <w:r>
        <w:t>Анализировать и интерпретировать историческую информацию, применяя приемы критики источника, высказывать суждение о его</w:t>
      </w:r>
      <w:r w:rsidR="00A715CD">
        <w:t xml:space="preserve"> </w:t>
      </w:r>
      <w:r>
        <w:t>информационных особенностях и ценности (по заданным или самостоятельно определяемым крите - риям).</w:t>
      </w:r>
    </w:p>
    <w:p w:rsidR="00E2264A" w:rsidRDefault="00A01349">
      <w:pPr>
        <w:pStyle w:val="5"/>
        <w:shd w:val="clear" w:color="auto" w:fill="auto"/>
        <w:spacing w:line="322" w:lineRule="exact"/>
        <w:ind w:left="20" w:right="20" w:firstLine="72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2264A" w:rsidRDefault="00A01349">
      <w:pPr>
        <w:pStyle w:val="5"/>
        <w:shd w:val="clear" w:color="auto" w:fill="auto"/>
        <w:spacing w:line="322" w:lineRule="exact"/>
        <w:ind w:left="20" w:right="20" w:firstLine="720"/>
        <w:jc w:val="both"/>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E2264A" w:rsidRDefault="00A01349">
      <w:pPr>
        <w:pStyle w:val="5"/>
        <w:shd w:val="clear" w:color="auto" w:fill="auto"/>
        <w:spacing w:line="322" w:lineRule="exact"/>
        <w:ind w:left="20" w:right="20" w:firstLine="720"/>
        <w:jc w:val="both"/>
      </w:pPr>
      <w:r>
        <w:t>Определять информацию, недостающую для решения той или иной задачи.</w:t>
      </w:r>
    </w:p>
    <w:p w:rsidR="00E2264A" w:rsidRDefault="00A01349">
      <w:pPr>
        <w:pStyle w:val="5"/>
        <w:shd w:val="clear" w:color="auto" w:fill="auto"/>
        <w:spacing w:line="322" w:lineRule="exact"/>
        <w:ind w:left="20" w:right="20" w:firstLine="720"/>
        <w:jc w:val="both"/>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E2264A" w:rsidRDefault="00A01349">
      <w:pPr>
        <w:pStyle w:val="5"/>
        <w:shd w:val="clear" w:color="auto" w:fill="auto"/>
        <w:spacing w:line="322" w:lineRule="exact"/>
        <w:ind w:left="20" w:right="20" w:firstLine="72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E2264A" w:rsidRDefault="00A01349">
      <w:pPr>
        <w:pStyle w:val="5"/>
        <w:shd w:val="clear" w:color="auto" w:fill="auto"/>
        <w:spacing w:line="322" w:lineRule="exact"/>
        <w:ind w:left="20" w:right="20" w:firstLine="720"/>
        <w:jc w:val="both"/>
      </w:pPr>
      <w:r>
        <w:t xml:space="preserve"> Представлять информацию в виде кратких выводов и обобщений.</w:t>
      </w:r>
    </w:p>
    <w:p w:rsidR="00E2264A" w:rsidRDefault="00A01349" w:rsidP="00A715CD">
      <w:pPr>
        <w:pStyle w:val="5"/>
        <w:shd w:val="clear" w:color="auto" w:fill="auto"/>
        <w:spacing w:line="322" w:lineRule="exact"/>
        <w:ind w:left="20" w:right="20" w:firstLine="720"/>
        <w:jc w:val="both"/>
      </w:pPr>
      <w:r>
        <w:t xml:space="preserve"> Осуществлять поиск информации о роли непрерывного обра- зования в современном обществе в разных источниках ин- формации: сопоставлять и обобщать информацию, представ - ленную в разных</w:t>
      </w:r>
      <w:r w:rsidR="00A715CD">
        <w:t xml:space="preserve"> </w:t>
      </w:r>
      <w:r>
        <w:t>формах</w:t>
      </w:r>
      <w:r>
        <w:tab/>
        <w:t>(описательную,</w:t>
      </w:r>
      <w:r>
        <w:tab/>
        <w:t>графическую,аудиовизуальную).</w:t>
      </w:r>
    </w:p>
    <w:p w:rsidR="00E2264A" w:rsidRDefault="00A01349">
      <w:pPr>
        <w:pStyle w:val="5"/>
        <w:shd w:val="clear" w:color="auto" w:fill="auto"/>
        <w:spacing w:line="322" w:lineRule="exact"/>
        <w:ind w:left="20" w:right="20" w:firstLine="720"/>
        <w:jc w:val="both"/>
      </w:pPr>
      <w:r>
        <w:t>Формирование универсальных учебных коммуникативных действий</w:t>
      </w:r>
    </w:p>
    <w:p w:rsidR="00E2264A" w:rsidRDefault="00A01349">
      <w:pPr>
        <w:pStyle w:val="5"/>
        <w:shd w:val="clear" w:color="auto" w:fill="auto"/>
        <w:spacing w:line="322" w:lineRule="exact"/>
        <w:ind w:left="20" w:right="20" w:firstLine="720"/>
        <w:jc w:val="both"/>
      </w:pPr>
      <w:r>
        <w:t xml:space="preserve"> Определять характер отношений между людьми в различных исторических и современных ситуациях, событиях.</w:t>
      </w:r>
    </w:p>
    <w:p w:rsidR="00E2264A" w:rsidRDefault="00A01349">
      <w:pPr>
        <w:pStyle w:val="5"/>
        <w:shd w:val="clear" w:color="auto" w:fill="auto"/>
        <w:spacing w:line="322" w:lineRule="exact"/>
        <w:ind w:left="20" w:right="20" w:firstLine="720"/>
        <w:jc w:val="both"/>
      </w:pPr>
      <w:r>
        <w:t xml:space="preserve"> Раскрывать значение совместной деятельности, сотрудничества людей в разных сферах в различные исторические эпохи.</w:t>
      </w:r>
    </w:p>
    <w:p w:rsidR="00E2264A" w:rsidRDefault="00A01349">
      <w:pPr>
        <w:pStyle w:val="5"/>
        <w:shd w:val="clear" w:color="auto" w:fill="auto"/>
        <w:spacing w:line="322" w:lineRule="exact"/>
        <w:ind w:left="20" w:right="20" w:firstLine="720"/>
        <w:jc w:val="both"/>
      </w:pPr>
      <w:r>
        <w:t>Принимать участие в обсуждении открытых (в том числе дискуссионных) вопросов истории, высказывая и аргументируя свои суждения.</w:t>
      </w:r>
    </w:p>
    <w:p w:rsidR="00E2264A" w:rsidRDefault="00A01349">
      <w:pPr>
        <w:pStyle w:val="5"/>
        <w:shd w:val="clear" w:color="auto" w:fill="auto"/>
        <w:spacing w:line="322" w:lineRule="exact"/>
        <w:ind w:left="20" w:right="20" w:firstLine="720"/>
        <w:jc w:val="both"/>
      </w:pPr>
      <w:r>
        <w:t xml:space="preserve"> Осуществлять презентацию выполненной самостоятельной работы по истории, проявляя способность к диалогу с ауди- торией.</w:t>
      </w:r>
    </w:p>
    <w:p w:rsidR="00E2264A" w:rsidRDefault="00A01349">
      <w:pPr>
        <w:pStyle w:val="5"/>
        <w:shd w:val="clear" w:color="auto" w:fill="auto"/>
        <w:spacing w:line="322" w:lineRule="exact"/>
        <w:ind w:left="20" w:right="20" w:firstLine="720"/>
        <w:jc w:val="both"/>
      </w:pPr>
      <w:r>
        <w:t xml:space="preserve"> Оценивать собственные поступки и поведение других людей с точки зрения их соответствия правовым и нравственным нормам.</w:t>
      </w:r>
    </w:p>
    <w:p w:rsidR="00E2264A" w:rsidRDefault="00A01349">
      <w:pPr>
        <w:pStyle w:val="5"/>
        <w:shd w:val="clear" w:color="auto" w:fill="auto"/>
        <w:spacing w:line="322" w:lineRule="exact"/>
        <w:ind w:left="20" w:right="20" w:firstLine="720"/>
        <w:jc w:val="both"/>
      </w:pPr>
      <w:r>
        <w:t>Анализировать причины социальных и межличностных кон- фликтов, моделировать варианты выхода из конфликтной ситуации.</w:t>
      </w:r>
    </w:p>
    <w:p w:rsidR="00E2264A" w:rsidRDefault="00A01349">
      <w:pPr>
        <w:pStyle w:val="5"/>
        <w:shd w:val="clear" w:color="auto" w:fill="auto"/>
        <w:spacing w:line="322" w:lineRule="exact"/>
        <w:ind w:left="20" w:right="20" w:firstLine="720"/>
        <w:jc w:val="both"/>
      </w:pPr>
      <w:r>
        <w:t xml:space="preserve"> Выражать свою точку зрения, участвовать в дискуссии.</w:t>
      </w:r>
    </w:p>
    <w:p w:rsidR="00E2264A" w:rsidRDefault="00A01349">
      <w:pPr>
        <w:pStyle w:val="5"/>
        <w:shd w:val="clear" w:color="auto" w:fill="auto"/>
        <w:spacing w:line="322" w:lineRule="exact"/>
        <w:ind w:left="20" w:right="20" w:firstLine="720"/>
        <w:jc w:val="both"/>
      </w:pPr>
      <w:r>
        <w:t xml:space="preserve"> Осуществлять совместную деятельность, включая взаимо- 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 ства.</w:t>
      </w:r>
    </w:p>
    <w:p w:rsidR="00E2264A" w:rsidRDefault="00A01349" w:rsidP="00D70F03">
      <w:pPr>
        <w:pStyle w:val="5"/>
        <w:shd w:val="clear" w:color="auto" w:fill="auto"/>
        <w:spacing w:line="322" w:lineRule="exact"/>
        <w:ind w:left="20" w:right="20" w:firstLine="720"/>
        <w:jc w:val="both"/>
      </w:pPr>
      <w:r>
        <w:t xml:space="preserve"> Сравнивать результаты выполнения учебного географического проекта с исходной задачей иоценивать вклад каждого члена команды в достижение результатов, разделять сферу ответственности.</w:t>
      </w:r>
    </w:p>
    <w:p w:rsidR="00E2264A" w:rsidRDefault="00A01349">
      <w:pPr>
        <w:pStyle w:val="5"/>
        <w:shd w:val="clear" w:color="auto" w:fill="auto"/>
        <w:spacing w:line="322" w:lineRule="exact"/>
        <w:ind w:left="20" w:right="20" w:firstLine="720"/>
        <w:jc w:val="both"/>
      </w:pPr>
      <w: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E2264A" w:rsidRDefault="00A01349">
      <w:pPr>
        <w:pStyle w:val="5"/>
        <w:shd w:val="clear" w:color="auto" w:fill="auto"/>
        <w:spacing w:line="322" w:lineRule="exact"/>
        <w:ind w:left="20" w:right="20" w:firstLine="720"/>
        <w:jc w:val="both"/>
      </w:pPr>
      <w: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E2264A" w:rsidRDefault="00A01349">
      <w:pPr>
        <w:pStyle w:val="5"/>
        <w:shd w:val="clear" w:color="auto" w:fill="auto"/>
        <w:spacing w:line="322" w:lineRule="exact"/>
        <w:ind w:left="20" w:right="20" w:firstLine="720"/>
        <w:jc w:val="both"/>
      </w:pPr>
      <w: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E2264A" w:rsidRDefault="00A01349">
      <w:pPr>
        <w:pStyle w:val="5"/>
        <w:shd w:val="clear" w:color="auto" w:fill="auto"/>
        <w:spacing w:line="322" w:lineRule="exact"/>
        <w:ind w:left="20" w:firstLine="720"/>
        <w:jc w:val="both"/>
      </w:pPr>
      <w:r>
        <w:t xml:space="preserve"> Разделять сферу ответственности.</w:t>
      </w:r>
    </w:p>
    <w:p w:rsidR="00E2264A" w:rsidRPr="00D70F03" w:rsidRDefault="00A01349">
      <w:pPr>
        <w:pStyle w:val="5"/>
        <w:shd w:val="clear" w:color="auto" w:fill="auto"/>
        <w:spacing w:line="322" w:lineRule="exact"/>
        <w:ind w:left="20" w:right="20" w:firstLine="720"/>
        <w:jc w:val="both"/>
        <w:rPr>
          <w:u w:val="single"/>
        </w:rPr>
      </w:pPr>
      <w:r w:rsidRPr="00D70F03">
        <w:rPr>
          <w:u w:val="single"/>
        </w:rPr>
        <w:t>Формирование универсальных учебных регулятивных действий.</w:t>
      </w:r>
    </w:p>
    <w:p w:rsidR="00E2264A" w:rsidRDefault="00A01349">
      <w:pPr>
        <w:pStyle w:val="5"/>
        <w:shd w:val="clear" w:color="auto" w:fill="auto"/>
        <w:spacing w:line="322" w:lineRule="exact"/>
        <w:ind w:left="20" w:right="20" w:firstLine="720"/>
        <w:jc w:val="both"/>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E2264A" w:rsidRDefault="00A01349">
      <w:pPr>
        <w:pStyle w:val="5"/>
        <w:shd w:val="clear" w:color="auto" w:fill="auto"/>
        <w:spacing w:line="322" w:lineRule="exact"/>
        <w:ind w:left="20" w:right="20" w:firstLine="72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2264A" w:rsidRDefault="00A01349">
      <w:pPr>
        <w:pStyle w:val="5"/>
        <w:shd w:val="clear" w:color="auto" w:fill="auto"/>
        <w:spacing w:line="322" w:lineRule="exact"/>
        <w:ind w:left="20" w:right="20" w:firstLine="720"/>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2264A" w:rsidRDefault="00A01349">
      <w:pPr>
        <w:pStyle w:val="5"/>
        <w:shd w:val="clear" w:color="auto" w:fill="auto"/>
        <w:spacing w:line="322" w:lineRule="exact"/>
        <w:ind w:left="20" w:right="20" w:firstLine="72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2264A" w:rsidRDefault="00A01349">
      <w:pPr>
        <w:pStyle w:val="5"/>
        <w:shd w:val="clear" w:color="auto" w:fill="auto"/>
        <w:spacing w:line="322" w:lineRule="exact"/>
        <w:ind w:left="20" w:right="20" w:firstLine="720"/>
        <w:jc w:val="both"/>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E2264A" w:rsidRDefault="00A01349">
      <w:pPr>
        <w:pStyle w:val="5"/>
        <w:shd w:val="clear" w:color="auto" w:fill="auto"/>
        <w:spacing w:line="322" w:lineRule="exact"/>
        <w:ind w:left="20" w:right="20" w:firstLine="720"/>
        <w:jc w:val="both"/>
      </w:pPr>
      <w:r>
        <w:t>Одним из важнейших путей формирования универсальных учебных действий (УУД) в основной школе является включение обучающихся в учебно - 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E2264A" w:rsidRDefault="00A01349">
      <w:pPr>
        <w:pStyle w:val="5"/>
        <w:shd w:val="clear" w:color="auto" w:fill="auto"/>
        <w:spacing w:line="322" w:lineRule="exact"/>
        <w:ind w:left="20" w:right="20" w:firstLine="720"/>
        <w:jc w:val="both"/>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E2264A" w:rsidRDefault="00A01349">
      <w:pPr>
        <w:pStyle w:val="5"/>
        <w:shd w:val="clear" w:color="auto" w:fill="auto"/>
        <w:spacing w:line="322" w:lineRule="exact"/>
        <w:ind w:left="20" w:right="20" w:firstLine="700"/>
        <w:jc w:val="both"/>
      </w:pPr>
      <w:r>
        <w:t>УИПД может осуществляться обучающимися индивидуально и коллективно (в составе малых групп, класса).</w:t>
      </w:r>
    </w:p>
    <w:p w:rsidR="00E2264A" w:rsidRDefault="00A01349" w:rsidP="00D70F03">
      <w:pPr>
        <w:pStyle w:val="5"/>
        <w:shd w:val="clear" w:color="auto" w:fill="auto"/>
        <w:tabs>
          <w:tab w:val="left" w:pos="2425"/>
          <w:tab w:val="left" w:pos="4618"/>
        </w:tabs>
        <w:spacing w:line="322" w:lineRule="exact"/>
        <w:ind w:left="20" w:right="20" w:firstLine="700"/>
        <w:jc w:val="both"/>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w:t>
      </w:r>
      <w:r>
        <w:tab/>
        <w:t>комплекса</w:t>
      </w:r>
      <w:r w:rsidR="00D70F03">
        <w:t xml:space="preserve"> </w:t>
      </w:r>
      <w:r>
        <w:t>ознавательных,</w:t>
      </w:r>
      <w:r w:rsidR="00D70F03">
        <w:t xml:space="preserve"> </w:t>
      </w:r>
      <w:r>
        <w:t>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E2264A" w:rsidRDefault="00A01349">
      <w:pPr>
        <w:pStyle w:val="5"/>
        <w:shd w:val="clear" w:color="auto" w:fill="auto"/>
        <w:tabs>
          <w:tab w:val="left" w:pos="5304"/>
        </w:tabs>
        <w:spacing w:line="322" w:lineRule="exact"/>
        <w:ind w:left="20" w:firstLine="700"/>
        <w:jc w:val="both"/>
      </w:pPr>
      <w:r>
        <w:t>Материально-техническое</w:t>
      </w:r>
      <w:r>
        <w:tab/>
        <w:t>оснащение</w:t>
      </w:r>
    </w:p>
    <w:p w:rsidR="00E2264A" w:rsidRDefault="00A01349">
      <w:pPr>
        <w:pStyle w:val="5"/>
        <w:shd w:val="clear" w:color="auto" w:fill="auto"/>
        <w:spacing w:line="322" w:lineRule="exact"/>
        <w:ind w:left="20" w:right="20" w:firstLine="0"/>
        <w:jc w:val="both"/>
      </w:pPr>
      <w:r>
        <w:t>образовательного процесса должно обеспечивать возможность включения всех обучающихся в УИПД.</w:t>
      </w:r>
    </w:p>
    <w:p w:rsidR="00E2264A" w:rsidRDefault="00A01349" w:rsidP="00D70F03">
      <w:pPr>
        <w:pStyle w:val="5"/>
        <w:shd w:val="clear" w:color="auto" w:fill="auto"/>
        <w:tabs>
          <w:tab w:val="left" w:pos="2271"/>
          <w:tab w:val="left" w:pos="4604"/>
        </w:tabs>
        <w:spacing w:line="322" w:lineRule="exact"/>
        <w:ind w:left="20" w:right="20" w:firstLine="700"/>
        <w:jc w:val="both"/>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w:t>
      </w:r>
      <w:r>
        <w:tab/>
        <w:t>удаленность</w:t>
      </w:r>
      <w:r>
        <w:tab/>
        <w:t>образовательной</w:t>
      </w:r>
      <w:r w:rsidR="00D70F03">
        <w:t xml:space="preserve"> </w:t>
      </w:r>
      <w:r>
        <w:t>организации от места проживания обучающихся; возникшие у обучающегося проблемы со здоровьем; выбор обучающимся ин- дивидуальной траектории или заочной формы обучения) учеб- но- исследовательская и проектная деятельность</w:t>
      </w:r>
      <w:r w:rsidR="00D70F03">
        <w:t xml:space="preserve"> </w:t>
      </w:r>
      <w:r>
        <w:t>обучающихся может быть реализована в диста</w:t>
      </w:r>
      <w:r>
        <w:rPr>
          <w:rStyle w:val="11"/>
        </w:rPr>
        <w:t>нци</w:t>
      </w:r>
      <w:r>
        <w:t>онном формате.</w:t>
      </w:r>
    </w:p>
    <w:p w:rsidR="00E2264A" w:rsidRPr="00D70F03" w:rsidRDefault="00A01349" w:rsidP="00D70F03">
      <w:pPr>
        <w:pStyle w:val="5"/>
        <w:shd w:val="clear" w:color="auto" w:fill="auto"/>
        <w:tabs>
          <w:tab w:val="left" w:pos="3303"/>
          <w:tab w:val="left" w:pos="5679"/>
        </w:tabs>
        <w:spacing w:line="322" w:lineRule="exact"/>
        <w:ind w:left="20" w:firstLine="720"/>
        <w:jc w:val="both"/>
        <w:rPr>
          <w:u w:val="single"/>
        </w:rPr>
      </w:pPr>
      <w:r w:rsidRPr="00D70F03">
        <w:rPr>
          <w:u w:val="single"/>
        </w:rPr>
        <w:t>Особенности</w:t>
      </w:r>
      <w:r w:rsidRPr="00D70F03">
        <w:rPr>
          <w:u w:val="single"/>
        </w:rPr>
        <w:tab/>
        <w:t>реализации</w:t>
      </w:r>
      <w:r w:rsidRPr="00D70F03">
        <w:rPr>
          <w:u w:val="single"/>
        </w:rPr>
        <w:tab/>
        <w:t>учебно</w:t>
      </w:r>
      <w:r w:rsidRPr="00D70F03">
        <w:rPr>
          <w:u w:val="single"/>
        </w:rPr>
        <w:softHyphen/>
      </w:r>
      <w:r w:rsidR="00D70F03">
        <w:rPr>
          <w:u w:val="single"/>
        </w:rPr>
        <w:t>-</w:t>
      </w:r>
      <w:r w:rsidRPr="00D70F03">
        <w:rPr>
          <w:u w:val="single"/>
        </w:rPr>
        <w:t>исследовательской деятельности</w:t>
      </w:r>
    </w:p>
    <w:p w:rsidR="00E2264A" w:rsidRDefault="00A01349" w:rsidP="00D70F03">
      <w:pPr>
        <w:pStyle w:val="5"/>
        <w:shd w:val="clear" w:color="auto" w:fill="auto"/>
        <w:tabs>
          <w:tab w:val="left" w:pos="3409"/>
        </w:tabs>
        <w:spacing w:line="322" w:lineRule="exact"/>
        <w:ind w:left="20" w:firstLine="720"/>
        <w:jc w:val="both"/>
      </w:pPr>
      <w:r>
        <w:t>Особенность</w:t>
      </w:r>
      <w:r>
        <w:tab/>
        <w:t>учебно-исследовательской</w:t>
      </w:r>
      <w:r w:rsidR="00D70F03">
        <w:t xml:space="preserve"> </w:t>
      </w:r>
      <w:r>
        <w:t>деятельности (далее — УИД) состоит в том, что она нацелена на решение обу- 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E2264A" w:rsidRDefault="00A01349">
      <w:pPr>
        <w:pStyle w:val="5"/>
        <w:shd w:val="clear" w:color="auto" w:fill="auto"/>
        <w:spacing w:line="322" w:lineRule="exact"/>
        <w:ind w:left="20" w:right="20" w:firstLine="720"/>
        <w:jc w:val="both"/>
      </w:pPr>
      <w:r>
        <w:t>Исследовательские задачи представляют собой особый вид педагогической установки, ориентированной:</w:t>
      </w:r>
    </w:p>
    <w:p w:rsidR="00E2264A" w:rsidRDefault="00A01349">
      <w:pPr>
        <w:pStyle w:val="5"/>
        <w:shd w:val="clear" w:color="auto" w:fill="auto"/>
        <w:spacing w:line="322" w:lineRule="exact"/>
        <w:ind w:left="20" w:right="20" w:firstLine="720"/>
        <w:jc w:val="both"/>
      </w:pPr>
      <w: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E2264A" w:rsidRDefault="00A01349">
      <w:pPr>
        <w:pStyle w:val="5"/>
        <w:shd w:val="clear" w:color="auto" w:fill="auto"/>
        <w:spacing w:line="322" w:lineRule="exact"/>
        <w:ind w:left="20" w:right="20" w:firstLine="720"/>
        <w:jc w:val="both"/>
      </w:pPr>
      <w:r>
        <w:t xml:space="preserve"> на овладение школьниками основными научно-исследова- тельскими умениями (умения формулировать гипотезу и прогноз, планировать и осуществлять анализ, опыт и экспе- римент, делать обобщения и формулировать выводы на осно- ве анализа полученных данных).</w:t>
      </w:r>
    </w:p>
    <w:p w:rsidR="00D70F03" w:rsidRDefault="00A01349" w:rsidP="00D70F03">
      <w:pPr>
        <w:pStyle w:val="5"/>
        <w:shd w:val="clear" w:color="auto" w:fill="auto"/>
        <w:tabs>
          <w:tab w:val="left" w:pos="2737"/>
          <w:tab w:val="left" w:pos="4729"/>
        </w:tabs>
        <w:spacing w:line="322" w:lineRule="exact"/>
        <w:ind w:left="20" w:right="20" w:firstLine="720"/>
        <w:jc w:val="both"/>
      </w:pPr>
      <w:r>
        <w:t>Ценность учебно-исследовательской работы определяется возможностью обучающихся посмотреть на различные проблемы с позиции ученых, занимающихся</w:t>
      </w:r>
      <w:r>
        <w:tab/>
        <w:t>научным</w:t>
      </w:r>
      <w:r>
        <w:tab/>
        <w:t>исследованием.</w:t>
      </w:r>
    </w:p>
    <w:p w:rsidR="00E2264A" w:rsidRDefault="00A01349" w:rsidP="00D70F03">
      <w:pPr>
        <w:pStyle w:val="5"/>
        <w:shd w:val="clear" w:color="auto" w:fill="auto"/>
        <w:tabs>
          <w:tab w:val="left" w:pos="2737"/>
          <w:tab w:val="left" w:pos="4729"/>
        </w:tabs>
        <w:spacing w:line="322" w:lineRule="exact"/>
        <w:ind w:left="20" w:right="20" w:firstLine="720"/>
        <w:jc w:val="both"/>
      </w:pPr>
      <w:r>
        <w:t>Осуществление УИД обучающимися включает в себя ряд этапов:</w:t>
      </w:r>
    </w:p>
    <w:p w:rsidR="00E2264A" w:rsidRDefault="00A01349">
      <w:pPr>
        <w:pStyle w:val="5"/>
        <w:shd w:val="clear" w:color="auto" w:fill="auto"/>
        <w:spacing w:line="322" w:lineRule="exact"/>
        <w:ind w:firstLine="720"/>
        <w:jc w:val="both"/>
      </w:pPr>
      <w:r>
        <w:t xml:space="preserve"> обоснование актуальности исследования;</w:t>
      </w:r>
    </w:p>
    <w:p w:rsidR="00E2264A" w:rsidRDefault="00A01349">
      <w:pPr>
        <w:pStyle w:val="5"/>
        <w:shd w:val="clear" w:color="auto" w:fill="auto"/>
        <w:tabs>
          <w:tab w:val="left" w:pos="2918"/>
        </w:tabs>
        <w:spacing w:line="322" w:lineRule="exact"/>
        <w:ind w:firstLine="720"/>
        <w:jc w:val="both"/>
      </w:pPr>
      <w:r>
        <w:t>планирование/проектирование</w:t>
      </w:r>
    </w:p>
    <w:p w:rsidR="00E2264A" w:rsidRDefault="00A01349">
      <w:pPr>
        <w:pStyle w:val="5"/>
        <w:shd w:val="clear" w:color="auto" w:fill="auto"/>
        <w:spacing w:line="322" w:lineRule="exact"/>
        <w:ind w:right="20" w:firstLine="0"/>
        <w:jc w:val="both"/>
      </w:pPr>
      <w:r>
        <w:t>исследовательских работ (выдвижение гипотезы, постановка цели и задач), выбор необходимых средств/инструментария;</w:t>
      </w:r>
    </w:p>
    <w:p w:rsidR="00E2264A" w:rsidRDefault="00A01349">
      <w:pPr>
        <w:pStyle w:val="5"/>
        <w:shd w:val="clear" w:color="auto" w:fill="auto"/>
        <w:spacing w:line="322" w:lineRule="exact"/>
        <w:ind w:right="20" w:firstLine="720"/>
        <w:jc w:val="both"/>
      </w:pPr>
      <w:r>
        <w:t xml:space="preserve"> собственно проведение исследования с обязательным поэтапным контролем и коррекцией результатов работ, проверка гипотезы;</w:t>
      </w:r>
    </w:p>
    <w:p w:rsidR="00E2264A" w:rsidRDefault="00A01349">
      <w:pPr>
        <w:pStyle w:val="5"/>
        <w:shd w:val="clear" w:color="auto" w:fill="auto"/>
        <w:spacing w:line="322" w:lineRule="exact"/>
        <w:ind w:right="20" w:firstLine="720"/>
        <w:jc w:val="both"/>
      </w:pPr>
      <w:r>
        <w:t xml:space="preserve"> описание процесса исследования, оформление результатов учебно-исследовательской деятельности в виде конечного продукта;</w:t>
      </w:r>
    </w:p>
    <w:p w:rsidR="00E2264A" w:rsidRDefault="00A01349">
      <w:pPr>
        <w:pStyle w:val="5"/>
        <w:shd w:val="clear" w:color="auto" w:fill="auto"/>
        <w:spacing w:line="322" w:lineRule="exact"/>
        <w:ind w:right="20" w:firstLine="720"/>
        <w:jc w:val="both"/>
      </w:pPr>
      <w: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E2264A" w:rsidRDefault="00A01349" w:rsidP="00D70F03">
      <w:pPr>
        <w:pStyle w:val="5"/>
        <w:shd w:val="clear" w:color="auto" w:fill="auto"/>
        <w:tabs>
          <w:tab w:val="left" w:pos="3221"/>
          <w:tab w:val="left" w:pos="5659"/>
        </w:tabs>
        <w:spacing w:line="322" w:lineRule="exact"/>
        <w:ind w:firstLine="720"/>
        <w:jc w:val="both"/>
      </w:pPr>
      <w:r>
        <w:t>Особенности</w:t>
      </w:r>
      <w:r>
        <w:tab/>
        <w:t>организации</w:t>
      </w:r>
      <w:r>
        <w:tab/>
        <w:t>учебно</w:t>
      </w:r>
      <w:r>
        <w:softHyphen/>
      </w:r>
      <w:r w:rsidR="00D70F03">
        <w:t>-</w:t>
      </w:r>
      <w:r>
        <w:t>исследовательской деятельности в рамках урочной деятельности</w:t>
      </w:r>
    </w:p>
    <w:p w:rsidR="00E2264A" w:rsidRDefault="00A01349">
      <w:pPr>
        <w:pStyle w:val="5"/>
        <w:shd w:val="clear" w:color="auto" w:fill="auto"/>
        <w:spacing w:line="322" w:lineRule="exact"/>
        <w:ind w:right="20" w:firstLine="720"/>
        <w:jc w:val="both"/>
      </w:pPr>
      <w:r>
        <w:t>Особенность организации УИД обучающихся в рамках уроч- ной деятельности связана с тем, что учебное время, которое может быть специально выделено на осуществление полноцен- ной исследовательской работы в классе и в рамках выпол - нения домашних заданий, крайне ограничено и ориентировано в первую очередь на реализацию задач предметного обучения.</w:t>
      </w:r>
    </w:p>
    <w:p w:rsidR="00E2264A" w:rsidRDefault="00A01349" w:rsidP="00D70F03">
      <w:pPr>
        <w:pStyle w:val="5"/>
        <w:shd w:val="clear" w:color="auto" w:fill="auto"/>
        <w:spacing w:line="322" w:lineRule="exact"/>
        <w:ind w:right="20" w:firstLine="720"/>
        <w:jc w:val="both"/>
      </w:pPr>
      <w:r>
        <w:t>С учетом этого при организации УИД обучающихся в урочное время целесообразноориентироваться на реализацию двух основных направлений исследований:</w:t>
      </w:r>
    </w:p>
    <w:p w:rsidR="00E2264A" w:rsidRDefault="00A01349">
      <w:pPr>
        <w:pStyle w:val="5"/>
        <w:shd w:val="clear" w:color="auto" w:fill="auto"/>
        <w:spacing w:line="322" w:lineRule="exact"/>
        <w:ind w:left="20" w:firstLine="720"/>
        <w:jc w:val="both"/>
      </w:pPr>
      <w:r>
        <w:t xml:space="preserve"> предметные учебные исследования;</w:t>
      </w:r>
    </w:p>
    <w:p w:rsidR="00E2264A" w:rsidRDefault="00A01349">
      <w:pPr>
        <w:pStyle w:val="5"/>
        <w:shd w:val="clear" w:color="auto" w:fill="auto"/>
        <w:spacing w:line="322" w:lineRule="exact"/>
        <w:ind w:left="20" w:firstLine="720"/>
        <w:jc w:val="both"/>
      </w:pPr>
      <w:r>
        <w:t xml:space="preserve"> междисциплинарные учебные исследования.</w:t>
      </w:r>
    </w:p>
    <w:p w:rsidR="00E2264A" w:rsidRDefault="00A01349">
      <w:pPr>
        <w:pStyle w:val="5"/>
        <w:shd w:val="clear" w:color="auto" w:fill="auto"/>
        <w:spacing w:line="322" w:lineRule="exact"/>
        <w:ind w:left="20" w:right="20" w:firstLine="720"/>
        <w:jc w:val="both"/>
      </w:pPr>
      <w:r>
        <w:t>В отличие от предметных учебных исследований, нацелен- ных на решение задач связанных с освоением содержания од- ного учебного предмета, междисциплинарные учебные иссле</w:t>
      </w:r>
      <w:r>
        <w:softHyphen/>
        <w:t>дования ориентированы на интеграцию различных областей знания об окружающем мире, изучаемых на нескольких учебных предметах.</w:t>
      </w:r>
    </w:p>
    <w:p w:rsidR="00E2264A" w:rsidRDefault="00A01349">
      <w:pPr>
        <w:pStyle w:val="5"/>
        <w:shd w:val="clear" w:color="auto" w:fill="auto"/>
        <w:spacing w:line="322" w:lineRule="exact"/>
        <w:ind w:left="20" w:right="20" w:firstLine="720"/>
        <w:jc w:val="both"/>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w:t>
      </w:r>
      <w:r>
        <w:softHyphen/>
        <w:t>тельности в индивидуальном и групповом форматах.</w:t>
      </w:r>
    </w:p>
    <w:p w:rsidR="00E2264A" w:rsidRDefault="00A01349">
      <w:pPr>
        <w:pStyle w:val="5"/>
        <w:shd w:val="clear" w:color="auto" w:fill="auto"/>
        <w:spacing w:line="322" w:lineRule="exact"/>
        <w:ind w:left="20" w:right="20" w:firstLine="720"/>
        <w:jc w:val="both"/>
      </w:pPr>
      <w:r>
        <w:t>Формы организации исследовательской деятельности обуча- ющихся могут быть следующие:</w:t>
      </w:r>
    </w:p>
    <w:p w:rsidR="00E2264A" w:rsidRDefault="00A01349">
      <w:pPr>
        <w:pStyle w:val="5"/>
        <w:shd w:val="clear" w:color="auto" w:fill="auto"/>
        <w:spacing w:line="322" w:lineRule="exact"/>
        <w:ind w:left="20" w:firstLine="720"/>
        <w:jc w:val="both"/>
      </w:pPr>
      <w:r>
        <w:t xml:space="preserve"> урок-исследование;</w:t>
      </w:r>
    </w:p>
    <w:p w:rsidR="00E2264A" w:rsidRDefault="00A01349">
      <w:pPr>
        <w:pStyle w:val="5"/>
        <w:shd w:val="clear" w:color="auto" w:fill="auto"/>
        <w:spacing w:line="322" w:lineRule="exact"/>
        <w:ind w:left="20" w:right="20" w:firstLine="720"/>
        <w:jc w:val="both"/>
      </w:pPr>
      <w:r>
        <w:t xml:space="preserve"> урок с использованием интерактивной беседы в исследова- тельском ключе;</w:t>
      </w:r>
    </w:p>
    <w:p w:rsidR="00E2264A" w:rsidRDefault="00A01349" w:rsidP="00D70F03">
      <w:pPr>
        <w:pStyle w:val="5"/>
        <w:shd w:val="clear" w:color="auto" w:fill="auto"/>
        <w:tabs>
          <w:tab w:val="left" w:pos="1950"/>
          <w:tab w:val="left" w:pos="5007"/>
        </w:tabs>
        <w:spacing w:line="322" w:lineRule="exact"/>
        <w:ind w:left="20" w:right="20" w:firstLine="720"/>
        <w:jc w:val="both"/>
      </w:pPr>
      <w:r>
        <w:t xml:space="preserve"> урок-эксперимент, позволяющий осв</w:t>
      </w:r>
      <w:r w:rsidR="00D70F03">
        <w:t>оить элементы</w:t>
      </w:r>
      <w:r w:rsidR="00D70F03">
        <w:tab/>
        <w:t xml:space="preserve">исследовательской </w:t>
      </w:r>
      <w:r>
        <w:t>деятельности</w:t>
      </w:r>
      <w:r w:rsidR="00D70F03">
        <w:t xml:space="preserve"> </w:t>
      </w:r>
      <w:r>
        <w:t>(планирование и проведение эксперимента, обработка и анализ его результатов);</w:t>
      </w:r>
    </w:p>
    <w:p w:rsidR="00E2264A" w:rsidRDefault="00A01349">
      <w:pPr>
        <w:pStyle w:val="5"/>
        <w:shd w:val="clear" w:color="auto" w:fill="auto"/>
        <w:spacing w:line="322" w:lineRule="exact"/>
        <w:ind w:left="20" w:firstLine="720"/>
        <w:jc w:val="both"/>
      </w:pPr>
      <w:r>
        <w:t xml:space="preserve"> урок-консультация;</w:t>
      </w:r>
    </w:p>
    <w:p w:rsidR="00E2264A" w:rsidRDefault="00A01349">
      <w:pPr>
        <w:pStyle w:val="5"/>
        <w:shd w:val="clear" w:color="auto" w:fill="auto"/>
        <w:spacing w:line="322" w:lineRule="exact"/>
        <w:ind w:left="20" w:right="20" w:firstLine="720"/>
        <w:jc w:val="both"/>
      </w:pPr>
      <w:r>
        <w:t xml:space="preserve"> мини-исследование в рамках домашнего задания.</w:t>
      </w:r>
    </w:p>
    <w:p w:rsidR="00E2264A" w:rsidRDefault="00A01349" w:rsidP="00D70F03">
      <w:pPr>
        <w:pStyle w:val="5"/>
        <w:shd w:val="clear" w:color="auto" w:fill="auto"/>
        <w:tabs>
          <w:tab w:val="left" w:pos="1503"/>
          <w:tab w:val="left" w:pos="3399"/>
          <w:tab w:val="left" w:pos="5713"/>
        </w:tabs>
        <w:spacing w:line="322" w:lineRule="exact"/>
        <w:ind w:left="20" w:right="20" w:firstLine="720"/>
        <w:jc w:val="both"/>
      </w:pPr>
      <w:r>
        <w:t>В связи с недостаточностью времени на проведение развернутого полноценного исследования на</w:t>
      </w:r>
      <w:r>
        <w:tab/>
        <w:t>уроке</w:t>
      </w:r>
      <w:r>
        <w:tab/>
        <w:t>наиболее</w:t>
      </w:r>
      <w:r w:rsidR="00D70F03">
        <w:t xml:space="preserve"> </w:t>
      </w:r>
      <w:r>
        <w:t>целес</w:t>
      </w:r>
      <w:r w:rsidR="00D70F03">
        <w:t>оо</w:t>
      </w:r>
      <w:r>
        <w:t>бразным с методической точки зрения и оптимальным с точки зрения временных затрат является использование:</w:t>
      </w:r>
    </w:p>
    <w:p w:rsidR="00E2264A" w:rsidRDefault="00A01349">
      <w:pPr>
        <w:pStyle w:val="5"/>
        <w:shd w:val="clear" w:color="auto" w:fill="auto"/>
        <w:spacing w:line="322" w:lineRule="exact"/>
        <w:ind w:left="20" w:right="20" w:firstLine="720"/>
        <w:jc w:val="both"/>
      </w:pPr>
      <w: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E2264A" w:rsidRDefault="00A01349">
      <w:pPr>
        <w:pStyle w:val="5"/>
        <w:shd w:val="clear" w:color="auto" w:fill="auto"/>
        <w:spacing w:line="322" w:lineRule="exact"/>
        <w:ind w:left="20" w:right="20" w:firstLine="720"/>
        <w:jc w:val="both"/>
      </w:pPr>
      <w:r>
        <w:t>—Как (в каком направлении)... в какой степени, изменилось... ?</w:t>
      </w:r>
    </w:p>
    <w:p w:rsidR="00E2264A" w:rsidRDefault="00A01349">
      <w:pPr>
        <w:pStyle w:val="5"/>
        <w:shd w:val="clear" w:color="auto" w:fill="auto"/>
        <w:spacing w:line="322" w:lineRule="exact"/>
        <w:ind w:left="20" w:right="20" w:firstLine="720"/>
        <w:jc w:val="both"/>
      </w:pPr>
      <w:r>
        <w:t>—Как (каким образом)... в какой степени повлияло... на. ?</w:t>
      </w:r>
    </w:p>
    <w:p w:rsidR="00E2264A" w:rsidRDefault="00A01349">
      <w:pPr>
        <w:pStyle w:val="5"/>
        <w:shd w:val="clear" w:color="auto" w:fill="auto"/>
        <w:spacing w:line="322" w:lineRule="exact"/>
        <w:ind w:left="20" w:right="20" w:firstLine="720"/>
        <w:jc w:val="both"/>
      </w:pPr>
      <w:r>
        <w:t>—Какой (в чем проявилась)... насколько важной . была роль... ?</w:t>
      </w:r>
    </w:p>
    <w:p w:rsidR="00E2264A" w:rsidRDefault="00A01349">
      <w:pPr>
        <w:pStyle w:val="5"/>
        <w:shd w:val="clear" w:color="auto" w:fill="auto"/>
        <w:spacing w:line="322" w:lineRule="exact"/>
        <w:ind w:left="20" w:right="20" w:firstLine="720"/>
        <w:jc w:val="both"/>
      </w:pPr>
      <w:r>
        <w:t>—Каково (в чем проявилось)... как можно оценить. значение... ?</w:t>
      </w:r>
    </w:p>
    <w:p w:rsidR="00E2264A" w:rsidRDefault="00A01349">
      <w:pPr>
        <w:pStyle w:val="5"/>
        <w:shd w:val="clear" w:color="auto" w:fill="auto"/>
        <w:spacing w:line="322" w:lineRule="exact"/>
        <w:ind w:left="20" w:firstLine="720"/>
        <w:jc w:val="both"/>
      </w:pPr>
      <w:r>
        <w:t>—Что произойдет... как измениться..., если... ? И</w:t>
      </w:r>
    </w:p>
    <w:p w:rsidR="00E2264A" w:rsidRDefault="00A01349">
      <w:pPr>
        <w:pStyle w:val="5"/>
        <w:shd w:val="clear" w:color="auto" w:fill="auto"/>
        <w:spacing w:line="322" w:lineRule="exact"/>
        <w:ind w:left="20" w:firstLine="0"/>
        <w:jc w:val="both"/>
      </w:pPr>
      <w:r>
        <w:t>т. д.;</w:t>
      </w:r>
    </w:p>
    <w:p w:rsidR="00E2264A" w:rsidRDefault="00A01349">
      <w:pPr>
        <w:pStyle w:val="5"/>
        <w:shd w:val="clear" w:color="auto" w:fill="auto"/>
        <w:spacing w:line="322" w:lineRule="exact"/>
        <w:ind w:left="20" w:right="20" w:firstLine="720"/>
        <w:jc w:val="both"/>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E2264A" w:rsidRDefault="00A01349">
      <w:pPr>
        <w:pStyle w:val="5"/>
        <w:shd w:val="clear" w:color="auto" w:fill="auto"/>
        <w:spacing w:line="322" w:lineRule="exact"/>
        <w:ind w:left="20" w:right="20" w:firstLine="720"/>
        <w:jc w:val="both"/>
      </w:pPr>
      <w:r>
        <w:t>Основными формами представления итогов учебных исследований являются:</w:t>
      </w:r>
    </w:p>
    <w:p w:rsidR="00E2264A" w:rsidRDefault="00A01349">
      <w:pPr>
        <w:pStyle w:val="5"/>
        <w:shd w:val="clear" w:color="auto" w:fill="auto"/>
        <w:spacing w:line="322" w:lineRule="exact"/>
        <w:ind w:left="20" w:firstLine="720"/>
        <w:jc w:val="both"/>
      </w:pPr>
      <w:r>
        <w:t>доклад, реферат;</w:t>
      </w:r>
    </w:p>
    <w:p w:rsidR="00E2264A" w:rsidRDefault="00A01349">
      <w:pPr>
        <w:pStyle w:val="5"/>
        <w:shd w:val="clear" w:color="auto" w:fill="auto"/>
        <w:spacing w:line="322" w:lineRule="exact"/>
        <w:ind w:left="20" w:right="20" w:firstLine="720"/>
        <w:jc w:val="both"/>
      </w:pPr>
      <w:r>
        <w:t>статьи, обзоры, отчеты и заключения по итогам исследований по различным предметным областям.</w:t>
      </w:r>
    </w:p>
    <w:p w:rsidR="00E2264A" w:rsidRDefault="00A01349" w:rsidP="00D70F03">
      <w:pPr>
        <w:pStyle w:val="5"/>
        <w:shd w:val="clear" w:color="auto" w:fill="auto"/>
        <w:tabs>
          <w:tab w:val="left" w:pos="3212"/>
          <w:tab w:val="left" w:pos="5617"/>
        </w:tabs>
        <w:spacing w:line="322" w:lineRule="exact"/>
        <w:ind w:left="20" w:firstLine="720"/>
        <w:jc w:val="both"/>
      </w:pPr>
      <w:r>
        <w:t>Особенности</w:t>
      </w:r>
      <w:r>
        <w:tab/>
        <w:t>организации</w:t>
      </w:r>
      <w:r>
        <w:tab/>
        <w:t>учебной</w:t>
      </w:r>
      <w:r w:rsidR="00D70F03">
        <w:t xml:space="preserve"> -</w:t>
      </w:r>
      <w:r>
        <w:t>исследовательской деятельности в рамках внеурочной деятельности Особенность УИД обучающихся в рамках внеурочной деятельности связана с тем, что в</w:t>
      </w:r>
      <w:r w:rsidR="00D70F03">
        <w:t xml:space="preserve"> </w:t>
      </w:r>
      <w:r>
        <w:t>данном случае имеется достаточ- но времени на организацию и проведение развернутого и полноценного исследования.</w:t>
      </w:r>
    </w:p>
    <w:p w:rsidR="00E2264A" w:rsidRDefault="00A01349">
      <w:pPr>
        <w:pStyle w:val="5"/>
        <w:shd w:val="clear" w:color="auto" w:fill="auto"/>
        <w:spacing w:line="322" w:lineRule="exact"/>
        <w:ind w:left="20" w:right="20" w:firstLine="720"/>
        <w:jc w:val="both"/>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E2264A" w:rsidRDefault="00A01349" w:rsidP="003E79C9">
      <w:pPr>
        <w:pStyle w:val="5"/>
        <w:numPr>
          <w:ilvl w:val="0"/>
          <w:numId w:val="89"/>
        </w:numPr>
        <w:shd w:val="clear" w:color="auto" w:fill="auto"/>
        <w:spacing w:line="322" w:lineRule="exact"/>
        <w:jc w:val="both"/>
      </w:pPr>
      <w:r>
        <w:t>социально-гуманитарное;</w:t>
      </w:r>
    </w:p>
    <w:p w:rsidR="00E2264A" w:rsidRDefault="00A01349" w:rsidP="003E79C9">
      <w:pPr>
        <w:pStyle w:val="5"/>
        <w:numPr>
          <w:ilvl w:val="0"/>
          <w:numId w:val="89"/>
        </w:numPr>
        <w:shd w:val="clear" w:color="auto" w:fill="auto"/>
        <w:spacing w:line="322" w:lineRule="exact"/>
        <w:jc w:val="both"/>
      </w:pPr>
      <w:r>
        <w:t>филологическое;</w:t>
      </w:r>
    </w:p>
    <w:p w:rsidR="00E2264A" w:rsidRDefault="00A01349" w:rsidP="003E79C9">
      <w:pPr>
        <w:pStyle w:val="5"/>
        <w:numPr>
          <w:ilvl w:val="0"/>
          <w:numId w:val="89"/>
        </w:numPr>
        <w:shd w:val="clear" w:color="auto" w:fill="auto"/>
        <w:spacing w:line="322" w:lineRule="exact"/>
        <w:jc w:val="both"/>
      </w:pPr>
      <w:r>
        <w:t>естественно-научное;</w:t>
      </w:r>
    </w:p>
    <w:p w:rsidR="00E2264A" w:rsidRDefault="00A01349" w:rsidP="003E79C9">
      <w:pPr>
        <w:pStyle w:val="5"/>
        <w:numPr>
          <w:ilvl w:val="0"/>
          <w:numId w:val="89"/>
        </w:numPr>
        <w:shd w:val="clear" w:color="auto" w:fill="auto"/>
        <w:spacing w:line="322" w:lineRule="exact"/>
        <w:jc w:val="both"/>
      </w:pPr>
      <w:r>
        <w:t>информационно-технологическое;</w:t>
      </w:r>
    </w:p>
    <w:p w:rsidR="00E2264A" w:rsidRDefault="00A01349" w:rsidP="003E79C9">
      <w:pPr>
        <w:pStyle w:val="5"/>
        <w:numPr>
          <w:ilvl w:val="0"/>
          <w:numId w:val="89"/>
        </w:numPr>
        <w:shd w:val="clear" w:color="auto" w:fill="auto"/>
        <w:spacing w:line="322" w:lineRule="exact"/>
        <w:jc w:val="both"/>
      </w:pPr>
      <w:r>
        <w:t>междисциплинарное.</w:t>
      </w:r>
    </w:p>
    <w:p w:rsidR="00E2264A" w:rsidRDefault="00A01349">
      <w:pPr>
        <w:pStyle w:val="5"/>
        <w:shd w:val="clear" w:color="auto" w:fill="auto"/>
        <w:spacing w:line="322" w:lineRule="exact"/>
        <w:ind w:left="20" w:right="20" w:firstLine="720"/>
        <w:jc w:val="both"/>
      </w:pPr>
      <w:r>
        <w:t>Основными формами организации УИД во внеурочное время являются:</w:t>
      </w:r>
    </w:p>
    <w:p w:rsidR="00E2264A" w:rsidRDefault="00A01349" w:rsidP="003E79C9">
      <w:pPr>
        <w:pStyle w:val="5"/>
        <w:numPr>
          <w:ilvl w:val="0"/>
          <w:numId w:val="90"/>
        </w:numPr>
        <w:shd w:val="clear" w:color="auto" w:fill="auto"/>
        <w:spacing w:line="322" w:lineRule="exact"/>
        <w:jc w:val="both"/>
      </w:pPr>
      <w:r>
        <w:t>конференция, семинар, дискуссия, диспут;</w:t>
      </w:r>
    </w:p>
    <w:p w:rsidR="00E2264A" w:rsidRDefault="00A01349" w:rsidP="003E79C9">
      <w:pPr>
        <w:pStyle w:val="5"/>
        <w:numPr>
          <w:ilvl w:val="0"/>
          <w:numId w:val="90"/>
        </w:numPr>
        <w:shd w:val="clear" w:color="auto" w:fill="auto"/>
        <w:spacing w:line="322" w:lineRule="exact"/>
        <w:jc w:val="both"/>
      </w:pPr>
      <w:r>
        <w:t>брифинг, интервью, телемост;</w:t>
      </w:r>
    </w:p>
    <w:p w:rsidR="00E2264A" w:rsidRDefault="00A01349" w:rsidP="003E79C9">
      <w:pPr>
        <w:pStyle w:val="5"/>
        <w:numPr>
          <w:ilvl w:val="0"/>
          <w:numId w:val="90"/>
        </w:numPr>
        <w:shd w:val="clear" w:color="auto" w:fill="auto"/>
        <w:spacing w:line="322" w:lineRule="exact"/>
        <w:ind w:right="20"/>
        <w:jc w:val="both"/>
      </w:pPr>
      <w:r>
        <w:t>исследовательская практика, образовательные экспедиции, походы, поездки, экскурсии;</w:t>
      </w:r>
    </w:p>
    <w:p w:rsidR="00E2264A" w:rsidRDefault="00A01349" w:rsidP="003E79C9">
      <w:pPr>
        <w:pStyle w:val="5"/>
        <w:numPr>
          <w:ilvl w:val="0"/>
          <w:numId w:val="90"/>
        </w:numPr>
        <w:shd w:val="clear" w:color="auto" w:fill="auto"/>
        <w:spacing w:line="322" w:lineRule="exact"/>
        <w:ind w:right="20"/>
        <w:jc w:val="both"/>
      </w:pPr>
      <w:r>
        <w:t>научно-исследовательское общество учащихся.</w:t>
      </w:r>
    </w:p>
    <w:p w:rsidR="00E2264A" w:rsidRDefault="00A01349">
      <w:pPr>
        <w:pStyle w:val="5"/>
        <w:shd w:val="clear" w:color="auto" w:fill="auto"/>
        <w:spacing w:line="322" w:lineRule="exact"/>
        <w:ind w:left="20" w:right="20" w:firstLine="720"/>
        <w:jc w:val="both"/>
      </w:pPr>
      <w:r>
        <w:t>Для представления итогов УИД во внеурочное время наиболее целесообразно использование следующих форм предъявле - ния результатов:</w:t>
      </w:r>
    </w:p>
    <w:p w:rsidR="00E2264A" w:rsidRDefault="00A01349" w:rsidP="003E79C9">
      <w:pPr>
        <w:pStyle w:val="5"/>
        <w:numPr>
          <w:ilvl w:val="0"/>
          <w:numId w:val="91"/>
        </w:numPr>
        <w:shd w:val="clear" w:color="auto" w:fill="auto"/>
        <w:spacing w:line="322" w:lineRule="exact"/>
        <w:ind w:right="20"/>
        <w:jc w:val="both"/>
      </w:pPr>
      <w:r>
        <w:t>письменная исследовательская работа (эссе, доклад, реферат);</w:t>
      </w:r>
    </w:p>
    <w:p w:rsidR="00E2264A" w:rsidRDefault="00A01349" w:rsidP="003E79C9">
      <w:pPr>
        <w:pStyle w:val="5"/>
        <w:numPr>
          <w:ilvl w:val="0"/>
          <w:numId w:val="91"/>
        </w:numPr>
        <w:shd w:val="clear" w:color="auto" w:fill="auto"/>
        <w:spacing w:line="322" w:lineRule="exact"/>
        <w:ind w:right="20"/>
        <w:jc w:val="both"/>
      </w:pP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E2264A" w:rsidRDefault="00A01349">
      <w:pPr>
        <w:pStyle w:val="5"/>
        <w:shd w:val="clear" w:color="auto" w:fill="auto"/>
        <w:spacing w:line="322" w:lineRule="exact"/>
        <w:ind w:left="20" w:right="20" w:firstLine="720"/>
        <w:jc w:val="both"/>
      </w:pPr>
      <w:r>
        <w:t>Общие рекомендации по оцениванию учебной исследовательской деятельности</w:t>
      </w:r>
      <w:r w:rsidR="00D70F03">
        <w:t xml:space="preserve">. </w:t>
      </w: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 ленная проблема, насколько полно и последовательно достиг</w:t>
      </w:r>
      <w:r>
        <w:softHyphen/>
        <w:t>нуты сформулированные цель, задачи, гипотеза.</w:t>
      </w:r>
    </w:p>
    <w:p w:rsidR="00E2264A" w:rsidRDefault="00A01349">
      <w:pPr>
        <w:pStyle w:val="5"/>
        <w:shd w:val="clear" w:color="auto" w:fill="auto"/>
        <w:spacing w:line="322" w:lineRule="exact"/>
        <w:ind w:left="20" w:right="20" w:firstLine="720"/>
        <w:jc w:val="both"/>
      </w:pPr>
      <w:r>
        <w:t>Оценка результатов УИД должна учитывать то, насколько обучающимся в рамках проведения исследования удалось про- демонстрировать базовые исследовательские действия:</w:t>
      </w:r>
    </w:p>
    <w:p w:rsidR="00E2264A" w:rsidRDefault="00A01349" w:rsidP="003E79C9">
      <w:pPr>
        <w:pStyle w:val="5"/>
        <w:numPr>
          <w:ilvl w:val="0"/>
          <w:numId w:val="92"/>
        </w:numPr>
        <w:shd w:val="clear" w:color="auto" w:fill="auto"/>
        <w:spacing w:line="322" w:lineRule="exact"/>
        <w:ind w:right="20"/>
        <w:jc w:val="both"/>
      </w:pPr>
      <w:r>
        <w:t>использовать вопросы как исследовательский инструмент познания;</w:t>
      </w:r>
    </w:p>
    <w:p w:rsidR="00E2264A" w:rsidRDefault="00A01349" w:rsidP="003E79C9">
      <w:pPr>
        <w:pStyle w:val="5"/>
        <w:numPr>
          <w:ilvl w:val="0"/>
          <w:numId w:val="92"/>
        </w:numPr>
        <w:shd w:val="clear" w:color="auto" w:fill="auto"/>
        <w:spacing w:line="322" w:lineRule="exact"/>
        <w:ind w:right="2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2264A" w:rsidRDefault="00A01349" w:rsidP="003E79C9">
      <w:pPr>
        <w:pStyle w:val="5"/>
        <w:numPr>
          <w:ilvl w:val="0"/>
          <w:numId w:val="92"/>
        </w:numPr>
        <w:shd w:val="clear" w:color="auto" w:fill="auto"/>
        <w:spacing w:line="322" w:lineRule="exact"/>
        <w:ind w:right="20"/>
        <w:jc w:val="both"/>
      </w:pPr>
      <w:r>
        <w:t>формировать гипотезу об истинности собственных суждений и суждений других, аргументировать свою позицию, мнение;</w:t>
      </w:r>
    </w:p>
    <w:p w:rsidR="00E2264A" w:rsidRDefault="00A01349" w:rsidP="003E79C9">
      <w:pPr>
        <w:pStyle w:val="5"/>
        <w:numPr>
          <w:ilvl w:val="0"/>
          <w:numId w:val="92"/>
        </w:numPr>
        <w:shd w:val="clear" w:color="auto" w:fill="auto"/>
        <w:spacing w:line="322" w:lineRule="exact"/>
        <w:ind w:right="20"/>
        <w:jc w:val="both"/>
      </w:pPr>
      <w:r>
        <w:t>проводить по самостоятельно составленному плану опыт, несложный эксперимент, небольшое исследование;</w:t>
      </w:r>
    </w:p>
    <w:p w:rsidR="00E2264A" w:rsidRDefault="00A01349" w:rsidP="003E79C9">
      <w:pPr>
        <w:pStyle w:val="5"/>
        <w:numPr>
          <w:ilvl w:val="0"/>
          <w:numId w:val="92"/>
        </w:numPr>
        <w:shd w:val="clear" w:color="auto" w:fill="auto"/>
        <w:spacing w:line="322" w:lineRule="exact"/>
        <w:ind w:right="20"/>
        <w:jc w:val="both"/>
      </w:pPr>
      <w:r>
        <w:t>оценивать на применимость и достоверность информацию, полученную в ходе исследования (эксперимента);</w:t>
      </w:r>
    </w:p>
    <w:p w:rsidR="00E2264A" w:rsidRDefault="00A01349" w:rsidP="003E79C9">
      <w:pPr>
        <w:pStyle w:val="5"/>
        <w:numPr>
          <w:ilvl w:val="0"/>
          <w:numId w:val="92"/>
        </w:numPr>
        <w:shd w:val="clear" w:color="auto" w:fill="auto"/>
        <w:spacing w:line="322" w:lineRule="exact"/>
        <w:ind w:right="2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2264A" w:rsidRDefault="00A01349" w:rsidP="003E79C9">
      <w:pPr>
        <w:pStyle w:val="5"/>
        <w:numPr>
          <w:ilvl w:val="0"/>
          <w:numId w:val="92"/>
        </w:numPr>
        <w:shd w:val="clear" w:color="auto" w:fill="auto"/>
        <w:spacing w:line="322" w:lineRule="exact"/>
        <w:ind w:right="20"/>
        <w:jc w:val="both"/>
      </w:pPr>
      <w:r>
        <w:t>прогнозировать возможное дальнейшее развитие процессов, событий и их последствия в аналогичных или сходных ситуациях, выдвигать</w:t>
      </w:r>
      <w:r w:rsidR="00D70F03">
        <w:t xml:space="preserve"> </w:t>
      </w:r>
      <w:r>
        <w:t>предположения об их развитии в новых условиях и контекстах.</w:t>
      </w:r>
    </w:p>
    <w:p w:rsidR="00E2264A" w:rsidRDefault="00A01349">
      <w:pPr>
        <w:pStyle w:val="5"/>
        <w:shd w:val="clear" w:color="auto" w:fill="auto"/>
        <w:spacing w:line="322" w:lineRule="exact"/>
        <w:ind w:right="20" w:firstLine="720"/>
        <w:jc w:val="both"/>
      </w:pPr>
      <w:r>
        <w:t>Особенности организации проектной деятельности</w:t>
      </w:r>
    </w:p>
    <w:p w:rsidR="00E2264A" w:rsidRDefault="00A01349">
      <w:pPr>
        <w:pStyle w:val="5"/>
        <w:shd w:val="clear" w:color="auto" w:fill="auto"/>
        <w:spacing w:line="322" w:lineRule="exact"/>
        <w:ind w:right="20" w:firstLine="720"/>
        <w:jc w:val="both"/>
      </w:pPr>
      <w:r>
        <w:t>Особенность проектной деятельности (далее — ПД) заключа- ется в том, что она нацелена на получение конкретного резуль- 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 тического средства (инструмента и пр.) для решения жизнен- ной, социально-значимой или познавательной проблемы.</w:t>
      </w:r>
    </w:p>
    <w:p w:rsidR="00E2264A" w:rsidRDefault="00A01349">
      <w:pPr>
        <w:pStyle w:val="5"/>
        <w:shd w:val="clear" w:color="auto" w:fill="auto"/>
        <w:spacing w:line="322" w:lineRule="exact"/>
        <w:ind w:right="20" w:firstLine="720"/>
        <w:jc w:val="both"/>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E2264A" w:rsidRDefault="00DC0548">
      <w:pPr>
        <w:pStyle w:val="5"/>
        <w:shd w:val="clear" w:color="auto" w:fill="auto"/>
        <w:spacing w:line="322" w:lineRule="exact"/>
        <w:ind w:right="20" w:firstLine="720"/>
        <w:jc w:val="both"/>
      </w:pPr>
      <w:r>
        <w:t>-</w:t>
      </w:r>
      <w:r w:rsidR="00A01349">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E2264A" w:rsidRDefault="00DC0548">
      <w:pPr>
        <w:pStyle w:val="5"/>
        <w:shd w:val="clear" w:color="auto" w:fill="auto"/>
        <w:spacing w:line="322" w:lineRule="exact"/>
        <w:ind w:right="20" w:firstLine="720"/>
        <w:jc w:val="both"/>
      </w:pPr>
      <w:r>
        <w:t>-</w:t>
      </w:r>
      <w:r w:rsidR="00A01349">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E2264A" w:rsidRDefault="00A01349">
      <w:pPr>
        <w:pStyle w:val="5"/>
        <w:shd w:val="clear" w:color="auto" w:fill="auto"/>
        <w:spacing w:line="322" w:lineRule="exact"/>
        <w:ind w:left="20" w:right="20" w:firstLine="720"/>
        <w:jc w:val="both"/>
      </w:pPr>
      <w:r>
        <w:t>Осуществление ПД обучающимися включает в себя ряд этапов:</w:t>
      </w:r>
    </w:p>
    <w:p w:rsidR="00E2264A" w:rsidRDefault="00A01349" w:rsidP="003E79C9">
      <w:pPr>
        <w:pStyle w:val="5"/>
        <w:numPr>
          <w:ilvl w:val="0"/>
          <w:numId w:val="93"/>
        </w:numPr>
        <w:shd w:val="clear" w:color="auto" w:fill="auto"/>
        <w:spacing w:line="322" w:lineRule="exact"/>
        <w:jc w:val="both"/>
      </w:pPr>
      <w:r>
        <w:t>анализ и формулирование проблемы;</w:t>
      </w:r>
    </w:p>
    <w:p w:rsidR="00E2264A" w:rsidRDefault="00A01349" w:rsidP="003E79C9">
      <w:pPr>
        <w:pStyle w:val="5"/>
        <w:numPr>
          <w:ilvl w:val="0"/>
          <w:numId w:val="93"/>
        </w:numPr>
        <w:shd w:val="clear" w:color="auto" w:fill="auto"/>
        <w:spacing w:line="322" w:lineRule="exact"/>
        <w:jc w:val="both"/>
      </w:pPr>
      <w:r>
        <w:t>формулирование темы проекта;</w:t>
      </w:r>
    </w:p>
    <w:p w:rsidR="00E2264A" w:rsidRDefault="00A01349" w:rsidP="003E79C9">
      <w:pPr>
        <w:pStyle w:val="5"/>
        <w:numPr>
          <w:ilvl w:val="0"/>
          <w:numId w:val="93"/>
        </w:numPr>
        <w:shd w:val="clear" w:color="auto" w:fill="auto"/>
        <w:spacing w:line="322" w:lineRule="exact"/>
        <w:jc w:val="both"/>
      </w:pPr>
      <w:r>
        <w:t>постановка цели и задач проекта;</w:t>
      </w:r>
    </w:p>
    <w:p w:rsidR="00E2264A" w:rsidRDefault="00A01349" w:rsidP="003E79C9">
      <w:pPr>
        <w:pStyle w:val="5"/>
        <w:numPr>
          <w:ilvl w:val="0"/>
          <w:numId w:val="93"/>
        </w:numPr>
        <w:shd w:val="clear" w:color="auto" w:fill="auto"/>
        <w:spacing w:line="322" w:lineRule="exact"/>
        <w:jc w:val="both"/>
      </w:pPr>
      <w:r>
        <w:t>составление плана работы;</w:t>
      </w:r>
    </w:p>
    <w:p w:rsidR="00E2264A" w:rsidRDefault="00A01349" w:rsidP="003E79C9">
      <w:pPr>
        <w:pStyle w:val="5"/>
        <w:numPr>
          <w:ilvl w:val="0"/>
          <w:numId w:val="93"/>
        </w:numPr>
        <w:shd w:val="clear" w:color="auto" w:fill="auto"/>
        <w:spacing w:line="322" w:lineRule="exact"/>
        <w:jc w:val="both"/>
      </w:pPr>
      <w:r>
        <w:t>сбор информации/исследование;</w:t>
      </w:r>
    </w:p>
    <w:p w:rsidR="00E2264A" w:rsidRDefault="00A01349" w:rsidP="003E79C9">
      <w:pPr>
        <w:pStyle w:val="5"/>
        <w:numPr>
          <w:ilvl w:val="0"/>
          <w:numId w:val="93"/>
        </w:numPr>
        <w:shd w:val="clear" w:color="auto" w:fill="auto"/>
        <w:spacing w:line="322" w:lineRule="exact"/>
        <w:jc w:val="both"/>
      </w:pPr>
      <w:r>
        <w:t>выполнение технологического этапа;</w:t>
      </w:r>
    </w:p>
    <w:p w:rsidR="00E2264A" w:rsidRDefault="00A01349" w:rsidP="003E79C9">
      <w:pPr>
        <w:pStyle w:val="5"/>
        <w:numPr>
          <w:ilvl w:val="0"/>
          <w:numId w:val="93"/>
        </w:numPr>
        <w:shd w:val="clear" w:color="auto" w:fill="auto"/>
        <w:spacing w:line="322" w:lineRule="exact"/>
        <w:jc w:val="both"/>
      </w:pPr>
      <w:r>
        <w:t>подготовка и защита проекта;</w:t>
      </w:r>
    </w:p>
    <w:p w:rsidR="00E2264A" w:rsidRDefault="00A01349" w:rsidP="003E79C9">
      <w:pPr>
        <w:pStyle w:val="5"/>
        <w:numPr>
          <w:ilvl w:val="0"/>
          <w:numId w:val="93"/>
        </w:numPr>
        <w:shd w:val="clear" w:color="auto" w:fill="auto"/>
        <w:spacing w:line="322" w:lineRule="exact"/>
        <w:ind w:right="20"/>
        <w:jc w:val="both"/>
      </w:pPr>
      <w:r>
        <w:t>рефлексия, анализ результатов выполнения проекта, оценка качества выполнения.</w:t>
      </w:r>
    </w:p>
    <w:p w:rsidR="00E2264A" w:rsidRDefault="00A01349">
      <w:pPr>
        <w:pStyle w:val="5"/>
        <w:shd w:val="clear" w:color="auto" w:fill="auto"/>
        <w:spacing w:line="322" w:lineRule="exact"/>
        <w:ind w:left="20" w:right="20" w:firstLine="720"/>
        <w:jc w:val="both"/>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 ности и эффективности планируемого результата («продукта»).</w:t>
      </w:r>
    </w:p>
    <w:p w:rsidR="00E2264A" w:rsidRDefault="00A01349">
      <w:pPr>
        <w:pStyle w:val="5"/>
        <w:shd w:val="clear" w:color="auto" w:fill="auto"/>
        <w:spacing w:line="322" w:lineRule="exact"/>
        <w:ind w:left="20" w:right="20" w:firstLine="720"/>
        <w:jc w:val="both"/>
      </w:pPr>
      <w:r>
        <w:t>Особенности организации проектной деятельности в рамках урочной деятельности</w:t>
      </w:r>
    </w:p>
    <w:p w:rsidR="00E2264A" w:rsidRDefault="00A01349">
      <w:pPr>
        <w:pStyle w:val="5"/>
        <w:shd w:val="clear" w:color="auto" w:fill="auto"/>
        <w:spacing w:line="322" w:lineRule="exact"/>
        <w:ind w:left="20" w:right="20" w:firstLine="720"/>
        <w:jc w:val="both"/>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E2264A" w:rsidRDefault="00A01349">
      <w:pPr>
        <w:pStyle w:val="5"/>
        <w:shd w:val="clear" w:color="auto" w:fill="auto"/>
        <w:spacing w:line="322" w:lineRule="exact"/>
        <w:ind w:left="20" w:right="20" w:firstLine="720"/>
        <w:jc w:val="both"/>
      </w:pPr>
      <w:r>
        <w:t xml:space="preserve">С учетом этого при организации ПД обучающихся в урочное время целесообразно </w:t>
      </w:r>
      <w:r w:rsidR="00D70F03">
        <w:t>о</w:t>
      </w:r>
      <w:r>
        <w:t>риентироваться на реализацию двух основных направлений проектирования:</w:t>
      </w:r>
    </w:p>
    <w:p w:rsidR="00E2264A" w:rsidRDefault="00D70F03">
      <w:pPr>
        <w:pStyle w:val="5"/>
        <w:shd w:val="clear" w:color="auto" w:fill="auto"/>
        <w:spacing w:line="322" w:lineRule="exact"/>
        <w:ind w:left="20" w:firstLine="720"/>
        <w:jc w:val="both"/>
      </w:pPr>
      <w:r>
        <w:t>-</w:t>
      </w:r>
      <w:r w:rsidR="00A01349">
        <w:t xml:space="preserve"> предметные проекты;</w:t>
      </w:r>
    </w:p>
    <w:p w:rsidR="00E2264A" w:rsidRDefault="00D70F03">
      <w:pPr>
        <w:pStyle w:val="5"/>
        <w:shd w:val="clear" w:color="auto" w:fill="auto"/>
        <w:spacing w:line="322" w:lineRule="exact"/>
        <w:ind w:left="20" w:firstLine="720"/>
        <w:jc w:val="both"/>
      </w:pPr>
      <w:r>
        <w:t>-</w:t>
      </w:r>
      <w:r w:rsidR="00A01349">
        <w:t xml:space="preserve"> метапредметные проекты.</w:t>
      </w:r>
    </w:p>
    <w:p w:rsidR="00E2264A" w:rsidRDefault="00A01349">
      <w:pPr>
        <w:pStyle w:val="5"/>
        <w:shd w:val="clear" w:color="auto" w:fill="auto"/>
        <w:spacing w:line="322" w:lineRule="exact"/>
        <w:ind w:left="20" w:right="20" w:firstLine="720"/>
        <w:jc w:val="both"/>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 ных с задачами жизненно-практического, социального характера и выходящих за рамки содержания предметного обучения.</w:t>
      </w:r>
    </w:p>
    <w:p w:rsidR="00E2264A" w:rsidRDefault="00A01349">
      <w:pPr>
        <w:pStyle w:val="5"/>
        <w:shd w:val="clear" w:color="auto" w:fill="auto"/>
        <w:spacing w:line="322" w:lineRule="exact"/>
        <w:ind w:left="20" w:right="20" w:firstLine="720"/>
        <w:jc w:val="both"/>
      </w:pPr>
      <w:r>
        <w:t>Формы организации проектной деятельности обучающихся могут быть следующие:</w:t>
      </w:r>
    </w:p>
    <w:p w:rsidR="00E2264A" w:rsidRDefault="00A01349" w:rsidP="003E79C9">
      <w:pPr>
        <w:pStyle w:val="5"/>
        <w:numPr>
          <w:ilvl w:val="0"/>
          <w:numId w:val="94"/>
        </w:numPr>
        <w:shd w:val="clear" w:color="auto" w:fill="auto"/>
        <w:spacing w:line="322" w:lineRule="exact"/>
        <w:ind w:right="20"/>
        <w:jc w:val="both"/>
      </w:pPr>
      <w:r>
        <w:t>монопроект (использование содержания одного предмета);</w:t>
      </w:r>
    </w:p>
    <w:p w:rsidR="00E2264A" w:rsidRDefault="00A01349" w:rsidP="003E79C9">
      <w:pPr>
        <w:pStyle w:val="5"/>
        <w:numPr>
          <w:ilvl w:val="0"/>
          <w:numId w:val="94"/>
        </w:numPr>
        <w:shd w:val="clear" w:color="auto" w:fill="auto"/>
        <w:spacing w:line="322" w:lineRule="exact"/>
        <w:ind w:right="20"/>
        <w:jc w:val="both"/>
      </w:pPr>
      <w:r>
        <w:t>межпредметный проект (использование интегрированного зна- ния и способов учебной деятельности различных предметов);</w:t>
      </w:r>
    </w:p>
    <w:p w:rsidR="00E2264A" w:rsidRDefault="00A01349" w:rsidP="003E79C9">
      <w:pPr>
        <w:pStyle w:val="5"/>
        <w:numPr>
          <w:ilvl w:val="0"/>
          <w:numId w:val="94"/>
        </w:numPr>
        <w:shd w:val="clear" w:color="auto" w:fill="auto"/>
        <w:spacing w:line="322" w:lineRule="exact"/>
        <w:ind w:right="20"/>
        <w:jc w:val="both"/>
      </w:pPr>
      <w:r>
        <w:t>метапроект (использование областей знания и методов деятельности, выходящих за рамки предметного обучения).</w:t>
      </w:r>
    </w:p>
    <w:p w:rsidR="00E2264A" w:rsidRDefault="00A01349">
      <w:pPr>
        <w:pStyle w:val="5"/>
        <w:shd w:val="clear" w:color="auto" w:fill="auto"/>
        <w:spacing w:line="322" w:lineRule="exact"/>
        <w:ind w:left="20" w:right="20" w:firstLine="720"/>
        <w:jc w:val="both"/>
      </w:pPr>
      <w:r>
        <w:t>В связи с недостаточностью времени на реализацию полноценного проекта на уроке, наиболее целесообразным с методи- ческой точки зрения и оптимальным с точки зрения временных затрат является использование на уроках учебных задач, наце- ливающих обучающихся на решение следующих практико- ориентированных проблем:</w:t>
      </w:r>
    </w:p>
    <w:p w:rsidR="00E2264A" w:rsidRDefault="00A01349" w:rsidP="003E79C9">
      <w:pPr>
        <w:pStyle w:val="5"/>
        <w:numPr>
          <w:ilvl w:val="0"/>
          <w:numId w:val="95"/>
        </w:numPr>
        <w:shd w:val="clear" w:color="auto" w:fill="auto"/>
        <w:spacing w:line="322" w:lineRule="exact"/>
        <w:ind w:right="20"/>
        <w:jc w:val="both"/>
      </w:pPr>
      <w:r>
        <w:t>Какое средство поможет в решении проблемы... (оп</w:t>
      </w:r>
      <w:r>
        <w:rPr>
          <w:rStyle w:val="11"/>
        </w:rPr>
        <w:t>иши</w:t>
      </w:r>
      <w:r>
        <w:t>те, объясните)?</w:t>
      </w:r>
    </w:p>
    <w:p w:rsidR="00E2264A" w:rsidRDefault="00A01349" w:rsidP="003E79C9">
      <w:pPr>
        <w:pStyle w:val="5"/>
        <w:numPr>
          <w:ilvl w:val="0"/>
          <w:numId w:val="95"/>
        </w:numPr>
        <w:shd w:val="clear" w:color="auto" w:fill="auto"/>
        <w:spacing w:line="322" w:lineRule="exact"/>
        <w:ind w:right="20"/>
        <w:jc w:val="both"/>
      </w:pPr>
      <w:r>
        <w:t>Каким должно быть средство для решения проблемы... (опи- шите, смоделируйте)?</w:t>
      </w:r>
    </w:p>
    <w:p w:rsidR="00E2264A" w:rsidRDefault="00A01349" w:rsidP="003E79C9">
      <w:pPr>
        <w:pStyle w:val="5"/>
        <w:numPr>
          <w:ilvl w:val="0"/>
          <w:numId w:val="95"/>
        </w:numPr>
        <w:shd w:val="clear" w:color="auto" w:fill="auto"/>
        <w:spacing w:line="322" w:lineRule="exact"/>
        <w:ind w:right="20"/>
        <w:jc w:val="both"/>
      </w:pPr>
      <w:r>
        <w:t>Как сделать средство для решения проблемы (дайте инструкцию)?</w:t>
      </w:r>
    </w:p>
    <w:p w:rsidR="00E2264A" w:rsidRDefault="00A01349" w:rsidP="003E79C9">
      <w:pPr>
        <w:pStyle w:val="5"/>
        <w:numPr>
          <w:ilvl w:val="0"/>
          <w:numId w:val="95"/>
        </w:numPr>
        <w:shd w:val="clear" w:color="auto" w:fill="auto"/>
        <w:spacing w:line="322" w:lineRule="exact"/>
        <w:jc w:val="both"/>
      </w:pPr>
      <w:r>
        <w:t>Как выглядело... (опишите, реконструируйте)?</w:t>
      </w:r>
    </w:p>
    <w:p w:rsidR="00E2264A" w:rsidRDefault="00A01349" w:rsidP="003E79C9">
      <w:pPr>
        <w:pStyle w:val="5"/>
        <w:numPr>
          <w:ilvl w:val="0"/>
          <w:numId w:val="95"/>
        </w:numPr>
        <w:shd w:val="clear" w:color="auto" w:fill="auto"/>
        <w:spacing w:line="322" w:lineRule="exact"/>
        <w:ind w:right="20"/>
        <w:jc w:val="both"/>
      </w:pPr>
      <w:r>
        <w:t>Как будет выглядеть... (оп</w:t>
      </w:r>
      <w:r>
        <w:rPr>
          <w:rStyle w:val="11"/>
        </w:rPr>
        <w:t>иши</w:t>
      </w:r>
      <w:r>
        <w:t>те, спрогнозируйте)? И т. д. Основными формами представления итогов проектной деятельности являются:</w:t>
      </w:r>
    </w:p>
    <w:p w:rsidR="00E2264A" w:rsidRDefault="00A01349" w:rsidP="003E79C9">
      <w:pPr>
        <w:pStyle w:val="5"/>
        <w:numPr>
          <w:ilvl w:val="0"/>
          <w:numId w:val="95"/>
        </w:numPr>
        <w:shd w:val="clear" w:color="auto" w:fill="auto"/>
        <w:spacing w:line="322" w:lineRule="exact"/>
        <w:ind w:right="20"/>
        <w:jc w:val="both"/>
      </w:pPr>
      <w:r>
        <w:t>материальный объект, макет, конструкторское изделие;</w:t>
      </w:r>
    </w:p>
    <w:p w:rsidR="00E2264A" w:rsidRDefault="00A01349" w:rsidP="003E79C9">
      <w:pPr>
        <w:pStyle w:val="5"/>
        <w:numPr>
          <w:ilvl w:val="0"/>
          <w:numId w:val="95"/>
        </w:numPr>
        <w:shd w:val="clear" w:color="auto" w:fill="auto"/>
        <w:spacing w:line="322" w:lineRule="exact"/>
        <w:ind w:right="20"/>
        <w:jc w:val="both"/>
      </w:pPr>
      <w:r>
        <w:t>отчетные материалы по проекту (тексты, мультимедийные продукты).</w:t>
      </w:r>
    </w:p>
    <w:p w:rsidR="00E2264A" w:rsidRDefault="00A01349">
      <w:pPr>
        <w:pStyle w:val="5"/>
        <w:shd w:val="clear" w:color="auto" w:fill="auto"/>
        <w:spacing w:line="322" w:lineRule="exact"/>
        <w:ind w:left="20" w:right="20" w:firstLine="720"/>
        <w:jc w:val="both"/>
      </w:pPr>
      <w:r>
        <w:t>Особенности организации проектной деятельности в рамках внеурочной деятельности</w:t>
      </w:r>
    </w:p>
    <w:p w:rsidR="00E2264A" w:rsidRDefault="00A01349">
      <w:pPr>
        <w:pStyle w:val="5"/>
        <w:shd w:val="clear" w:color="auto" w:fill="auto"/>
        <w:spacing w:line="322" w:lineRule="exact"/>
        <w:ind w:left="20" w:right="20" w:firstLine="720"/>
        <w:jc w:val="both"/>
      </w:pPr>
      <w: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 щееся время предоставляет большие возможности для органи</w:t>
      </w:r>
      <w:r>
        <w:softHyphen/>
        <w:t>зации, подготовки и реализации развернутого и полноценного учебного проекта.</w:t>
      </w:r>
    </w:p>
    <w:p w:rsidR="00E2264A" w:rsidRDefault="00A01349">
      <w:pPr>
        <w:pStyle w:val="5"/>
        <w:shd w:val="clear" w:color="auto" w:fill="auto"/>
        <w:spacing w:line="322" w:lineRule="exact"/>
        <w:ind w:left="20" w:right="20" w:firstLine="720"/>
        <w:jc w:val="both"/>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E2264A" w:rsidRDefault="00A01349" w:rsidP="003E79C9">
      <w:pPr>
        <w:pStyle w:val="5"/>
        <w:numPr>
          <w:ilvl w:val="0"/>
          <w:numId w:val="96"/>
        </w:numPr>
        <w:shd w:val="clear" w:color="auto" w:fill="auto"/>
        <w:spacing w:line="322" w:lineRule="exact"/>
        <w:jc w:val="both"/>
      </w:pPr>
      <w:r>
        <w:t>гуманитарное;</w:t>
      </w:r>
    </w:p>
    <w:p w:rsidR="00E2264A" w:rsidRDefault="00A01349" w:rsidP="003E79C9">
      <w:pPr>
        <w:pStyle w:val="5"/>
        <w:numPr>
          <w:ilvl w:val="0"/>
          <w:numId w:val="96"/>
        </w:numPr>
        <w:shd w:val="clear" w:color="auto" w:fill="auto"/>
        <w:spacing w:line="322" w:lineRule="exact"/>
        <w:jc w:val="both"/>
      </w:pPr>
      <w:r>
        <w:t>естественно-научное;</w:t>
      </w:r>
    </w:p>
    <w:p w:rsidR="00E2264A" w:rsidRDefault="00A01349" w:rsidP="003E79C9">
      <w:pPr>
        <w:pStyle w:val="5"/>
        <w:numPr>
          <w:ilvl w:val="0"/>
          <w:numId w:val="96"/>
        </w:numPr>
        <w:shd w:val="clear" w:color="auto" w:fill="auto"/>
        <w:spacing w:line="322" w:lineRule="exact"/>
        <w:jc w:val="both"/>
      </w:pPr>
      <w:r>
        <w:t>социально-ориентированное;</w:t>
      </w:r>
    </w:p>
    <w:p w:rsidR="00E2264A" w:rsidRDefault="00A01349" w:rsidP="003E79C9">
      <w:pPr>
        <w:pStyle w:val="5"/>
        <w:numPr>
          <w:ilvl w:val="0"/>
          <w:numId w:val="96"/>
        </w:numPr>
        <w:shd w:val="clear" w:color="auto" w:fill="auto"/>
        <w:spacing w:line="322" w:lineRule="exact"/>
        <w:jc w:val="both"/>
      </w:pPr>
      <w:r>
        <w:t>инженерно-техническое;</w:t>
      </w:r>
    </w:p>
    <w:p w:rsidR="00E2264A" w:rsidRDefault="00A01349" w:rsidP="003E79C9">
      <w:pPr>
        <w:pStyle w:val="5"/>
        <w:numPr>
          <w:ilvl w:val="0"/>
          <w:numId w:val="96"/>
        </w:numPr>
        <w:shd w:val="clear" w:color="auto" w:fill="auto"/>
        <w:spacing w:line="322" w:lineRule="exact"/>
        <w:jc w:val="both"/>
      </w:pPr>
      <w:r>
        <w:t>художественно-творческое;</w:t>
      </w:r>
    </w:p>
    <w:p w:rsidR="00E2264A" w:rsidRDefault="00A01349" w:rsidP="003E79C9">
      <w:pPr>
        <w:pStyle w:val="5"/>
        <w:numPr>
          <w:ilvl w:val="0"/>
          <w:numId w:val="96"/>
        </w:numPr>
        <w:shd w:val="clear" w:color="auto" w:fill="auto"/>
        <w:spacing w:line="322" w:lineRule="exact"/>
        <w:jc w:val="both"/>
      </w:pPr>
      <w:r>
        <w:t>спортивно-оздоровительное;</w:t>
      </w:r>
    </w:p>
    <w:p w:rsidR="00D70F03" w:rsidRDefault="00A01349" w:rsidP="003E79C9">
      <w:pPr>
        <w:pStyle w:val="5"/>
        <w:numPr>
          <w:ilvl w:val="0"/>
          <w:numId w:val="96"/>
        </w:numPr>
        <w:shd w:val="clear" w:color="auto" w:fill="auto"/>
        <w:spacing w:line="322" w:lineRule="exact"/>
        <w:ind w:right="20" w:hanging="42"/>
        <w:jc w:val="both"/>
      </w:pPr>
      <w:r>
        <w:t>туристско-краеведческое.</w:t>
      </w:r>
    </w:p>
    <w:p w:rsidR="00E2264A" w:rsidRDefault="00D70F03" w:rsidP="00D70F03">
      <w:pPr>
        <w:pStyle w:val="5"/>
        <w:shd w:val="clear" w:color="auto" w:fill="auto"/>
        <w:spacing w:line="322" w:lineRule="exact"/>
        <w:ind w:right="20" w:firstLine="0"/>
        <w:jc w:val="both"/>
      </w:pPr>
      <w:r>
        <w:t xml:space="preserve">В </w:t>
      </w:r>
      <w:r w:rsidR="00A01349">
        <w:t>качестве основных форм организации ПД могут быть использованы:</w:t>
      </w:r>
    </w:p>
    <w:p w:rsidR="00E2264A" w:rsidRDefault="00A01349" w:rsidP="003E79C9">
      <w:pPr>
        <w:pStyle w:val="5"/>
        <w:numPr>
          <w:ilvl w:val="0"/>
          <w:numId w:val="97"/>
        </w:numPr>
        <w:shd w:val="clear" w:color="auto" w:fill="auto"/>
        <w:spacing w:line="322" w:lineRule="exact"/>
        <w:jc w:val="both"/>
      </w:pPr>
      <w:r>
        <w:t>творческие мастерские;</w:t>
      </w:r>
    </w:p>
    <w:p w:rsidR="00E2264A" w:rsidRDefault="00A01349" w:rsidP="003E79C9">
      <w:pPr>
        <w:pStyle w:val="5"/>
        <w:numPr>
          <w:ilvl w:val="0"/>
          <w:numId w:val="97"/>
        </w:numPr>
        <w:shd w:val="clear" w:color="auto" w:fill="auto"/>
        <w:spacing w:line="322" w:lineRule="exact"/>
        <w:jc w:val="both"/>
      </w:pPr>
      <w:r>
        <w:t>экспериментальные лаборатории;</w:t>
      </w:r>
    </w:p>
    <w:p w:rsidR="00E2264A" w:rsidRDefault="00A01349" w:rsidP="003E79C9">
      <w:pPr>
        <w:pStyle w:val="5"/>
        <w:numPr>
          <w:ilvl w:val="0"/>
          <w:numId w:val="97"/>
        </w:numPr>
        <w:shd w:val="clear" w:color="auto" w:fill="auto"/>
        <w:spacing w:line="322" w:lineRule="exact"/>
        <w:jc w:val="both"/>
      </w:pPr>
      <w:r>
        <w:t>конструкторское бюро;</w:t>
      </w:r>
    </w:p>
    <w:p w:rsidR="00E2264A" w:rsidRDefault="00A01349" w:rsidP="003E79C9">
      <w:pPr>
        <w:pStyle w:val="5"/>
        <w:numPr>
          <w:ilvl w:val="0"/>
          <w:numId w:val="97"/>
        </w:numPr>
        <w:shd w:val="clear" w:color="auto" w:fill="auto"/>
        <w:spacing w:line="322" w:lineRule="exact"/>
        <w:jc w:val="both"/>
      </w:pPr>
      <w:r>
        <w:t>проектные недели;</w:t>
      </w:r>
    </w:p>
    <w:p w:rsidR="00E2264A" w:rsidRDefault="00A01349" w:rsidP="003E79C9">
      <w:pPr>
        <w:pStyle w:val="5"/>
        <w:numPr>
          <w:ilvl w:val="0"/>
          <w:numId w:val="97"/>
        </w:numPr>
        <w:shd w:val="clear" w:color="auto" w:fill="auto"/>
        <w:spacing w:line="322" w:lineRule="exact"/>
        <w:jc w:val="both"/>
      </w:pPr>
      <w:r>
        <w:t>практикумы.</w:t>
      </w:r>
    </w:p>
    <w:p w:rsidR="00E2264A" w:rsidRDefault="00A01349">
      <w:pPr>
        <w:pStyle w:val="5"/>
        <w:shd w:val="clear" w:color="auto" w:fill="auto"/>
        <w:spacing w:line="322" w:lineRule="exact"/>
        <w:ind w:right="20" w:firstLine="720"/>
        <w:jc w:val="both"/>
      </w:pPr>
      <w:r>
        <w:t>Формами представления итогов проектной деятельности во внеурочное время являются:</w:t>
      </w:r>
    </w:p>
    <w:p w:rsidR="00E2264A" w:rsidRDefault="00A01349" w:rsidP="003E79C9">
      <w:pPr>
        <w:pStyle w:val="5"/>
        <w:numPr>
          <w:ilvl w:val="0"/>
          <w:numId w:val="98"/>
        </w:numPr>
        <w:shd w:val="clear" w:color="auto" w:fill="auto"/>
        <w:spacing w:line="322" w:lineRule="exact"/>
        <w:ind w:right="20"/>
        <w:jc w:val="both"/>
      </w:pPr>
      <w:r>
        <w:t>материальный продукт (объект, макет, конструкторское изделие и пр.);</w:t>
      </w:r>
    </w:p>
    <w:p w:rsidR="00E2264A" w:rsidRDefault="00A01349" w:rsidP="003E79C9">
      <w:pPr>
        <w:pStyle w:val="5"/>
        <w:numPr>
          <w:ilvl w:val="0"/>
          <w:numId w:val="98"/>
        </w:numPr>
        <w:shd w:val="clear" w:color="auto" w:fill="auto"/>
        <w:spacing w:line="322" w:lineRule="exact"/>
        <w:ind w:right="20"/>
        <w:jc w:val="both"/>
      </w:pPr>
      <w:r>
        <w:t>медийный продукт (плакат, газета, журнал, рекламная продукция, фильм и др.);</w:t>
      </w:r>
    </w:p>
    <w:p w:rsidR="00E2264A" w:rsidRDefault="00A01349" w:rsidP="003E79C9">
      <w:pPr>
        <w:pStyle w:val="5"/>
        <w:numPr>
          <w:ilvl w:val="0"/>
          <w:numId w:val="98"/>
        </w:numPr>
        <w:shd w:val="clear" w:color="auto" w:fill="auto"/>
        <w:spacing w:line="322" w:lineRule="exact"/>
        <w:ind w:right="20"/>
        <w:jc w:val="both"/>
      </w:pPr>
      <w:r>
        <w:t>публичное мероприятие (образовательное событие, социальное мероприятие/акция, театральная постановка и пр.);</w:t>
      </w:r>
    </w:p>
    <w:p w:rsidR="00E2264A" w:rsidRDefault="00A01349" w:rsidP="003E79C9">
      <w:pPr>
        <w:pStyle w:val="5"/>
        <w:numPr>
          <w:ilvl w:val="0"/>
          <w:numId w:val="98"/>
        </w:numPr>
        <w:shd w:val="clear" w:color="auto" w:fill="auto"/>
        <w:spacing w:line="322" w:lineRule="exact"/>
        <w:ind w:right="20"/>
        <w:jc w:val="both"/>
      </w:pPr>
      <w:r>
        <w:t>отчетные материалы по проекту (тексты, мультимедийные продукты).</w:t>
      </w:r>
    </w:p>
    <w:p w:rsidR="00E2264A" w:rsidRDefault="00A01349">
      <w:pPr>
        <w:pStyle w:val="5"/>
        <w:shd w:val="clear" w:color="auto" w:fill="auto"/>
        <w:spacing w:line="322" w:lineRule="exact"/>
        <w:ind w:right="20" w:firstLine="720"/>
        <w:jc w:val="both"/>
      </w:pPr>
      <w:r>
        <w:t>Общие рекомендации по оцениванию проектной деятельности</w:t>
      </w:r>
    </w:p>
    <w:p w:rsidR="00E2264A" w:rsidRDefault="00A01349">
      <w:pPr>
        <w:pStyle w:val="5"/>
        <w:shd w:val="clear" w:color="auto" w:fill="auto"/>
        <w:spacing w:line="322" w:lineRule="exact"/>
        <w:ind w:right="20" w:firstLine="720"/>
        <w:jc w:val="both"/>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E2264A" w:rsidRDefault="00A01349">
      <w:pPr>
        <w:pStyle w:val="5"/>
        <w:shd w:val="clear" w:color="auto" w:fill="auto"/>
        <w:spacing w:line="322" w:lineRule="exact"/>
        <w:ind w:right="20" w:firstLine="720"/>
        <w:jc w:val="both"/>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E2264A" w:rsidRDefault="00A01349">
      <w:pPr>
        <w:pStyle w:val="5"/>
        <w:shd w:val="clear" w:color="auto" w:fill="auto"/>
        <w:spacing w:line="322" w:lineRule="exact"/>
        <w:ind w:left="20" w:firstLine="720"/>
        <w:jc w:val="both"/>
      </w:pPr>
      <w:r>
        <w:t xml:space="preserve"> понимание проблемы, связанных с нею цели и</w:t>
      </w:r>
    </w:p>
    <w:p w:rsidR="00E2264A" w:rsidRDefault="00A01349">
      <w:pPr>
        <w:pStyle w:val="5"/>
        <w:shd w:val="clear" w:color="auto" w:fill="auto"/>
        <w:spacing w:line="322" w:lineRule="exact"/>
        <w:ind w:left="20" w:firstLine="0"/>
        <w:jc w:val="both"/>
      </w:pPr>
      <w:r>
        <w:t>задач;</w:t>
      </w:r>
    </w:p>
    <w:p w:rsidR="00E2264A" w:rsidRDefault="00A01349">
      <w:pPr>
        <w:pStyle w:val="5"/>
        <w:shd w:val="clear" w:color="auto" w:fill="auto"/>
        <w:spacing w:line="322" w:lineRule="exact"/>
        <w:ind w:left="20" w:right="20" w:firstLine="720"/>
        <w:jc w:val="both"/>
      </w:pPr>
      <w:r>
        <w:t xml:space="preserve"> умение определить оптимальный путь решения проблемы;</w:t>
      </w:r>
    </w:p>
    <w:p w:rsidR="00E2264A" w:rsidRDefault="00A01349">
      <w:pPr>
        <w:pStyle w:val="5"/>
        <w:shd w:val="clear" w:color="auto" w:fill="auto"/>
        <w:spacing w:line="322" w:lineRule="exact"/>
        <w:ind w:left="20" w:firstLine="720"/>
        <w:jc w:val="both"/>
      </w:pPr>
      <w:r>
        <w:t xml:space="preserve"> умение планировать и работать по плану;</w:t>
      </w:r>
    </w:p>
    <w:p w:rsidR="00E2264A" w:rsidRDefault="00A01349">
      <w:pPr>
        <w:pStyle w:val="5"/>
        <w:shd w:val="clear" w:color="auto" w:fill="auto"/>
        <w:spacing w:line="322" w:lineRule="exact"/>
        <w:ind w:left="20" w:right="20" w:firstLine="720"/>
        <w:jc w:val="both"/>
      </w:pPr>
      <w:r>
        <w:t xml:space="preserve"> умение реализовать проектный замысел и оформить его в виде реального «продукта»;</w:t>
      </w:r>
    </w:p>
    <w:p w:rsidR="00E2264A" w:rsidRDefault="00A01349">
      <w:pPr>
        <w:pStyle w:val="5"/>
        <w:shd w:val="clear" w:color="auto" w:fill="auto"/>
        <w:spacing w:line="322" w:lineRule="exact"/>
        <w:ind w:left="20" w:right="20" w:firstLine="720"/>
        <w:jc w:val="both"/>
      </w:pPr>
      <w:r>
        <w:t xml:space="preserve"> умение осуществлять самооценку деятельности и результата, взаимоценку деятельности в группе.</w:t>
      </w:r>
    </w:p>
    <w:p w:rsidR="00E2264A" w:rsidRDefault="00A01349">
      <w:pPr>
        <w:pStyle w:val="5"/>
        <w:shd w:val="clear" w:color="auto" w:fill="auto"/>
        <w:spacing w:line="322" w:lineRule="exact"/>
        <w:ind w:left="20" w:right="20" w:firstLine="720"/>
        <w:jc w:val="both"/>
      </w:pPr>
      <w:r>
        <w:t>В процессе публичной презентации результатов проекта оценивается:</w:t>
      </w:r>
    </w:p>
    <w:p w:rsidR="00E2264A" w:rsidRDefault="00A01349">
      <w:pPr>
        <w:pStyle w:val="5"/>
        <w:shd w:val="clear" w:color="auto" w:fill="auto"/>
        <w:spacing w:line="322" w:lineRule="exact"/>
        <w:ind w:left="20" w:right="20" w:firstLine="720"/>
        <w:jc w:val="both"/>
      </w:pPr>
      <w: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E2264A" w:rsidRDefault="00A01349">
      <w:pPr>
        <w:pStyle w:val="5"/>
        <w:shd w:val="clear" w:color="auto" w:fill="auto"/>
        <w:spacing w:line="322" w:lineRule="exact"/>
        <w:ind w:left="20" w:right="20" w:firstLine="720"/>
        <w:jc w:val="both"/>
      </w:pPr>
      <w:r>
        <w:t xml:space="preserve"> качество наглядного представления проекта (использование рисунков, схем, графиков, моделей и других средств нагляд- ной презентации);</w:t>
      </w:r>
    </w:p>
    <w:p w:rsidR="00E2264A" w:rsidRDefault="00A01349">
      <w:pPr>
        <w:pStyle w:val="5"/>
        <w:shd w:val="clear" w:color="auto" w:fill="auto"/>
        <w:spacing w:line="322" w:lineRule="exact"/>
        <w:ind w:left="20" w:right="20" w:firstLine="720"/>
        <w:jc w:val="both"/>
      </w:pPr>
      <w:r>
        <w:t xml:space="preserve"> качество письменного текста (соответствие плану, оформление работы, грамотность изложения);</w:t>
      </w:r>
    </w:p>
    <w:p w:rsidR="00E2264A" w:rsidRDefault="00A01349">
      <w:pPr>
        <w:pStyle w:val="5"/>
        <w:shd w:val="clear" w:color="auto" w:fill="auto"/>
        <w:spacing w:line="322" w:lineRule="exact"/>
        <w:ind w:left="20" w:right="20" w:firstLine="720"/>
        <w:jc w:val="both"/>
      </w:pPr>
      <w: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E2264A" w:rsidRPr="00D70F03" w:rsidRDefault="00A01349">
      <w:pPr>
        <w:pStyle w:val="5"/>
        <w:shd w:val="clear" w:color="auto" w:fill="auto"/>
        <w:spacing w:line="322" w:lineRule="exact"/>
        <w:ind w:left="20" w:firstLine="720"/>
        <w:jc w:val="both"/>
        <w:rPr>
          <w:u w:val="single"/>
        </w:rPr>
      </w:pPr>
      <w:r w:rsidRPr="00D70F03">
        <w:rPr>
          <w:u w:val="single"/>
        </w:rPr>
        <w:t>Организационный раздел.</w:t>
      </w:r>
    </w:p>
    <w:p w:rsidR="00E2264A" w:rsidRDefault="00A01349" w:rsidP="00D70F03">
      <w:pPr>
        <w:pStyle w:val="5"/>
        <w:shd w:val="clear" w:color="auto" w:fill="auto"/>
        <w:tabs>
          <w:tab w:val="left" w:pos="2468"/>
          <w:tab w:val="left" w:pos="5247"/>
        </w:tabs>
        <w:spacing w:line="322" w:lineRule="exact"/>
        <w:ind w:left="20" w:firstLine="720"/>
        <w:jc w:val="both"/>
      </w:pPr>
      <w:r>
        <w:t>Формы</w:t>
      </w:r>
      <w:r>
        <w:tab/>
        <w:t>взаимодействия</w:t>
      </w:r>
      <w:r>
        <w:tab/>
        <w:t>участников</w:t>
      </w:r>
      <w:r w:rsidR="00D70F03">
        <w:t xml:space="preserve"> </w:t>
      </w:r>
      <w:r>
        <w:t>образовательного процесса при создании и реализации программы развития универсальных учебных действий</w:t>
      </w:r>
    </w:p>
    <w:p w:rsidR="00E2264A" w:rsidRDefault="00A01349" w:rsidP="00D70F03">
      <w:pPr>
        <w:pStyle w:val="5"/>
        <w:shd w:val="clear" w:color="auto" w:fill="auto"/>
        <w:spacing w:line="322" w:lineRule="exact"/>
        <w:ind w:left="20" w:right="20" w:firstLine="720"/>
        <w:jc w:val="both"/>
      </w:pPr>
      <w:r>
        <w:rPr>
          <w:lang w:val="en-US"/>
        </w:rPr>
        <w:t>C</w:t>
      </w:r>
      <w:r w:rsidRPr="00C81100">
        <w:t xml:space="preserve"> </w:t>
      </w:r>
      <w:r>
        <w:t>целью разработки и реализации программы развития УУД в образовательной организации может</w:t>
      </w:r>
      <w:r w:rsidR="00D70F03">
        <w:t xml:space="preserve"> </w:t>
      </w:r>
      <w:r>
        <w:t>быть создана рабочая группа, реализующая свою деятельность по следующим направлениям:</w:t>
      </w:r>
    </w:p>
    <w:p w:rsidR="00D70F03" w:rsidRDefault="00A01349" w:rsidP="00D70F03">
      <w:pPr>
        <w:pStyle w:val="5"/>
        <w:shd w:val="clear" w:color="auto" w:fill="auto"/>
        <w:tabs>
          <w:tab w:val="left" w:pos="3787"/>
          <w:tab w:val="left" w:pos="6312"/>
        </w:tabs>
        <w:spacing w:line="322" w:lineRule="exact"/>
        <w:ind w:right="20" w:firstLine="720"/>
        <w:jc w:val="both"/>
      </w:pPr>
      <w:r>
        <w:t>разработка плана координации деят</w:t>
      </w:r>
      <w:r w:rsidR="00D70F03">
        <w:t>ельности учителей-предметников,</w:t>
      </w:r>
      <w:r>
        <w:t>направленной</w:t>
      </w:r>
      <w:r>
        <w:tab/>
        <w:t>на</w:t>
      </w:r>
      <w:r w:rsidR="00D70F03">
        <w:t xml:space="preserve"> </w:t>
      </w:r>
      <w:r>
        <w:t>формирование универсальных учебных действий на основе ПООП и ПРП; выделение об</w:t>
      </w:r>
      <w:r>
        <w:rPr>
          <w:rStyle w:val="11"/>
        </w:rPr>
        <w:t>щи</w:t>
      </w:r>
      <w:r>
        <w:t>х для всех предметов планируемых результатов в овладении познават</w:t>
      </w:r>
      <w:r w:rsidR="00D70F03">
        <w:t>ельными,</w:t>
      </w:r>
      <w:r>
        <w:t>коммуникативными,</w:t>
      </w:r>
    </w:p>
    <w:p w:rsidR="00E2264A" w:rsidRDefault="00A01349" w:rsidP="00D70F03">
      <w:pPr>
        <w:pStyle w:val="5"/>
        <w:shd w:val="clear" w:color="auto" w:fill="auto"/>
        <w:tabs>
          <w:tab w:val="left" w:pos="3787"/>
          <w:tab w:val="left" w:pos="6312"/>
        </w:tabs>
        <w:spacing w:line="322" w:lineRule="exact"/>
        <w:ind w:right="20" w:firstLine="720"/>
        <w:jc w:val="both"/>
      </w:pPr>
      <w:r>
        <w:t>регулятивными учеб- ными действиями; определение образовательной предметно- сти, которая может быть положена в основу работы по развитию УУД;</w:t>
      </w:r>
    </w:p>
    <w:p w:rsidR="00E2264A" w:rsidRDefault="00A01349" w:rsidP="00D70F03">
      <w:pPr>
        <w:pStyle w:val="5"/>
        <w:shd w:val="clear" w:color="auto" w:fill="auto"/>
        <w:tabs>
          <w:tab w:val="left" w:pos="2218"/>
          <w:tab w:val="left" w:pos="5659"/>
        </w:tabs>
        <w:spacing w:line="322" w:lineRule="exact"/>
        <w:ind w:right="20" w:firstLine="720"/>
        <w:jc w:val="both"/>
      </w:pPr>
      <w:r>
        <w:t>определение способов межпредметной интеграции, обеспечивающей достижение данных результатов</w:t>
      </w:r>
      <w:r w:rsidR="00D70F03">
        <w:t xml:space="preserve"> </w:t>
      </w:r>
      <w:r>
        <w:t>(междисциплинарный</w:t>
      </w:r>
      <w:r>
        <w:tab/>
        <w:t>модуль,</w:t>
      </w:r>
      <w:r w:rsidR="00D70F03">
        <w:t xml:space="preserve"> </w:t>
      </w:r>
      <w:r>
        <w:t>интегративные уроки и т. п.);</w:t>
      </w:r>
    </w:p>
    <w:p w:rsidR="00E2264A" w:rsidRDefault="00A01349">
      <w:pPr>
        <w:pStyle w:val="5"/>
        <w:shd w:val="clear" w:color="auto" w:fill="auto"/>
        <w:spacing w:line="322" w:lineRule="exact"/>
        <w:ind w:right="20" w:firstLine="720"/>
        <w:jc w:val="both"/>
      </w:pPr>
      <w:r>
        <w:t>определение этапов и форм постепенного усложнения деятельности учащися по овладению универсальными учебными действиями;</w:t>
      </w:r>
    </w:p>
    <w:p w:rsidR="00E2264A" w:rsidRDefault="00A01349">
      <w:pPr>
        <w:pStyle w:val="5"/>
        <w:shd w:val="clear" w:color="auto" w:fill="auto"/>
        <w:spacing w:line="322" w:lineRule="exact"/>
        <w:ind w:right="20" w:firstLine="720"/>
        <w:jc w:val="both"/>
      </w:pPr>
      <w:r>
        <w:t>разработка общего алгоритма (технологической схемы) урока, имеющего два целевых фокуса: предметный и метапредметный;</w:t>
      </w:r>
    </w:p>
    <w:p w:rsidR="00E2264A" w:rsidRDefault="00A01349">
      <w:pPr>
        <w:pStyle w:val="5"/>
        <w:shd w:val="clear" w:color="auto" w:fill="auto"/>
        <w:spacing w:line="322" w:lineRule="exact"/>
        <w:ind w:right="20" w:firstLine="720"/>
        <w:jc w:val="both"/>
      </w:pPr>
      <w:r>
        <w:t>разработка основных подходов к конструированию задач на применение универсальных учебных действий;</w:t>
      </w:r>
    </w:p>
    <w:p w:rsidR="00E2264A" w:rsidRDefault="00A01349">
      <w:pPr>
        <w:pStyle w:val="5"/>
        <w:shd w:val="clear" w:color="auto" w:fill="auto"/>
        <w:spacing w:line="322" w:lineRule="exact"/>
        <w:ind w:right="20" w:firstLine="720"/>
        <w:jc w:val="both"/>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70F03" w:rsidRDefault="00A01349" w:rsidP="00D70F03">
      <w:pPr>
        <w:pStyle w:val="5"/>
        <w:shd w:val="clear" w:color="auto" w:fill="auto"/>
        <w:spacing w:line="322" w:lineRule="exact"/>
        <w:ind w:right="20" w:firstLine="720"/>
        <w:jc w:val="both"/>
      </w:pPr>
      <w:r>
        <w:t>разработка основных подходов к организации учебной деятельности по формированию и развитию ИКТ-компетенций;</w:t>
      </w:r>
    </w:p>
    <w:p w:rsidR="00E2264A" w:rsidRDefault="00A01349" w:rsidP="00D70F03">
      <w:pPr>
        <w:pStyle w:val="5"/>
        <w:shd w:val="clear" w:color="auto" w:fill="auto"/>
        <w:spacing w:line="322" w:lineRule="exact"/>
        <w:ind w:right="20" w:firstLine="720"/>
        <w:jc w:val="both"/>
      </w:pP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E2264A" w:rsidRDefault="00A01349">
      <w:pPr>
        <w:pStyle w:val="5"/>
        <w:shd w:val="clear" w:color="auto" w:fill="auto"/>
        <w:spacing w:line="322" w:lineRule="exact"/>
        <w:ind w:left="20" w:right="20" w:firstLine="720"/>
        <w:jc w:val="both"/>
      </w:pPr>
      <w:r>
        <w:t xml:space="preserve"> разработка методики и инструментария мониторинга успешности освоения и применения обучающимися универсальных учебных действий;</w:t>
      </w:r>
    </w:p>
    <w:p w:rsidR="00E2264A" w:rsidRDefault="00A01349">
      <w:pPr>
        <w:pStyle w:val="5"/>
        <w:shd w:val="clear" w:color="auto" w:fill="auto"/>
        <w:spacing w:line="322" w:lineRule="exact"/>
        <w:ind w:left="20" w:right="20" w:firstLine="720"/>
        <w:jc w:val="both"/>
      </w:pPr>
      <w: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E2264A" w:rsidRDefault="00A01349">
      <w:pPr>
        <w:pStyle w:val="5"/>
        <w:shd w:val="clear" w:color="auto" w:fill="auto"/>
        <w:spacing w:line="322" w:lineRule="exact"/>
        <w:ind w:left="20" w:right="20" w:firstLine="720"/>
        <w:jc w:val="both"/>
      </w:pPr>
      <w: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 ном процессе;</w:t>
      </w:r>
    </w:p>
    <w:p w:rsidR="00E2264A" w:rsidRDefault="00A01349">
      <w:pPr>
        <w:pStyle w:val="5"/>
        <w:shd w:val="clear" w:color="auto" w:fill="auto"/>
        <w:spacing w:line="322" w:lineRule="exact"/>
        <w:ind w:left="20" w:right="20" w:firstLine="720"/>
        <w:jc w:val="both"/>
      </w:pPr>
      <w:r>
        <w:t xml:space="preserve">организация и проведение методических семинаров с педагогами-предметниками и </w:t>
      </w:r>
      <w:r>
        <w:rPr>
          <w:rStyle w:val="11"/>
        </w:rPr>
        <w:t>шк</w:t>
      </w:r>
      <w:r>
        <w:t>ольными психологами по анализу и способам минимизации рисков развития УУД у учащихся;</w:t>
      </w:r>
    </w:p>
    <w:p w:rsidR="00E2264A" w:rsidRDefault="00A01349" w:rsidP="00D70F03">
      <w:pPr>
        <w:pStyle w:val="5"/>
        <w:shd w:val="clear" w:color="auto" w:fill="auto"/>
        <w:tabs>
          <w:tab w:val="left" w:pos="5142"/>
        </w:tabs>
        <w:spacing w:line="322" w:lineRule="exact"/>
        <w:ind w:left="20" w:firstLine="720"/>
        <w:jc w:val="both"/>
      </w:pPr>
      <w:r>
        <w:t>организация</w:t>
      </w:r>
      <w:r w:rsidR="00D70F03">
        <w:t xml:space="preserve"> </w:t>
      </w:r>
      <w:r>
        <w:t>разъяснительной/просветительской работы с родителями по проблемам развития УУД у учащихся;</w:t>
      </w:r>
    </w:p>
    <w:p w:rsidR="00E2264A" w:rsidRDefault="00A01349">
      <w:pPr>
        <w:pStyle w:val="5"/>
        <w:shd w:val="clear" w:color="auto" w:fill="auto"/>
        <w:spacing w:line="322" w:lineRule="exact"/>
        <w:ind w:left="20" w:right="20" w:firstLine="720"/>
        <w:jc w:val="both"/>
      </w:pPr>
      <w:r>
        <w:t xml:space="preserve"> организация отражения результатов работы по формированию УУД учащихся на сайте образовательной организации.</w:t>
      </w:r>
    </w:p>
    <w:p w:rsidR="00E2264A" w:rsidRDefault="00A01349">
      <w:pPr>
        <w:pStyle w:val="5"/>
        <w:shd w:val="clear" w:color="auto" w:fill="auto"/>
        <w:spacing w:line="322" w:lineRule="exact"/>
        <w:ind w:left="20" w:right="20" w:firstLine="720"/>
        <w:jc w:val="both"/>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2264A" w:rsidRDefault="00A01349">
      <w:pPr>
        <w:pStyle w:val="5"/>
        <w:shd w:val="clear" w:color="auto" w:fill="auto"/>
        <w:spacing w:line="322" w:lineRule="exact"/>
        <w:ind w:right="20" w:firstLine="720"/>
        <w:jc w:val="both"/>
      </w:pPr>
      <w:r>
        <w:t>На подготовительном этапе команда образовательной организации может провести следующие аналитические работы:</w:t>
      </w:r>
    </w:p>
    <w:p w:rsidR="00E2264A" w:rsidRDefault="00A01349">
      <w:pPr>
        <w:pStyle w:val="5"/>
        <w:shd w:val="clear" w:color="auto" w:fill="auto"/>
        <w:spacing w:line="322" w:lineRule="exact"/>
        <w:ind w:right="20" w:firstLine="720"/>
        <w:jc w:val="both"/>
      </w:pPr>
      <w: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E2264A" w:rsidRDefault="00A01349">
      <w:pPr>
        <w:pStyle w:val="5"/>
        <w:shd w:val="clear" w:color="auto" w:fill="auto"/>
        <w:spacing w:line="322" w:lineRule="exact"/>
        <w:ind w:right="20" w:firstLine="720"/>
        <w:jc w:val="both"/>
      </w:pPr>
      <w: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E2264A" w:rsidRDefault="00A01349">
      <w:pPr>
        <w:pStyle w:val="5"/>
        <w:shd w:val="clear" w:color="auto" w:fill="auto"/>
        <w:spacing w:line="322" w:lineRule="exact"/>
        <w:ind w:right="20" w:firstLine="720"/>
        <w:jc w:val="both"/>
      </w:pPr>
      <w:r>
        <w:t>анализировать результаты учащихся по линии развития УУД на предыдущем уровне;</w:t>
      </w:r>
    </w:p>
    <w:p w:rsidR="00E2264A" w:rsidRDefault="00A01349">
      <w:pPr>
        <w:pStyle w:val="5"/>
        <w:shd w:val="clear" w:color="auto" w:fill="auto"/>
        <w:spacing w:line="322" w:lineRule="exact"/>
        <w:ind w:right="20" w:firstLine="720"/>
        <w:jc w:val="both"/>
      </w:pPr>
      <w: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E2264A" w:rsidRDefault="00A01349" w:rsidP="00DC0548">
      <w:pPr>
        <w:pStyle w:val="5"/>
        <w:shd w:val="clear" w:color="auto" w:fill="auto"/>
        <w:spacing w:line="322" w:lineRule="exact"/>
        <w:ind w:right="20" w:firstLine="720"/>
        <w:jc w:val="both"/>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w:t>
      </w:r>
      <w:r w:rsidR="00D70F03">
        <w:t xml:space="preserve"> </w:t>
      </w:r>
      <w:r>
        <w:t>организация на регулярной осно- 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 ных учебных действий (УУД), аккумулируя потенциал разных</w:t>
      </w:r>
      <w:r w:rsidR="00DC0548">
        <w:t xml:space="preserve"> </w:t>
      </w:r>
      <w:r>
        <w:t>специалистов-предметников.</w:t>
      </w:r>
    </w:p>
    <w:p w:rsidR="00DC0548" w:rsidRDefault="00DC0548">
      <w:pPr>
        <w:pStyle w:val="5"/>
        <w:shd w:val="clear" w:color="auto" w:fill="auto"/>
        <w:spacing w:line="322" w:lineRule="exact"/>
        <w:ind w:left="20" w:firstLine="700"/>
      </w:pPr>
    </w:p>
    <w:p w:rsidR="00D70F03" w:rsidRPr="00DC0548" w:rsidRDefault="00A01349">
      <w:pPr>
        <w:pStyle w:val="5"/>
        <w:shd w:val="clear" w:color="auto" w:fill="auto"/>
        <w:spacing w:line="322" w:lineRule="exact"/>
        <w:ind w:left="720" w:right="660" w:hanging="700"/>
        <w:rPr>
          <w:b/>
          <w:sz w:val="28"/>
          <w:szCs w:val="28"/>
        </w:rPr>
      </w:pPr>
      <w:r w:rsidRPr="00DC0548">
        <w:rPr>
          <w:b/>
          <w:sz w:val="28"/>
          <w:szCs w:val="28"/>
        </w:rPr>
        <w:t xml:space="preserve">ПРИМЕРНАЯ ПРОГРАММА ВОСПИТАНИЯ </w:t>
      </w:r>
    </w:p>
    <w:p w:rsidR="00E2264A" w:rsidRDefault="00A01349">
      <w:pPr>
        <w:pStyle w:val="5"/>
        <w:shd w:val="clear" w:color="auto" w:fill="auto"/>
        <w:spacing w:line="322" w:lineRule="exact"/>
        <w:ind w:left="720" w:right="660" w:hanging="700"/>
      </w:pPr>
      <w:r>
        <w:t>Пояснительная записка</w:t>
      </w:r>
    </w:p>
    <w:p w:rsidR="00E2264A" w:rsidRDefault="00A01349">
      <w:pPr>
        <w:pStyle w:val="5"/>
        <w:shd w:val="clear" w:color="auto" w:fill="auto"/>
        <w:spacing w:line="322" w:lineRule="exact"/>
        <w:ind w:left="20" w:right="20" w:firstLine="700"/>
      </w:pPr>
      <w:r>
        <w:t>Программа воспитания является обязательной частью основ- ных образовательных программ.</w:t>
      </w:r>
    </w:p>
    <w:p w:rsidR="00E2264A" w:rsidRDefault="00A01349">
      <w:pPr>
        <w:pStyle w:val="5"/>
        <w:shd w:val="clear" w:color="auto" w:fill="auto"/>
        <w:spacing w:line="322" w:lineRule="exact"/>
        <w:ind w:left="20" w:firstLine="700"/>
      </w:pPr>
      <w:r>
        <w:t>Назначение примерной программы воспитания</w:t>
      </w:r>
    </w:p>
    <w:p w:rsidR="00E2264A" w:rsidRDefault="00A01349" w:rsidP="003E79C9">
      <w:pPr>
        <w:pStyle w:val="5"/>
        <w:numPr>
          <w:ilvl w:val="0"/>
          <w:numId w:val="88"/>
        </w:numPr>
        <w:shd w:val="clear" w:color="auto" w:fill="auto"/>
        <w:tabs>
          <w:tab w:val="left" w:pos="846"/>
        </w:tabs>
        <w:spacing w:line="322" w:lineRule="exact"/>
        <w:ind w:left="20" w:right="20" w:firstLine="0"/>
        <w:jc w:val="both"/>
      </w:pPr>
      <w:r>
        <w:t>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 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E2264A" w:rsidRDefault="00A01349" w:rsidP="00D70F03">
      <w:pPr>
        <w:pStyle w:val="5"/>
        <w:shd w:val="clear" w:color="auto" w:fill="auto"/>
        <w:spacing w:line="322" w:lineRule="exact"/>
        <w:ind w:left="20" w:right="20" w:firstLine="700"/>
      </w:pPr>
      <w:r>
        <w:t>В центре примерной программы воспитания в соответствии с ФГОС находится личностное развитие</w:t>
      </w:r>
      <w:r w:rsidR="00D70F03">
        <w:t xml:space="preserve"> </w:t>
      </w:r>
      <w:r>
        <w:t>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 значимые качества личности; активное участие в социально-значимой деятельности.</w:t>
      </w:r>
    </w:p>
    <w:p w:rsidR="00E2264A" w:rsidRDefault="00A01349">
      <w:pPr>
        <w:pStyle w:val="5"/>
        <w:shd w:val="clear" w:color="auto" w:fill="auto"/>
        <w:spacing w:line="322" w:lineRule="exact"/>
        <w:ind w:left="20" w:right="20" w:firstLine="700"/>
        <w:jc w:val="both"/>
      </w:pPr>
      <w: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DC0548" w:rsidRDefault="00A01349" w:rsidP="00DC0548">
      <w:pPr>
        <w:pStyle w:val="5"/>
        <w:shd w:val="clear" w:color="auto" w:fill="auto"/>
        <w:spacing w:line="322" w:lineRule="exact"/>
        <w:ind w:left="20" w:right="20" w:firstLine="700"/>
        <w:jc w:val="both"/>
      </w:pPr>
      <w: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 грамму в соответствие с реальной деятельностью, которую образовательная организация будет осуществлять в сфере воспитания.</w:t>
      </w:r>
    </w:p>
    <w:p w:rsidR="00E2264A" w:rsidRPr="00DC0548" w:rsidRDefault="00A01349" w:rsidP="00DC0548">
      <w:pPr>
        <w:pStyle w:val="5"/>
        <w:shd w:val="clear" w:color="auto" w:fill="auto"/>
        <w:spacing w:line="322" w:lineRule="exact"/>
        <w:ind w:left="20" w:right="20" w:firstLine="700"/>
        <w:jc w:val="both"/>
        <w:rPr>
          <w:u w:val="single"/>
        </w:rPr>
      </w:pPr>
      <w:r w:rsidRPr="00DC0548">
        <w:rPr>
          <w:u w:val="single"/>
        </w:rPr>
        <w:t>Рабочие</w:t>
      </w:r>
      <w:r w:rsidRPr="00DC0548">
        <w:rPr>
          <w:u w:val="single"/>
        </w:rPr>
        <w:tab/>
        <w:t>программы</w:t>
      </w:r>
      <w:r w:rsidRPr="00DC0548">
        <w:rPr>
          <w:u w:val="single"/>
        </w:rPr>
        <w:tab/>
        <w:t>воспитания</w:t>
      </w:r>
      <w:r w:rsidR="00DC0548" w:rsidRPr="00DC0548">
        <w:rPr>
          <w:u w:val="single"/>
        </w:rPr>
        <w:t xml:space="preserve"> </w:t>
      </w:r>
      <w:r w:rsidRPr="00DC0548">
        <w:rPr>
          <w:u w:val="single"/>
        </w:rPr>
        <w:t>образовательных организаций должны включать в себя четыре основных раздела:</w:t>
      </w:r>
    </w:p>
    <w:p w:rsidR="00E2264A" w:rsidRDefault="00A01349">
      <w:pPr>
        <w:pStyle w:val="5"/>
        <w:shd w:val="clear" w:color="auto" w:fill="auto"/>
        <w:tabs>
          <w:tab w:val="left" w:pos="2496"/>
          <w:tab w:val="left" w:pos="4862"/>
        </w:tabs>
        <w:spacing w:line="322" w:lineRule="exact"/>
        <w:ind w:right="20" w:firstLine="700"/>
        <w:jc w:val="both"/>
      </w:pPr>
      <w:r>
        <w:t>Раздел «Особенности организуемого в образовательной организации воспитательного процесса»,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 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w:t>
      </w:r>
      <w:r>
        <w:tab/>
        <w:t>контингента</w:t>
      </w:r>
      <w:r>
        <w:tab/>
        <w:t>обучающихся,</w:t>
      </w:r>
    </w:p>
    <w:p w:rsidR="00E2264A" w:rsidRDefault="00A01349">
      <w:pPr>
        <w:pStyle w:val="5"/>
        <w:shd w:val="clear" w:color="auto" w:fill="auto"/>
        <w:tabs>
          <w:tab w:val="left" w:pos="2626"/>
          <w:tab w:val="left" w:pos="5486"/>
        </w:tabs>
        <w:spacing w:line="322" w:lineRule="exact"/>
        <w:ind w:firstLine="0"/>
        <w:jc w:val="both"/>
      </w:pPr>
      <w:r>
        <w:t>оригинальных</w:t>
      </w:r>
      <w:r>
        <w:tab/>
        <w:t>воспитательных</w:t>
      </w:r>
      <w:r>
        <w:tab/>
        <w:t>находках</w:t>
      </w:r>
    </w:p>
    <w:p w:rsidR="00E2264A" w:rsidRDefault="00A01349">
      <w:pPr>
        <w:pStyle w:val="5"/>
        <w:shd w:val="clear" w:color="auto" w:fill="auto"/>
        <w:spacing w:line="322" w:lineRule="exact"/>
        <w:ind w:right="20" w:firstLine="0"/>
        <w:jc w:val="both"/>
      </w:pPr>
      <w:r>
        <w:t>образовательной организации, а также важных для образовательной организации принципах и традициях вос- питания.</w:t>
      </w:r>
    </w:p>
    <w:p w:rsidR="00E2264A" w:rsidRDefault="00A01349">
      <w:pPr>
        <w:pStyle w:val="5"/>
        <w:shd w:val="clear" w:color="auto" w:fill="auto"/>
        <w:spacing w:line="322" w:lineRule="exact"/>
        <w:ind w:right="20" w:firstLine="700"/>
        <w:jc w:val="both"/>
      </w:pPr>
      <w:r>
        <w:t>Раздел «Цель и задачи воспитания», в котором на основе базовых общественных ценностей формулируется цель воспи- тания и задачи, которые образовательной организации пред- стоит решать для достижения цели.</w:t>
      </w:r>
    </w:p>
    <w:p w:rsidR="00E2264A" w:rsidRDefault="00A01349" w:rsidP="00DC0548">
      <w:pPr>
        <w:pStyle w:val="5"/>
        <w:shd w:val="clear" w:color="auto" w:fill="auto"/>
        <w:spacing w:line="322" w:lineRule="exact"/>
        <w:ind w:right="20" w:firstLine="700"/>
        <w:jc w:val="both"/>
      </w:pPr>
      <w:r>
        <w:t>Раздел «Виды, формы и содержание деятельности»,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w:t>
      </w:r>
      <w:r w:rsidR="00DC0548">
        <w:t xml:space="preserve"> </w:t>
      </w:r>
      <w:r>
        <w:t>воспитательной работы образовательной органи - 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 ственные объединения», «Школьные медиа», «Экскурсии, экспедиции, походы», «Организация предметно</w:t>
      </w:r>
      <w:r>
        <w:softHyphen/>
        <w:t>эстетической среды».</w:t>
      </w:r>
    </w:p>
    <w:p w:rsidR="00E2264A" w:rsidRDefault="00A01349">
      <w:pPr>
        <w:pStyle w:val="5"/>
        <w:shd w:val="clear" w:color="auto" w:fill="auto"/>
        <w:spacing w:line="322" w:lineRule="exact"/>
        <w:ind w:left="20" w:right="20" w:firstLine="700"/>
        <w:jc w:val="both"/>
      </w:pPr>
      <w:r>
        <w:t>Образовательная организация, разрабатывая собственную</w:t>
      </w:r>
    </w:p>
    <w:p w:rsidR="00E2264A" w:rsidRDefault="00A01349" w:rsidP="00D70F03">
      <w:pPr>
        <w:pStyle w:val="5"/>
        <w:shd w:val="clear" w:color="auto" w:fill="auto"/>
        <w:spacing w:line="322" w:lineRule="exact"/>
        <w:ind w:left="20" w:right="20" w:firstLine="700"/>
        <w:jc w:val="both"/>
      </w:pPr>
      <w:r>
        <w:t>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 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 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w:t>
      </w:r>
      <w:r w:rsidR="00D70F03">
        <w:t xml:space="preserve"> </w:t>
      </w:r>
      <w:r>
        <w:t>педагогических работников, эта деятельность не может быть описана ни в одном из модулей, предлагаемых примерной программой.</w:t>
      </w:r>
    </w:p>
    <w:p w:rsidR="00E2264A" w:rsidRDefault="00A01349">
      <w:pPr>
        <w:pStyle w:val="5"/>
        <w:shd w:val="clear" w:color="auto" w:fill="auto"/>
        <w:tabs>
          <w:tab w:val="left" w:pos="2492"/>
          <w:tab w:val="left" w:pos="5218"/>
        </w:tabs>
        <w:spacing w:line="322" w:lineRule="exact"/>
        <w:ind w:left="20" w:right="20" w:firstLine="700"/>
        <w:jc w:val="both"/>
      </w:pPr>
      <w: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w:t>
      </w:r>
      <w:r>
        <w:tab/>
        <w:t>педагогических</w:t>
      </w:r>
      <w:r>
        <w:tab/>
        <w:t>работников</w:t>
      </w:r>
    </w:p>
    <w:p w:rsidR="00E2264A" w:rsidRDefault="00A01349">
      <w:pPr>
        <w:pStyle w:val="5"/>
        <w:shd w:val="clear" w:color="auto" w:fill="auto"/>
        <w:spacing w:line="322" w:lineRule="exact"/>
        <w:ind w:left="20" w:right="20" w:firstLine="0"/>
        <w:jc w:val="both"/>
      </w:pPr>
      <w:r>
        <w:t>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E2264A" w:rsidRDefault="00A01349" w:rsidP="00DC0548">
      <w:pPr>
        <w:pStyle w:val="5"/>
        <w:shd w:val="clear" w:color="auto" w:fill="auto"/>
        <w:tabs>
          <w:tab w:val="left" w:pos="2434"/>
          <w:tab w:val="left" w:pos="5247"/>
        </w:tabs>
        <w:spacing w:line="322" w:lineRule="exact"/>
        <w:ind w:left="20" w:right="20" w:firstLine="700"/>
        <w:jc w:val="both"/>
      </w:pPr>
      <w:r>
        <w:t>Раздел «Основные направления самоанализа воспитательной работы», в котором необходимо показать, каким образо</w:t>
      </w:r>
      <w:r w:rsidR="00DC0548">
        <w:t xml:space="preserve">м в образовательной организации </w:t>
      </w:r>
      <w:r>
        <w:t>осуществляется</w:t>
      </w:r>
      <w:r>
        <w:tab/>
        <w:t>самоанализ</w:t>
      </w:r>
      <w:r w:rsidR="00DC0548">
        <w:t xml:space="preserve"> </w:t>
      </w:r>
      <w:r>
        <w:t>организуемой в ней воспитательной работы. Здесь при- водятся не результаты самоанализа, а л</w:t>
      </w:r>
      <w:r>
        <w:rPr>
          <w:rStyle w:val="11"/>
        </w:rPr>
        <w:t>ишь</w:t>
      </w:r>
      <w:r>
        <w:t xml:space="preserve"> перечень основ ных его направлений, который может быть дополнен указанием на его критерии и способы осуществления.</w:t>
      </w:r>
    </w:p>
    <w:p w:rsidR="00E2264A" w:rsidRDefault="00A01349">
      <w:pPr>
        <w:pStyle w:val="5"/>
        <w:shd w:val="clear" w:color="auto" w:fill="auto"/>
        <w:spacing w:line="322" w:lineRule="exact"/>
        <w:ind w:left="20" w:right="20" w:firstLine="700"/>
        <w:jc w:val="both"/>
      </w:pPr>
      <w: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 суждения о воспитании.</w:t>
      </w:r>
    </w:p>
    <w:p w:rsidR="00E2264A" w:rsidRDefault="00A01349">
      <w:pPr>
        <w:pStyle w:val="5"/>
        <w:shd w:val="clear" w:color="auto" w:fill="auto"/>
        <w:spacing w:line="322" w:lineRule="exact"/>
        <w:ind w:left="20" w:right="20" w:firstLine="700"/>
        <w:jc w:val="both"/>
      </w:pPr>
      <w:r>
        <w:t>К программе воспитания каждой образовательной организа- цией прилагается ежегодный календарный план воспитательной работы.</w:t>
      </w:r>
    </w:p>
    <w:p w:rsidR="00E2264A" w:rsidRDefault="00A01349" w:rsidP="00D70F03">
      <w:pPr>
        <w:pStyle w:val="5"/>
        <w:shd w:val="clear" w:color="auto" w:fill="auto"/>
        <w:spacing w:line="322" w:lineRule="exact"/>
        <w:ind w:left="20" w:right="20" w:firstLine="700"/>
        <w:jc w:val="both"/>
      </w:pPr>
      <w:r>
        <w:t>Разрабатывая рабочую программу воспитания важно понимать, что сама по себе программа не является инструментом воспитания: обучающегося</w:t>
      </w:r>
      <w:r w:rsidR="00D70F03">
        <w:t xml:space="preserve"> </w:t>
      </w:r>
    </w:p>
    <w:p w:rsidR="00E2264A" w:rsidRDefault="00A01349">
      <w:pPr>
        <w:pStyle w:val="5"/>
        <w:shd w:val="clear" w:color="auto" w:fill="auto"/>
        <w:spacing w:line="322" w:lineRule="exact"/>
        <w:ind w:left="20" w:firstLine="0"/>
      </w:pPr>
      <w:r>
        <w:t>воспитывает не документ, а педагогический работник</w:t>
      </w:r>
    </w:p>
    <w:p w:rsidR="00E2264A" w:rsidRDefault="00A01349" w:rsidP="003E79C9">
      <w:pPr>
        <w:pStyle w:val="5"/>
        <w:numPr>
          <w:ilvl w:val="0"/>
          <w:numId w:val="88"/>
        </w:numPr>
        <w:shd w:val="clear" w:color="auto" w:fill="auto"/>
        <w:tabs>
          <w:tab w:val="left" w:pos="606"/>
        </w:tabs>
        <w:spacing w:line="322" w:lineRule="exact"/>
        <w:ind w:left="20" w:right="20" w:firstLine="0"/>
      </w:pPr>
      <w:r>
        <w:t>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E2264A" w:rsidRDefault="00A01349">
      <w:pPr>
        <w:pStyle w:val="5"/>
        <w:shd w:val="clear" w:color="auto" w:fill="auto"/>
        <w:spacing w:line="322" w:lineRule="exact"/>
        <w:ind w:left="20" w:right="20" w:firstLine="720"/>
        <w:jc w:val="both"/>
      </w:pPr>
      <w:r>
        <w:t>Особенности организуемого в образовательной организации воспитательного процесса</w:t>
      </w:r>
    </w:p>
    <w:p w:rsidR="00E2264A" w:rsidRDefault="00A01349">
      <w:pPr>
        <w:pStyle w:val="5"/>
        <w:shd w:val="clear" w:color="auto" w:fill="auto"/>
        <w:spacing w:line="322" w:lineRule="exact"/>
        <w:ind w:left="20" w:right="20" w:firstLine="720"/>
        <w:jc w:val="both"/>
      </w:pPr>
      <w:r>
        <w:t>Примечание: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w:t>
      </w:r>
      <w:r>
        <w:rPr>
          <w:rStyle w:val="11"/>
        </w:rPr>
        <w:t>ици</w:t>
      </w:r>
      <w:r>
        <w:t>ями воспитания.</w:t>
      </w:r>
    </w:p>
    <w:p w:rsidR="00E2264A" w:rsidRDefault="00A01349">
      <w:pPr>
        <w:pStyle w:val="5"/>
        <w:shd w:val="clear" w:color="auto" w:fill="auto"/>
        <w:spacing w:line="322" w:lineRule="exact"/>
        <w:ind w:left="20" w:right="20" w:firstLine="720"/>
        <w:jc w:val="both"/>
      </w:pPr>
      <w: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E2264A" w:rsidRDefault="00A01349">
      <w:pPr>
        <w:pStyle w:val="5"/>
        <w:shd w:val="clear" w:color="auto" w:fill="auto"/>
        <w:spacing w:line="322" w:lineRule="exact"/>
        <w:ind w:left="20" w:right="20" w:firstLine="720"/>
        <w:jc w:val="both"/>
      </w:pPr>
      <w: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 щегося при нахождении в образовательной организации;</w:t>
      </w:r>
    </w:p>
    <w:p w:rsidR="00E2264A" w:rsidRDefault="00A01349">
      <w:pPr>
        <w:pStyle w:val="5"/>
        <w:shd w:val="clear" w:color="auto" w:fill="auto"/>
        <w:spacing w:line="322" w:lineRule="exact"/>
        <w:ind w:left="20" w:right="20" w:firstLine="720"/>
        <w:jc w:val="both"/>
      </w:pPr>
      <w: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E2264A" w:rsidRDefault="00A01349">
      <w:pPr>
        <w:pStyle w:val="5"/>
        <w:shd w:val="clear" w:color="auto" w:fill="auto"/>
        <w:spacing w:line="322" w:lineRule="exact"/>
        <w:ind w:left="20" w:right="20" w:firstLine="720"/>
        <w:jc w:val="both"/>
      </w:pPr>
      <w:r>
        <w:t xml:space="preserve"> 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E2264A" w:rsidRDefault="00A01349">
      <w:pPr>
        <w:pStyle w:val="5"/>
        <w:shd w:val="clear" w:color="auto" w:fill="auto"/>
        <w:spacing w:line="322" w:lineRule="exact"/>
        <w:ind w:left="20" w:right="20" w:firstLine="720"/>
        <w:jc w:val="both"/>
      </w:pPr>
      <w:r>
        <w:t xml:space="preserve"> организация основных совместных дел обучающихся и педа- гогических работников как предмета совместной заботы и взрослых, и обучающихся;</w:t>
      </w:r>
    </w:p>
    <w:p w:rsidR="00E2264A" w:rsidRDefault="00A01349">
      <w:pPr>
        <w:pStyle w:val="5"/>
        <w:shd w:val="clear" w:color="auto" w:fill="auto"/>
        <w:spacing w:line="322" w:lineRule="exact"/>
        <w:ind w:left="20" w:right="20" w:firstLine="720"/>
        <w:jc w:val="both"/>
      </w:pPr>
      <w:r>
        <w:t xml:space="preserve"> системность, целесообразность и нешаблонность воспитания как условия его эффективности.</w:t>
      </w:r>
    </w:p>
    <w:p w:rsidR="00E2264A" w:rsidRDefault="00D70F03">
      <w:pPr>
        <w:pStyle w:val="5"/>
        <w:shd w:val="clear" w:color="auto" w:fill="auto"/>
        <w:spacing w:line="322" w:lineRule="exact"/>
        <w:ind w:left="20" w:right="20" w:firstLine="720"/>
        <w:jc w:val="both"/>
      </w:pPr>
      <w:r>
        <w:t>О</w:t>
      </w:r>
      <w:r w:rsidR="00A01349">
        <w:t>сновными традициями воспитания в образовательной организации являются следующие:</w:t>
      </w:r>
    </w:p>
    <w:p w:rsidR="00E2264A" w:rsidRDefault="00A01349">
      <w:pPr>
        <w:pStyle w:val="5"/>
        <w:shd w:val="clear" w:color="auto" w:fill="auto"/>
        <w:spacing w:line="322" w:lineRule="exact"/>
        <w:ind w:left="20" w:right="20" w:firstLine="720"/>
        <w:jc w:val="both"/>
      </w:pPr>
      <w:r>
        <w:t>стержнем годового цикла воспитательной работы образова- 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E2264A" w:rsidRDefault="00A01349">
      <w:pPr>
        <w:pStyle w:val="5"/>
        <w:shd w:val="clear" w:color="auto" w:fill="auto"/>
        <w:tabs>
          <w:tab w:val="left" w:pos="2439"/>
          <w:tab w:val="left" w:pos="4978"/>
        </w:tabs>
        <w:spacing w:line="322" w:lineRule="exact"/>
        <w:ind w:left="20" w:right="20" w:firstLine="720"/>
        <w:jc w:val="both"/>
      </w:pPr>
      <w:r>
        <w:t xml:space="preserve">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w:t>
      </w:r>
      <w:r>
        <w:tab/>
        <w:t>планирование,</w:t>
      </w:r>
      <w:r>
        <w:tab/>
        <w:t>коллективное</w:t>
      </w:r>
    </w:p>
    <w:p w:rsidR="00E2264A" w:rsidRDefault="00A01349">
      <w:pPr>
        <w:pStyle w:val="5"/>
        <w:shd w:val="clear" w:color="auto" w:fill="auto"/>
        <w:spacing w:line="322" w:lineRule="exact"/>
        <w:ind w:left="20" w:firstLine="0"/>
      </w:pPr>
      <w:r>
        <w:t>проведение и коллективный анализ их результатов;</w:t>
      </w:r>
    </w:p>
    <w:p w:rsidR="00D70F03" w:rsidRDefault="00A01349">
      <w:pPr>
        <w:pStyle w:val="5"/>
        <w:shd w:val="clear" w:color="auto" w:fill="auto"/>
        <w:spacing w:line="322" w:lineRule="exact"/>
        <w:ind w:left="20" w:right="20" w:firstLine="720"/>
        <w:jc w:val="both"/>
      </w:pPr>
      <w:r>
        <w:t xml:space="preserve"> 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E2264A" w:rsidRDefault="00A01349">
      <w:pPr>
        <w:pStyle w:val="5"/>
        <w:shd w:val="clear" w:color="auto" w:fill="auto"/>
        <w:spacing w:line="322" w:lineRule="exact"/>
        <w:ind w:left="20" w:right="20" w:firstLine="720"/>
        <w:jc w:val="both"/>
      </w:pPr>
      <w: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E2264A" w:rsidRDefault="00A01349">
      <w:pPr>
        <w:pStyle w:val="5"/>
        <w:shd w:val="clear" w:color="auto" w:fill="auto"/>
        <w:spacing w:line="322" w:lineRule="exact"/>
        <w:ind w:left="20" w:right="20" w:firstLine="720"/>
        <w:jc w:val="both"/>
      </w:pPr>
      <w: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E2264A" w:rsidRDefault="00A01349">
      <w:pPr>
        <w:pStyle w:val="5"/>
        <w:shd w:val="clear" w:color="auto" w:fill="auto"/>
        <w:spacing w:line="322" w:lineRule="exact"/>
        <w:ind w:left="20" w:right="20" w:firstLine="720"/>
        <w:jc w:val="both"/>
      </w:pPr>
      <w:r>
        <w:t xml:space="preserve"> 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w:t>
      </w:r>
      <w:r>
        <w:rPr>
          <w:rStyle w:val="11"/>
        </w:rPr>
        <w:t>кци</w:t>
      </w:r>
      <w:r>
        <w:t>и.</w:t>
      </w:r>
    </w:p>
    <w:p w:rsidR="00E2264A" w:rsidRDefault="00A01349">
      <w:pPr>
        <w:pStyle w:val="5"/>
        <w:shd w:val="clear" w:color="auto" w:fill="auto"/>
        <w:spacing w:line="322" w:lineRule="exact"/>
        <w:ind w:left="20" w:firstLine="720"/>
        <w:jc w:val="both"/>
      </w:pPr>
      <w:r>
        <w:t>Цель и задачи воспитания</w:t>
      </w:r>
    </w:p>
    <w:p w:rsidR="00E2264A" w:rsidRDefault="00A01349">
      <w:pPr>
        <w:pStyle w:val="5"/>
        <w:shd w:val="clear" w:color="auto" w:fill="auto"/>
        <w:spacing w:line="322" w:lineRule="exact"/>
        <w:ind w:left="20" w:right="20" w:firstLine="720"/>
        <w:jc w:val="both"/>
      </w:pPr>
      <w: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E2264A" w:rsidRDefault="00A01349">
      <w:pPr>
        <w:pStyle w:val="5"/>
        <w:shd w:val="clear" w:color="auto" w:fill="auto"/>
        <w:spacing w:line="322" w:lineRule="exact"/>
        <w:ind w:left="20" w:right="20" w:firstLine="720"/>
        <w:jc w:val="both"/>
      </w:pPr>
      <w: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общеобразовательной организации — личностное развитие обучающихся, проявляющееся в:</w:t>
      </w:r>
    </w:p>
    <w:p w:rsidR="00E2264A" w:rsidRDefault="00A01349" w:rsidP="003E79C9">
      <w:pPr>
        <w:pStyle w:val="5"/>
        <w:numPr>
          <w:ilvl w:val="0"/>
          <w:numId w:val="99"/>
        </w:numPr>
        <w:shd w:val="clear" w:color="auto" w:fill="auto"/>
        <w:spacing w:line="322" w:lineRule="exact"/>
        <w:ind w:right="20"/>
        <w:jc w:val="both"/>
      </w:pPr>
      <w:r>
        <w:t>усвоении ими знаний основных норм, которые общество выработало на основе этих ценностей (т. е. в усвоении ими социально значимых знаний);</w:t>
      </w:r>
    </w:p>
    <w:p w:rsidR="00E2264A" w:rsidRDefault="00A01349" w:rsidP="003E79C9">
      <w:pPr>
        <w:pStyle w:val="5"/>
        <w:numPr>
          <w:ilvl w:val="0"/>
          <w:numId w:val="99"/>
        </w:numPr>
        <w:shd w:val="clear" w:color="auto" w:fill="auto"/>
        <w:spacing w:line="322" w:lineRule="exact"/>
        <w:ind w:right="20"/>
        <w:jc w:val="both"/>
      </w:pPr>
      <w:r>
        <w:t>развитии их позитивных отношений к этим общественным ценностям (т. е. в развитии их социально значимых отношений);</w:t>
      </w:r>
    </w:p>
    <w:p w:rsidR="00E2264A" w:rsidRDefault="00A01349" w:rsidP="003E79C9">
      <w:pPr>
        <w:pStyle w:val="5"/>
        <w:numPr>
          <w:ilvl w:val="0"/>
          <w:numId w:val="99"/>
        </w:numPr>
        <w:shd w:val="clear" w:color="auto" w:fill="auto"/>
        <w:spacing w:line="322" w:lineRule="exact"/>
        <w:ind w:right="20"/>
        <w:jc w:val="both"/>
      </w:pPr>
      <w: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E2264A" w:rsidRDefault="00A01349">
      <w:pPr>
        <w:pStyle w:val="5"/>
        <w:shd w:val="clear" w:color="auto" w:fill="auto"/>
        <w:spacing w:line="322" w:lineRule="exact"/>
        <w:ind w:left="20" w:right="20" w:firstLine="720"/>
        <w:jc w:val="both"/>
      </w:pPr>
      <w: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E2264A" w:rsidRDefault="00A01349">
      <w:pPr>
        <w:pStyle w:val="5"/>
        <w:shd w:val="clear" w:color="auto" w:fill="auto"/>
        <w:spacing w:line="322" w:lineRule="exact"/>
        <w:ind w:left="20" w:right="20" w:firstLine="720"/>
        <w:jc w:val="both"/>
      </w:pPr>
      <w:r>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w:t>
      </w:r>
      <w:r>
        <w:softHyphen/>
        <w:t>разования.</w:t>
      </w:r>
    </w:p>
    <w:p w:rsidR="00E2264A" w:rsidRDefault="00A01349" w:rsidP="00D70F03">
      <w:pPr>
        <w:pStyle w:val="5"/>
        <w:shd w:val="clear" w:color="auto" w:fill="auto"/>
        <w:spacing w:line="322" w:lineRule="exact"/>
        <w:ind w:left="20" w:right="20" w:firstLine="720"/>
        <w:jc w:val="both"/>
      </w:pPr>
      <w:r>
        <w:t>В воспитании обучающихся младшего школьного возраста (уровень начального общего образования) таким целевым приоритетом является</w:t>
      </w:r>
      <w:r w:rsidR="00D70F03">
        <w:t xml:space="preserve"> </w:t>
      </w:r>
      <w:r>
        <w:t>создание благоприятных условий для усво- ения обучающимися социально значимых знаний — знаний основных норм и традиций того общества, в котором они живут.</w:t>
      </w:r>
    </w:p>
    <w:p w:rsidR="00E2264A" w:rsidRDefault="00A01349">
      <w:pPr>
        <w:pStyle w:val="5"/>
        <w:shd w:val="clear" w:color="auto" w:fill="auto"/>
        <w:spacing w:line="322" w:lineRule="exact"/>
        <w:ind w:left="20" w:right="20" w:firstLine="720"/>
        <w:jc w:val="both"/>
      </w:pPr>
      <w: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w:t>
      </w:r>
      <w:r>
        <w:rPr>
          <w:rStyle w:val="11"/>
        </w:rPr>
        <w:t>ици</w:t>
      </w:r>
      <w:r>
        <w:t>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E2264A" w:rsidRDefault="00A01349">
      <w:pPr>
        <w:pStyle w:val="5"/>
        <w:shd w:val="clear" w:color="auto" w:fill="auto"/>
        <w:spacing w:line="322" w:lineRule="exact"/>
        <w:ind w:left="20" w:right="20" w:firstLine="720"/>
        <w:jc w:val="both"/>
      </w:pPr>
      <w:r>
        <w:t xml:space="preserve"> быть любящим, послушным и отзывчивым сыном (дочерью),</w:t>
      </w:r>
    </w:p>
    <w:p w:rsidR="00E2264A" w:rsidRDefault="00A01349">
      <w:pPr>
        <w:pStyle w:val="5"/>
        <w:shd w:val="clear" w:color="auto" w:fill="auto"/>
        <w:spacing w:line="322" w:lineRule="exact"/>
        <w:ind w:left="20" w:right="20" w:firstLine="720"/>
        <w:jc w:val="both"/>
      </w:pPr>
      <w:r>
        <w:t>братом (сестрой), внуком (внучкой); уважать старших и за- ботиться о младших членах семьи; выполнять посильную для обучающегося домашнюю работу, помогая старшим;</w:t>
      </w:r>
    </w:p>
    <w:p w:rsidR="00E2264A" w:rsidRDefault="00A01349">
      <w:pPr>
        <w:pStyle w:val="5"/>
        <w:shd w:val="clear" w:color="auto" w:fill="auto"/>
        <w:spacing w:line="322" w:lineRule="exact"/>
        <w:ind w:left="20" w:right="20" w:firstLine="720"/>
        <w:jc w:val="both"/>
      </w:pPr>
      <w:r>
        <w:t xml:space="preserve"> быть трудолюбивым, следуя принципу «делу — время, потехе — час» как в учебных занятиях, так и в домашних делах, доводить начатое дело до конца;</w:t>
      </w:r>
    </w:p>
    <w:p w:rsidR="00E2264A" w:rsidRDefault="00A01349">
      <w:pPr>
        <w:pStyle w:val="5"/>
        <w:shd w:val="clear" w:color="auto" w:fill="auto"/>
        <w:spacing w:line="322" w:lineRule="exact"/>
        <w:ind w:left="20" w:right="20" w:firstLine="720"/>
        <w:jc w:val="both"/>
      </w:pPr>
      <w:r>
        <w:t xml:space="preserve"> знать и любить свою Родину — родной дом, двор, улицу, город, село, страну;</w:t>
      </w:r>
    </w:p>
    <w:p w:rsidR="00E2264A" w:rsidRDefault="00A01349">
      <w:pPr>
        <w:pStyle w:val="5"/>
        <w:shd w:val="clear" w:color="auto" w:fill="auto"/>
        <w:spacing w:line="322" w:lineRule="exact"/>
        <w:ind w:left="20" w:right="20" w:firstLine="720"/>
        <w:jc w:val="both"/>
      </w:pPr>
      <w: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E2264A" w:rsidRDefault="00A01349">
      <w:pPr>
        <w:pStyle w:val="5"/>
        <w:shd w:val="clear" w:color="auto" w:fill="auto"/>
        <w:spacing w:line="322" w:lineRule="exact"/>
        <w:ind w:left="20" w:right="20" w:firstLine="720"/>
        <w:jc w:val="both"/>
      </w:pPr>
      <w:r>
        <w:t xml:space="preserve"> проявлять миролюбие — не затевать конфликтов и стремиться решать спорные вопросы, не прибегая к силе;</w:t>
      </w:r>
    </w:p>
    <w:p w:rsidR="00E2264A" w:rsidRDefault="00A01349">
      <w:pPr>
        <w:pStyle w:val="5"/>
        <w:shd w:val="clear" w:color="auto" w:fill="auto"/>
        <w:spacing w:line="322" w:lineRule="exact"/>
        <w:ind w:left="20" w:right="20" w:firstLine="720"/>
        <w:jc w:val="both"/>
      </w:pPr>
      <w:r>
        <w:t>стремиться узнавать что-то новое, проявлять любознательность, ценить знания;</w:t>
      </w:r>
    </w:p>
    <w:p w:rsidR="00E2264A" w:rsidRDefault="00A01349">
      <w:pPr>
        <w:pStyle w:val="5"/>
        <w:shd w:val="clear" w:color="auto" w:fill="auto"/>
        <w:spacing w:line="322" w:lineRule="exact"/>
        <w:ind w:left="20" w:right="20" w:firstLine="720"/>
        <w:jc w:val="both"/>
      </w:pPr>
      <w:r>
        <w:t xml:space="preserve"> быть вежливым и опрятным, скромным и приветливым;</w:t>
      </w:r>
    </w:p>
    <w:p w:rsidR="00E2264A" w:rsidRDefault="00A01349">
      <w:pPr>
        <w:pStyle w:val="5"/>
        <w:shd w:val="clear" w:color="auto" w:fill="auto"/>
        <w:spacing w:line="322" w:lineRule="exact"/>
        <w:ind w:left="20" w:right="20" w:firstLine="720"/>
        <w:jc w:val="both"/>
      </w:pPr>
      <w:r>
        <w:t xml:space="preserve"> соблюдать правила личной гигиены, режим дня, вести здоровый образ жизни;</w:t>
      </w:r>
    </w:p>
    <w:p w:rsidR="00E2264A" w:rsidRDefault="00A01349">
      <w:pPr>
        <w:pStyle w:val="5"/>
        <w:shd w:val="clear" w:color="auto" w:fill="auto"/>
        <w:spacing w:line="322" w:lineRule="exact"/>
        <w:ind w:left="20" w:right="20" w:firstLine="720"/>
        <w:jc w:val="both"/>
      </w:pPr>
      <w: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 жения, людям с ограниченными возможностями здоровья;</w:t>
      </w:r>
    </w:p>
    <w:p w:rsidR="00E2264A" w:rsidRDefault="00A01349">
      <w:pPr>
        <w:pStyle w:val="5"/>
        <w:shd w:val="clear" w:color="auto" w:fill="auto"/>
        <w:spacing w:line="322" w:lineRule="exact"/>
        <w:ind w:left="20" w:right="20" w:firstLine="720"/>
        <w:jc w:val="both"/>
      </w:pPr>
      <w: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E2264A" w:rsidRDefault="00A01349" w:rsidP="00DC0548">
      <w:pPr>
        <w:pStyle w:val="5"/>
        <w:shd w:val="clear" w:color="auto" w:fill="auto"/>
        <w:spacing w:line="322" w:lineRule="exact"/>
        <w:ind w:left="20" w:right="20" w:firstLine="720"/>
        <w:jc w:val="both"/>
      </w:pPr>
      <w: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w:t>
      </w:r>
      <w:r w:rsidR="00DC0548">
        <w:t xml:space="preserve"> </w:t>
      </w:r>
      <w:r>
        <w:t>социальный мир, в открывающуюся ему систему общественных отношений.</w:t>
      </w:r>
    </w:p>
    <w:p w:rsidR="00E2264A" w:rsidRDefault="00A01349">
      <w:pPr>
        <w:pStyle w:val="5"/>
        <w:shd w:val="clear" w:color="auto" w:fill="auto"/>
        <w:spacing w:line="322" w:lineRule="exact"/>
        <w:ind w:left="20" w:right="20" w:firstLine="720"/>
        <w:jc w:val="both"/>
      </w:pPr>
      <w:r>
        <w:t>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E2264A" w:rsidRDefault="00A01349" w:rsidP="003E79C9">
      <w:pPr>
        <w:pStyle w:val="5"/>
        <w:numPr>
          <w:ilvl w:val="0"/>
          <w:numId w:val="100"/>
        </w:numPr>
        <w:shd w:val="clear" w:color="auto" w:fill="auto"/>
        <w:spacing w:line="322" w:lineRule="exact"/>
        <w:ind w:right="20"/>
        <w:jc w:val="both"/>
      </w:pPr>
      <w:r>
        <w:t>к семье как главной опоре в жизни человека и источнику его счастья;</w:t>
      </w:r>
    </w:p>
    <w:p w:rsidR="00E2264A" w:rsidRDefault="00A01349" w:rsidP="003E79C9">
      <w:pPr>
        <w:pStyle w:val="5"/>
        <w:numPr>
          <w:ilvl w:val="0"/>
          <w:numId w:val="100"/>
        </w:numPr>
        <w:shd w:val="clear" w:color="auto" w:fill="auto"/>
        <w:spacing w:line="322" w:lineRule="exact"/>
        <w:ind w:right="20"/>
        <w:jc w:val="both"/>
      </w:pPr>
      <w: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E2264A" w:rsidRDefault="00A01349" w:rsidP="003E79C9">
      <w:pPr>
        <w:pStyle w:val="5"/>
        <w:numPr>
          <w:ilvl w:val="0"/>
          <w:numId w:val="100"/>
        </w:numPr>
        <w:shd w:val="clear" w:color="auto" w:fill="auto"/>
        <w:spacing w:line="322" w:lineRule="exact"/>
        <w:ind w:right="20"/>
        <w:jc w:val="both"/>
      </w:pPr>
      <w:r>
        <w:t>к своему отечеству, своей малой и большой Родине как ме- сту, в котором человек вырос и познал первые радости и не- удачи, которое завещано ему предками и которое нужно оберегать;</w:t>
      </w:r>
    </w:p>
    <w:p w:rsidR="00E2264A" w:rsidRDefault="00A01349" w:rsidP="003E79C9">
      <w:pPr>
        <w:pStyle w:val="5"/>
        <w:numPr>
          <w:ilvl w:val="0"/>
          <w:numId w:val="100"/>
        </w:numPr>
        <w:shd w:val="clear" w:color="auto" w:fill="auto"/>
        <w:spacing w:line="322" w:lineRule="exact"/>
        <w:ind w:right="20"/>
        <w:jc w:val="both"/>
      </w:pPr>
      <w:r>
        <w:t>к природе как источнику жизни на Земле, основе самого ее существования, нуждающейся в защите и постоянном внимании со стороны человека;</w:t>
      </w:r>
    </w:p>
    <w:p w:rsidR="00E2264A" w:rsidRDefault="00A01349" w:rsidP="003E79C9">
      <w:pPr>
        <w:pStyle w:val="5"/>
        <w:numPr>
          <w:ilvl w:val="0"/>
          <w:numId w:val="100"/>
        </w:numPr>
        <w:shd w:val="clear" w:color="auto" w:fill="auto"/>
        <w:spacing w:line="322" w:lineRule="exact"/>
        <w:ind w:right="20"/>
        <w:jc w:val="both"/>
      </w:pPr>
      <w: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E2264A" w:rsidRDefault="00A01349" w:rsidP="003E79C9">
      <w:pPr>
        <w:pStyle w:val="5"/>
        <w:numPr>
          <w:ilvl w:val="0"/>
          <w:numId w:val="100"/>
        </w:numPr>
        <w:shd w:val="clear" w:color="auto" w:fill="auto"/>
        <w:spacing w:line="322" w:lineRule="exact"/>
        <w:ind w:right="20"/>
        <w:jc w:val="both"/>
      </w:pPr>
      <w:r>
        <w:t>к знаниям как интеллектуальному ресурсу, обеспечивающему будущее человека, как результату кропотливого, но увлекательного учебного труда;</w:t>
      </w:r>
    </w:p>
    <w:p w:rsidR="00E2264A" w:rsidRDefault="00A01349" w:rsidP="003E79C9">
      <w:pPr>
        <w:pStyle w:val="5"/>
        <w:numPr>
          <w:ilvl w:val="0"/>
          <w:numId w:val="100"/>
        </w:numPr>
        <w:shd w:val="clear" w:color="auto" w:fill="auto"/>
        <w:spacing w:line="322" w:lineRule="exact"/>
        <w:ind w:right="20"/>
        <w:jc w:val="both"/>
      </w:pPr>
      <w: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E2264A" w:rsidRDefault="00A01349" w:rsidP="003E79C9">
      <w:pPr>
        <w:pStyle w:val="5"/>
        <w:numPr>
          <w:ilvl w:val="0"/>
          <w:numId w:val="100"/>
        </w:numPr>
        <w:shd w:val="clear" w:color="auto" w:fill="auto"/>
        <w:spacing w:line="322" w:lineRule="exact"/>
        <w:ind w:right="20"/>
        <w:jc w:val="both"/>
      </w:pPr>
      <w:r>
        <w:t>к здоровью как залогу долгой и активной жизни человека, его хорошего настроения и оптимистичного взгляда на мир;</w:t>
      </w:r>
    </w:p>
    <w:p w:rsidR="00E2264A" w:rsidRDefault="00A01349" w:rsidP="003E79C9">
      <w:pPr>
        <w:pStyle w:val="5"/>
        <w:numPr>
          <w:ilvl w:val="0"/>
          <w:numId w:val="100"/>
        </w:numPr>
        <w:shd w:val="clear" w:color="auto" w:fill="auto"/>
        <w:spacing w:line="322" w:lineRule="exact"/>
        <w:ind w:right="20"/>
        <w:jc w:val="both"/>
      </w:pPr>
      <w: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E2264A" w:rsidRDefault="00A01349">
      <w:pPr>
        <w:pStyle w:val="5"/>
        <w:shd w:val="clear" w:color="auto" w:fill="auto"/>
        <w:spacing w:line="322" w:lineRule="exact"/>
        <w:ind w:left="20" w:right="20" w:firstLine="720"/>
        <w:jc w:val="both"/>
      </w:pPr>
      <w:r>
        <w:t>к самим себе как хозяевам своей судьбы, самоопределяющимся и самореализующимся личностям, отвечающим за собственное будущее.</w:t>
      </w:r>
    </w:p>
    <w:p w:rsidR="00E2264A" w:rsidRDefault="00A01349">
      <w:pPr>
        <w:pStyle w:val="5"/>
        <w:shd w:val="clear" w:color="auto" w:fill="auto"/>
        <w:spacing w:line="322" w:lineRule="exact"/>
        <w:ind w:left="20" w:right="20" w:firstLine="720"/>
        <w:jc w:val="both"/>
      </w:pPr>
      <w: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 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E2264A" w:rsidRDefault="00A01349" w:rsidP="00D70F03">
      <w:pPr>
        <w:pStyle w:val="5"/>
        <w:shd w:val="clear" w:color="auto" w:fill="auto"/>
        <w:spacing w:line="322" w:lineRule="exact"/>
        <w:ind w:left="20" w:right="20" w:firstLine="720"/>
        <w:jc w:val="both"/>
      </w:pPr>
      <w:r>
        <w:t>В воспитании обучающихся юношеского возраста (уровень среднего общего образования) таким приоритетом является создание благоприятных</w:t>
      </w:r>
      <w:r w:rsidR="00D70F03">
        <w:t xml:space="preserve"> </w:t>
      </w:r>
      <w:r>
        <w:t>условий для приобретения опыта осуществления социально значимых дел.</w:t>
      </w:r>
    </w:p>
    <w:p w:rsidR="00E2264A" w:rsidRDefault="00A01349">
      <w:pPr>
        <w:pStyle w:val="5"/>
        <w:shd w:val="clear" w:color="auto" w:fill="auto"/>
        <w:spacing w:line="322" w:lineRule="exact"/>
        <w:ind w:left="20" w:right="20" w:firstLine="720"/>
        <w:jc w:val="both"/>
      </w:pPr>
      <w: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E2264A" w:rsidRDefault="00A01349">
      <w:pPr>
        <w:pStyle w:val="5"/>
        <w:shd w:val="clear" w:color="auto" w:fill="auto"/>
        <w:spacing w:line="322" w:lineRule="exact"/>
        <w:ind w:left="20" w:right="20" w:firstLine="720"/>
        <w:jc w:val="both"/>
      </w:pPr>
      <w:r>
        <w:t xml:space="preserve"> опыт дел, направленных на заботу о своей семье, родных и близких;</w:t>
      </w:r>
    </w:p>
    <w:p w:rsidR="00E2264A" w:rsidRDefault="00A01349">
      <w:pPr>
        <w:pStyle w:val="5"/>
        <w:shd w:val="clear" w:color="auto" w:fill="auto"/>
        <w:spacing w:line="322" w:lineRule="exact"/>
        <w:ind w:left="20" w:right="20" w:firstLine="720"/>
        <w:jc w:val="both"/>
      </w:pPr>
      <w:r>
        <w:t xml:space="preserve"> трудовой опыт, опыт участия в производственной практике;</w:t>
      </w:r>
    </w:p>
    <w:p w:rsidR="00E2264A" w:rsidRDefault="00A01349">
      <w:pPr>
        <w:pStyle w:val="5"/>
        <w:shd w:val="clear" w:color="auto" w:fill="auto"/>
        <w:spacing w:line="322" w:lineRule="exact"/>
        <w:ind w:left="20" w:right="20" w:firstLine="720"/>
        <w:jc w:val="both"/>
      </w:pPr>
      <w:r>
        <w:t xml:space="preserve"> опыт дел, направленных на пользу своему родному городу или селу, стране в целом, деятельного выражения собственной гражданской позиции;</w:t>
      </w:r>
    </w:p>
    <w:p w:rsidR="00E2264A" w:rsidRDefault="00A01349">
      <w:pPr>
        <w:pStyle w:val="5"/>
        <w:shd w:val="clear" w:color="auto" w:fill="auto"/>
        <w:spacing w:line="322" w:lineRule="exact"/>
        <w:ind w:left="20" w:firstLine="720"/>
        <w:jc w:val="both"/>
      </w:pPr>
      <w:r>
        <w:t xml:space="preserve"> опыт природоохранных дел;</w:t>
      </w:r>
    </w:p>
    <w:p w:rsidR="00E2264A" w:rsidRDefault="00A01349">
      <w:pPr>
        <w:pStyle w:val="5"/>
        <w:shd w:val="clear" w:color="auto" w:fill="auto"/>
        <w:spacing w:line="322" w:lineRule="exact"/>
        <w:ind w:left="20" w:right="20" w:firstLine="720"/>
        <w:jc w:val="both"/>
      </w:pPr>
      <w:r>
        <w:t xml:space="preserve"> опыт разрешения возникающих конфликтных ситуаций в образовательной организации, дома или на улице;</w:t>
      </w:r>
    </w:p>
    <w:p w:rsidR="00E2264A" w:rsidRDefault="00A01349">
      <w:pPr>
        <w:pStyle w:val="5"/>
        <w:shd w:val="clear" w:color="auto" w:fill="auto"/>
        <w:spacing w:line="322" w:lineRule="exact"/>
        <w:ind w:left="20" w:right="20" w:firstLine="720"/>
        <w:jc w:val="both"/>
      </w:pPr>
      <w:r>
        <w:t xml:space="preserve"> опыт самостоятельного приобретения новых знаний, проведения научных исследований, проектной деятельности;</w:t>
      </w:r>
    </w:p>
    <w:p w:rsidR="00E2264A" w:rsidRDefault="00A01349">
      <w:pPr>
        <w:pStyle w:val="5"/>
        <w:shd w:val="clear" w:color="auto" w:fill="auto"/>
        <w:spacing w:line="322" w:lineRule="exact"/>
        <w:ind w:left="20" w:right="20" w:firstLine="720"/>
        <w:jc w:val="both"/>
      </w:pPr>
      <w:r>
        <w:t xml:space="preserve"> 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E2264A" w:rsidRDefault="00A01349">
      <w:pPr>
        <w:pStyle w:val="5"/>
        <w:shd w:val="clear" w:color="auto" w:fill="auto"/>
        <w:spacing w:line="322" w:lineRule="exact"/>
        <w:ind w:left="20" w:right="20" w:firstLine="720"/>
        <w:jc w:val="both"/>
      </w:pPr>
      <w:r>
        <w:t xml:space="preserve"> опыт ведения здорового образа жизни и заботы о здоровье других людей;</w:t>
      </w:r>
    </w:p>
    <w:p w:rsidR="00E2264A" w:rsidRDefault="00A01349">
      <w:pPr>
        <w:pStyle w:val="5"/>
        <w:shd w:val="clear" w:color="auto" w:fill="auto"/>
        <w:spacing w:line="322" w:lineRule="exact"/>
        <w:ind w:left="20" w:right="20" w:firstLine="720"/>
        <w:jc w:val="both"/>
      </w:pPr>
      <w:r>
        <w:t xml:space="preserve"> опыт оказания помощи окружающим, заботы о малышах или пожилых людях, волонтерский опыт;</w:t>
      </w:r>
    </w:p>
    <w:p w:rsidR="00E2264A" w:rsidRDefault="00A01349">
      <w:pPr>
        <w:pStyle w:val="5"/>
        <w:shd w:val="clear" w:color="auto" w:fill="auto"/>
        <w:spacing w:line="322" w:lineRule="exact"/>
        <w:ind w:left="20" w:right="20" w:firstLine="720"/>
        <w:jc w:val="both"/>
      </w:pPr>
      <w:r>
        <w:t xml:space="preserve"> опыт самопознания и самоанализа, социально приемлемого самовыражения и самореализации.</w:t>
      </w:r>
    </w:p>
    <w:p w:rsidR="00E2264A" w:rsidRDefault="00A01349">
      <w:pPr>
        <w:pStyle w:val="5"/>
        <w:shd w:val="clear" w:color="auto" w:fill="auto"/>
        <w:spacing w:line="322" w:lineRule="exact"/>
        <w:ind w:left="20" w:right="20" w:firstLine="720"/>
        <w:jc w:val="both"/>
      </w:pPr>
      <w: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E2264A" w:rsidRDefault="00A01349">
      <w:pPr>
        <w:pStyle w:val="5"/>
        <w:shd w:val="clear" w:color="auto" w:fill="auto"/>
        <w:spacing w:line="322" w:lineRule="exact"/>
        <w:ind w:left="20" w:right="20" w:firstLine="720"/>
        <w:jc w:val="both"/>
      </w:pPr>
      <w: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 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 рать свой жизненный путь в сложных поисках счастья для себя и окружающих людей.</w:t>
      </w:r>
    </w:p>
    <w:p w:rsidR="00E2264A" w:rsidRDefault="00A01349">
      <w:pPr>
        <w:pStyle w:val="5"/>
        <w:shd w:val="clear" w:color="auto" w:fill="auto"/>
        <w:spacing w:line="322" w:lineRule="exact"/>
        <w:ind w:left="20" w:right="20" w:firstLine="720"/>
        <w:jc w:val="both"/>
      </w:pPr>
      <w:r>
        <w:t>Достижению поставленной цели воспитания обучающихся будет способствовать решение следующих основных задач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E2264A" w:rsidRDefault="00A01349">
      <w:pPr>
        <w:pStyle w:val="5"/>
        <w:shd w:val="clear" w:color="auto" w:fill="auto"/>
        <w:spacing w:line="322" w:lineRule="exact"/>
        <w:ind w:left="20" w:right="20" w:firstLine="720"/>
        <w:jc w:val="both"/>
      </w:pPr>
      <w:r>
        <w:t xml:space="preserve">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E2264A" w:rsidRDefault="00A01349">
      <w:pPr>
        <w:pStyle w:val="5"/>
        <w:shd w:val="clear" w:color="auto" w:fill="auto"/>
        <w:spacing w:line="322" w:lineRule="exact"/>
        <w:ind w:left="20" w:right="20" w:firstLine="720"/>
        <w:jc w:val="both"/>
      </w:pPr>
      <w:r>
        <w:t xml:space="preserve"> 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E2264A" w:rsidRDefault="00A01349">
      <w:pPr>
        <w:pStyle w:val="5"/>
        <w:shd w:val="clear" w:color="auto" w:fill="auto"/>
        <w:spacing w:line="322" w:lineRule="exact"/>
        <w:ind w:left="20" w:right="20" w:firstLine="720"/>
        <w:jc w:val="both"/>
      </w:pPr>
      <w:r>
        <w:t xml:space="preserve">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E2264A" w:rsidRDefault="00A01349">
      <w:pPr>
        <w:pStyle w:val="5"/>
        <w:shd w:val="clear" w:color="auto" w:fill="auto"/>
        <w:spacing w:line="322" w:lineRule="exact"/>
        <w:ind w:left="20" w:right="20" w:firstLine="720"/>
        <w:jc w:val="both"/>
      </w:pPr>
      <w:r>
        <w:t xml:space="preserve"> 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E2264A" w:rsidRDefault="00A01349">
      <w:pPr>
        <w:pStyle w:val="5"/>
        <w:shd w:val="clear" w:color="auto" w:fill="auto"/>
        <w:spacing w:line="322" w:lineRule="exact"/>
        <w:ind w:left="20" w:right="20" w:firstLine="720"/>
        <w:jc w:val="both"/>
      </w:pPr>
      <w:r>
        <w:t xml:space="preserve"> инициировать и поддерживать ученическое самоуправление — как на уровне образовательной организации, так и на уровне классных сообществ;</w:t>
      </w:r>
    </w:p>
    <w:p w:rsidR="00D70F03" w:rsidRDefault="00A01349" w:rsidP="00D70F03">
      <w:pPr>
        <w:pStyle w:val="5"/>
        <w:shd w:val="clear" w:color="auto" w:fill="auto"/>
        <w:tabs>
          <w:tab w:val="left" w:pos="2113"/>
          <w:tab w:val="left" w:pos="5036"/>
        </w:tabs>
        <w:spacing w:line="322" w:lineRule="exact"/>
        <w:ind w:left="20" w:firstLine="720"/>
        <w:jc w:val="both"/>
      </w:pPr>
      <w:r>
        <w:t>поддерживать</w:t>
      </w:r>
      <w:r>
        <w:tab/>
        <w:t>деятельность</w:t>
      </w:r>
      <w:r w:rsidR="00D70F03">
        <w:t xml:space="preserve"> </w:t>
      </w:r>
      <w:r>
        <w:t>функционирующих на базе образовательной организации детских общественных объединений и организаций;</w:t>
      </w:r>
    </w:p>
    <w:p w:rsidR="00E2264A" w:rsidRDefault="00A01349" w:rsidP="00D70F03">
      <w:pPr>
        <w:pStyle w:val="5"/>
        <w:shd w:val="clear" w:color="auto" w:fill="auto"/>
        <w:tabs>
          <w:tab w:val="left" w:pos="2113"/>
          <w:tab w:val="left" w:pos="5036"/>
        </w:tabs>
        <w:spacing w:line="322" w:lineRule="exact"/>
        <w:ind w:left="20" w:firstLine="720"/>
        <w:jc w:val="both"/>
      </w:pPr>
      <w:r>
        <w:t xml:space="preserve"> организовывать для обучающихся экскурсии, экспедиции, походы и реализовывать их воспитательный потенциал;</w:t>
      </w:r>
    </w:p>
    <w:p w:rsidR="00E2264A" w:rsidRDefault="00A01349">
      <w:pPr>
        <w:pStyle w:val="5"/>
        <w:shd w:val="clear" w:color="auto" w:fill="auto"/>
        <w:spacing w:line="322" w:lineRule="exact"/>
        <w:ind w:left="20" w:right="20" w:firstLine="700"/>
        <w:jc w:val="both"/>
      </w:pPr>
      <w:r>
        <w:t xml:space="preserve"> организовывать профориентационную работу с обучающимися;</w:t>
      </w:r>
    </w:p>
    <w:p w:rsidR="00E2264A" w:rsidRDefault="00A01349">
      <w:pPr>
        <w:pStyle w:val="5"/>
        <w:shd w:val="clear" w:color="auto" w:fill="auto"/>
        <w:spacing w:line="322" w:lineRule="exact"/>
        <w:ind w:left="20" w:right="20" w:firstLine="700"/>
        <w:jc w:val="both"/>
      </w:pPr>
      <w:r>
        <w:t xml:space="preserve"> организовывать работу школьных медиа, реализовывать их воспитательный потенциал;</w:t>
      </w:r>
    </w:p>
    <w:p w:rsidR="00E2264A" w:rsidRDefault="00A01349">
      <w:pPr>
        <w:pStyle w:val="5"/>
        <w:shd w:val="clear" w:color="auto" w:fill="auto"/>
        <w:spacing w:line="322" w:lineRule="exact"/>
        <w:ind w:left="20" w:right="20" w:firstLine="700"/>
        <w:jc w:val="both"/>
      </w:pPr>
      <w:r>
        <w:t xml:space="preserve"> развивать предметно-эстетическую среду образовательной организации и реализовывать ее воспитательные возможности;</w:t>
      </w:r>
    </w:p>
    <w:p w:rsidR="00E2264A" w:rsidRDefault="00A01349">
      <w:pPr>
        <w:pStyle w:val="5"/>
        <w:shd w:val="clear" w:color="auto" w:fill="auto"/>
        <w:spacing w:line="322" w:lineRule="exact"/>
        <w:ind w:left="20" w:right="20" w:firstLine="700"/>
        <w:jc w:val="both"/>
      </w:pPr>
      <w:r>
        <w:t xml:space="preserve"> 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E2264A" w:rsidRDefault="00A01349">
      <w:pPr>
        <w:pStyle w:val="5"/>
        <w:shd w:val="clear" w:color="auto" w:fill="auto"/>
        <w:spacing w:line="322" w:lineRule="exact"/>
        <w:ind w:left="20" w:right="20" w:firstLine="700"/>
        <w:jc w:val="both"/>
      </w:pPr>
      <w: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E2264A" w:rsidRDefault="00A01349">
      <w:pPr>
        <w:pStyle w:val="5"/>
        <w:shd w:val="clear" w:color="auto" w:fill="auto"/>
        <w:spacing w:line="322" w:lineRule="exact"/>
        <w:ind w:left="20" w:firstLine="700"/>
        <w:jc w:val="both"/>
      </w:pPr>
      <w:r>
        <w:t>Виды, формы и содержание деятельности</w:t>
      </w:r>
    </w:p>
    <w:p w:rsidR="00E2264A" w:rsidRDefault="00A01349">
      <w:pPr>
        <w:pStyle w:val="5"/>
        <w:shd w:val="clear" w:color="auto" w:fill="auto"/>
        <w:spacing w:line="322" w:lineRule="exact"/>
        <w:ind w:left="20" w:right="20" w:firstLine="700"/>
        <w:jc w:val="both"/>
      </w:pPr>
      <w: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E2264A" w:rsidRDefault="00A01349">
      <w:pPr>
        <w:pStyle w:val="5"/>
        <w:shd w:val="clear" w:color="auto" w:fill="auto"/>
        <w:spacing w:line="322" w:lineRule="exact"/>
        <w:ind w:left="20" w:firstLine="700"/>
        <w:jc w:val="both"/>
      </w:pPr>
      <w:r>
        <w:t>Модуль «Ключевые общешкольные дела»</w:t>
      </w:r>
    </w:p>
    <w:p w:rsidR="00E2264A" w:rsidRDefault="00A01349" w:rsidP="00D70F03">
      <w:pPr>
        <w:pStyle w:val="5"/>
        <w:shd w:val="clear" w:color="auto" w:fill="auto"/>
        <w:spacing w:line="322" w:lineRule="exact"/>
        <w:ind w:left="20" w:right="20" w:firstLine="700"/>
        <w:jc w:val="both"/>
      </w:pPr>
      <w: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 - 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p>
    <w:p w:rsidR="00E2264A" w:rsidRDefault="00A01349">
      <w:pPr>
        <w:pStyle w:val="5"/>
        <w:shd w:val="clear" w:color="auto" w:fill="auto"/>
        <w:spacing w:line="322" w:lineRule="exact"/>
        <w:ind w:left="20" w:right="20" w:firstLine="720"/>
        <w:jc w:val="both"/>
      </w:pPr>
      <w:r>
        <w:t>Для этого в образовательной организации используются сле- дующие формы работы (примечание: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 тельной организации. В каждом из них педагогическим ра- ботникам важно ориентироваться на целевые приоритеты, связанные с возрастными особенностями воспитанников).</w:t>
      </w:r>
    </w:p>
    <w:p w:rsidR="00E2264A" w:rsidRPr="00D70F03" w:rsidRDefault="00A01349">
      <w:pPr>
        <w:pStyle w:val="5"/>
        <w:shd w:val="clear" w:color="auto" w:fill="auto"/>
        <w:spacing w:line="322" w:lineRule="exact"/>
        <w:ind w:left="20" w:firstLine="720"/>
        <w:jc w:val="both"/>
        <w:rPr>
          <w:u w:val="single"/>
        </w:rPr>
      </w:pPr>
      <w:r w:rsidRPr="00D70F03">
        <w:rPr>
          <w:u w:val="single"/>
        </w:rPr>
        <w:t>Вне образовательной организации:</w:t>
      </w:r>
    </w:p>
    <w:p w:rsidR="00E2264A" w:rsidRDefault="00A01349" w:rsidP="00D70F03">
      <w:pPr>
        <w:pStyle w:val="5"/>
        <w:shd w:val="clear" w:color="auto" w:fill="auto"/>
        <w:spacing w:line="322" w:lineRule="exact"/>
        <w:ind w:left="20" w:right="20" w:firstLine="720"/>
        <w:jc w:val="both"/>
      </w:pPr>
      <w:r>
        <w:t xml:space="preserve"> 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патриотической,трудовой направленности), ориентирован- ные на преобразование окружающего образовательную организацию социума;</w:t>
      </w:r>
    </w:p>
    <w:p w:rsidR="00E2264A" w:rsidRDefault="00A01349">
      <w:pPr>
        <w:pStyle w:val="5"/>
        <w:shd w:val="clear" w:color="auto" w:fill="auto"/>
        <w:spacing w:line="322" w:lineRule="exact"/>
        <w:ind w:left="20" w:right="20" w:firstLine="720"/>
        <w:jc w:val="both"/>
      </w:pPr>
      <w: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w:t>
      </w:r>
      <w:r>
        <w:softHyphen/>
        <w:t>сущные поведенческие, нравственные, социальные проблемы, касающиеся жизни образовательной организации, города, страны;</w:t>
      </w:r>
    </w:p>
    <w:p w:rsidR="00E2264A" w:rsidRDefault="00A01349">
      <w:pPr>
        <w:pStyle w:val="5"/>
        <w:shd w:val="clear" w:color="auto" w:fill="auto"/>
        <w:spacing w:line="322" w:lineRule="exact"/>
        <w:ind w:left="20" w:right="20" w:firstLine="720"/>
        <w:jc w:val="both"/>
      </w:pPr>
      <w: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E2264A" w:rsidRDefault="00A01349">
      <w:pPr>
        <w:pStyle w:val="5"/>
        <w:shd w:val="clear" w:color="auto" w:fill="auto"/>
        <w:spacing w:line="322" w:lineRule="exact"/>
        <w:ind w:left="20" w:right="20" w:firstLine="720"/>
        <w:jc w:val="both"/>
      </w:pPr>
      <w:r>
        <w:t xml:space="preserve"> участие во всероссийских акциях, посвященных значимым отечественным и международным событиям.</w:t>
      </w:r>
    </w:p>
    <w:p w:rsidR="00E2264A" w:rsidRPr="00D70F03" w:rsidRDefault="00A01349">
      <w:pPr>
        <w:pStyle w:val="5"/>
        <w:shd w:val="clear" w:color="auto" w:fill="auto"/>
        <w:spacing w:line="322" w:lineRule="exact"/>
        <w:ind w:left="20" w:firstLine="720"/>
        <w:jc w:val="both"/>
        <w:rPr>
          <w:u w:val="single"/>
        </w:rPr>
      </w:pPr>
      <w:r w:rsidRPr="00D70F03">
        <w:rPr>
          <w:u w:val="single"/>
        </w:rPr>
        <w:t>На уровне образовательной организации:</w:t>
      </w:r>
    </w:p>
    <w:p w:rsidR="00D70F03" w:rsidRDefault="00A01349">
      <w:pPr>
        <w:pStyle w:val="5"/>
        <w:shd w:val="clear" w:color="auto" w:fill="auto"/>
        <w:spacing w:line="322" w:lineRule="exact"/>
        <w:ind w:left="20" w:right="20" w:firstLine="720"/>
        <w:jc w:val="both"/>
      </w:pPr>
      <w:r>
        <w:t xml:space="preserve"> 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w:t>
      </w:r>
      <w:r>
        <w:softHyphen/>
        <w:t>ным отношением к делу, атмосферой эмоционально- психоло- гического комфорта, доброго юмора и общей радости;</w:t>
      </w:r>
    </w:p>
    <w:p w:rsidR="00E2264A" w:rsidRDefault="00A01349">
      <w:pPr>
        <w:pStyle w:val="5"/>
        <w:shd w:val="clear" w:color="auto" w:fill="auto"/>
        <w:spacing w:line="322" w:lineRule="exact"/>
        <w:ind w:left="20" w:right="20" w:firstLine="720"/>
        <w:jc w:val="both"/>
      </w:pPr>
      <w:r>
        <w:t xml:space="preserve"> 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E2264A" w:rsidRDefault="00A01349">
      <w:pPr>
        <w:pStyle w:val="5"/>
        <w:shd w:val="clear" w:color="auto" w:fill="auto"/>
        <w:spacing w:line="322" w:lineRule="exact"/>
        <w:ind w:left="20" w:right="20" w:firstLine="720"/>
        <w:jc w:val="both"/>
      </w:pPr>
      <w:r>
        <w:t xml:space="preserve"> торжественные ритуалы посвящения, связанные с переходом обучающихся на следующую ступень образования, символи - зирующие приобретение ими новых социальных статусов в образовательной организации и развивающие школьную идентичность обучающихся;</w:t>
      </w:r>
    </w:p>
    <w:p w:rsidR="00E2264A" w:rsidRDefault="00A01349">
      <w:pPr>
        <w:pStyle w:val="5"/>
        <w:shd w:val="clear" w:color="auto" w:fill="auto"/>
        <w:spacing w:line="322" w:lineRule="exact"/>
        <w:ind w:left="20" w:right="20" w:firstLine="720"/>
        <w:jc w:val="both"/>
      </w:pPr>
      <w: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 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E2264A" w:rsidRDefault="00A01349" w:rsidP="00D70F03">
      <w:pPr>
        <w:pStyle w:val="5"/>
        <w:shd w:val="clear" w:color="auto" w:fill="auto"/>
        <w:spacing w:line="322" w:lineRule="exact"/>
        <w:ind w:left="20" w:right="20" w:firstLine="720"/>
        <w:jc w:val="both"/>
      </w:pPr>
      <w:r>
        <w:t xml:space="preserve"> 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 чительный вклад в развитие образовательной организации. Это способствует поощрению социальной активности обуча- ющихся, развитию позитивных межличностных отношений между педагогическими работниками и воспитанниками,формированию чувства доверия и уважения друг к другу. На уровне классов:</w:t>
      </w:r>
    </w:p>
    <w:p w:rsidR="00E2264A" w:rsidRDefault="00A01349">
      <w:pPr>
        <w:pStyle w:val="5"/>
        <w:shd w:val="clear" w:color="auto" w:fill="auto"/>
        <w:spacing w:line="322" w:lineRule="exact"/>
        <w:ind w:left="20" w:right="20" w:firstLine="720"/>
        <w:jc w:val="both"/>
      </w:pPr>
      <w:r>
        <w:t xml:space="preserve"> выбор и делегирование представителей классов в общешкольные советы, ответственных за подготовку общешкольных ключевых дел;</w:t>
      </w:r>
    </w:p>
    <w:p w:rsidR="00E2264A" w:rsidRDefault="00A01349">
      <w:pPr>
        <w:pStyle w:val="5"/>
        <w:shd w:val="clear" w:color="auto" w:fill="auto"/>
        <w:spacing w:line="322" w:lineRule="exact"/>
        <w:ind w:left="20" w:right="20" w:firstLine="720"/>
        <w:jc w:val="both"/>
      </w:pPr>
      <w:r>
        <w:t xml:space="preserve"> участие классов в реализации общешкольных ключевых дел;</w:t>
      </w:r>
    </w:p>
    <w:p w:rsidR="00E2264A" w:rsidRDefault="00A01349">
      <w:pPr>
        <w:pStyle w:val="5"/>
        <w:shd w:val="clear" w:color="auto" w:fill="auto"/>
        <w:spacing w:line="322" w:lineRule="exact"/>
        <w:ind w:left="20" w:right="20" w:firstLine="720"/>
        <w:jc w:val="both"/>
      </w:pPr>
      <w:r>
        <w:t xml:space="preserve">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E2264A" w:rsidRPr="00D70F03" w:rsidRDefault="00A01349">
      <w:pPr>
        <w:pStyle w:val="5"/>
        <w:shd w:val="clear" w:color="auto" w:fill="auto"/>
        <w:spacing w:line="322" w:lineRule="exact"/>
        <w:ind w:left="20" w:firstLine="720"/>
        <w:jc w:val="both"/>
        <w:rPr>
          <w:u w:val="single"/>
        </w:rPr>
      </w:pPr>
      <w:r w:rsidRPr="00D70F03">
        <w:rPr>
          <w:u w:val="single"/>
        </w:rPr>
        <w:t>На уровне обучающихся:</w:t>
      </w:r>
    </w:p>
    <w:p w:rsidR="00D70F03" w:rsidRDefault="00A01349" w:rsidP="00D70F03">
      <w:pPr>
        <w:pStyle w:val="5"/>
        <w:shd w:val="clear" w:color="auto" w:fill="auto"/>
        <w:tabs>
          <w:tab w:val="left" w:pos="2569"/>
          <w:tab w:val="left" w:pos="5190"/>
        </w:tabs>
        <w:spacing w:line="322" w:lineRule="exact"/>
        <w:ind w:left="20" w:right="20" w:firstLine="720"/>
        <w:jc w:val="both"/>
      </w:pPr>
      <w:r>
        <w:t xml:space="preserve"> 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w:t>
      </w:r>
      <w:r w:rsidR="00D70F03">
        <w:t>дущих, декораторов,</w:t>
      </w:r>
      <w:r w:rsidR="00D70F03">
        <w:tab/>
        <w:t>музыкальных</w:t>
      </w:r>
      <w:r>
        <w:t>редакторов,</w:t>
      </w:r>
    </w:p>
    <w:p w:rsidR="00E2264A" w:rsidRDefault="00A01349" w:rsidP="00D70F03">
      <w:pPr>
        <w:pStyle w:val="5"/>
        <w:shd w:val="clear" w:color="auto" w:fill="auto"/>
        <w:tabs>
          <w:tab w:val="left" w:pos="2569"/>
          <w:tab w:val="left" w:pos="5190"/>
        </w:tabs>
        <w:spacing w:line="322" w:lineRule="exact"/>
        <w:ind w:left="20" w:right="20" w:firstLine="720"/>
        <w:jc w:val="both"/>
      </w:pPr>
      <w:r>
        <w:t>корреспондентов, ответственных за костюмы и оборудование, ответственных за приглашение и встречу гостей и т. п.);</w:t>
      </w:r>
    </w:p>
    <w:p w:rsidR="00E2264A" w:rsidRDefault="00A01349">
      <w:pPr>
        <w:pStyle w:val="5"/>
        <w:shd w:val="clear" w:color="auto" w:fill="auto"/>
        <w:spacing w:line="322" w:lineRule="exact"/>
        <w:ind w:left="20" w:right="20" w:firstLine="720"/>
        <w:jc w:val="both"/>
      </w:pPr>
      <w:r>
        <w:t xml:space="preserve"> индивидуальная помощь обучающемуся (при необходимости) в освоении навыков подготовки, проведения и анализа ключевых дел;</w:t>
      </w:r>
    </w:p>
    <w:p w:rsidR="00E2264A" w:rsidRDefault="00A01349">
      <w:pPr>
        <w:pStyle w:val="5"/>
        <w:shd w:val="clear" w:color="auto" w:fill="auto"/>
        <w:spacing w:line="322" w:lineRule="exact"/>
        <w:ind w:left="20" w:right="20" w:firstLine="720"/>
        <w:jc w:val="both"/>
      </w:pPr>
      <w:r>
        <w:t xml:space="preserve">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E2264A" w:rsidRDefault="00A01349" w:rsidP="00D70F03">
      <w:pPr>
        <w:pStyle w:val="5"/>
        <w:shd w:val="clear" w:color="auto" w:fill="auto"/>
        <w:spacing w:line="322" w:lineRule="exact"/>
        <w:ind w:left="20" w:right="20" w:firstLine="720"/>
        <w:jc w:val="both"/>
      </w:pPr>
      <w:r>
        <w:t xml:space="preserve"> 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 </w:t>
      </w:r>
      <w:r>
        <w:rPr>
          <w:rStyle w:val="11"/>
        </w:rPr>
        <w:t>ттти</w:t>
      </w:r>
      <w:r>
        <w:t>м</w:t>
      </w:r>
      <w:r w:rsidR="00D70F03">
        <w:t xml:space="preserve"> </w:t>
      </w:r>
      <w:r>
        <w:t>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E2264A" w:rsidRDefault="00A01349">
      <w:pPr>
        <w:pStyle w:val="5"/>
        <w:shd w:val="clear" w:color="auto" w:fill="auto"/>
        <w:spacing w:line="322" w:lineRule="exact"/>
        <w:ind w:left="20" w:firstLine="720"/>
        <w:jc w:val="both"/>
      </w:pPr>
      <w:r>
        <w:t>Модуль «Классное руководство»</w:t>
      </w:r>
    </w:p>
    <w:p w:rsidR="00E2264A" w:rsidRDefault="00A01349">
      <w:pPr>
        <w:pStyle w:val="5"/>
        <w:shd w:val="clear" w:color="auto" w:fill="auto"/>
        <w:spacing w:line="322" w:lineRule="exact"/>
        <w:ind w:left="20" w:right="20" w:firstLine="720"/>
        <w:jc w:val="both"/>
      </w:pPr>
      <w: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w:t>
      </w:r>
    </w:p>
    <w:p w:rsidR="00E2264A" w:rsidRDefault="00A01349" w:rsidP="00DC0548">
      <w:pPr>
        <w:pStyle w:val="5"/>
        <w:shd w:val="clear" w:color="auto" w:fill="auto"/>
        <w:tabs>
          <w:tab w:val="left" w:pos="1657"/>
        </w:tabs>
        <w:spacing w:line="322" w:lineRule="exact"/>
        <w:ind w:left="20" w:right="20" w:firstLine="720"/>
        <w:jc w:val="both"/>
      </w:pPr>
      <w:r>
        <w:t>работу с учителями-предметниками в данном классе;</w:t>
      </w:r>
      <w:r>
        <w:tab/>
        <w:t>работу с родителями (законными</w:t>
      </w:r>
      <w:r w:rsidR="00DC0548">
        <w:t xml:space="preserve"> </w:t>
      </w:r>
      <w:r>
        <w:t>представителями) обучающихся.</w:t>
      </w:r>
    </w:p>
    <w:p w:rsidR="00E2264A" w:rsidRDefault="00A01349">
      <w:pPr>
        <w:pStyle w:val="5"/>
        <w:shd w:val="clear" w:color="auto" w:fill="auto"/>
        <w:spacing w:line="322" w:lineRule="exact"/>
        <w:ind w:left="20" w:firstLine="720"/>
        <w:jc w:val="both"/>
      </w:pPr>
      <w:r>
        <w:t>Работа с классным коллективом:</w:t>
      </w:r>
    </w:p>
    <w:p w:rsidR="00E2264A" w:rsidRDefault="00A01349">
      <w:pPr>
        <w:pStyle w:val="5"/>
        <w:shd w:val="clear" w:color="auto" w:fill="auto"/>
        <w:spacing w:line="322" w:lineRule="exact"/>
        <w:ind w:left="20" w:right="20" w:firstLine="720"/>
        <w:jc w:val="both"/>
      </w:pPr>
      <w:r>
        <w:t xml:space="preserve"> 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E2264A" w:rsidRDefault="00A01349" w:rsidP="00DC0548">
      <w:pPr>
        <w:pStyle w:val="5"/>
        <w:shd w:val="clear" w:color="auto" w:fill="auto"/>
        <w:tabs>
          <w:tab w:val="left" w:pos="3073"/>
          <w:tab w:val="left" w:pos="5271"/>
        </w:tabs>
        <w:spacing w:line="322" w:lineRule="exact"/>
        <w:ind w:left="20" w:right="20" w:firstLine="720"/>
        <w:jc w:val="both"/>
      </w:pPr>
      <w: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w:t>
      </w:r>
      <w:r>
        <w:tab/>
        <w:t>трудовой,</w:t>
      </w:r>
      <w:r>
        <w:tab/>
        <w:t>спортивно</w:t>
      </w:r>
      <w:r>
        <w:softHyphen/>
      </w:r>
      <w:r w:rsidR="00DC0548">
        <w:t xml:space="preserve"> </w:t>
      </w:r>
      <w:r>
        <w:t>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E2264A" w:rsidRDefault="00A01349" w:rsidP="00D70F03">
      <w:pPr>
        <w:pStyle w:val="5"/>
        <w:shd w:val="clear" w:color="auto" w:fill="auto"/>
        <w:spacing w:line="322" w:lineRule="exact"/>
        <w:ind w:left="20" w:right="20" w:firstLine="720"/>
        <w:jc w:val="both"/>
      </w:pPr>
      <w:r>
        <w:t xml:space="preserve"> проведение классных часов как времени плодотворного и доверительного общения</w:t>
      </w:r>
      <w:r w:rsidR="00D70F03">
        <w:t xml:space="preserve"> </w:t>
      </w:r>
      <w:r>
        <w:t>педагогического работника и обучаю- щихся, основанных на принципах уважительного отноше - 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E2264A" w:rsidRDefault="00A01349">
      <w:pPr>
        <w:pStyle w:val="5"/>
        <w:shd w:val="clear" w:color="auto" w:fill="auto"/>
        <w:spacing w:line="322" w:lineRule="exact"/>
        <w:ind w:left="20" w:right="20" w:firstLine="720"/>
        <w:jc w:val="both"/>
      </w:pPr>
      <w: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 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E2264A" w:rsidRDefault="00A01349">
      <w:pPr>
        <w:pStyle w:val="5"/>
        <w:shd w:val="clear" w:color="auto" w:fill="auto"/>
        <w:spacing w:line="322" w:lineRule="exact"/>
        <w:ind w:left="20" w:right="20" w:firstLine="720"/>
        <w:jc w:val="both"/>
      </w:pPr>
      <w:r>
        <w:t xml:space="preserve"> 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E2264A" w:rsidRPr="00D70F03" w:rsidRDefault="00A01349">
      <w:pPr>
        <w:pStyle w:val="5"/>
        <w:shd w:val="clear" w:color="auto" w:fill="auto"/>
        <w:spacing w:line="322" w:lineRule="exact"/>
        <w:ind w:left="20" w:firstLine="720"/>
        <w:jc w:val="both"/>
        <w:rPr>
          <w:u w:val="single"/>
        </w:rPr>
      </w:pPr>
      <w:r w:rsidRPr="00D70F03">
        <w:rPr>
          <w:u w:val="single"/>
        </w:rPr>
        <w:t>Индивидуальная работа с обучающимися:</w:t>
      </w:r>
    </w:p>
    <w:p w:rsidR="00E2264A" w:rsidRDefault="00A01349" w:rsidP="00D70F03">
      <w:pPr>
        <w:pStyle w:val="5"/>
        <w:shd w:val="clear" w:color="auto" w:fill="auto"/>
        <w:spacing w:line="322" w:lineRule="exact"/>
        <w:ind w:left="20" w:right="20" w:firstLine="720"/>
        <w:jc w:val="both"/>
      </w:pPr>
      <w: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w:t>
      </w:r>
    </w:p>
    <w:p w:rsidR="00E2264A" w:rsidRDefault="00A01349" w:rsidP="00D70F03">
      <w:pPr>
        <w:pStyle w:val="5"/>
        <w:shd w:val="clear" w:color="auto" w:fill="auto"/>
        <w:tabs>
          <w:tab w:val="left" w:pos="2222"/>
          <w:tab w:val="left" w:pos="4440"/>
        </w:tabs>
        <w:spacing w:line="322" w:lineRule="exact"/>
        <w:ind w:right="20" w:firstLine="0"/>
        <w:jc w:val="both"/>
      </w:pPr>
      <w:r>
        <w:t>результатами бесед классного руков</w:t>
      </w:r>
      <w:r w:rsidR="00D70F03">
        <w:t>одителя с родителями</w:t>
      </w:r>
      <w:r w:rsidR="00D70F03">
        <w:tab/>
        <w:t xml:space="preserve">(законными </w:t>
      </w:r>
      <w:r>
        <w:t>представителями)обучающихся, учителями-предметниками, а также (при необходимости) со школьным психологом;</w:t>
      </w:r>
    </w:p>
    <w:p w:rsidR="00E2264A" w:rsidRDefault="00A01349">
      <w:pPr>
        <w:pStyle w:val="5"/>
        <w:shd w:val="clear" w:color="auto" w:fill="auto"/>
        <w:spacing w:line="322" w:lineRule="exact"/>
        <w:ind w:right="20" w:firstLine="720"/>
        <w:jc w:val="both"/>
      </w:pPr>
      <w:r>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E2264A" w:rsidRDefault="00A01349">
      <w:pPr>
        <w:pStyle w:val="5"/>
        <w:shd w:val="clear" w:color="auto" w:fill="auto"/>
        <w:spacing w:line="322" w:lineRule="exact"/>
        <w:ind w:right="20" w:firstLine="720"/>
        <w:jc w:val="both"/>
      </w:pPr>
      <w: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w:t>
      </w:r>
      <w: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E2264A" w:rsidRDefault="00A01349">
      <w:pPr>
        <w:pStyle w:val="5"/>
        <w:shd w:val="clear" w:color="auto" w:fill="auto"/>
        <w:spacing w:line="322" w:lineRule="exact"/>
        <w:ind w:right="20" w:firstLine="720"/>
        <w:jc w:val="both"/>
      </w:pPr>
      <w: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E2264A" w:rsidRPr="00D70F03" w:rsidRDefault="00A01349">
      <w:pPr>
        <w:pStyle w:val="5"/>
        <w:shd w:val="clear" w:color="auto" w:fill="auto"/>
        <w:spacing w:line="322" w:lineRule="exact"/>
        <w:ind w:firstLine="720"/>
        <w:jc w:val="both"/>
        <w:rPr>
          <w:u w:val="single"/>
        </w:rPr>
      </w:pPr>
      <w:r w:rsidRPr="00D70F03">
        <w:rPr>
          <w:u w:val="single"/>
        </w:rPr>
        <w:t>Работа с учителями-предметниками в классе:</w:t>
      </w:r>
    </w:p>
    <w:p w:rsidR="00E2264A" w:rsidRDefault="00A01349" w:rsidP="00D70F03">
      <w:pPr>
        <w:pStyle w:val="5"/>
        <w:shd w:val="clear" w:color="auto" w:fill="auto"/>
        <w:spacing w:line="322" w:lineRule="exact"/>
        <w:ind w:right="20" w:firstLine="720"/>
        <w:jc w:val="both"/>
      </w:pPr>
      <w:r>
        <w:t>регулярные консультации классного руководителя с учителями-предметниками, направленные на формирование единства мнений и</w:t>
      </w:r>
      <w:r w:rsidR="00D70F03">
        <w:t xml:space="preserve"> </w:t>
      </w:r>
      <w:r>
        <w:t>требований педагогических работников по ключевым вопросам воспитания, предупреждение и разрешение конфликтов между учителями-предметниками и обу</w:t>
      </w:r>
      <w:r>
        <w:softHyphen/>
        <w:t>чающимися;</w:t>
      </w:r>
    </w:p>
    <w:p w:rsidR="00E2264A" w:rsidRDefault="00A01349">
      <w:pPr>
        <w:pStyle w:val="5"/>
        <w:shd w:val="clear" w:color="auto" w:fill="auto"/>
        <w:spacing w:line="322" w:lineRule="exact"/>
        <w:ind w:right="20" w:firstLine="720"/>
        <w:jc w:val="both"/>
      </w:pPr>
      <w:r>
        <w:t>проведение мини-педсоветов, направленных на решение кон- кретных проблем класса и интеграцию воспитательных влияний на обучающихся;</w:t>
      </w:r>
    </w:p>
    <w:p w:rsidR="00E2264A" w:rsidRDefault="00A01349">
      <w:pPr>
        <w:pStyle w:val="5"/>
        <w:shd w:val="clear" w:color="auto" w:fill="auto"/>
        <w:spacing w:line="322" w:lineRule="exact"/>
        <w:ind w:right="20" w:firstLine="720"/>
        <w:jc w:val="both"/>
      </w:pPr>
      <w:r>
        <w:t>привлечение учителей-предметников к участию во внутри- классных делах, даю</w:t>
      </w:r>
      <w:r>
        <w:rPr>
          <w:rStyle w:val="11"/>
        </w:rPr>
        <w:t>щи</w:t>
      </w:r>
      <w:r>
        <w:t>х педагогическим работникам возможность лучше узнавать и понимать своих обучающихся, увидев их в иной, отличной от учебной, обстановке;</w:t>
      </w:r>
    </w:p>
    <w:p w:rsidR="00E2264A" w:rsidRDefault="00A01349">
      <w:pPr>
        <w:pStyle w:val="5"/>
        <w:shd w:val="clear" w:color="auto" w:fill="auto"/>
        <w:spacing w:line="322" w:lineRule="exact"/>
        <w:ind w:right="20" w:firstLine="720"/>
        <w:jc w:val="both"/>
      </w:pPr>
      <w:r>
        <w:t>привлечение учителей-предметников к участию в родитель- ских собраниях класса для объединения усилий в деле обучения и воспитания обучающихся.</w:t>
      </w:r>
    </w:p>
    <w:p w:rsidR="00E2264A" w:rsidRPr="004A29C2" w:rsidRDefault="00A01349">
      <w:pPr>
        <w:pStyle w:val="5"/>
        <w:shd w:val="clear" w:color="auto" w:fill="auto"/>
        <w:spacing w:line="322" w:lineRule="exact"/>
        <w:ind w:right="20" w:firstLine="720"/>
        <w:jc w:val="both"/>
        <w:rPr>
          <w:u w:val="single"/>
        </w:rPr>
      </w:pPr>
      <w:r w:rsidRPr="004A29C2">
        <w:rPr>
          <w:u w:val="single"/>
        </w:rPr>
        <w:t>Работа с родителями (законными представителями) обучающихся:</w:t>
      </w:r>
    </w:p>
    <w:p w:rsidR="00E2264A" w:rsidRDefault="00A01349">
      <w:pPr>
        <w:pStyle w:val="5"/>
        <w:shd w:val="clear" w:color="auto" w:fill="auto"/>
        <w:spacing w:line="322" w:lineRule="exact"/>
        <w:ind w:right="20" w:firstLine="720"/>
        <w:jc w:val="both"/>
      </w:pPr>
      <w:r>
        <w:t xml:space="preserve"> регулярное информирование родителей (законных представителей) о школьных успехах и проблемах обучающихся, о жизни класса в целом;</w:t>
      </w:r>
    </w:p>
    <w:p w:rsidR="00E2264A" w:rsidRDefault="00A01349">
      <w:pPr>
        <w:pStyle w:val="5"/>
        <w:shd w:val="clear" w:color="auto" w:fill="auto"/>
        <w:spacing w:line="322" w:lineRule="exact"/>
        <w:ind w:right="20" w:firstLine="720"/>
        <w:jc w:val="both"/>
      </w:pPr>
      <w:r>
        <w:t>помощь родителям (законным представителям) обучающихся в регулировании отношений между ними, администрацией образовательной организации и учителями- предметниками;</w:t>
      </w:r>
    </w:p>
    <w:p w:rsidR="00E2264A" w:rsidRDefault="00A01349">
      <w:pPr>
        <w:pStyle w:val="5"/>
        <w:shd w:val="clear" w:color="auto" w:fill="auto"/>
        <w:spacing w:line="322" w:lineRule="exact"/>
        <w:ind w:right="20" w:firstLine="720"/>
        <w:jc w:val="both"/>
      </w:pPr>
      <w:r>
        <w:t xml:space="preserve"> организация родительских собраний, происходящих в режиме обсуждения наиболее острых проблем обучения и воспитания обучающихся;</w:t>
      </w:r>
    </w:p>
    <w:p w:rsidR="00E2264A" w:rsidRDefault="00A01349" w:rsidP="004A29C2">
      <w:pPr>
        <w:pStyle w:val="5"/>
        <w:shd w:val="clear" w:color="auto" w:fill="auto"/>
        <w:spacing w:line="322" w:lineRule="exact"/>
        <w:ind w:right="20" w:firstLine="720"/>
        <w:jc w:val="both"/>
      </w:pPr>
      <w:r>
        <w:t>создание и организация работы родительских комитетов классов, участвующих в управлении</w:t>
      </w:r>
      <w:r w:rsidR="004A29C2">
        <w:t xml:space="preserve"> </w:t>
      </w:r>
      <w:r>
        <w:t>образовательной организацией и решении вопросов воспитания и обучения обучающихся;</w:t>
      </w:r>
    </w:p>
    <w:p w:rsidR="00E2264A" w:rsidRDefault="00A01349">
      <w:pPr>
        <w:pStyle w:val="5"/>
        <w:shd w:val="clear" w:color="auto" w:fill="auto"/>
        <w:spacing w:line="322" w:lineRule="exact"/>
        <w:ind w:right="20" w:firstLine="720"/>
        <w:jc w:val="both"/>
      </w:pPr>
      <w:r>
        <w:t xml:space="preserve"> привлечение членов семей обучающихся к организации и проведению дел класса;</w:t>
      </w:r>
    </w:p>
    <w:p w:rsidR="00E2264A" w:rsidRDefault="00A01349">
      <w:pPr>
        <w:pStyle w:val="5"/>
        <w:shd w:val="clear" w:color="auto" w:fill="auto"/>
        <w:spacing w:line="322" w:lineRule="exact"/>
        <w:ind w:right="20" w:firstLine="720"/>
        <w:jc w:val="both"/>
      </w:pPr>
      <w:r>
        <w:t>организация на базе класса семейных праздников, конкурсов, соревнований, направленных на сплочение семьи и образовательной организации.</w:t>
      </w:r>
    </w:p>
    <w:p w:rsidR="00E2264A" w:rsidRDefault="00A01349">
      <w:pPr>
        <w:pStyle w:val="5"/>
        <w:shd w:val="clear" w:color="auto" w:fill="auto"/>
        <w:spacing w:line="322" w:lineRule="exact"/>
        <w:ind w:firstLine="720"/>
        <w:jc w:val="both"/>
      </w:pPr>
      <w:r w:rsidRPr="00047783">
        <w:rPr>
          <w:b/>
          <w:i/>
        </w:rPr>
        <w:t>Модуль «Курсы внеурочной деятельности</w:t>
      </w:r>
      <w:r>
        <w:t>»</w:t>
      </w:r>
    </w:p>
    <w:p w:rsidR="00E2264A" w:rsidRPr="00047783" w:rsidRDefault="00A01349">
      <w:pPr>
        <w:pStyle w:val="5"/>
        <w:shd w:val="clear" w:color="auto" w:fill="auto"/>
        <w:spacing w:line="322" w:lineRule="exact"/>
        <w:ind w:right="20" w:firstLine="720"/>
        <w:jc w:val="both"/>
        <w:rPr>
          <w:u w:val="single"/>
        </w:rPr>
      </w:pPr>
      <w:r w:rsidRPr="00047783">
        <w:rPr>
          <w:u w:val="single"/>
        </w:rPr>
        <w:t>Воспитание на занятиях школьных курсов внеурочной дея- тельности осуществляется преимущественно через:</w:t>
      </w:r>
    </w:p>
    <w:p w:rsidR="00E2264A" w:rsidRDefault="00A01349">
      <w:pPr>
        <w:pStyle w:val="5"/>
        <w:shd w:val="clear" w:color="auto" w:fill="auto"/>
        <w:spacing w:line="322" w:lineRule="exact"/>
        <w:ind w:right="20" w:firstLine="720"/>
        <w:jc w:val="both"/>
      </w:pPr>
      <w: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 циально значимые отношения, получить опыт участия в со</w:t>
      </w:r>
      <w:r>
        <w:softHyphen/>
        <w:t>циально значимых делах;</w:t>
      </w:r>
    </w:p>
    <w:p w:rsidR="00E2264A" w:rsidRDefault="00A01349">
      <w:pPr>
        <w:pStyle w:val="5"/>
        <w:shd w:val="clear" w:color="auto" w:fill="auto"/>
        <w:spacing w:line="322" w:lineRule="exact"/>
        <w:ind w:right="20" w:firstLine="720"/>
        <w:jc w:val="both"/>
      </w:pPr>
      <w:r>
        <w:t xml:space="preserve"> 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E2264A" w:rsidRDefault="00A01349">
      <w:pPr>
        <w:pStyle w:val="5"/>
        <w:shd w:val="clear" w:color="auto" w:fill="auto"/>
        <w:spacing w:line="322" w:lineRule="exact"/>
        <w:ind w:right="20" w:firstLine="720"/>
        <w:jc w:val="both"/>
      </w:pPr>
      <w:r>
        <w:t xml:space="preserve"> создание в детских объединениях традиций, задающих их членам определенные социально значимые формы поведения;</w:t>
      </w:r>
    </w:p>
    <w:p w:rsidR="00E2264A" w:rsidRDefault="00A01349">
      <w:pPr>
        <w:pStyle w:val="5"/>
        <w:shd w:val="clear" w:color="auto" w:fill="auto"/>
        <w:spacing w:line="322" w:lineRule="exact"/>
        <w:ind w:right="20" w:firstLine="720"/>
        <w:jc w:val="both"/>
      </w:pPr>
      <w:r>
        <w:t xml:space="preserve"> 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E2264A" w:rsidRDefault="00A01349" w:rsidP="00047783">
      <w:pPr>
        <w:pStyle w:val="5"/>
        <w:shd w:val="clear" w:color="auto" w:fill="auto"/>
        <w:spacing w:line="322" w:lineRule="exact"/>
        <w:ind w:right="20" w:firstLine="720"/>
        <w:jc w:val="both"/>
      </w:pPr>
      <w:r>
        <w:t xml:space="preserve"> поощрение педагогическими работниками детских инициа- тив и детского самоуправления.</w:t>
      </w:r>
    </w:p>
    <w:p w:rsidR="00E2264A" w:rsidRDefault="00A01349">
      <w:pPr>
        <w:pStyle w:val="5"/>
        <w:shd w:val="clear" w:color="auto" w:fill="auto"/>
        <w:spacing w:line="322" w:lineRule="exact"/>
        <w:ind w:left="20" w:right="20" w:firstLine="720"/>
        <w:jc w:val="both"/>
      </w:pPr>
      <w:r>
        <w:t>Реализация воспитательного потенциала курсов внеурочной деятельности происходит в рамках следующих выбранных обучающимися ее видов:</w:t>
      </w:r>
    </w:p>
    <w:p w:rsidR="00E2264A" w:rsidRDefault="00A01349">
      <w:pPr>
        <w:pStyle w:val="5"/>
        <w:shd w:val="clear" w:color="auto" w:fill="auto"/>
        <w:spacing w:line="322" w:lineRule="exact"/>
        <w:ind w:left="20" w:right="20" w:firstLine="720"/>
        <w:jc w:val="both"/>
      </w:pPr>
      <w: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E2264A" w:rsidRDefault="00A01349">
      <w:pPr>
        <w:pStyle w:val="5"/>
        <w:shd w:val="clear" w:color="auto" w:fill="auto"/>
        <w:spacing w:line="322" w:lineRule="exact"/>
        <w:ind w:left="20" w:right="20" w:firstLine="720"/>
        <w:jc w:val="both"/>
      </w:pPr>
      <w: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E2264A" w:rsidRDefault="00A01349">
      <w:pPr>
        <w:pStyle w:val="5"/>
        <w:shd w:val="clear" w:color="auto" w:fill="auto"/>
        <w:spacing w:line="322" w:lineRule="exact"/>
        <w:ind w:left="20" w:right="20" w:firstLine="720"/>
        <w:jc w:val="both"/>
      </w:pPr>
      <w: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E2264A" w:rsidRDefault="00A01349" w:rsidP="00047783">
      <w:pPr>
        <w:pStyle w:val="5"/>
        <w:shd w:val="clear" w:color="auto" w:fill="auto"/>
        <w:spacing w:line="322" w:lineRule="exact"/>
        <w:ind w:left="20" w:right="20" w:firstLine="720"/>
        <w:jc w:val="both"/>
      </w:pPr>
      <w: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обучающихся,формирование у них навыков самообслуживающего труда.</w:t>
      </w:r>
    </w:p>
    <w:p w:rsidR="00E2264A" w:rsidRDefault="00A01349">
      <w:pPr>
        <w:pStyle w:val="5"/>
        <w:shd w:val="clear" w:color="auto" w:fill="auto"/>
        <w:spacing w:line="322" w:lineRule="exact"/>
        <w:ind w:left="20" w:right="20" w:firstLine="720"/>
        <w:jc w:val="both"/>
      </w:pPr>
      <w: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E2264A" w:rsidRDefault="00A01349">
      <w:pPr>
        <w:pStyle w:val="5"/>
        <w:shd w:val="clear" w:color="auto" w:fill="auto"/>
        <w:spacing w:line="322" w:lineRule="exact"/>
        <w:ind w:left="20" w:right="20" w:firstLine="720"/>
        <w:jc w:val="both"/>
      </w:pPr>
      <w: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E2264A" w:rsidRDefault="00A01349">
      <w:pPr>
        <w:pStyle w:val="5"/>
        <w:shd w:val="clear" w:color="auto" w:fill="auto"/>
        <w:spacing w:line="322" w:lineRule="exact"/>
        <w:ind w:left="20" w:right="20" w:firstLine="720"/>
        <w:jc w:val="both"/>
      </w:pPr>
      <w: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E2264A" w:rsidRPr="00DC0548" w:rsidRDefault="00A01349">
      <w:pPr>
        <w:pStyle w:val="5"/>
        <w:shd w:val="clear" w:color="auto" w:fill="auto"/>
        <w:spacing w:line="322" w:lineRule="exact"/>
        <w:ind w:left="20" w:firstLine="720"/>
        <w:jc w:val="both"/>
        <w:rPr>
          <w:b/>
          <w:i/>
          <w:u w:val="single"/>
        </w:rPr>
      </w:pPr>
      <w:r w:rsidRPr="00DC0548">
        <w:rPr>
          <w:b/>
          <w:i/>
          <w:u w:val="single"/>
        </w:rPr>
        <w:t>Модуль «Школьный урок»</w:t>
      </w:r>
    </w:p>
    <w:p w:rsidR="00E2264A" w:rsidRDefault="00A01349">
      <w:pPr>
        <w:pStyle w:val="5"/>
        <w:shd w:val="clear" w:color="auto" w:fill="auto"/>
        <w:spacing w:line="322" w:lineRule="exact"/>
        <w:ind w:left="20" w:right="20" w:firstLine="720"/>
        <w:jc w:val="both"/>
      </w:pPr>
      <w:r>
        <w:t>Реализация педагогическими работниками воспитательного потенциала урока предполагает следующее:</w:t>
      </w:r>
    </w:p>
    <w:p w:rsidR="00E2264A" w:rsidRDefault="00A01349">
      <w:pPr>
        <w:pStyle w:val="5"/>
        <w:shd w:val="clear" w:color="auto" w:fill="auto"/>
        <w:spacing w:line="322" w:lineRule="exact"/>
        <w:ind w:left="20" w:right="20" w:firstLine="720"/>
        <w:jc w:val="both"/>
      </w:pPr>
      <w:r>
        <w:t xml:space="preserve">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E2264A" w:rsidRDefault="00A01349">
      <w:pPr>
        <w:pStyle w:val="5"/>
        <w:shd w:val="clear" w:color="auto" w:fill="auto"/>
        <w:spacing w:line="322" w:lineRule="exact"/>
        <w:ind w:left="20" w:right="20" w:firstLine="720"/>
        <w:jc w:val="both"/>
      </w:pPr>
      <w: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E2264A" w:rsidRDefault="00A01349">
      <w:pPr>
        <w:pStyle w:val="5"/>
        <w:shd w:val="clear" w:color="auto" w:fill="auto"/>
        <w:spacing w:line="322" w:lineRule="exact"/>
        <w:ind w:left="20" w:right="20" w:firstLine="720"/>
        <w:jc w:val="both"/>
      </w:pPr>
      <w:r>
        <w:t xml:space="preserve">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 ся своего мнения по ее поводу, выработки своего к ней отношения;</w:t>
      </w:r>
    </w:p>
    <w:p w:rsidR="00E2264A" w:rsidRDefault="00A01349">
      <w:pPr>
        <w:pStyle w:val="5"/>
        <w:shd w:val="clear" w:color="auto" w:fill="auto"/>
        <w:tabs>
          <w:tab w:val="left" w:pos="2622"/>
          <w:tab w:val="left" w:pos="4700"/>
        </w:tabs>
        <w:spacing w:line="322" w:lineRule="exact"/>
        <w:ind w:left="20" w:right="20" w:firstLine="720"/>
        <w:jc w:val="both"/>
      </w:pPr>
      <w:r>
        <w:t xml:space="preserve"> использование воспитательных возможностей содержания учебного предмета через демонстрацию обучающимся</w:t>
      </w:r>
      <w:r>
        <w:tab/>
        <w:t>примеров</w:t>
      </w:r>
      <w:r>
        <w:tab/>
        <w:t>ответственного,</w:t>
      </w:r>
    </w:p>
    <w:p w:rsidR="00E2264A" w:rsidRDefault="00A01349">
      <w:pPr>
        <w:pStyle w:val="5"/>
        <w:shd w:val="clear" w:color="auto" w:fill="auto"/>
        <w:spacing w:line="322" w:lineRule="exact"/>
        <w:ind w:left="20" w:right="20" w:firstLine="0"/>
        <w:jc w:val="both"/>
      </w:pPr>
      <w:r>
        <w:t>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2264A" w:rsidRDefault="00A01349">
      <w:pPr>
        <w:pStyle w:val="5"/>
        <w:shd w:val="clear" w:color="auto" w:fill="auto"/>
        <w:spacing w:line="322" w:lineRule="exact"/>
        <w:ind w:left="20" w:right="20" w:firstLine="720"/>
        <w:jc w:val="both"/>
      </w:pPr>
      <w: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 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E2264A" w:rsidRDefault="00A01349">
      <w:pPr>
        <w:pStyle w:val="5"/>
        <w:shd w:val="clear" w:color="auto" w:fill="auto"/>
        <w:spacing w:line="322" w:lineRule="exact"/>
        <w:ind w:left="20" w:right="20" w:firstLine="720"/>
        <w:jc w:val="both"/>
      </w:pPr>
      <w:r>
        <w:t xml:space="preserve"> включение в урок игровых процедур, которые помогают поддержать мотивацию обучающихся к получению знаний, налаживанию позитивных</w:t>
      </w:r>
    </w:p>
    <w:p w:rsidR="00E2264A" w:rsidRDefault="00E2264A">
      <w:pPr>
        <w:pStyle w:val="40"/>
        <w:shd w:val="clear" w:color="auto" w:fill="auto"/>
        <w:spacing w:before="0" w:line="190" w:lineRule="exact"/>
        <w:jc w:val="center"/>
      </w:pPr>
    </w:p>
    <w:p w:rsidR="00E2264A" w:rsidRDefault="00A01349">
      <w:pPr>
        <w:pStyle w:val="5"/>
        <w:shd w:val="clear" w:color="auto" w:fill="auto"/>
        <w:spacing w:line="322" w:lineRule="exact"/>
        <w:ind w:left="20" w:right="20" w:firstLine="0"/>
        <w:jc w:val="both"/>
      </w:pPr>
      <w:r>
        <w:t>межличностных отношений в классе, помогают установлению доброжелательной атмосферы во время урока;</w:t>
      </w:r>
    </w:p>
    <w:p w:rsidR="00E2264A" w:rsidRDefault="00A01349">
      <w:pPr>
        <w:pStyle w:val="5"/>
        <w:shd w:val="clear" w:color="auto" w:fill="auto"/>
        <w:spacing w:line="322" w:lineRule="exact"/>
        <w:ind w:left="20" w:right="20" w:firstLine="720"/>
        <w:jc w:val="both"/>
      </w:pPr>
      <w:r>
        <w:t xml:space="preserve"> 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E2264A" w:rsidRDefault="00A01349" w:rsidP="00047783">
      <w:pPr>
        <w:pStyle w:val="5"/>
        <w:shd w:val="clear" w:color="auto" w:fill="auto"/>
        <w:tabs>
          <w:tab w:val="left" w:pos="1686"/>
          <w:tab w:val="left" w:pos="4354"/>
          <w:tab w:val="left" w:pos="5319"/>
        </w:tabs>
        <w:spacing w:line="322" w:lineRule="exact"/>
        <w:ind w:left="20" w:firstLine="720"/>
        <w:jc w:val="both"/>
      </w:pPr>
      <w:r>
        <w:t>нициирование</w:t>
      </w:r>
      <w:r>
        <w:tab/>
        <w:t>и</w:t>
      </w:r>
      <w:r>
        <w:tab/>
        <w:t>поддержка</w:t>
      </w:r>
      <w:r w:rsidR="00047783">
        <w:t xml:space="preserve"> </w:t>
      </w:r>
      <w:r>
        <w:t>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2264A" w:rsidRPr="00047783" w:rsidRDefault="00A01349">
      <w:pPr>
        <w:pStyle w:val="5"/>
        <w:shd w:val="clear" w:color="auto" w:fill="auto"/>
        <w:spacing w:line="322" w:lineRule="exact"/>
        <w:ind w:left="20" w:firstLine="720"/>
        <w:jc w:val="both"/>
        <w:rPr>
          <w:b/>
          <w:i/>
          <w:u w:val="single"/>
        </w:rPr>
      </w:pPr>
      <w:r w:rsidRPr="00047783">
        <w:rPr>
          <w:b/>
          <w:i/>
          <w:u w:val="single"/>
        </w:rPr>
        <w:t>Модуль «Самоуправление»</w:t>
      </w:r>
    </w:p>
    <w:p w:rsidR="00E2264A" w:rsidRDefault="00A01349" w:rsidP="00047783">
      <w:pPr>
        <w:pStyle w:val="5"/>
        <w:shd w:val="clear" w:color="auto" w:fill="auto"/>
        <w:tabs>
          <w:tab w:val="left" w:pos="3010"/>
          <w:tab w:val="left" w:pos="5506"/>
        </w:tabs>
        <w:spacing w:line="322" w:lineRule="exact"/>
        <w:ind w:left="20" w:right="20" w:firstLine="720"/>
        <w:jc w:val="both"/>
      </w:pPr>
      <w:r>
        <w:t>Поддержка детского самоуправлени</w:t>
      </w:r>
      <w:r w:rsidR="00047783">
        <w:t>я в образовательной</w:t>
      </w:r>
      <w:r w:rsidR="00047783">
        <w:tab/>
        <w:t xml:space="preserve">организации </w:t>
      </w:r>
      <w:r>
        <w:t>помогает</w:t>
      </w:r>
      <w:r w:rsidR="00047783">
        <w:t xml:space="preserve"> </w:t>
      </w:r>
      <w:r>
        <w:t>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w:t>
      </w:r>
      <w:r>
        <w:tab/>
        <w:t>и</w:t>
      </w:r>
      <w:r w:rsidR="00047783">
        <w:t xml:space="preserve"> </w:t>
      </w:r>
      <w:r>
        <w:t>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w:t>
      </w:r>
      <w:r w:rsidR="00047783">
        <w:t xml:space="preserve"> </w:t>
      </w:r>
      <w:r>
        <w:t>трансформироваться (посредством введения функции педагога-куратора) в детско-взрослое самоуправление.</w:t>
      </w:r>
    </w:p>
    <w:p w:rsidR="00E2264A" w:rsidRDefault="00A01349">
      <w:pPr>
        <w:pStyle w:val="5"/>
        <w:shd w:val="clear" w:color="auto" w:fill="auto"/>
        <w:spacing w:line="322" w:lineRule="exact"/>
        <w:ind w:left="20" w:right="20" w:firstLine="720"/>
        <w:jc w:val="both"/>
      </w:pPr>
      <w:r>
        <w:t>Детское самоуправление в образовательной организации осуществляется следующим образом.</w:t>
      </w:r>
    </w:p>
    <w:p w:rsidR="00E2264A" w:rsidRDefault="00A01349">
      <w:pPr>
        <w:pStyle w:val="5"/>
        <w:shd w:val="clear" w:color="auto" w:fill="auto"/>
        <w:spacing w:line="322" w:lineRule="exact"/>
        <w:ind w:left="20" w:firstLine="720"/>
        <w:jc w:val="both"/>
      </w:pPr>
      <w:r>
        <w:t>На уровне образовательной организации:</w:t>
      </w:r>
    </w:p>
    <w:p w:rsidR="00E2264A" w:rsidRDefault="00A01349">
      <w:pPr>
        <w:pStyle w:val="5"/>
        <w:shd w:val="clear" w:color="auto" w:fill="auto"/>
        <w:spacing w:line="322" w:lineRule="exact"/>
        <w:ind w:left="20" w:right="20" w:firstLine="720"/>
        <w:jc w:val="both"/>
      </w:pPr>
      <w:r>
        <w:t xml:space="preserve"> 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 ных решений, затрагивающих их права и законные интересы;</w:t>
      </w:r>
    </w:p>
    <w:p w:rsidR="00E2264A" w:rsidRDefault="00A01349">
      <w:pPr>
        <w:pStyle w:val="5"/>
        <w:shd w:val="clear" w:color="auto" w:fill="auto"/>
        <w:spacing w:line="322" w:lineRule="exact"/>
        <w:ind w:left="20" w:right="20" w:firstLine="720"/>
        <w:jc w:val="both"/>
      </w:pPr>
      <w:r>
        <w:t xml:space="preserve"> 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E2264A" w:rsidRDefault="00A01349">
      <w:pPr>
        <w:pStyle w:val="5"/>
        <w:shd w:val="clear" w:color="auto" w:fill="auto"/>
        <w:spacing w:line="322" w:lineRule="exact"/>
        <w:ind w:left="20" w:right="20" w:firstLine="720"/>
        <w:jc w:val="both"/>
      </w:pPr>
      <w:r>
        <w:t xml:space="preserve"> 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E2264A" w:rsidRDefault="00DC0548">
      <w:pPr>
        <w:pStyle w:val="5"/>
        <w:shd w:val="clear" w:color="auto" w:fill="auto"/>
        <w:spacing w:line="322" w:lineRule="exact"/>
        <w:ind w:left="20" w:right="20" w:firstLine="720"/>
        <w:jc w:val="both"/>
      </w:pPr>
      <w:r>
        <w:t>6-</w:t>
      </w:r>
      <w:r w:rsidR="00A01349">
        <w:t>через деятельность творческих советов, отвечающих за проведение тех или иных конкретных мероприятий, праздни- ков, вечеров, акций и т. п.;</w:t>
      </w:r>
    </w:p>
    <w:p w:rsidR="00E2264A" w:rsidRDefault="00DC0548">
      <w:pPr>
        <w:pStyle w:val="5"/>
        <w:shd w:val="clear" w:color="auto" w:fill="auto"/>
        <w:spacing w:line="322" w:lineRule="exact"/>
        <w:ind w:left="20" w:right="20" w:firstLine="720"/>
        <w:jc w:val="both"/>
      </w:pPr>
      <w:r>
        <w:t>-</w:t>
      </w:r>
      <w:r w:rsidR="00A01349">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E2264A" w:rsidRDefault="00A01349">
      <w:pPr>
        <w:pStyle w:val="5"/>
        <w:shd w:val="clear" w:color="auto" w:fill="auto"/>
        <w:spacing w:line="322" w:lineRule="exact"/>
        <w:ind w:left="20" w:firstLine="720"/>
        <w:jc w:val="both"/>
      </w:pPr>
      <w:r>
        <w:t>На уровне классов:</w:t>
      </w:r>
    </w:p>
    <w:p w:rsidR="00E2264A" w:rsidRDefault="00DC0548" w:rsidP="00DC0548">
      <w:pPr>
        <w:pStyle w:val="5"/>
        <w:shd w:val="clear" w:color="auto" w:fill="auto"/>
        <w:spacing w:line="322" w:lineRule="exact"/>
        <w:ind w:left="20" w:right="20" w:firstLine="0"/>
        <w:jc w:val="right"/>
      </w:pPr>
      <w:r>
        <w:t>-</w:t>
      </w:r>
      <w:r w:rsidR="00A01349">
        <w:t>через деятельность выборных по инициа</w:t>
      </w:r>
      <w:r>
        <w:t xml:space="preserve">тиве и предложениям обучающихскласса </w:t>
      </w:r>
      <w:r w:rsidR="00A01349">
        <w:t>лидеров</w:t>
      </w:r>
    </w:p>
    <w:p w:rsidR="00E2264A" w:rsidRDefault="00A01349">
      <w:pPr>
        <w:pStyle w:val="5"/>
        <w:shd w:val="clear" w:color="auto" w:fill="auto"/>
        <w:spacing w:line="322" w:lineRule="exact"/>
        <w:ind w:left="20" w:right="20" w:firstLine="0"/>
        <w:jc w:val="both"/>
      </w:pPr>
      <w:r>
        <w:t>(например,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E2264A" w:rsidRDefault="00DC0548">
      <w:pPr>
        <w:pStyle w:val="5"/>
        <w:shd w:val="clear" w:color="auto" w:fill="auto"/>
        <w:spacing w:line="322" w:lineRule="exact"/>
        <w:ind w:left="20" w:right="20" w:firstLine="720"/>
        <w:jc w:val="both"/>
      </w:pPr>
      <w:r>
        <w:t>-</w:t>
      </w:r>
      <w:r w:rsidR="00A01349">
        <w:t xml:space="preserve"> через деятельность выборных органов самоуправления отвечающих за различные направления работы класса (например: штаб спортивных дел, штаб творческихдел, штаб работы с обучающимися младших классов);</w:t>
      </w:r>
    </w:p>
    <w:p w:rsidR="00E2264A" w:rsidRDefault="00DC0548">
      <w:pPr>
        <w:pStyle w:val="5"/>
        <w:shd w:val="clear" w:color="auto" w:fill="auto"/>
        <w:spacing w:line="322" w:lineRule="exact"/>
        <w:ind w:left="20" w:right="20" w:firstLine="720"/>
        <w:jc w:val="both"/>
      </w:pPr>
      <w:r>
        <w:t>-</w:t>
      </w:r>
      <w:r w:rsidR="00A01349">
        <w:t xml:space="preserve">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E2264A" w:rsidRDefault="00A01349">
      <w:pPr>
        <w:pStyle w:val="5"/>
        <w:shd w:val="clear" w:color="auto" w:fill="auto"/>
        <w:spacing w:line="322" w:lineRule="exact"/>
        <w:ind w:left="20" w:firstLine="720"/>
        <w:jc w:val="both"/>
      </w:pPr>
      <w:r>
        <w:t>На индивидуальном уровне:</w:t>
      </w:r>
    </w:p>
    <w:p w:rsidR="00E2264A" w:rsidRDefault="00A01349">
      <w:pPr>
        <w:pStyle w:val="5"/>
        <w:shd w:val="clear" w:color="auto" w:fill="auto"/>
        <w:spacing w:line="322" w:lineRule="exact"/>
        <w:ind w:left="20" w:right="20" w:firstLine="720"/>
        <w:jc w:val="both"/>
      </w:pPr>
      <w:r>
        <w:t>через вовлечение обучающихся в планирование, организацию, проведение и анализ общешкольных и внутриклассных дел;</w:t>
      </w:r>
    </w:p>
    <w:p w:rsidR="00E2264A" w:rsidRDefault="00A01349">
      <w:pPr>
        <w:pStyle w:val="5"/>
        <w:shd w:val="clear" w:color="auto" w:fill="auto"/>
        <w:spacing w:line="322" w:lineRule="exact"/>
        <w:ind w:left="20" w:right="20" w:firstLine="720"/>
        <w:jc w:val="both"/>
      </w:pPr>
      <w: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E2264A" w:rsidRPr="00DC0548" w:rsidRDefault="00A01349" w:rsidP="00DC0548">
      <w:pPr>
        <w:pStyle w:val="5"/>
        <w:shd w:val="clear" w:color="auto" w:fill="auto"/>
        <w:tabs>
          <w:tab w:val="left" w:pos="2655"/>
          <w:tab w:val="left" w:pos="4772"/>
        </w:tabs>
        <w:spacing w:line="322" w:lineRule="exact"/>
        <w:ind w:left="20" w:firstLine="720"/>
        <w:jc w:val="both"/>
        <w:rPr>
          <w:b/>
          <w:i/>
          <w:u w:val="single"/>
        </w:rPr>
      </w:pPr>
      <w:r w:rsidRPr="00DC0548">
        <w:rPr>
          <w:b/>
          <w:i/>
          <w:u w:val="single"/>
        </w:rPr>
        <w:t>Модуль</w:t>
      </w:r>
      <w:r w:rsidRPr="00DC0548">
        <w:rPr>
          <w:b/>
          <w:i/>
          <w:u w:val="single"/>
        </w:rPr>
        <w:tab/>
        <w:t>«Детские</w:t>
      </w:r>
      <w:r w:rsidRPr="00DC0548">
        <w:rPr>
          <w:b/>
          <w:i/>
          <w:u w:val="single"/>
        </w:rPr>
        <w:tab/>
        <w:t>общественные</w:t>
      </w:r>
      <w:r w:rsidR="00DC0548">
        <w:rPr>
          <w:b/>
          <w:i/>
          <w:u w:val="single"/>
        </w:rPr>
        <w:t xml:space="preserve"> </w:t>
      </w:r>
      <w:r w:rsidRPr="00DC0548">
        <w:rPr>
          <w:b/>
          <w:i/>
          <w:u w:val="single"/>
        </w:rPr>
        <w:t>объединения»</w:t>
      </w:r>
    </w:p>
    <w:p w:rsidR="00E2264A" w:rsidRDefault="00A01349" w:rsidP="00047783">
      <w:pPr>
        <w:pStyle w:val="5"/>
        <w:shd w:val="clear" w:color="auto" w:fill="auto"/>
        <w:spacing w:line="322" w:lineRule="exact"/>
        <w:ind w:left="20" w:right="20" w:firstLine="720"/>
        <w:jc w:val="both"/>
      </w:pPr>
      <w: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 сти интересов для реализации общих целей, указанных в уста- ве общественного объединения. Его</w:t>
      </w:r>
      <w:r w:rsidR="00047783">
        <w:t xml:space="preserve"> </w:t>
      </w:r>
      <w:r>
        <w:t>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p>
    <w:p w:rsidR="00E2264A" w:rsidRDefault="00A01349">
      <w:pPr>
        <w:pStyle w:val="5"/>
        <w:shd w:val="clear" w:color="auto" w:fill="auto"/>
        <w:spacing w:line="322" w:lineRule="exact"/>
        <w:ind w:left="20" w:right="20" w:firstLine="720"/>
        <w:jc w:val="both"/>
      </w:pPr>
      <w: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E2264A" w:rsidRDefault="00A01349">
      <w:pPr>
        <w:pStyle w:val="5"/>
        <w:shd w:val="clear" w:color="auto" w:fill="auto"/>
        <w:spacing w:line="322" w:lineRule="exact"/>
        <w:ind w:left="20" w:right="20" w:firstLine="720"/>
        <w:jc w:val="both"/>
      </w:pPr>
      <w: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 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w:t>
      </w:r>
      <w:r>
        <w:softHyphen/>
        <w:t>просветительских и развлекательных мероприятий для посетителей этих учреждений, помощь в благоустрой- 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E2264A" w:rsidRDefault="00A01349" w:rsidP="00047783">
      <w:pPr>
        <w:pStyle w:val="5"/>
        <w:shd w:val="clear" w:color="auto" w:fill="auto"/>
        <w:spacing w:line="322" w:lineRule="exact"/>
        <w:ind w:left="20" w:right="20" w:firstLine="720"/>
        <w:jc w:val="both"/>
      </w:pPr>
      <w:r>
        <w:t>договор, заключаемый между обучающимися и детским общественным объединением,традиционной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E2264A" w:rsidRDefault="00A01349">
      <w:pPr>
        <w:pStyle w:val="5"/>
        <w:shd w:val="clear" w:color="auto" w:fill="auto"/>
        <w:spacing w:line="322" w:lineRule="exact"/>
        <w:ind w:left="20" w:right="20" w:firstLine="720"/>
        <w:jc w:val="both"/>
      </w:pPr>
      <w:r>
        <w:t xml:space="preserve">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E2264A" w:rsidRDefault="00A01349">
      <w:pPr>
        <w:pStyle w:val="5"/>
        <w:shd w:val="clear" w:color="auto" w:fill="auto"/>
        <w:spacing w:line="322" w:lineRule="exact"/>
        <w:ind w:left="20" w:right="20" w:firstLine="720"/>
        <w:jc w:val="both"/>
      </w:pPr>
      <w:r>
        <w:t xml:space="preserve"> 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 ется костяк объединения, вырабатывается взаимопонимание, система отношений, выявляются лидеры, формируется ат- мосфера сообщества, формируется и апробируется набор значимых дел;</w:t>
      </w:r>
    </w:p>
    <w:p w:rsidR="00E2264A" w:rsidRDefault="00A01349">
      <w:pPr>
        <w:pStyle w:val="5"/>
        <w:shd w:val="clear" w:color="auto" w:fill="auto"/>
        <w:spacing w:line="322" w:lineRule="exact"/>
        <w:ind w:left="20" w:right="20" w:firstLine="720"/>
        <w:jc w:val="both"/>
      </w:pPr>
      <w:r>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E2264A" w:rsidRDefault="00A01349">
      <w:pPr>
        <w:pStyle w:val="5"/>
        <w:shd w:val="clear" w:color="auto" w:fill="auto"/>
        <w:tabs>
          <w:tab w:val="left" w:pos="3116"/>
          <w:tab w:val="left" w:pos="5425"/>
        </w:tabs>
        <w:spacing w:line="322" w:lineRule="exact"/>
        <w:ind w:left="20" w:right="20" w:firstLine="720"/>
        <w:jc w:val="both"/>
      </w:pPr>
      <w:r>
        <w:t xml:space="preserve"> поддержку и развитие в детском объединении его традиций и ритуалов, формирующих у обучающегося</w:t>
      </w:r>
      <w:r>
        <w:tab/>
        <w:t>чувство</w:t>
      </w:r>
      <w:r>
        <w:tab/>
        <w:t xml:space="preserve">общности </w:t>
      </w:r>
      <w:r w:rsidR="00047783">
        <w:t xml:space="preserve"> </w:t>
      </w:r>
      <w:r>
        <w:t>с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 дания и поддержки интернет-странички объединения в соци</w:t>
      </w:r>
      <w:r>
        <w:softHyphen/>
        <w:t>альных сетях, организации деятельности пресс-центра объ- единения, проведения традиционных огоньков — формы коллективного анализа проводимых объединением дел);</w:t>
      </w:r>
    </w:p>
    <w:p w:rsidR="00E2264A" w:rsidRDefault="00A01349">
      <w:pPr>
        <w:pStyle w:val="5"/>
        <w:shd w:val="clear" w:color="auto" w:fill="auto"/>
        <w:spacing w:line="322" w:lineRule="exact"/>
        <w:ind w:left="20" w:right="20" w:firstLine="720"/>
        <w:jc w:val="both"/>
      </w:pPr>
      <w: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E2264A" w:rsidRPr="00047783" w:rsidRDefault="00A01349">
      <w:pPr>
        <w:pStyle w:val="5"/>
        <w:shd w:val="clear" w:color="auto" w:fill="auto"/>
        <w:spacing w:line="322" w:lineRule="exact"/>
        <w:ind w:left="20" w:firstLine="720"/>
        <w:jc w:val="both"/>
        <w:rPr>
          <w:b/>
          <w:i/>
          <w:u w:val="single"/>
        </w:rPr>
      </w:pPr>
      <w:r w:rsidRPr="00047783">
        <w:rPr>
          <w:b/>
          <w:i/>
          <w:u w:val="single"/>
        </w:rPr>
        <w:t>Модуль «Экскурсии, экспедиции, походы»</w:t>
      </w:r>
    </w:p>
    <w:p w:rsidR="00E2264A" w:rsidRDefault="00A01349" w:rsidP="00047783">
      <w:pPr>
        <w:pStyle w:val="5"/>
        <w:shd w:val="clear" w:color="auto" w:fill="auto"/>
        <w:spacing w:line="322" w:lineRule="exact"/>
        <w:ind w:left="20" w:firstLine="720"/>
        <w:jc w:val="both"/>
      </w:pPr>
      <w:r>
        <w:t>Экскурсии, экспедиции, походы помогают</w:t>
      </w:r>
      <w:r w:rsidR="00047783">
        <w:t xml:space="preserve"> </w:t>
      </w:r>
      <w:r>
        <w:t>обучающемуся расширить свой кругозор, получить</w:t>
      </w:r>
      <w:r w:rsidR="00047783">
        <w:t xml:space="preserve"> </w:t>
      </w:r>
      <w:r>
        <w:t>новые знания об окружающей его социальной,</w:t>
      </w:r>
    </w:p>
    <w:p w:rsidR="00E2264A" w:rsidRDefault="00A01349">
      <w:pPr>
        <w:pStyle w:val="5"/>
        <w:shd w:val="clear" w:color="auto" w:fill="auto"/>
        <w:spacing w:line="322" w:lineRule="exact"/>
        <w:ind w:left="20" w:firstLine="0"/>
        <w:jc w:val="both"/>
      </w:pPr>
      <w:r>
        <w:t xml:space="preserve">культурной, природной среде, научиться уважительнои бережно относиться к ней, </w:t>
      </w:r>
      <w:r w:rsidR="00047783">
        <w:t xml:space="preserve"> </w:t>
      </w:r>
      <w:r>
        <w:t>приобрести важный опыт</w:t>
      </w:r>
      <w:r w:rsidR="00047783">
        <w:t xml:space="preserve"> </w:t>
      </w:r>
      <w:r>
        <w:t>социально одобряемого поведения в различных</w:t>
      </w:r>
    </w:p>
    <w:p w:rsidR="00E2264A" w:rsidRDefault="00A01349">
      <w:pPr>
        <w:pStyle w:val="5"/>
        <w:shd w:val="clear" w:color="auto" w:fill="auto"/>
        <w:spacing w:line="322" w:lineRule="exact"/>
        <w:ind w:left="20" w:firstLine="0"/>
        <w:jc w:val="both"/>
      </w:pPr>
      <w:r>
        <w:t>внешкольных ситуациях. На экскурсиях, в</w:t>
      </w:r>
      <w:r w:rsidR="00047783">
        <w:t xml:space="preserve"> </w:t>
      </w:r>
      <w:r>
        <w:t>экспедициях, в походах создаются благоприятные</w:t>
      </w:r>
      <w:r w:rsidR="00047783">
        <w:t xml:space="preserve"> </w:t>
      </w:r>
      <w:r>
        <w:t>условия для воспитания у обучающихся</w:t>
      </w:r>
      <w:r w:rsidR="00047783">
        <w:t xml:space="preserve"> </w:t>
      </w:r>
      <w:r>
        <w:t>самостоятельности и ответственности, формирования</w:t>
      </w:r>
      <w:r w:rsidR="00047783">
        <w:t xml:space="preserve"> </w:t>
      </w:r>
      <w:r>
        <w:t>у них навыков самообслуживающего труда,</w:t>
      </w:r>
    </w:p>
    <w:p w:rsidR="00E2264A" w:rsidRDefault="00A01349" w:rsidP="00047783">
      <w:pPr>
        <w:pStyle w:val="5"/>
        <w:shd w:val="clear" w:color="auto" w:fill="auto"/>
        <w:spacing w:line="322" w:lineRule="exact"/>
        <w:ind w:left="20" w:firstLine="0"/>
        <w:jc w:val="both"/>
      </w:pPr>
      <w:r>
        <w:t>преодоления их инфантильных и эгоистических</w:t>
      </w:r>
      <w:r w:rsidR="00047783">
        <w:t xml:space="preserve"> наклонностей,обучения</w:t>
      </w:r>
      <w:r>
        <w:t>рациональномуиспользованию своего времени, сил, имущества. Эти</w:t>
      </w:r>
      <w:r w:rsidR="00047783">
        <w:t xml:space="preserve"> </w:t>
      </w:r>
      <w:r>
        <w:t>воспитательные возможности реализуются в рамках следующих видов и форм деятельности:</w:t>
      </w:r>
    </w:p>
    <w:p w:rsidR="00E2264A" w:rsidRDefault="00A01349">
      <w:pPr>
        <w:pStyle w:val="5"/>
        <w:shd w:val="clear" w:color="auto" w:fill="auto"/>
        <w:spacing w:line="322" w:lineRule="exact"/>
        <w:ind w:left="20" w:right="20" w:firstLine="720"/>
        <w:jc w:val="both"/>
      </w:pPr>
      <w: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w:t>
      </w:r>
      <w:r>
        <w:softHyphen/>
        <w:t>делением среди обучающихся ролей и соответствующих им заданий, например: фотографов, разведчиков, гидов, корреспондентов, оформителей);</w:t>
      </w:r>
    </w:p>
    <w:p w:rsidR="00E2264A" w:rsidRDefault="00A01349">
      <w:pPr>
        <w:pStyle w:val="5"/>
        <w:shd w:val="clear" w:color="auto" w:fill="auto"/>
        <w:spacing w:line="322" w:lineRule="exact"/>
        <w:ind w:left="20" w:right="20" w:firstLine="720"/>
        <w:jc w:val="both"/>
      </w:pPr>
      <w: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 - </w:t>
      </w:r>
      <w:r>
        <w:rPr>
          <w:rStyle w:val="11"/>
        </w:rPr>
        <w:t>ттти</w:t>
      </w:r>
      <w:r>
        <w:t>х там российских поэтов и писателей, произошедших исторических событий, имеющихся природных и историко- культурных ландшафтов, флоры и фауны;</w:t>
      </w:r>
    </w:p>
    <w:p w:rsidR="00E2264A" w:rsidRDefault="00A01349">
      <w:pPr>
        <w:pStyle w:val="5"/>
        <w:shd w:val="clear" w:color="auto" w:fill="auto"/>
        <w:spacing w:line="322" w:lineRule="exact"/>
        <w:ind w:left="20" w:right="20" w:firstLine="720"/>
        <w:jc w:val="both"/>
      </w:pPr>
      <w: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E2264A" w:rsidRDefault="00A01349" w:rsidP="00047783">
      <w:pPr>
        <w:pStyle w:val="5"/>
        <w:shd w:val="clear" w:color="auto" w:fill="auto"/>
        <w:spacing w:line="322" w:lineRule="exact"/>
        <w:ind w:left="20" w:right="20" w:firstLine="720"/>
        <w:jc w:val="both"/>
      </w:pPr>
      <w: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w:t>
      </w:r>
      <w:r w:rsidR="00047783">
        <w:t xml:space="preserve"> </w:t>
      </w:r>
      <w:r>
        <w:t>организации (подготовка необходи- 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E2264A" w:rsidRDefault="00A01349">
      <w:pPr>
        <w:pStyle w:val="5"/>
        <w:shd w:val="clear" w:color="auto" w:fill="auto"/>
        <w:spacing w:line="322" w:lineRule="exact"/>
        <w:ind w:left="20" w:right="20" w:firstLine="720"/>
        <w:jc w:val="both"/>
      </w:pPr>
      <w:r>
        <w:t xml:space="preserve"> 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w:t>
      </w:r>
      <w:r w:rsidR="00047783">
        <w:t>ваков, комбинированную эстафету.</w:t>
      </w:r>
    </w:p>
    <w:p w:rsidR="00E2264A" w:rsidRPr="00047783" w:rsidRDefault="00A01349">
      <w:pPr>
        <w:pStyle w:val="5"/>
        <w:shd w:val="clear" w:color="auto" w:fill="auto"/>
        <w:spacing w:line="322" w:lineRule="exact"/>
        <w:ind w:left="20" w:firstLine="720"/>
        <w:jc w:val="both"/>
        <w:rPr>
          <w:b/>
          <w:i/>
          <w:u w:val="single"/>
        </w:rPr>
      </w:pPr>
      <w:r w:rsidRPr="00047783">
        <w:rPr>
          <w:b/>
          <w:i/>
          <w:u w:val="single"/>
        </w:rPr>
        <w:t>Модуль «Профориентация»</w:t>
      </w:r>
    </w:p>
    <w:p w:rsidR="00E2264A" w:rsidRDefault="00A01349" w:rsidP="00047783">
      <w:pPr>
        <w:pStyle w:val="5"/>
        <w:shd w:val="clear" w:color="auto" w:fill="auto"/>
        <w:tabs>
          <w:tab w:val="left" w:pos="3169"/>
          <w:tab w:val="left" w:pos="5132"/>
          <w:tab w:val="left" w:pos="6097"/>
        </w:tabs>
        <w:spacing w:line="322" w:lineRule="exact"/>
        <w:ind w:left="20" w:right="20" w:firstLine="720"/>
        <w:jc w:val="both"/>
      </w:pPr>
      <w:r>
        <w:t xml:space="preserve">Совместная деятельность педагогических работников и обучающихся </w:t>
      </w:r>
      <w:r w:rsidR="00047783">
        <w:t xml:space="preserve">по направлению «Профориентация» </w:t>
      </w:r>
      <w:r>
        <w:t>включает</w:t>
      </w:r>
      <w:r>
        <w:tab/>
        <w:t>в</w:t>
      </w:r>
      <w:r>
        <w:tab/>
        <w:t>себя</w:t>
      </w:r>
      <w:r w:rsidR="00047783">
        <w:t xml:space="preserve"> </w:t>
      </w:r>
      <w:r>
        <w:t>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w:t>
      </w:r>
      <w:r w:rsidR="00047783">
        <w:t xml:space="preserve"> </w:t>
      </w:r>
      <w:r>
        <w:t>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 ляющую такой деятельности. Эта работа осуществляется через:</w:t>
      </w:r>
    </w:p>
    <w:p w:rsidR="00E2264A" w:rsidRDefault="00A01349">
      <w:pPr>
        <w:pStyle w:val="5"/>
        <w:shd w:val="clear" w:color="auto" w:fill="auto"/>
        <w:spacing w:line="322" w:lineRule="exact"/>
        <w:ind w:left="20" w:right="20" w:firstLine="720"/>
        <w:jc w:val="both"/>
      </w:pPr>
      <w:r>
        <w:t xml:space="preserve"> 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E2264A" w:rsidRDefault="00A01349">
      <w:pPr>
        <w:pStyle w:val="5"/>
        <w:shd w:val="clear" w:color="auto" w:fill="auto"/>
        <w:spacing w:line="322" w:lineRule="exact"/>
        <w:ind w:left="20" w:right="20" w:firstLine="720"/>
        <w:jc w:val="both"/>
      </w:pPr>
      <w: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E2264A" w:rsidRDefault="00A01349">
      <w:pPr>
        <w:pStyle w:val="5"/>
        <w:shd w:val="clear" w:color="auto" w:fill="auto"/>
        <w:spacing w:line="322" w:lineRule="exact"/>
        <w:ind w:left="20" w:right="20" w:firstLine="720"/>
        <w:jc w:val="both"/>
      </w:pPr>
      <w: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E2264A" w:rsidRDefault="00A01349" w:rsidP="00047783">
      <w:pPr>
        <w:pStyle w:val="5"/>
        <w:shd w:val="clear" w:color="auto" w:fill="auto"/>
        <w:tabs>
          <w:tab w:val="left" w:pos="2314"/>
          <w:tab w:val="left" w:pos="4978"/>
        </w:tabs>
        <w:spacing w:line="322" w:lineRule="exact"/>
        <w:ind w:left="20" w:right="20" w:firstLine="720"/>
        <w:jc w:val="both"/>
      </w:pPr>
      <w:r>
        <w:t>посещение профориентационн</w:t>
      </w:r>
      <w:r w:rsidR="00047783">
        <w:t>ых выставок, ярмарок</w:t>
      </w:r>
      <w:r w:rsidR="00047783">
        <w:tab/>
        <w:t xml:space="preserve">профессий, </w:t>
      </w:r>
      <w:r>
        <w:t>тематических</w:t>
      </w:r>
      <w:r w:rsidR="00047783">
        <w:t xml:space="preserve"> </w:t>
      </w:r>
      <w:r>
        <w:t>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E2264A" w:rsidRDefault="00A01349">
      <w:pPr>
        <w:pStyle w:val="5"/>
        <w:shd w:val="clear" w:color="auto" w:fill="auto"/>
        <w:spacing w:line="322" w:lineRule="exact"/>
        <w:ind w:left="20" w:right="20" w:firstLine="720"/>
        <w:jc w:val="both"/>
      </w:pPr>
      <w: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E2264A" w:rsidRDefault="00A01349">
      <w:pPr>
        <w:pStyle w:val="5"/>
        <w:shd w:val="clear" w:color="auto" w:fill="auto"/>
        <w:tabs>
          <w:tab w:val="left" w:pos="3601"/>
          <w:tab w:val="left" w:pos="6318"/>
        </w:tabs>
        <w:spacing w:line="322" w:lineRule="exact"/>
        <w:ind w:left="20" w:right="20" w:firstLine="720"/>
        <w:jc w:val="both"/>
      </w:pPr>
      <w:r>
        <w:t>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w:t>
      </w:r>
      <w:r>
        <w:tab/>
        <w:t>онлайн-курсов</w:t>
      </w:r>
      <w:r>
        <w:tab/>
        <w:t>по</w:t>
      </w:r>
    </w:p>
    <w:p w:rsidR="00E2264A" w:rsidRDefault="00A01349">
      <w:pPr>
        <w:pStyle w:val="5"/>
        <w:shd w:val="clear" w:color="auto" w:fill="auto"/>
        <w:spacing w:line="322" w:lineRule="exact"/>
        <w:ind w:left="20" w:right="20" w:firstLine="0"/>
        <w:jc w:val="both"/>
      </w:pPr>
      <w:r>
        <w:t>интересующим профессиям и направлениям образования;</w:t>
      </w:r>
    </w:p>
    <w:p w:rsidR="00E2264A" w:rsidRDefault="00A01349">
      <w:pPr>
        <w:pStyle w:val="5"/>
        <w:shd w:val="clear" w:color="auto" w:fill="auto"/>
        <w:spacing w:line="322" w:lineRule="exact"/>
        <w:ind w:left="20" w:right="20" w:firstLine="720"/>
        <w:jc w:val="both"/>
      </w:pPr>
      <w:r>
        <w:t>участие в работе всероссийских профориентационных проек- тов, созданных в Интернете: просмотр лекций, решение учеб- но- тренировочных задач, участие в мастер-классах, посещение открытых уроков;</w:t>
      </w:r>
    </w:p>
    <w:p w:rsidR="00E2264A" w:rsidRDefault="00A01349">
      <w:pPr>
        <w:pStyle w:val="5"/>
        <w:shd w:val="clear" w:color="auto" w:fill="auto"/>
        <w:spacing w:line="322" w:lineRule="exact"/>
        <w:ind w:left="20" w:right="20" w:firstLine="720"/>
        <w:jc w:val="both"/>
      </w:pPr>
      <w:r>
        <w:t xml:space="preserve"> 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 ние в процессе выбора ими профессии;</w:t>
      </w:r>
    </w:p>
    <w:p w:rsidR="00E2264A" w:rsidRDefault="00A01349">
      <w:pPr>
        <w:pStyle w:val="5"/>
        <w:shd w:val="clear" w:color="auto" w:fill="auto"/>
        <w:tabs>
          <w:tab w:val="left" w:pos="2223"/>
          <w:tab w:val="left" w:pos="5310"/>
        </w:tabs>
        <w:spacing w:line="322" w:lineRule="exact"/>
        <w:ind w:left="20" w:right="20" w:firstLine="720"/>
        <w:jc w:val="both"/>
      </w:pPr>
      <w:r>
        <w:t xml:space="preserve"> освоение обучающимися основ профессии в рамках различных курсов по выбору, включённых в основную</w:t>
      </w:r>
      <w:r>
        <w:tab/>
        <w:t>образовательную</w:t>
      </w:r>
      <w:r>
        <w:tab/>
        <w:t>программу</w:t>
      </w:r>
    </w:p>
    <w:p w:rsidR="00E2264A" w:rsidRDefault="00A01349">
      <w:pPr>
        <w:pStyle w:val="5"/>
        <w:shd w:val="clear" w:color="auto" w:fill="auto"/>
        <w:spacing w:line="322" w:lineRule="exact"/>
        <w:ind w:left="20" w:right="20" w:firstLine="0"/>
        <w:jc w:val="both"/>
      </w:pPr>
      <w:r>
        <w:t>образовательной организации, или в рамках курсов дополнительного образования.</w:t>
      </w:r>
    </w:p>
    <w:p w:rsidR="00E2264A" w:rsidRDefault="00E2264A">
      <w:pPr>
        <w:pStyle w:val="40"/>
        <w:shd w:val="clear" w:color="auto" w:fill="auto"/>
        <w:spacing w:before="0" w:line="190" w:lineRule="exact"/>
        <w:jc w:val="center"/>
      </w:pPr>
    </w:p>
    <w:p w:rsidR="00E2264A" w:rsidRPr="00047783" w:rsidRDefault="00A01349">
      <w:pPr>
        <w:pStyle w:val="5"/>
        <w:shd w:val="clear" w:color="auto" w:fill="auto"/>
        <w:spacing w:line="322" w:lineRule="exact"/>
        <w:ind w:left="20" w:firstLine="720"/>
        <w:jc w:val="both"/>
        <w:rPr>
          <w:b/>
          <w:i/>
          <w:u w:val="single"/>
        </w:rPr>
      </w:pPr>
      <w:r w:rsidRPr="00047783">
        <w:rPr>
          <w:b/>
          <w:i/>
          <w:u w:val="single"/>
        </w:rPr>
        <w:t>Модуль «Школьные медиа»</w:t>
      </w:r>
    </w:p>
    <w:p w:rsidR="00E2264A" w:rsidRDefault="00A01349">
      <w:pPr>
        <w:pStyle w:val="5"/>
        <w:shd w:val="clear" w:color="auto" w:fill="auto"/>
        <w:spacing w:line="322" w:lineRule="exact"/>
        <w:ind w:left="20" w:right="20" w:firstLine="720"/>
        <w:jc w:val="both"/>
      </w:pPr>
      <w: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 никативной культуры обучающихся, формирование навыков общения и сотрудничества, поддержка творческой самореали- зации обучающихся. Воспитательный потенциал школьных медиа реализуется в рамках следующих видов и форм деятельности:</w:t>
      </w:r>
    </w:p>
    <w:p w:rsidR="00E2264A" w:rsidRDefault="00A01349">
      <w:pPr>
        <w:pStyle w:val="5"/>
        <w:shd w:val="clear" w:color="auto" w:fill="auto"/>
        <w:spacing w:line="322" w:lineRule="exact"/>
        <w:ind w:left="20" w:right="20" w:firstLine="720"/>
        <w:jc w:val="both"/>
      </w:pPr>
      <w:r>
        <w:t>6 разновозрастный редакционный совет обучающихся и консультирующих их педагогических работников, целью кото- 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E2264A" w:rsidRDefault="00A01349">
      <w:pPr>
        <w:pStyle w:val="5"/>
        <w:shd w:val="clear" w:color="auto" w:fill="auto"/>
        <w:spacing w:line="322" w:lineRule="exact"/>
        <w:ind w:left="20" w:right="20" w:firstLine="720"/>
        <w:jc w:val="both"/>
      </w:pPr>
      <w:r>
        <w:t>6 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E2264A" w:rsidRDefault="00A01349">
      <w:pPr>
        <w:pStyle w:val="5"/>
        <w:shd w:val="clear" w:color="auto" w:fill="auto"/>
        <w:spacing w:line="322" w:lineRule="exact"/>
        <w:ind w:left="20" w:right="20" w:firstLine="720"/>
        <w:jc w:val="both"/>
      </w:pPr>
      <w:r>
        <w:t>6 школьный медиацентр — созданная из заинтересованных</w:t>
      </w:r>
    </w:p>
    <w:p w:rsidR="00E2264A" w:rsidRDefault="00A01349" w:rsidP="00047783">
      <w:pPr>
        <w:pStyle w:val="5"/>
        <w:shd w:val="clear" w:color="auto" w:fill="auto"/>
        <w:spacing w:line="322" w:lineRule="exact"/>
        <w:ind w:left="20" w:right="20" w:firstLine="720"/>
        <w:jc w:val="both"/>
      </w:pPr>
      <w:r>
        <w:t>добровольцев группа информационно</w:t>
      </w:r>
      <w:r>
        <w:softHyphen/>
        <w:t>технической поддержки школьных мероприятий,</w:t>
      </w:r>
    </w:p>
    <w:p w:rsidR="00E2264A" w:rsidRDefault="00A01349">
      <w:pPr>
        <w:pStyle w:val="5"/>
        <w:shd w:val="clear" w:color="auto" w:fill="auto"/>
        <w:spacing w:line="322" w:lineRule="exact"/>
        <w:ind w:left="20" w:right="20" w:firstLine="0"/>
        <w:jc w:val="both"/>
      </w:pPr>
      <w:r>
        <w:t>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E2264A" w:rsidRDefault="00A01349" w:rsidP="00047783">
      <w:pPr>
        <w:pStyle w:val="5"/>
        <w:shd w:val="clear" w:color="auto" w:fill="auto"/>
        <w:tabs>
          <w:tab w:val="left" w:pos="1815"/>
          <w:tab w:val="left" w:pos="4546"/>
        </w:tabs>
        <w:spacing w:line="322" w:lineRule="exact"/>
        <w:ind w:left="20" w:right="20" w:firstLine="720"/>
        <w:jc w:val="both"/>
      </w:pPr>
      <w:r>
        <w:t xml:space="preserve"> 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освещениядеятельности образовательной организации в информацион- 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w:t>
      </w:r>
      <w:r w:rsidR="00047783">
        <w:t xml:space="preserve">диалоговой площадки, на которой  </w:t>
      </w:r>
      <w:r>
        <w:t>обучающимися,</w:t>
      </w:r>
      <w:r>
        <w:tab/>
        <w:t>педагогическими</w:t>
      </w:r>
      <w:r w:rsidR="00047783">
        <w:t xml:space="preserve"> </w:t>
      </w:r>
      <w:r>
        <w:t>работниками и родителями (законными представителями) могли бы открыто обсуждаться зна</w:t>
      </w:r>
      <w:r>
        <w:softHyphen/>
        <w:t>чимые для образовательной организации вопросы;</w:t>
      </w:r>
    </w:p>
    <w:p w:rsidR="00E2264A" w:rsidRDefault="00A01349">
      <w:pPr>
        <w:pStyle w:val="5"/>
        <w:shd w:val="clear" w:color="auto" w:fill="auto"/>
        <w:spacing w:line="322" w:lineRule="exact"/>
        <w:ind w:left="20" w:right="20" w:firstLine="720"/>
        <w:jc w:val="both"/>
      </w:pPr>
      <w:r>
        <w:t xml:space="preserve">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 центом на этическое, эстетическое, патриотическое просвещение аудитории;</w:t>
      </w:r>
    </w:p>
    <w:p w:rsidR="00E2264A" w:rsidRDefault="00A01349">
      <w:pPr>
        <w:pStyle w:val="5"/>
        <w:shd w:val="clear" w:color="auto" w:fill="auto"/>
        <w:spacing w:line="322" w:lineRule="exact"/>
        <w:ind w:left="20" w:right="20" w:firstLine="720"/>
        <w:jc w:val="both"/>
      </w:pPr>
      <w:r>
        <w:t xml:space="preserve"> участие обучающихся в региональных или всероссийских конкурсах школьных медиа.</w:t>
      </w:r>
    </w:p>
    <w:p w:rsidR="00E2264A" w:rsidRPr="00047783" w:rsidRDefault="00A01349" w:rsidP="00047783">
      <w:pPr>
        <w:pStyle w:val="5"/>
        <w:shd w:val="clear" w:color="auto" w:fill="auto"/>
        <w:tabs>
          <w:tab w:val="left" w:pos="2530"/>
          <w:tab w:val="left" w:pos="5180"/>
        </w:tabs>
        <w:spacing w:line="322" w:lineRule="exact"/>
        <w:ind w:left="20" w:firstLine="720"/>
        <w:jc w:val="both"/>
        <w:rPr>
          <w:b/>
          <w:i/>
          <w:u w:val="single"/>
        </w:rPr>
      </w:pPr>
      <w:r w:rsidRPr="00047783">
        <w:rPr>
          <w:b/>
          <w:i/>
          <w:u w:val="single"/>
        </w:rPr>
        <w:t>Модуль</w:t>
      </w:r>
      <w:r w:rsidRPr="00047783">
        <w:rPr>
          <w:b/>
          <w:i/>
          <w:u w:val="single"/>
        </w:rPr>
        <w:tab/>
        <w:t>«Организация</w:t>
      </w:r>
      <w:r w:rsidRPr="00047783">
        <w:rPr>
          <w:b/>
          <w:i/>
          <w:u w:val="single"/>
        </w:rPr>
        <w:tab/>
        <w:t>предметно</w:t>
      </w:r>
      <w:r w:rsidRPr="00047783">
        <w:rPr>
          <w:b/>
          <w:i/>
          <w:u w:val="single"/>
        </w:rPr>
        <w:softHyphen/>
      </w:r>
      <w:r w:rsidR="00047783">
        <w:rPr>
          <w:b/>
          <w:i/>
          <w:u w:val="single"/>
        </w:rPr>
        <w:t xml:space="preserve"> -</w:t>
      </w:r>
      <w:r w:rsidRPr="00047783">
        <w:rPr>
          <w:b/>
          <w:i/>
          <w:u w:val="single"/>
        </w:rPr>
        <w:t>эстетической среды»</w:t>
      </w:r>
    </w:p>
    <w:p w:rsidR="00E2264A" w:rsidRDefault="00A01349" w:rsidP="00047783">
      <w:pPr>
        <w:pStyle w:val="5"/>
        <w:shd w:val="clear" w:color="auto" w:fill="auto"/>
        <w:spacing w:line="322" w:lineRule="exact"/>
        <w:ind w:left="20" w:right="20" w:firstLine="720"/>
        <w:jc w:val="both"/>
      </w:pPr>
      <w:r>
        <w:t>Окружающая обучающегося предметно</w:t>
      </w:r>
      <w:r>
        <w:softHyphen/>
        <w:t>эстетическая среда образовательной организации при условии ее грамотной организации обогащает</w:t>
      </w:r>
      <w:r w:rsidR="00047783">
        <w:t xml:space="preserve"> </w:t>
      </w:r>
      <w:r>
        <w:t>внутренний мир обучающегося, способ- ствует формированию у него чувства вкуса и стиля, создает ат- 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E2264A" w:rsidRDefault="00A01349">
      <w:pPr>
        <w:pStyle w:val="5"/>
        <w:shd w:val="clear" w:color="auto" w:fill="auto"/>
        <w:spacing w:line="322" w:lineRule="exact"/>
        <w:ind w:left="20" w:right="20" w:firstLine="720"/>
        <w:jc w:val="both"/>
      </w:pPr>
      <w:r>
        <w:t>6 оформление интерьера школьных помещений (вестибюля,коридоров,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E2264A" w:rsidRDefault="00A01349">
      <w:pPr>
        <w:pStyle w:val="5"/>
        <w:shd w:val="clear" w:color="auto" w:fill="auto"/>
        <w:spacing w:line="322" w:lineRule="exact"/>
        <w:ind w:left="20" w:right="20" w:firstLine="720"/>
        <w:jc w:val="both"/>
      </w:pPr>
      <w:r>
        <w:t>6 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 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E2264A" w:rsidRDefault="00A01349">
      <w:pPr>
        <w:pStyle w:val="5"/>
        <w:shd w:val="clear" w:color="auto" w:fill="auto"/>
        <w:spacing w:line="322" w:lineRule="exact"/>
        <w:ind w:left="20" w:firstLine="720"/>
        <w:jc w:val="both"/>
      </w:pPr>
      <w:r>
        <w:t>6 озеленение пришкольной территории,</w:t>
      </w:r>
    </w:p>
    <w:p w:rsidR="00E2264A" w:rsidRDefault="00A01349">
      <w:pPr>
        <w:pStyle w:val="5"/>
        <w:shd w:val="clear" w:color="auto" w:fill="auto"/>
        <w:spacing w:line="322" w:lineRule="exact"/>
        <w:ind w:left="20" w:firstLine="0"/>
        <w:jc w:val="both"/>
      </w:pPr>
      <w:r>
        <w:t>разбивка клумб, тенистых аллей, оборудование во</w:t>
      </w:r>
      <w:r w:rsidR="00047783">
        <w:t xml:space="preserve"> </w:t>
      </w:r>
      <w:r>
        <w:t>дворе образовательной организации беседок,</w:t>
      </w:r>
      <w:r w:rsidR="00047783">
        <w:t xml:space="preserve"> </w:t>
      </w:r>
      <w:r>
        <w:t>спортивных и игровых площадок, доступных и</w:t>
      </w:r>
    </w:p>
    <w:p w:rsidR="00E2264A" w:rsidRDefault="00A01349" w:rsidP="00047783">
      <w:pPr>
        <w:pStyle w:val="5"/>
        <w:shd w:val="clear" w:color="auto" w:fill="auto"/>
        <w:spacing w:line="322" w:lineRule="exact"/>
        <w:ind w:left="20" w:firstLine="0"/>
        <w:jc w:val="both"/>
      </w:pPr>
      <w:r>
        <w:t>приспособленных для обучающихся разных</w:t>
      </w:r>
      <w:r w:rsidR="00047783">
        <w:t xml:space="preserve"> в</w:t>
      </w:r>
      <w:r>
        <w:t>озрастных</w:t>
      </w:r>
      <w:r>
        <w:tab/>
        <w:t>категорий,оздоровительно</w:t>
      </w:r>
      <w:r>
        <w:softHyphen/>
      </w:r>
    </w:p>
    <w:p w:rsidR="00E2264A" w:rsidRDefault="00A01349">
      <w:pPr>
        <w:pStyle w:val="5"/>
        <w:shd w:val="clear" w:color="auto" w:fill="auto"/>
        <w:spacing w:line="322" w:lineRule="exact"/>
        <w:ind w:left="20" w:right="20" w:firstLine="0"/>
        <w:jc w:val="both"/>
      </w:pPr>
      <w:r>
        <w:t>рекреационных зон, позволяющих разделить свободное пространство образовательной организации на зоны активного и тихого отдыха;</w:t>
      </w:r>
    </w:p>
    <w:p w:rsidR="00E2264A" w:rsidRDefault="00A01349">
      <w:pPr>
        <w:pStyle w:val="5"/>
        <w:shd w:val="clear" w:color="auto" w:fill="auto"/>
        <w:spacing w:line="322" w:lineRule="exact"/>
        <w:ind w:left="20" w:right="20" w:firstLine="720"/>
        <w:jc w:val="both"/>
      </w:pPr>
      <w: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E2264A" w:rsidRDefault="00A01349">
      <w:pPr>
        <w:pStyle w:val="5"/>
        <w:shd w:val="clear" w:color="auto" w:fill="auto"/>
        <w:spacing w:line="322" w:lineRule="exact"/>
        <w:ind w:left="20" w:right="20" w:firstLine="720"/>
        <w:jc w:val="both"/>
      </w:pPr>
      <w: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E2264A" w:rsidRDefault="00A01349">
      <w:pPr>
        <w:pStyle w:val="5"/>
        <w:shd w:val="clear" w:color="auto" w:fill="auto"/>
        <w:spacing w:line="322" w:lineRule="exact"/>
        <w:ind w:left="20" w:right="20" w:firstLine="720"/>
        <w:jc w:val="both"/>
      </w:pPr>
      <w:r>
        <w:t xml:space="preserve"> 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E2264A" w:rsidRDefault="00A01349">
      <w:pPr>
        <w:pStyle w:val="5"/>
        <w:shd w:val="clear" w:color="auto" w:fill="auto"/>
        <w:spacing w:line="322" w:lineRule="exact"/>
        <w:ind w:left="20" w:right="20" w:firstLine="720"/>
        <w:jc w:val="both"/>
      </w:pPr>
      <w: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 браний, конференций и т. п.);</w:t>
      </w:r>
    </w:p>
    <w:p w:rsidR="00E2264A" w:rsidRDefault="00A01349">
      <w:pPr>
        <w:pStyle w:val="5"/>
        <w:shd w:val="clear" w:color="auto" w:fill="auto"/>
        <w:spacing w:line="322" w:lineRule="exact"/>
        <w:ind w:left="20" w:right="20" w:firstLine="720"/>
        <w:jc w:val="both"/>
      </w:pPr>
      <w: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w:t>
      </w:r>
    </w:p>
    <w:p w:rsidR="00E2264A" w:rsidRDefault="00A01349">
      <w:pPr>
        <w:pStyle w:val="5"/>
        <w:shd w:val="clear" w:color="auto" w:fill="auto"/>
        <w:spacing w:line="322" w:lineRule="exact"/>
        <w:ind w:left="20" w:right="20" w:firstLine="0"/>
        <w:jc w:val="both"/>
      </w:pPr>
      <w:r>
        <w:t>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E2264A" w:rsidRDefault="00A01349">
      <w:pPr>
        <w:pStyle w:val="5"/>
        <w:shd w:val="clear" w:color="auto" w:fill="auto"/>
        <w:spacing w:line="322" w:lineRule="exact"/>
        <w:ind w:left="20" w:right="20" w:firstLine="720"/>
        <w:jc w:val="both"/>
      </w:pPr>
      <w:r>
        <w:t xml:space="preserve"> регулярная организация и проведение конкурсов творческих</w:t>
      </w:r>
    </w:p>
    <w:p w:rsidR="00E2264A" w:rsidRDefault="00A01349">
      <w:pPr>
        <w:pStyle w:val="5"/>
        <w:shd w:val="clear" w:color="auto" w:fill="auto"/>
        <w:spacing w:line="322" w:lineRule="exact"/>
        <w:ind w:left="20" w:right="20" w:firstLine="720"/>
        <w:jc w:val="both"/>
      </w:pPr>
      <w:r>
        <w:t>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E2264A" w:rsidRDefault="00A01349">
      <w:pPr>
        <w:pStyle w:val="5"/>
        <w:shd w:val="clear" w:color="auto" w:fill="auto"/>
        <w:spacing w:line="322" w:lineRule="exact"/>
        <w:ind w:left="20" w:right="20" w:firstLine="720"/>
        <w:jc w:val="both"/>
      </w:pPr>
      <w: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E2264A" w:rsidRPr="00047783" w:rsidRDefault="00A01349">
      <w:pPr>
        <w:pStyle w:val="5"/>
        <w:shd w:val="clear" w:color="auto" w:fill="auto"/>
        <w:spacing w:line="322" w:lineRule="exact"/>
        <w:ind w:left="20" w:right="20" w:firstLine="720"/>
        <w:jc w:val="both"/>
        <w:rPr>
          <w:b/>
          <w:i/>
          <w:u w:val="single"/>
        </w:rPr>
      </w:pPr>
      <w:r w:rsidRPr="00047783">
        <w:rPr>
          <w:b/>
          <w:i/>
          <w:u w:val="single"/>
        </w:rPr>
        <w:t>Модуль «Работа с родителями (законными представителями)»</w:t>
      </w:r>
    </w:p>
    <w:p w:rsidR="00E2264A" w:rsidRDefault="00A01349">
      <w:pPr>
        <w:pStyle w:val="5"/>
        <w:shd w:val="clear" w:color="auto" w:fill="auto"/>
        <w:spacing w:line="322" w:lineRule="exact"/>
        <w:ind w:left="20" w:right="20" w:firstLine="720"/>
        <w:jc w:val="both"/>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 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p>
    <w:p w:rsidR="00E2264A" w:rsidRDefault="00A01349">
      <w:pPr>
        <w:pStyle w:val="5"/>
        <w:shd w:val="clear" w:color="auto" w:fill="auto"/>
        <w:spacing w:line="322" w:lineRule="exact"/>
        <w:ind w:left="20" w:firstLine="720"/>
        <w:jc w:val="both"/>
      </w:pPr>
      <w:r>
        <w:t>На групповом уровне:</w:t>
      </w:r>
    </w:p>
    <w:p w:rsidR="00E2264A" w:rsidRDefault="00A01349" w:rsidP="00DC0548">
      <w:pPr>
        <w:pStyle w:val="5"/>
        <w:shd w:val="clear" w:color="auto" w:fill="auto"/>
        <w:spacing w:line="322" w:lineRule="exact"/>
        <w:ind w:left="20" w:firstLine="720"/>
        <w:jc w:val="both"/>
        <w:sectPr w:rsidR="00E2264A" w:rsidSect="002E70A1">
          <w:footerReference w:type="even" r:id="rId38"/>
          <w:footerReference w:type="default" r:id="rId39"/>
          <w:pgSz w:w="11909" w:h="16838"/>
          <w:pgMar w:top="1134" w:right="850" w:bottom="1134" w:left="1701" w:header="0" w:footer="3" w:gutter="0"/>
          <w:cols w:space="720"/>
          <w:noEndnote/>
          <w:docGrid w:linePitch="360"/>
        </w:sectPr>
      </w:pPr>
      <w:r>
        <w:t xml:space="preserve"> общешкольный родительский комитет и</w:t>
      </w:r>
      <w:r w:rsidR="00047783">
        <w:t xml:space="preserve"> </w:t>
      </w:r>
      <w:r>
        <w:t>попечительский совет образовательной организации,</w:t>
      </w:r>
      <w:r w:rsidR="00047783">
        <w:t xml:space="preserve"> </w:t>
      </w:r>
      <w:r>
        <w:t>участвующие в управлении образовательной</w:t>
      </w:r>
    </w:p>
    <w:p w:rsidR="00E2264A" w:rsidRDefault="00A01349">
      <w:pPr>
        <w:pStyle w:val="5"/>
        <w:shd w:val="clear" w:color="auto" w:fill="auto"/>
        <w:spacing w:line="322" w:lineRule="exact"/>
        <w:ind w:left="20" w:right="20" w:firstLine="0"/>
        <w:jc w:val="both"/>
      </w:pPr>
      <w:r>
        <w:t>организацией и решении вопросов вос- питания и социализации их обучающихся;</w:t>
      </w:r>
    </w:p>
    <w:p w:rsidR="00E2264A" w:rsidRDefault="00A01349">
      <w:pPr>
        <w:pStyle w:val="5"/>
        <w:shd w:val="clear" w:color="auto" w:fill="auto"/>
        <w:spacing w:line="322" w:lineRule="exact"/>
        <w:ind w:left="20" w:right="20" w:firstLine="720"/>
        <w:jc w:val="both"/>
      </w:pPr>
      <w:r>
        <w:t xml:space="preserve"> семейные клубы, предоставляющие родителям, педагогическим работникам и обучающимся площадку для совместного проведения досуга и общения;</w:t>
      </w:r>
    </w:p>
    <w:p w:rsidR="00E2264A" w:rsidRDefault="00A01349">
      <w:pPr>
        <w:pStyle w:val="5"/>
        <w:shd w:val="clear" w:color="auto" w:fill="auto"/>
        <w:spacing w:line="322" w:lineRule="exact"/>
        <w:ind w:left="20" w:right="20" w:firstLine="720"/>
        <w:jc w:val="both"/>
      </w:pPr>
      <w:r>
        <w:t xml:space="preserve"> 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E2264A" w:rsidRDefault="00A01349">
      <w:pPr>
        <w:pStyle w:val="5"/>
        <w:shd w:val="clear" w:color="auto" w:fill="auto"/>
        <w:spacing w:line="322" w:lineRule="exact"/>
        <w:ind w:left="20" w:right="20" w:firstLine="720"/>
        <w:jc w:val="both"/>
      </w:pPr>
      <w:r>
        <w:t xml:space="preserve"> 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E2264A" w:rsidRDefault="00A01349">
      <w:pPr>
        <w:pStyle w:val="5"/>
        <w:shd w:val="clear" w:color="auto" w:fill="auto"/>
        <w:spacing w:line="322" w:lineRule="exact"/>
        <w:ind w:left="20" w:right="20" w:firstLine="720"/>
        <w:jc w:val="both"/>
      </w:pPr>
      <w:r>
        <w:t xml:space="preserve"> общешкольные родительские собрания, происходящие в режиме обсуждения наиболее острых проблем обучения и воспитания обучающихся;</w:t>
      </w:r>
    </w:p>
    <w:p w:rsidR="00E2264A" w:rsidRDefault="00A01349">
      <w:pPr>
        <w:pStyle w:val="5"/>
        <w:shd w:val="clear" w:color="auto" w:fill="auto"/>
        <w:spacing w:line="322" w:lineRule="exact"/>
        <w:ind w:left="20" w:right="20" w:firstLine="720"/>
        <w:jc w:val="both"/>
      </w:pPr>
      <w:r>
        <w:t xml:space="preserve"> 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 ботников и обмениваться собственным творческим опытом и находками в деле воспитания обучающихся;</w:t>
      </w:r>
    </w:p>
    <w:p w:rsidR="00E2264A" w:rsidRDefault="00A01349">
      <w:pPr>
        <w:pStyle w:val="5"/>
        <w:shd w:val="clear" w:color="auto" w:fill="auto"/>
        <w:spacing w:line="322" w:lineRule="exact"/>
        <w:ind w:left="20" w:right="20" w:firstLine="720"/>
        <w:jc w:val="both"/>
      </w:pPr>
      <w: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E2264A" w:rsidRDefault="00A01349">
      <w:pPr>
        <w:pStyle w:val="5"/>
        <w:shd w:val="clear" w:color="auto" w:fill="auto"/>
        <w:spacing w:line="322" w:lineRule="exact"/>
        <w:ind w:left="20" w:firstLine="720"/>
        <w:jc w:val="both"/>
      </w:pPr>
      <w:r>
        <w:t>На индивидуальном уровне:</w:t>
      </w:r>
    </w:p>
    <w:p w:rsidR="00E2264A" w:rsidRDefault="00A01349">
      <w:pPr>
        <w:pStyle w:val="5"/>
        <w:shd w:val="clear" w:color="auto" w:fill="auto"/>
        <w:spacing w:line="322" w:lineRule="exact"/>
        <w:ind w:left="20" w:right="20" w:firstLine="720"/>
        <w:jc w:val="both"/>
      </w:pPr>
      <w:r>
        <w:t xml:space="preserve"> работа специалистов по запросу родителей (законных представителей) для решения острых конфликтных ситуаций;</w:t>
      </w:r>
    </w:p>
    <w:p w:rsidR="00E2264A" w:rsidRDefault="00A01349">
      <w:pPr>
        <w:pStyle w:val="5"/>
        <w:shd w:val="clear" w:color="auto" w:fill="auto"/>
        <w:spacing w:line="322" w:lineRule="exact"/>
        <w:ind w:left="20" w:right="20" w:firstLine="720"/>
        <w:jc w:val="both"/>
      </w:pPr>
      <w:r>
        <w:t xml:space="preserve"> 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E2264A" w:rsidRDefault="00A01349">
      <w:pPr>
        <w:pStyle w:val="5"/>
        <w:shd w:val="clear" w:color="auto" w:fill="auto"/>
        <w:spacing w:line="322" w:lineRule="exact"/>
        <w:ind w:left="20" w:right="20" w:firstLine="720"/>
        <w:jc w:val="both"/>
      </w:pPr>
      <w:r>
        <w:t xml:space="preserve"> 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E2264A" w:rsidRDefault="00A01349">
      <w:pPr>
        <w:pStyle w:val="5"/>
        <w:shd w:val="clear" w:color="auto" w:fill="auto"/>
        <w:spacing w:line="322" w:lineRule="exact"/>
        <w:ind w:left="20" w:right="20" w:firstLine="720"/>
        <w:jc w:val="both"/>
      </w:pPr>
      <w:r>
        <w:t xml:space="preserve"> индивидуальное консультирование с целью координации воспитательных усилий педагогических работников и родителей (законных представителей).</w:t>
      </w:r>
    </w:p>
    <w:p w:rsidR="00E2264A" w:rsidRPr="00AC3CB5" w:rsidRDefault="00A01349" w:rsidP="00AC3CB5">
      <w:pPr>
        <w:pStyle w:val="5"/>
        <w:shd w:val="clear" w:color="auto" w:fill="auto"/>
        <w:tabs>
          <w:tab w:val="left" w:pos="2770"/>
          <w:tab w:val="left" w:pos="5122"/>
        </w:tabs>
        <w:spacing w:line="322" w:lineRule="exact"/>
        <w:ind w:left="20" w:firstLine="720"/>
        <w:jc w:val="both"/>
        <w:rPr>
          <w:u w:val="single"/>
        </w:rPr>
      </w:pPr>
      <w:r w:rsidRPr="00AC3CB5">
        <w:rPr>
          <w:u w:val="single"/>
        </w:rPr>
        <w:t>Основные</w:t>
      </w:r>
      <w:r w:rsidRPr="00AC3CB5">
        <w:rPr>
          <w:u w:val="single"/>
        </w:rPr>
        <w:tab/>
        <w:t>направления</w:t>
      </w:r>
      <w:r w:rsidRPr="00AC3CB5">
        <w:rPr>
          <w:u w:val="single"/>
        </w:rPr>
        <w:tab/>
        <w:t>самоанализа</w:t>
      </w:r>
      <w:r w:rsidR="00AC3CB5">
        <w:rPr>
          <w:u w:val="single"/>
        </w:rPr>
        <w:t xml:space="preserve"> </w:t>
      </w:r>
      <w:r w:rsidRPr="00AC3CB5">
        <w:rPr>
          <w:u w:val="single"/>
        </w:rPr>
        <w:t>воспитательной работы</w:t>
      </w:r>
    </w:p>
    <w:p w:rsidR="00E2264A" w:rsidRDefault="00A01349">
      <w:pPr>
        <w:pStyle w:val="5"/>
        <w:shd w:val="clear" w:color="auto" w:fill="auto"/>
        <w:spacing w:line="322" w:lineRule="exact"/>
        <w:ind w:left="20" w:right="20" w:firstLine="720"/>
        <w:jc w:val="both"/>
      </w:pPr>
      <w: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E2264A" w:rsidRDefault="00A01349">
      <w:pPr>
        <w:pStyle w:val="5"/>
        <w:shd w:val="clear" w:color="auto" w:fill="auto"/>
        <w:spacing w:line="322" w:lineRule="exact"/>
        <w:ind w:left="20" w:right="20" w:firstLine="720"/>
        <w:jc w:val="both"/>
      </w:pPr>
      <w: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w:t>
      </w:r>
      <w:r>
        <w:rPr>
          <w:rStyle w:val="11"/>
        </w:rPr>
        <w:t>шн</w:t>
      </w:r>
      <w:r>
        <w:t>их экспертов.</w:t>
      </w:r>
    </w:p>
    <w:p w:rsidR="00E2264A" w:rsidRDefault="00A01349">
      <w:pPr>
        <w:pStyle w:val="5"/>
        <w:shd w:val="clear" w:color="auto" w:fill="auto"/>
        <w:spacing w:line="322" w:lineRule="exact"/>
        <w:ind w:left="20" w:right="20" w:firstLine="720"/>
        <w:jc w:val="both"/>
      </w:pPr>
      <w:r>
        <w:t>Основными при</w:t>
      </w:r>
      <w:r>
        <w:rPr>
          <w:rStyle w:val="11"/>
        </w:rPr>
        <w:t>нци</w:t>
      </w:r>
      <w:r>
        <w:t>пами, на основе которых осуществляется самоанализ воспитательной работы в образовательной организации, являются:</w:t>
      </w:r>
    </w:p>
    <w:p w:rsidR="00E2264A" w:rsidRDefault="00AC3CB5">
      <w:pPr>
        <w:pStyle w:val="5"/>
        <w:shd w:val="clear" w:color="auto" w:fill="auto"/>
        <w:spacing w:line="322" w:lineRule="exact"/>
        <w:ind w:left="20" w:right="20" w:firstLine="720"/>
        <w:jc w:val="both"/>
      </w:pPr>
      <w:r>
        <w:t>-</w:t>
      </w:r>
      <w:r w:rsidR="00A01349">
        <w:t xml:space="preserve"> принцип гуманистической направленности осуществляемого анализа, </w:t>
      </w:r>
      <w:r>
        <w:t>-</w:t>
      </w:r>
      <w:r w:rsidR="00A01349">
        <w:t>риентирующий экспертов на уважительное отношение как к воспитанникам, так и к педагогическим работникам, реализующим воспитательный процесс;</w:t>
      </w:r>
    </w:p>
    <w:p w:rsidR="00E2264A" w:rsidRDefault="00AC3CB5">
      <w:pPr>
        <w:pStyle w:val="5"/>
        <w:shd w:val="clear" w:color="auto" w:fill="auto"/>
        <w:spacing w:line="322" w:lineRule="exact"/>
        <w:ind w:left="20" w:right="20" w:firstLine="720"/>
        <w:jc w:val="both"/>
      </w:pPr>
      <w:r>
        <w:t>-</w:t>
      </w:r>
      <w:r w:rsidR="00A01349">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E2264A" w:rsidRDefault="00AC3CB5">
      <w:pPr>
        <w:pStyle w:val="5"/>
        <w:shd w:val="clear" w:color="auto" w:fill="auto"/>
        <w:spacing w:line="322" w:lineRule="exact"/>
        <w:ind w:left="20" w:right="20" w:firstLine="720"/>
        <w:jc w:val="both"/>
      </w:pPr>
      <w:r>
        <w:t>-</w:t>
      </w:r>
      <w:r w:rsidR="00A01349">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 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E2264A" w:rsidRDefault="00AC3CB5">
      <w:pPr>
        <w:pStyle w:val="5"/>
        <w:shd w:val="clear" w:color="auto" w:fill="auto"/>
        <w:spacing w:line="322" w:lineRule="exact"/>
        <w:ind w:left="20" w:right="20" w:firstLine="720"/>
        <w:jc w:val="both"/>
      </w:pPr>
      <w:r>
        <w:t>-</w:t>
      </w:r>
      <w:r w:rsidR="00A01349">
        <w:t xml:space="preserve">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E2264A" w:rsidRDefault="00E2264A">
      <w:pPr>
        <w:pStyle w:val="40"/>
        <w:shd w:val="clear" w:color="auto" w:fill="auto"/>
        <w:spacing w:before="0" w:line="190" w:lineRule="exact"/>
        <w:jc w:val="center"/>
      </w:pPr>
    </w:p>
    <w:p w:rsidR="00E2264A" w:rsidRDefault="00A01349">
      <w:pPr>
        <w:pStyle w:val="5"/>
        <w:shd w:val="clear" w:color="auto" w:fill="auto"/>
        <w:tabs>
          <w:tab w:val="left" w:pos="2971"/>
          <w:tab w:val="left" w:pos="5678"/>
        </w:tabs>
        <w:spacing w:line="322" w:lineRule="exact"/>
        <w:ind w:left="20" w:firstLine="700"/>
        <w:jc w:val="both"/>
      </w:pPr>
      <w:r>
        <w:t>Основными</w:t>
      </w:r>
      <w:r>
        <w:tab/>
        <w:t>направлениями</w:t>
      </w:r>
      <w:r>
        <w:tab/>
        <w:t>анализа</w:t>
      </w:r>
    </w:p>
    <w:p w:rsidR="00E2264A" w:rsidRDefault="00A01349">
      <w:pPr>
        <w:pStyle w:val="5"/>
        <w:shd w:val="clear" w:color="auto" w:fill="auto"/>
        <w:spacing w:line="322" w:lineRule="exact"/>
        <w:ind w:left="20" w:right="20" w:firstLine="0"/>
        <w:jc w:val="both"/>
      </w:pPr>
      <w:r>
        <w:t>организуемого в образовательной организации воспитательного процесса могут быть следующие:</w:t>
      </w:r>
    </w:p>
    <w:p w:rsidR="00E2264A" w:rsidRDefault="00A01349">
      <w:pPr>
        <w:pStyle w:val="5"/>
        <w:shd w:val="clear" w:color="auto" w:fill="auto"/>
        <w:spacing w:line="322" w:lineRule="exact"/>
        <w:ind w:left="20" w:right="20" w:firstLine="700"/>
        <w:jc w:val="both"/>
      </w:pPr>
      <w:r>
        <w:t>Результаты воспитания, социализации и саморазвития обучающихся.</w:t>
      </w:r>
    </w:p>
    <w:p w:rsidR="00E2264A" w:rsidRDefault="00A01349">
      <w:pPr>
        <w:pStyle w:val="5"/>
        <w:shd w:val="clear" w:color="auto" w:fill="auto"/>
        <w:spacing w:line="322" w:lineRule="exact"/>
        <w:ind w:left="20" w:right="20" w:firstLine="700"/>
        <w:jc w:val="both"/>
      </w:pPr>
      <w:r>
        <w:t>Критерием, на основе которого осуществляется данный анализ, является динамика личностного развития обучающихся каждого класса.</w:t>
      </w:r>
    </w:p>
    <w:p w:rsidR="00E2264A" w:rsidRDefault="00A01349">
      <w:pPr>
        <w:pStyle w:val="5"/>
        <w:shd w:val="clear" w:color="auto" w:fill="auto"/>
        <w:tabs>
          <w:tab w:val="left" w:pos="2501"/>
          <w:tab w:val="left" w:pos="5285"/>
        </w:tabs>
        <w:spacing w:line="322" w:lineRule="exact"/>
        <w:ind w:left="20" w:firstLine="700"/>
        <w:jc w:val="both"/>
      </w:pPr>
      <w:r>
        <w:t>Анализ</w:t>
      </w:r>
      <w:r>
        <w:tab/>
        <w:t>осуществляется</w:t>
      </w:r>
      <w:r>
        <w:tab/>
        <w:t>классными</w:t>
      </w:r>
    </w:p>
    <w:p w:rsidR="00E2264A" w:rsidRDefault="00A01349">
      <w:pPr>
        <w:pStyle w:val="5"/>
        <w:shd w:val="clear" w:color="auto" w:fill="auto"/>
        <w:spacing w:line="322" w:lineRule="exact"/>
        <w:ind w:left="20" w:right="20" w:firstLine="0"/>
        <w:jc w:val="both"/>
      </w:pPr>
      <w:r>
        <w:t>руководителями совместно с заместителем директора по воспитательной работе с последующим обсуждением его результатов на заседании методиче</w:t>
      </w:r>
      <w:r>
        <w:softHyphen/>
        <w:t>ского объединения классных руководителей или педагогическом совете образовательной организации.</w:t>
      </w:r>
    </w:p>
    <w:p w:rsidR="00E2264A" w:rsidRDefault="00A01349">
      <w:pPr>
        <w:pStyle w:val="5"/>
        <w:shd w:val="clear" w:color="auto" w:fill="auto"/>
        <w:spacing w:line="322" w:lineRule="exact"/>
        <w:ind w:left="20" w:right="20" w:firstLine="700"/>
        <w:jc w:val="both"/>
      </w:pPr>
      <w:r>
        <w:t>Способом получения информации о результатах воспитания, социализации и саморазвития обучающихся является педагогическое наблюдение.</w:t>
      </w:r>
    </w:p>
    <w:p w:rsidR="00E2264A" w:rsidRDefault="00A01349">
      <w:pPr>
        <w:pStyle w:val="5"/>
        <w:shd w:val="clear" w:color="auto" w:fill="auto"/>
        <w:spacing w:line="322" w:lineRule="exact"/>
        <w:ind w:left="20" w:right="20" w:firstLine="700"/>
        <w:jc w:val="both"/>
      </w:pPr>
      <w:r>
        <w:t xml:space="preserve">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 - </w:t>
      </w:r>
      <w:r>
        <w:rPr>
          <w:rStyle w:val="11"/>
        </w:rPr>
        <w:t>ттти</w:t>
      </w:r>
      <w:r>
        <w:t>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E2264A" w:rsidRDefault="00A01349">
      <w:pPr>
        <w:pStyle w:val="5"/>
        <w:shd w:val="clear" w:color="auto" w:fill="auto"/>
        <w:spacing w:line="322" w:lineRule="exact"/>
        <w:ind w:left="20" w:right="20" w:firstLine="700"/>
        <w:jc w:val="both"/>
      </w:pPr>
      <w:r>
        <w:t>Состояние организуемой в образовательной организации совместной деятельности обучающихся и взрослых.</w:t>
      </w:r>
    </w:p>
    <w:p w:rsidR="00E2264A" w:rsidRDefault="00A01349">
      <w:pPr>
        <w:pStyle w:val="5"/>
        <w:shd w:val="clear" w:color="auto" w:fill="auto"/>
        <w:spacing w:line="322" w:lineRule="exact"/>
        <w:ind w:left="20" w:right="20" w:firstLine="700"/>
        <w:jc w:val="both"/>
      </w:pPr>
      <w: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E2264A" w:rsidRDefault="00A01349">
      <w:pPr>
        <w:pStyle w:val="5"/>
        <w:shd w:val="clear" w:color="auto" w:fill="auto"/>
        <w:spacing w:line="322" w:lineRule="exact"/>
        <w:ind w:right="20" w:firstLine="720"/>
        <w:jc w:val="both"/>
      </w:pPr>
      <w: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E2264A" w:rsidRDefault="00A01349">
      <w:pPr>
        <w:pStyle w:val="5"/>
        <w:shd w:val="clear" w:color="auto" w:fill="auto"/>
        <w:spacing w:line="322" w:lineRule="exact"/>
        <w:ind w:right="20" w:firstLine="720"/>
        <w:jc w:val="both"/>
      </w:pPr>
      <w: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w:t>
      </w:r>
      <w:r>
        <w:softHyphen/>
        <w:t>го объединения классных руководителей или педагогическом совете образовательной организации.</w:t>
      </w:r>
    </w:p>
    <w:p w:rsidR="00E2264A" w:rsidRDefault="00A01349">
      <w:pPr>
        <w:pStyle w:val="5"/>
        <w:shd w:val="clear" w:color="auto" w:fill="auto"/>
        <w:spacing w:line="322" w:lineRule="exact"/>
        <w:ind w:right="20" w:firstLine="720"/>
        <w:jc w:val="both"/>
      </w:pPr>
      <w:r>
        <w:t>Внимание при этом сосредоточивается на вопросах, связан- ных с качеством:</w:t>
      </w:r>
    </w:p>
    <w:p w:rsidR="00E2264A" w:rsidRDefault="00A01349" w:rsidP="003E79C9">
      <w:pPr>
        <w:pStyle w:val="5"/>
        <w:numPr>
          <w:ilvl w:val="1"/>
          <w:numId w:val="101"/>
        </w:numPr>
        <w:shd w:val="clear" w:color="auto" w:fill="auto"/>
        <w:spacing w:line="322" w:lineRule="exact"/>
        <w:jc w:val="both"/>
      </w:pPr>
      <w:r>
        <w:t>проводимых общешкольных ключевых дел;</w:t>
      </w:r>
    </w:p>
    <w:p w:rsidR="00E2264A" w:rsidRDefault="00A01349" w:rsidP="003E79C9">
      <w:pPr>
        <w:pStyle w:val="5"/>
        <w:numPr>
          <w:ilvl w:val="1"/>
          <w:numId w:val="101"/>
        </w:numPr>
        <w:shd w:val="clear" w:color="auto" w:fill="auto"/>
        <w:spacing w:line="322" w:lineRule="exact"/>
        <w:ind w:right="20"/>
        <w:jc w:val="both"/>
      </w:pPr>
      <w:r>
        <w:t>совместной деятельности классных руководителей и их классов;</w:t>
      </w:r>
    </w:p>
    <w:p w:rsidR="00E2264A" w:rsidRDefault="00A01349" w:rsidP="003E79C9">
      <w:pPr>
        <w:pStyle w:val="5"/>
        <w:numPr>
          <w:ilvl w:val="1"/>
          <w:numId w:val="101"/>
        </w:numPr>
        <w:shd w:val="clear" w:color="auto" w:fill="auto"/>
        <w:spacing w:line="322" w:lineRule="exact"/>
        <w:ind w:right="20"/>
        <w:jc w:val="both"/>
      </w:pPr>
      <w:r>
        <w:t>организуемой в образовательной организации внеурочной деятельности;</w:t>
      </w:r>
    </w:p>
    <w:p w:rsidR="00E2264A" w:rsidRDefault="00A01349" w:rsidP="003E79C9">
      <w:pPr>
        <w:pStyle w:val="5"/>
        <w:numPr>
          <w:ilvl w:val="1"/>
          <w:numId w:val="101"/>
        </w:numPr>
        <w:shd w:val="clear" w:color="auto" w:fill="auto"/>
        <w:spacing w:line="322" w:lineRule="exact"/>
        <w:ind w:right="20"/>
        <w:jc w:val="both"/>
      </w:pPr>
      <w:r>
        <w:t>реализации личностно развивающего потенциала школьных уроков;</w:t>
      </w:r>
    </w:p>
    <w:p w:rsidR="00E2264A" w:rsidRDefault="00A01349" w:rsidP="003E79C9">
      <w:pPr>
        <w:pStyle w:val="5"/>
        <w:numPr>
          <w:ilvl w:val="1"/>
          <w:numId w:val="101"/>
        </w:numPr>
        <w:shd w:val="clear" w:color="auto" w:fill="auto"/>
        <w:spacing w:line="322" w:lineRule="exact"/>
        <w:ind w:right="20"/>
        <w:jc w:val="both"/>
      </w:pPr>
      <w:r>
        <w:t>существующего в образовательной организации ученического самоуправления;</w:t>
      </w:r>
    </w:p>
    <w:p w:rsidR="00E2264A" w:rsidRDefault="00A01349" w:rsidP="003E79C9">
      <w:pPr>
        <w:pStyle w:val="5"/>
        <w:numPr>
          <w:ilvl w:val="1"/>
          <w:numId w:val="101"/>
        </w:numPr>
        <w:shd w:val="clear" w:color="auto" w:fill="auto"/>
        <w:spacing w:line="322" w:lineRule="exact"/>
        <w:ind w:right="20"/>
        <w:jc w:val="both"/>
      </w:pPr>
      <w:r>
        <w:t>функционирующих на базе образовательной организации детских общественных объединений;</w:t>
      </w:r>
    </w:p>
    <w:p w:rsidR="00E2264A" w:rsidRDefault="00A01349" w:rsidP="003E79C9">
      <w:pPr>
        <w:pStyle w:val="5"/>
        <w:numPr>
          <w:ilvl w:val="1"/>
          <w:numId w:val="101"/>
        </w:numPr>
        <w:shd w:val="clear" w:color="auto" w:fill="auto"/>
        <w:spacing w:line="322" w:lineRule="exact"/>
        <w:ind w:right="20"/>
        <w:jc w:val="both"/>
      </w:pPr>
      <w:r>
        <w:t>проводимых в образовательной организации экскурсий, экспедиций, походов;</w:t>
      </w:r>
    </w:p>
    <w:p w:rsidR="00E2264A" w:rsidRDefault="00A01349" w:rsidP="003E79C9">
      <w:pPr>
        <w:pStyle w:val="5"/>
        <w:numPr>
          <w:ilvl w:val="1"/>
          <w:numId w:val="101"/>
        </w:numPr>
        <w:shd w:val="clear" w:color="auto" w:fill="auto"/>
        <w:spacing w:line="322" w:lineRule="exact"/>
        <w:ind w:right="20"/>
        <w:jc w:val="both"/>
      </w:pPr>
      <w:r>
        <w:t>профориентационной работы образовательной организации;</w:t>
      </w:r>
    </w:p>
    <w:p w:rsidR="00E2264A" w:rsidRDefault="00A01349" w:rsidP="003E79C9">
      <w:pPr>
        <w:pStyle w:val="5"/>
        <w:numPr>
          <w:ilvl w:val="1"/>
          <w:numId w:val="101"/>
        </w:numPr>
        <w:shd w:val="clear" w:color="auto" w:fill="auto"/>
        <w:spacing w:line="322" w:lineRule="exact"/>
        <w:jc w:val="both"/>
      </w:pPr>
      <w:r>
        <w:t>работы школьных медиа;</w:t>
      </w:r>
    </w:p>
    <w:p w:rsidR="00E2264A" w:rsidRDefault="00A01349" w:rsidP="003E79C9">
      <w:pPr>
        <w:pStyle w:val="5"/>
        <w:numPr>
          <w:ilvl w:val="1"/>
          <w:numId w:val="101"/>
        </w:numPr>
        <w:shd w:val="clear" w:color="auto" w:fill="auto"/>
        <w:spacing w:line="322" w:lineRule="exact"/>
        <w:ind w:right="20"/>
        <w:jc w:val="both"/>
      </w:pPr>
      <w:r>
        <w:t>организации предметно-эстетической среды образовательной организации;</w:t>
      </w:r>
    </w:p>
    <w:p w:rsidR="00E2264A" w:rsidRDefault="00A01349">
      <w:pPr>
        <w:pStyle w:val="5"/>
        <w:shd w:val="clear" w:color="auto" w:fill="auto"/>
        <w:spacing w:line="322" w:lineRule="exact"/>
        <w:ind w:left="20" w:right="20" w:firstLine="700"/>
        <w:jc w:val="both"/>
      </w:pPr>
      <w:r>
        <w:t xml:space="preserve"> взаимодействия образовательной организации и семей обуча- ющихся.</w:t>
      </w:r>
    </w:p>
    <w:p w:rsidR="00E2264A" w:rsidRDefault="00A01349">
      <w:pPr>
        <w:pStyle w:val="5"/>
        <w:shd w:val="clear" w:color="auto" w:fill="auto"/>
        <w:spacing w:line="322" w:lineRule="exact"/>
        <w:ind w:left="20" w:right="20" w:firstLine="700"/>
        <w:jc w:val="both"/>
      </w:pPr>
      <w: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AC3CB5" w:rsidRDefault="00AC3CB5" w:rsidP="00AC3CB5">
      <w:pPr>
        <w:pStyle w:val="5"/>
        <w:shd w:val="clear" w:color="auto" w:fill="auto"/>
        <w:tabs>
          <w:tab w:val="left" w:pos="3922"/>
        </w:tabs>
        <w:spacing w:line="322" w:lineRule="exact"/>
        <w:ind w:left="20" w:firstLine="700"/>
        <w:jc w:val="both"/>
        <w:rPr>
          <w:b/>
        </w:rPr>
      </w:pPr>
    </w:p>
    <w:p w:rsidR="00E2264A" w:rsidRDefault="00A01349" w:rsidP="00AC3CB5">
      <w:pPr>
        <w:pStyle w:val="5"/>
        <w:shd w:val="clear" w:color="auto" w:fill="auto"/>
        <w:tabs>
          <w:tab w:val="left" w:pos="3922"/>
        </w:tabs>
        <w:spacing w:line="322" w:lineRule="exact"/>
        <w:ind w:left="20" w:firstLine="700"/>
        <w:jc w:val="both"/>
        <w:rPr>
          <w:b/>
        </w:rPr>
      </w:pPr>
      <w:r w:rsidRPr="00AC3CB5">
        <w:rPr>
          <w:b/>
        </w:rPr>
        <w:t>ПРОГРАММА</w:t>
      </w:r>
      <w:r w:rsidRPr="00AC3CB5">
        <w:rPr>
          <w:b/>
        </w:rPr>
        <w:tab/>
        <w:t>КОРРЕКЦИОННОЙ</w:t>
      </w:r>
      <w:r w:rsidR="00AC3CB5" w:rsidRPr="00AC3CB5">
        <w:rPr>
          <w:b/>
        </w:rPr>
        <w:t xml:space="preserve"> </w:t>
      </w:r>
      <w:r w:rsidRPr="00AC3CB5">
        <w:rPr>
          <w:b/>
        </w:rPr>
        <w:t>РАБОТЫ</w:t>
      </w:r>
    </w:p>
    <w:p w:rsidR="00AC3CB5" w:rsidRPr="00AC3CB5" w:rsidRDefault="00AC3CB5" w:rsidP="00AC3CB5">
      <w:pPr>
        <w:pStyle w:val="5"/>
        <w:shd w:val="clear" w:color="auto" w:fill="auto"/>
        <w:tabs>
          <w:tab w:val="left" w:pos="3922"/>
        </w:tabs>
        <w:spacing w:line="322" w:lineRule="exact"/>
        <w:ind w:left="20" w:firstLine="700"/>
        <w:jc w:val="both"/>
        <w:rPr>
          <w:b/>
        </w:rPr>
      </w:pPr>
    </w:p>
    <w:p w:rsidR="00E2264A" w:rsidRDefault="00A01349">
      <w:pPr>
        <w:pStyle w:val="5"/>
        <w:shd w:val="clear" w:color="auto" w:fill="auto"/>
        <w:tabs>
          <w:tab w:val="left" w:pos="2204"/>
          <w:tab w:val="left" w:pos="5262"/>
        </w:tabs>
        <w:spacing w:line="322" w:lineRule="exact"/>
        <w:ind w:left="20" w:right="20" w:firstLine="700"/>
        <w:jc w:val="both"/>
      </w:pPr>
      <w:r>
        <w:t>Программа коррекционной работы (ПКР) является неотъемлемым структурным компонентом основной</w:t>
      </w:r>
      <w:r>
        <w:tab/>
        <w:t>образовательной</w:t>
      </w:r>
      <w:r>
        <w:tab/>
        <w:t>программы</w:t>
      </w:r>
    </w:p>
    <w:p w:rsidR="00E2264A" w:rsidRDefault="00A01349">
      <w:pPr>
        <w:pStyle w:val="5"/>
        <w:shd w:val="clear" w:color="auto" w:fill="auto"/>
        <w:spacing w:line="322" w:lineRule="exact"/>
        <w:ind w:left="20" w:right="20" w:firstLine="0"/>
        <w:jc w:val="both"/>
      </w:pPr>
      <w:r>
        <w:t>образовательной организации. ПКР разрабатывает - ся для обучающихся с трудностями в обучении и социализации. В соответствии с ФГОС ООО программа коррекционной рабо- ты должна быть направлена на осуществление индивидуально</w:t>
      </w:r>
      <w:r>
        <w:softHyphen/>
        <w:t>ориентированной психолого-педагогической помощи детям с трудностями в обучении и социализации в освоении програм- мы основного общего образования, их социальную адаптацию и личностное самоопределение.</w:t>
      </w:r>
    </w:p>
    <w:p w:rsidR="00AC3CB5" w:rsidRDefault="00A01349" w:rsidP="00AC3CB5">
      <w:pPr>
        <w:pStyle w:val="5"/>
        <w:shd w:val="clear" w:color="auto" w:fill="auto"/>
        <w:spacing w:line="322" w:lineRule="exact"/>
        <w:ind w:left="20" w:right="20" w:firstLine="700"/>
        <w:jc w:val="both"/>
      </w:pPr>
      <w:r>
        <w:t>Программа коррекционной работы должна обеспечивать:</w:t>
      </w:r>
    </w:p>
    <w:p w:rsidR="00E2264A" w:rsidRDefault="00A01349" w:rsidP="00AC3CB5">
      <w:pPr>
        <w:pStyle w:val="5"/>
        <w:shd w:val="clear" w:color="auto" w:fill="auto"/>
        <w:spacing w:line="322" w:lineRule="exact"/>
        <w:ind w:left="20" w:right="20" w:firstLine="700"/>
        <w:jc w:val="both"/>
      </w:pPr>
      <w:r>
        <w:t xml:space="preserve"> выявление индивидуальных образовательных потребностей обучающихся, направленности личности, профессиональных склонностей;</w:t>
      </w:r>
    </w:p>
    <w:p w:rsidR="00E2264A" w:rsidRDefault="00A01349" w:rsidP="00AC3CB5">
      <w:pPr>
        <w:pStyle w:val="5"/>
        <w:shd w:val="clear" w:color="auto" w:fill="auto"/>
        <w:tabs>
          <w:tab w:val="left" w:pos="4958"/>
        </w:tabs>
        <w:spacing w:line="322" w:lineRule="exact"/>
        <w:ind w:right="20" w:firstLine="720"/>
        <w:jc w:val="both"/>
      </w:pPr>
      <w:r>
        <w:t xml:space="preserve"> систему комплексного психолого</w:t>
      </w:r>
      <w:r>
        <w:softHyphen/>
        <w:t>педагогического сопровождения в условиях образовательной деятельности, включ</w:t>
      </w:r>
      <w:r w:rsidR="00AC3CB5">
        <w:t>ающего психолого-педагогическое</w:t>
      </w:r>
      <w:r>
        <w:t>обследование</w:t>
      </w:r>
      <w:r w:rsidR="00AC3CB5">
        <w:t xml:space="preserve"> </w:t>
      </w:r>
      <w:r>
        <w:t>обучающихся и мониторинг динамики их развития, личностного</w:t>
      </w:r>
      <w:r w:rsidR="00AC3CB5">
        <w:t xml:space="preserve"> </w:t>
      </w:r>
      <w:r>
        <w:t>становления,</w:t>
      </w:r>
      <w:r w:rsidR="00AC3CB5">
        <w:t xml:space="preserve"> </w:t>
      </w:r>
      <w:r>
        <w:t>проведение</w:t>
      </w:r>
      <w:r w:rsidR="00AC3CB5">
        <w:t xml:space="preserve"> </w:t>
      </w:r>
      <w:r>
        <w:t>индивидуальных и групповых коррекционно</w:t>
      </w:r>
      <w:r>
        <w:softHyphen/>
        <w:t>развивающих занятий;</w:t>
      </w:r>
    </w:p>
    <w:p w:rsidR="00E2264A" w:rsidRDefault="00A01349">
      <w:pPr>
        <w:pStyle w:val="5"/>
        <w:shd w:val="clear" w:color="auto" w:fill="auto"/>
        <w:spacing w:line="322" w:lineRule="exact"/>
        <w:ind w:right="20" w:firstLine="720"/>
        <w:jc w:val="both"/>
      </w:pPr>
      <w: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E2264A" w:rsidRDefault="00A01349">
      <w:pPr>
        <w:pStyle w:val="5"/>
        <w:shd w:val="clear" w:color="auto" w:fill="auto"/>
        <w:spacing w:line="322" w:lineRule="exact"/>
        <w:ind w:right="20" w:firstLine="720"/>
        <w:jc w:val="both"/>
      </w:pPr>
      <w:r>
        <w:t>Программа коррекционной работы должна содержать:</w:t>
      </w:r>
    </w:p>
    <w:p w:rsidR="00E2264A" w:rsidRDefault="00A01349" w:rsidP="003E79C9">
      <w:pPr>
        <w:pStyle w:val="5"/>
        <w:numPr>
          <w:ilvl w:val="1"/>
          <w:numId w:val="102"/>
        </w:numPr>
        <w:shd w:val="clear" w:color="auto" w:fill="auto"/>
        <w:spacing w:line="322" w:lineRule="exact"/>
        <w:ind w:right="20"/>
        <w:jc w:val="both"/>
      </w:pPr>
      <w:r>
        <w:t>план диагностических и коррекционно</w:t>
      </w:r>
      <w:r>
        <w:softHyphen/>
        <w:t>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E2264A" w:rsidRDefault="00A01349" w:rsidP="003E79C9">
      <w:pPr>
        <w:pStyle w:val="5"/>
        <w:numPr>
          <w:ilvl w:val="1"/>
          <w:numId w:val="102"/>
        </w:numPr>
        <w:shd w:val="clear" w:color="auto" w:fill="auto"/>
        <w:spacing w:line="322" w:lineRule="exact"/>
        <w:ind w:right="20"/>
        <w:jc w:val="both"/>
      </w:pPr>
      <w:r>
        <w:t>описание условий обучения и воспитания обучающихся, методы обучения и воспитания, учебные пособия и дидактиче- ские материалы, технические средства обучения коллектив- ного и индивидуального пользования, особенности проведения групповых и индивидуальных коррекционно-развивающих занятий;</w:t>
      </w:r>
    </w:p>
    <w:p w:rsidR="00E2264A" w:rsidRDefault="00A01349" w:rsidP="003E79C9">
      <w:pPr>
        <w:pStyle w:val="5"/>
        <w:numPr>
          <w:ilvl w:val="1"/>
          <w:numId w:val="102"/>
        </w:numPr>
        <w:shd w:val="clear" w:color="auto" w:fill="auto"/>
        <w:spacing w:line="322" w:lineRule="exact"/>
        <w:ind w:right="20"/>
        <w:jc w:val="both"/>
      </w:pPr>
      <w:r>
        <w:t>описание основного содержания рабочих программ коррекционно-развивающих курсов;</w:t>
      </w:r>
    </w:p>
    <w:p w:rsidR="00E2264A" w:rsidRDefault="00A01349" w:rsidP="003E79C9">
      <w:pPr>
        <w:pStyle w:val="5"/>
        <w:numPr>
          <w:ilvl w:val="1"/>
          <w:numId w:val="102"/>
        </w:numPr>
        <w:shd w:val="clear" w:color="auto" w:fill="auto"/>
        <w:spacing w:line="322" w:lineRule="exact"/>
        <w:ind w:right="20"/>
        <w:jc w:val="both"/>
      </w:pPr>
      <w:r>
        <w:t>перечень дополнительных коррекционно</w:t>
      </w:r>
      <w:r>
        <w:softHyphen/>
        <w:t>развивающих занятий (при наличии);</w:t>
      </w:r>
    </w:p>
    <w:p w:rsidR="00E2264A" w:rsidRDefault="00A01349" w:rsidP="003E79C9">
      <w:pPr>
        <w:pStyle w:val="5"/>
        <w:numPr>
          <w:ilvl w:val="1"/>
          <w:numId w:val="102"/>
        </w:numPr>
        <w:shd w:val="clear" w:color="auto" w:fill="auto"/>
        <w:spacing w:line="322" w:lineRule="exact"/>
        <w:ind w:right="20"/>
        <w:jc w:val="both"/>
      </w:pPr>
      <w:r>
        <w:t>планируемые результаты коррекционной работы и подходы к их оценке.</w:t>
      </w:r>
    </w:p>
    <w:p w:rsidR="00E2264A" w:rsidRDefault="00A01349">
      <w:pPr>
        <w:pStyle w:val="5"/>
        <w:shd w:val="clear" w:color="auto" w:fill="auto"/>
        <w:spacing w:line="322" w:lineRule="exact"/>
        <w:ind w:left="20" w:right="20" w:firstLine="700"/>
        <w:jc w:val="both"/>
      </w:pPr>
      <w: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w:t>
      </w:r>
      <w:r>
        <w:softHyphen/>
        <w:t>цесса в образовательной организации.</w:t>
      </w:r>
    </w:p>
    <w:p w:rsidR="00E2264A" w:rsidRDefault="00A01349" w:rsidP="00AC3CB5">
      <w:pPr>
        <w:pStyle w:val="5"/>
        <w:shd w:val="clear" w:color="auto" w:fill="auto"/>
        <w:tabs>
          <w:tab w:val="left" w:pos="4681"/>
        </w:tabs>
        <w:spacing w:line="322" w:lineRule="exact"/>
        <w:ind w:left="20" w:right="20" w:firstLine="700"/>
        <w:jc w:val="both"/>
      </w:pPr>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w:t>
      </w:r>
      <w:r w:rsidR="00AC3CB5">
        <w:t xml:space="preserve">нного психолого-педагогического </w:t>
      </w:r>
      <w:r>
        <w:t>сопровождения,индивидуализации</w:t>
      </w:r>
      <w:r>
        <w:tab/>
        <w:t>и</w:t>
      </w:r>
      <w:r>
        <w:tab/>
        <w:t>дифференциацииобразовательного процесса.</w:t>
      </w:r>
    </w:p>
    <w:p w:rsidR="00E2264A" w:rsidRDefault="00A01349">
      <w:pPr>
        <w:pStyle w:val="5"/>
        <w:shd w:val="clear" w:color="auto" w:fill="auto"/>
        <w:spacing w:line="322" w:lineRule="exact"/>
        <w:ind w:left="20" w:right="20" w:firstLine="700"/>
        <w:jc w:val="both"/>
      </w:pPr>
      <w: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 сокого уровня, необходимых для дальнейшего обучения и успешной социализации.</w:t>
      </w:r>
    </w:p>
    <w:p w:rsidR="00E2264A" w:rsidRDefault="00A01349" w:rsidP="00AC3CB5">
      <w:pPr>
        <w:pStyle w:val="5"/>
        <w:shd w:val="clear" w:color="auto" w:fill="auto"/>
        <w:tabs>
          <w:tab w:val="left" w:pos="2084"/>
          <w:tab w:val="left" w:pos="4546"/>
        </w:tabs>
        <w:spacing w:line="322" w:lineRule="exact"/>
        <w:ind w:left="20" w:right="20" w:firstLine="700"/>
        <w:jc w:val="both"/>
      </w:pPr>
      <w:r>
        <w:t>ПКР может быть реализована при разных формах получения образования, включая обучение на дому и с применением дис- танционных технологий. ПКР должна предусматривать организацию индивидуально-ориентированных коррекционно-раз</w:t>
      </w:r>
      <w:r>
        <w:softHyphen/>
        <w:t>вивающих</w:t>
      </w:r>
      <w:r>
        <w:tab/>
        <w:t>мероприятий,</w:t>
      </w:r>
      <w:r>
        <w:tab/>
        <w:t>обеспечивающих удовлетворение индивидуальных образовательных потребностей обучающихся в освоении ими</w:t>
      </w:r>
      <w:r w:rsidR="00AC3CB5">
        <w:t xml:space="preserve"> </w:t>
      </w:r>
      <w:r>
        <w:t>программы основного общего образования. Сте - пень включенности специалистов в программу коррекционной</w:t>
      </w:r>
      <w:r>
        <w:tab/>
        <w:t>работы</w:t>
      </w:r>
      <w:r>
        <w:tab/>
        <w:t>устанавливается</w:t>
      </w:r>
    </w:p>
    <w:p w:rsidR="00E2264A" w:rsidRDefault="00A01349">
      <w:pPr>
        <w:pStyle w:val="5"/>
        <w:shd w:val="clear" w:color="auto" w:fill="auto"/>
        <w:spacing w:line="322" w:lineRule="exact"/>
        <w:ind w:right="20" w:firstLine="0"/>
        <w:jc w:val="both"/>
      </w:pPr>
      <w:r>
        <w:t>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 - педагогического консилиума образовательной организации (ППк) и психолого-медико-педа- гогической комиссии (ПМПК) при наличии.</w:t>
      </w:r>
    </w:p>
    <w:p w:rsidR="00E2264A" w:rsidRDefault="00A01349">
      <w:pPr>
        <w:pStyle w:val="5"/>
        <w:shd w:val="clear" w:color="auto" w:fill="auto"/>
        <w:spacing w:line="322" w:lineRule="exact"/>
        <w:ind w:right="20" w:firstLine="700"/>
        <w:jc w:val="both"/>
      </w:pPr>
      <w:r>
        <w:t>Реализация программы коррекционной работы предусматри- 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 низмом, обеспечивающим системность помощи, является психо - лого</w:t>
      </w:r>
      <w:r>
        <w:softHyphen/>
        <w:t>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E2264A" w:rsidRDefault="00A01349">
      <w:pPr>
        <w:pStyle w:val="5"/>
        <w:shd w:val="clear" w:color="auto" w:fill="auto"/>
        <w:spacing w:line="322" w:lineRule="exact"/>
        <w:ind w:right="20" w:firstLine="700"/>
        <w:jc w:val="both"/>
      </w:pPr>
      <w:r>
        <w:t>—Цели, задачи и принципы построения программы коррекционной работы.</w:t>
      </w:r>
    </w:p>
    <w:p w:rsidR="00E2264A" w:rsidRDefault="00A01349">
      <w:pPr>
        <w:pStyle w:val="5"/>
        <w:shd w:val="clear" w:color="auto" w:fill="auto"/>
        <w:spacing w:line="322" w:lineRule="exact"/>
        <w:ind w:firstLine="700"/>
        <w:jc w:val="both"/>
      </w:pPr>
      <w:r>
        <w:t>—Перечень и содержание направлений работы.</w:t>
      </w:r>
    </w:p>
    <w:p w:rsidR="00E2264A" w:rsidRDefault="00A01349">
      <w:pPr>
        <w:pStyle w:val="5"/>
        <w:shd w:val="clear" w:color="auto" w:fill="auto"/>
        <w:spacing w:line="322" w:lineRule="exact"/>
        <w:ind w:firstLine="700"/>
        <w:jc w:val="both"/>
      </w:pPr>
      <w:r>
        <w:t>—Механизмы реализации программы.</w:t>
      </w:r>
    </w:p>
    <w:p w:rsidR="00E2264A" w:rsidRDefault="00A01349">
      <w:pPr>
        <w:pStyle w:val="5"/>
        <w:shd w:val="clear" w:color="auto" w:fill="auto"/>
        <w:spacing w:line="322" w:lineRule="exact"/>
        <w:ind w:firstLine="700"/>
        <w:jc w:val="both"/>
      </w:pPr>
      <w:r>
        <w:t>—Условия реализации программы.</w:t>
      </w:r>
    </w:p>
    <w:p w:rsidR="00E2264A" w:rsidRDefault="00A01349">
      <w:pPr>
        <w:pStyle w:val="5"/>
        <w:shd w:val="clear" w:color="auto" w:fill="auto"/>
        <w:spacing w:line="322" w:lineRule="exact"/>
        <w:ind w:right="20" w:firstLine="700"/>
        <w:jc w:val="both"/>
      </w:pPr>
      <w:r>
        <w:t>—Планируемые результаты реализации программы.</w:t>
      </w:r>
    </w:p>
    <w:p w:rsidR="00E2264A" w:rsidRDefault="00A01349">
      <w:pPr>
        <w:pStyle w:val="5"/>
        <w:shd w:val="clear" w:color="auto" w:fill="auto"/>
        <w:spacing w:line="322" w:lineRule="exact"/>
        <w:ind w:right="20" w:firstLine="700"/>
        <w:jc w:val="both"/>
      </w:pPr>
      <w:r>
        <w:t>Цели, задачи и принципы построения программы коррекционной работы</w:t>
      </w:r>
    </w:p>
    <w:p w:rsidR="00E2264A" w:rsidRDefault="00A01349" w:rsidP="00DC0548">
      <w:pPr>
        <w:pStyle w:val="5"/>
        <w:shd w:val="clear" w:color="auto" w:fill="auto"/>
        <w:spacing w:line="322" w:lineRule="exact"/>
        <w:ind w:right="20" w:firstLine="700"/>
        <w:jc w:val="both"/>
      </w:pPr>
      <w:r>
        <w:t>Цель программы коррекционной работы заключается в определении комплексной системы</w:t>
      </w:r>
      <w:r w:rsidR="00DC0548">
        <w:t xml:space="preserve"> </w:t>
      </w:r>
      <w:r>
        <w:t>психолого-педагогической и со- циальной помощи обучающимся с трудностями в обучении и социализации для успешного освоения основной образователь- ной программы на основе компенсации имеющихся нарушений и пропедевтики производных трудностей; формирования соци- альной компетентности, развития адаптивных способностей личности для самореализации в обществе.</w:t>
      </w:r>
    </w:p>
    <w:p w:rsidR="00E2264A" w:rsidRDefault="00A01349">
      <w:pPr>
        <w:pStyle w:val="5"/>
        <w:shd w:val="clear" w:color="auto" w:fill="auto"/>
        <w:tabs>
          <w:tab w:val="left" w:pos="4513"/>
        </w:tabs>
        <w:spacing w:line="322" w:lineRule="exact"/>
        <w:ind w:left="20" w:right="20" w:firstLine="720"/>
        <w:jc w:val="both"/>
      </w:pPr>
      <w: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w:t>
      </w:r>
      <w:r>
        <w:tab/>
        <w:t>консультативное,</w:t>
      </w:r>
    </w:p>
    <w:p w:rsidR="00E2264A" w:rsidRDefault="00A01349">
      <w:pPr>
        <w:pStyle w:val="5"/>
        <w:shd w:val="clear" w:color="auto" w:fill="auto"/>
        <w:spacing w:line="322" w:lineRule="exact"/>
        <w:ind w:left="20" w:firstLine="0"/>
        <w:jc w:val="both"/>
      </w:pPr>
      <w:r>
        <w:t>информационно-просветительское).</w:t>
      </w:r>
    </w:p>
    <w:p w:rsidR="00E2264A" w:rsidRDefault="00A01349">
      <w:pPr>
        <w:pStyle w:val="5"/>
        <w:shd w:val="clear" w:color="auto" w:fill="auto"/>
        <w:spacing w:line="322" w:lineRule="exact"/>
        <w:ind w:left="20" w:firstLine="720"/>
        <w:jc w:val="both"/>
      </w:pPr>
      <w:r>
        <w:t>Задачи программы:</w:t>
      </w:r>
    </w:p>
    <w:p w:rsidR="00E2264A" w:rsidRDefault="00A01349">
      <w:pPr>
        <w:pStyle w:val="5"/>
        <w:shd w:val="clear" w:color="auto" w:fill="auto"/>
        <w:tabs>
          <w:tab w:val="left" w:pos="1978"/>
          <w:tab w:val="left" w:pos="4585"/>
        </w:tabs>
        <w:spacing w:line="322" w:lineRule="exact"/>
        <w:ind w:left="20" w:firstLine="720"/>
        <w:jc w:val="both"/>
      </w:pPr>
      <w:r>
        <w:t>определение</w:t>
      </w:r>
      <w:r>
        <w:tab/>
        <w:t>индивидуальных</w:t>
      </w:r>
    </w:p>
    <w:p w:rsidR="00E2264A" w:rsidRDefault="00A01349">
      <w:pPr>
        <w:pStyle w:val="5"/>
        <w:shd w:val="clear" w:color="auto" w:fill="auto"/>
        <w:spacing w:line="322" w:lineRule="exact"/>
        <w:ind w:left="20" w:right="20" w:firstLine="0"/>
        <w:jc w:val="both"/>
      </w:pPr>
      <w:r>
        <w:t>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E2264A" w:rsidRDefault="00A01349">
      <w:pPr>
        <w:pStyle w:val="5"/>
        <w:shd w:val="clear" w:color="auto" w:fill="auto"/>
        <w:spacing w:line="322" w:lineRule="exact"/>
        <w:ind w:left="20" w:right="20" w:firstLine="720"/>
        <w:jc w:val="both"/>
      </w:pPr>
      <w:r>
        <w:t xml:space="preserve"> определение оптимальных психолого</w:t>
      </w:r>
      <w:r>
        <w:softHyphen/>
        <w:t>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E2264A" w:rsidRDefault="00A01349">
      <w:pPr>
        <w:pStyle w:val="5"/>
        <w:shd w:val="clear" w:color="auto" w:fill="auto"/>
        <w:tabs>
          <w:tab w:val="left" w:pos="3178"/>
        </w:tabs>
        <w:spacing w:line="322" w:lineRule="exact"/>
        <w:ind w:left="20" w:right="20" w:firstLine="720"/>
        <w:jc w:val="both"/>
      </w:pPr>
      <w:r>
        <w:t>разработка и использование индивидуально</w:t>
      </w:r>
      <w:r>
        <w:softHyphen/>
        <w:t>ориентированных</w:t>
      </w:r>
      <w:r>
        <w:tab/>
        <w:t>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E2264A" w:rsidRDefault="00A01349">
      <w:pPr>
        <w:pStyle w:val="5"/>
        <w:shd w:val="clear" w:color="auto" w:fill="auto"/>
        <w:spacing w:line="322" w:lineRule="exact"/>
        <w:ind w:left="20" w:right="20" w:firstLine="720"/>
        <w:jc w:val="both"/>
      </w:pPr>
      <w:r>
        <w:t>реализация комплексного психолого</w:t>
      </w:r>
      <w:r>
        <w:softHyphen/>
        <w:t>педагогического и социального сопровождения обучающихся (в соответствии с рекомендациями ППк и ПМПК при наличии);</w:t>
      </w:r>
    </w:p>
    <w:p w:rsidR="00E2264A" w:rsidRDefault="00A01349">
      <w:pPr>
        <w:pStyle w:val="5"/>
        <w:shd w:val="clear" w:color="auto" w:fill="auto"/>
        <w:spacing w:line="322" w:lineRule="exact"/>
        <w:ind w:left="20" w:right="20" w:firstLine="720"/>
        <w:jc w:val="both"/>
      </w:pPr>
      <w:r>
        <w:t>реализация комплексной системы мероприятий по социальной адаптации и профессиональной ориентации обучающих- ся с трудностями в обучении и социализации;</w:t>
      </w:r>
    </w:p>
    <w:p w:rsidR="00E2264A" w:rsidRDefault="00A01349">
      <w:pPr>
        <w:pStyle w:val="5"/>
        <w:shd w:val="clear" w:color="auto" w:fill="auto"/>
        <w:spacing w:line="322" w:lineRule="exact"/>
        <w:ind w:left="20" w:right="20" w:firstLine="720"/>
        <w:jc w:val="both"/>
      </w:pPr>
      <w: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E2264A" w:rsidRDefault="00DC0548">
      <w:pPr>
        <w:pStyle w:val="5"/>
        <w:shd w:val="clear" w:color="auto" w:fill="auto"/>
        <w:tabs>
          <w:tab w:val="left" w:pos="1825"/>
          <w:tab w:val="left" w:pos="4575"/>
        </w:tabs>
        <w:spacing w:line="322" w:lineRule="exact"/>
        <w:ind w:left="20" w:firstLine="720"/>
        <w:jc w:val="both"/>
      </w:pPr>
      <w:r>
        <w:t>о</w:t>
      </w:r>
      <w:r w:rsidR="00A01349">
        <w:t>существление</w:t>
      </w:r>
      <w:r w:rsidR="00A01349">
        <w:tab/>
        <w:t>информационно</w:t>
      </w:r>
      <w:r w:rsidR="00A01349">
        <w:softHyphen/>
      </w:r>
    </w:p>
    <w:p w:rsidR="00E2264A" w:rsidRDefault="00A01349">
      <w:pPr>
        <w:pStyle w:val="5"/>
        <w:shd w:val="clear" w:color="auto" w:fill="auto"/>
        <w:spacing w:line="322" w:lineRule="exact"/>
        <w:ind w:left="20" w:right="20" w:firstLine="0"/>
        <w:jc w:val="both"/>
      </w:pPr>
      <w:r>
        <w:t>просветительской и консультативной работы с родителями (законными представителя- ми) обучающихся с трудностями в обучении и социализации.</w:t>
      </w:r>
    </w:p>
    <w:p w:rsidR="00E2264A" w:rsidRDefault="00A01349">
      <w:pPr>
        <w:pStyle w:val="5"/>
        <w:shd w:val="clear" w:color="auto" w:fill="auto"/>
        <w:spacing w:line="322" w:lineRule="exact"/>
        <w:ind w:left="20" w:right="20" w:firstLine="720"/>
        <w:jc w:val="both"/>
      </w:pPr>
      <w:r>
        <w:t>Содержание программы коррекционной работы определяют следующие принципы:</w:t>
      </w:r>
    </w:p>
    <w:p w:rsidR="00E2264A" w:rsidRDefault="00A01349" w:rsidP="00DC0548">
      <w:pPr>
        <w:pStyle w:val="5"/>
        <w:shd w:val="clear" w:color="auto" w:fill="auto"/>
        <w:spacing w:line="322" w:lineRule="exact"/>
        <w:ind w:left="20" w:right="20" w:firstLine="720"/>
        <w:jc w:val="both"/>
      </w:pPr>
      <w:r>
        <w:t>—Преемственность. При</w:t>
      </w:r>
      <w:r>
        <w:rPr>
          <w:rStyle w:val="11"/>
        </w:rPr>
        <w:t>нци</w:t>
      </w:r>
      <w:r>
        <w:t>п обеспечивает создание единого образовательного пространства при переходе от начального общего образования к основному общему образованию, спо- 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w:t>
      </w:r>
      <w:r w:rsidR="00DC0548">
        <w:t xml:space="preserve"> </w:t>
      </w:r>
      <w:r>
        <w:t>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E2264A" w:rsidRDefault="00A01349">
      <w:pPr>
        <w:pStyle w:val="5"/>
        <w:shd w:val="clear" w:color="auto" w:fill="auto"/>
        <w:spacing w:line="322" w:lineRule="exact"/>
        <w:ind w:left="20" w:right="20" w:firstLine="700"/>
        <w:jc w:val="both"/>
      </w:pPr>
      <w:r>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rsidR="00E2264A" w:rsidRDefault="00A01349">
      <w:pPr>
        <w:pStyle w:val="5"/>
        <w:shd w:val="clear" w:color="auto" w:fill="auto"/>
        <w:spacing w:line="322" w:lineRule="exact"/>
        <w:ind w:left="20" w:right="20" w:firstLine="700"/>
        <w:jc w:val="both"/>
      </w:pPr>
      <w:r>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E2264A" w:rsidRDefault="00A01349">
      <w:pPr>
        <w:pStyle w:val="5"/>
        <w:shd w:val="clear" w:color="auto" w:fill="auto"/>
        <w:spacing w:line="322" w:lineRule="exact"/>
        <w:ind w:left="20" w:right="20" w:firstLine="700"/>
        <w:jc w:val="both"/>
      </w:pPr>
      <w:r>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E2264A" w:rsidRDefault="00A01349">
      <w:pPr>
        <w:pStyle w:val="5"/>
        <w:shd w:val="clear" w:color="auto" w:fill="auto"/>
        <w:spacing w:line="322" w:lineRule="exact"/>
        <w:ind w:left="20" w:right="20" w:firstLine="700"/>
        <w:jc w:val="both"/>
      </w:pPr>
      <w:r>
        <w:t>—Комплексность и системность. При</w:t>
      </w:r>
      <w:r>
        <w:rPr>
          <w:rStyle w:val="11"/>
        </w:rPr>
        <w:t>нци</w:t>
      </w:r>
      <w:r>
        <w:t>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 логопед, социальный педагог).</w:t>
      </w:r>
    </w:p>
    <w:p w:rsidR="00E2264A" w:rsidRDefault="00A01349">
      <w:pPr>
        <w:pStyle w:val="5"/>
        <w:shd w:val="clear" w:color="auto" w:fill="auto"/>
        <w:spacing w:line="322" w:lineRule="exact"/>
        <w:ind w:left="20" w:firstLine="700"/>
        <w:jc w:val="both"/>
      </w:pPr>
      <w:r>
        <w:t>Перечень и содержание направлений работы</w:t>
      </w:r>
    </w:p>
    <w:p w:rsidR="00E2264A" w:rsidRDefault="00A01349">
      <w:pPr>
        <w:pStyle w:val="5"/>
        <w:shd w:val="clear" w:color="auto" w:fill="auto"/>
        <w:tabs>
          <w:tab w:val="left" w:pos="4513"/>
        </w:tabs>
        <w:spacing w:line="322" w:lineRule="exact"/>
        <w:ind w:left="20" w:right="20" w:firstLine="700"/>
        <w:jc w:val="both"/>
      </w:pPr>
      <w:r>
        <w:t>Направления коррекционной работы — диагностическое, коррекционно-развивающее и психопрофилактическое,</w:t>
      </w:r>
      <w:r>
        <w:tab/>
        <w:t>консультативное,</w:t>
      </w:r>
    </w:p>
    <w:p w:rsidR="00E2264A" w:rsidRDefault="00A01349">
      <w:pPr>
        <w:pStyle w:val="5"/>
        <w:shd w:val="clear" w:color="auto" w:fill="auto"/>
        <w:spacing w:line="322" w:lineRule="exact"/>
        <w:ind w:left="20" w:firstLine="0"/>
        <w:jc w:val="both"/>
      </w:pPr>
      <w:r>
        <w:t>информационно-просветительское — раскрываются содержательно в разных организационных формах деятельности образовательной организации.</w:t>
      </w:r>
    </w:p>
    <w:p w:rsidR="00E2264A" w:rsidRDefault="00A01349">
      <w:pPr>
        <w:pStyle w:val="5"/>
        <w:shd w:val="clear" w:color="auto" w:fill="auto"/>
        <w:spacing w:line="322" w:lineRule="exact"/>
        <w:ind w:left="20" w:right="20" w:firstLine="720"/>
        <w:jc w:val="both"/>
      </w:pPr>
      <w:r>
        <w:t>Данные направления отражают содержание системы ком- плексного психолого-педагогического сопровождения детей с трудностями в обучении и социализации.</w:t>
      </w:r>
    </w:p>
    <w:p w:rsidR="00E2264A" w:rsidRDefault="00A01349">
      <w:pPr>
        <w:pStyle w:val="5"/>
        <w:shd w:val="clear" w:color="auto" w:fill="auto"/>
        <w:spacing w:line="322" w:lineRule="exact"/>
        <w:ind w:left="20" w:right="20" w:firstLine="720"/>
        <w:jc w:val="both"/>
      </w:pPr>
      <w:r>
        <w:t>Характеристика содержания направлений коррекционной работы</w:t>
      </w:r>
    </w:p>
    <w:p w:rsidR="00E2264A" w:rsidRDefault="00A01349">
      <w:pPr>
        <w:pStyle w:val="5"/>
        <w:shd w:val="clear" w:color="auto" w:fill="auto"/>
        <w:spacing w:line="322" w:lineRule="exact"/>
        <w:ind w:left="20" w:firstLine="720"/>
        <w:jc w:val="both"/>
      </w:pPr>
      <w:r>
        <w:t>Диагностическая работа включает:</w:t>
      </w:r>
    </w:p>
    <w:p w:rsidR="00E2264A" w:rsidRDefault="00A01349">
      <w:pPr>
        <w:pStyle w:val="5"/>
        <w:shd w:val="clear" w:color="auto" w:fill="auto"/>
        <w:spacing w:line="322" w:lineRule="exact"/>
        <w:ind w:left="20" w:right="20" w:firstLine="720"/>
        <w:jc w:val="both"/>
      </w:pPr>
      <w:r>
        <w:t>6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E2264A" w:rsidRDefault="00A01349">
      <w:pPr>
        <w:pStyle w:val="5"/>
        <w:shd w:val="clear" w:color="auto" w:fill="auto"/>
        <w:spacing w:line="322" w:lineRule="exact"/>
        <w:ind w:left="20" w:right="20" w:firstLine="720"/>
        <w:jc w:val="both"/>
      </w:pPr>
      <w:r>
        <w:t>6 проведение комплексной социально- 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E2264A" w:rsidRDefault="00A01349">
      <w:pPr>
        <w:pStyle w:val="5"/>
        <w:shd w:val="clear" w:color="auto" w:fill="auto"/>
        <w:spacing w:line="322" w:lineRule="exact"/>
        <w:ind w:left="20" w:right="20" w:firstLine="720"/>
        <w:jc w:val="both"/>
      </w:pPr>
      <w:r>
        <w:t>6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E2264A" w:rsidRDefault="00A01349">
      <w:pPr>
        <w:pStyle w:val="5"/>
        <w:shd w:val="clear" w:color="auto" w:fill="auto"/>
        <w:spacing w:line="322" w:lineRule="exact"/>
        <w:ind w:left="20" w:right="20" w:firstLine="720"/>
        <w:jc w:val="both"/>
      </w:pPr>
      <w:r>
        <w:t>6 изучение развития эмоционально-волевой, познавательной, речевой сфер и личностных особенностей обучающихся;</w:t>
      </w:r>
    </w:p>
    <w:p w:rsidR="00E2264A" w:rsidRDefault="00A01349">
      <w:pPr>
        <w:pStyle w:val="5"/>
        <w:shd w:val="clear" w:color="auto" w:fill="auto"/>
        <w:spacing w:line="322" w:lineRule="exact"/>
        <w:ind w:left="20" w:right="20" w:firstLine="720"/>
        <w:jc w:val="both"/>
      </w:pPr>
      <w:r>
        <w:t>6 изучение социальной ситуации развития и условий семейно- го воспитания обучающихся;</w:t>
      </w:r>
    </w:p>
    <w:p w:rsidR="00DC0548" w:rsidRDefault="00A01349" w:rsidP="00DC0548">
      <w:pPr>
        <w:pStyle w:val="5"/>
        <w:shd w:val="clear" w:color="auto" w:fill="auto"/>
        <w:spacing w:line="322" w:lineRule="exact"/>
        <w:ind w:left="20" w:right="20" w:firstLine="720"/>
        <w:jc w:val="both"/>
      </w:pPr>
      <w:r>
        <w:t>6 изучение адаптивных возможностей и уровня социализации обучающихся;</w:t>
      </w:r>
    </w:p>
    <w:p w:rsidR="00E2264A" w:rsidRDefault="00A01349" w:rsidP="00DC0548">
      <w:pPr>
        <w:pStyle w:val="5"/>
        <w:shd w:val="clear" w:color="auto" w:fill="auto"/>
        <w:spacing w:line="322" w:lineRule="exact"/>
        <w:ind w:left="20" w:right="20" w:firstLine="720"/>
        <w:jc w:val="both"/>
      </w:pPr>
      <w:r>
        <w:t>6 изучение индивидуальных образовательных и социально-коммуникативных</w:t>
      </w:r>
      <w:r>
        <w:tab/>
        <w:t>потребностей</w:t>
      </w:r>
    </w:p>
    <w:p w:rsidR="00E2264A" w:rsidRDefault="00A01349">
      <w:pPr>
        <w:pStyle w:val="5"/>
        <w:shd w:val="clear" w:color="auto" w:fill="auto"/>
        <w:spacing w:line="322" w:lineRule="exact"/>
        <w:ind w:left="20" w:firstLine="0"/>
        <w:jc w:val="both"/>
      </w:pPr>
      <w:r>
        <w:t>обучающихся;</w:t>
      </w:r>
    </w:p>
    <w:p w:rsidR="00E2264A" w:rsidRDefault="00A01349">
      <w:pPr>
        <w:pStyle w:val="5"/>
        <w:shd w:val="clear" w:color="auto" w:fill="auto"/>
        <w:tabs>
          <w:tab w:val="left" w:pos="2535"/>
          <w:tab w:val="left" w:pos="4474"/>
        </w:tabs>
        <w:spacing w:line="322" w:lineRule="exact"/>
        <w:ind w:left="20" w:right="20" w:firstLine="720"/>
        <w:jc w:val="both"/>
      </w:pPr>
      <w:r>
        <w:t>6 системный мониторинг уровня и динамики развития обучающихся, а также создания необходимых</w:t>
      </w:r>
      <w:r>
        <w:tab/>
        <w:t>условий,</w:t>
      </w:r>
      <w:r>
        <w:tab/>
        <w:t>соответствующих</w:t>
      </w:r>
    </w:p>
    <w:p w:rsidR="00E2264A" w:rsidRDefault="00A01349">
      <w:pPr>
        <w:pStyle w:val="5"/>
        <w:shd w:val="clear" w:color="auto" w:fill="auto"/>
        <w:spacing w:line="322" w:lineRule="exact"/>
        <w:ind w:left="20" w:right="20" w:firstLine="0"/>
        <w:jc w:val="both"/>
      </w:pPr>
      <w:r>
        <w:t>индивидуальным образовательным потребностям обучающихся с трудностями в обучении и социализации;</w:t>
      </w:r>
    </w:p>
    <w:p w:rsidR="00E2264A" w:rsidRDefault="00A01349">
      <w:pPr>
        <w:pStyle w:val="5"/>
        <w:shd w:val="clear" w:color="auto" w:fill="auto"/>
        <w:spacing w:line="322" w:lineRule="exact"/>
        <w:ind w:left="20" w:right="20" w:firstLine="720"/>
        <w:jc w:val="both"/>
      </w:pPr>
      <w:r>
        <w:t>6 мониторинг динамики успешности освоения образователь- ных программ основного общего образования, включая программу коррекционной работы.</w:t>
      </w:r>
    </w:p>
    <w:p w:rsidR="00E2264A" w:rsidRDefault="00A01349">
      <w:pPr>
        <w:pStyle w:val="5"/>
        <w:shd w:val="clear" w:color="auto" w:fill="auto"/>
        <w:tabs>
          <w:tab w:val="left" w:pos="6481"/>
        </w:tabs>
        <w:spacing w:line="322" w:lineRule="exact"/>
        <w:ind w:left="20" w:firstLine="720"/>
        <w:jc w:val="both"/>
      </w:pPr>
      <w:r>
        <w:t>Коррекционно-развивающая</w:t>
      </w:r>
      <w:r>
        <w:tab/>
        <w:t>и</w:t>
      </w:r>
    </w:p>
    <w:p w:rsidR="00E2264A" w:rsidRDefault="00A01349">
      <w:pPr>
        <w:pStyle w:val="5"/>
        <w:shd w:val="clear" w:color="auto" w:fill="auto"/>
        <w:spacing w:line="322" w:lineRule="exact"/>
        <w:ind w:left="20" w:firstLine="0"/>
        <w:jc w:val="both"/>
      </w:pPr>
      <w:r>
        <w:t>психопрофилактическая работа включает:</w:t>
      </w:r>
    </w:p>
    <w:p w:rsidR="00E2264A" w:rsidRDefault="00A01349">
      <w:pPr>
        <w:pStyle w:val="5"/>
        <w:shd w:val="clear" w:color="auto" w:fill="auto"/>
        <w:spacing w:line="322" w:lineRule="exact"/>
        <w:ind w:left="20" w:right="20" w:firstLine="720"/>
        <w:jc w:val="both"/>
      </w:pPr>
      <w:r>
        <w:t>6 реализацию комплексного индивидуально</w:t>
      </w:r>
      <w:r>
        <w:softHyphen/>
        <w:t>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E2264A" w:rsidRDefault="00A01349">
      <w:pPr>
        <w:pStyle w:val="5"/>
        <w:shd w:val="clear" w:color="auto" w:fill="auto"/>
        <w:tabs>
          <w:tab w:val="left" w:pos="3188"/>
        </w:tabs>
        <w:spacing w:line="322" w:lineRule="exact"/>
        <w:ind w:left="20" w:right="20" w:firstLine="720"/>
        <w:jc w:val="both"/>
      </w:pPr>
      <w:r>
        <w:t>6 разработку и реализаци</w:t>
      </w:r>
      <w:r w:rsidR="00DC0548">
        <w:t>ю индивидуально</w:t>
      </w:r>
      <w:r w:rsidR="00DC0548">
        <w:softHyphen/>
        <w:t>ориентированных</w:t>
      </w:r>
      <w:r>
        <w:t>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E2264A" w:rsidRDefault="00A01349">
      <w:pPr>
        <w:pStyle w:val="5"/>
        <w:shd w:val="clear" w:color="auto" w:fill="auto"/>
        <w:spacing w:line="322" w:lineRule="exact"/>
        <w:ind w:left="20" w:right="20" w:firstLine="720"/>
        <w:jc w:val="both"/>
      </w:pPr>
      <w:r>
        <w:t>6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 ализации;</w:t>
      </w:r>
    </w:p>
    <w:p w:rsidR="00E2264A" w:rsidRDefault="00A01349">
      <w:pPr>
        <w:pStyle w:val="5"/>
        <w:shd w:val="clear" w:color="auto" w:fill="auto"/>
        <w:spacing w:line="322" w:lineRule="exact"/>
        <w:ind w:left="20" w:right="20" w:firstLine="720"/>
        <w:jc w:val="both"/>
      </w:pPr>
      <w:r>
        <w:t>6 коррекцию и развитие высших психических функций, эмоци-онально-волевой, познавательной и коммуникативной сфер;</w:t>
      </w:r>
    </w:p>
    <w:p w:rsidR="00E2264A" w:rsidRDefault="00A01349">
      <w:pPr>
        <w:pStyle w:val="5"/>
        <w:shd w:val="clear" w:color="auto" w:fill="auto"/>
        <w:spacing w:line="322" w:lineRule="exact"/>
        <w:ind w:left="20" w:right="20" w:firstLine="720"/>
        <w:jc w:val="both"/>
      </w:pPr>
      <w:r>
        <w:t>6 развитие и укрепление зрелых личностных установок, формирование адекватных форм утверждения самостоятельности;</w:t>
      </w:r>
    </w:p>
    <w:p w:rsidR="00E2264A" w:rsidRDefault="00A01349">
      <w:pPr>
        <w:pStyle w:val="5"/>
        <w:shd w:val="clear" w:color="auto" w:fill="auto"/>
        <w:spacing w:line="322" w:lineRule="exact"/>
        <w:ind w:left="20" w:right="20" w:firstLine="720"/>
        <w:jc w:val="both"/>
      </w:pPr>
      <w:r>
        <w:t>6 формирование способов регуляции поведения и эмоциональных состояний;</w:t>
      </w:r>
    </w:p>
    <w:p w:rsidR="00E2264A" w:rsidRDefault="00A01349">
      <w:pPr>
        <w:pStyle w:val="5"/>
        <w:shd w:val="clear" w:color="auto" w:fill="auto"/>
        <w:spacing w:line="322" w:lineRule="exact"/>
        <w:ind w:left="20" w:right="20" w:firstLine="720"/>
        <w:jc w:val="both"/>
      </w:pPr>
      <w:r>
        <w:t>6 развитие форм и навыков личностного общения в группе сверстников, коммуникативной компетенции; совершен- ствовании навыков социализации и расширении социального взаимодействия со сверстниками;</w:t>
      </w:r>
    </w:p>
    <w:p w:rsidR="00E2264A" w:rsidRDefault="00A01349">
      <w:pPr>
        <w:pStyle w:val="5"/>
        <w:shd w:val="clear" w:color="auto" w:fill="auto"/>
        <w:spacing w:line="322" w:lineRule="exact"/>
        <w:ind w:left="20" w:right="20" w:firstLine="720"/>
        <w:jc w:val="both"/>
      </w:pPr>
      <w:r>
        <w:t>6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E2264A" w:rsidRDefault="00A01349">
      <w:pPr>
        <w:pStyle w:val="5"/>
        <w:shd w:val="clear" w:color="auto" w:fill="auto"/>
        <w:tabs>
          <w:tab w:val="left" w:pos="1791"/>
          <w:tab w:val="left" w:pos="4830"/>
        </w:tabs>
        <w:spacing w:line="322" w:lineRule="exact"/>
        <w:ind w:left="20" w:firstLine="720"/>
        <w:jc w:val="both"/>
      </w:pPr>
      <w:r>
        <w:t>6</w:t>
      </w:r>
      <w:r>
        <w:tab/>
        <w:t>психологическую</w:t>
      </w:r>
      <w:r>
        <w:tab/>
        <w:t>профилактику,</w:t>
      </w:r>
    </w:p>
    <w:p w:rsidR="00E2264A" w:rsidRDefault="00A01349">
      <w:pPr>
        <w:pStyle w:val="5"/>
        <w:shd w:val="clear" w:color="auto" w:fill="auto"/>
        <w:spacing w:line="322" w:lineRule="exact"/>
        <w:ind w:left="20" w:right="20" w:firstLine="0"/>
        <w:jc w:val="both"/>
      </w:pPr>
      <w:r>
        <w:t>направленную на сохранение, укрепление и развитие психологического здоровья обучающихся;</w:t>
      </w:r>
    </w:p>
    <w:p w:rsidR="00E2264A" w:rsidRDefault="00A01349">
      <w:pPr>
        <w:pStyle w:val="5"/>
        <w:shd w:val="clear" w:color="auto" w:fill="auto"/>
        <w:spacing w:line="322" w:lineRule="exact"/>
        <w:ind w:left="20" w:right="20" w:firstLine="720"/>
        <w:jc w:val="both"/>
      </w:pPr>
      <w:r>
        <w:t>6 психопрофилактическую работу по сопровождению периода адаптации при переходе на уровень основного общего образования;</w:t>
      </w:r>
    </w:p>
    <w:p w:rsidR="00E2264A" w:rsidRDefault="00A01349">
      <w:pPr>
        <w:pStyle w:val="5"/>
        <w:shd w:val="clear" w:color="auto" w:fill="auto"/>
        <w:spacing w:line="322" w:lineRule="exact"/>
        <w:ind w:left="20" w:right="20" w:firstLine="720"/>
        <w:jc w:val="both"/>
      </w:pPr>
      <w:r>
        <w:t>6 психопрофилактическую работу при подготовке к прохождению государственной итоговой аттестации;</w:t>
      </w:r>
    </w:p>
    <w:p w:rsidR="00E2264A" w:rsidRDefault="00A01349">
      <w:pPr>
        <w:pStyle w:val="5"/>
        <w:shd w:val="clear" w:color="auto" w:fill="auto"/>
        <w:spacing w:line="322" w:lineRule="exact"/>
        <w:ind w:left="20" w:right="20" w:firstLine="720"/>
        <w:jc w:val="both"/>
      </w:pPr>
      <w:r>
        <w:t>6 развитие компетенций, необходимых для продолжения образования и профессионального самоопределения;</w:t>
      </w:r>
    </w:p>
    <w:p w:rsidR="00E2264A" w:rsidRDefault="00A01349">
      <w:pPr>
        <w:pStyle w:val="5"/>
        <w:shd w:val="clear" w:color="auto" w:fill="auto"/>
        <w:tabs>
          <w:tab w:val="left" w:pos="2890"/>
          <w:tab w:val="left" w:pos="5175"/>
        </w:tabs>
        <w:spacing w:line="322" w:lineRule="exact"/>
        <w:ind w:left="20" w:right="20" w:firstLine="720"/>
        <w:jc w:val="both"/>
      </w:pPr>
      <w:r>
        <w:t>6 совершенствование навыков получения и использования информации (на основе ИКТ), способствующих</w:t>
      </w:r>
      <w:r>
        <w:tab/>
        <w:t>повышению</w:t>
      </w:r>
      <w:r>
        <w:tab/>
        <w:t>социальных</w:t>
      </w:r>
    </w:p>
    <w:p w:rsidR="00E2264A" w:rsidRDefault="00A01349">
      <w:pPr>
        <w:pStyle w:val="5"/>
        <w:shd w:val="clear" w:color="auto" w:fill="auto"/>
        <w:spacing w:line="322" w:lineRule="exact"/>
        <w:ind w:left="20" w:right="20" w:firstLine="0"/>
        <w:jc w:val="both"/>
      </w:pPr>
      <w:r>
        <w:t>компетенций и адаптации в реальных жизненных условиях;</w:t>
      </w:r>
    </w:p>
    <w:p w:rsidR="00E2264A" w:rsidRDefault="00A01349">
      <w:pPr>
        <w:pStyle w:val="5"/>
        <w:shd w:val="clear" w:color="auto" w:fill="auto"/>
        <w:spacing w:line="322" w:lineRule="exact"/>
        <w:ind w:left="20" w:right="20" w:firstLine="720"/>
        <w:jc w:val="both"/>
      </w:pPr>
      <w:r>
        <w:t>6 социальную защиту ребенка в случаях неблагоприятных условий жизни при психотравмирующих обстоятельствах, в трудной жизненной ситуации.</w:t>
      </w:r>
    </w:p>
    <w:p w:rsidR="00E2264A" w:rsidRDefault="00A01349">
      <w:pPr>
        <w:pStyle w:val="5"/>
        <w:shd w:val="clear" w:color="auto" w:fill="auto"/>
        <w:spacing w:line="322" w:lineRule="exact"/>
        <w:ind w:left="20" w:firstLine="720"/>
        <w:jc w:val="both"/>
      </w:pPr>
      <w:r>
        <w:t>Консультативная работа включает:</w:t>
      </w:r>
    </w:p>
    <w:p w:rsidR="00E2264A" w:rsidRDefault="00A01349">
      <w:pPr>
        <w:pStyle w:val="5"/>
        <w:shd w:val="clear" w:color="auto" w:fill="auto"/>
        <w:spacing w:line="322" w:lineRule="exact"/>
        <w:ind w:left="20" w:right="20" w:firstLine="720"/>
        <w:jc w:val="both"/>
      </w:pPr>
      <w:r>
        <w:t>6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E2264A" w:rsidRDefault="00A01349">
      <w:pPr>
        <w:pStyle w:val="5"/>
        <w:shd w:val="clear" w:color="auto" w:fill="auto"/>
        <w:spacing w:line="322" w:lineRule="exact"/>
        <w:ind w:left="20" w:right="20" w:firstLine="720"/>
        <w:jc w:val="both"/>
      </w:pPr>
      <w:r>
        <w:t>6 консультирование специалистами педагогов по выбору индивидуально-ориентированных методов и приемов работы;</w:t>
      </w:r>
    </w:p>
    <w:p w:rsidR="00E2264A" w:rsidRDefault="00A01349">
      <w:pPr>
        <w:pStyle w:val="5"/>
        <w:shd w:val="clear" w:color="auto" w:fill="auto"/>
        <w:spacing w:line="322" w:lineRule="exact"/>
        <w:ind w:left="20" w:right="20" w:firstLine="720"/>
        <w:jc w:val="both"/>
      </w:pPr>
      <w:r>
        <w:t>6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E2264A" w:rsidRDefault="00A01349" w:rsidP="00DC0548">
      <w:pPr>
        <w:pStyle w:val="5"/>
        <w:shd w:val="clear" w:color="auto" w:fill="auto"/>
        <w:tabs>
          <w:tab w:val="left" w:pos="2650"/>
          <w:tab w:val="left" w:pos="3625"/>
        </w:tabs>
        <w:spacing w:line="322" w:lineRule="exact"/>
        <w:ind w:left="20" w:right="20" w:firstLine="720"/>
        <w:jc w:val="both"/>
      </w:pPr>
      <w:r>
        <w:t>6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 сиональными интересами, индивидуальными способностями</w:t>
      </w:r>
      <w:r>
        <w:tab/>
        <w:t>и</w:t>
      </w:r>
      <w:r>
        <w:tab/>
        <w:t>психофизиологическими</w:t>
      </w:r>
      <w:r w:rsidR="00DC0548">
        <w:t xml:space="preserve"> </w:t>
      </w:r>
      <w:r>
        <w:t>особенностями.</w:t>
      </w:r>
    </w:p>
    <w:p w:rsidR="00E2264A" w:rsidRPr="00DC0548" w:rsidRDefault="00A01349">
      <w:pPr>
        <w:pStyle w:val="5"/>
        <w:shd w:val="clear" w:color="auto" w:fill="auto"/>
        <w:tabs>
          <w:tab w:val="left" w:pos="5823"/>
        </w:tabs>
        <w:spacing w:line="322" w:lineRule="exact"/>
        <w:ind w:left="20" w:firstLine="720"/>
        <w:jc w:val="both"/>
        <w:rPr>
          <w:b/>
        </w:rPr>
      </w:pPr>
      <w:r w:rsidRPr="00DC0548">
        <w:rPr>
          <w:b/>
        </w:rPr>
        <w:t>Информационно-просветительская</w:t>
      </w:r>
      <w:r w:rsidRPr="00DC0548">
        <w:rPr>
          <w:b/>
        </w:rPr>
        <w:tab/>
        <w:t>работа</w:t>
      </w:r>
    </w:p>
    <w:p w:rsidR="00E2264A" w:rsidRPr="00DC0548" w:rsidRDefault="00A01349">
      <w:pPr>
        <w:pStyle w:val="5"/>
        <w:shd w:val="clear" w:color="auto" w:fill="auto"/>
        <w:spacing w:line="322" w:lineRule="exact"/>
        <w:ind w:left="20" w:firstLine="0"/>
        <w:jc w:val="both"/>
        <w:rPr>
          <w:b/>
        </w:rPr>
      </w:pPr>
      <w:r w:rsidRPr="00DC0548">
        <w:rPr>
          <w:b/>
        </w:rPr>
        <w:t>включает:</w:t>
      </w:r>
    </w:p>
    <w:p w:rsidR="00E2264A" w:rsidRDefault="00A01349">
      <w:pPr>
        <w:pStyle w:val="5"/>
        <w:shd w:val="clear" w:color="auto" w:fill="auto"/>
        <w:spacing w:line="322" w:lineRule="exact"/>
        <w:ind w:left="20" w:right="20" w:firstLine="720"/>
        <w:jc w:val="both"/>
      </w:pPr>
      <w:r>
        <w:t>6 информационную поддержку образовательной деятельности обучающихся, их родителей (законных представителей), педагогических работников;</w:t>
      </w:r>
    </w:p>
    <w:p w:rsidR="00E2264A" w:rsidRDefault="00A01349">
      <w:pPr>
        <w:pStyle w:val="5"/>
        <w:shd w:val="clear" w:color="auto" w:fill="auto"/>
        <w:spacing w:line="322" w:lineRule="exact"/>
        <w:ind w:left="20" w:right="20" w:firstLine="720"/>
        <w:jc w:val="both"/>
      </w:pPr>
      <w:r>
        <w:t>6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E2264A" w:rsidRDefault="00A01349" w:rsidP="00DC0548">
      <w:pPr>
        <w:pStyle w:val="5"/>
        <w:shd w:val="clear" w:color="auto" w:fill="auto"/>
        <w:tabs>
          <w:tab w:val="left" w:pos="4983"/>
        </w:tabs>
        <w:spacing w:line="322" w:lineRule="exact"/>
        <w:ind w:left="20" w:right="20" w:firstLine="720"/>
        <w:jc w:val="both"/>
      </w:pPr>
      <w:r>
        <w:t>6 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w:t>
      </w:r>
      <w:r>
        <w:tab/>
        <w:t>особенностей</w:t>
      </w:r>
      <w:r w:rsidR="00DC0548">
        <w:t xml:space="preserve"> </w:t>
      </w:r>
      <w:r>
        <w:t>различных категорий обучающихся с трудностями в об- учении и социализации.</w:t>
      </w:r>
    </w:p>
    <w:p w:rsidR="00E2264A" w:rsidRDefault="00A01349" w:rsidP="00DC0548">
      <w:pPr>
        <w:pStyle w:val="5"/>
        <w:shd w:val="clear" w:color="auto" w:fill="auto"/>
        <w:tabs>
          <w:tab w:val="left" w:pos="5036"/>
        </w:tabs>
        <w:spacing w:line="322" w:lineRule="exact"/>
        <w:ind w:left="20" w:right="20" w:firstLine="720"/>
        <w:jc w:val="both"/>
      </w:pPr>
      <w:r>
        <w:t>Перечень, содержание и план реализации коррекционно-развивающих</w:t>
      </w:r>
      <w:r w:rsidR="00DC0548">
        <w:t xml:space="preserve"> </w:t>
      </w:r>
      <w:r>
        <w:t>мероприятий</w:t>
      </w:r>
      <w:r w:rsidR="00DC0548">
        <w:t xml:space="preserve"> </w:t>
      </w:r>
      <w:r>
        <w:t>определяются в соответствии со следующими тематическими разделами:</w:t>
      </w:r>
    </w:p>
    <w:p w:rsidR="00E2264A" w:rsidRDefault="00A01349">
      <w:pPr>
        <w:pStyle w:val="5"/>
        <w:shd w:val="clear" w:color="auto" w:fill="auto"/>
        <w:spacing w:line="322" w:lineRule="exact"/>
        <w:ind w:left="20" w:right="20" w:firstLine="720"/>
        <w:jc w:val="both"/>
      </w:pPr>
      <w:r>
        <w:t xml:space="preserve"> мероприятия, направленные на развитие и коррекцию эмоциональной регуляции поведения и деятельности;</w:t>
      </w:r>
    </w:p>
    <w:p w:rsidR="00E2264A" w:rsidRDefault="00A01349">
      <w:pPr>
        <w:pStyle w:val="5"/>
        <w:shd w:val="clear" w:color="auto" w:fill="auto"/>
        <w:spacing w:line="322" w:lineRule="exact"/>
        <w:ind w:left="20" w:right="20" w:firstLine="720"/>
        <w:jc w:val="both"/>
        <w:sectPr w:rsidR="00E2264A" w:rsidSect="002E70A1">
          <w:footerReference w:type="even" r:id="rId40"/>
          <w:footerReference w:type="default" r:id="rId41"/>
          <w:pgSz w:w="11909" w:h="16838"/>
          <w:pgMar w:top="1134" w:right="850" w:bottom="1134" w:left="1701" w:header="0" w:footer="3" w:gutter="0"/>
          <w:cols w:space="720"/>
          <w:noEndnote/>
          <w:docGrid w:linePitch="360"/>
        </w:sectPr>
      </w:pPr>
      <w: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w:t>
      </w:r>
    </w:p>
    <w:p w:rsidR="00E2264A" w:rsidRDefault="00A01349">
      <w:pPr>
        <w:pStyle w:val="5"/>
        <w:shd w:val="clear" w:color="auto" w:fill="auto"/>
        <w:spacing w:line="322" w:lineRule="exact"/>
        <w:ind w:left="20" w:right="20" w:firstLine="720"/>
        <w:jc w:val="both"/>
      </w:pPr>
      <w:r>
        <w:t>отношению к неблагоприятному воздействию микросоциума;</w:t>
      </w:r>
    </w:p>
    <w:p w:rsidR="00E2264A" w:rsidRDefault="00A01349">
      <w:pPr>
        <w:pStyle w:val="5"/>
        <w:shd w:val="clear" w:color="auto" w:fill="auto"/>
        <w:spacing w:line="322" w:lineRule="exact"/>
        <w:ind w:right="20" w:firstLine="720"/>
        <w:jc w:val="both"/>
      </w:pPr>
      <w: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E2264A" w:rsidRDefault="00A01349">
      <w:pPr>
        <w:pStyle w:val="5"/>
        <w:shd w:val="clear" w:color="auto" w:fill="auto"/>
        <w:spacing w:line="322" w:lineRule="exact"/>
        <w:ind w:right="20" w:firstLine="720"/>
        <w:jc w:val="both"/>
      </w:pPr>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 трудничества;</w:t>
      </w:r>
    </w:p>
    <w:p w:rsidR="00E2264A" w:rsidRDefault="00A01349">
      <w:pPr>
        <w:pStyle w:val="5"/>
        <w:shd w:val="clear" w:color="auto" w:fill="auto"/>
        <w:spacing w:line="322" w:lineRule="exact"/>
        <w:ind w:right="20" w:firstLine="720"/>
        <w:jc w:val="both"/>
      </w:pPr>
      <w:r>
        <w:t xml:space="preserve"> мероприятия, направленные на развитие отдельных сторон познавательной сферы;</w:t>
      </w:r>
    </w:p>
    <w:p w:rsidR="00E2264A" w:rsidRDefault="00A01349">
      <w:pPr>
        <w:pStyle w:val="5"/>
        <w:shd w:val="clear" w:color="auto" w:fill="auto"/>
        <w:spacing w:line="322" w:lineRule="exact"/>
        <w:ind w:right="20" w:firstLine="720"/>
        <w:jc w:val="both"/>
      </w:pPr>
      <w:r>
        <w:t>мероприятия, направленные на преодоление трудностей речевого развития;</w:t>
      </w:r>
    </w:p>
    <w:p w:rsidR="00E2264A" w:rsidRDefault="00AC3CB5" w:rsidP="00AC3CB5">
      <w:pPr>
        <w:pStyle w:val="5"/>
        <w:shd w:val="clear" w:color="auto" w:fill="auto"/>
        <w:spacing w:line="322" w:lineRule="exact"/>
        <w:ind w:right="20" w:firstLine="0"/>
        <w:jc w:val="both"/>
      </w:pPr>
      <w:r>
        <w:t xml:space="preserve">            </w:t>
      </w:r>
      <w:r w:rsidR="00A01349">
        <w:t xml:space="preserve"> мероприятия, направленные на психологическую поддержку обучающихся с инвалидностью.</w:t>
      </w:r>
    </w:p>
    <w:p w:rsidR="00E2264A" w:rsidRDefault="00A01349" w:rsidP="00AC3CB5">
      <w:pPr>
        <w:pStyle w:val="5"/>
        <w:shd w:val="clear" w:color="auto" w:fill="auto"/>
        <w:tabs>
          <w:tab w:val="left" w:pos="4402"/>
          <w:tab w:val="left" w:pos="6326"/>
        </w:tabs>
        <w:spacing w:line="322" w:lineRule="exact"/>
        <w:ind w:right="20" w:firstLine="720"/>
        <w:jc w:val="both"/>
      </w:pPr>
      <w:r>
        <w:t>В учебной внеурочной деятел</w:t>
      </w:r>
      <w:r w:rsidR="00AC3CB5">
        <w:t>ьности коррекционно-развивающи занятия</w:t>
      </w:r>
      <w:r>
        <w:t>со</w:t>
      </w:r>
      <w:r w:rsidR="00AC3CB5">
        <w:t xml:space="preserve"> </w:t>
      </w:r>
      <w:r>
        <w:t>специалистами (учитель-логопед, педагог-</w:t>
      </w:r>
      <w:r w:rsidR="00AC3CB5">
        <w:t>пси-холог и др.)</w:t>
      </w:r>
      <w:r w:rsidR="00AC3CB5">
        <w:tab/>
        <w:t>планируются по</w:t>
      </w:r>
      <w:r>
        <w:t>индивидуально</w:t>
      </w:r>
      <w:r>
        <w:softHyphen/>
      </w:r>
      <w:r w:rsidR="00AC3CB5">
        <w:t xml:space="preserve">  </w:t>
      </w:r>
      <w:r>
        <w:t>ориентированным</w:t>
      </w:r>
      <w:r>
        <w:tab/>
        <w:t>коррекционно-развивающим</w:t>
      </w:r>
    </w:p>
    <w:p w:rsidR="00E2264A" w:rsidRDefault="00A01349">
      <w:pPr>
        <w:pStyle w:val="5"/>
        <w:shd w:val="clear" w:color="auto" w:fill="auto"/>
        <w:spacing w:line="322" w:lineRule="exact"/>
        <w:ind w:firstLine="0"/>
        <w:jc w:val="both"/>
      </w:pPr>
      <w:r>
        <w:t>программам.</w:t>
      </w:r>
    </w:p>
    <w:p w:rsidR="00E2264A" w:rsidRDefault="00A01349" w:rsidP="00AC3CB5">
      <w:pPr>
        <w:pStyle w:val="5"/>
        <w:shd w:val="clear" w:color="auto" w:fill="auto"/>
        <w:tabs>
          <w:tab w:val="left" w:pos="4195"/>
          <w:tab w:val="left" w:pos="5827"/>
        </w:tabs>
        <w:spacing w:line="322" w:lineRule="exact"/>
        <w:ind w:right="20" w:firstLine="720"/>
        <w:jc w:val="both"/>
      </w:pPr>
      <w:r>
        <w:t>Во внеучебной внеурочной деятел</w:t>
      </w:r>
      <w:r w:rsidR="00AC3CB5">
        <w:t xml:space="preserve">ьности коррекционно-развивающаяработа </w:t>
      </w:r>
      <w:r>
        <w:t>может</w:t>
      </w:r>
      <w:r w:rsidR="00AC3CB5">
        <w:t xml:space="preserve"> </w:t>
      </w:r>
      <w:r>
        <w:t>осуществляться по программам дополнительного образования разной направленности (художественно</w:t>
      </w:r>
      <w:r>
        <w:softHyphen/>
        <w:t>эстетическая, оздоровительная и др.), опосредованно стимулирующих преодоление трудностей в обучении, разви- тии и социальной адаптации.</w:t>
      </w:r>
    </w:p>
    <w:p w:rsidR="00E2264A" w:rsidRDefault="00A01349">
      <w:pPr>
        <w:pStyle w:val="5"/>
        <w:shd w:val="clear" w:color="auto" w:fill="auto"/>
        <w:spacing w:line="322" w:lineRule="exact"/>
        <w:ind w:left="20" w:right="20" w:firstLine="700"/>
        <w:jc w:val="both"/>
      </w:pPr>
      <w:r>
        <w:t>Механизмы реализации программы 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E2264A" w:rsidRDefault="00A01349">
      <w:pPr>
        <w:pStyle w:val="5"/>
        <w:shd w:val="clear" w:color="auto" w:fill="auto"/>
        <w:spacing w:line="322" w:lineRule="exact"/>
        <w:ind w:left="20" w:right="20" w:firstLine="700"/>
        <w:jc w:val="both"/>
      </w:pPr>
      <w:r>
        <w:t>ПКР может быть подготовлена рабочей группой образова- тельной организации поэтапно. На подготовительном этапе определяется нормативно</w:t>
      </w:r>
      <w:r>
        <w:softHyphen/>
        <w:t>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softHyphen/>
        <w:t>дущем уровне образования; создается (систематизируется, дополняется) фонд методических рекомендаций.</w:t>
      </w:r>
    </w:p>
    <w:p w:rsidR="00E2264A" w:rsidRDefault="00A01349">
      <w:pPr>
        <w:pStyle w:val="5"/>
        <w:shd w:val="clear" w:color="auto" w:fill="auto"/>
        <w:spacing w:line="322" w:lineRule="exact"/>
        <w:ind w:left="20" w:right="20" w:firstLine="700"/>
        <w:jc w:val="both"/>
      </w:pPr>
      <w:r>
        <w:t>На основном этапе разрабатываются общая стратегия обучения и воспитания обучающихся, организация и механизм реализации коррекционно</w:t>
      </w:r>
      <w:r>
        <w:softHyphen/>
        <w:t>развивающей работы; раскрываются направления и ожидаемые результаты коррекционно-развива- ющей работы, описываются специальные требования к услови 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E2264A" w:rsidRDefault="00A01349" w:rsidP="00AC3CB5">
      <w:pPr>
        <w:pStyle w:val="5"/>
        <w:shd w:val="clear" w:color="auto" w:fill="auto"/>
        <w:spacing w:line="322" w:lineRule="exact"/>
        <w:ind w:left="20" w:right="20" w:firstLine="700"/>
        <w:jc w:val="both"/>
      </w:pPr>
      <w:r>
        <w:t>На заключительном этапе осуществляется внутренняя экспертиза программы, возможна ее доработка; проводится обсуждение хода реализации</w:t>
      </w:r>
    </w:p>
    <w:p w:rsidR="00E2264A" w:rsidRDefault="00A01349" w:rsidP="00AC3CB5">
      <w:pPr>
        <w:pStyle w:val="5"/>
        <w:shd w:val="clear" w:color="auto" w:fill="auto"/>
        <w:tabs>
          <w:tab w:val="left" w:pos="2305"/>
        </w:tabs>
        <w:spacing w:line="322" w:lineRule="exact"/>
        <w:ind w:left="20" w:right="20" w:firstLine="0"/>
        <w:jc w:val="both"/>
      </w:pPr>
      <w:r>
        <w:t>программы на школьных консилиумах, 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w:t>
      </w:r>
      <w:r>
        <w:tab/>
        <w:t>может быть создана служба</w:t>
      </w:r>
      <w:r w:rsidR="00AC3CB5">
        <w:t xml:space="preserve"> </w:t>
      </w:r>
      <w:r>
        <w:t>комплексного психолого-педагогического и социального сопровождения и поддержки обучающихся.</w:t>
      </w:r>
    </w:p>
    <w:p w:rsidR="00E2264A" w:rsidRDefault="00A01349">
      <w:pPr>
        <w:pStyle w:val="5"/>
        <w:shd w:val="clear" w:color="auto" w:fill="auto"/>
        <w:spacing w:line="322" w:lineRule="exact"/>
        <w:ind w:left="20" w:right="20" w:firstLine="700"/>
        <w:jc w:val="both"/>
      </w:pPr>
      <w: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E2264A" w:rsidRDefault="00A01349">
      <w:pPr>
        <w:pStyle w:val="5"/>
        <w:shd w:val="clear" w:color="auto" w:fill="auto"/>
        <w:spacing w:line="322" w:lineRule="exact"/>
        <w:ind w:left="20" w:right="20" w:firstLine="700"/>
        <w:jc w:val="both"/>
      </w:pPr>
      <w: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 вителей администрации и родителей (законных представителей).</w:t>
      </w:r>
    </w:p>
    <w:p w:rsidR="00E2264A" w:rsidRDefault="00A01349" w:rsidP="00AC3CB5">
      <w:pPr>
        <w:pStyle w:val="5"/>
        <w:shd w:val="clear" w:color="auto" w:fill="auto"/>
        <w:tabs>
          <w:tab w:val="left" w:pos="4950"/>
        </w:tabs>
        <w:spacing w:line="322" w:lineRule="exact"/>
        <w:ind w:left="20" w:firstLine="700"/>
        <w:jc w:val="both"/>
      </w:pPr>
      <w:r>
        <w:t>Взаимодействиеспециалистов</w:t>
      </w:r>
      <w:r w:rsidR="00AC3CB5">
        <w:t xml:space="preserve">  </w:t>
      </w:r>
      <w:r>
        <w:t>общеобразовательной организации обеспечивает системное</w:t>
      </w:r>
      <w:r>
        <w:tab/>
        <w:t>сопровождение</w:t>
      </w:r>
      <w:r>
        <w:tab/>
        <w:t>обучающихся</w:t>
      </w:r>
    </w:p>
    <w:p w:rsidR="00E2264A" w:rsidRDefault="00A01349">
      <w:pPr>
        <w:pStyle w:val="5"/>
        <w:shd w:val="clear" w:color="auto" w:fill="auto"/>
        <w:spacing w:line="322" w:lineRule="exact"/>
        <w:ind w:left="20" w:right="20" w:firstLine="0"/>
        <w:jc w:val="both"/>
      </w:pPr>
      <w:r>
        <w:t>специалистами различного профиля в образовательном процессе.</w:t>
      </w:r>
    </w:p>
    <w:p w:rsidR="00E2264A" w:rsidRDefault="00A01349" w:rsidP="00AC3CB5">
      <w:pPr>
        <w:pStyle w:val="5"/>
        <w:shd w:val="clear" w:color="auto" w:fill="auto"/>
        <w:spacing w:line="322" w:lineRule="exact"/>
        <w:ind w:left="20" w:right="20" w:firstLine="700"/>
        <w:jc w:val="both"/>
      </w:pPr>
      <w:r>
        <w:t>Наиболее распространенные и действенные формы организо- ванного взаимодействия специалистов — это консилиумы и службы</w:t>
      </w:r>
      <w:r w:rsidR="00AC3CB5">
        <w:t xml:space="preserve"> </w:t>
      </w:r>
      <w:r>
        <w:t>сопровождения общеобразовательной организации, ко- 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E2264A" w:rsidRDefault="00A01349">
      <w:pPr>
        <w:pStyle w:val="5"/>
        <w:shd w:val="clear" w:color="auto" w:fill="auto"/>
        <w:spacing w:line="322" w:lineRule="exact"/>
        <w:ind w:left="20" w:right="20" w:firstLine="700"/>
        <w:jc w:val="both"/>
      </w:pPr>
      <w: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E2264A" w:rsidRDefault="00A01349">
      <w:pPr>
        <w:pStyle w:val="5"/>
        <w:shd w:val="clear" w:color="auto" w:fill="auto"/>
        <w:spacing w:line="322" w:lineRule="exact"/>
        <w:ind w:left="20" w:right="20" w:firstLine="700"/>
        <w:jc w:val="both"/>
      </w:pPr>
      <w: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w:t>
      </w:r>
      <w:r>
        <w:softHyphen/>
        <w:t>ходимых для обучающегося дополнительных дидактических материалов и учебных пособий.</w:t>
      </w:r>
    </w:p>
    <w:p w:rsidR="00E2264A" w:rsidRDefault="00A01349">
      <w:pPr>
        <w:pStyle w:val="5"/>
        <w:shd w:val="clear" w:color="auto" w:fill="auto"/>
        <w:spacing w:line="322" w:lineRule="exact"/>
        <w:ind w:left="20" w:right="20" w:firstLine="700"/>
        <w:jc w:val="both"/>
      </w:pPr>
      <w: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w:t>
      </w:r>
      <w:r w:rsidR="00AC3CB5">
        <w:t>о</w:t>
      </w:r>
      <w:r>
        <w:t>рганизациями, так и самостоятельно (при наличии со- ответствующих ресурсов).</w:t>
      </w:r>
    </w:p>
    <w:p w:rsidR="00E2264A" w:rsidRDefault="00A01349">
      <w:pPr>
        <w:pStyle w:val="5"/>
        <w:shd w:val="clear" w:color="auto" w:fill="auto"/>
        <w:spacing w:line="322" w:lineRule="exact"/>
        <w:ind w:left="20" w:right="20" w:firstLine="720"/>
        <w:jc w:val="both"/>
      </w:pPr>
      <w: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 реализации программы коррекционной работы предполагает использование ресурсов нескольких образовательных организаций (общеобра- зовательная школа, государственные образовательные учреж- дения для обучающихся, нуждающихся в психолого-педагогической и медико</w:t>
      </w:r>
      <w:r>
        <w:softHyphen/>
        <w:t>социальной помощи и др.), а также при необходимости ресурсов организаций науки, культуры, спорта и иных организаций.</w:t>
      </w:r>
    </w:p>
    <w:p w:rsidR="00E2264A" w:rsidRDefault="00A01349">
      <w:pPr>
        <w:pStyle w:val="5"/>
        <w:shd w:val="clear" w:color="auto" w:fill="auto"/>
        <w:spacing w:line="322" w:lineRule="exact"/>
        <w:ind w:left="20" w:right="20" w:firstLine="720"/>
        <w:jc w:val="both"/>
      </w:pPr>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E2264A" w:rsidRDefault="00A01349">
      <w:pPr>
        <w:pStyle w:val="5"/>
        <w:shd w:val="clear" w:color="auto" w:fill="auto"/>
        <w:spacing w:line="322" w:lineRule="exact"/>
        <w:ind w:left="20" w:right="20" w:firstLine="720"/>
        <w:jc w:val="both"/>
      </w:pPr>
      <w: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E2264A" w:rsidRDefault="00A01349" w:rsidP="00AC3CB5">
      <w:pPr>
        <w:pStyle w:val="5"/>
        <w:shd w:val="clear" w:color="auto" w:fill="auto"/>
        <w:spacing w:line="322" w:lineRule="exact"/>
        <w:ind w:left="20" w:right="20" w:firstLine="720"/>
        <w:jc w:val="both"/>
      </w:pPr>
      <w:r>
        <w:t>При реализации содержания коррекционно - развивающей работы рекомендуется распределить зоны ответственности между учителями и разными специалистами, описать условия для их координации</w:t>
      </w:r>
      <w:r w:rsidR="00AC3CB5">
        <w:t xml:space="preserve"> </w:t>
      </w:r>
      <w:r>
        <w:t>(план обследования обучающихся, их ин</w:t>
      </w:r>
      <w:r>
        <w:softHyphen/>
        <w:t>дивидуальные образовательные потребности, индивидуальные</w:t>
      </w:r>
      <w:r>
        <w:tab/>
        <w:t>коррекционно-развивающие</w:t>
      </w:r>
    </w:p>
    <w:p w:rsidR="00E2264A" w:rsidRDefault="00A01349">
      <w:pPr>
        <w:pStyle w:val="5"/>
        <w:shd w:val="clear" w:color="auto" w:fill="auto"/>
        <w:spacing w:line="322" w:lineRule="exact"/>
        <w:ind w:left="20" w:right="20" w:firstLine="0"/>
        <w:jc w:val="both"/>
      </w:pPr>
      <w:r>
        <w:t>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E2264A" w:rsidRDefault="00A01349">
      <w:pPr>
        <w:pStyle w:val="5"/>
        <w:shd w:val="clear" w:color="auto" w:fill="auto"/>
        <w:spacing w:line="322" w:lineRule="exact"/>
        <w:ind w:left="720" w:right="20" w:firstLine="0"/>
        <w:jc w:val="both"/>
      </w:pPr>
      <w:r>
        <w:t>Требования к условиям реализации программы Психолого-педагогическое обеспечение:</w:t>
      </w:r>
    </w:p>
    <w:p w:rsidR="00E2264A" w:rsidRDefault="00A01349">
      <w:pPr>
        <w:pStyle w:val="5"/>
        <w:shd w:val="clear" w:color="auto" w:fill="auto"/>
        <w:spacing w:line="322" w:lineRule="exact"/>
        <w:ind w:left="20" w:right="20" w:firstLine="700"/>
        <w:jc w:val="both"/>
      </w:pPr>
      <w:r>
        <w:t>—обеспечение дифференцированных условий (оптимальный режим учебных нагрузок);</w:t>
      </w:r>
    </w:p>
    <w:p w:rsidR="00E2264A" w:rsidRDefault="00A01349">
      <w:pPr>
        <w:pStyle w:val="5"/>
        <w:shd w:val="clear" w:color="auto" w:fill="auto"/>
        <w:tabs>
          <w:tab w:val="left" w:pos="3394"/>
        </w:tabs>
        <w:spacing w:line="322" w:lineRule="exact"/>
        <w:ind w:left="20" w:firstLine="700"/>
        <w:jc w:val="both"/>
      </w:pPr>
      <w:r>
        <w:t>—обеспечение</w:t>
      </w:r>
      <w:r>
        <w:tab/>
        <w:t>психолого-педагогических</w:t>
      </w:r>
    </w:p>
    <w:p w:rsidR="00E2264A" w:rsidRDefault="00A01349">
      <w:pPr>
        <w:pStyle w:val="5"/>
        <w:shd w:val="clear" w:color="auto" w:fill="auto"/>
        <w:spacing w:line="322" w:lineRule="exact"/>
        <w:ind w:left="20" w:right="20" w:firstLine="0"/>
        <w:jc w:val="both"/>
      </w:pPr>
      <w:r>
        <w:t>условий (коррекционно-развивающая направленность учебно-воспитательного процесса;</w:t>
      </w:r>
    </w:p>
    <w:p w:rsidR="00E2264A" w:rsidRDefault="00A01349" w:rsidP="00AC3CB5">
      <w:pPr>
        <w:pStyle w:val="5"/>
        <w:shd w:val="clear" w:color="auto" w:fill="auto"/>
        <w:tabs>
          <w:tab w:val="left" w:pos="3054"/>
        </w:tabs>
        <w:spacing w:line="322" w:lineRule="exact"/>
        <w:ind w:left="20" w:right="20" w:firstLine="700"/>
        <w:jc w:val="both"/>
      </w:pPr>
      <w:r>
        <w:t>—учет индивидуальных особенн</w:t>
      </w:r>
      <w:r w:rsidR="00AC3CB5">
        <w:t>остей и особых образовательных,</w:t>
      </w:r>
      <w:r>
        <w:t>социально-коммуникативных</w:t>
      </w:r>
      <w:r w:rsidR="00AC3CB5">
        <w:t xml:space="preserve"> </w:t>
      </w:r>
      <w:r>
        <w:t>потребностей обучающихся;</w:t>
      </w:r>
    </w:p>
    <w:p w:rsidR="00E2264A" w:rsidRDefault="00A01349" w:rsidP="00AC3CB5">
      <w:pPr>
        <w:pStyle w:val="5"/>
        <w:shd w:val="clear" w:color="auto" w:fill="auto"/>
        <w:tabs>
          <w:tab w:val="left" w:pos="5016"/>
        </w:tabs>
        <w:spacing w:line="322" w:lineRule="exact"/>
        <w:ind w:left="20" w:firstLine="700"/>
        <w:jc w:val="both"/>
      </w:pPr>
      <w:r>
        <w:t>—соблюдение</w:t>
      </w:r>
      <w:r>
        <w:tab/>
        <w:t>комфортного</w:t>
      </w:r>
      <w:r w:rsidR="00AC3CB5">
        <w:t xml:space="preserve"> </w:t>
      </w:r>
      <w:r>
        <w:t>психоэмоционального режима;</w:t>
      </w:r>
    </w:p>
    <w:p w:rsidR="00E2264A" w:rsidRDefault="00A01349">
      <w:pPr>
        <w:pStyle w:val="5"/>
        <w:shd w:val="clear" w:color="auto" w:fill="auto"/>
        <w:spacing w:line="322" w:lineRule="exact"/>
        <w:ind w:left="20" w:right="20" w:firstLine="700"/>
        <w:jc w:val="both"/>
      </w:pPr>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E2264A" w:rsidRDefault="00A01349">
      <w:pPr>
        <w:pStyle w:val="5"/>
        <w:shd w:val="clear" w:color="auto" w:fill="auto"/>
        <w:spacing w:line="322" w:lineRule="exact"/>
        <w:ind w:left="20" w:right="20" w:firstLine="700"/>
        <w:jc w:val="both"/>
      </w:pPr>
      <w:r>
        <w:t>—развитие коммуникативных компетенций, необходимых для жизни человека в обществе, на основе планомерного введе- ния в более сложную социальную среду, расширения повседневного жизненного опыта, социальных контактов с другими людьми;</w:t>
      </w:r>
    </w:p>
    <w:p w:rsidR="00E2264A" w:rsidRDefault="00A01349" w:rsidP="00AC3CB5">
      <w:pPr>
        <w:pStyle w:val="5"/>
        <w:shd w:val="clear" w:color="auto" w:fill="auto"/>
        <w:spacing w:line="322" w:lineRule="exact"/>
        <w:ind w:left="20" w:right="20" w:firstLine="700"/>
        <w:jc w:val="both"/>
      </w:pPr>
      <w:r>
        <w:t>—обеспечение активного сотрудничества обучающихся в разных видах деятельности, обогащение их социального опыта, активизация</w:t>
      </w:r>
      <w:r w:rsidR="00AC3CB5">
        <w:t xml:space="preserve"> </w:t>
      </w:r>
      <w:r>
        <w:t>взаимодействия с разными партнерами по ком</w:t>
      </w:r>
      <w:r>
        <w:softHyphen/>
        <w:t>муникации за счет расширения образовательного, социаль- ного, коммуникативного пространства;</w:t>
      </w:r>
    </w:p>
    <w:p w:rsidR="00E2264A" w:rsidRDefault="00A01349">
      <w:pPr>
        <w:pStyle w:val="5"/>
        <w:shd w:val="clear" w:color="auto" w:fill="auto"/>
        <w:spacing w:line="322" w:lineRule="exact"/>
        <w:ind w:left="20" w:right="20" w:firstLine="700"/>
        <w:jc w:val="both"/>
      </w:pPr>
      <w: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E2264A" w:rsidRDefault="00A01349">
      <w:pPr>
        <w:pStyle w:val="5"/>
        <w:shd w:val="clear" w:color="auto" w:fill="auto"/>
        <w:spacing w:line="322" w:lineRule="exact"/>
        <w:ind w:left="20" w:right="20" w:firstLine="700"/>
        <w:jc w:val="both"/>
      </w:pPr>
      <w:r>
        <w:t>—использование специальных методов, приемов, средств обучения;</w:t>
      </w:r>
    </w:p>
    <w:p w:rsidR="00E2264A" w:rsidRDefault="00A01349">
      <w:pPr>
        <w:pStyle w:val="5"/>
        <w:shd w:val="clear" w:color="auto" w:fill="auto"/>
        <w:tabs>
          <w:tab w:val="left" w:pos="3183"/>
        </w:tabs>
        <w:spacing w:line="322" w:lineRule="exact"/>
        <w:ind w:left="20" w:right="20" w:firstLine="700"/>
        <w:jc w:val="both"/>
      </w:pPr>
      <w:r>
        <w:t>—обеспечение участия всех обучающихся образовательной организации в проведении воспитательных,</w:t>
      </w:r>
      <w:r>
        <w:tab/>
        <w:t>культурно-развлекательных,</w:t>
      </w:r>
    </w:p>
    <w:p w:rsidR="00E2264A" w:rsidRDefault="00A01349">
      <w:pPr>
        <w:pStyle w:val="5"/>
        <w:shd w:val="clear" w:color="auto" w:fill="auto"/>
        <w:spacing w:line="322" w:lineRule="exact"/>
        <w:ind w:left="20" w:right="20" w:firstLine="0"/>
        <w:jc w:val="both"/>
      </w:pPr>
      <w:r>
        <w:t>спортивно-оздоровительных и иных досуговых мероприятий;</w:t>
      </w:r>
    </w:p>
    <w:p w:rsidR="00E2264A" w:rsidRDefault="00A01349">
      <w:pPr>
        <w:pStyle w:val="5"/>
        <w:shd w:val="clear" w:color="auto" w:fill="auto"/>
        <w:tabs>
          <w:tab w:val="left" w:pos="4618"/>
        </w:tabs>
        <w:spacing w:line="322" w:lineRule="exact"/>
        <w:ind w:left="20" w:right="20" w:firstLine="70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Программно-методическое обеспечение В процессе реализации программы коррекционной работы могут быть использованы рабочие коррекционно-развивающие программы социально-педагогической</w:t>
      </w:r>
      <w:r>
        <w:tab/>
        <w:t>направленности,</w:t>
      </w:r>
    </w:p>
    <w:p w:rsidR="00E2264A" w:rsidRDefault="00A01349" w:rsidP="00AC3CB5">
      <w:pPr>
        <w:pStyle w:val="5"/>
        <w:shd w:val="clear" w:color="auto" w:fill="auto"/>
        <w:spacing w:line="322" w:lineRule="exact"/>
        <w:ind w:left="20" w:right="20" w:firstLine="0"/>
        <w:jc w:val="both"/>
      </w:pPr>
      <w:r>
        <w:t>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w:t>
      </w:r>
      <w:r w:rsidR="00AC3CB5">
        <w:t xml:space="preserve"> </w:t>
      </w:r>
      <w:r>
        <w:t>программами основного общего образования обучающихся с ограниченными возможностями здоровья.</w:t>
      </w:r>
    </w:p>
    <w:p w:rsidR="00E2264A" w:rsidRPr="00AC3CB5" w:rsidRDefault="00A01349">
      <w:pPr>
        <w:pStyle w:val="5"/>
        <w:shd w:val="clear" w:color="auto" w:fill="auto"/>
        <w:spacing w:line="322" w:lineRule="exact"/>
        <w:ind w:firstLine="700"/>
        <w:jc w:val="both"/>
        <w:rPr>
          <w:u w:val="single"/>
        </w:rPr>
      </w:pPr>
      <w:r w:rsidRPr="00AC3CB5">
        <w:rPr>
          <w:u w:val="single"/>
        </w:rPr>
        <w:t>Кадровое обеспечение</w:t>
      </w:r>
    </w:p>
    <w:p w:rsidR="00E2264A" w:rsidRDefault="00A01349" w:rsidP="00AC3CB5">
      <w:pPr>
        <w:pStyle w:val="5"/>
        <w:shd w:val="clear" w:color="auto" w:fill="auto"/>
        <w:tabs>
          <w:tab w:val="left" w:pos="1886"/>
          <w:tab w:val="left" w:pos="4776"/>
        </w:tabs>
        <w:spacing w:line="322" w:lineRule="exact"/>
        <w:ind w:right="20" w:firstLine="700"/>
        <w:jc w:val="both"/>
      </w:pPr>
      <w:r>
        <w:t>Важным моментом реализации программы коррекционной работы является кадровое обеспечение. Коррекц</w:t>
      </w:r>
      <w:r w:rsidR="00E005FB">
        <w:t xml:space="preserve">ионно-развивающая работа должн осуществляться </w:t>
      </w:r>
      <w:r>
        <w:t>специалистами</w:t>
      </w:r>
      <w:r w:rsidR="00AC3CB5">
        <w:t xml:space="preserve"> </w:t>
      </w:r>
      <w:r>
        <w:t>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E2264A" w:rsidRDefault="00A01349" w:rsidP="00E005FB">
      <w:pPr>
        <w:pStyle w:val="5"/>
        <w:shd w:val="clear" w:color="auto" w:fill="auto"/>
        <w:tabs>
          <w:tab w:val="left" w:pos="2591"/>
          <w:tab w:val="left" w:pos="5193"/>
        </w:tabs>
        <w:spacing w:line="322" w:lineRule="exact"/>
        <w:ind w:firstLine="700"/>
        <w:jc w:val="both"/>
      </w:pPr>
      <w:r>
        <w:t>Уровень</w:t>
      </w:r>
      <w:r>
        <w:tab/>
        <w:t>квалификации</w:t>
      </w:r>
      <w:r>
        <w:tab/>
        <w:t>работников</w:t>
      </w:r>
      <w:r w:rsidR="00E005FB">
        <w:t xml:space="preserve"> </w:t>
      </w:r>
      <w:r>
        <w:t>образовательного учреж- дения для каждой занимаемой должности должен соответствовать квалификационным</w:t>
      </w:r>
      <w:r>
        <w:tab/>
        <w:t>характеристикам</w:t>
      </w:r>
      <w:r>
        <w:tab/>
        <w:t>по</w:t>
      </w:r>
      <w:r w:rsidR="00E005FB">
        <w:t xml:space="preserve"> </w:t>
      </w:r>
      <w:r>
        <w:t>соответствующей должности.</w:t>
      </w:r>
    </w:p>
    <w:p w:rsidR="00E2264A" w:rsidRDefault="00A01349">
      <w:pPr>
        <w:pStyle w:val="5"/>
        <w:shd w:val="clear" w:color="auto" w:fill="auto"/>
        <w:tabs>
          <w:tab w:val="left" w:pos="2568"/>
          <w:tab w:val="left" w:pos="5328"/>
        </w:tabs>
        <w:spacing w:line="322" w:lineRule="exact"/>
        <w:ind w:right="20" w:firstLine="700"/>
        <w:jc w:val="both"/>
      </w:pPr>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w:t>
      </w:r>
      <w:r>
        <w:tab/>
        <w:t>Педагогические</w:t>
      </w:r>
      <w:r>
        <w:tab/>
        <w:t>работники</w:t>
      </w:r>
    </w:p>
    <w:p w:rsidR="00E2264A" w:rsidRDefault="00A01349">
      <w:pPr>
        <w:pStyle w:val="5"/>
        <w:shd w:val="clear" w:color="auto" w:fill="auto"/>
        <w:spacing w:line="322" w:lineRule="exact"/>
        <w:ind w:right="20" w:firstLine="0"/>
        <w:jc w:val="both"/>
      </w:pPr>
      <w:r>
        <w:t>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 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E2264A" w:rsidRDefault="00A01349">
      <w:pPr>
        <w:pStyle w:val="5"/>
        <w:shd w:val="clear" w:color="auto" w:fill="auto"/>
        <w:spacing w:line="322" w:lineRule="exact"/>
        <w:ind w:firstLine="700"/>
        <w:jc w:val="both"/>
      </w:pPr>
      <w:r>
        <w:t>Материально-техническое обеспечение</w:t>
      </w:r>
    </w:p>
    <w:p w:rsidR="00E2264A" w:rsidRDefault="00A01349" w:rsidP="00E005FB">
      <w:pPr>
        <w:pStyle w:val="5"/>
        <w:shd w:val="clear" w:color="auto" w:fill="auto"/>
        <w:tabs>
          <w:tab w:val="left" w:pos="5107"/>
        </w:tabs>
        <w:spacing w:line="322" w:lineRule="exact"/>
        <w:ind w:left="20" w:firstLine="700"/>
        <w:jc w:val="both"/>
      </w:pPr>
      <w:r>
        <w:t>Материально-техническое</w:t>
      </w:r>
      <w:r>
        <w:tab/>
        <w:t>обеспечение</w:t>
      </w:r>
      <w:r w:rsidR="00E005FB">
        <w:t xml:space="preserve"> </w:t>
      </w:r>
      <w:r>
        <w:t>заключается в созда- нии надлежащей материально</w:t>
      </w:r>
      <w:r>
        <w:softHyphen/>
        <w:t>технической базы, позволяю- щей обеспечить адаптивную и коррекционно-развивающую среду образовательной организации, в том числе надлежащие материально-техн</w:t>
      </w:r>
      <w:r w:rsidR="00E005FB">
        <w:t xml:space="preserve">ические условия, обеспечивающие </w:t>
      </w:r>
      <w:r>
        <w:t>возможность</w:t>
      </w:r>
      <w:r w:rsidR="00E005FB">
        <w:t xml:space="preserve"> </w:t>
      </w:r>
      <w:r>
        <w:t>для</w:t>
      </w:r>
      <w:r w:rsidR="00E005FB">
        <w:t xml:space="preserve"> </w:t>
      </w:r>
      <w:r>
        <w:t>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E2264A" w:rsidRDefault="00A01349">
      <w:pPr>
        <w:pStyle w:val="5"/>
        <w:shd w:val="clear" w:color="auto" w:fill="auto"/>
        <w:spacing w:line="322" w:lineRule="exact"/>
        <w:ind w:left="20" w:right="20" w:firstLine="700"/>
        <w:jc w:val="both"/>
      </w:pPr>
      <w:r>
        <w:t>Информационное обеспечение 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E2264A" w:rsidRDefault="00A01349">
      <w:pPr>
        <w:pStyle w:val="5"/>
        <w:shd w:val="clear" w:color="auto" w:fill="auto"/>
        <w:spacing w:line="322" w:lineRule="exact"/>
        <w:ind w:left="20" w:right="20" w:firstLine="700"/>
        <w:jc w:val="both"/>
      </w:pPr>
      <w: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 деоматериалов.</w:t>
      </w:r>
    </w:p>
    <w:p w:rsidR="00E2264A" w:rsidRDefault="00A01349">
      <w:pPr>
        <w:pStyle w:val="5"/>
        <w:shd w:val="clear" w:color="auto" w:fill="auto"/>
        <w:spacing w:line="322" w:lineRule="exact"/>
        <w:ind w:left="20" w:right="20" w:firstLine="700"/>
        <w:jc w:val="both"/>
      </w:pPr>
      <w:r>
        <w:t>Результатом реализации указанных требований должно быть создание комфортной развивающей образовательной среды:</w:t>
      </w:r>
    </w:p>
    <w:p w:rsidR="00E2264A" w:rsidRDefault="00A01349" w:rsidP="00AC3CB5">
      <w:pPr>
        <w:pStyle w:val="5"/>
        <w:shd w:val="clear" w:color="auto" w:fill="auto"/>
        <w:spacing w:line="322" w:lineRule="exact"/>
        <w:ind w:left="20" w:right="20" w:firstLine="700"/>
        <w:jc w:val="both"/>
      </w:pPr>
      <w:r>
        <w:t>—преемственной по отношению к начальному общему образованию и учитывающей особенности организации основного общего образования, а также</w:t>
      </w:r>
    </w:p>
    <w:p w:rsidR="00E2264A" w:rsidRDefault="00A01349">
      <w:pPr>
        <w:pStyle w:val="5"/>
        <w:shd w:val="clear" w:color="auto" w:fill="auto"/>
        <w:spacing w:line="322" w:lineRule="exact"/>
        <w:ind w:left="20" w:right="20" w:firstLine="0"/>
        <w:jc w:val="both"/>
      </w:pPr>
      <w:r>
        <w:t>специфику психофизического развития школьников с трудностями обучения и социализации на данном уровне общего образования;</w:t>
      </w:r>
    </w:p>
    <w:p w:rsidR="00E2264A" w:rsidRDefault="00A01349">
      <w:pPr>
        <w:pStyle w:val="5"/>
        <w:shd w:val="clear" w:color="auto" w:fill="auto"/>
        <w:spacing w:line="322" w:lineRule="exact"/>
        <w:ind w:left="20" w:right="20" w:firstLine="700"/>
        <w:jc w:val="both"/>
      </w:pPr>
      <w:r>
        <w:t>—обеспечивающей воспитание, обучение, социальную адаптацию и интеграцию;</w:t>
      </w:r>
    </w:p>
    <w:p w:rsidR="00E2264A" w:rsidRDefault="00A01349">
      <w:pPr>
        <w:pStyle w:val="5"/>
        <w:shd w:val="clear" w:color="auto" w:fill="auto"/>
        <w:spacing w:line="322" w:lineRule="exact"/>
        <w:ind w:left="20" w:right="20" w:firstLine="700"/>
        <w:jc w:val="both"/>
      </w:pPr>
      <w:r>
        <w:t>—способствующей достижению целей основного общего обра- зования, обеспечивающей его качество, доступность и открытость для обучающихся, их родителей (законных представителей);</w:t>
      </w:r>
    </w:p>
    <w:p w:rsidR="00E2264A" w:rsidRDefault="00A01349">
      <w:pPr>
        <w:pStyle w:val="5"/>
        <w:shd w:val="clear" w:color="auto" w:fill="auto"/>
        <w:spacing w:line="322" w:lineRule="exact"/>
        <w:ind w:left="20" w:right="20" w:firstLine="700"/>
        <w:jc w:val="both"/>
      </w:pPr>
      <w: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E2264A" w:rsidRDefault="00A01349">
      <w:pPr>
        <w:pStyle w:val="5"/>
        <w:shd w:val="clear" w:color="auto" w:fill="auto"/>
        <w:spacing w:line="322" w:lineRule="exact"/>
        <w:ind w:left="20" w:right="20" w:firstLine="700"/>
        <w:jc w:val="both"/>
      </w:pPr>
      <w:r>
        <w:t>Планируемые результаты коррекционной работы</w:t>
      </w:r>
    </w:p>
    <w:p w:rsidR="00E2264A" w:rsidRDefault="00A01349">
      <w:pPr>
        <w:pStyle w:val="5"/>
        <w:shd w:val="clear" w:color="auto" w:fill="auto"/>
        <w:tabs>
          <w:tab w:val="left" w:pos="2981"/>
          <w:tab w:val="left" w:pos="5746"/>
        </w:tabs>
        <w:spacing w:line="322" w:lineRule="exact"/>
        <w:ind w:left="20" w:firstLine="700"/>
        <w:jc w:val="both"/>
      </w:pPr>
      <w:r>
        <w:t>Программа</w:t>
      </w:r>
      <w:r>
        <w:tab/>
        <w:t>коррекционной</w:t>
      </w:r>
      <w:r>
        <w:tab/>
        <w:t>работы</w:t>
      </w:r>
    </w:p>
    <w:p w:rsidR="00E2264A" w:rsidRDefault="00A01349">
      <w:pPr>
        <w:pStyle w:val="5"/>
        <w:shd w:val="clear" w:color="auto" w:fill="auto"/>
        <w:spacing w:line="322" w:lineRule="exact"/>
        <w:ind w:left="20" w:right="20" w:firstLine="0"/>
        <w:jc w:val="both"/>
      </w:pPr>
      <w:r>
        <w:t>предусматривает выполнение требований к результатам, определенным ФГОС ООО.</w:t>
      </w:r>
    </w:p>
    <w:p w:rsidR="00E2264A" w:rsidRDefault="00A01349">
      <w:pPr>
        <w:pStyle w:val="5"/>
        <w:shd w:val="clear" w:color="auto" w:fill="auto"/>
        <w:tabs>
          <w:tab w:val="left" w:pos="3078"/>
          <w:tab w:val="left" w:pos="5550"/>
        </w:tabs>
        <w:spacing w:line="322" w:lineRule="exact"/>
        <w:ind w:left="20" w:right="20" w:firstLine="700"/>
        <w:jc w:val="both"/>
      </w:pPr>
      <w:r>
        <w:t>Планируемые результаты ПКР имеют дифференцированный характер и могут определяться индивидуальными</w:t>
      </w:r>
      <w:r>
        <w:tab/>
        <w:t>программами</w:t>
      </w:r>
      <w:r>
        <w:tab/>
        <w:t>развития</w:t>
      </w:r>
    </w:p>
    <w:p w:rsidR="00E2264A" w:rsidRDefault="00A01349">
      <w:pPr>
        <w:pStyle w:val="5"/>
        <w:shd w:val="clear" w:color="auto" w:fill="auto"/>
        <w:spacing w:line="322" w:lineRule="exact"/>
        <w:ind w:left="20" w:firstLine="0"/>
        <w:jc w:val="both"/>
      </w:pPr>
      <w:r>
        <w:t>обучающихся.</w:t>
      </w:r>
    </w:p>
    <w:p w:rsidR="00AC3CB5" w:rsidRDefault="00A01349">
      <w:pPr>
        <w:pStyle w:val="5"/>
        <w:shd w:val="clear" w:color="auto" w:fill="auto"/>
        <w:spacing w:line="322" w:lineRule="exact"/>
        <w:ind w:left="20" w:right="20" w:firstLine="700"/>
        <w:jc w:val="both"/>
      </w:pPr>
      <w: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w:t>
      </w:r>
      <w:r>
        <w:softHyphen/>
        <w:t>сти отражаются предметные, метапредметные и личностные результаты. Во внеурочной — личностные и метапредметные результаты.</w:t>
      </w:r>
    </w:p>
    <w:p w:rsidR="00E2264A" w:rsidRDefault="00AC3CB5">
      <w:pPr>
        <w:pStyle w:val="5"/>
        <w:shd w:val="clear" w:color="auto" w:fill="auto"/>
        <w:spacing w:line="322" w:lineRule="exact"/>
        <w:ind w:left="20" w:right="20" w:firstLine="700"/>
        <w:jc w:val="both"/>
      </w:pPr>
      <w:r>
        <w:t>Л</w:t>
      </w:r>
      <w:r w:rsidR="00A01349">
        <w:t>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2264A" w:rsidRDefault="00A01349">
      <w:pPr>
        <w:pStyle w:val="5"/>
        <w:shd w:val="clear" w:color="auto" w:fill="auto"/>
        <w:spacing w:line="322" w:lineRule="exact"/>
        <w:ind w:left="20" w:right="20" w:firstLine="700"/>
        <w:jc w:val="both"/>
      </w:pPr>
      <w: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w:t>
      </w:r>
      <w:r>
        <w:softHyphen/>
        <w:t>кативных действий, направленных на сотрудничество и кон- структивное общение.</w:t>
      </w:r>
    </w:p>
    <w:p w:rsidR="00E2264A" w:rsidRDefault="00A01349" w:rsidP="00044A4C">
      <w:pPr>
        <w:pStyle w:val="5"/>
        <w:shd w:val="clear" w:color="auto" w:fill="auto"/>
        <w:tabs>
          <w:tab w:val="left" w:pos="3072"/>
          <w:tab w:val="left" w:pos="5280"/>
        </w:tabs>
        <w:spacing w:line="322" w:lineRule="exact"/>
        <w:ind w:left="20" w:firstLine="700"/>
        <w:jc w:val="both"/>
      </w:pPr>
      <w:r>
        <w:t>Предметные</w:t>
      </w:r>
      <w:r>
        <w:tab/>
        <w:t>результаты</w:t>
      </w:r>
      <w:r>
        <w:tab/>
        <w:t>(овладение</w:t>
      </w:r>
      <w:r w:rsidR="00044A4C">
        <w:t xml:space="preserve"> </w:t>
      </w:r>
      <w:r>
        <w:t>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E2264A" w:rsidRDefault="00A01349">
      <w:pPr>
        <w:pStyle w:val="5"/>
        <w:shd w:val="clear" w:color="auto" w:fill="auto"/>
        <w:spacing w:line="322" w:lineRule="exact"/>
        <w:ind w:left="20" w:right="20" w:firstLine="700"/>
        <w:jc w:val="both"/>
      </w:pPr>
      <w: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E2264A" w:rsidRDefault="00A01349">
      <w:pPr>
        <w:pStyle w:val="5"/>
        <w:shd w:val="clear" w:color="auto" w:fill="auto"/>
        <w:spacing w:line="322" w:lineRule="exact"/>
        <w:ind w:left="20" w:right="20" w:firstLine="700"/>
        <w:jc w:val="both"/>
      </w:pPr>
      <w:r>
        <w:t>Мониторинг освоения ПКР проводится на ППк в ходе анали- 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E2264A" w:rsidRDefault="00A01349">
      <w:pPr>
        <w:pStyle w:val="5"/>
        <w:shd w:val="clear" w:color="auto" w:fill="auto"/>
        <w:spacing w:line="322" w:lineRule="exact"/>
        <w:ind w:left="20" w:right="20" w:firstLine="700"/>
        <w:jc w:val="both"/>
      </w:pPr>
      <w:r>
        <w:t>3 балла — значительная динамика, 2 балла — удовлетвори- тельная динамика, 1 балл — незначительная динамика, 0 баллов — отсутствие динамики.</w:t>
      </w:r>
    </w:p>
    <w:p w:rsidR="00044A4C" w:rsidRDefault="00044A4C">
      <w:pPr>
        <w:pStyle w:val="5"/>
        <w:shd w:val="clear" w:color="auto" w:fill="auto"/>
        <w:tabs>
          <w:tab w:val="left" w:pos="5353"/>
        </w:tabs>
        <w:spacing w:line="322" w:lineRule="exact"/>
        <w:ind w:left="20" w:firstLine="0"/>
        <w:jc w:val="both"/>
      </w:pPr>
    </w:p>
    <w:p w:rsidR="00E2264A" w:rsidRPr="00044A4C" w:rsidRDefault="00A01349" w:rsidP="00044A4C">
      <w:pPr>
        <w:pStyle w:val="5"/>
        <w:shd w:val="clear" w:color="auto" w:fill="auto"/>
        <w:tabs>
          <w:tab w:val="left" w:pos="5353"/>
        </w:tabs>
        <w:spacing w:line="322" w:lineRule="exact"/>
        <w:ind w:left="20" w:firstLine="0"/>
        <w:jc w:val="both"/>
        <w:rPr>
          <w:b/>
        </w:rPr>
      </w:pPr>
      <w:r>
        <w:t>3</w:t>
      </w:r>
      <w:r w:rsidRPr="00044A4C">
        <w:rPr>
          <w:b/>
        </w:rPr>
        <w:t>. ОРГАНИЗАЦИОННЫЙ</w:t>
      </w:r>
      <w:r w:rsidR="00044A4C">
        <w:rPr>
          <w:b/>
        </w:rPr>
        <w:t xml:space="preserve"> </w:t>
      </w:r>
      <w:r w:rsidRPr="00044A4C">
        <w:rPr>
          <w:b/>
        </w:rPr>
        <w:t>РАЗДЕЛ</w:t>
      </w:r>
      <w:r w:rsidR="00044A4C">
        <w:rPr>
          <w:b/>
        </w:rPr>
        <w:t xml:space="preserve"> </w:t>
      </w:r>
      <w:r w:rsidRPr="00044A4C">
        <w:rPr>
          <w:b/>
        </w:rPr>
        <w:t>ПРОГРАММЫ ОСНОВНОГО ОБЩЕГО ОБРАЗОВАНИЯ.</w:t>
      </w:r>
    </w:p>
    <w:p w:rsidR="00E2264A" w:rsidRPr="00044A4C" w:rsidRDefault="00044A4C">
      <w:pPr>
        <w:pStyle w:val="5"/>
        <w:shd w:val="clear" w:color="auto" w:fill="auto"/>
        <w:spacing w:line="322" w:lineRule="exact"/>
        <w:ind w:left="20" w:right="20" w:firstLine="0"/>
        <w:jc w:val="both"/>
        <w:rPr>
          <w:b/>
        </w:rPr>
      </w:pPr>
      <w:r>
        <w:rPr>
          <w:b/>
        </w:rPr>
        <w:t>У</w:t>
      </w:r>
      <w:r w:rsidR="00A01349" w:rsidRPr="00044A4C">
        <w:rPr>
          <w:b/>
        </w:rPr>
        <w:t>ЧЕБНЫЙ ПЛАН ПРОГРАММЫ ОСНОВНОГО ОБЩЕГО ОБРАЗОВАНИЯ</w:t>
      </w:r>
    </w:p>
    <w:p w:rsidR="00E2264A" w:rsidRDefault="00044A4C">
      <w:pPr>
        <w:pStyle w:val="5"/>
        <w:shd w:val="clear" w:color="auto" w:fill="auto"/>
        <w:spacing w:line="322" w:lineRule="exact"/>
        <w:ind w:left="20" w:right="20" w:firstLine="700"/>
        <w:jc w:val="both"/>
      </w:pPr>
      <w:r>
        <w:t>У</w:t>
      </w:r>
      <w:r w:rsidR="00A01349">
        <w:t xml:space="preserve">чебный план </w:t>
      </w:r>
      <w:r>
        <w:t>МОУ «СОШ №15»</w:t>
      </w:r>
      <w:r w:rsidR="00A01349">
        <w:t>, реализующи</w:t>
      </w:r>
      <w:r>
        <w:t>й</w:t>
      </w:r>
      <w:r w:rsidR="00A01349">
        <w:t xml:space="preserve"> образовательную программу основного общего образования </w:t>
      </w:r>
      <w:r>
        <w:t>,</w:t>
      </w:r>
      <w:r w:rsidR="00A01349">
        <w:t xml:space="preserve">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2264A" w:rsidRDefault="00683B28">
      <w:pPr>
        <w:pStyle w:val="5"/>
        <w:shd w:val="clear" w:color="auto" w:fill="auto"/>
        <w:spacing w:line="322" w:lineRule="exact"/>
        <w:ind w:left="20" w:firstLine="700"/>
        <w:jc w:val="both"/>
      </w:pPr>
      <w:r>
        <w:t>У</w:t>
      </w:r>
      <w:r w:rsidR="00A01349">
        <w:t>ебный план:</w:t>
      </w:r>
    </w:p>
    <w:p w:rsidR="00E2264A" w:rsidRDefault="00A01349">
      <w:pPr>
        <w:pStyle w:val="5"/>
        <w:shd w:val="clear" w:color="auto" w:fill="auto"/>
        <w:spacing w:line="322" w:lineRule="exact"/>
        <w:ind w:left="20" w:right="20" w:firstLine="700"/>
        <w:jc w:val="both"/>
      </w:pPr>
      <w:r>
        <w:t>—фиксирует максимальный объем учебной нагрузки обучаю- щихся;</w:t>
      </w:r>
    </w:p>
    <w:p w:rsidR="00E2264A" w:rsidRDefault="00A01349">
      <w:pPr>
        <w:pStyle w:val="5"/>
        <w:shd w:val="clear" w:color="auto" w:fill="auto"/>
        <w:spacing w:line="322" w:lineRule="exact"/>
        <w:ind w:left="20" w:right="20" w:firstLine="700"/>
        <w:jc w:val="both"/>
      </w:pPr>
      <w:r>
        <w:t>—определяет (регламентирует) перечень учебных предметов, курсов и время, отводимое на их освоение и организацию;</w:t>
      </w:r>
    </w:p>
    <w:p w:rsidR="00E2264A" w:rsidRDefault="00A01349">
      <w:pPr>
        <w:pStyle w:val="5"/>
        <w:shd w:val="clear" w:color="auto" w:fill="auto"/>
        <w:spacing w:line="322" w:lineRule="exact"/>
        <w:ind w:left="20" w:right="20" w:firstLine="700"/>
        <w:jc w:val="both"/>
      </w:pPr>
      <w:r>
        <w:t>—распределяет учебные предметы, курсы, модули по классам и учебным годам.</w:t>
      </w:r>
    </w:p>
    <w:p w:rsidR="00E2264A" w:rsidRDefault="00683B28" w:rsidP="00F85E20">
      <w:pPr>
        <w:pStyle w:val="5"/>
        <w:shd w:val="clear" w:color="auto" w:fill="auto"/>
        <w:spacing w:line="322" w:lineRule="exact"/>
        <w:ind w:left="20" w:right="20" w:firstLine="700"/>
        <w:jc w:val="both"/>
      </w:pPr>
      <w:r>
        <w:t>У</w:t>
      </w:r>
      <w:r w:rsidR="00A01349">
        <w:t>чебный план обеспечивает преподавание и изучение государственного языка Российской Федерации</w:t>
      </w:r>
      <w:r w:rsidR="00F85E20">
        <w:t xml:space="preserve">. </w:t>
      </w:r>
    </w:p>
    <w:p w:rsidR="00E2264A" w:rsidRPr="00683B28" w:rsidRDefault="00683B28">
      <w:pPr>
        <w:pStyle w:val="5"/>
        <w:shd w:val="clear" w:color="auto" w:fill="auto"/>
        <w:spacing w:line="322" w:lineRule="exact"/>
        <w:ind w:right="20" w:firstLine="700"/>
        <w:jc w:val="both"/>
        <w:rPr>
          <w:u w:val="single"/>
        </w:rPr>
      </w:pPr>
      <w:r w:rsidRPr="00683B28">
        <w:rPr>
          <w:u w:val="single"/>
        </w:rPr>
        <w:t>У</w:t>
      </w:r>
      <w:r w:rsidR="00A01349" w:rsidRPr="00683B28">
        <w:rPr>
          <w:u w:val="single"/>
        </w:rPr>
        <w:t>чебный план состоит из двух частей: обязательной части и части, формируемой участниками образовательных отношений.</w:t>
      </w:r>
    </w:p>
    <w:p w:rsidR="00E2264A" w:rsidRDefault="00A01349">
      <w:pPr>
        <w:pStyle w:val="5"/>
        <w:shd w:val="clear" w:color="auto" w:fill="auto"/>
        <w:spacing w:line="322" w:lineRule="exact"/>
        <w:ind w:right="20" w:firstLine="700"/>
        <w:jc w:val="both"/>
      </w:pPr>
      <w: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E2264A" w:rsidRDefault="00A01349">
      <w:pPr>
        <w:pStyle w:val="5"/>
        <w:shd w:val="clear" w:color="auto" w:fill="auto"/>
        <w:spacing w:line="322" w:lineRule="exact"/>
        <w:ind w:right="20" w:firstLine="700"/>
        <w:jc w:val="both"/>
      </w:pPr>
      <w:r>
        <w:t xml:space="preserve">Часть </w:t>
      </w:r>
      <w:r w:rsidR="00683B28">
        <w:t>у</w:t>
      </w:r>
      <w:r>
        <w:t>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w:t>
      </w:r>
      <w:r w:rsidR="00F85E20">
        <w:t xml:space="preserve"> </w:t>
      </w:r>
      <w:r>
        <w:t>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 вательные потребности обучающихся с ОВЗ.</w:t>
      </w:r>
    </w:p>
    <w:p w:rsidR="00E2264A" w:rsidRDefault="00A01349">
      <w:pPr>
        <w:pStyle w:val="5"/>
        <w:shd w:val="clear" w:color="auto" w:fill="auto"/>
        <w:spacing w:line="322" w:lineRule="exact"/>
        <w:ind w:right="20" w:firstLine="700"/>
        <w:jc w:val="both"/>
      </w:pPr>
      <w:r>
        <w:t>Время, отводимое на данную часть примерного учебного плана, может быть использовано на:</w:t>
      </w:r>
    </w:p>
    <w:p w:rsidR="00E2264A" w:rsidRDefault="00A01349">
      <w:pPr>
        <w:pStyle w:val="5"/>
        <w:shd w:val="clear" w:color="auto" w:fill="auto"/>
        <w:spacing w:line="322" w:lineRule="exact"/>
        <w:ind w:right="20" w:firstLine="70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E2264A" w:rsidRDefault="00A01349">
      <w:pPr>
        <w:pStyle w:val="5"/>
        <w:shd w:val="clear" w:color="auto" w:fill="auto"/>
        <w:spacing w:line="322" w:lineRule="exact"/>
        <w:ind w:left="20" w:right="20" w:firstLine="700"/>
        <w:jc w:val="both"/>
      </w:pPr>
      <w:r>
        <w:t>—введение специально разработанных учебных курсов, обеспе- чивающих интересы и потребности участников образователь- ных отношений, в том числе этнокультурные;</w:t>
      </w:r>
    </w:p>
    <w:p w:rsidR="00E2264A" w:rsidRDefault="00A01349">
      <w:pPr>
        <w:pStyle w:val="5"/>
        <w:shd w:val="clear" w:color="auto" w:fill="auto"/>
        <w:spacing w:line="322" w:lineRule="exact"/>
        <w:ind w:left="20" w:right="20" w:firstLine="700"/>
        <w:jc w:val="both"/>
      </w:pPr>
      <w:r>
        <w:t>—другие виды учебной, воспитательной, спортивной и иной деятельности обучающихся.</w:t>
      </w:r>
    </w:p>
    <w:p w:rsidR="00E2264A" w:rsidRDefault="00F85E20">
      <w:pPr>
        <w:pStyle w:val="5"/>
        <w:shd w:val="clear" w:color="auto" w:fill="auto"/>
        <w:spacing w:line="322" w:lineRule="exact"/>
        <w:ind w:left="20" w:right="20" w:firstLine="700"/>
        <w:jc w:val="both"/>
      </w:pPr>
      <w:r>
        <w:t>В МОУ «СОШ №15» обучение в 5-8 классах проходит в режиме 5-дневной учебной недели, в 9-х классах- врежиме 6-дневной учебной недели.</w:t>
      </w:r>
    </w:p>
    <w:p w:rsidR="00E2264A" w:rsidRDefault="00A01349">
      <w:pPr>
        <w:pStyle w:val="5"/>
        <w:shd w:val="clear" w:color="auto" w:fill="auto"/>
        <w:spacing w:line="322" w:lineRule="exact"/>
        <w:ind w:left="20" w:right="20" w:firstLine="700"/>
        <w:jc w:val="both"/>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классах составляет 33 часа</w:t>
      </w:r>
      <w:r w:rsidR="00F85E20">
        <w:t>, в 9-х классах- 36 часов</w:t>
      </w:r>
      <w:r>
        <w:t xml:space="preserve">. </w:t>
      </w:r>
    </w:p>
    <w:p w:rsidR="00E2264A" w:rsidRDefault="00A01349" w:rsidP="00683B28">
      <w:pPr>
        <w:pStyle w:val="5"/>
        <w:shd w:val="clear" w:color="auto" w:fill="auto"/>
        <w:spacing w:line="322" w:lineRule="exact"/>
        <w:ind w:left="20" w:right="20" w:firstLine="700"/>
        <w:jc w:val="both"/>
      </w:pPr>
      <w:r>
        <w:t>Продолжительность каникул в течение учебного года составляет не менее 30 календарных дней, летом</w:t>
      </w:r>
      <w:r w:rsidR="00683B28">
        <w:t xml:space="preserve"> </w:t>
      </w:r>
      <w:r>
        <w:t>— не менее 8 недель. Продолжительность урока в основной школе составляет 40 минут. Для классов, в кот</w:t>
      </w:r>
      <w:r w:rsidR="00683B28">
        <w:t>орых обучаются дети с ограничен</w:t>
      </w:r>
      <w:r>
        <w:t>ными возможностями здоровья, — 40 минут. Во время занятий необходим перерыв для гимнастики не менее 2 минут.</w:t>
      </w:r>
    </w:p>
    <w:p w:rsidR="00E2264A" w:rsidRDefault="00A01349">
      <w:pPr>
        <w:pStyle w:val="5"/>
        <w:shd w:val="clear" w:color="auto" w:fill="auto"/>
        <w:spacing w:line="322" w:lineRule="exact"/>
        <w:ind w:left="20" w:right="20" w:firstLine="700"/>
        <w:jc w:val="both"/>
      </w:pPr>
      <w:r>
        <w:t xml:space="preserve">Для основного общего образования </w:t>
      </w:r>
      <w:r w:rsidR="00F85E20">
        <w:t>МОУ «СОШ №15» выбирает вариант 1 учебного плана</w:t>
      </w:r>
    </w:p>
    <w:p w:rsidR="00E2264A" w:rsidRDefault="00A01349">
      <w:pPr>
        <w:pStyle w:val="5"/>
        <w:shd w:val="clear" w:color="auto" w:fill="auto"/>
        <w:spacing w:line="322" w:lineRule="exact"/>
        <w:ind w:left="20" w:right="20" w:firstLine="700"/>
        <w:jc w:val="both"/>
      </w:pPr>
      <w:r>
        <w:t>При реализации вариант</w:t>
      </w:r>
      <w:r w:rsidR="00F85E20">
        <w:t xml:space="preserve">а </w:t>
      </w:r>
      <w:r>
        <w:t xml:space="preserve">1 недельного учебного плана количество часов на физическую культуру составляет 2, третий час может быть реализован образовательной организацией за счет часов </w:t>
      </w:r>
      <w:r w:rsidR="00F85E20">
        <w:t>отводимых на часть, формируемую участниками образовательных отношений.</w:t>
      </w:r>
      <w:r>
        <w:t>.</w:t>
      </w:r>
    </w:p>
    <w:p w:rsidR="004D7040" w:rsidRDefault="00A01349" w:rsidP="00F85E20">
      <w:pPr>
        <w:pStyle w:val="5"/>
        <w:shd w:val="clear" w:color="auto" w:fill="auto"/>
        <w:spacing w:line="322" w:lineRule="exact"/>
        <w:ind w:right="20" w:firstLine="700"/>
        <w:jc w:val="both"/>
      </w:pPr>
      <w:r>
        <w:t>При проведении занятий по по иностранному языку (5-9 кл.), технологии (5-9 кл.), информатике, осуществляется деление классов на две группы с учетом норм по предельно допустимой наполняемости групп.</w:t>
      </w:r>
    </w:p>
    <w:p w:rsidR="004D7040" w:rsidRDefault="004D7040">
      <w:pPr>
        <w:pStyle w:val="5"/>
        <w:shd w:val="clear" w:color="auto" w:fill="auto"/>
        <w:spacing w:line="322" w:lineRule="exact"/>
        <w:ind w:left="40" w:firstLine="680"/>
        <w:jc w:val="both"/>
      </w:pPr>
    </w:p>
    <w:p w:rsidR="00E2264A" w:rsidRPr="00F85E20" w:rsidRDefault="00A01349">
      <w:pPr>
        <w:pStyle w:val="5"/>
        <w:shd w:val="clear" w:color="auto" w:fill="auto"/>
        <w:spacing w:line="322" w:lineRule="exact"/>
        <w:ind w:left="40" w:firstLine="680"/>
        <w:jc w:val="both"/>
        <w:rPr>
          <w:b/>
        </w:rPr>
      </w:pPr>
      <w:r w:rsidRPr="00F85E20">
        <w:rPr>
          <w:b/>
        </w:rPr>
        <w:t>Вариант № 1</w:t>
      </w:r>
    </w:p>
    <w:p w:rsidR="00E2264A" w:rsidRDefault="00A01349">
      <w:pPr>
        <w:pStyle w:val="5"/>
        <w:shd w:val="clear" w:color="auto" w:fill="auto"/>
        <w:spacing w:line="322" w:lineRule="exact"/>
        <w:ind w:left="40" w:right="40" w:firstLine="680"/>
        <w:jc w:val="both"/>
      </w:pPr>
      <w:r>
        <w:t>Примерный недельный учебный план основного общего образования для 5</w:t>
      </w:r>
      <w:r>
        <w:softHyphen/>
        <w:t>дневной учебной недели (минимальный в расчете на не менее 5058 часов за весь уровень образования</w:t>
      </w:r>
    </w:p>
    <w:tbl>
      <w:tblPr>
        <w:tblOverlap w:val="never"/>
        <w:tblW w:w="0" w:type="auto"/>
        <w:jc w:val="center"/>
        <w:tblLayout w:type="fixed"/>
        <w:tblCellMar>
          <w:left w:w="10" w:type="dxa"/>
          <w:right w:w="10" w:type="dxa"/>
        </w:tblCellMar>
        <w:tblLook w:val="04A0"/>
      </w:tblPr>
      <w:tblGrid>
        <w:gridCol w:w="2664"/>
        <w:gridCol w:w="2717"/>
        <w:gridCol w:w="797"/>
        <w:gridCol w:w="782"/>
        <w:gridCol w:w="787"/>
        <w:gridCol w:w="802"/>
        <w:gridCol w:w="792"/>
        <w:gridCol w:w="802"/>
      </w:tblGrid>
      <w:tr w:rsidR="00E2264A">
        <w:trPr>
          <w:trHeight w:hRule="exact" w:val="432"/>
          <w:jc w:val="center"/>
        </w:trPr>
        <w:tc>
          <w:tcPr>
            <w:tcW w:w="2664" w:type="dxa"/>
            <w:vMerge w:val="restart"/>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40" w:firstLine="0"/>
            </w:pPr>
            <w:r>
              <w:rPr>
                <w:rStyle w:val="115pt"/>
              </w:rPr>
              <w:t>Предметные области</w:t>
            </w:r>
          </w:p>
        </w:tc>
        <w:tc>
          <w:tcPr>
            <w:tcW w:w="2717" w:type="dxa"/>
            <w:vMerge w:val="restart"/>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ind w:firstLine="0"/>
              <w:jc w:val="center"/>
            </w:pPr>
            <w:r>
              <w:rPr>
                <w:rStyle w:val="115pt"/>
              </w:rPr>
              <w:t>Учебные предметы, курсы Классы</w:t>
            </w:r>
          </w:p>
        </w:tc>
        <w:tc>
          <w:tcPr>
            <w:tcW w:w="4762" w:type="dxa"/>
            <w:gridSpan w:val="6"/>
            <w:tcBorders>
              <w:top w:val="single" w:sz="4" w:space="0" w:color="auto"/>
              <w:left w:val="single" w:sz="4" w:space="0" w:color="auto"/>
              <w:righ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720" w:firstLine="0"/>
            </w:pPr>
            <w:r>
              <w:rPr>
                <w:rStyle w:val="115pt"/>
              </w:rPr>
              <w:t>Количество часов в неделю</w:t>
            </w:r>
          </w:p>
        </w:tc>
      </w:tr>
      <w:tr w:rsidR="00E2264A">
        <w:trPr>
          <w:trHeight w:hRule="exact" w:val="422"/>
          <w:jc w:val="center"/>
        </w:trPr>
        <w:tc>
          <w:tcPr>
            <w:tcW w:w="2664" w:type="dxa"/>
            <w:vMerge/>
            <w:tcBorders>
              <w:left w:val="single" w:sz="4" w:space="0" w:color="auto"/>
            </w:tcBorders>
            <w:shd w:val="clear" w:color="auto" w:fill="FFFFFF"/>
          </w:tcPr>
          <w:p w:rsidR="00E2264A" w:rsidRDefault="00E2264A">
            <w:pPr>
              <w:framePr w:w="10142" w:wrap="notBeside" w:vAnchor="text" w:hAnchor="text" w:xAlign="center" w:y="1"/>
            </w:pPr>
          </w:p>
        </w:tc>
        <w:tc>
          <w:tcPr>
            <w:tcW w:w="2717" w:type="dxa"/>
            <w:vMerge/>
            <w:tcBorders>
              <w:left w:val="single" w:sz="4" w:space="0" w:color="auto"/>
            </w:tcBorders>
            <w:shd w:val="clear" w:color="auto" w:fill="FFFFFF"/>
          </w:tcPr>
          <w:p w:rsidR="00E2264A" w:rsidRDefault="00E2264A">
            <w:pPr>
              <w:framePr w:w="10142" w:wrap="notBeside" w:vAnchor="text" w:hAnchor="text" w:xAlign="center" w:y="1"/>
            </w:pPr>
          </w:p>
        </w:tc>
        <w:tc>
          <w:tcPr>
            <w:tcW w:w="79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V</w:t>
            </w:r>
          </w:p>
        </w:tc>
        <w:tc>
          <w:tcPr>
            <w:tcW w:w="78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right="40" w:firstLine="0"/>
              <w:jc w:val="right"/>
            </w:pPr>
            <w:r>
              <w:rPr>
                <w:rStyle w:val="115pt0"/>
              </w:rPr>
              <w:t xml:space="preserve">VI </w:t>
            </w:r>
            <w:r>
              <w:rPr>
                <w:rStyle w:val="115pt0"/>
                <w:lang w:val="en-US"/>
              </w:rPr>
              <w:t>v</w:t>
            </w:r>
          </w:p>
        </w:tc>
        <w:tc>
          <w:tcPr>
            <w:tcW w:w="78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right="20" w:firstLine="0"/>
              <w:jc w:val="right"/>
            </w:pPr>
            <w:r>
              <w:rPr>
                <w:rStyle w:val="115pt"/>
              </w:rPr>
              <w:t>/II V</w:t>
            </w:r>
          </w:p>
        </w:tc>
        <w:tc>
          <w:tcPr>
            <w:tcW w:w="80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/III</w:t>
            </w:r>
          </w:p>
        </w:tc>
        <w:tc>
          <w:tcPr>
            <w:tcW w:w="79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IX</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Всего</w:t>
            </w:r>
          </w:p>
        </w:tc>
      </w:tr>
      <w:tr w:rsidR="00E2264A">
        <w:trPr>
          <w:trHeight w:hRule="exact" w:val="384"/>
          <w:jc w:val="center"/>
        </w:trPr>
        <w:tc>
          <w:tcPr>
            <w:tcW w:w="2664"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40" w:firstLine="0"/>
            </w:pPr>
            <w:r>
              <w:rPr>
                <w:rStyle w:val="115pt1"/>
              </w:rPr>
              <w:t>Обязательная часть</w:t>
            </w:r>
          </w:p>
        </w:tc>
        <w:tc>
          <w:tcPr>
            <w:tcW w:w="7479" w:type="dxa"/>
            <w:gridSpan w:val="7"/>
            <w:tcBorders>
              <w:top w:val="single" w:sz="4" w:space="0" w:color="auto"/>
              <w:left w:val="single" w:sz="4" w:space="0" w:color="auto"/>
              <w:right w:val="single" w:sz="4" w:space="0" w:color="auto"/>
            </w:tcBorders>
            <w:shd w:val="clear" w:color="auto" w:fill="FFFFFF"/>
          </w:tcPr>
          <w:p w:rsidR="00E2264A" w:rsidRDefault="00E2264A">
            <w:pPr>
              <w:framePr w:w="10142" w:wrap="notBeside" w:vAnchor="text" w:hAnchor="text" w:xAlign="center" w:y="1"/>
              <w:rPr>
                <w:sz w:val="10"/>
                <w:szCs w:val="10"/>
              </w:rPr>
            </w:pPr>
          </w:p>
        </w:tc>
      </w:tr>
      <w:tr w:rsidR="00E2264A">
        <w:trPr>
          <w:trHeight w:hRule="exact" w:val="384"/>
          <w:jc w:val="center"/>
        </w:trPr>
        <w:tc>
          <w:tcPr>
            <w:tcW w:w="2664" w:type="dxa"/>
            <w:vMerge w:val="restart"/>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88" w:lineRule="exact"/>
              <w:ind w:left="40" w:firstLine="0"/>
            </w:pPr>
            <w:r>
              <w:rPr>
                <w:rStyle w:val="115pt"/>
              </w:rPr>
              <w:t>Русский язык и литература</w:t>
            </w:r>
          </w:p>
        </w:tc>
        <w:tc>
          <w:tcPr>
            <w:tcW w:w="271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firstLine="0"/>
            </w:pPr>
            <w:r>
              <w:rPr>
                <w:rStyle w:val="115pt"/>
              </w:rPr>
              <w:t>Русский язык</w:t>
            </w:r>
          </w:p>
        </w:tc>
        <w:tc>
          <w:tcPr>
            <w:tcW w:w="79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5</w:t>
            </w:r>
          </w:p>
        </w:tc>
        <w:tc>
          <w:tcPr>
            <w:tcW w:w="78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6</w:t>
            </w:r>
          </w:p>
        </w:tc>
        <w:tc>
          <w:tcPr>
            <w:tcW w:w="78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4</w:t>
            </w:r>
          </w:p>
        </w:tc>
        <w:tc>
          <w:tcPr>
            <w:tcW w:w="80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3</w:t>
            </w:r>
          </w:p>
        </w:tc>
        <w:tc>
          <w:tcPr>
            <w:tcW w:w="79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3</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21</w:t>
            </w:r>
          </w:p>
        </w:tc>
      </w:tr>
      <w:tr w:rsidR="00E2264A">
        <w:trPr>
          <w:trHeight w:hRule="exact" w:val="379"/>
          <w:jc w:val="center"/>
        </w:trPr>
        <w:tc>
          <w:tcPr>
            <w:tcW w:w="2664" w:type="dxa"/>
            <w:vMerge/>
            <w:tcBorders>
              <w:left w:val="single" w:sz="4" w:space="0" w:color="auto"/>
            </w:tcBorders>
            <w:shd w:val="clear" w:color="auto" w:fill="FFFFFF"/>
          </w:tcPr>
          <w:p w:rsidR="00E2264A" w:rsidRDefault="00E2264A">
            <w:pPr>
              <w:framePr w:w="10142" w:wrap="notBeside" w:vAnchor="text" w:hAnchor="text" w:xAlign="center" w:y="1"/>
            </w:pPr>
          </w:p>
        </w:tc>
        <w:tc>
          <w:tcPr>
            <w:tcW w:w="271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firstLine="0"/>
            </w:pPr>
            <w:r>
              <w:rPr>
                <w:rStyle w:val="115pt"/>
              </w:rPr>
              <w:t>Литература</w:t>
            </w:r>
          </w:p>
        </w:tc>
        <w:tc>
          <w:tcPr>
            <w:tcW w:w="79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3</w:t>
            </w:r>
          </w:p>
        </w:tc>
        <w:tc>
          <w:tcPr>
            <w:tcW w:w="78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3</w:t>
            </w:r>
          </w:p>
        </w:tc>
        <w:tc>
          <w:tcPr>
            <w:tcW w:w="78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2</w:t>
            </w:r>
          </w:p>
        </w:tc>
        <w:tc>
          <w:tcPr>
            <w:tcW w:w="80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2</w:t>
            </w:r>
          </w:p>
        </w:tc>
        <w:tc>
          <w:tcPr>
            <w:tcW w:w="79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3</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13</w:t>
            </w:r>
          </w:p>
        </w:tc>
      </w:tr>
      <w:tr w:rsidR="00E2264A">
        <w:trPr>
          <w:trHeight w:hRule="exact" w:val="384"/>
          <w:jc w:val="center"/>
        </w:trPr>
        <w:tc>
          <w:tcPr>
            <w:tcW w:w="2664"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40" w:firstLine="0"/>
            </w:pPr>
            <w:r>
              <w:rPr>
                <w:rStyle w:val="115pt"/>
              </w:rPr>
              <w:t>Иностранные языки</w:t>
            </w:r>
          </w:p>
        </w:tc>
        <w:tc>
          <w:tcPr>
            <w:tcW w:w="271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firstLine="0"/>
            </w:pPr>
            <w:r>
              <w:rPr>
                <w:rStyle w:val="115pt"/>
              </w:rPr>
              <w:t>Иностранный язык</w:t>
            </w:r>
          </w:p>
        </w:tc>
        <w:tc>
          <w:tcPr>
            <w:tcW w:w="79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3</w:t>
            </w:r>
          </w:p>
        </w:tc>
        <w:tc>
          <w:tcPr>
            <w:tcW w:w="78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3</w:t>
            </w:r>
          </w:p>
        </w:tc>
        <w:tc>
          <w:tcPr>
            <w:tcW w:w="78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3</w:t>
            </w:r>
          </w:p>
        </w:tc>
        <w:tc>
          <w:tcPr>
            <w:tcW w:w="80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3</w:t>
            </w:r>
          </w:p>
        </w:tc>
        <w:tc>
          <w:tcPr>
            <w:tcW w:w="79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3</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15</w:t>
            </w:r>
          </w:p>
        </w:tc>
      </w:tr>
      <w:tr w:rsidR="00E2264A">
        <w:trPr>
          <w:trHeight w:hRule="exact" w:val="379"/>
          <w:jc w:val="center"/>
        </w:trPr>
        <w:tc>
          <w:tcPr>
            <w:tcW w:w="2664" w:type="dxa"/>
            <w:vMerge w:val="restart"/>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78" w:lineRule="exact"/>
              <w:ind w:left="40" w:firstLine="0"/>
            </w:pPr>
            <w:r>
              <w:rPr>
                <w:rStyle w:val="115pt"/>
              </w:rPr>
              <w:t>Математика и информатика</w:t>
            </w:r>
          </w:p>
        </w:tc>
        <w:tc>
          <w:tcPr>
            <w:tcW w:w="271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firstLine="0"/>
            </w:pPr>
            <w:r>
              <w:rPr>
                <w:rStyle w:val="115pt"/>
              </w:rPr>
              <w:t>Математика</w:t>
            </w:r>
          </w:p>
        </w:tc>
        <w:tc>
          <w:tcPr>
            <w:tcW w:w="79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5</w:t>
            </w:r>
          </w:p>
        </w:tc>
        <w:tc>
          <w:tcPr>
            <w:tcW w:w="78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5</w:t>
            </w:r>
          </w:p>
        </w:tc>
        <w:tc>
          <w:tcPr>
            <w:tcW w:w="787" w:type="dxa"/>
            <w:tcBorders>
              <w:top w:val="single" w:sz="4" w:space="0" w:color="auto"/>
              <w:left w:val="single" w:sz="4" w:space="0" w:color="auto"/>
            </w:tcBorders>
            <w:shd w:val="clear" w:color="auto" w:fill="FFFFFF"/>
          </w:tcPr>
          <w:p w:rsidR="00E2264A" w:rsidRDefault="00E2264A">
            <w:pPr>
              <w:framePr w:w="10142" w:wrap="notBeside" w:vAnchor="text" w:hAnchor="text" w:xAlign="center" w:y="1"/>
              <w:rPr>
                <w:sz w:val="10"/>
                <w:szCs w:val="10"/>
              </w:rPr>
            </w:pPr>
          </w:p>
        </w:tc>
        <w:tc>
          <w:tcPr>
            <w:tcW w:w="802" w:type="dxa"/>
            <w:tcBorders>
              <w:top w:val="single" w:sz="4" w:space="0" w:color="auto"/>
              <w:left w:val="single" w:sz="4" w:space="0" w:color="auto"/>
            </w:tcBorders>
            <w:shd w:val="clear" w:color="auto" w:fill="FFFFFF"/>
          </w:tcPr>
          <w:p w:rsidR="00E2264A" w:rsidRDefault="00E2264A">
            <w:pPr>
              <w:framePr w:w="10142"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E2264A" w:rsidRDefault="00E2264A">
            <w:pPr>
              <w:framePr w:w="10142" w:wrap="notBeside" w:vAnchor="text" w:hAnchor="text" w:xAlign="center" w:y="1"/>
              <w:rPr>
                <w:sz w:val="10"/>
                <w:szCs w:val="10"/>
              </w:rPr>
            </w:pP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10</w:t>
            </w:r>
          </w:p>
        </w:tc>
      </w:tr>
      <w:tr w:rsidR="00E2264A">
        <w:trPr>
          <w:trHeight w:hRule="exact" w:val="384"/>
          <w:jc w:val="center"/>
        </w:trPr>
        <w:tc>
          <w:tcPr>
            <w:tcW w:w="2664" w:type="dxa"/>
            <w:vMerge/>
            <w:tcBorders>
              <w:left w:val="single" w:sz="4" w:space="0" w:color="auto"/>
            </w:tcBorders>
            <w:shd w:val="clear" w:color="auto" w:fill="FFFFFF"/>
          </w:tcPr>
          <w:p w:rsidR="00E2264A" w:rsidRDefault="00E2264A">
            <w:pPr>
              <w:framePr w:w="10142" w:wrap="notBeside" w:vAnchor="text" w:hAnchor="text" w:xAlign="center" w:y="1"/>
            </w:pPr>
          </w:p>
        </w:tc>
        <w:tc>
          <w:tcPr>
            <w:tcW w:w="271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firstLine="0"/>
            </w:pPr>
            <w:r>
              <w:rPr>
                <w:rStyle w:val="115pt"/>
              </w:rPr>
              <w:t>Алгебра</w:t>
            </w:r>
          </w:p>
        </w:tc>
        <w:tc>
          <w:tcPr>
            <w:tcW w:w="797" w:type="dxa"/>
            <w:tcBorders>
              <w:top w:val="single" w:sz="4" w:space="0" w:color="auto"/>
              <w:left w:val="single" w:sz="4" w:space="0" w:color="auto"/>
            </w:tcBorders>
            <w:shd w:val="clear" w:color="auto" w:fill="FFFFFF"/>
          </w:tcPr>
          <w:p w:rsidR="00E2264A" w:rsidRDefault="00E2264A">
            <w:pPr>
              <w:framePr w:w="10142"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E2264A" w:rsidRDefault="00E2264A">
            <w:pPr>
              <w:framePr w:w="10142"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3</w:t>
            </w:r>
          </w:p>
        </w:tc>
        <w:tc>
          <w:tcPr>
            <w:tcW w:w="80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3</w:t>
            </w:r>
          </w:p>
        </w:tc>
        <w:tc>
          <w:tcPr>
            <w:tcW w:w="79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3</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9</w:t>
            </w:r>
          </w:p>
        </w:tc>
      </w:tr>
      <w:tr w:rsidR="00E2264A">
        <w:trPr>
          <w:trHeight w:hRule="exact" w:val="384"/>
          <w:jc w:val="center"/>
        </w:trPr>
        <w:tc>
          <w:tcPr>
            <w:tcW w:w="2664" w:type="dxa"/>
            <w:vMerge/>
            <w:tcBorders>
              <w:left w:val="single" w:sz="4" w:space="0" w:color="auto"/>
            </w:tcBorders>
            <w:shd w:val="clear" w:color="auto" w:fill="FFFFFF"/>
          </w:tcPr>
          <w:p w:rsidR="00E2264A" w:rsidRDefault="00E2264A">
            <w:pPr>
              <w:framePr w:w="10142" w:wrap="notBeside" w:vAnchor="text" w:hAnchor="text" w:xAlign="center" w:y="1"/>
            </w:pPr>
          </w:p>
        </w:tc>
        <w:tc>
          <w:tcPr>
            <w:tcW w:w="271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firstLine="0"/>
            </w:pPr>
            <w:r>
              <w:rPr>
                <w:rStyle w:val="115pt"/>
              </w:rPr>
              <w:t>Геометрия</w:t>
            </w:r>
          </w:p>
        </w:tc>
        <w:tc>
          <w:tcPr>
            <w:tcW w:w="797" w:type="dxa"/>
            <w:tcBorders>
              <w:top w:val="single" w:sz="4" w:space="0" w:color="auto"/>
              <w:left w:val="single" w:sz="4" w:space="0" w:color="auto"/>
            </w:tcBorders>
            <w:shd w:val="clear" w:color="auto" w:fill="FFFFFF"/>
          </w:tcPr>
          <w:p w:rsidR="00E2264A" w:rsidRDefault="00E2264A">
            <w:pPr>
              <w:framePr w:w="10142"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E2264A" w:rsidRDefault="00E2264A">
            <w:pPr>
              <w:framePr w:w="10142"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2</w:t>
            </w:r>
          </w:p>
        </w:tc>
        <w:tc>
          <w:tcPr>
            <w:tcW w:w="80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2</w:t>
            </w:r>
          </w:p>
        </w:tc>
        <w:tc>
          <w:tcPr>
            <w:tcW w:w="79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2</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6</w:t>
            </w:r>
          </w:p>
        </w:tc>
      </w:tr>
      <w:tr w:rsidR="00E2264A">
        <w:trPr>
          <w:trHeight w:hRule="exact" w:val="389"/>
          <w:jc w:val="center"/>
        </w:trPr>
        <w:tc>
          <w:tcPr>
            <w:tcW w:w="2664" w:type="dxa"/>
            <w:vMerge/>
            <w:tcBorders>
              <w:left w:val="single" w:sz="4" w:space="0" w:color="auto"/>
            </w:tcBorders>
            <w:shd w:val="clear" w:color="auto" w:fill="FFFFFF"/>
          </w:tcPr>
          <w:p w:rsidR="00E2264A" w:rsidRDefault="00E2264A">
            <w:pPr>
              <w:framePr w:w="10142" w:wrap="notBeside" w:vAnchor="text" w:hAnchor="text" w:xAlign="center" w:y="1"/>
            </w:pPr>
          </w:p>
        </w:tc>
        <w:tc>
          <w:tcPr>
            <w:tcW w:w="271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firstLine="0"/>
              <w:jc w:val="center"/>
            </w:pPr>
            <w:r>
              <w:rPr>
                <w:rStyle w:val="115pt"/>
              </w:rPr>
              <w:t>Вероятность и статистика</w:t>
            </w:r>
          </w:p>
        </w:tc>
        <w:tc>
          <w:tcPr>
            <w:tcW w:w="797" w:type="dxa"/>
            <w:tcBorders>
              <w:top w:val="single" w:sz="4" w:space="0" w:color="auto"/>
              <w:left w:val="single" w:sz="4" w:space="0" w:color="auto"/>
            </w:tcBorders>
            <w:shd w:val="clear" w:color="auto" w:fill="FFFFFF"/>
          </w:tcPr>
          <w:p w:rsidR="00E2264A" w:rsidRDefault="00E2264A">
            <w:pPr>
              <w:framePr w:w="10142"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E2264A" w:rsidRDefault="00E2264A">
            <w:pPr>
              <w:framePr w:w="10142"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1</w:t>
            </w:r>
          </w:p>
        </w:tc>
        <w:tc>
          <w:tcPr>
            <w:tcW w:w="80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1</w:t>
            </w:r>
          </w:p>
        </w:tc>
        <w:tc>
          <w:tcPr>
            <w:tcW w:w="79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1</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3</w:t>
            </w:r>
          </w:p>
        </w:tc>
      </w:tr>
      <w:tr w:rsidR="00E2264A">
        <w:trPr>
          <w:trHeight w:hRule="exact" w:val="379"/>
          <w:jc w:val="center"/>
        </w:trPr>
        <w:tc>
          <w:tcPr>
            <w:tcW w:w="2664" w:type="dxa"/>
            <w:vMerge/>
            <w:tcBorders>
              <w:left w:val="single" w:sz="4" w:space="0" w:color="auto"/>
            </w:tcBorders>
            <w:shd w:val="clear" w:color="auto" w:fill="FFFFFF"/>
          </w:tcPr>
          <w:p w:rsidR="00E2264A" w:rsidRDefault="00E2264A">
            <w:pPr>
              <w:framePr w:w="10142" w:wrap="notBeside" w:vAnchor="text" w:hAnchor="text" w:xAlign="center" w:y="1"/>
            </w:pPr>
          </w:p>
        </w:tc>
        <w:tc>
          <w:tcPr>
            <w:tcW w:w="271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firstLine="0"/>
            </w:pPr>
            <w:r>
              <w:rPr>
                <w:rStyle w:val="115pt"/>
              </w:rPr>
              <w:t>Информатика</w:t>
            </w:r>
          </w:p>
        </w:tc>
        <w:tc>
          <w:tcPr>
            <w:tcW w:w="797" w:type="dxa"/>
            <w:tcBorders>
              <w:top w:val="single" w:sz="4" w:space="0" w:color="auto"/>
              <w:left w:val="single" w:sz="4" w:space="0" w:color="auto"/>
            </w:tcBorders>
            <w:shd w:val="clear" w:color="auto" w:fill="FFFFFF"/>
          </w:tcPr>
          <w:p w:rsidR="00E2264A" w:rsidRDefault="00E2264A">
            <w:pPr>
              <w:framePr w:w="10142"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E2264A" w:rsidRDefault="00E2264A">
            <w:pPr>
              <w:framePr w:w="10142"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1</w:t>
            </w:r>
          </w:p>
        </w:tc>
        <w:tc>
          <w:tcPr>
            <w:tcW w:w="80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1</w:t>
            </w:r>
          </w:p>
        </w:tc>
        <w:tc>
          <w:tcPr>
            <w:tcW w:w="79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1</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3</w:t>
            </w:r>
          </w:p>
        </w:tc>
      </w:tr>
      <w:tr w:rsidR="00E2264A">
        <w:trPr>
          <w:trHeight w:hRule="exact" w:val="384"/>
          <w:jc w:val="center"/>
        </w:trPr>
        <w:tc>
          <w:tcPr>
            <w:tcW w:w="2664" w:type="dxa"/>
            <w:vMerge w:val="restart"/>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after="120" w:line="230" w:lineRule="exact"/>
              <w:ind w:left="40" w:firstLine="0"/>
            </w:pPr>
            <w:r>
              <w:rPr>
                <w:rStyle w:val="115pt"/>
              </w:rPr>
              <w:t>Общественно-научные</w:t>
            </w:r>
          </w:p>
          <w:p w:rsidR="00E2264A" w:rsidRDefault="00A01349">
            <w:pPr>
              <w:pStyle w:val="5"/>
              <w:framePr w:w="10142" w:wrap="notBeside" w:vAnchor="text" w:hAnchor="text" w:xAlign="center" w:y="1"/>
              <w:shd w:val="clear" w:color="auto" w:fill="auto"/>
              <w:spacing w:before="120" w:line="230" w:lineRule="exact"/>
              <w:ind w:left="40" w:firstLine="0"/>
            </w:pPr>
            <w:r>
              <w:rPr>
                <w:rStyle w:val="115pt"/>
              </w:rPr>
              <w:t>предметы</w:t>
            </w:r>
          </w:p>
        </w:tc>
        <w:tc>
          <w:tcPr>
            <w:tcW w:w="271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firstLine="0"/>
            </w:pPr>
            <w:r>
              <w:rPr>
                <w:rStyle w:val="115pt"/>
              </w:rPr>
              <w:t>История</w:t>
            </w:r>
          </w:p>
        </w:tc>
        <w:tc>
          <w:tcPr>
            <w:tcW w:w="79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right="80" w:firstLine="0"/>
              <w:jc w:val="right"/>
            </w:pPr>
            <w:r>
              <w:rPr>
                <w:rStyle w:val="115pt"/>
              </w:rPr>
              <w:t>2</w:t>
            </w:r>
          </w:p>
        </w:tc>
        <w:tc>
          <w:tcPr>
            <w:tcW w:w="78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right="40" w:firstLine="0"/>
              <w:jc w:val="right"/>
            </w:pPr>
            <w:r>
              <w:rPr>
                <w:rStyle w:val="115pt"/>
              </w:rPr>
              <w:t>2</w:t>
            </w:r>
          </w:p>
        </w:tc>
        <w:tc>
          <w:tcPr>
            <w:tcW w:w="78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right="20" w:firstLine="0"/>
              <w:jc w:val="right"/>
            </w:pPr>
            <w:r>
              <w:rPr>
                <w:rStyle w:val="115pt"/>
              </w:rPr>
              <w:t>2</w:t>
            </w:r>
          </w:p>
        </w:tc>
        <w:tc>
          <w:tcPr>
            <w:tcW w:w="80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2</w:t>
            </w:r>
          </w:p>
        </w:tc>
        <w:tc>
          <w:tcPr>
            <w:tcW w:w="79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2</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10</w:t>
            </w:r>
          </w:p>
        </w:tc>
      </w:tr>
      <w:tr w:rsidR="00E2264A">
        <w:trPr>
          <w:trHeight w:hRule="exact" w:val="384"/>
          <w:jc w:val="center"/>
        </w:trPr>
        <w:tc>
          <w:tcPr>
            <w:tcW w:w="2664" w:type="dxa"/>
            <w:vMerge/>
            <w:tcBorders>
              <w:left w:val="single" w:sz="4" w:space="0" w:color="auto"/>
            </w:tcBorders>
            <w:shd w:val="clear" w:color="auto" w:fill="FFFFFF"/>
          </w:tcPr>
          <w:p w:rsidR="00E2264A" w:rsidRDefault="00E2264A">
            <w:pPr>
              <w:framePr w:w="10142" w:wrap="notBeside" w:vAnchor="text" w:hAnchor="text" w:xAlign="center" w:y="1"/>
            </w:pPr>
          </w:p>
        </w:tc>
        <w:tc>
          <w:tcPr>
            <w:tcW w:w="271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firstLine="0"/>
            </w:pPr>
            <w:r>
              <w:rPr>
                <w:rStyle w:val="115pt"/>
              </w:rPr>
              <w:t>Обществознание</w:t>
            </w:r>
          </w:p>
        </w:tc>
        <w:tc>
          <w:tcPr>
            <w:tcW w:w="797" w:type="dxa"/>
            <w:tcBorders>
              <w:top w:val="single" w:sz="4" w:space="0" w:color="auto"/>
              <w:left w:val="single" w:sz="4" w:space="0" w:color="auto"/>
            </w:tcBorders>
            <w:shd w:val="clear" w:color="auto" w:fill="FFFFFF"/>
          </w:tcPr>
          <w:p w:rsidR="00E2264A" w:rsidRDefault="00E2264A">
            <w:pPr>
              <w:framePr w:w="10142"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right="40" w:firstLine="0"/>
              <w:jc w:val="right"/>
            </w:pPr>
            <w:r>
              <w:rPr>
                <w:rStyle w:val="115pt"/>
              </w:rPr>
              <w:t>1</w:t>
            </w:r>
          </w:p>
        </w:tc>
        <w:tc>
          <w:tcPr>
            <w:tcW w:w="787"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right="20" w:firstLine="0"/>
              <w:jc w:val="right"/>
            </w:pPr>
            <w:r>
              <w:rPr>
                <w:rStyle w:val="115pt"/>
              </w:rPr>
              <w:t>1</w:t>
            </w:r>
          </w:p>
        </w:tc>
        <w:tc>
          <w:tcPr>
            <w:tcW w:w="80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1</w:t>
            </w:r>
          </w:p>
        </w:tc>
        <w:tc>
          <w:tcPr>
            <w:tcW w:w="792" w:type="dxa"/>
            <w:tcBorders>
              <w:top w:val="single" w:sz="4" w:space="0" w:color="auto"/>
              <w:lef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60" w:firstLine="0"/>
            </w:pPr>
            <w:r>
              <w:rPr>
                <w:rStyle w:val="115pt"/>
              </w:rPr>
              <w:t>1</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4</w:t>
            </w:r>
          </w:p>
        </w:tc>
      </w:tr>
      <w:tr w:rsidR="00E2264A">
        <w:trPr>
          <w:trHeight w:hRule="exact" w:val="394"/>
          <w:jc w:val="center"/>
        </w:trPr>
        <w:tc>
          <w:tcPr>
            <w:tcW w:w="2664" w:type="dxa"/>
            <w:vMerge/>
            <w:tcBorders>
              <w:left w:val="single" w:sz="4" w:space="0" w:color="auto"/>
              <w:bottom w:val="single" w:sz="4" w:space="0" w:color="auto"/>
            </w:tcBorders>
            <w:shd w:val="clear" w:color="auto" w:fill="FFFFFF"/>
          </w:tcPr>
          <w:p w:rsidR="00E2264A" w:rsidRDefault="00E2264A">
            <w:pPr>
              <w:framePr w:w="10142" w:wrap="notBeside" w:vAnchor="text" w:hAnchor="text" w:xAlign="center" w:y="1"/>
            </w:pPr>
          </w:p>
        </w:tc>
        <w:tc>
          <w:tcPr>
            <w:tcW w:w="2717" w:type="dxa"/>
            <w:tcBorders>
              <w:top w:val="single" w:sz="4" w:space="0" w:color="auto"/>
              <w:left w:val="single" w:sz="4" w:space="0" w:color="auto"/>
              <w:bottom w:val="single" w:sz="4" w:space="0" w:color="auto"/>
            </w:tcBorders>
            <w:shd w:val="clear" w:color="auto" w:fill="FFFFFF"/>
          </w:tcPr>
          <w:p w:rsidR="00E2264A" w:rsidRDefault="00A01349" w:rsidP="00683B28">
            <w:pPr>
              <w:pStyle w:val="5"/>
              <w:framePr w:w="10142" w:wrap="notBeside" w:vAnchor="text" w:hAnchor="text" w:xAlign="center" w:y="1"/>
              <w:shd w:val="clear" w:color="auto" w:fill="auto"/>
              <w:spacing w:line="230" w:lineRule="exact"/>
              <w:ind w:firstLine="0"/>
            </w:pPr>
            <w:r>
              <w:rPr>
                <w:rStyle w:val="115pt"/>
              </w:rPr>
              <w:t>География</w:t>
            </w:r>
          </w:p>
        </w:tc>
        <w:tc>
          <w:tcPr>
            <w:tcW w:w="797" w:type="dxa"/>
            <w:tcBorders>
              <w:top w:val="single" w:sz="4" w:space="0" w:color="auto"/>
              <w:left w:val="single" w:sz="4" w:space="0" w:color="auto"/>
              <w:bottom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right="80" w:firstLine="0"/>
              <w:jc w:val="right"/>
            </w:pPr>
            <w:r>
              <w:rPr>
                <w:rStyle w:val="115pt"/>
              </w:rPr>
              <w:t>1</w:t>
            </w:r>
          </w:p>
        </w:tc>
        <w:tc>
          <w:tcPr>
            <w:tcW w:w="782" w:type="dxa"/>
            <w:tcBorders>
              <w:top w:val="single" w:sz="4" w:space="0" w:color="auto"/>
              <w:left w:val="single" w:sz="4" w:space="0" w:color="auto"/>
              <w:bottom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right="40" w:firstLine="0"/>
              <w:jc w:val="right"/>
            </w:pPr>
            <w:r>
              <w:rPr>
                <w:rStyle w:val="115pt"/>
              </w:rPr>
              <w:t>1</w:t>
            </w:r>
          </w:p>
        </w:tc>
        <w:tc>
          <w:tcPr>
            <w:tcW w:w="787" w:type="dxa"/>
            <w:tcBorders>
              <w:top w:val="single" w:sz="4" w:space="0" w:color="auto"/>
              <w:left w:val="single" w:sz="4" w:space="0" w:color="auto"/>
              <w:bottom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right="20" w:firstLine="0"/>
              <w:jc w:val="right"/>
            </w:pPr>
            <w:r>
              <w:rPr>
                <w:rStyle w:val="115pt"/>
              </w:rPr>
              <w:t>2</w:t>
            </w:r>
          </w:p>
        </w:tc>
        <w:tc>
          <w:tcPr>
            <w:tcW w:w="802" w:type="dxa"/>
            <w:tcBorders>
              <w:top w:val="single" w:sz="4" w:space="0" w:color="auto"/>
              <w:left w:val="single" w:sz="4" w:space="0" w:color="auto"/>
              <w:bottom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right="20" w:firstLine="0"/>
              <w:jc w:val="right"/>
            </w:pPr>
            <w:r>
              <w:rPr>
                <w:rStyle w:val="115pt"/>
              </w:rPr>
              <w:t>2</w:t>
            </w:r>
          </w:p>
        </w:tc>
        <w:tc>
          <w:tcPr>
            <w:tcW w:w="792" w:type="dxa"/>
            <w:tcBorders>
              <w:top w:val="single" w:sz="4" w:space="0" w:color="auto"/>
              <w:left w:val="single" w:sz="4" w:space="0" w:color="auto"/>
              <w:bottom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right="20" w:firstLine="0"/>
              <w:jc w:val="right"/>
            </w:pPr>
            <w:r>
              <w:rPr>
                <w:rStyle w:val="115pt"/>
              </w:rPr>
              <w:t>2</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E2264A" w:rsidRDefault="00A01349">
            <w:pPr>
              <w:pStyle w:val="5"/>
              <w:framePr w:w="10142" w:wrap="notBeside" w:vAnchor="text" w:hAnchor="text" w:xAlign="center" w:y="1"/>
              <w:shd w:val="clear" w:color="auto" w:fill="auto"/>
              <w:spacing w:line="230" w:lineRule="exact"/>
              <w:ind w:left="80" w:firstLine="0"/>
            </w:pPr>
            <w:r>
              <w:rPr>
                <w:rStyle w:val="115pt"/>
              </w:rPr>
              <w:t>8</w:t>
            </w: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2664"/>
        <w:gridCol w:w="2722"/>
        <w:gridCol w:w="792"/>
        <w:gridCol w:w="797"/>
        <w:gridCol w:w="792"/>
        <w:gridCol w:w="792"/>
        <w:gridCol w:w="792"/>
        <w:gridCol w:w="802"/>
      </w:tblGrid>
      <w:tr w:rsidR="00E2264A">
        <w:trPr>
          <w:trHeight w:hRule="exact" w:val="370"/>
          <w:jc w:val="center"/>
        </w:trPr>
        <w:tc>
          <w:tcPr>
            <w:tcW w:w="2664" w:type="dxa"/>
            <w:vMerge w:val="restart"/>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120" w:line="230" w:lineRule="exact"/>
              <w:ind w:firstLine="0"/>
              <w:jc w:val="both"/>
            </w:pPr>
            <w:r>
              <w:rPr>
                <w:rStyle w:val="115pt"/>
              </w:rPr>
              <w:t>Естественно-научные</w:t>
            </w:r>
          </w:p>
          <w:p w:rsidR="00E2264A" w:rsidRDefault="00A01349">
            <w:pPr>
              <w:pStyle w:val="5"/>
              <w:framePr w:w="10152" w:wrap="notBeside" w:vAnchor="text" w:hAnchor="text" w:xAlign="center" w:y="1"/>
              <w:shd w:val="clear" w:color="auto" w:fill="auto"/>
              <w:spacing w:before="120" w:line="230" w:lineRule="exact"/>
              <w:ind w:firstLine="0"/>
              <w:jc w:val="both"/>
            </w:pPr>
            <w:r>
              <w:rPr>
                <w:rStyle w:val="115pt"/>
              </w:rPr>
              <w:t>предметы</w:t>
            </w:r>
          </w:p>
        </w:tc>
        <w:tc>
          <w:tcPr>
            <w:tcW w:w="272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firstLine="0"/>
              <w:jc w:val="both"/>
            </w:pPr>
            <w:r>
              <w:rPr>
                <w:rStyle w:val="115pt"/>
              </w:rPr>
              <w:t>Физика</w:t>
            </w:r>
          </w:p>
        </w:tc>
        <w:tc>
          <w:tcPr>
            <w:tcW w:w="79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797"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3</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7</w:t>
            </w:r>
          </w:p>
        </w:tc>
      </w:tr>
      <w:tr w:rsidR="00E2264A">
        <w:trPr>
          <w:trHeight w:hRule="exact" w:val="360"/>
          <w:jc w:val="center"/>
        </w:trPr>
        <w:tc>
          <w:tcPr>
            <w:tcW w:w="2664" w:type="dxa"/>
            <w:vMerge/>
            <w:tcBorders>
              <w:left w:val="single" w:sz="4" w:space="0" w:color="auto"/>
            </w:tcBorders>
            <w:shd w:val="clear" w:color="auto" w:fill="FFFFFF"/>
          </w:tcPr>
          <w:p w:rsidR="00E2264A" w:rsidRDefault="00E2264A">
            <w:pPr>
              <w:framePr w:w="10152" w:wrap="notBeside" w:vAnchor="text" w:hAnchor="text" w:xAlign="center" w:y="1"/>
            </w:pPr>
          </w:p>
        </w:tc>
        <w:tc>
          <w:tcPr>
            <w:tcW w:w="272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firstLine="0"/>
              <w:jc w:val="both"/>
            </w:pPr>
            <w:r>
              <w:rPr>
                <w:rStyle w:val="115pt"/>
              </w:rPr>
              <w:t>Химия</w:t>
            </w:r>
          </w:p>
        </w:tc>
        <w:tc>
          <w:tcPr>
            <w:tcW w:w="79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797"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4</w:t>
            </w:r>
          </w:p>
        </w:tc>
      </w:tr>
      <w:tr w:rsidR="00E2264A">
        <w:trPr>
          <w:trHeight w:hRule="exact" w:val="365"/>
          <w:jc w:val="center"/>
        </w:trPr>
        <w:tc>
          <w:tcPr>
            <w:tcW w:w="2664" w:type="dxa"/>
            <w:vMerge/>
            <w:tcBorders>
              <w:left w:val="single" w:sz="4" w:space="0" w:color="auto"/>
            </w:tcBorders>
            <w:shd w:val="clear" w:color="auto" w:fill="FFFFFF"/>
          </w:tcPr>
          <w:p w:rsidR="00E2264A" w:rsidRDefault="00E2264A">
            <w:pPr>
              <w:framePr w:w="10152" w:wrap="notBeside" w:vAnchor="text" w:hAnchor="text" w:xAlign="center" w:y="1"/>
            </w:pPr>
          </w:p>
        </w:tc>
        <w:tc>
          <w:tcPr>
            <w:tcW w:w="272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firstLine="0"/>
              <w:jc w:val="both"/>
            </w:pPr>
            <w:r>
              <w:rPr>
                <w:rStyle w:val="115pt"/>
              </w:rPr>
              <w:t>Биология</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w:t>
            </w:r>
          </w:p>
        </w:tc>
        <w:tc>
          <w:tcPr>
            <w:tcW w:w="79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7</w:t>
            </w:r>
          </w:p>
        </w:tc>
      </w:tr>
      <w:tr w:rsidR="00E2264A">
        <w:trPr>
          <w:trHeight w:hRule="exact" w:val="562"/>
          <w:jc w:val="center"/>
        </w:trPr>
        <w:tc>
          <w:tcPr>
            <w:tcW w:w="2664" w:type="dxa"/>
            <w:vMerge w:val="restart"/>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firstLine="0"/>
              <w:jc w:val="both"/>
            </w:pPr>
            <w:r>
              <w:rPr>
                <w:rStyle w:val="115pt"/>
              </w:rPr>
              <w:t>Искусство</w:t>
            </w:r>
          </w:p>
        </w:tc>
        <w:tc>
          <w:tcPr>
            <w:tcW w:w="272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after="120" w:line="230" w:lineRule="exact"/>
              <w:ind w:firstLine="0"/>
              <w:jc w:val="both"/>
            </w:pPr>
            <w:r>
              <w:rPr>
                <w:rStyle w:val="115pt"/>
              </w:rPr>
              <w:t>Изобразительное</w:t>
            </w:r>
          </w:p>
          <w:p w:rsidR="00E2264A" w:rsidRDefault="00A01349">
            <w:pPr>
              <w:pStyle w:val="5"/>
              <w:framePr w:w="10152" w:wrap="notBeside" w:vAnchor="text" w:hAnchor="text" w:xAlign="center" w:y="1"/>
              <w:shd w:val="clear" w:color="auto" w:fill="auto"/>
              <w:spacing w:before="120" w:line="230" w:lineRule="exact"/>
              <w:ind w:firstLine="0"/>
              <w:jc w:val="both"/>
            </w:pPr>
            <w:r>
              <w:rPr>
                <w:rStyle w:val="115pt"/>
              </w:rPr>
              <w:t>искусство</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w:t>
            </w:r>
          </w:p>
        </w:tc>
        <w:tc>
          <w:tcPr>
            <w:tcW w:w="79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w:t>
            </w:r>
          </w:p>
        </w:tc>
        <w:tc>
          <w:tcPr>
            <w:tcW w:w="79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3</w:t>
            </w:r>
          </w:p>
        </w:tc>
      </w:tr>
      <w:tr w:rsidR="00E2264A">
        <w:trPr>
          <w:trHeight w:hRule="exact" w:val="360"/>
          <w:jc w:val="center"/>
        </w:trPr>
        <w:tc>
          <w:tcPr>
            <w:tcW w:w="2664" w:type="dxa"/>
            <w:vMerge/>
            <w:tcBorders>
              <w:left w:val="single" w:sz="4" w:space="0" w:color="auto"/>
            </w:tcBorders>
            <w:shd w:val="clear" w:color="auto" w:fill="FFFFFF"/>
          </w:tcPr>
          <w:p w:rsidR="00E2264A" w:rsidRDefault="00E2264A">
            <w:pPr>
              <w:framePr w:w="10152" w:wrap="notBeside" w:vAnchor="text" w:hAnchor="text" w:xAlign="center" w:y="1"/>
            </w:pPr>
          </w:p>
        </w:tc>
        <w:tc>
          <w:tcPr>
            <w:tcW w:w="272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firstLine="0"/>
              <w:jc w:val="both"/>
            </w:pPr>
            <w:r>
              <w:rPr>
                <w:rStyle w:val="115pt"/>
              </w:rPr>
              <w:t>Музыка</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w:t>
            </w:r>
          </w:p>
        </w:tc>
        <w:tc>
          <w:tcPr>
            <w:tcW w:w="79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w:t>
            </w:r>
          </w:p>
        </w:tc>
        <w:tc>
          <w:tcPr>
            <w:tcW w:w="79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4</w:t>
            </w:r>
          </w:p>
        </w:tc>
      </w:tr>
      <w:tr w:rsidR="00E2264A">
        <w:trPr>
          <w:trHeight w:hRule="exact" w:val="365"/>
          <w:jc w:val="center"/>
        </w:trPr>
        <w:tc>
          <w:tcPr>
            <w:tcW w:w="2664"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firstLine="0"/>
              <w:jc w:val="both"/>
            </w:pPr>
            <w:r>
              <w:rPr>
                <w:rStyle w:val="115pt"/>
              </w:rPr>
              <w:t>Технология</w:t>
            </w:r>
          </w:p>
        </w:tc>
        <w:tc>
          <w:tcPr>
            <w:tcW w:w="272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firstLine="0"/>
              <w:jc w:val="both"/>
            </w:pPr>
            <w:r>
              <w:rPr>
                <w:rStyle w:val="115pt"/>
              </w:rPr>
              <w:t>Технология</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w:t>
            </w:r>
          </w:p>
        </w:tc>
        <w:tc>
          <w:tcPr>
            <w:tcW w:w="79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8</w:t>
            </w:r>
          </w:p>
        </w:tc>
      </w:tr>
      <w:tr w:rsidR="00E2264A">
        <w:trPr>
          <w:trHeight w:hRule="exact" w:val="365"/>
          <w:jc w:val="center"/>
        </w:trPr>
        <w:tc>
          <w:tcPr>
            <w:tcW w:w="2664" w:type="dxa"/>
            <w:vMerge w:val="restart"/>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ind w:firstLine="0"/>
              <w:jc w:val="both"/>
            </w:pPr>
            <w:r>
              <w:rPr>
                <w:rStyle w:val="115pt"/>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firstLine="0"/>
              <w:jc w:val="both"/>
            </w:pPr>
            <w:r>
              <w:rPr>
                <w:rStyle w:val="115pt"/>
              </w:rPr>
              <w:t>Физическая культура</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w:t>
            </w:r>
          </w:p>
        </w:tc>
        <w:tc>
          <w:tcPr>
            <w:tcW w:w="79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10</w:t>
            </w:r>
          </w:p>
        </w:tc>
      </w:tr>
      <w:tr w:rsidR="00E2264A">
        <w:trPr>
          <w:trHeight w:hRule="exact" w:val="562"/>
          <w:jc w:val="center"/>
        </w:trPr>
        <w:tc>
          <w:tcPr>
            <w:tcW w:w="2664" w:type="dxa"/>
            <w:vMerge/>
            <w:tcBorders>
              <w:left w:val="single" w:sz="4" w:space="0" w:color="auto"/>
            </w:tcBorders>
            <w:shd w:val="clear" w:color="auto" w:fill="FFFFFF"/>
          </w:tcPr>
          <w:p w:rsidR="00E2264A" w:rsidRDefault="00E2264A">
            <w:pPr>
              <w:framePr w:w="10152" w:wrap="notBeside" w:vAnchor="text" w:hAnchor="text" w:xAlign="center" w:y="1"/>
            </w:pPr>
          </w:p>
        </w:tc>
        <w:tc>
          <w:tcPr>
            <w:tcW w:w="272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9" w:lineRule="exact"/>
              <w:ind w:firstLine="0"/>
              <w:jc w:val="both"/>
            </w:pPr>
            <w:r>
              <w:rPr>
                <w:rStyle w:val="115pt"/>
              </w:rPr>
              <w:t>Основы безопасности жизнедеятельности</w:t>
            </w:r>
          </w:p>
        </w:tc>
        <w:tc>
          <w:tcPr>
            <w:tcW w:w="79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797"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w:t>
            </w:r>
          </w:p>
        </w:tc>
      </w:tr>
      <w:tr w:rsidR="00E2264A">
        <w:trPr>
          <w:trHeight w:hRule="exact" w:val="365"/>
          <w:jc w:val="center"/>
        </w:trPr>
        <w:tc>
          <w:tcPr>
            <w:tcW w:w="5386" w:type="dxa"/>
            <w:gridSpan w:val="2"/>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720" w:firstLine="0"/>
            </w:pPr>
            <w:r>
              <w:rPr>
                <w:rStyle w:val="115pt1"/>
              </w:rPr>
              <w:t>Итого</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1"/>
              </w:rPr>
              <w:t>26</w:t>
            </w:r>
          </w:p>
        </w:tc>
        <w:tc>
          <w:tcPr>
            <w:tcW w:w="79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1"/>
              </w:rPr>
              <w:t>28</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1"/>
              </w:rPr>
              <w:t>30</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1"/>
              </w:rPr>
              <w:t>31</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1"/>
              </w:rPr>
              <w:t>32</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1"/>
              </w:rPr>
              <w:t>147</w:t>
            </w:r>
          </w:p>
        </w:tc>
      </w:tr>
      <w:tr w:rsidR="00E2264A">
        <w:trPr>
          <w:trHeight w:hRule="exact" w:val="562"/>
          <w:jc w:val="center"/>
        </w:trPr>
        <w:tc>
          <w:tcPr>
            <w:tcW w:w="5386" w:type="dxa"/>
            <w:gridSpan w:val="2"/>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ind w:left="20" w:firstLine="0"/>
            </w:pPr>
            <w:r>
              <w:rPr>
                <w:rStyle w:val="115pt1"/>
              </w:rPr>
              <w:t>Часть, формируемая участниками образовательных отношений</w:t>
            </w:r>
            <w:r w:rsidR="00F85E20">
              <w:rPr>
                <w:rStyle w:val="115pt1"/>
              </w:rPr>
              <w:t>:</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1"/>
              </w:rPr>
              <w:t>3</w:t>
            </w:r>
          </w:p>
        </w:tc>
        <w:tc>
          <w:tcPr>
            <w:tcW w:w="79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1"/>
              </w:rPr>
              <w:t>2</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1"/>
              </w:rPr>
              <w:t>2</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1"/>
              </w:rPr>
              <w:t>2</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1"/>
              </w:rPr>
              <w:t>1</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1"/>
              </w:rPr>
              <w:t>10</w:t>
            </w:r>
          </w:p>
        </w:tc>
      </w:tr>
      <w:tr w:rsidR="00F85E20">
        <w:trPr>
          <w:trHeight w:hRule="exact" w:val="562"/>
          <w:jc w:val="center"/>
        </w:trPr>
        <w:tc>
          <w:tcPr>
            <w:tcW w:w="5386" w:type="dxa"/>
            <w:gridSpan w:val="2"/>
            <w:tcBorders>
              <w:top w:val="single" w:sz="4" w:space="0" w:color="auto"/>
              <w:left w:val="single" w:sz="4" w:space="0" w:color="auto"/>
            </w:tcBorders>
            <w:shd w:val="clear" w:color="auto" w:fill="FFFFFF"/>
          </w:tcPr>
          <w:p w:rsidR="00F85E20" w:rsidRPr="00F85E20" w:rsidRDefault="00F85E20">
            <w:pPr>
              <w:pStyle w:val="5"/>
              <w:framePr w:w="10152" w:wrap="notBeside" w:vAnchor="text" w:hAnchor="text" w:xAlign="center" w:y="1"/>
              <w:shd w:val="clear" w:color="auto" w:fill="auto"/>
              <w:ind w:left="20" w:firstLine="0"/>
              <w:rPr>
                <w:rStyle w:val="115pt1"/>
                <w:b w:val="0"/>
              </w:rPr>
            </w:pPr>
            <w:r w:rsidRPr="00F85E20">
              <w:rPr>
                <w:rStyle w:val="115pt1"/>
                <w:b w:val="0"/>
              </w:rPr>
              <w:t>Физическая культура</w:t>
            </w:r>
          </w:p>
        </w:tc>
        <w:tc>
          <w:tcPr>
            <w:tcW w:w="792" w:type="dxa"/>
            <w:tcBorders>
              <w:top w:val="single" w:sz="4" w:space="0" w:color="auto"/>
              <w:left w:val="single" w:sz="4" w:space="0" w:color="auto"/>
            </w:tcBorders>
            <w:shd w:val="clear" w:color="auto" w:fill="FFFFFF"/>
          </w:tcPr>
          <w:p w:rsidR="00F85E20" w:rsidRPr="00F85E20" w:rsidRDefault="00F85E20">
            <w:pPr>
              <w:pStyle w:val="5"/>
              <w:framePr w:w="10152" w:wrap="notBeside" w:vAnchor="text" w:hAnchor="text" w:xAlign="center" w:y="1"/>
              <w:shd w:val="clear" w:color="auto" w:fill="auto"/>
              <w:spacing w:line="230" w:lineRule="exact"/>
              <w:ind w:left="40" w:firstLine="0"/>
              <w:rPr>
                <w:rStyle w:val="115pt1"/>
                <w:b w:val="0"/>
              </w:rPr>
            </w:pPr>
            <w:r w:rsidRPr="00F85E20">
              <w:rPr>
                <w:rStyle w:val="115pt1"/>
                <w:b w:val="0"/>
              </w:rPr>
              <w:t>1</w:t>
            </w:r>
          </w:p>
        </w:tc>
        <w:tc>
          <w:tcPr>
            <w:tcW w:w="797" w:type="dxa"/>
            <w:tcBorders>
              <w:top w:val="single" w:sz="4" w:space="0" w:color="auto"/>
              <w:left w:val="single" w:sz="4" w:space="0" w:color="auto"/>
            </w:tcBorders>
            <w:shd w:val="clear" w:color="auto" w:fill="FFFFFF"/>
          </w:tcPr>
          <w:p w:rsidR="00F85E20" w:rsidRPr="00F85E20" w:rsidRDefault="00F85E20">
            <w:pPr>
              <w:pStyle w:val="5"/>
              <w:framePr w:w="10152" w:wrap="notBeside" w:vAnchor="text" w:hAnchor="text" w:xAlign="center" w:y="1"/>
              <w:shd w:val="clear" w:color="auto" w:fill="auto"/>
              <w:spacing w:line="230" w:lineRule="exact"/>
              <w:ind w:left="40" w:firstLine="0"/>
              <w:rPr>
                <w:rStyle w:val="115pt1"/>
                <w:b w:val="0"/>
              </w:rPr>
            </w:pPr>
            <w:r w:rsidRPr="00F85E20">
              <w:rPr>
                <w:rStyle w:val="115pt1"/>
                <w:b w:val="0"/>
              </w:rPr>
              <w:t>1</w:t>
            </w:r>
          </w:p>
        </w:tc>
        <w:tc>
          <w:tcPr>
            <w:tcW w:w="792" w:type="dxa"/>
            <w:tcBorders>
              <w:top w:val="single" w:sz="4" w:space="0" w:color="auto"/>
              <w:left w:val="single" w:sz="4" w:space="0" w:color="auto"/>
            </w:tcBorders>
            <w:shd w:val="clear" w:color="auto" w:fill="FFFFFF"/>
          </w:tcPr>
          <w:p w:rsidR="00F85E20" w:rsidRPr="00F85E20" w:rsidRDefault="00F85E20">
            <w:pPr>
              <w:pStyle w:val="5"/>
              <w:framePr w:w="10152" w:wrap="notBeside" w:vAnchor="text" w:hAnchor="text" w:xAlign="center" w:y="1"/>
              <w:shd w:val="clear" w:color="auto" w:fill="auto"/>
              <w:spacing w:line="230" w:lineRule="exact"/>
              <w:ind w:left="40" w:firstLine="0"/>
              <w:rPr>
                <w:rStyle w:val="115pt1"/>
                <w:b w:val="0"/>
              </w:rPr>
            </w:pPr>
            <w:r w:rsidRPr="00F85E20">
              <w:rPr>
                <w:rStyle w:val="115pt1"/>
                <w:b w:val="0"/>
              </w:rPr>
              <w:t>1</w:t>
            </w:r>
          </w:p>
        </w:tc>
        <w:tc>
          <w:tcPr>
            <w:tcW w:w="792" w:type="dxa"/>
            <w:tcBorders>
              <w:top w:val="single" w:sz="4" w:space="0" w:color="auto"/>
              <w:left w:val="single" w:sz="4" w:space="0" w:color="auto"/>
            </w:tcBorders>
            <w:shd w:val="clear" w:color="auto" w:fill="FFFFFF"/>
          </w:tcPr>
          <w:p w:rsidR="00F85E20" w:rsidRPr="00F85E20" w:rsidRDefault="00F85E20">
            <w:pPr>
              <w:pStyle w:val="5"/>
              <w:framePr w:w="10152" w:wrap="notBeside" w:vAnchor="text" w:hAnchor="text" w:xAlign="center" w:y="1"/>
              <w:shd w:val="clear" w:color="auto" w:fill="auto"/>
              <w:spacing w:line="230" w:lineRule="exact"/>
              <w:ind w:left="40" w:firstLine="0"/>
              <w:rPr>
                <w:rStyle w:val="115pt1"/>
                <w:b w:val="0"/>
              </w:rPr>
            </w:pPr>
            <w:r w:rsidRPr="00F85E20">
              <w:rPr>
                <w:rStyle w:val="115pt1"/>
                <w:b w:val="0"/>
              </w:rPr>
              <w:t>1</w:t>
            </w:r>
          </w:p>
        </w:tc>
        <w:tc>
          <w:tcPr>
            <w:tcW w:w="792" w:type="dxa"/>
            <w:tcBorders>
              <w:top w:val="single" w:sz="4" w:space="0" w:color="auto"/>
              <w:left w:val="single" w:sz="4" w:space="0" w:color="auto"/>
            </w:tcBorders>
            <w:shd w:val="clear" w:color="auto" w:fill="FFFFFF"/>
          </w:tcPr>
          <w:p w:rsidR="00F85E20" w:rsidRPr="00F85E20" w:rsidRDefault="00F85E20">
            <w:pPr>
              <w:pStyle w:val="5"/>
              <w:framePr w:w="10152" w:wrap="notBeside" w:vAnchor="text" w:hAnchor="text" w:xAlign="center" w:y="1"/>
              <w:shd w:val="clear" w:color="auto" w:fill="auto"/>
              <w:spacing w:line="230" w:lineRule="exact"/>
              <w:ind w:left="40" w:firstLine="0"/>
              <w:rPr>
                <w:rStyle w:val="115pt1"/>
                <w:b w:val="0"/>
              </w:rPr>
            </w:pPr>
            <w:r w:rsidRPr="00F85E20">
              <w:rPr>
                <w:rStyle w:val="115pt1"/>
                <w:b w:val="0"/>
              </w:rPr>
              <w:t>1</w:t>
            </w:r>
          </w:p>
        </w:tc>
        <w:tc>
          <w:tcPr>
            <w:tcW w:w="802" w:type="dxa"/>
            <w:tcBorders>
              <w:top w:val="single" w:sz="4" w:space="0" w:color="auto"/>
              <w:left w:val="single" w:sz="4" w:space="0" w:color="auto"/>
              <w:right w:val="single" w:sz="4" w:space="0" w:color="auto"/>
            </w:tcBorders>
            <w:shd w:val="clear" w:color="auto" w:fill="FFFFFF"/>
          </w:tcPr>
          <w:p w:rsidR="00F85E20" w:rsidRDefault="00F85E20">
            <w:pPr>
              <w:pStyle w:val="5"/>
              <w:framePr w:w="10152" w:wrap="notBeside" w:vAnchor="text" w:hAnchor="text" w:xAlign="center" w:y="1"/>
              <w:shd w:val="clear" w:color="auto" w:fill="auto"/>
              <w:spacing w:line="230" w:lineRule="exact"/>
              <w:ind w:left="40" w:firstLine="0"/>
              <w:rPr>
                <w:rStyle w:val="115pt1"/>
              </w:rPr>
            </w:pPr>
            <w:r>
              <w:rPr>
                <w:rStyle w:val="115pt1"/>
              </w:rPr>
              <w:t>5</w:t>
            </w:r>
          </w:p>
        </w:tc>
      </w:tr>
      <w:tr w:rsidR="00F85E20">
        <w:trPr>
          <w:trHeight w:hRule="exact" w:val="562"/>
          <w:jc w:val="center"/>
        </w:trPr>
        <w:tc>
          <w:tcPr>
            <w:tcW w:w="5386" w:type="dxa"/>
            <w:gridSpan w:val="2"/>
            <w:tcBorders>
              <w:top w:val="single" w:sz="4" w:space="0" w:color="auto"/>
              <w:left w:val="single" w:sz="4" w:space="0" w:color="auto"/>
            </w:tcBorders>
            <w:shd w:val="clear" w:color="auto" w:fill="FFFFFF"/>
          </w:tcPr>
          <w:p w:rsidR="00F85E20" w:rsidRPr="00F85E20" w:rsidRDefault="00F85E20">
            <w:pPr>
              <w:pStyle w:val="5"/>
              <w:framePr w:w="10152" w:wrap="notBeside" w:vAnchor="text" w:hAnchor="text" w:xAlign="center" w:y="1"/>
              <w:shd w:val="clear" w:color="auto" w:fill="auto"/>
              <w:ind w:left="20" w:firstLine="0"/>
              <w:rPr>
                <w:rStyle w:val="115pt1"/>
                <w:b w:val="0"/>
              </w:rPr>
            </w:pPr>
            <w:r w:rsidRPr="00F85E20">
              <w:rPr>
                <w:rStyle w:val="115pt1"/>
                <w:b w:val="0"/>
              </w:rPr>
              <w:t>Учебный курс «История Ставрополья»</w:t>
            </w:r>
          </w:p>
        </w:tc>
        <w:tc>
          <w:tcPr>
            <w:tcW w:w="792" w:type="dxa"/>
            <w:tcBorders>
              <w:top w:val="single" w:sz="4" w:space="0" w:color="auto"/>
              <w:left w:val="single" w:sz="4" w:space="0" w:color="auto"/>
            </w:tcBorders>
            <w:shd w:val="clear" w:color="auto" w:fill="FFFFFF"/>
          </w:tcPr>
          <w:p w:rsidR="00F85E20" w:rsidRDefault="00FE50F2">
            <w:pPr>
              <w:pStyle w:val="5"/>
              <w:framePr w:w="10152" w:wrap="notBeside" w:vAnchor="text" w:hAnchor="text" w:xAlign="center" w:y="1"/>
              <w:shd w:val="clear" w:color="auto" w:fill="auto"/>
              <w:spacing w:line="230" w:lineRule="exact"/>
              <w:ind w:left="40" w:firstLine="0"/>
              <w:rPr>
                <w:rStyle w:val="115pt1"/>
              </w:rPr>
            </w:pPr>
            <w:r>
              <w:rPr>
                <w:rStyle w:val="115pt1"/>
              </w:rPr>
              <w:t>1</w:t>
            </w:r>
          </w:p>
        </w:tc>
        <w:tc>
          <w:tcPr>
            <w:tcW w:w="797" w:type="dxa"/>
            <w:tcBorders>
              <w:top w:val="single" w:sz="4" w:space="0" w:color="auto"/>
              <w:left w:val="single" w:sz="4" w:space="0" w:color="auto"/>
            </w:tcBorders>
            <w:shd w:val="clear" w:color="auto" w:fill="FFFFFF"/>
          </w:tcPr>
          <w:p w:rsidR="00F85E20" w:rsidRDefault="00FE50F2">
            <w:pPr>
              <w:pStyle w:val="5"/>
              <w:framePr w:w="10152" w:wrap="notBeside" w:vAnchor="text" w:hAnchor="text" w:xAlign="center" w:y="1"/>
              <w:shd w:val="clear" w:color="auto" w:fill="auto"/>
              <w:spacing w:line="230" w:lineRule="exact"/>
              <w:ind w:left="40" w:firstLine="0"/>
              <w:rPr>
                <w:rStyle w:val="115pt1"/>
              </w:rPr>
            </w:pPr>
            <w:r>
              <w:rPr>
                <w:rStyle w:val="115pt1"/>
              </w:rPr>
              <w:t>0,5</w:t>
            </w:r>
          </w:p>
        </w:tc>
        <w:tc>
          <w:tcPr>
            <w:tcW w:w="792" w:type="dxa"/>
            <w:tcBorders>
              <w:top w:val="single" w:sz="4" w:space="0" w:color="auto"/>
              <w:left w:val="single" w:sz="4" w:space="0" w:color="auto"/>
            </w:tcBorders>
            <w:shd w:val="clear" w:color="auto" w:fill="FFFFFF"/>
          </w:tcPr>
          <w:p w:rsidR="00F85E20" w:rsidRDefault="00FE50F2">
            <w:pPr>
              <w:pStyle w:val="5"/>
              <w:framePr w:w="10152" w:wrap="notBeside" w:vAnchor="text" w:hAnchor="text" w:xAlign="center" w:y="1"/>
              <w:shd w:val="clear" w:color="auto" w:fill="auto"/>
              <w:spacing w:line="230" w:lineRule="exact"/>
              <w:ind w:left="40" w:firstLine="0"/>
              <w:rPr>
                <w:rStyle w:val="115pt1"/>
              </w:rPr>
            </w:pPr>
            <w:r>
              <w:rPr>
                <w:rStyle w:val="115pt1"/>
              </w:rPr>
              <w:t>0,5</w:t>
            </w:r>
          </w:p>
        </w:tc>
        <w:tc>
          <w:tcPr>
            <w:tcW w:w="792" w:type="dxa"/>
            <w:tcBorders>
              <w:top w:val="single" w:sz="4" w:space="0" w:color="auto"/>
              <w:left w:val="single" w:sz="4" w:space="0" w:color="auto"/>
            </w:tcBorders>
            <w:shd w:val="clear" w:color="auto" w:fill="FFFFFF"/>
          </w:tcPr>
          <w:p w:rsidR="00F85E20" w:rsidRDefault="00FE50F2">
            <w:pPr>
              <w:pStyle w:val="5"/>
              <w:framePr w:w="10152" w:wrap="notBeside" w:vAnchor="text" w:hAnchor="text" w:xAlign="center" w:y="1"/>
              <w:shd w:val="clear" w:color="auto" w:fill="auto"/>
              <w:spacing w:line="230" w:lineRule="exact"/>
              <w:ind w:left="40" w:firstLine="0"/>
              <w:rPr>
                <w:rStyle w:val="115pt1"/>
              </w:rPr>
            </w:pPr>
            <w:r>
              <w:rPr>
                <w:rStyle w:val="115pt1"/>
              </w:rPr>
              <w:t>0,5</w:t>
            </w:r>
          </w:p>
        </w:tc>
        <w:tc>
          <w:tcPr>
            <w:tcW w:w="792" w:type="dxa"/>
            <w:tcBorders>
              <w:top w:val="single" w:sz="4" w:space="0" w:color="auto"/>
              <w:left w:val="single" w:sz="4" w:space="0" w:color="auto"/>
            </w:tcBorders>
            <w:shd w:val="clear" w:color="auto" w:fill="FFFFFF"/>
          </w:tcPr>
          <w:p w:rsidR="00F85E20" w:rsidRDefault="00FE50F2">
            <w:pPr>
              <w:pStyle w:val="5"/>
              <w:framePr w:w="10152" w:wrap="notBeside" w:vAnchor="text" w:hAnchor="text" w:xAlign="center" w:y="1"/>
              <w:shd w:val="clear" w:color="auto" w:fill="auto"/>
              <w:spacing w:line="230" w:lineRule="exact"/>
              <w:ind w:left="40" w:firstLine="0"/>
              <w:rPr>
                <w:rStyle w:val="115pt1"/>
              </w:rPr>
            </w:pPr>
            <w:r>
              <w:rPr>
                <w:rStyle w:val="115pt1"/>
              </w:rPr>
              <w:t>0,5</w:t>
            </w:r>
          </w:p>
        </w:tc>
        <w:tc>
          <w:tcPr>
            <w:tcW w:w="802" w:type="dxa"/>
            <w:tcBorders>
              <w:top w:val="single" w:sz="4" w:space="0" w:color="auto"/>
              <w:left w:val="single" w:sz="4" w:space="0" w:color="auto"/>
              <w:right w:val="single" w:sz="4" w:space="0" w:color="auto"/>
            </w:tcBorders>
            <w:shd w:val="clear" w:color="auto" w:fill="FFFFFF"/>
          </w:tcPr>
          <w:p w:rsidR="00F85E20" w:rsidRDefault="00FE50F2">
            <w:pPr>
              <w:pStyle w:val="5"/>
              <w:framePr w:w="10152" w:wrap="notBeside" w:vAnchor="text" w:hAnchor="text" w:xAlign="center" w:y="1"/>
              <w:shd w:val="clear" w:color="auto" w:fill="auto"/>
              <w:spacing w:line="230" w:lineRule="exact"/>
              <w:ind w:left="40" w:firstLine="0"/>
              <w:rPr>
                <w:rStyle w:val="115pt1"/>
              </w:rPr>
            </w:pPr>
            <w:r>
              <w:rPr>
                <w:rStyle w:val="115pt1"/>
              </w:rPr>
              <w:t>0,5</w:t>
            </w:r>
          </w:p>
        </w:tc>
      </w:tr>
      <w:tr w:rsidR="00FE50F2">
        <w:trPr>
          <w:trHeight w:hRule="exact" w:val="562"/>
          <w:jc w:val="center"/>
        </w:trPr>
        <w:tc>
          <w:tcPr>
            <w:tcW w:w="5386" w:type="dxa"/>
            <w:gridSpan w:val="2"/>
            <w:tcBorders>
              <w:top w:val="single" w:sz="4" w:space="0" w:color="auto"/>
              <w:left w:val="single" w:sz="4" w:space="0" w:color="auto"/>
            </w:tcBorders>
            <w:shd w:val="clear" w:color="auto" w:fill="FFFFFF"/>
          </w:tcPr>
          <w:p w:rsidR="00FE50F2" w:rsidRPr="00F85E20" w:rsidRDefault="00FE50F2" w:rsidP="00FE50F2">
            <w:pPr>
              <w:pStyle w:val="5"/>
              <w:framePr w:w="10152" w:wrap="notBeside" w:vAnchor="text" w:hAnchor="text" w:xAlign="center" w:y="1"/>
              <w:shd w:val="clear" w:color="auto" w:fill="auto"/>
              <w:ind w:left="20" w:firstLine="0"/>
              <w:rPr>
                <w:rStyle w:val="115pt1"/>
                <w:b w:val="0"/>
              </w:rPr>
            </w:pPr>
            <w:r>
              <w:rPr>
                <w:rStyle w:val="115pt1"/>
                <w:b w:val="0"/>
              </w:rPr>
              <w:t>Элекивный курс «Финпансовая грамотность»</w:t>
            </w:r>
          </w:p>
        </w:tc>
        <w:tc>
          <w:tcPr>
            <w:tcW w:w="792" w:type="dxa"/>
            <w:tcBorders>
              <w:top w:val="single" w:sz="4" w:space="0" w:color="auto"/>
              <w:left w:val="single" w:sz="4" w:space="0" w:color="auto"/>
            </w:tcBorders>
            <w:shd w:val="clear" w:color="auto" w:fill="FFFFFF"/>
          </w:tcPr>
          <w:p w:rsidR="00FE50F2" w:rsidRDefault="00FE50F2" w:rsidP="00FE50F2">
            <w:pPr>
              <w:pStyle w:val="5"/>
              <w:framePr w:w="10152" w:wrap="notBeside" w:vAnchor="text" w:hAnchor="text" w:xAlign="center" w:y="1"/>
              <w:shd w:val="clear" w:color="auto" w:fill="auto"/>
              <w:spacing w:line="230" w:lineRule="exact"/>
              <w:ind w:left="40" w:firstLine="0"/>
              <w:rPr>
                <w:rStyle w:val="115pt1"/>
              </w:rPr>
            </w:pPr>
            <w:r>
              <w:rPr>
                <w:rStyle w:val="115pt1"/>
              </w:rPr>
              <w:t>1</w:t>
            </w:r>
          </w:p>
        </w:tc>
        <w:tc>
          <w:tcPr>
            <w:tcW w:w="797" w:type="dxa"/>
            <w:tcBorders>
              <w:top w:val="single" w:sz="4" w:space="0" w:color="auto"/>
              <w:left w:val="single" w:sz="4" w:space="0" w:color="auto"/>
            </w:tcBorders>
            <w:shd w:val="clear" w:color="auto" w:fill="FFFFFF"/>
          </w:tcPr>
          <w:p w:rsidR="00FE50F2" w:rsidRDefault="00FE50F2" w:rsidP="00FE50F2">
            <w:pPr>
              <w:pStyle w:val="5"/>
              <w:framePr w:w="10152" w:wrap="notBeside" w:vAnchor="text" w:hAnchor="text" w:xAlign="center" w:y="1"/>
              <w:shd w:val="clear" w:color="auto" w:fill="auto"/>
              <w:spacing w:line="230" w:lineRule="exact"/>
              <w:ind w:left="40" w:firstLine="0"/>
              <w:rPr>
                <w:rStyle w:val="115pt1"/>
              </w:rPr>
            </w:pPr>
            <w:r>
              <w:rPr>
                <w:rStyle w:val="115pt1"/>
              </w:rPr>
              <w:t>0,5</w:t>
            </w:r>
          </w:p>
        </w:tc>
        <w:tc>
          <w:tcPr>
            <w:tcW w:w="792" w:type="dxa"/>
            <w:tcBorders>
              <w:top w:val="single" w:sz="4" w:space="0" w:color="auto"/>
              <w:left w:val="single" w:sz="4" w:space="0" w:color="auto"/>
            </w:tcBorders>
            <w:shd w:val="clear" w:color="auto" w:fill="FFFFFF"/>
          </w:tcPr>
          <w:p w:rsidR="00FE50F2" w:rsidRDefault="00FE50F2" w:rsidP="00FE50F2">
            <w:pPr>
              <w:framePr w:w="10152" w:wrap="notBeside" w:vAnchor="text" w:hAnchor="text" w:xAlign="center" w:y="1"/>
            </w:pPr>
            <w:r w:rsidRPr="000507CE">
              <w:rPr>
                <w:rStyle w:val="115pt1"/>
                <w:rFonts w:eastAsia="Courier New"/>
              </w:rPr>
              <w:t>0,5</w:t>
            </w:r>
          </w:p>
        </w:tc>
        <w:tc>
          <w:tcPr>
            <w:tcW w:w="792" w:type="dxa"/>
            <w:tcBorders>
              <w:top w:val="single" w:sz="4" w:space="0" w:color="auto"/>
              <w:left w:val="single" w:sz="4" w:space="0" w:color="auto"/>
            </w:tcBorders>
            <w:shd w:val="clear" w:color="auto" w:fill="FFFFFF"/>
          </w:tcPr>
          <w:p w:rsidR="00FE50F2" w:rsidRDefault="00FE50F2" w:rsidP="00FE50F2">
            <w:pPr>
              <w:framePr w:w="10152" w:wrap="notBeside" w:vAnchor="text" w:hAnchor="text" w:xAlign="center" w:y="1"/>
            </w:pPr>
            <w:r w:rsidRPr="000507CE">
              <w:rPr>
                <w:rStyle w:val="115pt1"/>
                <w:rFonts w:eastAsia="Courier New"/>
              </w:rPr>
              <w:t>0,5</w:t>
            </w:r>
          </w:p>
        </w:tc>
        <w:tc>
          <w:tcPr>
            <w:tcW w:w="792" w:type="dxa"/>
            <w:tcBorders>
              <w:top w:val="single" w:sz="4" w:space="0" w:color="auto"/>
              <w:left w:val="single" w:sz="4" w:space="0" w:color="auto"/>
            </w:tcBorders>
            <w:shd w:val="clear" w:color="auto" w:fill="FFFFFF"/>
          </w:tcPr>
          <w:p w:rsidR="00FE50F2" w:rsidRDefault="00FE50F2" w:rsidP="00FE50F2">
            <w:pPr>
              <w:framePr w:w="10152" w:wrap="notBeside" w:vAnchor="text" w:hAnchor="text" w:xAlign="center" w:y="1"/>
            </w:pPr>
            <w:r w:rsidRPr="000507CE">
              <w:rPr>
                <w:rStyle w:val="115pt1"/>
                <w:rFonts w:eastAsia="Courier New"/>
              </w:rPr>
              <w:t>0,5</w:t>
            </w:r>
          </w:p>
        </w:tc>
        <w:tc>
          <w:tcPr>
            <w:tcW w:w="802" w:type="dxa"/>
            <w:tcBorders>
              <w:top w:val="single" w:sz="4" w:space="0" w:color="auto"/>
              <w:left w:val="single" w:sz="4" w:space="0" w:color="auto"/>
              <w:right w:val="single" w:sz="4" w:space="0" w:color="auto"/>
            </w:tcBorders>
            <w:shd w:val="clear" w:color="auto" w:fill="FFFFFF"/>
          </w:tcPr>
          <w:p w:rsidR="00FE50F2" w:rsidRDefault="00FE50F2" w:rsidP="00FE50F2">
            <w:pPr>
              <w:framePr w:w="10152" w:wrap="notBeside" w:vAnchor="text" w:hAnchor="text" w:xAlign="center" w:y="1"/>
            </w:pPr>
            <w:r w:rsidRPr="000507CE">
              <w:rPr>
                <w:rStyle w:val="115pt1"/>
                <w:rFonts w:eastAsia="Courier New"/>
              </w:rPr>
              <w:t>0,5</w:t>
            </w:r>
          </w:p>
        </w:tc>
      </w:tr>
      <w:tr w:rsidR="00E2264A">
        <w:trPr>
          <w:trHeight w:hRule="exact" w:val="365"/>
          <w:jc w:val="center"/>
        </w:trPr>
        <w:tc>
          <w:tcPr>
            <w:tcW w:w="5386" w:type="dxa"/>
            <w:gridSpan w:val="2"/>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firstLine="0"/>
              <w:jc w:val="both"/>
            </w:pPr>
            <w:r>
              <w:rPr>
                <w:rStyle w:val="115pt"/>
              </w:rPr>
              <w:t>Учебные недели</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34</w:t>
            </w:r>
          </w:p>
        </w:tc>
        <w:tc>
          <w:tcPr>
            <w:tcW w:w="79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34</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34</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34</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34</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34</w:t>
            </w:r>
          </w:p>
        </w:tc>
      </w:tr>
      <w:tr w:rsidR="00E2264A">
        <w:trPr>
          <w:trHeight w:hRule="exact" w:val="365"/>
          <w:jc w:val="center"/>
        </w:trPr>
        <w:tc>
          <w:tcPr>
            <w:tcW w:w="5386" w:type="dxa"/>
            <w:gridSpan w:val="2"/>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firstLine="0"/>
              <w:jc w:val="both"/>
            </w:pPr>
            <w:r>
              <w:rPr>
                <w:rStyle w:val="115pt"/>
              </w:rPr>
              <w:t>Всего часов</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986</w:t>
            </w:r>
          </w:p>
        </w:tc>
        <w:tc>
          <w:tcPr>
            <w:tcW w:w="797"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1020</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1088</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1122</w:t>
            </w:r>
          </w:p>
        </w:tc>
        <w:tc>
          <w:tcPr>
            <w:tcW w:w="79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1122</w:t>
            </w:r>
          </w:p>
        </w:tc>
        <w:tc>
          <w:tcPr>
            <w:tcW w:w="802"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5338</w:t>
            </w:r>
          </w:p>
        </w:tc>
      </w:tr>
      <w:tr w:rsidR="00E2264A">
        <w:trPr>
          <w:trHeight w:hRule="exact" w:val="576"/>
          <w:jc w:val="center"/>
        </w:trPr>
        <w:tc>
          <w:tcPr>
            <w:tcW w:w="5386" w:type="dxa"/>
            <w:gridSpan w:val="2"/>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78" w:lineRule="exact"/>
              <w:ind w:firstLine="0"/>
              <w:jc w:val="both"/>
            </w:pPr>
            <w:r>
              <w:rPr>
                <w:rStyle w:val="115pt"/>
              </w:rPr>
              <w:t>Максимально допустимая недельная нагрузка (при 5-дневной неделе)</w:t>
            </w:r>
          </w:p>
        </w:tc>
        <w:tc>
          <w:tcPr>
            <w:tcW w:w="792"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29</w:t>
            </w:r>
          </w:p>
        </w:tc>
        <w:tc>
          <w:tcPr>
            <w:tcW w:w="797"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30</w:t>
            </w:r>
          </w:p>
        </w:tc>
        <w:tc>
          <w:tcPr>
            <w:tcW w:w="792"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32</w:t>
            </w:r>
          </w:p>
        </w:tc>
        <w:tc>
          <w:tcPr>
            <w:tcW w:w="792"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33</w:t>
            </w:r>
          </w:p>
        </w:tc>
        <w:tc>
          <w:tcPr>
            <w:tcW w:w="792"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30" w:lineRule="exact"/>
              <w:ind w:left="40" w:firstLine="0"/>
            </w:pPr>
            <w:r>
              <w:rPr>
                <w:rStyle w:val="115pt"/>
              </w:rPr>
              <w:t>157</w:t>
            </w:r>
          </w:p>
        </w:tc>
      </w:tr>
    </w:tbl>
    <w:p w:rsidR="00E2264A" w:rsidRDefault="00E2264A">
      <w:pPr>
        <w:rPr>
          <w:sz w:val="2"/>
          <w:szCs w:val="2"/>
        </w:rPr>
      </w:pPr>
    </w:p>
    <w:p w:rsidR="004D7040" w:rsidRDefault="00E95431" w:rsidP="00E95431">
      <w:pPr>
        <w:pStyle w:val="5"/>
        <w:shd w:val="clear" w:color="auto" w:fill="auto"/>
        <w:tabs>
          <w:tab w:val="left" w:pos="3960"/>
        </w:tabs>
        <w:spacing w:line="322" w:lineRule="exact"/>
        <w:ind w:left="40" w:firstLine="660"/>
        <w:jc w:val="both"/>
      </w:pPr>
      <w:r>
        <w:tab/>
      </w:r>
    </w:p>
    <w:p w:rsidR="00E059F0" w:rsidRDefault="00A01349">
      <w:pPr>
        <w:pStyle w:val="5"/>
        <w:shd w:val="clear" w:color="auto" w:fill="auto"/>
        <w:spacing w:line="322" w:lineRule="exact"/>
        <w:ind w:right="20" w:firstLine="700"/>
        <w:jc w:val="both"/>
      </w:pPr>
      <w:r>
        <w:t>Учебный план образовательной организации может также составля</w:t>
      </w:r>
      <w:r w:rsidR="00E059F0">
        <w:t>е</w:t>
      </w:r>
      <w:r>
        <w:t xml:space="preserve">тся в расчете на весь учебный год ,  с учетом специфики календарного учебного графика образовательной организации. </w:t>
      </w:r>
    </w:p>
    <w:p w:rsidR="00E2264A" w:rsidRDefault="00A01349" w:rsidP="00E059F0">
      <w:pPr>
        <w:pStyle w:val="5"/>
        <w:shd w:val="clear" w:color="auto" w:fill="auto"/>
        <w:spacing w:line="322" w:lineRule="exact"/>
        <w:ind w:right="20" w:firstLine="700"/>
        <w:jc w:val="both"/>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w:t>
      </w:r>
      <w:r w:rsidR="00E059F0">
        <w:t xml:space="preserve"> </w:t>
      </w:r>
      <w:r>
        <w:t>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E2264A" w:rsidRDefault="00A01349">
      <w:pPr>
        <w:pStyle w:val="5"/>
        <w:shd w:val="clear" w:color="auto" w:fill="auto"/>
        <w:spacing w:line="322" w:lineRule="exact"/>
        <w:ind w:left="20" w:right="20" w:firstLine="720"/>
        <w:jc w:val="both"/>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 сов, 3,5 часа — для 9—11 классов. Образовательной организа- 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E059F0" w:rsidRDefault="00E059F0">
      <w:pPr>
        <w:pStyle w:val="5"/>
        <w:shd w:val="clear" w:color="auto" w:fill="auto"/>
        <w:spacing w:line="322" w:lineRule="exact"/>
        <w:ind w:left="20" w:right="20" w:firstLine="720"/>
        <w:jc w:val="both"/>
        <w:rPr>
          <w:u w:val="single"/>
        </w:rPr>
      </w:pPr>
      <w:r w:rsidRPr="00E059F0">
        <w:rPr>
          <w:u w:val="single"/>
        </w:rPr>
        <w:t>Формы проведения промежуточной аттестации в 5-9 классах</w:t>
      </w:r>
    </w:p>
    <w:tbl>
      <w:tblPr>
        <w:tblStyle w:val="af1"/>
        <w:tblW w:w="0" w:type="auto"/>
        <w:tblInd w:w="20" w:type="dxa"/>
        <w:tblLook w:val="04A0"/>
      </w:tblPr>
      <w:tblGrid>
        <w:gridCol w:w="1945"/>
        <w:gridCol w:w="1521"/>
        <w:gridCol w:w="1522"/>
        <w:gridCol w:w="1522"/>
        <w:gridCol w:w="1522"/>
        <w:gridCol w:w="1522"/>
      </w:tblGrid>
      <w:tr w:rsidR="00E059F0" w:rsidRPr="00E059F0" w:rsidTr="00E059F0">
        <w:trPr>
          <w:trHeight w:val="365"/>
        </w:trPr>
        <w:tc>
          <w:tcPr>
            <w:tcW w:w="2031" w:type="dxa"/>
          </w:tcPr>
          <w:p w:rsidR="00E059F0" w:rsidRPr="00E059F0" w:rsidRDefault="00E059F0">
            <w:pPr>
              <w:pStyle w:val="5"/>
              <w:shd w:val="clear" w:color="auto" w:fill="auto"/>
              <w:spacing w:line="322" w:lineRule="exact"/>
              <w:ind w:right="20" w:firstLine="0"/>
              <w:jc w:val="both"/>
            </w:pPr>
            <w:r w:rsidRPr="00E059F0">
              <w:t xml:space="preserve">Предмет </w:t>
            </w:r>
          </w:p>
        </w:tc>
        <w:tc>
          <w:tcPr>
            <w:tcW w:w="1449" w:type="dxa"/>
          </w:tcPr>
          <w:p w:rsidR="00E059F0" w:rsidRPr="00E059F0" w:rsidRDefault="00E059F0">
            <w:pPr>
              <w:pStyle w:val="5"/>
              <w:shd w:val="clear" w:color="auto" w:fill="auto"/>
              <w:spacing w:line="322" w:lineRule="exact"/>
              <w:ind w:right="20" w:firstLine="0"/>
              <w:jc w:val="both"/>
            </w:pPr>
            <w:r>
              <w:t>5класс</w:t>
            </w:r>
          </w:p>
        </w:tc>
        <w:tc>
          <w:tcPr>
            <w:tcW w:w="1450" w:type="dxa"/>
          </w:tcPr>
          <w:p w:rsidR="00E059F0" w:rsidRPr="00E059F0" w:rsidRDefault="00E059F0">
            <w:pPr>
              <w:pStyle w:val="5"/>
              <w:shd w:val="clear" w:color="auto" w:fill="auto"/>
              <w:spacing w:line="322" w:lineRule="exact"/>
              <w:ind w:right="20" w:firstLine="0"/>
              <w:jc w:val="both"/>
            </w:pPr>
            <w:r>
              <w:t>6класс</w:t>
            </w:r>
          </w:p>
        </w:tc>
        <w:tc>
          <w:tcPr>
            <w:tcW w:w="1450" w:type="dxa"/>
          </w:tcPr>
          <w:p w:rsidR="00E059F0" w:rsidRPr="00E059F0" w:rsidRDefault="00E059F0">
            <w:pPr>
              <w:pStyle w:val="5"/>
              <w:shd w:val="clear" w:color="auto" w:fill="auto"/>
              <w:spacing w:line="322" w:lineRule="exact"/>
              <w:ind w:right="20" w:firstLine="0"/>
              <w:jc w:val="both"/>
            </w:pPr>
            <w:r>
              <w:t>7класс</w:t>
            </w:r>
          </w:p>
        </w:tc>
        <w:tc>
          <w:tcPr>
            <w:tcW w:w="1587" w:type="dxa"/>
          </w:tcPr>
          <w:p w:rsidR="00E059F0" w:rsidRPr="00E059F0" w:rsidRDefault="00E059F0">
            <w:pPr>
              <w:pStyle w:val="5"/>
              <w:shd w:val="clear" w:color="auto" w:fill="auto"/>
              <w:spacing w:line="322" w:lineRule="exact"/>
              <w:ind w:right="20" w:firstLine="0"/>
              <w:jc w:val="both"/>
            </w:pPr>
            <w:r>
              <w:t>8 класс</w:t>
            </w:r>
          </w:p>
        </w:tc>
        <w:tc>
          <w:tcPr>
            <w:tcW w:w="1587" w:type="dxa"/>
          </w:tcPr>
          <w:p w:rsidR="00E059F0" w:rsidRPr="00E059F0" w:rsidRDefault="00E059F0">
            <w:pPr>
              <w:pStyle w:val="5"/>
              <w:shd w:val="clear" w:color="auto" w:fill="auto"/>
              <w:spacing w:line="322" w:lineRule="exact"/>
              <w:ind w:right="20" w:firstLine="0"/>
              <w:jc w:val="both"/>
            </w:pPr>
            <w:r>
              <w:t>9 класс</w:t>
            </w:r>
          </w:p>
        </w:tc>
      </w:tr>
      <w:tr w:rsidR="00E059F0" w:rsidRPr="00E059F0" w:rsidTr="00E059F0">
        <w:trPr>
          <w:trHeight w:val="365"/>
        </w:trPr>
        <w:tc>
          <w:tcPr>
            <w:tcW w:w="2031" w:type="dxa"/>
          </w:tcPr>
          <w:p w:rsidR="00E059F0" w:rsidRDefault="00E059F0" w:rsidP="00E059F0">
            <w:pPr>
              <w:pStyle w:val="5"/>
              <w:shd w:val="clear" w:color="auto" w:fill="auto"/>
              <w:spacing w:line="230" w:lineRule="exact"/>
              <w:ind w:firstLine="0"/>
            </w:pPr>
            <w:r>
              <w:rPr>
                <w:rStyle w:val="115pt"/>
              </w:rPr>
              <w:t>Русский язык</w:t>
            </w:r>
          </w:p>
        </w:tc>
        <w:tc>
          <w:tcPr>
            <w:tcW w:w="1449" w:type="dxa"/>
          </w:tcPr>
          <w:p w:rsidR="00E059F0" w:rsidRPr="00E059F0" w:rsidRDefault="00E059F0" w:rsidP="00E059F0">
            <w:pPr>
              <w:pStyle w:val="5"/>
              <w:shd w:val="clear" w:color="auto" w:fill="auto"/>
              <w:spacing w:line="322" w:lineRule="exact"/>
              <w:ind w:right="20" w:firstLine="0"/>
              <w:jc w:val="both"/>
              <w:rPr>
                <w:sz w:val="18"/>
                <w:szCs w:val="20"/>
              </w:rPr>
            </w:pPr>
            <w:r w:rsidRPr="00E059F0">
              <w:rPr>
                <w:sz w:val="18"/>
                <w:szCs w:val="20"/>
              </w:rPr>
              <w:t>Контрольная работа(диктант)</w:t>
            </w:r>
          </w:p>
        </w:tc>
        <w:tc>
          <w:tcPr>
            <w:tcW w:w="1450" w:type="dxa"/>
          </w:tcPr>
          <w:p w:rsidR="00E059F0" w:rsidRPr="00E059F0" w:rsidRDefault="00E059F0">
            <w:pPr>
              <w:rPr>
                <w:rFonts w:ascii="Times New Roman" w:hAnsi="Times New Roman" w:cs="Times New Roman"/>
                <w:sz w:val="18"/>
                <w:szCs w:val="20"/>
              </w:rPr>
            </w:pPr>
            <w:r w:rsidRPr="00E059F0">
              <w:rPr>
                <w:rFonts w:ascii="Times New Roman" w:hAnsi="Times New Roman" w:cs="Times New Roman"/>
                <w:sz w:val="18"/>
                <w:szCs w:val="20"/>
              </w:rPr>
              <w:t>Контрольная работа(диктант)</w:t>
            </w:r>
          </w:p>
        </w:tc>
        <w:tc>
          <w:tcPr>
            <w:tcW w:w="1450" w:type="dxa"/>
          </w:tcPr>
          <w:p w:rsidR="00E059F0" w:rsidRPr="00E059F0" w:rsidRDefault="00E059F0" w:rsidP="00E059F0">
            <w:pPr>
              <w:rPr>
                <w:rFonts w:ascii="Times New Roman" w:hAnsi="Times New Roman" w:cs="Times New Roman"/>
                <w:sz w:val="18"/>
                <w:szCs w:val="20"/>
              </w:rPr>
            </w:pPr>
            <w:r w:rsidRPr="00E059F0">
              <w:rPr>
                <w:rFonts w:ascii="Times New Roman" w:hAnsi="Times New Roman" w:cs="Times New Roman"/>
                <w:sz w:val="18"/>
                <w:szCs w:val="20"/>
              </w:rPr>
              <w:t>Контрольная работа(диктант)</w:t>
            </w:r>
          </w:p>
        </w:tc>
        <w:tc>
          <w:tcPr>
            <w:tcW w:w="1587" w:type="dxa"/>
          </w:tcPr>
          <w:p w:rsidR="00E059F0" w:rsidRPr="00E059F0" w:rsidRDefault="00E059F0" w:rsidP="00E059F0">
            <w:pPr>
              <w:rPr>
                <w:rFonts w:ascii="Times New Roman" w:hAnsi="Times New Roman" w:cs="Times New Roman"/>
                <w:sz w:val="18"/>
                <w:szCs w:val="20"/>
              </w:rPr>
            </w:pPr>
            <w:r w:rsidRPr="00E059F0">
              <w:rPr>
                <w:rFonts w:ascii="Times New Roman" w:hAnsi="Times New Roman" w:cs="Times New Roman"/>
                <w:sz w:val="18"/>
                <w:szCs w:val="20"/>
              </w:rPr>
              <w:t>Контрольная работа(диктант)</w:t>
            </w:r>
          </w:p>
        </w:tc>
        <w:tc>
          <w:tcPr>
            <w:tcW w:w="1587" w:type="dxa"/>
          </w:tcPr>
          <w:p w:rsidR="00E059F0" w:rsidRPr="00E059F0" w:rsidRDefault="00E059F0" w:rsidP="00E059F0">
            <w:pPr>
              <w:pStyle w:val="5"/>
              <w:shd w:val="clear" w:color="auto" w:fill="auto"/>
              <w:spacing w:line="322" w:lineRule="exact"/>
              <w:ind w:right="20" w:firstLine="0"/>
              <w:jc w:val="both"/>
              <w:rPr>
                <w:sz w:val="18"/>
                <w:szCs w:val="20"/>
              </w:rPr>
            </w:pPr>
            <w:r w:rsidRPr="00E059F0">
              <w:rPr>
                <w:sz w:val="18"/>
                <w:szCs w:val="20"/>
              </w:rPr>
              <w:t>Работа в формате ОГЭ</w:t>
            </w:r>
          </w:p>
        </w:tc>
      </w:tr>
      <w:tr w:rsidR="00E059F0" w:rsidRPr="00E059F0" w:rsidTr="00E059F0">
        <w:trPr>
          <w:trHeight w:val="365"/>
        </w:trPr>
        <w:tc>
          <w:tcPr>
            <w:tcW w:w="2031" w:type="dxa"/>
          </w:tcPr>
          <w:p w:rsidR="00E059F0" w:rsidRDefault="00E059F0" w:rsidP="00E059F0">
            <w:pPr>
              <w:pStyle w:val="5"/>
              <w:shd w:val="clear" w:color="auto" w:fill="auto"/>
              <w:spacing w:line="230" w:lineRule="exact"/>
              <w:ind w:firstLine="0"/>
            </w:pPr>
            <w:r>
              <w:rPr>
                <w:rStyle w:val="115pt"/>
              </w:rPr>
              <w:t>Литература</w:t>
            </w:r>
          </w:p>
        </w:tc>
        <w:tc>
          <w:tcPr>
            <w:tcW w:w="1449" w:type="dxa"/>
          </w:tcPr>
          <w:p w:rsidR="00E059F0" w:rsidRPr="00E059F0" w:rsidRDefault="00E059F0" w:rsidP="00E059F0">
            <w:pPr>
              <w:pStyle w:val="5"/>
              <w:shd w:val="clear" w:color="auto" w:fill="auto"/>
              <w:spacing w:line="322" w:lineRule="exact"/>
              <w:ind w:right="20" w:firstLine="0"/>
              <w:jc w:val="both"/>
              <w:rPr>
                <w:sz w:val="18"/>
                <w:szCs w:val="20"/>
              </w:rPr>
            </w:pPr>
            <w:r w:rsidRPr="00E059F0">
              <w:rPr>
                <w:sz w:val="18"/>
                <w:szCs w:val="20"/>
              </w:rPr>
              <w:t>Контрольная работа</w:t>
            </w:r>
          </w:p>
        </w:tc>
        <w:tc>
          <w:tcPr>
            <w:tcW w:w="1450" w:type="dxa"/>
          </w:tcPr>
          <w:p w:rsidR="00E059F0" w:rsidRPr="00E059F0" w:rsidRDefault="00E059F0">
            <w:pPr>
              <w:rPr>
                <w:rFonts w:ascii="Times New Roman" w:hAnsi="Times New Roman" w:cs="Times New Roman"/>
                <w:sz w:val="18"/>
                <w:szCs w:val="20"/>
              </w:rPr>
            </w:pPr>
            <w:r w:rsidRPr="00E059F0">
              <w:rPr>
                <w:rFonts w:ascii="Times New Roman" w:hAnsi="Times New Roman" w:cs="Times New Roman"/>
                <w:sz w:val="18"/>
                <w:szCs w:val="20"/>
              </w:rPr>
              <w:t>Контрольная работа</w:t>
            </w:r>
          </w:p>
        </w:tc>
        <w:tc>
          <w:tcPr>
            <w:tcW w:w="1450" w:type="dxa"/>
          </w:tcPr>
          <w:p w:rsidR="00E059F0" w:rsidRPr="00E059F0" w:rsidRDefault="00E059F0">
            <w:pPr>
              <w:rPr>
                <w:rFonts w:ascii="Times New Roman" w:hAnsi="Times New Roman" w:cs="Times New Roman"/>
                <w:sz w:val="18"/>
                <w:szCs w:val="20"/>
              </w:rPr>
            </w:pPr>
            <w:r w:rsidRPr="00E059F0">
              <w:rPr>
                <w:rFonts w:ascii="Times New Roman" w:hAnsi="Times New Roman" w:cs="Times New Roman"/>
                <w:sz w:val="18"/>
                <w:szCs w:val="20"/>
              </w:rPr>
              <w:t>Контрольная работа</w:t>
            </w:r>
          </w:p>
        </w:tc>
        <w:tc>
          <w:tcPr>
            <w:tcW w:w="1587" w:type="dxa"/>
          </w:tcPr>
          <w:p w:rsidR="00E059F0" w:rsidRPr="00E059F0" w:rsidRDefault="00E059F0">
            <w:pPr>
              <w:rPr>
                <w:rFonts w:ascii="Times New Roman" w:hAnsi="Times New Roman" w:cs="Times New Roman"/>
                <w:sz w:val="18"/>
                <w:szCs w:val="20"/>
              </w:rPr>
            </w:pPr>
            <w:r w:rsidRPr="00E059F0">
              <w:rPr>
                <w:rFonts w:ascii="Times New Roman" w:hAnsi="Times New Roman" w:cs="Times New Roman"/>
                <w:sz w:val="18"/>
                <w:szCs w:val="20"/>
              </w:rPr>
              <w:t>Контрольная работа</w:t>
            </w:r>
          </w:p>
        </w:tc>
        <w:tc>
          <w:tcPr>
            <w:tcW w:w="1587" w:type="dxa"/>
          </w:tcPr>
          <w:p w:rsidR="00E059F0" w:rsidRPr="00E059F0" w:rsidRDefault="00E059F0">
            <w:pPr>
              <w:rPr>
                <w:rFonts w:ascii="Times New Roman" w:hAnsi="Times New Roman" w:cs="Times New Roman"/>
                <w:sz w:val="18"/>
                <w:szCs w:val="20"/>
              </w:rPr>
            </w:pPr>
            <w:r w:rsidRPr="00E059F0">
              <w:rPr>
                <w:rFonts w:ascii="Times New Roman" w:hAnsi="Times New Roman" w:cs="Times New Roman"/>
                <w:sz w:val="18"/>
                <w:szCs w:val="20"/>
              </w:rPr>
              <w:t>Контрольная работа</w:t>
            </w:r>
          </w:p>
        </w:tc>
      </w:tr>
      <w:tr w:rsidR="00E059F0" w:rsidRPr="00E059F0" w:rsidTr="00E059F0">
        <w:trPr>
          <w:trHeight w:val="365"/>
        </w:trPr>
        <w:tc>
          <w:tcPr>
            <w:tcW w:w="2031" w:type="dxa"/>
          </w:tcPr>
          <w:p w:rsidR="00E059F0" w:rsidRDefault="00E059F0" w:rsidP="00E059F0">
            <w:pPr>
              <w:pStyle w:val="5"/>
              <w:shd w:val="clear" w:color="auto" w:fill="auto"/>
              <w:spacing w:line="230" w:lineRule="exact"/>
              <w:ind w:firstLine="0"/>
            </w:pPr>
            <w:r>
              <w:rPr>
                <w:rStyle w:val="115pt"/>
              </w:rPr>
              <w:t>Иностранный язык</w:t>
            </w:r>
          </w:p>
        </w:tc>
        <w:tc>
          <w:tcPr>
            <w:tcW w:w="1449" w:type="dxa"/>
          </w:tcPr>
          <w:p w:rsidR="00E059F0" w:rsidRDefault="00E059F0">
            <w:r w:rsidRPr="00411F5F">
              <w:rPr>
                <w:rFonts w:ascii="Times New Roman" w:hAnsi="Times New Roman" w:cs="Times New Roman"/>
                <w:sz w:val="18"/>
                <w:szCs w:val="20"/>
              </w:rPr>
              <w:t>Контрольная работа</w:t>
            </w:r>
          </w:p>
        </w:tc>
        <w:tc>
          <w:tcPr>
            <w:tcW w:w="1450" w:type="dxa"/>
          </w:tcPr>
          <w:p w:rsidR="00E059F0" w:rsidRDefault="00E059F0">
            <w:r w:rsidRPr="00411F5F">
              <w:rPr>
                <w:rFonts w:ascii="Times New Roman" w:hAnsi="Times New Roman" w:cs="Times New Roman"/>
                <w:sz w:val="18"/>
                <w:szCs w:val="20"/>
              </w:rPr>
              <w:t>Контрольная работа</w:t>
            </w:r>
          </w:p>
        </w:tc>
        <w:tc>
          <w:tcPr>
            <w:tcW w:w="1450" w:type="dxa"/>
          </w:tcPr>
          <w:p w:rsidR="00E059F0" w:rsidRDefault="00E059F0">
            <w:r w:rsidRPr="00411F5F">
              <w:rPr>
                <w:rFonts w:ascii="Times New Roman" w:hAnsi="Times New Roman" w:cs="Times New Roman"/>
                <w:sz w:val="18"/>
                <w:szCs w:val="20"/>
              </w:rPr>
              <w:t>Контрольная работа</w:t>
            </w:r>
          </w:p>
        </w:tc>
        <w:tc>
          <w:tcPr>
            <w:tcW w:w="1587" w:type="dxa"/>
          </w:tcPr>
          <w:p w:rsidR="00E059F0" w:rsidRDefault="00E059F0">
            <w:r w:rsidRPr="00411F5F">
              <w:rPr>
                <w:rFonts w:ascii="Times New Roman" w:hAnsi="Times New Roman" w:cs="Times New Roman"/>
                <w:sz w:val="18"/>
                <w:szCs w:val="20"/>
              </w:rPr>
              <w:t>Контрольная работа</w:t>
            </w:r>
          </w:p>
        </w:tc>
        <w:tc>
          <w:tcPr>
            <w:tcW w:w="1587" w:type="dxa"/>
          </w:tcPr>
          <w:p w:rsidR="00E059F0" w:rsidRDefault="00E059F0">
            <w:r w:rsidRPr="00411F5F">
              <w:rPr>
                <w:rFonts w:ascii="Times New Roman" w:hAnsi="Times New Roman" w:cs="Times New Roman"/>
                <w:sz w:val="18"/>
                <w:szCs w:val="20"/>
              </w:rPr>
              <w:t>Контрольная работа</w:t>
            </w:r>
          </w:p>
        </w:tc>
      </w:tr>
      <w:tr w:rsidR="00E059F0" w:rsidRPr="00E059F0" w:rsidTr="00E059F0">
        <w:trPr>
          <w:trHeight w:val="365"/>
        </w:trPr>
        <w:tc>
          <w:tcPr>
            <w:tcW w:w="2031" w:type="dxa"/>
          </w:tcPr>
          <w:p w:rsidR="00E059F0" w:rsidRDefault="00E059F0" w:rsidP="00E059F0">
            <w:pPr>
              <w:pStyle w:val="5"/>
              <w:shd w:val="clear" w:color="auto" w:fill="auto"/>
              <w:spacing w:line="230" w:lineRule="exact"/>
              <w:ind w:firstLine="0"/>
            </w:pPr>
            <w:r>
              <w:rPr>
                <w:rStyle w:val="115pt"/>
              </w:rPr>
              <w:t>Математика</w:t>
            </w:r>
          </w:p>
        </w:tc>
        <w:tc>
          <w:tcPr>
            <w:tcW w:w="1449" w:type="dxa"/>
          </w:tcPr>
          <w:p w:rsidR="00E059F0" w:rsidRDefault="00E059F0">
            <w:r w:rsidRPr="009D6BAD">
              <w:rPr>
                <w:rFonts w:ascii="Times New Roman" w:hAnsi="Times New Roman" w:cs="Times New Roman"/>
                <w:sz w:val="18"/>
                <w:szCs w:val="20"/>
              </w:rPr>
              <w:t>Контрольная работа</w:t>
            </w:r>
          </w:p>
        </w:tc>
        <w:tc>
          <w:tcPr>
            <w:tcW w:w="1450" w:type="dxa"/>
          </w:tcPr>
          <w:p w:rsidR="00E059F0" w:rsidRDefault="00E059F0">
            <w:r w:rsidRPr="009D6BAD">
              <w:rPr>
                <w:rFonts w:ascii="Times New Roman" w:hAnsi="Times New Roman" w:cs="Times New Roman"/>
                <w:sz w:val="18"/>
                <w:szCs w:val="20"/>
              </w:rPr>
              <w:t>Контрольная работа</w:t>
            </w:r>
          </w:p>
        </w:tc>
        <w:tc>
          <w:tcPr>
            <w:tcW w:w="1450" w:type="dxa"/>
          </w:tcPr>
          <w:p w:rsidR="00E059F0" w:rsidRPr="00E059F0" w:rsidRDefault="00E059F0" w:rsidP="00E059F0">
            <w:pPr>
              <w:pStyle w:val="5"/>
              <w:shd w:val="clear" w:color="auto" w:fill="auto"/>
              <w:spacing w:line="322" w:lineRule="exact"/>
              <w:ind w:right="20" w:firstLine="0"/>
              <w:jc w:val="both"/>
            </w:pPr>
          </w:p>
        </w:tc>
        <w:tc>
          <w:tcPr>
            <w:tcW w:w="1587" w:type="dxa"/>
          </w:tcPr>
          <w:p w:rsidR="00E059F0" w:rsidRPr="00E059F0" w:rsidRDefault="00E059F0" w:rsidP="00E059F0">
            <w:pPr>
              <w:pStyle w:val="5"/>
              <w:shd w:val="clear" w:color="auto" w:fill="auto"/>
              <w:spacing w:line="322" w:lineRule="exact"/>
              <w:ind w:right="20" w:firstLine="0"/>
              <w:jc w:val="both"/>
            </w:pPr>
          </w:p>
        </w:tc>
        <w:tc>
          <w:tcPr>
            <w:tcW w:w="1587" w:type="dxa"/>
          </w:tcPr>
          <w:p w:rsidR="00E059F0" w:rsidRPr="00E059F0" w:rsidRDefault="00E059F0" w:rsidP="00E059F0">
            <w:pPr>
              <w:pStyle w:val="5"/>
              <w:shd w:val="clear" w:color="auto" w:fill="auto"/>
              <w:spacing w:line="322" w:lineRule="exact"/>
              <w:ind w:right="20" w:firstLine="0"/>
              <w:jc w:val="both"/>
            </w:pPr>
          </w:p>
        </w:tc>
      </w:tr>
      <w:tr w:rsidR="00E059F0" w:rsidRPr="00E059F0" w:rsidTr="00E059F0">
        <w:trPr>
          <w:trHeight w:val="365"/>
        </w:trPr>
        <w:tc>
          <w:tcPr>
            <w:tcW w:w="2031" w:type="dxa"/>
          </w:tcPr>
          <w:p w:rsidR="00E059F0" w:rsidRDefault="00E059F0" w:rsidP="00E059F0">
            <w:pPr>
              <w:pStyle w:val="5"/>
              <w:shd w:val="clear" w:color="auto" w:fill="auto"/>
              <w:spacing w:line="230" w:lineRule="exact"/>
              <w:ind w:firstLine="0"/>
            </w:pPr>
            <w:r>
              <w:rPr>
                <w:rStyle w:val="115pt"/>
              </w:rPr>
              <w:t>Алгебра</w:t>
            </w:r>
          </w:p>
        </w:tc>
        <w:tc>
          <w:tcPr>
            <w:tcW w:w="1449" w:type="dxa"/>
          </w:tcPr>
          <w:p w:rsidR="00E059F0" w:rsidRPr="00E059F0" w:rsidRDefault="00E059F0" w:rsidP="00E059F0">
            <w:pPr>
              <w:pStyle w:val="5"/>
              <w:shd w:val="clear" w:color="auto" w:fill="auto"/>
              <w:spacing w:line="322" w:lineRule="exact"/>
              <w:ind w:right="20" w:firstLine="0"/>
              <w:jc w:val="both"/>
            </w:pPr>
          </w:p>
        </w:tc>
        <w:tc>
          <w:tcPr>
            <w:tcW w:w="1450" w:type="dxa"/>
          </w:tcPr>
          <w:p w:rsidR="00E059F0" w:rsidRPr="00E059F0" w:rsidRDefault="00E059F0" w:rsidP="00E059F0">
            <w:pPr>
              <w:pStyle w:val="5"/>
              <w:shd w:val="clear" w:color="auto" w:fill="auto"/>
              <w:spacing w:line="322" w:lineRule="exact"/>
              <w:ind w:right="20" w:firstLine="0"/>
              <w:jc w:val="both"/>
            </w:pPr>
          </w:p>
        </w:tc>
        <w:tc>
          <w:tcPr>
            <w:tcW w:w="1450" w:type="dxa"/>
          </w:tcPr>
          <w:p w:rsidR="00E059F0" w:rsidRDefault="00E059F0">
            <w:r w:rsidRPr="00A54A14">
              <w:rPr>
                <w:rFonts w:ascii="Times New Roman" w:hAnsi="Times New Roman" w:cs="Times New Roman"/>
                <w:sz w:val="18"/>
                <w:szCs w:val="20"/>
              </w:rPr>
              <w:t>Контрольная работа</w:t>
            </w:r>
          </w:p>
        </w:tc>
        <w:tc>
          <w:tcPr>
            <w:tcW w:w="1587" w:type="dxa"/>
          </w:tcPr>
          <w:p w:rsidR="00E059F0" w:rsidRDefault="00E059F0">
            <w:r w:rsidRPr="00A54A14">
              <w:rPr>
                <w:rFonts w:ascii="Times New Roman" w:hAnsi="Times New Roman" w:cs="Times New Roman"/>
                <w:sz w:val="18"/>
                <w:szCs w:val="20"/>
              </w:rPr>
              <w:t>Контрольная работа</w:t>
            </w:r>
          </w:p>
        </w:tc>
        <w:tc>
          <w:tcPr>
            <w:tcW w:w="1587" w:type="dxa"/>
          </w:tcPr>
          <w:p w:rsidR="00E059F0" w:rsidRDefault="00E059F0">
            <w:r w:rsidRPr="00A54A14">
              <w:rPr>
                <w:rFonts w:ascii="Times New Roman" w:hAnsi="Times New Roman" w:cs="Times New Roman"/>
                <w:sz w:val="18"/>
                <w:szCs w:val="20"/>
              </w:rPr>
              <w:t>Контрольная работа</w:t>
            </w:r>
            <w:r>
              <w:rPr>
                <w:rFonts w:ascii="Times New Roman" w:hAnsi="Times New Roman" w:cs="Times New Roman"/>
                <w:sz w:val="18"/>
                <w:szCs w:val="20"/>
              </w:rPr>
              <w:t xml:space="preserve"> в формате ОГЭ</w:t>
            </w:r>
          </w:p>
        </w:tc>
      </w:tr>
      <w:tr w:rsidR="00E059F0" w:rsidRPr="00E059F0" w:rsidTr="00E059F0">
        <w:trPr>
          <w:trHeight w:val="365"/>
        </w:trPr>
        <w:tc>
          <w:tcPr>
            <w:tcW w:w="2031" w:type="dxa"/>
          </w:tcPr>
          <w:p w:rsidR="00E059F0" w:rsidRDefault="00E059F0" w:rsidP="00E059F0">
            <w:pPr>
              <w:pStyle w:val="5"/>
              <w:shd w:val="clear" w:color="auto" w:fill="auto"/>
              <w:spacing w:line="230" w:lineRule="exact"/>
              <w:ind w:firstLine="0"/>
            </w:pPr>
            <w:r>
              <w:rPr>
                <w:rStyle w:val="115pt"/>
              </w:rPr>
              <w:t>Геометрия</w:t>
            </w:r>
          </w:p>
        </w:tc>
        <w:tc>
          <w:tcPr>
            <w:tcW w:w="1449" w:type="dxa"/>
          </w:tcPr>
          <w:p w:rsidR="00E059F0" w:rsidRPr="00E059F0" w:rsidRDefault="00E059F0" w:rsidP="00E059F0">
            <w:pPr>
              <w:pStyle w:val="5"/>
              <w:shd w:val="clear" w:color="auto" w:fill="auto"/>
              <w:spacing w:line="322" w:lineRule="exact"/>
              <w:ind w:right="20" w:firstLine="0"/>
              <w:jc w:val="both"/>
            </w:pPr>
          </w:p>
        </w:tc>
        <w:tc>
          <w:tcPr>
            <w:tcW w:w="1450" w:type="dxa"/>
          </w:tcPr>
          <w:p w:rsidR="00E059F0" w:rsidRPr="00E059F0" w:rsidRDefault="00E059F0" w:rsidP="00E059F0">
            <w:pPr>
              <w:pStyle w:val="5"/>
              <w:shd w:val="clear" w:color="auto" w:fill="auto"/>
              <w:spacing w:line="322" w:lineRule="exact"/>
              <w:ind w:right="20" w:firstLine="0"/>
              <w:jc w:val="both"/>
            </w:pPr>
          </w:p>
        </w:tc>
        <w:tc>
          <w:tcPr>
            <w:tcW w:w="1450" w:type="dxa"/>
          </w:tcPr>
          <w:p w:rsidR="00E059F0" w:rsidRDefault="00E059F0">
            <w:r w:rsidRPr="00597F79">
              <w:rPr>
                <w:rFonts w:ascii="Times New Roman" w:hAnsi="Times New Roman" w:cs="Times New Roman"/>
                <w:sz w:val="18"/>
                <w:szCs w:val="20"/>
              </w:rPr>
              <w:t>Контрольная работа</w:t>
            </w:r>
          </w:p>
        </w:tc>
        <w:tc>
          <w:tcPr>
            <w:tcW w:w="1587" w:type="dxa"/>
          </w:tcPr>
          <w:p w:rsidR="00E059F0" w:rsidRDefault="00E059F0">
            <w:r w:rsidRPr="00597F79">
              <w:rPr>
                <w:rFonts w:ascii="Times New Roman" w:hAnsi="Times New Roman" w:cs="Times New Roman"/>
                <w:sz w:val="18"/>
                <w:szCs w:val="20"/>
              </w:rPr>
              <w:t>Контрольная работа</w:t>
            </w:r>
          </w:p>
        </w:tc>
        <w:tc>
          <w:tcPr>
            <w:tcW w:w="1587" w:type="dxa"/>
          </w:tcPr>
          <w:p w:rsidR="00E059F0" w:rsidRDefault="00E059F0">
            <w:r w:rsidRPr="00597F79">
              <w:rPr>
                <w:rFonts w:ascii="Times New Roman" w:hAnsi="Times New Roman" w:cs="Times New Roman"/>
                <w:sz w:val="18"/>
                <w:szCs w:val="20"/>
              </w:rPr>
              <w:t>Контрольная работа</w:t>
            </w:r>
          </w:p>
        </w:tc>
      </w:tr>
      <w:tr w:rsidR="00E059F0" w:rsidRPr="00E059F0" w:rsidTr="00E059F0">
        <w:trPr>
          <w:trHeight w:val="382"/>
        </w:trPr>
        <w:tc>
          <w:tcPr>
            <w:tcW w:w="2031" w:type="dxa"/>
          </w:tcPr>
          <w:p w:rsidR="00E059F0" w:rsidRDefault="00E059F0" w:rsidP="00E059F0">
            <w:pPr>
              <w:pStyle w:val="5"/>
              <w:shd w:val="clear" w:color="auto" w:fill="auto"/>
              <w:spacing w:line="230" w:lineRule="exact"/>
              <w:ind w:firstLine="0"/>
            </w:pPr>
            <w:r>
              <w:rPr>
                <w:rStyle w:val="115pt"/>
              </w:rPr>
              <w:t>Вероятность и статистика</w:t>
            </w:r>
          </w:p>
        </w:tc>
        <w:tc>
          <w:tcPr>
            <w:tcW w:w="1449" w:type="dxa"/>
          </w:tcPr>
          <w:p w:rsidR="00E059F0" w:rsidRPr="00E059F0" w:rsidRDefault="00E059F0" w:rsidP="00E059F0">
            <w:pPr>
              <w:pStyle w:val="5"/>
              <w:shd w:val="clear" w:color="auto" w:fill="auto"/>
              <w:spacing w:line="322" w:lineRule="exact"/>
              <w:ind w:right="20" w:firstLine="0"/>
              <w:jc w:val="both"/>
            </w:pPr>
          </w:p>
        </w:tc>
        <w:tc>
          <w:tcPr>
            <w:tcW w:w="1450" w:type="dxa"/>
          </w:tcPr>
          <w:p w:rsidR="00E059F0" w:rsidRPr="00E059F0" w:rsidRDefault="00E059F0" w:rsidP="00E059F0">
            <w:pPr>
              <w:pStyle w:val="5"/>
              <w:shd w:val="clear" w:color="auto" w:fill="auto"/>
              <w:spacing w:line="322" w:lineRule="exact"/>
              <w:ind w:right="20" w:firstLine="0"/>
              <w:jc w:val="both"/>
            </w:pPr>
          </w:p>
        </w:tc>
        <w:tc>
          <w:tcPr>
            <w:tcW w:w="1450" w:type="dxa"/>
          </w:tcPr>
          <w:p w:rsidR="00E059F0" w:rsidRDefault="00E059F0">
            <w:r w:rsidRPr="00596932">
              <w:rPr>
                <w:rFonts w:ascii="Times New Roman" w:hAnsi="Times New Roman" w:cs="Times New Roman"/>
                <w:sz w:val="18"/>
                <w:szCs w:val="20"/>
              </w:rPr>
              <w:t>Контрольная работа</w:t>
            </w:r>
          </w:p>
        </w:tc>
        <w:tc>
          <w:tcPr>
            <w:tcW w:w="1587" w:type="dxa"/>
          </w:tcPr>
          <w:p w:rsidR="00E059F0" w:rsidRDefault="00E059F0">
            <w:r w:rsidRPr="00596932">
              <w:rPr>
                <w:rFonts w:ascii="Times New Roman" w:hAnsi="Times New Roman" w:cs="Times New Roman"/>
                <w:sz w:val="18"/>
                <w:szCs w:val="20"/>
              </w:rPr>
              <w:t>Контрольная работа</w:t>
            </w:r>
          </w:p>
        </w:tc>
        <w:tc>
          <w:tcPr>
            <w:tcW w:w="1587" w:type="dxa"/>
          </w:tcPr>
          <w:p w:rsidR="00E059F0" w:rsidRDefault="00E059F0">
            <w:r w:rsidRPr="00596932">
              <w:rPr>
                <w:rFonts w:ascii="Times New Roman" w:hAnsi="Times New Roman" w:cs="Times New Roman"/>
                <w:sz w:val="18"/>
                <w:szCs w:val="20"/>
              </w:rPr>
              <w:t>Контрольная работа</w:t>
            </w:r>
          </w:p>
        </w:tc>
      </w:tr>
      <w:tr w:rsidR="00E059F0" w:rsidRPr="00E059F0" w:rsidTr="00E059F0">
        <w:trPr>
          <w:trHeight w:val="382"/>
        </w:trPr>
        <w:tc>
          <w:tcPr>
            <w:tcW w:w="2031" w:type="dxa"/>
          </w:tcPr>
          <w:p w:rsidR="00E059F0" w:rsidRDefault="00E059F0" w:rsidP="00E059F0">
            <w:pPr>
              <w:pStyle w:val="5"/>
              <w:shd w:val="clear" w:color="auto" w:fill="auto"/>
              <w:spacing w:line="230" w:lineRule="exact"/>
              <w:ind w:firstLine="0"/>
            </w:pPr>
            <w:r>
              <w:rPr>
                <w:rStyle w:val="115pt"/>
              </w:rPr>
              <w:t>Информатика</w:t>
            </w:r>
          </w:p>
        </w:tc>
        <w:tc>
          <w:tcPr>
            <w:tcW w:w="1449" w:type="dxa"/>
          </w:tcPr>
          <w:p w:rsidR="00E059F0" w:rsidRPr="00E059F0" w:rsidRDefault="00E059F0" w:rsidP="00E059F0">
            <w:pPr>
              <w:pStyle w:val="5"/>
              <w:shd w:val="clear" w:color="auto" w:fill="auto"/>
              <w:spacing w:line="322" w:lineRule="exact"/>
              <w:ind w:right="20" w:firstLine="0"/>
              <w:jc w:val="both"/>
            </w:pPr>
          </w:p>
        </w:tc>
        <w:tc>
          <w:tcPr>
            <w:tcW w:w="1450" w:type="dxa"/>
          </w:tcPr>
          <w:p w:rsidR="00E059F0" w:rsidRPr="00E059F0" w:rsidRDefault="00E059F0" w:rsidP="00E059F0">
            <w:pPr>
              <w:pStyle w:val="5"/>
              <w:shd w:val="clear" w:color="auto" w:fill="auto"/>
              <w:spacing w:line="322" w:lineRule="exact"/>
              <w:ind w:right="20" w:firstLine="0"/>
              <w:jc w:val="both"/>
            </w:pPr>
          </w:p>
        </w:tc>
        <w:tc>
          <w:tcPr>
            <w:tcW w:w="1450" w:type="dxa"/>
          </w:tcPr>
          <w:p w:rsidR="00E059F0" w:rsidRDefault="00E059F0">
            <w:r w:rsidRPr="003E6101">
              <w:rPr>
                <w:rFonts w:ascii="Times New Roman" w:hAnsi="Times New Roman" w:cs="Times New Roman"/>
                <w:sz w:val="18"/>
                <w:szCs w:val="20"/>
              </w:rPr>
              <w:t>Контрольная работа</w:t>
            </w:r>
          </w:p>
        </w:tc>
        <w:tc>
          <w:tcPr>
            <w:tcW w:w="1587" w:type="dxa"/>
          </w:tcPr>
          <w:p w:rsidR="00E059F0" w:rsidRDefault="00E059F0">
            <w:r w:rsidRPr="003E6101">
              <w:rPr>
                <w:rFonts w:ascii="Times New Roman" w:hAnsi="Times New Roman" w:cs="Times New Roman"/>
                <w:sz w:val="18"/>
                <w:szCs w:val="20"/>
              </w:rPr>
              <w:t>Контрольная работа</w:t>
            </w:r>
          </w:p>
        </w:tc>
        <w:tc>
          <w:tcPr>
            <w:tcW w:w="1587" w:type="dxa"/>
          </w:tcPr>
          <w:p w:rsidR="00E059F0" w:rsidRDefault="00E059F0">
            <w:r w:rsidRPr="003E6101">
              <w:rPr>
                <w:rFonts w:ascii="Times New Roman" w:hAnsi="Times New Roman" w:cs="Times New Roman"/>
                <w:sz w:val="18"/>
                <w:szCs w:val="20"/>
              </w:rPr>
              <w:t>Контрольная работа</w:t>
            </w:r>
          </w:p>
        </w:tc>
      </w:tr>
      <w:tr w:rsidR="00E059F0" w:rsidRPr="00E059F0" w:rsidTr="00E059F0">
        <w:trPr>
          <w:trHeight w:val="382"/>
        </w:trPr>
        <w:tc>
          <w:tcPr>
            <w:tcW w:w="2031" w:type="dxa"/>
          </w:tcPr>
          <w:p w:rsidR="00E059F0" w:rsidRDefault="00E059F0" w:rsidP="00E059F0">
            <w:pPr>
              <w:pStyle w:val="5"/>
              <w:shd w:val="clear" w:color="auto" w:fill="auto"/>
              <w:spacing w:line="230" w:lineRule="exact"/>
              <w:ind w:firstLine="0"/>
            </w:pPr>
            <w:r>
              <w:rPr>
                <w:rStyle w:val="115pt"/>
              </w:rPr>
              <w:t>История</w:t>
            </w:r>
          </w:p>
        </w:tc>
        <w:tc>
          <w:tcPr>
            <w:tcW w:w="1449" w:type="dxa"/>
          </w:tcPr>
          <w:p w:rsidR="00E059F0" w:rsidRDefault="00E059F0">
            <w:r w:rsidRPr="00E83F8D">
              <w:rPr>
                <w:rFonts w:ascii="Times New Roman" w:hAnsi="Times New Roman" w:cs="Times New Roman"/>
                <w:sz w:val="18"/>
                <w:szCs w:val="20"/>
              </w:rPr>
              <w:t>Контрольная работа</w:t>
            </w:r>
          </w:p>
        </w:tc>
        <w:tc>
          <w:tcPr>
            <w:tcW w:w="1450" w:type="dxa"/>
          </w:tcPr>
          <w:p w:rsidR="00E059F0" w:rsidRDefault="00E059F0">
            <w:r w:rsidRPr="00E83F8D">
              <w:rPr>
                <w:rFonts w:ascii="Times New Roman" w:hAnsi="Times New Roman" w:cs="Times New Roman"/>
                <w:sz w:val="18"/>
                <w:szCs w:val="20"/>
              </w:rPr>
              <w:t>Контрольная работа</w:t>
            </w:r>
          </w:p>
        </w:tc>
        <w:tc>
          <w:tcPr>
            <w:tcW w:w="1450" w:type="dxa"/>
          </w:tcPr>
          <w:p w:rsidR="00E059F0" w:rsidRDefault="00E059F0">
            <w:r w:rsidRPr="00E83F8D">
              <w:rPr>
                <w:rFonts w:ascii="Times New Roman" w:hAnsi="Times New Roman" w:cs="Times New Roman"/>
                <w:sz w:val="18"/>
                <w:szCs w:val="20"/>
              </w:rPr>
              <w:t>Контрольная работа</w:t>
            </w:r>
          </w:p>
        </w:tc>
        <w:tc>
          <w:tcPr>
            <w:tcW w:w="1587" w:type="dxa"/>
          </w:tcPr>
          <w:p w:rsidR="00E059F0" w:rsidRDefault="00E059F0">
            <w:r w:rsidRPr="00E83F8D">
              <w:rPr>
                <w:rFonts w:ascii="Times New Roman" w:hAnsi="Times New Roman" w:cs="Times New Roman"/>
                <w:sz w:val="18"/>
                <w:szCs w:val="20"/>
              </w:rPr>
              <w:t>Контрольная работа</w:t>
            </w:r>
          </w:p>
        </w:tc>
        <w:tc>
          <w:tcPr>
            <w:tcW w:w="1587" w:type="dxa"/>
          </w:tcPr>
          <w:p w:rsidR="00E059F0" w:rsidRDefault="00E059F0">
            <w:r w:rsidRPr="00E83F8D">
              <w:rPr>
                <w:rFonts w:ascii="Times New Roman" w:hAnsi="Times New Roman" w:cs="Times New Roman"/>
                <w:sz w:val="18"/>
                <w:szCs w:val="20"/>
              </w:rPr>
              <w:t>Контрольная работа</w:t>
            </w:r>
          </w:p>
        </w:tc>
      </w:tr>
      <w:tr w:rsidR="00E059F0" w:rsidRPr="00E059F0" w:rsidTr="00E059F0">
        <w:trPr>
          <w:trHeight w:val="382"/>
        </w:trPr>
        <w:tc>
          <w:tcPr>
            <w:tcW w:w="2031" w:type="dxa"/>
          </w:tcPr>
          <w:p w:rsidR="00E059F0" w:rsidRDefault="00E059F0" w:rsidP="00E059F0">
            <w:pPr>
              <w:pStyle w:val="5"/>
              <w:shd w:val="clear" w:color="auto" w:fill="auto"/>
              <w:spacing w:line="230" w:lineRule="exact"/>
              <w:ind w:firstLine="0"/>
            </w:pPr>
            <w:r>
              <w:rPr>
                <w:rStyle w:val="115pt"/>
              </w:rPr>
              <w:t>Обществознание</w:t>
            </w:r>
          </w:p>
        </w:tc>
        <w:tc>
          <w:tcPr>
            <w:tcW w:w="1449" w:type="dxa"/>
          </w:tcPr>
          <w:p w:rsidR="00E059F0" w:rsidRPr="00E059F0" w:rsidRDefault="00E059F0" w:rsidP="00E059F0">
            <w:pPr>
              <w:pStyle w:val="5"/>
              <w:shd w:val="clear" w:color="auto" w:fill="auto"/>
              <w:spacing w:line="322" w:lineRule="exact"/>
              <w:ind w:right="20" w:firstLine="0"/>
              <w:jc w:val="both"/>
            </w:pPr>
          </w:p>
        </w:tc>
        <w:tc>
          <w:tcPr>
            <w:tcW w:w="1450" w:type="dxa"/>
          </w:tcPr>
          <w:p w:rsidR="00E059F0" w:rsidRPr="00E059F0" w:rsidRDefault="00E059F0" w:rsidP="00E059F0">
            <w:pPr>
              <w:pStyle w:val="5"/>
              <w:shd w:val="clear" w:color="auto" w:fill="auto"/>
              <w:spacing w:line="322" w:lineRule="exact"/>
              <w:ind w:right="20" w:firstLine="0"/>
              <w:jc w:val="both"/>
            </w:pPr>
            <w:r w:rsidRPr="00E059F0">
              <w:rPr>
                <w:sz w:val="18"/>
                <w:szCs w:val="20"/>
              </w:rPr>
              <w:t>Контрольная работа</w:t>
            </w:r>
          </w:p>
        </w:tc>
        <w:tc>
          <w:tcPr>
            <w:tcW w:w="1450" w:type="dxa"/>
          </w:tcPr>
          <w:p w:rsidR="00E059F0" w:rsidRDefault="00E059F0">
            <w:r w:rsidRPr="008850DE">
              <w:rPr>
                <w:rFonts w:ascii="Times New Roman" w:hAnsi="Times New Roman" w:cs="Times New Roman"/>
                <w:sz w:val="18"/>
                <w:szCs w:val="20"/>
              </w:rPr>
              <w:t>Контрольная работа</w:t>
            </w:r>
          </w:p>
        </w:tc>
        <w:tc>
          <w:tcPr>
            <w:tcW w:w="1587" w:type="dxa"/>
          </w:tcPr>
          <w:p w:rsidR="00E059F0" w:rsidRDefault="00E059F0">
            <w:r w:rsidRPr="008850DE">
              <w:rPr>
                <w:rFonts w:ascii="Times New Roman" w:hAnsi="Times New Roman" w:cs="Times New Roman"/>
                <w:sz w:val="18"/>
                <w:szCs w:val="20"/>
              </w:rPr>
              <w:t>Контрольная работа</w:t>
            </w:r>
          </w:p>
        </w:tc>
        <w:tc>
          <w:tcPr>
            <w:tcW w:w="1587" w:type="dxa"/>
          </w:tcPr>
          <w:p w:rsidR="00E059F0" w:rsidRDefault="00E059F0">
            <w:r w:rsidRPr="008850DE">
              <w:rPr>
                <w:rFonts w:ascii="Times New Roman" w:hAnsi="Times New Roman" w:cs="Times New Roman"/>
                <w:sz w:val="18"/>
                <w:szCs w:val="20"/>
              </w:rPr>
              <w:t>Контрольная работа</w:t>
            </w:r>
          </w:p>
        </w:tc>
      </w:tr>
      <w:tr w:rsidR="00E059F0" w:rsidRPr="00E059F0" w:rsidTr="00E059F0">
        <w:trPr>
          <w:trHeight w:val="382"/>
        </w:trPr>
        <w:tc>
          <w:tcPr>
            <w:tcW w:w="2031" w:type="dxa"/>
          </w:tcPr>
          <w:p w:rsidR="00E059F0" w:rsidRDefault="00E059F0" w:rsidP="00E059F0">
            <w:pPr>
              <w:pStyle w:val="5"/>
              <w:shd w:val="clear" w:color="auto" w:fill="auto"/>
              <w:spacing w:line="230" w:lineRule="exact"/>
              <w:ind w:firstLine="0"/>
            </w:pPr>
            <w:r>
              <w:rPr>
                <w:rStyle w:val="115pt"/>
              </w:rPr>
              <w:t>География</w:t>
            </w:r>
          </w:p>
        </w:tc>
        <w:tc>
          <w:tcPr>
            <w:tcW w:w="1449" w:type="dxa"/>
          </w:tcPr>
          <w:p w:rsidR="00E059F0" w:rsidRDefault="00E059F0">
            <w:r w:rsidRPr="002F2DD8">
              <w:rPr>
                <w:rFonts w:ascii="Times New Roman" w:hAnsi="Times New Roman" w:cs="Times New Roman"/>
                <w:sz w:val="18"/>
                <w:szCs w:val="20"/>
              </w:rPr>
              <w:t>Контрольная работа</w:t>
            </w:r>
          </w:p>
        </w:tc>
        <w:tc>
          <w:tcPr>
            <w:tcW w:w="1450" w:type="dxa"/>
          </w:tcPr>
          <w:p w:rsidR="00E059F0" w:rsidRDefault="00E059F0">
            <w:r w:rsidRPr="002F2DD8">
              <w:rPr>
                <w:rFonts w:ascii="Times New Roman" w:hAnsi="Times New Roman" w:cs="Times New Roman"/>
                <w:sz w:val="18"/>
                <w:szCs w:val="20"/>
              </w:rPr>
              <w:t>Контрольная работа</w:t>
            </w:r>
          </w:p>
        </w:tc>
        <w:tc>
          <w:tcPr>
            <w:tcW w:w="1450" w:type="dxa"/>
          </w:tcPr>
          <w:p w:rsidR="00E059F0" w:rsidRDefault="00E059F0">
            <w:r w:rsidRPr="002F2DD8">
              <w:rPr>
                <w:rFonts w:ascii="Times New Roman" w:hAnsi="Times New Roman" w:cs="Times New Roman"/>
                <w:sz w:val="18"/>
                <w:szCs w:val="20"/>
              </w:rPr>
              <w:t>Контрольная работа</w:t>
            </w:r>
          </w:p>
        </w:tc>
        <w:tc>
          <w:tcPr>
            <w:tcW w:w="1587" w:type="dxa"/>
          </w:tcPr>
          <w:p w:rsidR="00E059F0" w:rsidRDefault="00E059F0">
            <w:r w:rsidRPr="002F2DD8">
              <w:rPr>
                <w:rFonts w:ascii="Times New Roman" w:hAnsi="Times New Roman" w:cs="Times New Roman"/>
                <w:sz w:val="18"/>
                <w:szCs w:val="20"/>
              </w:rPr>
              <w:t>Контрольная работа</w:t>
            </w:r>
          </w:p>
        </w:tc>
        <w:tc>
          <w:tcPr>
            <w:tcW w:w="1587" w:type="dxa"/>
          </w:tcPr>
          <w:p w:rsidR="00E059F0" w:rsidRDefault="00E059F0">
            <w:r w:rsidRPr="002F2DD8">
              <w:rPr>
                <w:rFonts w:ascii="Times New Roman" w:hAnsi="Times New Roman" w:cs="Times New Roman"/>
                <w:sz w:val="18"/>
                <w:szCs w:val="20"/>
              </w:rPr>
              <w:t>Контрольная работа</w:t>
            </w:r>
          </w:p>
        </w:tc>
      </w:tr>
      <w:tr w:rsidR="00E059F0" w:rsidRPr="00E059F0" w:rsidTr="00E059F0">
        <w:trPr>
          <w:trHeight w:val="382"/>
        </w:trPr>
        <w:tc>
          <w:tcPr>
            <w:tcW w:w="2031" w:type="dxa"/>
          </w:tcPr>
          <w:p w:rsidR="00E059F0" w:rsidRDefault="00E059F0" w:rsidP="00E059F0">
            <w:pPr>
              <w:pStyle w:val="5"/>
              <w:shd w:val="clear" w:color="auto" w:fill="auto"/>
              <w:spacing w:line="230" w:lineRule="exact"/>
              <w:ind w:firstLine="0"/>
              <w:jc w:val="both"/>
            </w:pPr>
            <w:r>
              <w:rPr>
                <w:rStyle w:val="115pt"/>
              </w:rPr>
              <w:t>Физика</w:t>
            </w:r>
          </w:p>
        </w:tc>
        <w:tc>
          <w:tcPr>
            <w:tcW w:w="1449" w:type="dxa"/>
          </w:tcPr>
          <w:p w:rsidR="00E059F0" w:rsidRPr="00E059F0" w:rsidRDefault="00E059F0" w:rsidP="00E059F0">
            <w:pPr>
              <w:pStyle w:val="5"/>
              <w:shd w:val="clear" w:color="auto" w:fill="auto"/>
              <w:spacing w:line="322" w:lineRule="exact"/>
              <w:ind w:right="20" w:firstLine="0"/>
              <w:jc w:val="both"/>
            </w:pPr>
          </w:p>
        </w:tc>
        <w:tc>
          <w:tcPr>
            <w:tcW w:w="1450" w:type="dxa"/>
          </w:tcPr>
          <w:p w:rsidR="00E059F0" w:rsidRPr="00E059F0" w:rsidRDefault="00E059F0" w:rsidP="00E059F0">
            <w:pPr>
              <w:pStyle w:val="5"/>
              <w:shd w:val="clear" w:color="auto" w:fill="auto"/>
              <w:spacing w:line="322" w:lineRule="exact"/>
              <w:ind w:right="20" w:firstLine="0"/>
              <w:jc w:val="both"/>
            </w:pPr>
          </w:p>
        </w:tc>
        <w:tc>
          <w:tcPr>
            <w:tcW w:w="1450" w:type="dxa"/>
          </w:tcPr>
          <w:p w:rsidR="00E059F0" w:rsidRDefault="00E059F0">
            <w:r w:rsidRPr="001F6CF8">
              <w:rPr>
                <w:rFonts w:ascii="Times New Roman" w:hAnsi="Times New Roman" w:cs="Times New Roman"/>
                <w:sz w:val="18"/>
                <w:szCs w:val="20"/>
              </w:rPr>
              <w:t>Контрольная работа</w:t>
            </w:r>
          </w:p>
        </w:tc>
        <w:tc>
          <w:tcPr>
            <w:tcW w:w="1587" w:type="dxa"/>
          </w:tcPr>
          <w:p w:rsidR="00E059F0" w:rsidRDefault="00E059F0">
            <w:r w:rsidRPr="001F6CF8">
              <w:rPr>
                <w:rFonts w:ascii="Times New Roman" w:hAnsi="Times New Roman" w:cs="Times New Roman"/>
                <w:sz w:val="18"/>
                <w:szCs w:val="20"/>
              </w:rPr>
              <w:t>Контрольная работа</w:t>
            </w:r>
          </w:p>
        </w:tc>
        <w:tc>
          <w:tcPr>
            <w:tcW w:w="1587" w:type="dxa"/>
          </w:tcPr>
          <w:p w:rsidR="00E059F0" w:rsidRDefault="00E059F0">
            <w:r w:rsidRPr="001F6CF8">
              <w:rPr>
                <w:rFonts w:ascii="Times New Roman" w:hAnsi="Times New Roman" w:cs="Times New Roman"/>
                <w:sz w:val="18"/>
                <w:szCs w:val="20"/>
              </w:rPr>
              <w:t>Контрольная работа</w:t>
            </w:r>
          </w:p>
        </w:tc>
      </w:tr>
      <w:tr w:rsidR="00E059F0" w:rsidRPr="00E059F0" w:rsidTr="00E059F0">
        <w:trPr>
          <w:trHeight w:val="382"/>
        </w:trPr>
        <w:tc>
          <w:tcPr>
            <w:tcW w:w="2031" w:type="dxa"/>
          </w:tcPr>
          <w:p w:rsidR="00E059F0" w:rsidRDefault="00E059F0" w:rsidP="00E059F0">
            <w:pPr>
              <w:pStyle w:val="5"/>
              <w:shd w:val="clear" w:color="auto" w:fill="auto"/>
              <w:spacing w:line="230" w:lineRule="exact"/>
              <w:ind w:firstLine="0"/>
              <w:jc w:val="both"/>
            </w:pPr>
            <w:r>
              <w:rPr>
                <w:rStyle w:val="115pt"/>
              </w:rPr>
              <w:t>Химия</w:t>
            </w:r>
          </w:p>
        </w:tc>
        <w:tc>
          <w:tcPr>
            <w:tcW w:w="1449" w:type="dxa"/>
          </w:tcPr>
          <w:p w:rsidR="00E059F0" w:rsidRPr="00E059F0" w:rsidRDefault="00E059F0" w:rsidP="00E059F0">
            <w:pPr>
              <w:pStyle w:val="5"/>
              <w:shd w:val="clear" w:color="auto" w:fill="auto"/>
              <w:spacing w:line="322" w:lineRule="exact"/>
              <w:ind w:right="20" w:firstLine="0"/>
              <w:jc w:val="both"/>
            </w:pPr>
          </w:p>
        </w:tc>
        <w:tc>
          <w:tcPr>
            <w:tcW w:w="1450" w:type="dxa"/>
          </w:tcPr>
          <w:p w:rsidR="00E059F0" w:rsidRPr="00E059F0" w:rsidRDefault="00E059F0" w:rsidP="00E059F0">
            <w:pPr>
              <w:pStyle w:val="5"/>
              <w:shd w:val="clear" w:color="auto" w:fill="auto"/>
              <w:spacing w:line="322" w:lineRule="exact"/>
              <w:ind w:right="20" w:firstLine="0"/>
              <w:jc w:val="both"/>
            </w:pPr>
          </w:p>
        </w:tc>
        <w:tc>
          <w:tcPr>
            <w:tcW w:w="1450" w:type="dxa"/>
          </w:tcPr>
          <w:p w:rsidR="00E059F0" w:rsidRPr="00E059F0" w:rsidRDefault="00E059F0" w:rsidP="00E059F0">
            <w:pPr>
              <w:pStyle w:val="5"/>
              <w:shd w:val="clear" w:color="auto" w:fill="auto"/>
              <w:spacing w:line="322" w:lineRule="exact"/>
              <w:ind w:right="20" w:firstLine="0"/>
              <w:jc w:val="both"/>
            </w:pPr>
          </w:p>
        </w:tc>
        <w:tc>
          <w:tcPr>
            <w:tcW w:w="1587" w:type="dxa"/>
          </w:tcPr>
          <w:p w:rsidR="00E059F0" w:rsidRDefault="00E059F0">
            <w:r w:rsidRPr="009647C9">
              <w:rPr>
                <w:rFonts w:ascii="Times New Roman" w:hAnsi="Times New Roman" w:cs="Times New Roman"/>
                <w:sz w:val="18"/>
                <w:szCs w:val="20"/>
              </w:rPr>
              <w:t>Контрольная работа</w:t>
            </w:r>
          </w:p>
        </w:tc>
        <w:tc>
          <w:tcPr>
            <w:tcW w:w="1587" w:type="dxa"/>
          </w:tcPr>
          <w:p w:rsidR="00E059F0" w:rsidRDefault="00E059F0">
            <w:r w:rsidRPr="009647C9">
              <w:rPr>
                <w:rFonts w:ascii="Times New Roman" w:hAnsi="Times New Roman" w:cs="Times New Roman"/>
                <w:sz w:val="18"/>
                <w:szCs w:val="20"/>
              </w:rPr>
              <w:t>Контрольная работа</w:t>
            </w:r>
          </w:p>
        </w:tc>
      </w:tr>
      <w:tr w:rsidR="00E059F0" w:rsidRPr="00E059F0" w:rsidTr="00E059F0">
        <w:trPr>
          <w:trHeight w:val="382"/>
        </w:trPr>
        <w:tc>
          <w:tcPr>
            <w:tcW w:w="2031" w:type="dxa"/>
          </w:tcPr>
          <w:p w:rsidR="00E059F0" w:rsidRDefault="00E059F0" w:rsidP="00E059F0">
            <w:pPr>
              <w:pStyle w:val="5"/>
              <w:shd w:val="clear" w:color="auto" w:fill="auto"/>
              <w:spacing w:line="230" w:lineRule="exact"/>
              <w:ind w:firstLine="0"/>
              <w:jc w:val="both"/>
            </w:pPr>
            <w:r>
              <w:rPr>
                <w:rStyle w:val="115pt"/>
              </w:rPr>
              <w:t>Биология</w:t>
            </w:r>
          </w:p>
        </w:tc>
        <w:tc>
          <w:tcPr>
            <w:tcW w:w="1449" w:type="dxa"/>
          </w:tcPr>
          <w:p w:rsidR="00E059F0" w:rsidRDefault="00E059F0">
            <w:r w:rsidRPr="00C459E8">
              <w:rPr>
                <w:rFonts w:ascii="Times New Roman" w:hAnsi="Times New Roman" w:cs="Times New Roman"/>
                <w:sz w:val="18"/>
                <w:szCs w:val="20"/>
              </w:rPr>
              <w:t>Контрольная работа</w:t>
            </w:r>
          </w:p>
        </w:tc>
        <w:tc>
          <w:tcPr>
            <w:tcW w:w="1450" w:type="dxa"/>
          </w:tcPr>
          <w:p w:rsidR="00E059F0" w:rsidRDefault="00E059F0">
            <w:r w:rsidRPr="00C459E8">
              <w:rPr>
                <w:rFonts w:ascii="Times New Roman" w:hAnsi="Times New Roman" w:cs="Times New Roman"/>
                <w:sz w:val="18"/>
                <w:szCs w:val="20"/>
              </w:rPr>
              <w:t>Контрольная работа</w:t>
            </w:r>
          </w:p>
        </w:tc>
        <w:tc>
          <w:tcPr>
            <w:tcW w:w="1450" w:type="dxa"/>
          </w:tcPr>
          <w:p w:rsidR="00E059F0" w:rsidRDefault="00E059F0">
            <w:r w:rsidRPr="00C459E8">
              <w:rPr>
                <w:rFonts w:ascii="Times New Roman" w:hAnsi="Times New Roman" w:cs="Times New Roman"/>
                <w:sz w:val="18"/>
                <w:szCs w:val="20"/>
              </w:rPr>
              <w:t>Контрольная работа</w:t>
            </w:r>
          </w:p>
        </w:tc>
        <w:tc>
          <w:tcPr>
            <w:tcW w:w="1587" w:type="dxa"/>
          </w:tcPr>
          <w:p w:rsidR="00E059F0" w:rsidRDefault="00E059F0">
            <w:r w:rsidRPr="00C459E8">
              <w:rPr>
                <w:rFonts w:ascii="Times New Roman" w:hAnsi="Times New Roman" w:cs="Times New Roman"/>
                <w:sz w:val="18"/>
                <w:szCs w:val="20"/>
              </w:rPr>
              <w:t>Контрольная работа</w:t>
            </w:r>
          </w:p>
        </w:tc>
        <w:tc>
          <w:tcPr>
            <w:tcW w:w="1587" w:type="dxa"/>
          </w:tcPr>
          <w:p w:rsidR="00E059F0" w:rsidRDefault="00E059F0">
            <w:r w:rsidRPr="00C459E8">
              <w:rPr>
                <w:rFonts w:ascii="Times New Roman" w:hAnsi="Times New Roman" w:cs="Times New Roman"/>
                <w:sz w:val="18"/>
                <w:szCs w:val="20"/>
              </w:rPr>
              <w:t>Контрольная работа</w:t>
            </w:r>
          </w:p>
        </w:tc>
      </w:tr>
      <w:tr w:rsidR="00E059F0" w:rsidRPr="00E059F0" w:rsidTr="00E059F0">
        <w:trPr>
          <w:trHeight w:val="382"/>
        </w:trPr>
        <w:tc>
          <w:tcPr>
            <w:tcW w:w="2031" w:type="dxa"/>
          </w:tcPr>
          <w:p w:rsidR="00E059F0" w:rsidRDefault="00E059F0" w:rsidP="00E059F0">
            <w:pPr>
              <w:pStyle w:val="5"/>
              <w:shd w:val="clear" w:color="auto" w:fill="auto"/>
              <w:spacing w:after="120" w:line="230" w:lineRule="exact"/>
              <w:ind w:firstLine="0"/>
              <w:jc w:val="both"/>
            </w:pPr>
            <w:r>
              <w:rPr>
                <w:rStyle w:val="115pt"/>
              </w:rPr>
              <w:t>Изобразительное</w:t>
            </w:r>
          </w:p>
          <w:p w:rsidR="00E059F0" w:rsidRDefault="00E059F0" w:rsidP="00E059F0">
            <w:pPr>
              <w:pStyle w:val="5"/>
              <w:shd w:val="clear" w:color="auto" w:fill="auto"/>
              <w:spacing w:before="120" w:line="230" w:lineRule="exact"/>
              <w:ind w:firstLine="0"/>
              <w:jc w:val="both"/>
            </w:pPr>
            <w:r>
              <w:rPr>
                <w:rStyle w:val="115pt"/>
              </w:rPr>
              <w:t>искусство</w:t>
            </w:r>
          </w:p>
        </w:tc>
        <w:tc>
          <w:tcPr>
            <w:tcW w:w="1449" w:type="dxa"/>
          </w:tcPr>
          <w:p w:rsidR="00E059F0" w:rsidRPr="00E059F0" w:rsidRDefault="00E059F0" w:rsidP="00E059F0">
            <w:pPr>
              <w:pStyle w:val="5"/>
              <w:shd w:val="clear" w:color="auto" w:fill="auto"/>
              <w:spacing w:line="322" w:lineRule="exact"/>
              <w:ind w:right="20" w:firstLine="0"/>
              <w:jc w:val="both"/>
            </w:pPr>
            <w:r w:rsidRPr="00E059F0">
              <w:rPr>
                <w:sz w:val="20"/>
              </w:rPr>
              <w:t>Контроьное тестирование</w:t>
            </w:r>
          </w:p>
        </w:tc>
        <w:tc>
          <w:tcPr>
            <w:tcW w:w="1450" w:type="dxa"/>
          </w:tcPr>
          <w:p w:rsidR="00E059F0" w:rsidRPr="00E059F0" w:rsidRDefault="00E059F0" w:rsidP="00E059F0">
            <w:pPr>
              <w:pStyle w:val="5"/>
              <w:shd w:val="clear" w:color="auto" w:fill="auto"/>
              <w:spacing w:line="322" w:lineRule="exact"/>
              <w:ind w:right="20" w:firstLine="0"/>
              <w:jc w:val="both"/>
            </w:pPr>
            <w:r w:rsidRPr="00E059F0">
              <w:rPr>
                <w:sz w:val="20"/>
              </w:rPr>
              <w:t>Контроьное тестирование</w:t>
            </w:r>
          </w:p>
        </w:tc>
        <w:tc>
          <w:tcPr>
            <w:tcW w:w="1450" w:type="dxa"/>
          </w:tcPr>
          <w:p w:rsidR="00E059F0" w:rsidRPr="00E059F0" w:rsidRDefault="00E059F0" w:rsidP="00E059F0">
            <w:pPr>
              <w:pStyle w:val="5"/>
              <w:shd w:val="clear" w:color="auto" w:fill="auto"/>
              <w:spacing w:line="322" w:lineRule="exact"/>
              <w:ind w:right="20" w:firstLine="0"/>
              <w:jc w:val="both"/>
            </w:pPr>
            <w:r w:rsidRPr="00E059F0">
              <w:rPr>
                <w:sz w:val="20"/>
              </w:rPr>
              <w:t>Контроьное тестирование</w:t>
            </w:r>
          </w:p>
        </w:tc>
        <w:tc>
          <w:tcPr>
            <w:tcW w:w="1587" w:type="dxa"/>
          </w:tcPr>
          <w:p w:rsidR="00E059F0" w:rsidRPr="00E059F0" w:rsidRDefault="00E059F0" w:rsidP="00E059F0">
            <w:pPr>
              <w:pStyle w:val="5"/>
              <w:shd w:val="clear" w:color="auto" w:fill="auto"/>
              <w:spacing w:line="322" w:lineRule="exact"/>
              <w:ind w:right="20" w:firstLine="0"/>
              <w:jc w:val="both"/>
            </w:pPr>
          </w:p>
        </w:tc>
        <w:tc>
          <w:tcPr>
            <w:tcW w:w="1587" w:type="dxa"/>
          </w:tcPr>
          <w:p w:rsidR="00E059F0" w:rsidRPr="00E059F0" w:rsidRDefault="00E059F0" w:rsidP="00E059F0">
            <w:pPr>
              <w:pStyle w:val="5"/>
              <w:shd w:val="clear" w:color="auto" w:fill="auto"/>
              <w:spacing w:line="322" w:lineRule="exact"/>
              <w:ind w:right="20" w:firstLine="0"/>
              <w:jc w:val="both"/>
            </w:pPr>
          </w:p>
        </w:tc>
      </w:tr>
      <w:tr w:rsidR="00E059F0" w:rsidRPr="00E059F0" w:rsidTr="00E059F0">
        <w:trPr>
          <w:trHeight w:val="382"/>
        </w:trPr>
        <w:tc>
          <w:tcPr>
            <w:tcW w:w="2031" w:type="dxa"/>
          </w:tcPr>
          <w:p w:rsidR="00E059F0" w:rsidRDefault="00E059F0" w:rsidP="00E059F0">
            <w:pPr>
              <w:pStyle w:val="5"/>
              <w:shd w:val="clear" w:color="auto" w:fill="auto"/>
              <w:spacing w:line="230" w:lineRule="exact"/>
              <w:ind w:firstLine="0"/>
              <w:jc w:val="both"/>
            </w:pPr>
            <w:r>
              <w:rPr>
                <w:rStyle w:val="115pt"/>
              </w:rPr>
              <w:t>Музыка</w:t>
            </w:r>
          </w:p>
        </w:tc>
        <w:tc>
          <w:tcPr>
            <w:tcW w:w="1449" w:type="dxa"/>
          </w:tcPr>
          <w:p w:rsidR="00E059F0" w:rsidRPr="00E059F0" w:rsidRDefault="00E059F0">
            <w:pPr>
              <w:rPr>
                <w:sz w:val="18"/>
              </w:rPr>
            </w:pPr>
            <w:r w:rsidRPr="00E059F0">
              <w:rPr>
                <w:sz w:val="18"/>
              </w:rPr>
              <w:t>Контроьное тестирование</w:t>
            </w:r>
          </w:p>
        </w:tc>
        <w:tc>
          <w:tcPr>
            <w:tcW w:w="1450" w:type="dxa"/>
          </w:tcPr>
          <w:p w:rsidR="00E059F0" w:rsidRPr="00E059F0" w:rsidRDefault="00E059F0">
            <w:pPr>
              <w:rPr>
                <w:sz w:val="18"/>
              </w:rPr>
            </w:pPr>
            <w:r w:rsidRPr="00E059F0">
              <w:rPr>
                <w:sz w:val="18"/>
              </w:rPr>
              <w:t>Контроьное тестирование</w:t>
            </w:r>
          </w:p>
        </w:tc>
        <w:tc>
          <w:tcPr>
            <w:tcW w:w="1450" w:type="dxa"/>
          </w:tcPr>
          <w:p w:rsidR="00E059F0" w:rsidRPr="00E059F0" w:rsidRDefault="00E059F0">
            <w:pPr>
              <w:rPr>
                <w:sz w:val="18"/>
              </w:rPr>
            </w:pPr>
            <w:r w:rsidRPr="00E059F0">
              <w:rPr>
                <w:sz w:val="18"/>
              </w:rPr>
              <w:t>Контроьное тестирование</w:t>
            </w:r>
          </w:p>
        </w:tc>
        <w:tc>
          <w:tcPr>
            <w:tcW w:w="1587" w:type="dxa"/>
          </w:tcPr>
          <w:p w:rsidR="00E059F0" w:rsidRPr="00E059F0" w:rsidRDefault="00E059F0">
            <w:pPr>
              <w:rPr>
                <w:sz w:val="18"/>
              </w:rPr>
            </w:pPr>
            <w:r w:rsidRPr="00E059F0">
              <w:rPr>
                <w:sz w:val="18"/>
              </w:rPr>
              <w:t>Контроьное тестирование</w:t>
            </w:r>
          </w:p>
        </w:tc>
        <w:tc>
          <w:tcPr>
            <w:tcW w:w="1587" w:type="dxa"/>
          </w:tcPr>
          <w:p w:rsidR="00E059F0" w:rsidRPr="00E059F0" w:rsidRDefault="00E059F0" w:rsidP="00E059F0">
            <w:pPr>
              <w:pStyle w:val="5"/>
              <w:shd w:val="clear" w:color="auto" w:fill="auto"/>
              <w:spacing w:line="322" w:lineRule="exact"/>
              <w:ind w:right="20" w:firstLine="0"/>
              <w:jc w:val="both"/>
            </w:pPr>
          </w:p>
        </w:tc>
      </w:tr>
      <w:tr w:rsidR="00E059F0" w:rsidRPr="00E059F0" w:rsidTr="00E059F0">
        <w:trPr>
          <w:trHeight w:val="382"/>
        </w:trPr>
        <w:tc>
          <w:tcPr>
            <w:tcW w:w="2031" w:type="dxa"/>
          </w:tcPr>
          <w:p w:rsidR="00E059F0" w:rsidRDefault="00E059F0" w:rsidP="00E059F0">
            <w:pPr>
              <w:pStyle w:val="5"/>
              <w:shd w:val="clear" w:color="auto" w:fill="auto"/>
              <w:spacing w:line="230" w:lineRule="exact"/>
              <w:ind w:firstLine="0"/>
              <w:jc w:val="both"/>
            </w:pPr>
            <w:r>
              <w:rPr>
                <w:rStyle w:val="115pt"/>
              </w:rPr>
              <w:t>Технология</w:t>
            </w:r>
          </w:p>
        </w:tc>
        <w:tc>
          <w:tcPr>
            <w:tcW w:w="1449" w:type="dxa"/>
          </w:tcPr>
          <w:p w:rsidR="00E059F0" w:rsidRPr="00E059F0" w:rsidRDefault="00E059F0" w:rsidP="00E059F0">
            <w:pPr>
              <w:pStyle w:val="5"/>
              <w:shd w:val="clear" w:color="auto" w:fill="auto"/>
              <w:spacing w:line="322" w:lineRule="exact"/>
              <w:ind w:right="20" w:firstLine="0"/>
              <w:jc w:val="both"/>
            </w:pPr>
            <w:r w:rsidRPr="00E059F0">
              <w:rPr>
                <w:sz w:val="20"/>
              </w:rPr>
              <w:t>Защита проекта</w:t>
            </w:r>
          </w:p>
        </w:tc>
        <w:tc>
          <w:tcPr>
            <w:tcW w:w="1450" w:type="dxa"/>
          </w:tcPr>
          <w:p w:rsidR="00E059F0" w:rsidRDefault="00E059F0">
            <w:r w:rsidRPr="005A2AD0">
              <w:rPr>
                <w:sz w:val="20"/>
              </w:rPr>
              <w:t>Защита проекта</w:t>
            </w:r>
          </w:p>
        </w:tc>
        <w:tc>
          <w:tcPr>
            <w:tcW w:w="1450" w:type="dxa"/>
          </w:tcPr>
          <w:p w:rsidR="00E059F0" w:rsidRDefault="00E059F0">
            <w:r w:rsidRPr="005A2AD0">
              <w:rPr>
                <w:sz w:val="20"/>
              </w:rPr>
              <w:t>Защита проекта</w:t>
            </w:r>
          </w:p>
        </w:tc>
        <w:tc>
          <w:tcPr>
            <w:tcW w:w="1587" w:type="dxa"/>
          </w:tcPr>
          <w:p w:rsidR="00E059F0" w:rsidRDefault="00E059F0">
            <w:r w:rsidRPr="005A2AD0">
              <w:rPr>
                <w:sz w:val="20"/>
              </w:rPr>
              <w:t>Защита проекта</w:t>
            </w:r>
          </w:p>
        </w:tc>
        <w:tc>
          <w:tcPr>
            <w:tcW w:w="1587" w:type="dxa"/>
          </w:tcPr>
          <w:p w:rsidR="00E059F0" w:rsidRDefault="00E059F0">
            <w:r w:rsidRPr="005A2AD0">
              <w:rPr>
                <w:sz w:val="20"/>
              </w:rPr>
              <w:t>Защита проекта</w:t>
            </w:r>
          </w:p>
        </w:tc>
      </w:tr>
      <w:tr w:rsidR="00E059F0" w:rsidRPr="00E059F0" w:rsidTr="00E059F0">
        <w:trPr>
          <w:trHeight w:val="382"/>
        </w:trPr>
        <w:tc>
          <w:tcPr>
            <w:tcW w:w="2031" w:type="dxa"/>
          </w:tcPr>
          <w:p w:rsidR="00E059F0" w:rsidRDefault="00E059F0" w:rsidP="00E059F0">
            <w:pPr>
              <w:pStyle w:val="5"/>
              <w:shd w:val="clear" w:color="auto" w:fill="auto"/>
              <w:spacing w:line="230" w:lineRule="exact"/>
              <w:ind w:firstLine="0"/>
              <w:jc w:val="both"/>
            </w:pPr>
            <w:r>
              <w:rPr>
                <w:rStyle w:val="115pt"/>
              </w:rPr>
              <w:t>Физическая культура</w:t>
            </w:r>
          </w:p>
        </w:tc>
        <w:tc>
          <w:tcPr>
            <w:tcW w:w="1449" w:type="dxa"/>
          </w:tcPr>
          <w:p w:rsidR="00E059F0" w:rsidRPr="00E059F0" w:rsidRDefault="00E059F0" w:rsidP="00E059F0">
            <w:pPr>
              <w:pStyle w:val="5"/>
              <w:shd w:val="clear" w:color="auto" w:fill="auto"/>
              <w:spacing w:line="322" w:lineRule="exact"/>
              <w:ind w:right="20" w:firstLine="0"/>
              <w:jc w:val="both"/>
            </w:pPr>
            <w:r w:rsidRPr="00E059F0">
              <w:rPr>
                <w:sz w:val="20"/>
              </w:rPr>
              <w:t>Сдача нормативов</w:t>
            </w:r>
          </w:p>
        </w:tc>
        <w:tc>
          <w:tcPr>
            <w:tcW w:w="1450" w:type="dxa"/>
          </w:tcPr>
          <w:p w:rsidR="00E059F0" w:rsidRDefault="00E059F0">
            <w:r w:rsidRPr="0050682A">
              <w:rPr>
                <w:sz w:val="20"/>
              </w:rPr>
              <w:t>Сдача нормативов</w:t>
            </w:r>
          </w:p>
        </w:tc>
        <w:tc>
          <w:tcPr>
            <w:tcW w:w="1450" w:type="dxa"/>
          </w:tcPr>
          <w:p w:rsidR="00E059F0" w:rsidRDefault="00E059F0">
            <w:r w:rsidRPr="0050682A">
              <w:rPr>
                <w:sz w:val="20"/>
              </w:rPr>
              <w:t>Сдача нормативов</w:t>
            </w:r>
          </w:p>
        </w:tc>
        <w:tc>
          <w:tcPr>
            <w:tcW w:w="1587" w:type="dxa"/>
          </w:tcPr>
          <w:p w:rsidR="00E059F0" w:rsidRDefault="00E059F0">
            <w:r w:rsidRPr="0050682A">
              <w:rPr>
                <w:sz w:val="20"/>
              </w:rPr>
              <w:t>Сдача нормативов</w:t>
            </w:r>
          </w:p>
        </w:tc>
        <w:tc>
          <w:tcPr>
            <w:tcW w:w="1587" w:type="dxa"/>
          </w:tcPr>
          <w:p w:rsidR="00E059F0" w:rsidRDefault="00E059F0">
            <w:r w:rsidRPr="0050682A">
              <w:rPr>
                <w:sz w:val="20"/>
              </w:rPr>
              <w:t>Сдача нормативов</w:t>
            </w:r>
          </w:p>
        </w:tc>
      </w:tr>
      <w:tr w:rsidR="00E059F0" w:rsidRPr="00E059F0" w:rsidTr="00E059F0">
        <w:trPr>
          <w:trHeight w:val="382"/>
        </w:trPr>
        <w:tc>
          <w:tcPr>
            <w:tcW w:w="2031" w:type="dxa"/>
          </w:tcPr>
          <w:p w:rsidR="00E059F0" w:rsidRDefault="00E059F0" w:rsidP="00E059F0">
            <w:pPr>
              <w:pStyle w:val="5"/>
              <w:shd w:val="clear" w:color="auto" w:fill="auto"/>
              <w:spacing w:line="269" w:lineRule="exact"/>
              <w:ind w:firstLine="0"/>
              <w:jc w:val="both"/>
            </w:pPr>
            <w:r>
              <w:rPr>
                <w:rStyle w:val="115pt"/>
              </w:rPr>
              <w:t>Основы безопасности жизнедеятельности</w:t>
            </w:r>
          </w:p>
        </w:tc>
        <w:tc>
          <w:tcPr>
            <w:tcW w:w="1449" w:type="dxa"/>
          </w:tcPr>
          <w:p w:rsidR="00E059F0" w:rsidRPr="00E059F0" w:rsidRDefault="00E059F0" w:rsidP="00E059F0">
            <w:pPr>
              <w:pStyle w:val="5"/>
              <w:shd w:val="clear" w:color="auto" w:fill="auto"/>
              <w:spacing w:line="322" w:lineRule="exact"/>
              <w:ind w:right="20" w:firstLine="0"/>
              <w:jc w:val="both"/>
            </w:pPr>
          </w:p>
        </w:tc>
        <w:tc>
          <w:tcPr>
            <w:tcW w:w="1450" w:type="dxa"/>
          </w:tcPr>
          <w:p w:rsidR="00E059F0" w:rsidRPr="00E059F0" w:rsidRDefault="00E059F0" w:rsidP="00E059F0">
            <w:pPr>
              <w:pStyle w:val="5"/>
              <w:shd w:val="clear" w:color="auto" w:fill="auto"/>
              <w:spacing w:line="322" w:lineRule="exact"/>
              <w:ind w:right="20" w:firstLine="0"/>
              <w:jc w:val="both"/>
            </w:pPr>
          </w:p>
        </w:tc>
        <w:tc>
          <w:tcPr>
            <w:tcW w:w="1450" w:type="dxa"/>
          </w:tcPr>
          <w:p w:rsidR="00E059F0" w:rsidRPr="00E059F0" w:rsidRDefault="00E059F0" w:rsidP="00E059F0">
            <w:pPr>
              <w:pStyle w:val="5"/>
              <w:shd w:val="clear" w:color="auto" w:fill="auto"/>
              <w:spacing w:line="322" w:lineRule="exact"/>
              <w:ind w:right="20" w:firstLine="0"/>
              <w:jc w:val="both"/>
            </w:pPr>
          </w:p>
        </w:tc>
        <w:tc>
          <w:tcPr>
            <w:tcW w:w="1587" w:type="dxa"/>
          </w:tcPr>
          <w:p w:rsidR="00E059F0" w:rsidRDefault="00E059F0">
            <w:r w:rsidRPr="003B6288">
              <w:rPr>
                <w:sz w:val="20"/>
              </w:rPr>
              <w:t>Контроьное тестирование</w:t>
            </w:r>
          </w:p>
        </w:tc>
        <w:tc>
          <w:tcPr>
            <w:tcW w:w="1587" w:type="dxa"/>
          </w:tcPr>
          <w:p w:rsidR="00E059F0" w:rsidRDefault="00E059F0">
            <w:r w:rsidRPr="003B6288">
              <w:rPr>
                <w:sz w:val="20"/>
              </w:rPr>
              <w:t>Контроьное тестирование</w:t>
            </w:r>
          </w:p>
        </w:tc>
      </w:tr>
      <w:tr w:rsidR="00E059F0" w:rsidRPr="00E059F0" w:rsidTr="00E059F0">
        <w:trPr>
          <w:trHeight w:val="382"/>
        </w:trPr>
        <w:tc>
          <w:tcPr>
            <w:tcW w:w="2031" w:type="dxa"/>
          </w:tcPr>
          <w:p w:rsidR="00E059F0" w:rsidRDefault="00E059F0" w:rsidP="00E059F0">
            <w:pPr>
              <w:pStyle w:val="5"/>
              <w:shd w:val="clear" w:color="auto" w:fill="auto"/>
              <w:spacing w:line="269" w:lineRule="exact"/>
              <w:ind w:firstLine="0"/>
              <w:jc w:val="both"/>
              <w:rPr>
                <w:rStyle w:val="115pt"/>
              </w:rPr>
            </w:pPr>
            <w:r>
              <w:rPr>
                <w:rStyle w:val="115pt"/>
              </w:rPr>
              <w:t>Учебный курс «История Ставрополья»</w:t>
            </w:r>
          </w:p>
        </w:tc>
        <w:tc>
          <w:tcPr>
            <w:tcW w:w="1449" w:type="dxa"/>
          </w:tcPr>
          <w:p w:rsidR="00E059F0" w:rsidRDefault="00E059F0">
            <w:r w:rsidRPr="000D2FCD">
              <w:rPr>
                <w:sz w:val="20"/>
              </w:rPr>
              <w:t>Контроьное тестирование</w:t>
            </w:r>
          </w:p>
        </w:tc>
        <w:tc>
          <w:tcPr>
            <w:tcW w:w="1450" w:type="dxa"/>
          </w:tcPr>
          <w:p w:rsidR="00E059F0" w:rsidRDefault="00E059F0">
            <w:r w:rsidRPr="000D2FCD">
              <w:rPr>
                <w:sz w:val="20"/>
              </w:rPr>
              <w:t>Контроьное тестирование</w:t>
            </w:r>
          </w:p>
        </w:tc>
        <w:tc>
          <w:tcPr>
            <w:tcW w:w="1450" w:type="dxa"/>
          </w:tcPr>
          <w:p w:rsidR="00E059F0" w:rsidRDefault="00E059F0">
            <w:r w:rsidRPr="000D2FCD">
              <w:rPr>
                <w:sz w:val="20"/>
              </w:rPr>
              <w:t>Контроьное тестирование</w:t>
            </w:r>
          </w:p>
        </w:tc>
        <w:tc>
          <w:tcPr>
            <w:tcW w:w="1587" w:type="dxa"/>
          </w:tcPr>
          <w:p w:rsidR="00E059F0" w:rsidRDefault="00E059F0">
            <w:r w:rsidRPr="000D2FCD">
              <w:rPr>
                <w:sz w:val="20"/>
              </w:rPr>
              <w:t>Контроьное тестирование</w:t>
            </w:r>
          </w:p>
        </w:tc>
        <w:tc>
          <w:tcPr>
            <w:tcW w:w="1587" w:type="dxa"/>
          </w:tcPr>
          <w:p w:rsidR="00E059F0" w:rsidRDefault="00E059F0">
            <w:r w:rsidRPr="000D2FCD">
              <w:rPr>
                <w:sz w:val="20"/>
              </w:rPr>
              <w:t>Контроьное тестирование</w:t>
            </w:r>
          </w:p>
        </w:tc>
      </w:tr>
    </w:tbl>
    <w:p w:rsidR="00E059F0" w:rsidRPr="00E059F0" w:rsidRDefault="00E059F0">
      <w:pPr>
        <w:pStyle w:val="5"/>
        <w:shd w:val="clear" w:color="auto" w:fill="auto"/>
        <w:spacing w:line="322" w:lineRule="exact"/>
        <w:ind w:left="20" w:right="20" w:firstLine="720"/>
        <w:jc w:val="both"/>
      </w:pPr>
    </w:p>
    <w:p w:rsidR="00E059F0" w:rsidRPr="00E059F0" w:rsidRDefault="00E059F0">
      <w:pPr>
        <w:pStyle w:val="5"/>
        <w:shd w:val="clear" w:color="auto" w:fill="auto"/>
        <w:spacing w:line="322" w:lineRule="exact"/>
        <w:ind w:left="20" w:right="20" w:firstLine="720"/>
        <w:jc w:val="both"/>
        <w:rPr>
          <w:u w:val="single"/>
        </w:rPr>
      </w:pPr>
    </w:p>
    <w:p w:rsidR="00E059F0" w:rsidRDefault="00E059F0">
      <w:pPr>
        <w:pStyle w:val="5"/>
        <w:shd w:val="clear" w:color="auto" w:fill="auto"/>
        <w:spacing w:line="322" w:lineRule="exact"/>
        <w:ind w:left="20" w:right="20" w:firstLine="720"/>
        <w:jc w:val="both"/>
      </w:pPr>
    </w:p>
    <w:p w:rsidR="00E059F0" w:rsidRDefault="00E059F0">
      <w:pPr>
        <w:pStyle w:val="5"/>
        <w:shd w:val="clear" w:color="auto" w:fill="auto"/>
        <w:spacing w:line="322" w:lineRule="exact"/>
        <w:ind w:left="20" w:right="20" w:firstLine="720"/>
        <w:jc w:val="both"/>
      </w:pPr>
    </w:p>
    <w:p w:rsidR="00E059F0" w:rsidRDefault="00E059F0">
      <w:pPr>
        <w:pStyle w:val="5"/>
        <w:shd w:val="clear" w:color="auto" w:fill="auto"/>
        <w:spacing w:line="322" w:lineRule="exact"/>
        <w:ind w:left="20" w:right="20" w:firstLine="720"/>
        <w:jc w:val="both"/>
      </w:pPr>
    </w:p>
    <w:p w:rsidR="00E2264A" w:rsidRPr="00E059F0" w:rsidRDefault="00A01349">
      <w:pPr>
        <w:pStyle w:val="5"/>
        <w:shd w:val="clear" w:color="auto" w:fill="auto"/>
        <w:spacing w:line="322" w:lineRule="exact"/>
        <w:ind w:left="20" w:firstLine="720"/>
        <w:jc w:val="both"/>
        <w:rPr>
          <w:b/>
        </w:rPr>
      </w:pPr>
      <w:r w:rsidRPr="00E059F0">
        <w:rPr>
          <w:b/>
        </w:rPr>
        <w:t>ПЛАН ВНЕУРОЧНОЙ ДЕЯТЕЛЬНОСТИ</w:t>
      </w:r>
    </w:p>
    <w:p w:rsidR="00E2264A" w:rsidRDefault="00A01349">
      <w:pPr>
        <w:pStyle w:val="5"/>
        <w:shd w:val="clear" w:color="auto" w:fill="auto"/>
        <w:spacing w:line="322" w:lineRule="exact"/>
        <w:ind w:left="20" w:firstLine="720"/>
        <w:jc w:val="both"/>
      </w:pPr>
      <w:r>
        <w:t>Пояснительная записка</w:t>
      </w:r>
    </w:p>
    <w:p w:rsidR="00E2264A" w:rsidRDefault="00A01349" w:rsidP="00FE50F2">
      <w:pPr>
        <w:pStyle w:val="5"/>
        <w:shd w:val="clear" w:color="auto" w:fill="auto"/>
        <w:tabs>
          <w:tab w:val="left" w:pos="4758"/>
        </w:tabs>
        <w:spacing w:line="322" w:lineRule="exact"/>
        <w:ind w:left="20" w:right="20" w:firstLine="720"/>
        <w:jc w:val="both"/>
      </w:pPr>
      <w:r>
        <w:t>Назначение плана внеурочной деятельн</w:t>
      </w:r>
      <w:r w:rsidR="00FE50F2">
        <w:t>ости — психолого-педагогическое</w:t>
      </w:r>
      <w:r>
        <w:t>сопровождение</w:t>
      </w:r>
      <w:r w:rsidR="00FE50F2">
        <w:t xml:space="preserve"> </w:t>
      </w:r>
      <w:r>
        <w:t>обучающихся с учетом успешности их обучения, уровня социальной адаптации и развития, индиви - 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E2264A" w:rsidRDefault="00A01349">
      <w:pPr>
        <w:pStyle w:val="5"/>
        <w:shd w:val="clear" w:color="auto" w:fill="auto"/>
        <w:spacing w:line="322" w:lineRule="exact"/>
        <w:ind w:left="20" w:right="20" w:firstLine="720"/>
        <w:jc w:val="both"/>
      </w:pPr>
      <w:r>
        <w:t>Основными задачами организации внеурочной деятельности являются следующие:</w:t>
      </w:r>
    </w:p>
    <w:p w:rsidR="00E2264A" w:rsidRDefault="00A01349">
      <w:pPr>
        <w:pStyle w:val="5"/>
        <w:shd w:val="clear" w:color="auto" w:fill="auto"/>
        <w:spacing w:line="322" w:lineRule="exact"/>
        <w:ind w:left="20" w:right="20" w:firstLine="720"/>
        <w:jc w:val="both"/>
      </w:pPr>
      <w:r>
        <w:t>поддержка учебной деятельности обучающихся в достижении планируемых результатов освоения программы основного общего образования;</w:t>
      </w:r>
    </w:p>
    <w:p w:rsidR="00E2264A" w:rsidRDefault="00A01349">
      <w:pPr>
        <w:pStyle w:val="5"/>
        <w:shd w:val="clear" w:color="auto" w:fill="auto"/>
        <w:spacing w:line="322" w:lineRule="exact"/>
        <w:ind w:right="20" w:firstLine="720"/>
        <w:jc w:val="both"/>
      </w:pPr>
      <w:r>
        <w:t>совершенствование навыков общения со сверстниками и коммуникативных умений в разновозрастной школьной среде;</w:t>
      </w:r>
    </w:p>
    <w:p w:rsidR="00E2264A" w:rsidRDefault="00A01349">
      <w:pPr>
        <w:pStyle w:val="5"/>
        <w:shd w:val="clear" w:color="auto" w:fill="auto"/>
        <w:spacing w:line="322" w:lineRule="exact"/>
        <w:ind w:right="20" w:firstLine="720"/>
        <w:jc w:val="both"/>
      </w:pPr>
      <w:r>
        <w:t>формирование навыков организации своей жизнедеятельности с учетом правил безопасного образа жизни;</w:t>
      </w:r>
    </w:p>
    <w:p w:rsidR="00E2264A" w:rsidRDefault="00A01349">
      <w:pPr>
        <w:pStyle w:val="5"/>
        <w:shd w:val="clear" w:color="auto" w:fill="auto"/>
        <w:spacing w:line="322" w:lineRule="exact"/>
        <w:ind w:right="20" w:firstLine="720"/>
        <w:jc w:val="both"/>
      </w:pPr>
      <w:r>
        <w:t>повышение общей культуры обучающихся, углубление их интереса к познавательной и проектно</w:t>
      </w:r>
      <w:r>
        <w:softHyphen/>
        <w:t>исследовательской деятельности с учетом возрастных и индивидуальных особенностей участников;</w:t>
      </w:r>
    </w:p>
    <w:p w:rsidR="00E2264A" w:rsidRDefault="00A01349">
      <w:pPr>
        <w:pStyle w:val="5"/>
        <w:shd w:val="clear" w:color="auto" w:fill="auto"/>
        <w:spacing w:line="322" w:lineRule="exact"/>
        <w:ind w:right="20" w:firstLine="720"/>
        <w:jc w:val="both"/>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2264A" w:rsidRDefault="00A01349">
      <w:pPr>
        <w:pStyle w:val="5"/>
        <w:shd w:val="clear" w:color="auto" w:fill="auto"/>
        <w:spacing w:line="322" w:lineRule="exact"/>
        <w:ind w:right="20" w:firstLine="720"/>
        <w:jc w:val="both"/>
      </w:pPr>
      <w:r>
        <w:t>поддержка детских объединений, формирование умений ученического самоуправления;</w:t>
      </w:r>
    </w:p>
    <w:p w:rsidR="00E2264A" w:rsidRDefault="00A01349">
      <w:pPr>
        <w:pStyle w:val="5"/>
        <w:shd w:val="clear" w:color="auto" w:fill="auto"/>
        <w:spacing w:line="322" w:lineRule="exact"/>
        <w:ind w:right="20" w:firstLine="720"/>
        <w:jc w:val="both"/>
      </w:pPr>
      <w:r>
        <w:t>формирование культуры поведения в информационной среде.</w:t>
      </w:r>
    </w:p>
    <w:p w:rsidR="00E2264A" w:rsidRDefault="00A01349">
      <w:pPr>
        <w:pStyle w:val="5"/>
        <w:shd w:val="clear" w:color="auto" w:fill="auto"/>
        <w:spacing w:line="322" w:lineRule="exact"/>
        <w:ind w:right="20" w:firstLine="720"/>
        <w:jc w:val="both"/>
      </w:pPr>
      <w:r>
        <w:t>Внеурочная деятельность организуется по направлениям развития личности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E2264A" w:rsidRDefault="00A01349">
      <w:pPr>
        <w:pStyle w:val="5"/>
        <w:shd w:val="clear" w:color="auto" w:fill="auto"/>
        <w:spacing w:line="322" w:lineRule="exact"/>
        <w:ind w:right="20" w:firstLine="720"/>
        <w:jc w:val="both"/>
      </w:pPr>
      <w:r>
        <w:t>—особенности образовательной организации (условия функционирования, тип школы, особенности контингента, кадровый состав);</w:t>
      </w:r>
    </w:p>
    <w:p w:rsidR="00E2264A" w:rsidRDefault="00A01349">
      <w:pPr>
        <w:pStyle w:val="5"/>
        <w:shd w:val="clear" w:color="auto" w:fill="auto"/>
        <w:spacing w:line="322" w:lineRule="exact"/>
        <w:ind w:left="20" w:firstLine="700"/>
        <w:jc w:val="both"/>
      </w:pPr>
      <w:r>
        <w:t>—результаты диагностики успеваемости и уровня развития обучающихся, проблемы и трудности их учебной деятельности;</w:t>
      </w:r>
    </w:p>
    <w:p w:rsidR="00E2264A" w:rsidRDefault="00A01349">
      <w:pPr>
        <w:pStyle w:val="5"/>
        <w:shd w:val="clear" w:color="auto" w:fill="auto"/>
        <w:spacing w:line="322" w:lineRule="exact"/>
        <w:ind w:left="20" w:firstLine="700"/>
        <w:jc w:val="both"/>
      </w:pPr>
      <w:r>
        <w:t>—возможность обеспечить условия для организации разно- образных внеурочных занятий и их содержательная связь с урочной деятельностью;</w:t>
      </w:r>
    </w:p>
    <w:p w:rsidR="00E2264A" w:rsidRDefault="00A01349" w:rsidP="00DC0548">
      <w:pPr>
        <w:pStyle w:val="5"/>
        <w:shd w:val="clear" w:color="auto" w:fill="auto"/>
        <w:tabs>
          <w:tab w:val="left" w:pos="4560"/>
        </w:tabs>
        <w:spacing w:line="322" w:lineRule="exact"/>
        <w:ind w:left="20" w:firstLine="700"/>
        <w:jc w:val="both"/>
      </w:pPr>
      <w:r>
        <w:t>—особенности</w:t>
      </w:r>
      <w:r>
        <w:tab/>
        <w:t>информационно</w:t>
      </w:r>
      <w:r>
        <w:softHyphen/>
      </w:r>
      <w:r w:rsidR="00DC0548">
        <w:t xml:space="preserve"> </w:t>
      </w:r>
      <w:r>
        <w:t>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E2264A" w:rsidRDefault="00A01349">
      <w:pPr>
        <w:pStyle w:val="5"/>
        <w:shd w:val="clear" w:color="auto" w:fill="auto"/>
        <w:spacing w:line="322" w:lineRule="exact"/>
        <w:ind w:left="20" w:firstLine="700"/>
        <w:jc w:val="both"/>
      </w:pPr>
      <w:r>
        <w:t>Возможные направления внеурочной деятельности и их содержательное наполнение</w:t>
      </w:r>
    </w:p>
    <w:p w:rsidR="00E2264A" w:rsidRDefault="00A01349">
      <w:pPr>
        <w:pStyle w:val="5"/>
        <w:shd w:val="clear" w:color="auto" w:fill="auto"/>
        <w:spacing w:line="322" w:lineRule="exact"/>
        <w:ind w:left="20" w:firstLine="700"/>
        <w:jc w:val="both"/>
      </w:pPr>
      <w: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w:t>
      </w:r>
      <w:r>
        <w:softHyphen/>
        <w:t>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DC0548" w:rsidRDefault="00A01349" w:rsidP="00DC0548">
      <w:pPr>
        <w:pStyle w:val="5"/>
        <w:shd w:val="clear" w:color="auto" w:fill="auto"/>
        <w:tabs>
          <w:tab w:val="left" w:pos="5026"/>
        </w:tabs>
        <w:spacing w:line="322" w:lineRule="exact"/>
        <w:ind w:left="720" w:firstLine="0"/>
      </w:pPr>
      <w:r>
        <w:t>Направления и цели внеурочной деятель</w:t>
      </w:r>
      <w:r w:rsidR="00DC0548">
        <w:t xml:space="preserve">ности </w:t>
      </w:r>
    </w:p>
    <w:p w:rsidR="00E2264A" w:rsidRDefault="00DC0548" w:rsidP="00DC0548">
      <w:pPr>
        <w:pStyle w:val="5"/>
        <w:shd w:val="clear" w:color="auto" w:fill="auto"/>
        <w:tabs>
          <w:tab w:val="left" w:pos="5026"/>
        </w:tabs>
        <w:spacing w:line="322" w:lineRule="exact"/>
        <w:ind w:left="720" w:firstLine="0"/>
      </w:pPr>
      <w:r>
        <w:t xml:space="preserve">Спортивно-оздоровительная </w:t>
      </w:r>
      <w:r w:rsidR="00A01349">
        <w:t>деятельность</w:t>
      </w:r>
      <w:r>
        <w:t xml:space="preserve"> </w:t>
      </w:r>
      <w:r w:rsidR="00A01349">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E2264A" w:rsidRDefault="00A01349" w:rsidP="00DC0548">
      <w:pPr>
        <w:pStyle w:val="5"/>
        <w:shd w:val="clear" w:color="auto" w:fill="auto"/>
        <w:tabs>
          <w:tab w:val="left" w:pos="5001"/>
        </w:tabs>
        <w:spacing w:line="322" w:lineRule="exact"/>
        <w:ind w:firstLine="700"/>
        <w:jc w:val="both"/>
      </w:pPr>
      <w:r>
        <w:t>Проектно-исследовательская</w:t>
      </w:r>
      <w:r>
        <w:tab/>
        <w:t>деятельность</w:t>
      </w:r>
      <w:r w:rsidR="00DC0548">
        <w:t xml:space="preserve"> </w:t>
      </w:r>
      <w:r>
        <w:t>организуется как углубленное изучение учебных предметов в процессе совместной деятельности по выполнению проектов.</w:t>
      </w:r>
    </w:p>
    <w:p w:rsidR="00E2264A" w:rsidRDefault="00A01349" w:rsidP="00DC0548">
      <w:pPr>
        <w:pStyle w:val="5"/>
        <w:shd w:val="clear" w:color="auto" w:fill="auto"/>
        <w:tabs>
          <w:tab w:val="left" w:pos="2294"/>
          <w:tab w:val="left" w:pos="4555"/>
        </w:tabs>
        <w:spacing w:line="322" w:lineRule="exact"/>
        <w:ind w:right="20" w:firstLine="700"/>
        <w:jc w:val="both"/>
      </w:pPr>
      <w:r>
        <w:t>Коммуникативная деятельность направлена на совершен-</w:t>
      </w:r>
      <w:r>
        <w:tab/>
        <w:t>ствов</w:t>
      </w:r>
      <w:r w:rsidR="00DC0548">
        <w:t xml:space="preserve">ание </w:t>
      </w:r>
      <w:r>
        <w:t>функциональной</w:t>
      </w:r>
      <w:r w:rsidR="00DC0548">
        <w:t xml:space="preserve"> </w:t>
      </w:r>
      <w:r>
        <w:t>коммуникативной</w:t>
      </w:r>
      <w:r>
        <w:tab/>
        <w:t>грамотности,</w:t>
      </w:r>
      <w:r>
        <w:tab/>
        <w:t>культуры</w:t>
      </w:r>
    </w:p>
    <w:p w:rsidR="00E2264A" w:rsidRDefault="00A01349">
      <w:pPr>
        <w:pStyle w:val="5"/>
        <w:shd w:val="clear" w:color="auto" w:fill="auto"/>
        <w:spacing w:line="322" w:lineRule="exact"/>
        <w:ind w:firstLine="0"/>
        <w:jc w:val="both"/>
      </w:pPr>
      <w:r>
        <w:t>диалогического общения и словесного творчества.</w:t>
      </w:r>
    </w:p>
    <w:p w:rsidR="00E2264A" w:rsidRDefault="00A01349" w:rsidP="00DC0548">
      <w:pPr>
        <w:pStyle w:val="5"/>
        <w:shd w:val="clear" w:color="auto" w:fill="auto"/>
        <w:tabs>
          <w:tab w:val="left" w:pos="5265"/>
        </w:tabs>
        <w:spacing w:line="322" w:lineRule="exact"/>
        <w:ind w:firstLine="700"/>
        <w:jc w:val="both"/>
      </w:pPr>
      <w:r>
        <w:t>Художественно-эстетическая</w:t>
      </w:r>
      <w:r>
        <w:tab/>
        <w:t>творческая</w:t>
      </w:r>
      <w:r w:rsidR="00DC0548">
        <w:t xml:space="preserve"> деятельность организуется </w:t>
      </w:r>
      <w:r>
        <w:t>как</w:t>
      </w:r>
      <w:r>
        <w:tab/>
        <w:t>система</w:t>
      </w:r>
      <w:r w:rsidR="00DC0548">
        <w:t xml:space="preserve"> </w:t>
      </w:r>
      <w:r>
        <w:t>разнообразных творческих мастерских по развитию художественного творчества, способности к импро- визации, драматизации, выразительному чтению, а также становлению умений участвовать в театрализованной деятельности.</w:t>
      </w:r>
    </w:p>
    <w:p w:rsidR="00E2264A" w:rsidRDefault="00A01349">
      <w:pPr>
        <w:pStyle w:val="5"/>
        <w:shd w:val="clear" w:color="auto" w:fill="auto"/>
        <w:spacing w:line="322" w:lineRule="exact"/>
        <w:ind w:right="20" w:firstLine="700"/>
        <w:jc w:val="both"/>
      </w:pPr>
      <w:r>
        <w:t>Информационная культура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E2264A" w:rsidRDefault="00A01349">
      <w:pPr>
        <w:pStyle w:val="5"/>
        <w:shd w:val="clear" w:color="auto" w:fill="auto"/>
        <w:spacing w:line="322" w:lineRule="exact"/>
        <w:ind w:right="20" w:firstLine="700"/>
        <w:jc w:val="both"/>
      </w:pPr>
      <w:r>
        <w:t>Интеллектуальные марафоны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E2264A" w:rsidRDefault="00A01349">
      <w:pPr>
        <w:pStyle w:val="5"/>
        <w:shd w:val="clear" w:color="auto" w:fill="auto"/>
        <w:spacing w:line="322" w:lineRule="exact"/>
        <w:ind w:right="20" w:firstLine="700"/>
        <w:jc w:val="both"/>
        <w:sectPr w:rsidR="00E2264A" w:rsidSect="002E70A1">
          <w:footerReference w:type="even" r:id="rId42"/>
          <w:footerReference w:type="default" r:id="rId43"/>
          <w:headerReference w:type="first" r:id="rId44"/>
          <w:footerReference w:type="first" r:id="rId45"/>
          <w:type w:val="continuous"/>
          <w:pgSz w:w="11909" w:h="16838"/>
          <w:pgMar w:top="1134" w:right="850" w:bottom="1134" w:left="1701" w:header="0" w:footer="3" w:gutter="0"/>
          <w:cols w:space="720"/>
          <w:noEndnote/>
          <w:titlePg/>
          <w:docGrid w:linePitch="360"/>
        </w:sectPr>
      </w:pPr>
      <w: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E2264A" w:rsidRDefault="00A01349" w:rsidP="00DC0548">
      <w:pPr>
        <w:pStyle w:val="5"/>
        <w:shd w:val="clear" w:color="auto" w:fill="auto"/>
        <w:spacing w:line="322" w:lineRule="exact"/>
        <w:ind w:right="20" w:firstLine="0"/>
      </w:pPr>
      <w:r>
        <w:t>Выбор форм организации внеурочной деятельности подчи- няется следующим требованиям: —целесообразность использ</w:t>
      </w:r>
      <w:r w:rsidR="00DC0548">
        <w:t xml:space="preserve">ования данной формы для решения  </w:t>
      </w:r>
      <w:r>
        <w:t>оставленных задач конкретного направления;</w:t>
      </w:r>
    </w:p>
    <w:p w:rsidR="00E2264A" w:rsidRDefault="00A01349" w:rsidP="00DC0548">
      <w:pPr>
        <w:pStyle w:val="5"/>
        <w:shd w:val="clear" w:color="auto" w:fill="auto"/>
        <w:spacing w:line="322" w:lineRule="exact"/>
        <w:ind w:right="20" w:firstLine="0"/>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E2264A" w:rsidRDefault="00A01349" w:rsidP="00DC0548">
      <w:pPr>
        <w:pStyle w:val="5"/>
        <w:shd w:val="clear" w:color="auto" w:fill="auto"/>
        <w:tabs>
          <w:tab w:val="left" w:pos="1598"/>
          <w:tab w:val="left" w:pos="3701"/>
        </w:tabs>
        <w:spacing w:line="322" w:lineRule="exact"/>
        <w:ind w:right="20" w:firstLine="0"/>
      </w:pPr>
      <w:r>
        <w:t>—учет</w:t>
      </w:r>
      <w:r>
        <w:tab/>
        <w:t>специфики</w:t>
      </w:r>
      <w:r>
        <w:tab/>
        <w:t>коммуникативной</w:t>
      </w:r>
    </w:p>
    <w:p w:rsidR="00E2264A" w:rsidRDefault="00A01349" w:rsidP="00DC0548">
      <w:pPr>
        <w:pStyle w:val="5"/>
        <w:shd w:val="clear" w:color="auto" w:fill="auto"/>
        <w:spacing w:line="322" w:lineRule="exact"/>
        <w:ind w:right="20" w:firstLine="0"/>
      </w:pPr>
      <w:r>
        <w:t>деятельности, которая сопровождает то или иное направление внеучебной деятельности;</w:t>
      </w:r>
    </w:p>
    <w:p w:rsidR="00E2264A" w:rsidRDefault="00A01349" w:rsidP="00DC0548">
      <w:pPr>
        <w:pStyle w:val="5"/>
        <w:shd w:val="clear" w:color="auto" w:fill="auto"/>
        <w:tabs>
          <w:tab w:val="left" w:pos="2861"/>
          <w:tab w:val="left" w:pos="4315"/>
        </w:tabs>
        <w:spacing w:line="322" w:lineRule="exact"/>
        <w:ind w:right="20" w:firstLine="0"/>
      </w:pPr>
      <w:r>
        <w:t>—использование</w:t>
      </w:r>
      <w:r>
        <w:tab/>
        <w:t>форм</w:t>
      </w:r>
      <w:r>
        <w:tab/>
        <w:t>организации,</w:t>
      </w:r>
      <w:r w:rsidR="00DC0548">
        <w:t xml:space="preserve"> </w:t>
      </w:r>
      <w:r>
        <w:t>предполагающих использование средств ИКТ.</w:t>
      </w:r>
    </w:p>
    <w:p w:rsidR="00E2264A" w:rsidRDefault="00A01349">
      <w:pPr>
        <w:pStyle w:val="5"/>
        <w:shd w:val="clear" w:color="auto" w:fill="auto"/>
        <w:spacing w:line="322" w:lineRule="exact"/>
        <w:ind w:right="20" w:firstLine="700"/>
        <w:jc w:val="both"/>
      </w:pPr>
      <w: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 вательные мероприятия, дискуссионные клубы, секции, экскур- сии, мини</w:t>
      </w:r>
      <w:r>
        <w:softHyphen/>
        <w:t>исследования; общественно полезные практики и др.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 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E2264A" w:rsidRDefault="00A01349" w:rsidP="00DC0548">
      <w:pPr>
        <w:pStyle w:val="5"/>
        <w:shd w:val="clear" w:color="auto" w:fill="auto"/>
        <w:spacing w:line="322" w:lineRule="exact"/>
        <w:ind w:right="20" w:firstLine="0"/>
      </w:pPr>
      <w:r>
        <w:t>При организации внеурочной деятельности непосредственно в образовательной организации вэтой работе могут принимать участие все педагогические работники данной организации (учителя начальной школы, учителя-предметники, социаль- ные педагоги, педагоги-психологи, учителя- дефек</w:t>
      </w:r>
      <w:r w:rsidR="00DC0548">
        <w:t>тологи, лого- пед, воспитатели б</w:t>
      </w:r>
      <w:r>
        <w:t>иблиотекарь и др.).</w:t>
      </w:r>
    </w:p>
    <w:p w:rsidR="00E2264A" w:rsidRDefault="00A01349">
      <w:pPr>
        <w:pStyle w:val="5"/>
        <w:shd w:val="clear" w:color="auto" w:fill="auto"/>
        <w:spacing w:line="322" w:lineRule="exact"/>
        <w:ind w:left="20" w:right="20" w:firstLine="720"/>
        <w:jc w:val="both"/>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 ния строится на использовании единых форм организации.</w:t>
      </w:r>
    </w:p>
    <w:p w:rsidR="00E2264A" w:rsidRDefault="00A01349">
      <w:pPr>
        <w:pStyle w:val="5"/>
        <w:shd w:val="clear" w:color="auto" w:fill="auto"/>
        <w:spacing w:line="322" w:lineRule="exact"/>
        <w:ind w:left="20" w:right="20" w:firstLine="720"/>
        <w:jc w:val="both"/>
      </w:pPr>
      <w: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E2264A" w:rsidRDefault="00A01349">
      <w:pPr>
        <w:pStyle w:val="5"/>
        <w:shd w:val="clear" w:color="auto" w:fill="auto"/>
        <w:spacing w:line="322" w:lineRule="exact"/>
        <w:ind w:left="20" w:right="20" w:firstLine="720"/>
        <w:jc w:val="both"/>
      </w:pPr>
      <w:r>
        <w:t>Основные направления внеурочной деятельности.</w:t>
      </w:r>
    </w:p>
    <w:p w:rsidR="00E2264A" w:rsidRDefault="00A01349">
      <w:pPr>
        <w:pStyle w:val="5"/>
        <w:shd w:val="clear" w:color="auto" w:fill="auto"/>
        <w:spacing w:line="322" w:lineRule="exact"/>
        <w:ind w:left="20" w:firstLine="720"/>
        <w:jc w:val="both"/>
      </w:pPr>
      <w:r>
        <w:t>Спортивно-оздоровительная деятельность</w:t>
      </w:r>
    </w:p>
    <w:p w:rsidR="00E2264A" w:rsidRDefault="00A01349">
      <w:pPr>
        <w:pStyle w:val="5"/>
        <w:shd w:val="clear" w:color="auto" w:fill="auto"/>
        <w:spacing w:line="322" w:lineRule="exact"/>
        <w:ind w:left="20" w:firstLine="720"/>
        <w:jc w:val="both"/>
      </w:pPr>
      <w:r>
        <w:t>«Основы самопознания»</w:t>
      </w:r>
    </w:p>
    <w:p w:rsidR="00E2264A" w:rsidRDefault="00A01349">
      <w:pPr>
        <w:pStyle w:val="5"/>
        <w:shd w:val="clear" w:color="auto" w:fill="auto"/>
        <w:spacing w:line="322" w:lineRule="exact"/>
        <w:ind w:left="20" w:right="20" w:firstLine="720"/>
        <w:jc w:val="both"/>
      </w:pPr>
      <w:r>
        <w:t>Форма организации: факультатив; лаборатория здоровья.</w:t>
      </w:r>
    </w:p>
    <w:p w:rsidR="00E2264A" w:rsidRDefault="00A01349">
      <w:pPr>
        <w:pStyle w:val="5"/>
        <w:shd w:val="clear" w:color="auto" w:fill="auto"/>
        <w:spacing w:line="322" w:lineRule="exact"/>
        <w:ind w:left="20" w:firstLine="720"/>
        <w:jc w:val="both"/>
      </w:pPr>
      <w:r>
        <w:t>«Движение есть жизнь!»</w:t>
      </w:r>
    </w:p>
    <w:p w:rsidR="00E2264A" w:rsidRDefault="00A01349">
      <w:pPr>
        <w:pStyle w:val="5"/>
        <w:shd w:val="clear" w:color="auto" w:fill="auto"/>
        <w:spacing w:line="322" w:lineRule="exact"/>
        <w:ind w:left="20" w:right="20" w:firstLine="720"/>
        <w:jc w:val="both"/>
      </w:pPr>
      <w:r>
        <w:t>Цель: формирование представлений учащихся о здоровом образе жизни, развитие физической активности и двигател ных навыков.</w:t>
      </w:r>
    </w:p>
    <w:p w:rsidR="00E2264A" w:rsidRDefault="00A01349">
      <w:pPr>
        <w:pStyle w:val="5"/>
        <w:shd w:val="clear" w:color="auto" w:fill="auto"/>
        <w:spacing w:line="322" w:lineRule="exact"/>
        <w:ind w:left="20" w:right="20" w:firstLine="720"/>
        <w:jc w:val="both"/>
      </w:pPr>
      <w:r>
        <w:t>Форма организации: спортивная студия: учебный курс физической культуры.</w:t>
      </w:r>
    </w:p>
    <w:p w:rsidR="00E2264A" w:rsidRDefault="00A01349" w:rsidP="00DC0548">
      <w:pPr>
        <w:pStyle w:val="5"/>
        <w:shd w:val="clear" w:color="auto" w:fill="auto"/>
        <w:spacing w:line="322" w:lineRule="exact"/>
        <w:ind w:left="20" w:firstLine="720"/>
        <w:jc w:val="both"/>
      </w:pPr>
      <w:r>
        <w:t>Проектно-исследовательская деятельность</w:t>
      </w:r>
      <w:r>
        <w:rPr>
          <w:rStyle w:val="4f1"/>
        </w:rPr>
        <w:t>5</w:t>
      </w:r>
    </w:p>
    <w:p w:rsidR="00E2264A" w:rsidRDefault="00A01349">
      <w:pPr>
        <w:pStyle w:val="5"/>
        <w:shd w:val="clear" w:color="auto" w:fill="auto"/>
        <w:spacing w:line="322" w:lineRule="exact"/>
        <w:ind w:left="20" w:firstLine="720"/>
        <w:jc w:val="both"/>
      </w:pPr>
      <w:r>
        <w:t>Возможные темы проектов:</w:t>
      </w:r>
    </w:p>
    <w:p w:rsidR="00E2264A" w:rsidRDefault="00A01349">
      <w:pPr>
        <w:pStyle w:val="5"/>
        <w:shd w:val="clear" w:color="auto" w:fill="auto"/>
        <w:spacing w:line="322" w:lineRule="exact"/>
        <w:ind w:left="20" w:firstLine="720"/>
        <w:jc w:val="both"/>
      </w:pPr>
      <w:r>
        <w:t>«Великие математики и их открытия»</w:t>
      </w:r>
    </w:p>
    <w:p w:rsidR="00E2264A" w:rsidRDefault="00A01349">
      <w:pPr>
        <w:pStyle w:val="5"/>
        <w:shd w:val="clear" w:color="auto" w:fill="auto"/>
        <w:spacing w:line="322" w:lineRule="exact"/>
        <w:ind w:left="20" w:firstLine="720"/>
        <w:jc w:val="both"/>
      </w:pPr>
      <w:r>
        <w:t>«История родного края»</w:t>
      </w:r>
    </w:p>
    <w:p w:rsidR="00E2264A" w:rsidRDefault="00A01349">
      <w:pPr>
        <w:pStyle w:val="5"/>
        <w:shd w:val="clear" w:color="auto" w:fill="auto"/>
        <w:spacing w:line="322" w:lineRule="exact"/>
        <w:ind w:left="20" w:right="20" w:firstLine="720"/>
        <w:jc w:val="both"/>
      </w:pPr>
      <w:r>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E2264A" w:rsidRDefault="00A01349" w:rsidP="00DC0548">
      <w:pPr>
        <w:pStyle w:val="5"/>
        <w:shd w:val="clear" w:color="auto" w:fill="auto"/>
        <w:tabs>
          <w:tab w:val="left" w:pos="2914"/>
          <w:tab w:val="left" w:pos="5607"/>
        </w:tabs>
        <w:spacing w:line="322" w:lineRule="exact"/>
        <w:ind w:left="20" w:right="20" w:firstLine="720"/>
        <w:jc w:val="both"/>
      </w:pPr>
      <w:r>
        <w:t>Форма организации: факультативн</w:t>
      </w:r>
      <w:r w:rsidR="00DC0548">
        <w:t>ый курс краеведения;</w:t>
      </w:r>
      <w:r w:rsidR="00DC0548">
        <w:tab/>
        <w:t xml:space="preserve">творческие </w:t>
      </w:r>
      <w:r>
        <w:t>проекты</w:t>
      </w:r>
      <w:r w:rsidR="00DC0548">
        <w:t xml:space="preserve"> </w:t>
      </w:r>
      <w:r>
        <w:t>«Достопримечательности родного края».</w:t>
      </w:r>
      <w:r w:rsidR="00DC0548">
        <w:t xml:space="preserve"> </w:t>
      </w:r>
      <w:r>
        <w:t>«История письменности в России: от Древней Руси до современности»</w:t>
      </w:r>
    </w:p>
    <w:p w:rsidR="00E2264A" w:rsidRDefault="00A01349">
      <w:pPr>
        <w:pStyle w:val="5"/>
        <w:shd w:val="clear" w:color="auto" w:fill="auto"/>
        <w:spacing w:line="322" w:lineRule="exact"/>
        <w:ind w:left="20" w:right="20" w:firstLine="720"/>
        <w:jc w:val="both"/>
      </w:pPr>
      <w: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w:t>
      </w:r>
      <w:r>
        <w:softHyphen/>
        <w:t>тельной и проектной деятельности.</w:t>
      </w:r>
    </w:p>
    <w:p w:rsidR="00E2264A" w:rsidRDefault="00A01349">
      <w:pPr>
        <w:pStyle w:val="5"/>
        <w:shd w:val="clear" w:color="auto" w:fill="auto"/>
        <w:spacing w:line="322" w:lineRule="exact"/>
        <w:ind w:left="20" w:right="20" w:firstLine="720"/>
        <w:jc w:val="both"/>
      </w:pPr>
      <w:r>
        <w:t>Форма организации: факультатив «История письменности в России: от Древней Руси до современности»; выполнение и защита мини</w:t>
      </w:r>
      <w:r>
        <w:softHyphen/>
        <w:t xml:space="preserve">проектов, связанных с темой, например: «На чём писали в Древней Руси», «Берестяные грамоты и современные </w:t>
      </w:r>
      <w:r>
        <w:rPr>
          <w:lang w:val="en-US"/>
        </w:rPr>
        <w:t>sms</w:t>
      </w:r>
      <w:r>
        <w:t>-сообщения: в чём сходство и различия», «Первый русский букварь», «Русские летописи» и др.</w:t>
      </w:r>
    </w:p>
    <w:p w:rsidR="00E2264A" w:rsidRDefault="00A01349">
      <w:pPr>
        <w:pStyle w:val="5"/>
        <w:shd w:val="clear" w:color="auto" w:fill="auto"/>
        <w:spacing w:line="322" w:lineRule="exact"/>
        <w:ind w:left="20" w:right="20" w:firstLine="720"/>
        <w:jc w:val="both"/>
      </w:pPr>
      <w:r>
        <w:t>«Экологический поиск: исследование качества воды в водоемах родного края»</w:t>
      </w:r>
    </w:p>
    <w:p w:rsidR="00E2264A" w:rsidRDefault="00A01349">
      <w:pPr>
        <w:pStyle w:val="5"/>
        <w:shd w:val="clear" w:color="auto" w:fill="auto"/>
        <w:tabs>
          <w:tab w:val="left" w:pos="2458"/>
          <w:tab w:val="left" w:pos="5041"/>
        </w:tabs>
        <w:spacing w:line="322" w:lineRule="exact"/>
        <w:ind w:left="20" w:right="20" w:firstLine="720"/>
        <w:jc w:val="both"/>
      </w:pPr>
      <w:r>
        <w:t>Цель: углубление знаний и представлений о сочетании хими- ческого и биологического состава и физических свойств воды, формирование исследовательских умений в процессе экспери</w:t>
      </w:r>
      <w:r>
        <w:softHyphen/>
        <w:t>ментальной работы по изучению качества воды, развитие позна- 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 ного отношения к природе. Форма организации:</w:t>
      </w:r>
      <w:r>
        <w:tab/>
        <w:t>экологическая</w:t>
      </w:r>
      <w:r>
        <w:tab/>
        <w:t>лаборатория;</w:t>
      </w:r>
    </w:p>
    <w:p w:rsidR="00E2264A" w:rsidRDefault="00A01349">
      <w:pPr>
        <w:pStyle w:val="5"/>
        <w:shd w:val="clear" w:color="auto" w:fill="auto"/>
        <w:spacing w:line="322" w:lineRule="exact"/>
        <w:ind w:left="20" w:firstLine="0"/>
      </w:pPr>
      <w:r>
        <w:t>исследовательские проекты.</w:t>
      </w:r>
    </w:p>
    <w:p w:rsidR="00E2264A" w:rsidRDefault="00A01349">
      <w:pPr>
        <w:pStyle w:val="5"/>
        <w:shd w:val="clear" w:color="auto" w:fill="auto"/>
        <w:spacing w:line="322" w:lineRule="exact"/>
        <w:ind w:left="20" w:firstLine="720"/>
        <w:jc w:val="both"/>
      </w:pPr>
      <w:r>
        <w:t>«Мир шахмат»</w:t>
      </w:r>
    </w:p>
    <w:p w:rsidR="00E2264A" w:rsidRDefault="00A01349">
      <w:pPr>
        <w:pStyle w:val="5"/>
        <w:shd w:val="clear" w:color="auto" w:fill="auto"/>
        <w:spacing w:line="322" w:lineRule="exact"/>
        <w:ind w:left="20" w:right="20" w:firstLine="720"/>
        <w:jc w:val="both"/>
      </w:pPr>
      <w: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E2264A" w:rsidRDefault="00A01349">
      <w:pPr>
        <w:pStyle w:val="5"/>
        <w:shd w:val="clear" w:color="auto" w:fill="auto"/>
        <w:spacing w:line="322" w:lineRule="exact"/>
        <w:ind w:left="20" w:right="20" w:firstLine="720"/>
        <w:jc w:val="both"/>
      </w:pPr>
      <w:r>
        <w:t>Форма организации: учебный курс — факультатив; игры-соревнования в шахматы «Юные шахматисты».</w:t>
      </w:r>
    </w:p>
    <w:p w:rsidR="00E2264A" w:rsidRDefault="00A01349">
      <w:pPr>
        <w:pStyle w:val="5"/>
        <w:shd w:val="clear" w:color="auto" w:fill="auto"/>
        <w:spacing w:line="322" w:lineRule="exact"/>
        <w:ind w:left="20" w:firstLine="0"/>
      </w:pPr>
      <w:r>
        <w:t>Коммуникативная деятельность</w:t>
      </w:r>
    </w:p>
    <w:p w:rsidR="00E2264A" w:rsidRDefault="00A01349">
      <w:pPr>
        <w:pStyle w:val="5"/>
        <w:shd w:val="clear" w:color="auto" w:fill="auto"/>
        <w:spacing w:line="322" w:lineRule="exact"/>
        <w:ind w:left="20" w:firstLine="720"/>
        <w:jc w:val="both"/>
      </w:pPr>
      <w:r>
        <w:t>«Создаём классный литературный журнал»</w:t>
      </w:r>
    </w:p>
    <w:p w:rsidR="00E2264A" w:rsidRDefault="00A01349">
      <w:pPr>
        <w:pStyle w:val="5"/>
        <w:shd w:val="clear" w:color="auto" w:fill="auto"/>
        <w:spacing w:line="322" w:lineRule="exact"/>
        <w:ind w:left="20" w:right="20" w:firstLine="720"/>
        <w:jc w:val="both"/>
      </w:pPr>
      <w:r>
        <w:t>Цель: совершенствование функциональной языковой и ком- муникативной грамотности, культуры диалогического обще- ния и словесного творчества; развитие способности работать в команде.</w:t>
      </w:r>
    </w:p>
    <w:p w:rsidR="00E2264A" w:rsidRDefault="00A01349" w:rsidP="00DC0548">
      <w:pPr>
        <w:pStyle w:val="5"/>
        <w:shd w:val="clear" w:color="auto" w:fill="auto"/>
        <w:spacing w:line="322" w:lineRule="exact"/>
        <w:ind w:left="20" w:right="20" w:firstLine="720"/>
        <w:jc w:val="both"/>
      </w:pPr>
      <w: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w:t>
      </w:r>
      <w:r w:rsidR="00DC0548">
        <w:t xml:space="preserve"> </w:t>
      </w:r>
      <w:r>
        <w:t>структуры, формы организации и оформления журнала.</w:t>
      </w:r>
    </w:p>
    <w:p w:rsidR="00E2264A" w:rsidRDefault="00A01349">
      <w:pPr>
        <w:pStyle w:val="5"/>
        <w:shd w:val="clear" w:color="auto" w:fill="auto"/>
        <w:spacing w:line="322" w:lineRule="exact"/>
        <w:ind w:right="20" w:firstLine="720"/>
        <w:jc w:val="both"/>
      </w:pPr>
      <w:r>
        <w:t>«Дети Маугли: нужно ли человеку общаться с другими людьми»</w:t>
      </w:r>
    </w:p>
    <w:p w:rsidR="00E2264A" w:rsidRDefault="00A01349">
      <w:pPr>
        <w:pStyle w:val="5"/>
        <w:shd w:val="clear" w:color="auto" w:fill="auto"/>
        <w:spacing w:line="322" w:lineRule="exact"/>
        <w:ind w:right="20" w:firstLine="720"/>
        <w:jc w:val="both"/>
      </w:pPr>
      <w: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 сии, развитие языковой интуиции.</w:t>
      </w:r>
    </w:p>
    <w:p w:rsidR="00E2264A" w:rsidRDefault="00A01349">
      <w:pPr>
        <w:pStyle w:val="5"/>
        <w:shd w:val="clear" w:color="auto" w:fill="auto"/>
        <w:spacing w:line="322" w:lineRule="exact"/>
        <w:ind w:firstLine="720"/>
        <w:jc w:val="both"/>
      </w:pPr>
      <w:r>
        <w:t>Форма организации: дискуссионный клуб.</w:t>
      </w:r>
    </w:p>
    <w:p w:rsidR="00E2264A" w:rsidRDefault="00A01349">
      <w:pPr>
        <w:pStyle w:val="5"/>
        <w:shd w:val="clear" w:color="auto" w:fill="auto"/>
        <w:spacing w:line="322" w:lineRule="exact"/>
        <w:ind w:firstLine="720"/>
        <w:jc w:val="both"/>
      </w:pPr>
      <w:r>
        <w:t>«Хочу быть писателем»</w:t>
      </w:r>
    </w:p>
    <w:p w:rsidR="00E2264A" w:rsidRDefault="00A01349">
      <w:pPr>
        <w:pStyle w:val="5"/>
        <w:shd w:val="clear" w:color="auto" w:fill="auto"/>
        <w:spacing w:line="322" w:lineRule="exact"/>
        <w:ind w:right="20" w:firstLine="720"/>
        <w:jc w:val="both"/>
      </w:pPr>
      <w:r>
        <w:t>Цель: развитие художественного словесного творчества, уме- ний создавать и редактировать собственные тексты; формиро- 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E2264A" w:rsidRDefault="00A01349">
      <w:pPr>
        <w:pStyle w:val="5"/>
        <w:shd w:val="clear" w:color="auto" w:fill="auto"/>
        <w:spacing w:line="322" w:lineRule="exact"/>
        <w:ind w:right="20" w:firstLine="720"/>
        <w:jc w:val="both"/>
      </w:pPr>
      <w:r>
        <w:t>Форма организации: литературный кружок, встречи с писа- телями, дискуссионный клуб («Темы и жанры детской литера- туры»).</w:t>
      </w:r>
    </w:p>
    <w:p w:rsidR="00E2264A" w:rsidRDefault="00A01349">
      <w:pPr>
        <w:pStyle w:val="5"/>
        <w:shd w:val="clear" w:color="auto" w:fill="auto"/>
        <w:spacing w:line="322" w:lineRule="exact"/>
        <w:ind w:right="20" w:firstLine="720"/>
        <w:jc w:val="both"/>
      </w:pPr>
      <w:r>
        <w:t>«Становлюсь грамотным читателем: читаю, думаю, понимаю»</w:t>
      </w:r>
    </w:p>
    <w:p w:rsidR="00E2264A" w:rsidRDefault="00A01349">
      <w:pPr>
        <w:pStyle w:val="5"/>
        <w:shd w:val="clear" w:color="auto" w:fill="auto"/>
        <w:spacing w:line="322" w:lineRule="exact"/>
        <w:ind w:right="20" w:firstLine="720"/>
        <w:jc w:val="both"/>
      </w:pPr>
      <w:r>
        <w:t>Цель: совершенствование читательской грамотности млад- ших школьников, формирование текстовой деятельности с не-</w:t>
      </w:r>
    </w:p>
    <w:p w:rsidR="00E2264A" w:rsidRDefault="00A01349">
      <w:pPr>
        <w:pStyle w:val="5"/>
        <w:shd w:val="clear" w:color="auto" w:fill="auto"/>
        <w:spacing w:line="322" w:lineRule="exact"/>
        <w:ind w:left="20" w:right="20" w:firstLine="720"/>
        <w:jc w:val="both"/>
      </w:pPr>
      <w:r>
        <w:t>обычными формами представления информации (туристиче- ские буклеты; программы выставок; маршруты путешествий; объявления и рекламы); развитие творческой способности соз- давать необычные тексты.</w:t>
      </w:r>
    </w:p>
    <w:p w:rsidR="00E2264A" w:rsidRDefault="00A01349">
      <w:pPr>
        <w:pStyle w:val="5"/>
        <w:shd w:val="clear" w:color="auto" w:fill="auto"/>
        <w:spacing w:line="322" w:lineRule="exact"/>
        <w:ind w:left="20" w:right="20" w:firstLine="720"/>
        <w:jc w:val="both"/>
      </w:pPr>
      <w:r>
        <w:t>Форма организации: учебный курс в форме факультатива; лаборатория текстов (система практических занятий).</w:t>
      </w:r>
    </w:p>
    <w:p w:rsidR="00E2264A" w:rsidRDefault="00A01349">
      <w:pPr>
        <w:pStyle w:val="5"/>
        <w:shd w:val="clear" w:color="auto" w:fill="auto"/>
        <w:spacing w:line="322" w:lineRule="exact"/>
        <w:ind w:left="20" w:firstLine="720"/>
        <w:jc w:val="both"/>
      </w:pPr>
      <w:r>
        <w:t>«Говорить нельзя молчать!»</w:t>
      </w:r>
    </w:p>
    <w:p w:rsidR="00E2264A" w:rsidRDefault="00A01349">
      <w:pPr>
        <w:pStyle w:val="5"/>
        <w:shd w:val="clear" w:color="auto" w:fill="auto"/>
        <w:spacing w:line="322" w:lineRule="exact"/>
        <w:ind w:left="20" w:right="20" w:firstLine="720"/>
        <w:jc w:val="both"/>
      </w:pPr>
      <w:r>
        <w:t>Цель: развитие познавательной мотивации к изучению рус- ского языка, привлечение внимания к передаче смысла с по- мощью интонации и пунктуации, развитие воображения в процессе подбора ситуаций, предполагающих разную интона</w:t>
      </w:r>
      <w:r>
        <w:softHyphen/>
        <w:t>цию.</w:t>
      </w:r>
    </w:p>
    <w:p w:rsidR="00E2264A" w:rsidRDefault="00A01349">
      <w:pPr>
        <w:pStyle w:val="5"/>
        <w:shd w:val="clear" w:color="auto" w:fill="auto"/>
        <w:spacing w:line="322" w:lineRule="exact"/>
        <w:ind w:left="20" w:right="20" w:firstLine="720"/>
        <w:jc w:val="both"/>
      </w:pPr>
      <w:r>
        <w:t>Форма организации: учебный курс — факультатив.</w:t>
      </w:r>
    </w:p>
    <w:p w:rsidR="00E2264A" w:rsidRDefault="00A01349">
      <w:pPr>
        <w:pStyle w:val="5"/>
        <w:shd w:val="clear" w:color="auto" w:fill="auto"/>
        <w:tabs>
          <w:tab w:val="left" w:pos="5300"/>
        </w:tabs>
        <w:spacing w:line="322" w:lineRule="exact"/>
        <w:ind w:left="20" w:firstLine="720"/>
        <w:jc w:val="both"/>
      </w:pPr>
      <w:r>
        <w:t>Художественно-эстетическая</w:t>
      </w:r>
      <w:r>
        <w:tab/>
        <w:t>творческая</w:t>
      </w:r>
    </w:p>
    <w:p w:rsidR="00E2264A" w:rsidRDefault="00A01349">
      <w:pPr>
        <w:pStyle w:val="5"/>
        <w:shd w:val="clear" w:color="auto" w:fill="auto"/>
        <w:spacing w:line="322" w:lineRule="exact"/>
        <w:ind w:left="20" w:firstLine="0"/>
      </w:pPr>
      <w:r>
        <w:t>деятельность</w:t>
      </w:r>
    </w:p>
    <w:p w:rsidR="00E2264A" w:rsidRDefault="00A01349">
      <w:pPr>
        <w:pStyle w:val="5"/>
        <w:shd w:val="clear" w:color="auto" w:fill="auto"/>
        <w:spacing w:line="322" w:lineRule="exact"/>
        <w:ind w:left="20" w:firstLine="720"/>
        <w:jc w:val="both"/>
      </w:pPr>
      <w:r>
        <w:t>«Рукотворный мир»</w:t>
      </w:r>
    </w:p>
    <w:p w:rsidR="00E2264A" w:rsidRDefault="00A01349">
      <w:pPr>
        <w:pStyle w:val="5"/>
        <w:shd w:val="clear" w:color="auto" w:fill="auto"/>
        <w:spacing w:line="322" w:lineRule="exact"/>
        <w:ind w:left="20" w:right="20" w:firstLine="720"/>
        <w:jc w:val="both"/>
      </w:pPr>
      <w:r>
        <w:t>Цель: расширение знаний учащихся об объектах рукотвор- 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 ние трудолюбия и уважения к труду как к ценности.</w:t>
      </w:r>
    </w:p>
    <w:p w:rsidR="00E2264A" w:rsidRDefault="00A01349">
      <w:pPr>
        <w:pStyle w:val="5"/>
        <w:shd w:val="clear" w:color="auto" w:fill="auto"/>
        <w:spacing w:line="322" w:lineRule="exact"/>
        <w:ind w:left="20" w:right="20" w:firstLine="720"/>
        <w:jc w:val="both"/>
      </w:pPr>
      <w:r>
        <w:t>Форма организации: творческие мастерские («Природа и творчество», «Куклы своими руками», «Юные художники»); выставки творческих работ.</w:t>
      </w:r>
    </w:p>
    <w:p w:rsidR="00E2264A" w:rsidRDefault="00A01349">
      <w:pPr>
        <w:pStyle w:val="5"/>
        <w:shd w:val="clear" w:color="auto" w:fill="auto"/>
        <w:spacing w:line="322" w:lineRule="exact"/>
        <w:ind w:left="20" w:firstLine="720"/>
        <w:jc w:val="both"/>
      </w:pPr>
      <w:r>
        <w:t>«Ритмика»</w:t>
      </w:r>
    </w:p>
    <w:p w:rsidR="00E2264A" w:rsidRDefault="00A01349">
      <w:pPr>
        <w:pStyle w:val="5"/>
        <w:shd w:val="clear" w:color="auto" w:fill="auto"/>
        <w:spacing w:line="322" w:lineRule="exact"/>
        <w:ind w:right="20" w:firstLine="720"/>
        <w:jc w:val="both"/>
      </w:pPr>
      <w:r>
        <w:t>Цель: формирование движений, свойственных ритмике; развитие культуры движений под музыку; способность к импровизации и творчеству.</w:t>
      </w:r>
    </w:p>
    <w:p w:rsidR="00E2264A" w:rsidRDefault="00A01349">
      <w:pPr>
        <w:pStyle w:val="5"/>
        <w:shd w:val="clear" w:color="auto" w:fill="auto"/>
        <w:spacing w:line="322" w:lineRule="exact"/>
        <w:ind w:right="20" w:firstLine="720"/>
        <w:jc w:val="both"/>
      </w:pPr>
      <w:r>
        <w:t>Форма организации: студия ритмики и пластики, конкурс пластических образов, постановка концертных номеров.</w:t>
      </w:r>
    </w:p>
    <w:p w:rsidR="00E2264A" w:rsidRDefault="00A01349">
      <w:pPr>
        <w:pStyle w:val="5"/>
        <w:shd w:val="clear" w:color="auto" w:fill="auto"/>
        <w:spacing w:line="322" w:lineRule="exact"/>
        <w:ind w:firstLine="720"/>
        <w:jc w:val="both"/>
      </w:pPr>
      <w:r>
        <w:t>«Школьный театр «Путешествие в сказку»</w:t>
      </w:r>
    </w:p>
    <w:p w:rsidR="00E2264A" w:rsidRDefault="00A01349">
      <w:pPr>
        <w:pStyle w:val="5"/>
        <w:shd w:val="clear" w:color="auto" w:fill="auto"/>
        <w:spacing w:line="322" w:lineRule="exact"/>
        <w:ind w:right="20" w:firstLine="720"/>
        <w:jc w:val="both"/>
      </w:pPr>
      <w: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E2264A" w:rsidRDefault="00A01349">
      <w:pPr>
        <w:pStyle w:val="5"/>
        <w:shd w:val="clear" w:color="auto" w:fill="auto"/>
        <w:spacing w:line="322" w:lineRule="exact"/>
        <w:ind w:right="20" w:firstLine="720"/>
        <w:jc w:val="both"/>
      </w:pPr>
      <w:r>
        <w:t>Форма организации: театральная студия, спектакли по мотивам сказок.</w:t>
      </w:r>
    </w:p>
    <w:p w:rsidR="00E2264A" w:rsidRDefault="00A01349">
      <w:pPr>
        <w:pStyle w:val="5"/>
        <w:shd w:val="clear" w:color="auto" w:fill="auto"/>
        <w:spacing w:line="322" w:lineRule="exact"/>
        <w:ind w:firstLine="720"/>
        <w:jc w:val="both"/>
      </w:pPr>
      <w:r>
        <w:t>«Выразительное чтение»</w:t>
      </w:r>
    </w:p>
    <w:p w:rsidR="00E2264A" w:rsidRDefault="00A01349">
      <w:pPr>
        <w:pStyle w:val="5"/>
        <w:shd w:val="clear" w:color="auto" w:fill="auto"/>
        <w:spacing w:line="322" w:lineRule="exact"/>
        <w:ind w:right="20" w:firstLine="720"/>
        <w:jc w:val="both"/>
      </w:pPr>
      <w:r>
        <w:t>Цель: расширение знаний о литературно - 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E2264A" w:rsidRDefault="00A01349">
      <w:pPr>
        <w:pStyle w:val="5"/>
        <w:shd w:val="clear" w:color="auto" w:fill="auto"/>
        <w:spacing w:line="322" w:lineRule="exact"/>
        <w:ind w:right="20" w:firstLine="720"/>
        <w:jc w:val="both"/>
      </w:pPr>
      <w:r>
        <w:t>Форма организации: литературный клуб, творческая сту- дия.</w:t>
      </w:r>
    </w:p>
    <w:p w:rsidR="00E2264A" w:rsidRDefault="00A01349">
      <w:pPr>
        <w:pStyle w:val="5"/>
        <w:shd w:val="clear" w:color="auto" w:fill="auto"/>
        <w:spacing w:line="322" w:lineRule="exact"/>
        <w:ind w:firstLine="720"/>
        <w:jc w:val="both"/>
      </w:pPr>
      <w:r>
        <w:t>«Искусство иллюстрации»</w:t>
      </w:r>
    </w:p>
    <w:p w:rsidR="00E2264A" w:rsidRDefault="00A01349">
      <w:pPr>
        <w:pStyle w:val="5"/>
        <w:shd w:val="clear" w:color="auto" w:fill="auto"/>
        <w:spacing w:line="322" w:lineRule="exact"/>
        <w:ind w:right="20" w:firstLine="720"/>
        <w:jc w:val="both"/>
      </w:pPr>
      <w:r>
        <w:t>Цель: развитие у младших школьников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DC0548" w:rsidRDefault="00A01349" w:rsidP="00DC0548">
      <w:pPr>
        <w:pStyle w:val="5"/>
        <w:shd w:val="clear" w:color="auto" w:fill="auto"/>
        <w:spacing w:line="322" w:lineRule="exact"/>
        <w:ind w:right="20" w:firstLine="720"/>
        <w:jc w:val="both"/>
      </w:pPr>
      <w:r>
        <w:t>Форма организации: творческая мастерская иллюстраций к книге; конкурсы рисунков; выставки работ участников.</w:t>
      </w:r>
    </w:p>
    <w:p w:rsidR="00E2264A" w:rsidRDefault="00A01349" w:rsidP="00DC0548">
      <w:pPr>
        <w:pStyle w:val="5"/>
        <w:shd w:val="clear" w:color="auto" w:fill="auto"/>
        <w:spacing w:line="322" w:lineRule="exact"/>
        <w:ind w:right="20" w:firstLine="720"/>
        <w:jc w:val="both"/>
      </w:pPr>
      <w:r>
        <w:t>«В мире музыкальных звуков»</w:t>
      </w:r>
    </w:p>
    <w:p w:rsidR="00E2264A" w:rsidRDefault="00A01349">
      <w:pPr>
        <w:pStyle w:val="5"/>
        <w:shd w:val="clear" w:color="auto" w:fill="auto"/>
        <w:spacing w:line="322" w:lineRule="exact"/>
        <w:ind w:right="20" w:firstLine="720"/>
        <w:jc w:val="both"/>
      </w:pPr>
      <w: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E2264A" w:rsidRDefault="00A01349">
      <w:pPr>
        <w:pStyle w:val="5"/>
        <w:shd w:val="clear" w:color="auto" w:fill="auto"/>
        <w:spacing w:line="322" w:lineRule="exact"/>
        <w:ind w:right="20" w:firstLine="720"/>
        <w:jc w:val="both"/>
      </w:pPr>
      <w:r>
        <w:t>Форма организации: музыкальный салон; концертные программы, хоровая студия, студия народных инструментов.</w:t>
      </w:r>
    </w:p>
    <w:p w:rsidR="00E2264A" w:rsidRDefault="00A01349">
      <w:pPr>
        <w:pStyle w:val="5"/>
        <w:shd w:val="clear" w:color="auto" w:fill="auto"/>
        <w:spacing w:line="322" w:lineRule="exact"/>
        <w:ind w:left="720" w:right="2220" w:firstLine="0"/>
      </w:pPr>
      <w:r>
        <w:t xml:space="preserve">Информационная культура «Мои помощники — </w:t>
      </w:r>
      <w:r w:rsidR="00DC0548">
        <w:t>с</w:t>
      </w:r>
      <w:r>
        <w:t>ловари»</w:t>
      </w:r>
    </w:p>
    <w:p w:rsidR="00E2264A" w:rsidRDefault="00A01349">
      <w:pPr>
        <w:pStyle w:val="5"/>
        <w:shd w:val="clear" w:color="auto" w:fill="auto"/>
        <w:spacing w:line="322" w:lineRule="exact"/>
        <w:ind w:right="20" w:firstLine="720"/>
        <w:jc w:val="both"/>
      </w:pPr>
      <w:r>
        <w:t>Цель: 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 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w:t>
      </w:r>
      <w:r>
        <w:softHyphen/>
        <w:t xml:space="preserve">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 - </w:t>
      </w:r>
      <w:r>
        <w:rPr>
          <w:rStyle w:val="11"/>
        </w:rPr>
        <w:t>щь</w:t>
      </w:r>
      <w:r>
        <w:t>ю компьютера (4 класс).</w:t>
      </w:r>
    </w:p>
    <w:p w:rsidR="00E2264A" w:rsidRDefault="00A01349">
      <w:pPr>
        <w:pStyle w:val="5"/>
        <w:shd w:val="clear" w:color="auto" w:fill="auto"/>
        <w:spacing w:line="322" w:lineRule="exact"/>
        <w:ind w:left="720" w:right="460" w:hanging="720"/>
      </w:pPr>
      <w:r>
        <w:t>Форма организации: учебный курс — факультатив. «Моя информационная культура»</w:t>
      </w:r>
    </w:p>
    <w:p w:rsidR="00E2264A" w:rsidRDefault="00A01349" w:rsidP="00DC0548">
      <w:pPr>
        <w:pStyle w:val="5"/>
        <w:shd w:val="clear" w:color="auto" w:fill="auto"/>
        <w:spacing w:line="322" w:lineRule="exact"/>
        <w:ind w:right="20" w:firstLine="720"/>
        <w:jc w:val="both"/>
      </w:pPr>
      <w:r>
        <w:t>Цель: знакомство с миром современных технических устройств и культурой их использования.</w:t>
      </w:r>
    </w:p>
    <w:p w:rsidR="00E2264A" w:rsidRDefault="00A01349">
      <w:pPr>
        <w:pStyle w:val="5"/>
        <w:shd w:val="clear" w:color="auto" w:fill="auto"/>
        <w:spacing w:line="322" w:lineRule="exact"/>
        <w:ind w:right="20" w:firstLine="720"/>
        <w:jc w:val="both"/>
      </w:pPr>
      <w:r>
        <w:t>Форма организации: система практических занятий с использованием компьютеров, смартфонов, планшетов, смарт-часов, наушников и пр. технических устройств. Интеллектуальные марафоны</w:t>
      </w:r>
    </w:p>
    <w:p w:rsidR="00E2264A" w:rsidRDefault="00A01349">
      <w:pPr>
        <w:pStyle w:val="5"/>
        <w:shd w:val="clear" w:color="auto" w:fill="auto"/>
        <w:spacing w:line="322" w:lineRule="exact"/>
        <w:ind w:firstLine="720"/>
        <w:jc w:val="both"/>
      </w:pPr>
      <w:r>
        <w:t>Возможные темы марафонов:</w:t>
      </w:r>
    </w:p>
    <w:p w:rsidR="00E2264A" w:rsidRDefault="00A01349">
      <w:pPr>
        <w:pStyle w:val="5"/>
        <w:shd w:val="clear" w:color="auto" w:fill="auto"/>
        <w:spacing w:line="322" w:lineRule="exact"/>
        <w:ind w:right="20" w:firstLine="720"/>
        <w:jc w:val="both"/>
      </w:pPr>
      <w:r>
        <w:t>«Глокая куздра или исследуем язык в поисках смысла»</w:t>
      </w:r>
    </w:p>
    <w:p w:rsidR="00E2264A" w:rsidRDefault="00A01349">
      <w:pPr>
        <w:pStyle w:val="5"/>
        <w:shd w:val="clear" w:color="auto" w:fill="auto"/>
        <w:spacing w:line="322" w:lineRule="exact"/>
        <w:ind w:right="20" w:firstLine="720"/>
        <w:jc w:val="both"/>
      </w:pPr>
      <w:r>
        <w:t>Цель: развитие мотивации к изучению русского языка, способности обнаруживать случаи потери смысла во фразе или появление двусмысленности.</w:t>
      </w:r>
    </w:p>
    <w:p w:rsidR="00E2264A" w:rsidRDefault="00A01349">
      <w:pPr>
        <w:pStyle w:val="5"/>
        <w:shd w:val="clear" w:color="auto" w:fill="auto"/>
        <w:spacing w:line="322" w:lineRule="exact"/>
        <w:ind w:right="20" w:firstLine="720"/>
        <w:jc w:val="both"/>
      </w:pPr>
      <w:r>
        <w:t>Форма организации: дискуссионный клуб, мероприятия-соревнования.</w:t>
      </w:r>
    </w:p>
    <w:p w:rsidR="00E2264A" w:rsidRDefault="00A01349">
      <w:pPr>
        <w:pStyle w:val="5"/>
        <w:shd w:val="clear" w:color="auto" w:fill="auto"/>
        <w:spacing w:line="322" w:lineRule="exact"/>
        <w:ind w:right="20" w:firstLine="720"/>
        <w:jc w:val="both"/>
      </w:pPr>
      <w:r>
        <w:t>«Русский язык — набор правил и исключений или стройная система?»</w:t>
      </w:r>
    </w:p>
    <w:p w:rsidR="00E2264A" w:rsidRDefault="00A01349">
      <w:pPr>
        <w:pStyle w:val="5"/>
        <w:shd w:val="clear" w:color="auto" w:fill="auto"/>
        <w:spacing w:line="322" w:lineRule="exact"/>
        <w:ind w:right="20" w:firstLine="720"/>
        <w:jc w:val="both"/>
      </w:pPr>
      <w: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E2264A" w:rsidRDefault="00A01349">
      <w:pPr>
        <w:pStyle w:val="5"/>
        <w:shd w:val="clear" w:color="auto" w:fill="auto"/>
        <w:spacing w:line="322" w:lineRule="exact"/>
        <w:ind w:right="20" w:firstLine="720"/>
        <w:jc w:val="both"/>
      </w:pPr>
      <w:r>
        <w:t>Форма организации: дискуссионный клуб, мероприятия-соревнования.</w:t>
      </w:r>
    </w:p>
    <w:p w:rsidR="00E2264A" w:rsidRDefault="00A01349">
      <w:pPr>
        <w:pStyle w:val="5"/>
        <w:shd w:val="clear" w:color="auto" w:fill="auto"/>
        <w:spacing w:line="322" w:lineRule="exact"/>
        <w:ind w:firstLine="720"/>
        <w:jc w:val="both"/>
      </w:pPr>
      <w:r>
        <w:t>«Заповедники России»</w:t>
      </w:r>
    </w:p>
    <w:p w:rsidR="00E2264A" w:rsidRDefault="00A01349">
      <w:pPr>
        <w:pStyle w:val="5"/>
        <w:shd w:val="clear" w:color="auto" w:fill="auto"/>
        <w:spacing w:line="322" w:lineRule="exact"/>
        <w:ind w:right="20" w:firstLine="720"/>
        <w:jc w:val="both"/>
      </w:pPr>
      <w: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 ваний.</w:t>
      </w:r>
    </w:p>
    <w:p w:rsidR="00E2264A" w:rsidRDefault="00A01349" w:rsidP="00DC0548">
      <w:pPr>
        <w:pStyle w:val="5"/>
        <w:shd w:val="clear" w:color="auto" w:fill="auto"/>
        <w:spacing w:line="322" w:lineRule="exact"/>
        <w:ind w:right="20" w:firstLine="720"/>
        <w:jc w:val="both"/>
      </w:pPr>
      <w:r>
        <w:t>Форма организации: дискуссионный клуб, мероприятия-со- ревнования.</w:t>
      </w:r>
    </w:p>
    <w:p w:rsidR="00E2264A" w:rsidRDefault="00A01349">
      <w:pPr>
        <w:pStyle w:val="5"/>
        <w:shd w:val="clear" w:color="auto" w:fill="auto"/>
        <w:spacing w:line="322" w:lineRule="exact"/>
        <w:ind w:right="20" w:firstLine="720"/>
        <w:jc w:val="both"/>
      </w:pPr>
      <w:r>
        <w:t>«Я — путешественник (Путешествуем по Рос</w:t>
      </w:r>
      <w:r>
        <w:softHyphen/>
        <w:t>сии, миру)»</w:t>
      </w:r>
    </w:p>
    <w:p w:rsidR="00E2264A" w:rsidRDefault="00A01349">
      <w:pPr>
        <w:pStyle w:val="5"/>
        <w:shd w:val="clear" w:color="auto" w:fill="auto"/>
        <w:spacing w:line="322" w:lineRule="exact"/>
        <w:ind w:right="20" w:firstLine="720"/>
        <w:jc w:val="both"/>
      </w:pPr>
      <w: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E2264A" w:rsidRDefault="00A01349">
      <w:pPr>
        <w:pStyle w:val="5"/>
        <w:shd w:val="clear" w:color="auto" w:fill="auto"/>
        <w:spacing w:line="322" w:lineRule="exact"/>
        <w:ind w:right="20" w:firstLine="720"/>
        <w:jc w:val="both"/>
      </w:pPr>
      <w:r>
        <w:t>Форма организации: игры-путешествия, видео</w:t>
      </w:r>
      <w:r>
        <w:softHyphen/>
        <w:t>экскурсии со- ревновательной направленности.</w:t>
      </w:r>
    </w:p>
    <w:p w:rsidR="00E2264A" w:rsidRDefault="00A01349">
      <w:pPr>
        <w:pStyle w:val="5"/>
        <w:shd w:val="clear" w:color="auto" w:fill="auto"/>
        <w:spacing w:line="322" w:lineRule="exact"/>
        <w:ind w:firstLine="720"/>
        <w:jc w:val="both"/>
      </w:pPr>
      <w:r>
        <w:t>«Учение с увлечением!»</w:t>
      </w:r>
    </w:p>
    <w:p w:rsidR="00E2264A" w:rsidRDefault="00A01349">
      <w:pPr>
        <w:pStyle w:val="5"/>
        <w:shd w:val="clear" w:color="auto" w:fill="auto"/>
        <w:spacing w:line="322" w:lineRule="exact"/>
        <w:ind w:firstLine="720"/>
        <w:jc w:val="both"/>
      </w:pPr>
      <w:r>
        <w:t>7.2. «Читаю в поисках смысла»</w:t>
      </w:r>
    </w:p>
    <w:p w:rsidR="00E2264A" w:rsidRDefault="00A01349">
      <w:pPr>
        <w:pStyle w:val="5"/>
        <w:shd w:val="clear" w:color="auto" w:fill="auto"/>
        <w:spacing w:line="322" w:lineRule="exact"/>
        <w:ind w:right="20" w:firstLine="720"/>
        <w:jc w:val="both"/>
      </w:pPr>
      <w:r>
        <w:t>Цель: совершенствование читательской грамотности млад- ших школьников, поддержка учащихся, испытывающих за- труднения в достижении планируемых результатов, связанных с овладением чтением как предметным и метапредметным результатом.</w:t>
      </w:r>
    </w:p>
    <w:p w:rsidR="00E2264A" w:rsidRDefault="00A01349">
      <w:pPr>
        <w:pStyle w:val="5"/>
        <w:shd w:val="clear" w:color="auto" w:fill="auto"/>
        <w:spacing w:line="322" w:lineRule="exact"/>
        <w:ind w:right="20" w:firstLine="720"/>
        <w:jc w:val="both"/>
      </w:pPr>
      <w:r>
        <w:t>Форма организации: учебный курс — факультатив; учебная лаборатория.</w:t>
      </w:r>
    </w:p>
    <w:p w:rsidR="00E2264A" w:rsidRDefault="00A01349">
      <w:pPr>
        <w:pStyle w:val="5"/>
        <w:shd w:val="clear" w:color="auto" w:fill="auto"/>
        <w:spacing w:line="322" w:lineRule="exact"/>
        <w:ind w:firstLine="0"/>
        <w:jc w:val="both"/>
      </w:pPr>
      <w:r>
        <w:t>«Легко ли писать без ошибок?»</w:t>
      </w:r>
    </w:p>
    <w:p w:rsidR="00E2264A" w:rsidRDefault="00A01349">
      <w:pPr>
        <w:pStyle w:val="5"/>
        <w:shd w:val="clear" w:color="auto" w:fill="auto"/>
        <w:spacing w:line="322" w:lineRule="exact"/>
        <w:ind w:right="20" w:firstLine="720"/>
        <w:jc w:val="both"/>
      </w:pPr>
      <w:r>
        <w:t>Цель: 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p>
    <w:p w:rsidR="00E2264A" w:rsidRDefault="00A01349">
      <w:pPr>
        <w:pStyle w:val="5"/>
        <w:shd w:val="clear" w:color="auto" w:fill="auto"/>
        <w:spacing w:line="322" w:lineRule="exact"/>
        <w:ind w:right="20" w:firstLine="0"/>
        <w:jc w:val="both"/>
      </w:pPr>
      <w:r>
        <w:t>Форма организации: учебный курс — факультатив по разделу «Орфография»; учебная лаборатория.</w:t>
      </w:r>
    </w:p>
    <w:p w:rsidR="00E2264A" w:rsidRDefault="00A01349">
      <w:pPr>
        <w:pStyle w:val="5"/>
        <w:shd w:val="clear" w:color="auto" w:fill="auto"/>
        <w:spacing w:line="322" w:lineRule="exact"/>
        <w:ind w:firstLine="720"/>
        <w:jc w:val="both"/>
      </w:pPr>
      <w:r>
        <w:t>«Мой друг — иностранный язык»</w:t>
      </w:r>
    </w:p>
    <w:p w:rsidR="00E2264A" w:rsidRDefault="00A01349" w:rsidP="00DC0548">
      <w:pPr>
        <w:pStyle w:val="5"/>
        <w:shd w:val="clear" w:color="auto" w:fill="auto"/>
        <w:spacing w:line="322" w:lineRule="exact"/>
        <w:ind w:right="20" w:firstLine="720"/>
        <w:jc w:val="both"/>
      </w:pPr>
      <w:r>
        <w:t>Цель: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w:t>
      </w:r>
      <w:r w:rsidR="00DC0548">
        <w:t xml:space="preserve"> </w:t>
      </w:r>
      <w:r>
        <w:t>современном мире, углубление интереса к его изучению.</w:t>
      </w:r>
    </w:p>
    <w:p w:rsidR="00E2264A" w:rsidRDefault="00A01349">
      <w:pPr>
        <w:pStyle w:val="5"/>
        <w:shd w:val="clear" w:color="auto" w:fill="auto"/>
        <w:spacing w:line="322" w:lineRule="exact"/>
        <w:ind w:left="20" w:right="20" w:firstLine="0"/>
        <w:jc w:val="both"/>
      </w:pPr>
      <w:r>
        <w:t>Форма организации: учебный курс — факультатив, клуб любителей иностранного языка.</w:t>
      </w:r>
    </w:p>
    <w:p w:rsidR="00E2264A" w:rsidRDefault="00A01349">
      <w:pPr>
        <w:pStyle w:val="5"/>
        <w:shd w:val="clear" w:color="auto" w:fill="auto"/>
        <w:spacing w:line="322" w:lineRule="exact"/>
        <w:ind w:left="20" w:right="20" w:firstLine="700"/>
        <w:jc w:val="both"/>
      </w:pPr>
      <w:r>
        <w:t>ПРИМЕРНЫЙ КАЛЕНДАРНЫЙ УЧЕБНЫЙ ГРАФИК</w:t>
      </w:r>
    </w:p>
    <w:p w:rsidR="00E2264A" w:rsidRDefault="00A01349">
      <w:pPr>
        <w:pStyle w:val="5"/>
        <w:shd w:val="clear" w:color="auto" w:fill="auto"/>
        <w:spacing w:line="322" w:lineRule="exact"/>
        <w:ind w:left="20" w:right="20" w:firstLine="700"/>
      </w:pPr>
      <w:r>
        <w:t>Примерный календарный учебный график Примерный календарный учебный график определяет пла- новые перерывы при получении основного общего образования для отдыха и иных социальных целей (далее — каникулы):</w:t>
      </w:r>
    </w:p>
    <w:p w:rsidR="00E2264A" w:rsidRDefault="00A01349">
      <w:pPr>
        <w:pStyle w:val="5"/>
        <w:shd w:val="clear" w:color="auto" w:fill="auto"/>
        <w:spacing w:line="322" w:lineRule="exact"/>
        <w:ind w:left="20" w:right="20" w:firstLine="700"/>
        <w:jc w:val="both"/>
      </w:pPr>
      <w:r>
        <w:t>даты начала и окончания учебного года; продолжительность учебного года; сроки и продолжительность каникул;</w:t>
      </w:r>
    </w:p>
    <w:p w:rsidR="00E2264A" w:rsidRDefault="00A01349">
      <w:pPr>
        <w:pStyle w:val="5"/>
        <w:shd w:val="clear" w:color="auto" w:fill="auto"/>
        <w:spacing w:line="322" w:lineRule="exact"/>
        <w:ind w:left="20" w:right="20" w:firstLine="700"/>
        <w:jc w:val="both"/>
      </w:pPr>
      <w:r>
        <w:t>сроки проведения промежуточной аттестации. Календарный учебный график разрабатывается образовательной организацией в соответствии с требованиями к орга- 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 тельных отношений, с учетом региональных и этнокультурных традиций.</w:t>
      </w:r>
    </w:p>
    <w:p w:rsidR="00E2264A" w:rsidRDefault="00A01349">
      <w:pPr>
        <w:pStyle w:val="5"/>
        <w:shd w:val="clear" w:color="auto" w:fill="auto"/>
        <w:spacing w:line="322" w:lineRule="exact"/>
        <w:ind w:left="20" w:right="20" w:firstLine="700"/>
        <w:jc w:val="both"/>
      </w:pPr>
      <w: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E2264A" w:rsidRDefault="00A01349" w:rsidP="00DC0548">
      <w:pPr>
        <w:pStyle w:val="5"/>
        <w:shd w:val="clear" w:color="auto" w:fill="auto"/>
        <w:spacing w:line="322" w:lineRule="exact"/>
        <w:ind w:left="20" w:right="20" w:firstLine="700"/>
        <w:jc w:val="both"/>
        <w:sectPr w:rsidR="00E2264A" w:rsidSect="002E70A1">
          <w:footerReference w:type="even" r:id="rId46"/>
          <w:footerReference w:type="default" r:id="rId47"/>
          <w:pgSz w:w="11909" w:h="16838"/>
          <w:pgMar w:top="1134" w:right="850" w:bottom="1134" w:left="1701" w:header="0" w:footer="3" w:gutter="0"/>
          <w:cols w:space="720"/>
          <w:noEndnote/>
          <w:docGrid w:linePitch="360"/>
        </w:sectPr>
      </w:pPr>
      <w: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E2264A" w:rsidRDefault="00A01349">
      <w:pPr>
        <w:pStyle w:val="5"/>
        <w:shd w:val="clear" w:color="auto" w:fill="auto"/>
        <w:spacing w:line="322" w:lineRule="exact"/>
        <w:ind w:left="20" w:firstLine="700"/>
        <w:jc w:val="both"/>
      </w:pPr>
      <w:r>
        <w:t>Примерный план внеурочной деятельности</w:t>
      </w:r>
    </w:p>
    <w:p w:rsidR="00E2264A" w:rsidRDefault="00A01349">
      <w:pPr>
        <w:pStyle w:val="5"/>
        <w:shd w:val="clear" w:color="auto" w:fill="auto"/>
        <w:spacing w:line="322" w:lineRule="exact"/>
        <w:ind w:left="20" w:firstLine="700"/>
        <w:jc w:val="both"/>
      </w:pPr>
      <w:r>
        <w:t>Под внеурочной деятельностью следует понимать образо - вательную деятельность, направленную на достижение пла- 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E2264A" w:rsidRDefault="00A01349">
      <w:pPr>
        <w:pStyle w:val="5"/>
        <w:shd w:val="clear" w:color="auto" w:fill="auto"/>
        <w:spacing w:line="322" w:lineRule="exact"/>
        <w:ind w:left="20" w:firstLine="700"/>
        <w:jc w:val="both"/>
      </w:pPr>
      <w:r>
        <w:t>Внеурочная деятельность является неотъемлемой и обязательной частью основной общеобразовательной программы.</w:t>
      </w:r>
    </w:p>
    <w:p w:rsidR="00E2264A" w:rsidRDefault="00A01349">
      <w:pPr>
        <w:pStyle w:val="5"/>
        <w:shd w:val="clear" w:color="auto" w:fill="auto"/>
        <w:spacing w:line="322" w:lineRule="exact"/>
        <w:ind w:left="20" w:firstLine="700"/>
        <w:jc w:val="both"/>
      </w:pPr>
      <w:r>
        <w:t>План внеурочной деятельности представляет собой описание целостной системы функционирования образовательной орга- низации в сфере внеурочной деятельности и может включать в себя:</w:t>
      </w:r>
    </w:p>
    <w:p w:rsidR="00E2264A" w:rsidRDefault="00A01349">
      <w:pPr>
        <w:pStyle w:val="5"/>
        <w:shd w:val="clear" w:color="auto" w:fill="auto"/>
        <w:spacing w:line="322" w:lineRule="exact"/>
        <w:ind w:left="20" w:firstLine="700"/>
        <w:jc w:val="both"/>
      </w:pPr>
      <w:r>
        <w:t>6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 - тривающие углубленное изучение учебных предметов, с целью удовлетворения различных интересов обучающихся, по- 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E2264A" w:rsidRDefault="00A01349">
      <w:pPr>
        <w:pStyle w:val="5"/>
        <w:shd w:val="clear" w:color="auto" w:fill="auto"/>
        <w:spacing w:line="322" w:lineRule="exact"/>
        <w:ind w:left="20" w:firstLine="700"/>
        <w:jc w:val="both"/>
        <w:sectPr w:rsidR="00E2264A" w:rsidSect="002E70A1">
          <w:footerReference w:type="even" r:id="rId48"/>
          <w:footerReference w:type="default" r:id="rId49"/>
          <w:type w:val="continuous"/>
          <w:pgSz w:w="11909" w:h="16838"/>
          <w:pgMar w:top="1134" w:right="850" w:bottom="1134" w:left="1701" w:header="0" w:footer="3" w:gutter="0"/>
          <w:cols w:space="720"/>
          <w:noEndnote/>
          <w:docGrid w:linePitch="360"/>
        </w:sectPr>
      </w:pPr>
      <w:r>
        <w:t>6 внеурочную деятельность по формированию функциональ- 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w:t>
      </w:r>
    </w:p>
    <w:p w:rsidR="00E2264A" w:rsidRDefault="00A01349">
      <w:pPr>
        <w:pStyle w:val="5"/>
        <w:shd w:val="clear" w:color="auto" w:fill="auto"/>
        <w:spacing w:line="322" w:lineRule="exact"/>
        <w:ind w:left="20" w:right="20" w:firstLine="0"/>
        <w:jc w:val="both"/>
      </w:pPr>
      <w:r>
        <w:t>сообщества, в том числе направленные на реализацию про- ектной и исследовательской деятельности);</w:t>
      </w:r>
    </w:p>
    <w:p w:rsidR="00E2264A" w:rsidRDefault="00A01349">
      <w:pPr>
        <w:pStyle w:val="5"/>
        <w:shd w:val="clear" w:color="auto" w:fill="auto"/>
        <w:spacing w:line="322" w:lineRule="exact"/>
        <w:ind w:left="20" w:right="20" w:firstLine="720"/>
        <w:jc w:val="both"/>
      </w:pPr>
      <w:r>
        <w:t>6 внеурочную деятельность по развитию личности, ее способно- 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w:t>
      </w:r>
      <w:r>
        <w:softHyphen/>
        <w:t>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w:t>
      </w:r>
      <w:r>
        <w:softHyphen/>
        <w:t>изводственном окружении;</w:t>
      </w:r>
    </w:p>
    <w:p w:rsidR="00E2264A" w:rsidRDefault="00A01349">
      <w:pPr>
        <w:pStyle w:val="5"/>
        <w:shd w:val="clear" w:color="auto" w:fill="auto"/>
        <w:spacing w:line="322" w:lineRule="exact"/>
        <w:ind w:left="20" w:right="20" w:firstLine="720"/>
        <w:jc w:val="both"/>
      </w:pPr>
      <w:r>
        <w:t>6 внеурочную деятельность, направленную на реализацию комплекса воспитательных мероприятий на уровне образова- 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E2264A" w:rsidRDefault="00A01349">
      <w:pPr>
        <w:pStyle w:val="5"/>
        <w:shd w:val="clear" w:color="auto" w:fill="auto"/>
        <w:spacing w:line="322" w:lineRule="exact"/>
        <w:ind w:left="20" w:right="20" w:firstLine="720"/>
        <w:jc w:val="both"/>
      </w:pPr>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 щественных объединений, организаций и т. д.;</w:t>
      </w:r>
    </w:p>
    <w:p w:rsidR="00E2264A" w:rsidRDefault="00A01349">
      <w:pPr>
        <w:pStyle w:val="5"/>
        <w:shd w:val="clear" w:color="auto" w:fill="auto"/>
        <w:spacing w:line="322" w:lineRule="exact"/>
        <w:ind w:right="20" w:firstLine="720"/>
        <w:jc w:val="both"/>
      </w:pPr>
      <w:r>
        <w:t>6 внеурочную деятельность, направленную на организацион- ное обеспечение учебной деятельности (организационные собрания, взаимодействие с родителями по обеспечению успеш- ной реализации образовательной программы и т. д.);</w:t>
      </w:r>
    </w:p>
    <w:p w:rsidR="00E2264A" w:rsidRDefault="00A01349">
      <w:pPr>
        <w:pStyle w:val="5"/>
        <w:shd w:val="clear" w:color="auto" w:fill="auto"/>
        <w:spacing w:line="322" w:lineRule="exact"/>
        <w:ind w:right="20" w:firstLine="720"/>
        <w:jc w:val="both"/>
      </w:pPr>
      <w:r>
        <w:t>6 внеурочную деятельность, направленную на организацию пе- дагогической поддержки обучающихся (проектирование ин - дивидуальных образовательных маршрутов, работа тьюто- ров, педагогов-психологов);</w:t>
      </w:r>
    </w:p>
    <w:p w:rsidR="00E2264A" w:rsidRDefault="00A01349">
      <w:pPr>
        <w:pStyle w:val="5"/>
        <w:shd w:val="clear" w:color="auto" w:fill="auto"/>
        <w:spacing w:line="322" w:lineRule="exact"/>
        <w:ind w:right="20" w:firstLine="720"/>
        <w:jc w:val="both"/>
      </w:pPr>
      <w:r>
        <w:t>6 внеурочную деятельность, направленную на обеспечение бла- гополучия обучающихся в пространстве общеобразователь- 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 ка с окружающей средой, социальной защиты учащихся).</w:t>
      </w:r>
    </w:p>
    <w:p w:rsidR="00E2264A" w:rsidRDefault="00A01349">
      <w:pPr>
        <w:pStyle w:val="5"/>
        <w:shd w:val="clear" w:color="auto" w:fill="auto"/>
        <w:spacing w:line="322" w:lineRule="exact"/>
        <w:ind w:right="20" w:firstLine="720"/>
        <w:jc w:val="both"/>
      </w:pPr>
      <w:r>
        <w:t>Содержание плана внеурочной деятельности. Количество ча- сов, выделяемых на внеурочную деятельность, составляет за 5 лет обучения на этапе основной школы не более 1750 часов, в год — не более 350 часов.</w:t>
      </w:r>
    </w:p>
    <w:p w:rsidR="00E2264A" w:rsidRDefault="00A01349">
      <w:pPr>
        <w:pStyle w:val="5"/>
        <w:shd w:val="clear" w:color="auto" w:fill="auto"/>
        <w:spacing w:line="322" w:lineRule="exact"/>
        <w:ind w:right="20" w:firstLine="720"/>
        <w:jc w:val="both"/>
      </w:pPr>
      <w:r>
        <w:t>Величина недельной образовательной нагрузки (количество занятий), реализуемой через внеурочную деятельность, опреде- ляется за пределами количества часов, отведенных на освоение обучающимися учебного плана, но не более 10 часов.</w:t>
      </w:r>
    </w:p>
    <w:p w:rsidR="00E2264A" w:rsidRDefault="00A01349">
      <w:pPr>
        <w:pStyle w:val="5"/>
        <w:shd w:val="clear" w:color="auto" w:fill="auto"/>
        <w:spacing w:line="322" w:lineRule="exact"/>
        <w:ind w:left="20" w:right="20" w:firstLine="0"/>
        <w:jc w:val="both"/>
      </w:pPr>
      <w:r>
        <w:t>Для не- допущения перегрузки обучающихся допускается перенос об - 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 ции или на базе загородных детских центров, в походах, поезд- ках и т. д.).</w:t>
      </w:r>
    </w:p>
    <w:p w:rsidR="00E2264A" w:rsidRDefault="00A01349">
      <w:pPr>
        <w:pStyle w:val="5"/>
        <w:shd w:val="clear" w:color="auto" w:fill="auto"/>
        <w:spacing w:line="322" w:lineRule="exact"/>
        <w:ind w:left="20" w:right="20" w:firstLine="700"/>
        <w:jc w:val="both"/>
      </w:pPr>
      <w:r>
        <w:t>При этом расходы времени на отдельные направления плана внеурочной деятельности могут отличаться:</w:t>
      </w:r>
    </w:p>
    <w:p w:rsidR="00E2264A" w:rsidRDefault="00A01349">
      <w:pPr>
        <w:pStyle w:val="5"/>
        <w:shd w:val="clear" w:color="auto" w:fill="auto"/>
        <w:spacing w:line="322" w:lineRule="exact"/>
        <w:ind w:left="20" w:right="20" w:firstLine="700"/>
        <w:jc w:val="both"/>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E2264A" w:rsidRDefault="00A01349">
      <w:pPr>
        <w:pStyle w:val="5"/>
        <w:shd w:val="clear" w:color="auto" w:fill="auto"/>
        <w:spacing w:line="322" w:lineRule="exact"/>
        <w:ind w:left="20" w:right="20" w:firstLine="700"/>
        <w:jc w:val="both"/>
      </w:pPr>
      <w:r>
        <w:t>—на внеурочную деятельность по формированию функцио - нальной грамотности — от 1 до 2 часов;</w:t>
      </w:r>
    </w:p>
    <w:p w:rsidR="00E2264A" w:rsidRDefault="00A01349">
      <w:pPr>
        <w:pStyle w:val="5"/>
        <w:shd w:val="clear" w:color="auto" w:fill="auto"/>
        <w:spacing w:line="322" w:lineRule="exact"/>
        <w:ind w:left="20" w:right="20" w:firstLine="700"/>
        <w:jc w:val="both"/>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E2264A" w:rsidRDefault="00A01349">
      <w:pPr>
        <w:pStyle w:val="5"/>
        <w:shd w:val="clear" w:color="auto" w:fill="auto"/>
        <w:spacing w:line="322" w:lineRule="exact"/>
        <w:ind w:left="20" w:right="20" w:firstLine="700"/>
        <w:jc w:val="both"/>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 тивных дел масштаба ученического коллектива или общеш</w:t>
      </w:r>
      <w:r>
        <w:softHyphen/>
        <w:t>кольных мероприятий за 1-2 недели может быть использо- вано до 20 часов (бюджет времени, отведенного на реализацию плана внеурочной деятельности);</w:t>
      </w:r>
    </w:p>
    <w:p w:rsidR="00E2264A" w:rsidRDefault="00A01349">
      <w:pPr>
        <w:pStyle w:val="5"/>
        <w:shd w:val="clear" w:color="auto" w:fill="auto"/>
        <w:spacing w:line="322" w:lineRule="exact"/>
        <w:ind w:right="20" w:firstLine="700"/>
        <w:jc w:val="both"/>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E2264A" w:rsidRDefault="00A01349">
      <w:pPr>
        <w:pStyle w:val="5"/>
        <w:shd w:val="clear" w:color="auto" w:fill="auto"/>
        <w:spacing w:line="322" w:lineRule="exact"/>
        <w:ind w:right="20" w:firstLine="700"/>
        <w:jc w:val="both"/>
      </w:pPr>
      <w:r>
        <w:t>Общий объем внеурочной деятельности не должен превышать 10 часов в неделю.</w:t>
      </w:r>
    </w:p>
    <w:p w:rsidR="00E2264A" w:rsidRDefault="00A01349">
      <w:pPr>
        <w:pStyle w:val="5"/>
        <w:shd w:val="clear" w:color="auto" w:fill="auto"/>
        <w:spacing w:line="322" w:lineRule="exact"/>
        <w:ind w:right="20" w:firstLine="700"/>
        <w:jc w:val="both"/>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E2264A" w:rsidRDefault="00A01349">
      <w:pPr>
        <w:pStyle w:val="5"/>
        <w:shd w:val="clear" w:color="auto" w:fill="auto"/>
        <w:spacing w:line="322" w:lineRule="exact"/>
        <w:ind w:right="20" w:firstLine="700"/>
        <w:jc w:val="both"/>
      </w:pPr>
      <w:r>
        <w:t>В зависимости от задач на каждом этапе реализации при- мерной образовательной программы количество часов, отводи- 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 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 чаться в связи необходимостью преодоления противоречий и разрешения проблем, возникающих в том или ином учениче- ском коллективе.</w:t>
      </w:r>
    </w:p>
    <w:p w:rsidR="00E2264A" w:rsidRDefault="00A01349">
      <w:pPr>
        <w:pStyle w:val="5"/>
        <w:shd w:val="clear" w:color="auto" w:fill="auto"/>
        <w:spacing w:line="322" w:lineRule="exact"/>
        <w:ind w:left="20" w:right="20" w:firstLine="700"/>
        <w:jc w:val="both"/>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2264A" w:rsidRDefault="00A01349">
      <w:pPr>
        <w:pStyle w:val="5"/>
        <w:shd w:val="clear" w:color="auto" w:fill="auto"/>
        <w:spacing w:line="322" w:lineRule="exact"/>
        <w:ind w:left="20" w:right="20" w:firstLine="70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E2264A" w:rsidRDefault="00A01349">
      <w:pPr>
        <w:pStyle w:val="5"/>
        <w:shd w:val="clear" w:color="auto" w:fill="auto"/>
        <w:spacing w:line="322" w:lineRule="exact"/>
        <w:ind w:left="20" w:right="20" w:firstLine="700"/>
        <w:jc w:val="both"/>
      </w:pPr>
      <w:r>
        <w:t>—модель плана с преобладанием деятельности ученических сообществ и воспитательных мероприятий.</w:t>
      </w:r>
    </w:p>
    <w:p w:rsidR="00E2264A" w:rsidRDefault="00A01349">
      <w:pPr>
        <w:pStyle w:val="5"/>
        <w:shd w:val="clear" w:color="auto" w:fill="auto"/>
        <w:spacing w:line="322" w:lineRule="exact"/>
        <w:ind w:left="20" w:right="20" w:firstLine="700"/>
        <w:jc w:val="both"/>
      </w:pPr>
      <w: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E2264A" w:rsidRDefault="00A01349">
      <w:pPr>
        <w:pStyle w:val="5"/>
        <w:shd w:val="clear" w:color="auto" w:fill="auto"/>
        <w:spacing w:line="322" w:lineRule="exact"/>
        <w:ind w:left="20" w:right="20" w:firstLine="700"/>
        <w:jc w:val="both"/>
      </w:pPr>
      <w: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2264A" w:rsidRDefault="00A01349">
      <w:pPr>
        <w:pStyle w:val="5"/>
        <w:shd w:val="clear" w:color="auto" w:fill="auto"/>
        <w:spacing w:line="322" w:lineRule="exact"/>
        <w:ind w:left="20" w:right="20" w:firstLine="70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2264A" w:rsidRDefault="00A01349">
      <w:pPr>
        <w:pStyle w:val="5"/>
        <w:shd w:val="clear" w:color="auto" w:fill="auto"/>
        <w:spacing w:line="322" w:lineRule="exact"/>
        <w:ind w:left="20" w:right="20" w:firstLine="700"/>
        <w:jc w:val="both"/>
      </w:pPr>
      <w:r>
        <w:t>—компетенции в сфере общественной самоорганизации, уча- стия в общественно значимой совместной деятельности.</w:t>
      </w:r>
    </w:p>
    <w:p w:rsidR="00E2264A" w:rsidRDefault="00A01349">
      <w:pPr>
        <w:pStyle w:val="5"/>
        <w:shd w:val="clear" w:color="auto" w:fill="auto"/>
        <w:spacing w:line="322" w:lineRule="exact"/>
        <w:ind w:left="20" w:firstLine="700"/>
        <w:jc w:val="both"/>
      </w:pPr>
      <w:r>
        <w:t>—Организация жизни ученических сообществ может происхо- дить:</w:t>
      </w:r>
    </w:p>
    <w:p w:rsidR="00E2264A" w:rsidRDefault="00A01349">
      <w:pPr>
        <w:pStyle w:val="5"/>
        <w:shd w:val="clear" w:color="auto" w:fill="auto"/>
        <w:spacing w:line="322" w:lineRule="exact"/>
        <w:ind w:left="20" w:right="20" w:firstLine="700"/>
        <w:jc w:val="both"/>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2264A" w:rsidRDefault="00A01349">
      <w:pPr>
        <w:pStyle w:val="5"/>
        <w:shd w:val="clear" w:color="auto" w:fill="auto"/>
        <w:spacing w:line="322" w:lineRule="exact"/>
        <w:ind w:left="20" w:right="20" w:firstLine="700"/>
        <w:jc w:val="both"/>
      </w:pPr>
      <w:r>
        <w:t>—через приобщение обучающихся к общественной деятельно- сти и школьным традициям, участие обучающихся в деятельности производственных, творческих объединений, благотворительных организаций;</w:t>
      </w:r>
    </w:p>
    <w:p w:rsidR="00E2264A" w:rsidRDefault="00A01349">
      <w:pPr>
        <w:pStyle w:val="5"/>
        <w:shd w:val="clear" w:color="auto" w:fill="auto"/>
        <w:spacing w:line="322" w:lineRule="exact"/>
        <w:ind w:left="20" w:right="20" w:firstLine="700"/>
        <w:jc w:val="both"/>
      </w:pPr>
      <w: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2264A" w:rsidRDefault="00A01349">
      <w:pPr>
        <w:pStyle w:val="5"/>
        <w:shd w:val="clear" w:color="auto" w:fill="auto"/>
        <w:spacing w:line="322" w:lineRule="exact"/>
        <w:ind w:left="20" w:right="20" w:firstLine="700"/>
        <w:jc w:val="both"/>
      </w:pPr>
      <w:r>
        <w:t>Формы реализации внеурочной деятельности образователь- ная организация определяет самостоятельно.</w:t>
      </w:r>
    </w:p>
    <w:p w:rsidR="00E2264A" w:rsidRDefault="00A01349">
      <w:pPr>
        <w:pStyle w:val="5"/>
        <w:shd w:val="clear" w:color="auto" w:fill="auto"/>
        <w:spacing w:line="322" w:lineRule="exact"/>
        <w:ind w:left="20" w:right="20" w:firstLine="700"/>
        <w:jc w:val="both"/>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 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E2264A" w:rsidRDefault="00A01349">
      <w:pPr>
        <w:pStyle w:val="5"/>
        <w:shd w:val="clear" w:color="auto" w:fill="auto"/>
        <w:spacing w:line="322" w:lineRule="exact"/>
        <w:ind w:left="20" w:right="20" w:firstLine="700"/>
        <w:jc w:val="both"/>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2264A" w:rsidRDefault="00A01349">
      <w:pPr>
        <w:pStyle w:val="5"/>
        <w:shd w:val="clear" w:color="auto" w:fill="auto"/>
        <w:spacing w:line="322" w:lineRule="exact"/>
        <w:ind w:left="20" w:right="20" w:firstLine="700"/>
        <w:jc w:val="both"/>
      </w:pPr>
      <w:r>
        <w:t>В целях реализации плана внеурочной деятельности образовательной организацией может предусматриваться использова- ние ресурсов других организаций (в том числе в сетевой фор- ме), включая организации дополнительного образования, профессиональные образовательные организации, образова- тельные организации высшего образования, научные организа- ции, организации культуры, физкультурно-спортивные и иные организации, обладающие необходимыми ресурсами.</w:t>
      </w:r>
    </w:p>
    <w:p w:rsidR="00E2264A" w:rsidRDefault="00A01349">
      <w:pPr>
        <w:pStyle w:val="5"/>
        <w:shd w:val="clear" w:color="auto" w:fill="auto"/>
        <w:spacing w:line="322" w:lineRule="exact"/>
        <w:ind w:left="20" w:firstLine="700"/>
        <w:jc w:val="both"/>
      </w:pPr>
      <w:r>
        <w:t>ПРИМЕРНЫЙ КАЛЕНДАРНЫЙ ПЛАН ВОСПИТАТЕЛЬНОЙ РАБОТЫ</w:t>
      </w:r>
    </w:p>
    <w:p w:rsidR="00E2264A" w:rsidRDefault="00A01349">
      <w:pPr>
        <w:pStyle w:val="5"/>
        <w:shd w:val="clear" w:color="auto" w:fill="auto"/>
        <w:spacing w:line="322" w:lineRule="exact"/>
        <w:ind w:left="20" w:firstLine="700"/>
        <w:jc w:val="both"/>
      </w:pPr>
      <w:r>
        <w:t>Пояснительная записка</w:t>
      </w:r>
    </w:p>
    <w:p w:rsidR="00E2264A" w:rsidRDefault="00A01349">
      <w:pPr>
        <w:pStyle w:val="5"/>
        <w:shd w:val="clear" w:color="auto" w:fill="auto"/>
        <w:spacing w:line="322" w:lineRule="exact"/>
        <w:ind w:left="20" w:right="20" w:firstLine="700"/>
        <w:jc w:val="both"/>
      </w:pPr>
      <w: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E2264A" w:rsidRDefault="00A01349">
      <w:pPr>
        <w:pStyle w:val="5"/>
        <w:shd w:val="clear" w:color="auto" w:fill="auto"/>
        <w:spacing w:line="322" w:lineRule="exact"/>
        <w:ind w:left="20" w:right="20" w:firstLine="700"/>
        <w:jc w:val="both"/>
      </w:pPr>
      <w: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E2264A" w:rsidRDefault="00A01349">
      <w:pPr>
        <w:pStyle w:val="5"/>
        <w:shd w:val="clear" w:color="auto" w:fill="auto"/>
        <w:spacing w:line="322" w:lineRule="exact"/>
        <w:ind w:left="20" w:right="20" w:firstLine="700"/>
        <w:jc w:val="both"/>
      </w:pPr>
      <w: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E2264A" w:rsidRDefault="00A01349">
      <w:pPr>
        <w:pStyle w:val="5"/>
        <w:shd w:val="clear" w:color="auto" w:fill="auto"/>
        <w:spacing w:line="322" w:lineRule="exact"/>
        <w:ind w:left="20" w:right="20" w:firstLine="700"/>
        <w:jc w:val="both"/>
      </w:pPr>
      <w: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 ющимися в ее штате единицами. Ими могут быть заместитель директора по воспитательной работе, советник по воспитанию, педагог- 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E2264A" w:rsidRDefault="00A01349">
      <w:pPr>
        <w:pStyle w:val="5"/>
        <w:shd w:val="clear" w:color="auto" w:fill="auto"/>
        <w:spacing w:line="322" w:lineRule="exact"/>
        <w:ind w:left="20" w:right="20" w:firstLine="700"/>
        <w:jc w:val="both"/>
      </w:pPr>
      <w: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w:t>
      </w:r>
    </w:p>
    <w:p w:rsidR="00E2264A" w:rsidRDefault="00A01349">
      <w:pPr>
        <w:pStyle w:val="5"/>
        <w:shd w:val="clear" w:color="auto" w:fill="auto"/>
        <w:spacing w:line="322" w:lineRule="exact"/>
        <w:ind w:left="20" w:right="20" w:firstLine="0"/>
        <w:jc w:val="both"/>
      </w:pPr>
      <w:r>
        <w:t>Ка- 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E2264A" w:rsidRDefault="00A01349">
      <w:pPr>
        <w:pStyle w:val="5"/>
        <w:shd w:val="clear" w:color="auto" w:fill="auto"/>
        <w:spacing w:line="322" w:lineRule="exact"/>
        <w:ind w:left="20" w:right="20" w:firstLine="700"/>
        <w:jc w:val="both"/>
      </w:pPr>
      <w:r>
        <w:t>Календарный план может корректироваться в течение учеб - ного года в связи с происходящими в работе школы изменени- ями: организационными, кадровыми, финансовыми и т.п.</w:t>
      </w:r>
    </w:p>
    <w:p w:rsidR="00E2264A" w:rsidRDefault="00A01349">
      <w:pPr>
        <w:pStyle w:val="5"/>
        <w:shd w:val="clear" w:color="auto" w:fill="auto"/>
        <w:spacing w:after="296" w:line="322" w:lineRule="exact"/>
        <w:ind w:left="20" w:right="20" w:firstLine="700"/>
        <w:jc w:val="both"/>
      </w:pPr>
      <w: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 ники», «Время» и «Ответственные».</w:t>
      </w: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341"/>
          <w:jc w:val="center"/>
        </w:trPr>
        <w:tc>
          <w:tcPr>
            <w:tcW w:w="10153" w:type="dxa"/>
            <w:gridSpan w:val="4"/>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right="20" w:firstLine="0"/>
              <w:jc w:val="right"/>
            </w:pPr>
            <w:r>
              <w:rPr>
                <w:rStyle w:val="af0"/>
              </w:rPr>
              <w:t>ПРИМЕРНЫМ КАЛЕНДАРНЫЙ план воспитательное работы на</w:t>
            </w:r>
          </w:p>
        </w:tc>
      </w:tr>
      <w:tr w:rsidR="00E2264A">
        <w:trPr>
          <w:trHeight w:hRule="exact" w:val="629"/>
          <w:jc w:val="center"/>
        </w:trPr>
        <w:tc>
          <w:tcPr>
            <w:tcW w:w="8046" w:type="dxa"/>
            <w:gridSpan w:val="3"/>
            <w:tcBorders>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УЧЕБНЫЙ ГОД (ОСНОВНОЕ ОБЩЕЕ ОБРАЗОВАНИЕ)</w:t>
            </w:r>
          </w:p>
        </w:tc>
        <w:tc>
          <w:tcPr>
            <w:tcW w:w="2107" w:type="dxa"/>
            <w:tcBorders>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60"/>
          <w:jc w:val="center"/>
        </w:trPr>
        <w:tc>
          <w:tcPr>
            <w:tcW w:w="10153" w:type="dxa"/>
            <w:gridSpan w:val="4"/>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Модуль «Ключевые общешкольные дела»</w:t>
            </w:r>
          </w:p>
        </w:tc>
      </w:tr>
      <w:tr w:rsidR="00E2264A">
        <w:trPr>
          <w:trHeight w:hRule="exact" w:val="365"/>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Дела, события, мероприятия</w:t>
            </w:r>
          </w:p>
        </w:tc>
        <w:tc>
          <w:tcPr>
            <w:tcW w:w="164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Участники</w:t>
            </w:r>
          </w:p>
        </w:tc>
        <w:tc>
          <w:tcPr>
            <w:tcW w:w="113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Время</w:t>
            </w:r>
          </w:p>
        </w:tc>
        <w:tc>
          <w:tcPr>
            <w:tcW w:w="2107"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Ответственные</w:t>
            </w:r>
          </w:p>
        </w:tc>
      </w:tr>
      <w:tr w:rsidR="00E2264A">
        <w:trPr>
          <w:trHeight w:hRule="exact" w:val="394"/>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Праздник «День знаний»</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5270"/>
        <w:gridCol w:w="1642"/>
        <w:gridCol w:w="1138"/>
        <w:gridCol w:w="2107"/>
      </w:tblGrid>
      <w:tr w:rsidR="00E2264A">
        <w:trPr>
          <w:trHeight w:hRule="exact" w:val="989"/>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17" w:lineRule="exact"/>
              <w:ind w:firstLine="700"/>
              <w:jc w:val="both"/>
            </w:pPr>
            <w:r>
              <w:t>Коллективное творческое дело «Наш верный круг», посвященное Всероссийскому Дню лицеиста 19 октября</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658"/>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700"/>
              <w:jc w:val="both"/>
            </w:pPr>
            <w:r>
              <w:t>Новогодний театральный фестиваль учеников, учителей и родителей</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662"/>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17" w:lineRule="exact"/>
              <w:ind w:firstLine="700"/>
              <w:jc w:val="both"/>
            </w:pPr>
            <w:r>
              <w:t>Коллективное творческое дело «Школьный подростко-вый сбор»</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979"/>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700"/>
              <w:jc w:val="both"/>
            </w:pPr>
            <w:r>
              <w:t>Общешкольная научная конференция педагогов и школьников «Яблоко для Ньютона»</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979"/>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Коллективный исследовательский проект разновоз-растных команд «Города-герои», посвященный Дню Победы</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1958"/>
          <w:jc w:val="center"/>
        </w:trPr>
        <w:tc>
          <w:tcPr>
            <w:tcW w:w="5270" w:type="dxa"/>
            <w:tcBorders>
              <w:top w:val="single" w:sz="4" w:space="0" w:color="auto"/>
              <w:left w:val="single" w:sz="4" w:space="0" w:color="auto"/>
              <w:bottom w:val="single" w:sz="4" w:space="0" w:color="auto"/>
            </w:tcBorders>
            <w:shd w:val="clear" w:color="auto" w:fill="FFFFFF"/>
          </w:tcPr>
          <w:p w:rsidR="00E2264A" w:rsidRDefault="00A01349">
            <w:pPr>
              <w:pStyle w:val="5"/>
              <w:framePr w:w="10157" w:wrap="notBeside" w:vAnchor="text" w:hAnchor="text" w:xAlign="center" w:y="1"/>
              <w:shd w:val="clear" w:color="auto" w:fill="auto"/>
              <w:spacing w:line="317" w:lineRule="exact"/>
              <w:ind w:firstLine="0"/>
              <w:jc w:val="both"/>
            </w:pPr>
            <w:r>
              <w:t>Коллективное творческое дело «Праздник Чести школы»: чествование учеников, проявивших себя в учебной, исследовательской, спортивной, творче</w:t>
            </w:r>
            <w:r>
              <w:softHyphen/>
              <w:t>ской, общественной деятельности на благо школы и социума</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370"/>
          <w:jc w:val="center"/>
        </w:trPr>
        <w:tc>
          <w:tcPr>
            <w:tcW w:w="10153" w:type="dxa"/>
            <w:gridSpan w:val="4"/>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Модуль «Самоуправление»</w:t>
            </w:r>
          </w:p>
        </w:tc>
      </w:tr>
      <w:tr w:rsidR="00E2264A">
        <w:trPr>
          <w:trHeight w:hRule="exact" w:val="360"/>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Дела, события, мероприятия</w:t>
            </w:r>
          </w:p>
        </w:tc>
        <w:tc>
          <w:tcPr>
            <w:tcW w:w="164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Участники</w:t>
            </w:r>
          </w:p>
        </w:tc>
        <w:tc>
          <w:tcPr>
            <w:tcW w:w="113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Время</w:t>
            </w:r>
          </w:p>
        </w:tc>
        <w:tc>
          <w:tcPr>
            <w:tcW w:w="2107"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Ответственные</w:t>
            </w:r>
          </w:p>
        </w:tc>
      </w:tr>
      <w:tr w:rsidR="00E2264A">
        <w:trPr>
          <w:trHeight w:hRule="exact" w:val="658"/>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firstLine="0"/>
              <w:jc w:val="both"/>
            </w:pPr>
            <w:r>
              <w:t>Выборы представителей классов в Подростковый актив школы</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53"/>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firstLine="0"/>
              <w:jc w:val="both"/>
            </w:pPr>
            <w:r>
              <w:t>Установочная встреча Подросткового актива школы</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979"/>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Определение плана работы Подросткового актива школы и ответственных за направления работы</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62"/>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6" w:lineRule="exact"/>
              <w:ind w:firstLine="0"/>
              <w:jc w:val="both"/>
            </w:pPr>
            <w:r>
              <w:t>Открытая дискуссия педагогов и подростков «Школа — мой дом?»</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58"/>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Подготовка, организация и проведение Дня учителя в школе</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58"/>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Подготовка, организация и проведение общешкольного киберспортивного турнира</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994"/>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Подготовка, организация и проведение общешкольного турнира по настольным играм</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5270"/>
        <w:gridCol w:w="1642"/>
        <w:gridCol w:w="1138"/>
        <w:gridCol w:w="2107"/>
      </w:tblGrid>
      <w:tr w:rsidR="00E2264A">
        <w:trPr>
          <w:trHeight w:hRule="exact" w:val="1646"/>
          <w:jc w:val="center"/>
        </w:trPr>
        <w:tc>
          <w:tcPr>
            <w:tcW w:w="5270" w:type="dxa"/>
            <w:tcBorders>
              <w:top w:val="single" w:sz="4" w:space="0" w:color="auto"/>
              <w:left w:val="single" w:sz="4" w:space="0" w:color="auto"/>
              <w:bottom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left="20" w:firstLine="0"/>
            </w:pPr>
            <w:r>
              <w:t>Подготовка, организация и проведение внутришкольных турниров: по минифутболу, по пионерболу, по баскетболу,</w:t>
            </w:r>
          </w:p>
          <w:p w:rsidR="00E2264A" w:rsidRDefault="00A01349">
            <w:pPr>
              <w:pStyle w:val="5"/>
              <w:framePr w:w="10157" w:wrap="notBeside" w:vAnchor="text" w:hAnchor="text" w:xAlign="center" w:y="1"/>
              <w:shd w:val="clear" w:color="auto" w:fill="auto"/>
              <w:spacing w:line="322" w:lineRule="exact"/>
              <w:ind w:left="20" w:firstLine="0"/>
            </w:pPr>
            <w:r>
              <w:t>по настольному теннису, по шахматам</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bl>
    <w:p w:rsidR="00E2264A" w:rsidRDefault="00E2264A">
      <w:pPr>
        <w:spacing w:line="240" w:lineRule="exact"/>
        <w:rPr>
          <w:sz w:val="2"/>
          <w:szCs w:val="2"/>
        </w:r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374"/>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Дела, события, мероприятия</w:t>
            </w:r>
          </w:p>
        </w:tc>
        <w:tc>
          <w:tcPr>
            <w:tcW w:w="164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Участники</w:t>
            </w:r>
          </w:p>
        </w:tc>
        <w:tc>
          <w:tcPr>
            <w:tcW w:w="113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Время</w:t>
            </w:r>
          </w:p>
        </w:tc>
        <w:tc>
          <w:tcPr>
            <w:tcW w:w="2107"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Ответственные</w:t>
            </w:r>
          </w:p>
        </w:tc>
      </w:tr>
      <w:tr w:rsidR="00E2264A">
        <w:trPr>
          <w:trHeight w:hRule="exact" w:val="974"/>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Подготовка, организация и проведение танцевальных перемен для учащихся начальной школы</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53"/>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Подготовка, организация и проведение новогодних праздников в школе</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62"/>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Подготовка, организация и проведение спортивного праздника «Зимние забавы»</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58"/>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firstLine="0"/>
              <w:jc w:val="both"/>
            </w:pPr>
            <w:r>
              <w:t>Участие в региональном фестивале ученического самоуправления</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979"/>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firstLine="0"/>
              <w:jc w:val="both"/>
            </w:pPr>
            <w:r>
              <w:t>«Скоро это будет твоя школа»: игра- экскурсия по школе для будущих пятиклассников</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98"/>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Итоговый сбор Подросткового актива</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398"/>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школы</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58"/>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left="20" w:firstLine="720"/>
            </w:pPr>
            <w:r>
              <w:t>Отчетная конференция Подросткового актива школы</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65"/>
          <w:jc w:val="center"/>
        </w:trPr>
        <w:tc>
          <w:tcPr>
            <w:tcW w:w="10153" w:type="dxa"/>
            <w:gridSpan w:val="4"/>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Модуль «Профориентация»</w:t>
            </w:r>
          </w:p>
        </w:tc>
      </w:tr>
      <w:tr w:rsidR="00E2264A">
        <w:trPr>
          <w:trHeight w:hRule="exact" w:val="365"/>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Дела, события, мероприятия</w:t>
            </w:r>
          </w:p>
        </w:tc>
        <w:tc>
          <w:tcPr>
            <w:tcW w:w="164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Участники</w:t>
            </w:r>
          </w:p>
        </w:tc>
        <w:tc>
          <w:tcPr>
            <w:tcW w:w="113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Время</w:t>
            </w:r>
          </w:p>
        </w:tc>
        <w:tc>
          <w:tcPr>
            <w:tcW w:w="2107"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Ответственные</w:t>
            </w:r>
          </w:p>
        </w:tc>
      </w:tr>
      <w:tr w:rsidR="00E2264A">
        <w:trPr>
          <w:trHeight w:hRule="exact" w:val="658"/>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firstLine="0"/>
              <w:jc w:val="both"/>
            </w:pPr>
            <w:r>
              <w:t>Оформление стендов профориентационной направленности</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67"/>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6" w:lineRule="exact"/>
              <w:ind w:firstLine="0"/>
              <w:jc w:val="both"/>
            </w:pPr>
            <w:r>
              <w:t>Размещение информации по профориентации на школьном сайте</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spacing w:line="240" w:lineRule="exact"/>
        <w:rPr>
          <w:sz w:val="2"/>
          <w:szCs w:val="2"/>
        </w:r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1627"/>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Циклы профориентационных часов общения:</w:t>
            </w:r>
          </w:p>
          <w:p w:rsidR="00E2264A" w:rsidRDefault="00A01349">
            <w:pPr>
              <w:pStyle w:val="5"/>
              <w:framePr w:w="10152" w:wrap="notBeside" w:vAnchor="text" w:hAnchor="text" w:xAlign="center" w:y="1"/>
              <w:shd w:val="clear" w:color="auto" w:fill="auto"/>
              <w:spacing w:line="322" w:lineRule="exact"/>
              <w:ind w:firstLine="0"/>
              <w:jc w:val="both"/>
            </w:pPr>
            <w:r>
              <w:t>6 «Профессии наших родителей»,</w:t>
            </w:r>
          </w:p>
          <w:p w:rsidR="00E2264A" w:rsidRDefault="00A01349">
            <w:pPr>
              <w:pStyle w:val="5"/>
              <w:framePr w:w="10152" w:wrap="notBeside" w:vAnchor="text" w:hAnchor="text" w:xAlign="center" w:y="1"/>
              <w:shd w:val="clear" w:color="auto" w:fill="auto"/>
              <w:spacing w:line="322" w:lineRule="exact"/>
              <w:ind w:firstLine="0"/>
              <w:jc w:val="both"/>
            </w:pPr>
            <w:r>
              <w:t>6 «Мир профессий»,</w:t>
            </w:r>
          </w:p>
          <w:p w:rsidR="00E2264A" w:rsidRDefault="00A01349">
            <w:pPr>
              <w:pStyle w:val="5"/>
              <w:framePr w:w="10152" w:wrap="notBeside" w:vAnchor="text" w:hAnchor="text" w:xAlign="center" w:y="1"/>
              <w:shd w:val="clear" w:color="auto" w:fill="auto"/>
              <w:spacing w:line="322" w:lineRule="exact"/>
              <w:ind w:firstLine="0"/>
              <w:jc w:val="both"/>
            </w:pPr>
            <w:r>
              <w:t>6 «Жизненный путь»</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974"/>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Встречи с представителями различных профессий, в том числе из родителей обучающихся</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782"/>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firstLine="0"/>
              <w:jc w:val="both"/>
            </w:pPr>
            <w:r>
              <w:t>Участие обучающихся в олимпиадах, конкурсах, конференциях, организованных</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778"/>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на базе вузов и колледжей</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1627"/>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Участие школьников во всероссийских профориента- ционных проектах «Проектория», «Навигатум»,</w:t>
            </w:r>
          </w:p>
          <w:p w:rsidR="00E2264A" w:rsidRDefault="00A01349">
            <w:pPr>
              <w:pStyle w:val="5"/>
              <w:framePr w:w="10152" w:wrap="notBeside" w:vAnchor="text" w:hAnchor="text" w:xAlign="center" w:y="1"/>
              <w:shd w:val="clear" w:color="auto" w:fill="auto"/>
              <w:spacing w:line="322" w:lineRule="exact"/>
              <w:ind w:left="20" w:firstLine="0"/>
            </w:pPr>
            <w:r>
              <w:t>«Поступи онлайн», «Большая перемена», «Билет в будущее», «Шоу профессий».</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58"/>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6" w:lineRule="exact"/>
              <w:ind w:firstLine="0"/>
              <w:jc w:val="both"/>
            </w:pPr>
            <w:r>
              <w:t>Профориентационное онлайн- тестирование.</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70"/>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Экскурсии на предприятия города</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1306"/>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Серия профессиональных проб «Ландшафтный дизайн», «Вебдизайн», «Вожатый», «Фотограф»,</w:t>
            </w:r>
          </w:p>
          <w:p w:rsidR="00E2264A" w:rsidRDefault="00A01349">
            <w:pPr>
              <w:pStyle w:val="5"/>
              <w:framePr w:w="10152" w:wrap="notBeside" w:vAnchor="text" w:hAnchor="text" w:xAlign="center" w:y="1"/>
              <w:shd w:val="clear" w:color="auto" w:fill="auto"/>
              <w:spacing w:line="322" w:lineRule="exact"/>
              <w:ind w:firstLine="0"/>
              <w:jc w:val="both"/>
            </w:pPr>
            <w:r>
              <w:t>«Журналист», «Экскурсовод».</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979"/>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Посещение профессиональных учебных заведений в Дни открытых дверей в вузах и колледжах</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989"/>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Индивидуальные консультации психолога для школьников и их родителей по вопросам склонностей, способностей,</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994"/>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31" w:lineRule="exact"/>
              <w:ind w:firstLine="0"/>
              <w:jc w:val="both"/>
            </w:pPr>
            <w:r>
              <w:t>дарований и иных индивидуальных особенностей детей</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spacing w:line="240" w:lineRule="exact"/>
        <w:rPr>
          <w:sz w:val="2"/>
          <w:szCs w:val="2"/>
        </w:r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370"/>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Дела, события, мероприятия</w:t>
            </w:r>
          </w:p>
        </w:tc>
        <w:tc>
          <w:tcPr>
            <w:tcW w:w="164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Участники</w:t>
            </w:r>
          </w:p>
        </w:tc>
        <w:tc>
          <w:tcPr>
            <w:tcW w:w="113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Время</w:t>
            </w:r>
          </w:p>
        </w:tc>
        <w:tc>
          <w:tcPr>
            <w:tcW w:w="2107"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Ответственные</w:t>
            </w:r>
          </w:p>
        </w:tc>
      </w:tr>
      <w:tr w:rsidR="00E2264A">
        <w:trPr>
          <w:trHeight w:hRule="exact" w:val="658"/>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 xml:space="preserve">Подготовка и участие в чемпионате </w:t>
            </w:r>
            <w:r>
              <w:rPr>
                <w:lang w:val="en-US"/>
              </w:rPr>
              <w:t>JuniorSkills</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1301"/>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Профориентационные деловые игры:</w:t>
            </w:r>
          </w:p>
          <w:p w:rsidR="00E2264A" w:rsidRDefault="00A01349">
            <w:pPr>
              <w:pStyle w:val="5"/>
              <w:framePr w:w="10152" w:wrap="notBeside" w:vAnchor="text" w:hAnchor="text" w:xAlign="center" w:y="1"/>
              <w:shd w:val="clear" w:color="auto" w:fill="auto"/>
              <w:spacing w:line="322" w:lineRule="exact"/>
              <w:ind w:left="720" w:firstLine="0"/>
            </w:pPr>
            <w:r>
              <w:t>6 «Калейдоскоп профессий»,</w:t>
            </w:r>
          </w:p>
          <w:p w:rsidR="00E2264A" w:rsidRDefault="00A01349">
            <w:pPr>
              <w:pStyle w:val="5"/>
              <w:framePr w:w="10152" w:wrap="notBeside" w:vAnchor="text" w:hAnchor="text" w:xAlign="center" w:y="1"/>
              <w:shd w:val="clear" w:color="auto" w:fill="auto"/>
              <w:spacing w:line="322" w:lineRule="exact"/>
              <w:ind w:left="720" w:firstLine="0"/>
            </w:pPr>
            <w:r>
              <w:t>6 «Дороги, которые мы выбираем», 6 «На распутье»</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1301"/>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Посещение тематических профориентационных парков («КидБург», «Мастерславль», «Кидзания»,</w:t>
            </w:r>
          </w:p>
          <w:p w:rsidR="00E2264A" w:rsidRDefault="00A01349">
            <w:pPr>
              <w:pStyle w:val="5"/>
              <w:framePr w:w="10152" w:wrap="notBeside" w:vAnchor="text" w:hAnchor="text" w:xAlign="center" w:y="1"/>
              <w:shd w:val="clear" w:color="auto" w:fill="auto"/>
              <w:spacing w:line="322" w:lineRule="exact"/>
              <w:ind w:firstLine="0"/>
              <w:jc w:val="both"/>
            </w:pPr>
            <w:r>
              <w:t>«ФэнтазиГ рад», «КидСпейс»)</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65"/>
          <w:jc w:val="center"/>
        </w:trPr>
        <w:tc>
          <w:tcPr>
            <w:tcW w:w="10153" w:type="dxa"/>
            <w:gridSpan w:val="4"/>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Модуль «Школьные медиа»</w:t>
            </w:r>
          </w:p>
        </w:tc>
      </w:tr>
      <w:tr w:rsidR="00E2264A">
        <w:trPr>
          <w:trHeight w:hRule="exact" w:val="365"/>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Дела, события, мероприятия</w:t>
            </w:r>
          </w:p>
        </w:tc>
        <w:tc>
          <w:tcPr>
            <w:tcW w:w="164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Участники</w:t>
            </w:r>
          </w:p>
        </w:tc>
        <w:tc>
          <w:tcPr>
            <w:tcW w:w="113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Время</w:t>
            </w:r>
          </w:p>
        </w:tc>
        <w:tc>
          <w:tcPr>
            <w:tcW w:w="2107"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Ответственные</w:t>
            </w:r>
          </w:p>
        </w:tc>
      </w:tr>
      <w:tr w:rsidR="00E2264A">
        <w:trPr>
          <w:trHeight w:hRule="exact" w:val="658"/>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firstLine="0"/>
              <w:jc w:val="both"/>
            </w:pPr>
            <w:r>
              <w:t>Организационное собрание членов школьного медиацентра</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74"/>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center"/>
            </w:pPr>
            <w:r>
              <w:t>Мастер-класс «Я — журналист»</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672"/>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6" w:lineRule="exact"/>
              <w:ind w:firstLine="0"/>
              <w:jc w:val="both"/>
            </w:pPr>
            <w:r>
              <w:t>Серия информационно-методических семинаров для школьников медиацентра</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58"/>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6" w:lineRule="exact"/>
              <w:ind w:firstLine="0"/>
              <w:jc w:val="both"/>
            </w:pPr>
            <w:r>
              <w:t>Регулярный выпуск номеров школьной газеты</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1958"/>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p w:rsidR="00E2264A" w:rsidRDefault="00E2264A">
      <w:pPr>
        <w:rPr>
          <w:sz w:val="2"/>
          <w:szCs w:val="2"/>
        </w:rPr>
        <w:sectPr w:rsidR="00E2264A" w:rsidSect="002E70A1">
          <w:type w:val="continuous"/>
          <w:pgSz w:w="11909" w:h="16838"/>
          <w:pgMar w:top="1134" w:right="850" w:bottom="1134" w:left="1701"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984"/>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«Мой учитель»: конкурс эссе для школьной газеты, приуроченный к Международному дню учителя</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1296"/>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«Мы — многонациональный народ России»: электронная викторина к Международному дню толерантности 16 ноября</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1306"/>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Общешкольный фестиваль социальной рекламы, приуроченный к Дню добровольца (волонтера) в России 5 декабря</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979"/>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Конкурс авторских видеороликов школьников «Проблемы нашего города: взгляд молодых»</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979"/>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Фотовыставка «Моя фамилия на защите Родины» к Дню защитника Отечества 23 февраля</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72"/>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Фестиваль видеороликов для школьного телевидения</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566"/>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«Семейная реликвия»</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1306"/>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Трансляция на школьном телевидении материалов созданной руками учащихся Книги памяти</w:t>
            </w:r>
          </w:p>
          <w:p w:rsidR="00E2264A" w:rsidRDefault="00A01349">
            <w:pPr>
              <w:pStyle w:val="5"/>
              <w:framePr w:w="10152" w:wrap="notBeside" w:vAnchor="text" w:hAnchor="text" w:xAlign="center" w:y="1"/>
              <w:shd w:val="clear" w:color="auto" w:fill="auto"/>
              <w:spacing w:line="322" w:lineRule="exact"/>
              <w:ind w:firstLine="0"/>
              <w:jc w:val="both"/>
            </w:pPr>
            <w:r>
              <w:t>«История моей семьи — история страны»</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55"/>
          <w:jc w:val="center"/>
        </w:trPr>
        <w:tc>
          <w:tcPr>
            <w:tcW w:w="10153" w:type="dxa"/>
            <w:gridSpan w:val="4"/>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Модуль «Детские общественные объединения»</w:t>
            </w:r>
          </w:p>
        </w:tc>
      </w:tr>
      <w:tr w:rsidR="00E2264A">
        <w:trPr>
          <w:trHeight w:hRule="exact" w:val="360"/>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Дела, события, мероприятия</w:t>
            </w:r>
          </w:p>
        </w:tc>
        <w:tc>
          <w:tcPr>
            <w:tcW w:w="164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Участники</w:t>
            </w:r>
          </w:p>
        </w:tc>
        <w:tc>
          <w:tcPr>
            <w:tcW w:w="113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Время</w:t>
            </w:r>
          </w:p>
        </w:tc>
        <w:tc>
          <w:tcPr>
            <w:tcW w:w="2107"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Ответственные</w:t>
            </w:r>
          </w:p>
        </w:tc>
      </w:tr>
      <w:tr w:rsidR="00E2264A">
        <w:trPr>
          <w:trHeight w:hRule="exact" w:val="979"/>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firstLine="0"/>
              <w:jc w:val="both"/>
            </w:pPr>
            <w:r>
              <w:t>«1+1»: организационное собрание детских обществен- ных объединений (ДОО), действующих в школе</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67"/>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6" w:lineRule="exact"/>
              <w:ind w:firstLine="0"/>
              <w:jc w:val="both"/>
            </w:pPr>
            <w:r>
              <w:t>«Сверим наши планы»: планирование совместных дел школы и ДОО</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spacing w:line="240" w:lineRule="exact"/>
        <w:rPr>
          <w:sz w:val="2"/>
          <w:szCs w:val="2"/>
        </w:r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374"/>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Дела, события, мероприятия</w:t>
            </w:r>
          </w:p>
        </w:tc>
        <w:tc>
          <w:tcPr>
            <w:tcW w:w="164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Участники</w:t>
            </w:r>
          </w:p>
        </w:tc>
        <w:tc>
          <w:tcPr>
            <w:tcW w:w="113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Время</w:t>
            </w:r>
          </w:p>
        </w:tc>
        <w:tc>
          <w:tcPr>
            <w:tcW w:w="2107"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Ответственные</w:t>
            </w:r>
          </w:p>
        </w:tc>
      </w:tr>
      <w:tr w:rsidR="00E2264A">
        <w:trPr>
          <w:trHeight w:hRule="exact" w:val="653"/>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Сбор данных о нуждающихся в волонтерской помощи</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989"/>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Детско-взрослая переговорная площадка «Подростко- вые инициативы по развитию города»</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5270"/>
        <w:gridCol w:w="1642"/>
        <w:gridCol w:w="1138"/>
        <w:gridCol w:w="2107"/>
      </w:tblGrid>
      <w:tr w:rsidR="00E2264A">
        <w:trPr>
          <w:trHeight w:hRule="exact" w:val="3240"/>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Реализация запланированных социальных проектов и инициатив ДОО в ближайшем социуме:</w:t>
            </w:r>
          </w:p>
          <w:p w:rsidR="00E2264A" w:rsidRDefault="00A01349">
            <w:pPr>
              <w:pStyle w:val="5"/>
              <w:framePr w:w="10157" w:wrap="notBeside" w:vAnchor="text" w:hAnchor="text" w:xAlign="center" w:y="1"/>
              <w:shd w:val="clear" w:color="auto" w:fill="auto"/>
              <w:spacing w:line="322" w:lineRule="exact"/>
              <w:ind w:firstLine="720"/>
              <w:jc w:val="both"/>
            </w:pPr>
            <w:r>
              <w:t>6 коллективное творческое дело «Поможем пожилым людям подготовиться к зиме»;</w:t>
            </w:r>
          </w:p>
          <w:p w:rsidR="00E2264A" w:rsidRDefault="00A01349">
            <w:pPr>
              <w:pStyle w:val="5"/>
              <w:framePr w:w="10157" w:wrap="notBeside" w:vAnchor="text" w:hAnchor="text" w:xAlign="center" w:y="1"/>
              <w:shd w:val="clear" w:color="auto" w:fill="auto"/>
              <w:spacing w:line="322" w:lineRule="exact"/>
              <w:ind w:firstLine="720"/>
              <w:jc w:val="both"/>
            </w:pPr>
            <w:r>
              <w:t>6 акция помощи бездомным животным «Сезоны добра»;</w:t>
            </w:r>
          </w:p>
          <w:p w:rsidR="00E2264A" w:rsidRDefault="00A01349">
            <w:pPr>
              <w:pStyle w:val="5"/>
              <w:framePr w:w="10157" w:wrap="notBeside" w:vAnchor="text" w:hAnchor="text" w:xAlign="center" w:y="1"/>
              <w:shd w:val="clear" w:color="auto" w:fill="auto"/>
              <w:spacing w:line="322" w:lineRule="exact"/>
              <w:ind w:firstLine="720"/>
              <w:jc w:val="both"/>
            </w:pPr>
            <w:r>
              <w:t>6 благотворительная акция «Ветеран живет рядом».</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1306"/>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Реализация социально-значимых титульных дел и акций региональных и федеральных ДОО, членами которых являются школьники</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979"/>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Открытые дебаты «Доступность и востребованность культурного досуга и занятий спортом юными горожанами»</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667"/>
          <w:jc w:val="center"/>
        </w:trPr>
        <w:tc>
          <w:tcPr>
            <w:tcW w:w="5270" w:type="dxa"/>
            <w:tcBorders>
              <w:top w:val="single" w:sz="4" w:space="0" w:color="auto"/>
              <w:left w:val="single" w:sz="4" w:space="0" w:color="auto"/>
              <w:bottom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Подготовка и реализация проекта «Каникулы с ДОО».</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658"/>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«Весенний призыв»: рекрутинговая акция в младших подростковых классах</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979"/>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Фестиваль ДОО, посвященный Дню детских общественных объединений и организаций 19 мая</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394"/>
          <w:jc w:val="center"/>
        </w:trPr>
        <w:tc>
          <w:tcPr>
            <w:tcW w:w="10153" w:type="dxa"/>
            <w:gridSpan w:val="4"/>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Модуль «Экскурсии, экспедиции, походы»</w:t>
            </w:r>
          </w:p>
        </w:tc>
      </w:tr>
      <w:tr w:rsidR="00E2264A">
        <w:trPr>
          <w:trHeight w:hRule="exact" w:val="394"/>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Дела, события, мероприятия</w:t>
            </w:r>
          </w:p>
        </w:tc>
        <w:tc>
          <w:tcPr>
            <w:tcW w:w="164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Участники</w:t>
            </w:r>
          </w:p>
        </w:tc>
        <w:tc>
          <w:tcPr>
            <w:tcW w:w="113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Время</w:t>
            </w:r>
          </w:p>
        </w:tc>
        <w:tc>
          <w:tcPr>
            <w:tcW w:w="2107"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Ответственные</w:t>
            </w:r>
          </w:p>
        </w:tc>
      </w:tr>
      <w:tr w:rsidR="00E2264A">
        <w:trPr>
          <w:trHeight w:hRule="exact" w:val="1306"/>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left="20" w:firstLine="0"/>
            </w:pPr>
            <w:r>
              <w:t>Коллективообразующие сентябрьские экскурсии и походы выходного дня подростковых классов «Мы снова вместе»</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979"/>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Адаптационный квест для пятиклассников «Путешествие по школе и ее окрестностям»</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58"/>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left="20" w:firstLine="0"/>
            </w:pPr>
            <w:r>
              <w:t>«Золотая осень»: школьный турслет, посвященный Всемирному дню туризма</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994"/>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Поход выходного дня «Операция Зимовье»: развешивание в лесу кормушек для зимующих птиц</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989"/>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Поход выходного дня «Операция Скворечник»: развешивание в лесу скворечников</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58"/>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6" w:lineRule="exact"/>
              <w:ind w:firstLine="0"/>
              <w:jc w:val="both"/>
            </w:pPr>
            <w:r>
              <w:t>Экологический проект «Придорожный мусор»</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994"/>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Туристско-краеведческие экспедиции по местам боев Великой Отечественной войны, посвященные Дню По-беды</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spacing w:line="240" w:lineRule="exact"/>
        <w:rPr>
          <w:sz w:val="2"/>
          <w:szCs w:val="2"/>
        </w:r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370"/>
          <w:jc w:val="center"/>
        </w:trPr>
        <w:tc>
          <w:tcPr>
            <w:tcW w:w="10153" w:type="dxa"/>
            <w:gridSpan w:val="4"/>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Модуль «Организация предметно-эстетической среды»</w:t>
            </w:r>
          </w:p>
        </w:tc>
      </w:tr>
      <w:tr w:rsidR="00E2264A">
        <w:trPr>
          <w:trHeight w:hRule="exact" w:val="360"/>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720" w:firstLine="0"/>
            </w:pPr>
            <w:r>
              <w:t>Дела, события, мероприятия</w:t>
            </w:r>
          </w:p>
        </w:tc>
        <w:tc>
          <w:tcPr>
            <w:tcW w:w="1642"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Участники</w:t>
            </w:r>
          </w:p>
        </w:tc>
        <w:tc>
          <w:tcPr>
            <w:tcW w:w="1138"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pPr>
            <w:r>
              <w:t>Время</w:t>
            </w:r>
          </w:p>
        </w:tc>
        <w:tc>
          <w:tcPr>
            <w:tcW w:w="2107" w:type="dxa"/>
            <w:tcBorders>
              <w:top w:val="single" w:sz="4" w:space="0" w:color="auto"/>
              <w:left w:val="single" w:sz="4" w:space="0" w:color="auto"/>
              <w:righ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Ответственные</w:t>
            </w:r>
          </w:p>
        </w:tc>
      </w:tr>
      <w:tr w:rsidR="00E2264A">
        <w:trPr>
          <w:trHeight w:hRule="exact" w:val="1622"/>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rPr>
                <w:rStyle w:val="16pt0"/>
              </w:rPr>
              <w:t>Оформление интерьеров школьных помещений к Дню знаний, Дню учителя, Новому году, 23 февраля,</w:t>
            </w:r>
          </w:p>
          <w:p w:rsidR="00E2264A" w:rsidRDefault="00A01349">
            <w:pPr>
              <w:pStyle w:val="5"/>
              <w:framePr w:w="10152" w:wrap="notBeside" w:vAnchor="text" w:hAnchor="text" w:xAlign="center" w:y="1"/>
              <w:shd w:val="clear" w:color="auto" w:fill="auto"/>
              <w:spacing w:line="322" w:lineRule="exact"/>
              <w:ind w:firstLine="0"/>
              <w:jc w:val="both"/>
            </w:pPr>
            <w:r>
              <w:t>8 марта, Дню Победы, празднику Последнего звонка</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1310"/>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17" w:lineRule="exact"/>
              <w:ind w:firstLine="0"/>
              <w:jc w:val="both"/>
            </w:pPr>
            <w:r>
              <w:t>Создание в вестибюле школы стеллажей свободного книгообмена «Книговорот»: мероприятие, приурочен- ное к Международному дню школьных</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960"/>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firstLine="0"/>
              <w:jc w:val="both"/>
            </w:pPr>
            <w:r>
              <w:t>библиотек 25 октября</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1306"/>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Сменные выставки рисунков и инсталляций учащихся, посвященные Дню учителя, Дню матери, Всемирному дню Земли, Дню Победы</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1622"/>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979"/>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Конкурс дизайнерских проектов «Озеленение пришколь- ной территории», реализация проектов-победителей</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662"/>
          <w:jc w:val="center"/>
        </w:trPr>
        <w:tc>
          <w:tcPr>
            <w:tcW w:w="5266" w:type="dxa"/>
            <w:tcBorders>
              <w:top w:val="single" w:sz="4" w:space="0" w:color="auto"/>
              <w:left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Экспозиция «Бессмертный полк школы», приуроченная ко Дню Победы</w:t>
            </w:r>
          </w:p>
        </w:tc>
        <w:tc>
          <w:tcPr>
            <w:tcW w:w="1642"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r w:rsidR="00E2264A">
        <w:trPr>
          <w:trHeight w:hRule="exact" w:val="989"/>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322" w:lineRule="exact"/>
              <w:ind w:firstLine="0"/>
              <w:jc w:val="both"/>
            </w:pPr>
            <w:r>
              <w:t>Сменные фотовыставки школьников «Лето — это маленькая жизнь», «Мои друзья», «Усы, лапы и хвост», «Свет и тень», «Эко-</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5266"/>
        <w:gridCol w:w="1642"/>
        <w:gridCol w:w="1138"/>
        <w:gridCol w:w="2107"/>
      </w:tblGrid>
      <w:tr w:rsidR="00E2264A">
        <w:trPr>
          <w:trHeight w:hRule="exact" w:val="773"/>
          <w:jc w:val="center"/>
        </w:trPr>
        <w:tc>
          <w:tcPr>
            <w:tcW w:w="5266" w:type="dxa"/>
            <w:tcBorders>
              <w:top w:val="single" w:sz="4" w:space="0" w:color="auto"/>
              <w:left w:val="single" w:sz="4" w:space="0" w:color="auto"/>
              <w:bottom w:val="single" w:sz="4" w:space="0" w:color="auto"/>
            </w:tcBorders>
            <w:shd w:val="clear" w:color="auto" w:fill="FFFFFF"/>
          </w:tcPr>
          <w:p w:rsidR="00E2264A" w:rsidRDefault="00A01349">
            <w:pPr>
              <w:pStyle w:val="5"/>
              <w:framePr w:w="10152" w:wrap="notBeside" w:vAnchor="text" w:hAnchor="text" w:xAlign="center" w:y="1"/>
              <w:shd w:val="clear" w:color="auto" w:fill="auto"/>
              <w:spacing w:line="260" w:lineRule="exact"/>
              <w:ind w:left="20" w:firstLine="0"/>
            </w:pPr>
            <w:r>
              <w:t>факт»</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2"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2" w:wrap="notBeside" w:vAnchor="text" w:hAnchor="text" w:xAlign="center" w:y="1"/>
              <w:rPr>
                <w:sz w:val="10"/>
                <w:szCs w:val="10"/>
              </w:rPr>
            </w:pPr>
          </w:p>
        </w:tc>
      </w:tr>
    </w:tbl>
    <w:p w:rsidR="00E2264A" w:rsidRDefault="00E2264A">
      <w:pPr>
        <w:spacing w:line="240" w:lineRule="exact"/>
        <w:rPr>
          <w:sz w:val="2"/>
          <w:szCs w:val="2"/>
        </w:rPr>
      </w:pPr>
    </w:p>
    <w:tbl>
      <w:tblPr>
        <w:tblOverlap w:val="never"/>
        <w:tblW w:w="0" w:type="auto"/>
        <w:jc w:val="center"/>
        <w:tblLayout w:type="fixed"/>
        <w:tblCellMar>
          <w:left w:w="10" w:type="dxa"/>
          <w:right w:w="10" w:type="dxa"/>
        </w:tblCellMar>
        <w:tblLook w:val="04A0"/>
      </w:tblPr>
      <w:tblGrid>
        <w:gridCol w:w="5270"/>
        <w:gridCol w:w="1642"/>
        <w:gridCol w:w="1138"/>
        <w:gridCol w:w="2107"/>
      </w:tblGrid>
      <w:tr w:rsidR="00E2264A">
        <w:trPr>
          <w:trHeight w:hRule="exact" w:val="374"/>
          <w:jc w:val="center"/>
        </w:trPr>
        <w:tc>
          <w:tcPr>
            <w:tcW w:w="10157" w:type="dxa"/>
            <w:gridSpan w:val="4"/>
            <w:tcBorders>
              <w:top w:val="single" w:sz="4" w:space="0" w:color="auto"/>
              <w:left w:val="single" w:sz="4" w:space="0" w:color="auto"/>
              <w:righ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left="720" w:firstLine="0"/>
            </w:pPr>
            <w:r>
              <w:t>Модуль «Работа с родителями»</w:t>
            </w:r>
          </w:p>
        </w:tc>
      </w:tr>
      <w:tr w:rsidR="00E2264A">
        <w:trPr>
          <w:trHeight w:hRule="exact" w:val="370"/>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firstLine="0"/>
              <w:jc w:val="both"/>
            </w:pPr>
            <w:r>
              <w:t>Дела, события, мероприятия</w:t>
            </w:r>
          </w:p>
        </w:tc>
        <w:tc>
          <w:tcPr>
            <w:tcW w:w="1642"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firstLine="0"/>
            </w:pPr>
            <w:r>
              <w:t>Участники</w:t>
            </w:r>
          </w:p>
        </w:tc>
        <w:tc>
          <w:tcPr>
            <w:tcW w:w="1138"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firstLine="0"/>
            </w:pPr>
            <w:r>
              <w:t>Время</w:t>
            </w:r>
          </w:p>
        </w:tc>
        <w:tc>
          <w:tcPr>
            <w:tcW w:w="2107" w:type="dxa"/>
            <w:tcBorders>
              <w:top w:val="single" w:sz="4" w:space="0" w:color="auto"/>
              <w:left w:val="single" w:sz="4" w:space="0" w:color="auto"/>
              <w:righ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left="20" w:firstLine="0"/>
            </w:pPr>
            <w:r>
              <w:t>Ответственные</w:t>
            </w:r>
          </w:p>
        </w:tc>
      </w:tr>
      <w:tr w:rsidR="00E2264A">
        <w:trPr>
          <w:trHeight w:hRule="exact" w:val="979"/>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6" w:lineRule="exact"/>
              <w:ind w:firstLine="0"/>
              <w:jc w:val="both"/>
            </w:pPr>
            <w:r>
              <w:t>Открытая среда: день индивидуальных онлайн и офлайн консультаций родителей с учителями- предметниками</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658"/>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Заседания Общешкольного родительского комитета и Управляющего Совета школы</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3245"/>
          <w:jc w:val="center"/>
        </w:trPr>
        <w:tc>
          <w:tcPr>
            <w:tcW w:w="5270" w:type="dxa"/>
            <w:tcBorders>
              <w:top w:val="single" w:sz="4" w:space="0" w:color="auto"/>
              <w:left w:val="single" w:sz="4" w:space="0" w:color="auto"/>
              <w:bottom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Блиц-лекции, проводимые в рамках родительских собраний:</w:t>
            </w:r>
          </w:p>
          <w:p w:rsidR="00E2264A" w:rsidRDefault="00A01349">
            <w:pPr>
              <w:pStyle w:val="5"/>
              <w:framePr w:w="10157" w:wrap="notBeside" w:vAnchor="text" w:hAnchor="text" w:xAlign="center" w:y="1"/>
              <w:shd w:val="clear" w:color="auto" w:fill="auto"/>
              <w:spacing w:line="322" w:lineRule="exact"/>
              <w:ind w:firstLine="0"/>
              <w:jc w:val="both"/>
            </w:pPr>
            <w:r>
              <w:t>«Что такое рациональное питание школьника»;</w:t>
            </w:r>
          </w:p>
          <w:p w:rsidR="00E2264A" w:rsidRDefault="00A01349">
            <w:pPr>
              <w:pStyle w:val="5"/>
              <w:framePr w:w="10157" w:wrap="notBeside" w:vAnchor="text" w:hAnchor="text" w:xAlign="center" w:y="1"/>
              <w:shd w:val="clear" w:color="auto" w:fill="auto"/>
              <w:spacing w:line="322" w:lineRule="exact"/>
              <w:ind w:left="20" w:firstLine="0"/>
            </w:pPr>
            <w:r>
              <w:t>«Простые упражнения для развития внимания и памяти ребенка»; «Развивающие настольные игры в семье»; «Конфликты и детские истерики: реакции и поведение взрослых»;</w:t>
            </w:r>
          </w:p>
          <w:p w:rsidR="00E2264A" w:rsidRDefault="00A01349">
            <w:pPr>
              <w:pStyle w:val="5"/>
              <w:framePr w:w="10157" w:wrap="notBeside" w:vAnchor="text" w:hAnchor="text" w:xAlign="center" w:y="1"/>
              <w:shd w:val="clear" w:color="auto" w:fill="auto"/>
              <w:spacing w:line="322" w:lineRule="exact"/>
              <w:ind w:firstLine="0"/>
              <w:jc w:val="both"/>
            </w:pPr>
            <w:r>
              <w:t>«Г аджеты и психическое здоровье</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5270"/>
        <w:gridCol w:w="1642"/>
        <w:gridCol w:w="1138"/>
        <w:gridCol w:w="2107"/>
      </w:tblGrid>
      <w:tr w:rsidR="00E2264A">
        <w:trPr>
          <w:trHeight w:hRule="exact" w:val="1142"/>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ребенка»;</w:t>
            </w:r>
          </w:p>
          <w:p w:rsidR="00E2264A" w:rsidRDefault="00A01349">
            <w:pPr>
              <w:pStyle w:val="5"/>
              <w:framePr w:w="10157" w:wrap="notBeside" w:vAnchor="text" w:hAnchor="text" w:xAlign="center" w:y="1"/>
              <w:shd w:val="clear" w:color="auto" w:fill="auto"/>
              <w:spacing w:line="322" w:lineRule="exact"/>
              <w:ind w:left="20" w:firstLine="0"/>
            </w:pPr>
            <w:r>
              <w:t>«Как развить мотивацию к учению»; «Если ребенок стал жертвой буллинга».</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658"/>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Семейная игра «Папа, мама, я — спортивная семья»</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398"/>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firstLine="0"/>
              <w:jc w:val="both"/>
            </w:pPr>
            <w:r>
              <w:t>Г остиная «Семейные традиции»</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658"/>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31" w:lineRule="exact"/>
              <w:ind w:firstLine="0"/>
              <w:jc w:val="both"/>
            </w:pPr>
            <w:r>
              <w:t>Семейный фестиваль «Игры нашего детства»</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994"/>
          <w:jc w:val="center"/>
        </w:trPr>
        <w:tc>
          <w:tcPr>
            <w:tcW w:w="5270" w:type="dxa"/>
            <w:tcBorders>
              <w:top w:val="single" w:sz="4" w:space="0" w:color="auto"/>
              <w:left w:val="single" w:sz="4" w:space="0" w:color="auto"/>
              <w:bottom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Семейная викторина «Что? Где? Когда?», посвящен- ная Международному дню пожилых людей 1 октября</w:t>
            </w:r>
          </w:p>
        </w:tc>
        <w:tc>
          <w:tcPr>
            <w:tcW w:w="1642" w:type="dxa"/>
            <w:tcBorders>
              <w:top w:val="single" w:sz="4" w:space="0" w:color="auto"/>
              <w:left w:val="single" w:sz="4" w:space="0" w:color="auto"/>
              <w:bottom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5270"/>
        <w:gridCol w:w="1642"/>
        <w:gridCol w:w="1138"/>
        <w:gridCol w:w="2107"/>
      </w:tblGrid>
      <w:tr w:rsidR="00E2264A">
        <w:trPr>
          <w:trHeight w:hRule="exact" w:val="374"/>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left="20" w:firstLine="720"/>
            </w:pPr>
            <w:r>
              <w:t>Дела, события, мероприятия</w:t>
            </w:r>
          </w:p>
        </w:tc>
        <w:tc>
          <w:tcPr>
            <w:tcW w:w="1642"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firstLine="0"/>
            </w:pPr>
            <w:r>
              <w:t>Участники</w:t>
            </w:r>
          </w:p>
        </w:tc>
        <w:tc>
          <w:tcPr>
            <w:tcW w:w="1138"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firstLine="0"/>
            </w:pPr>
            <w:r>
              <w:t>Время</w:t>
            </w:r>
          </w:p>
        </w:tc>
        <w:tc>
          <w:tcPr>
            <w:tcW w:w="2107" w:type="dxa"/>
            <w:tcBorders>
              <w:top w:val="single" w:sz="4" w:space="0" w:color="auto"/>
              <w:left w:val="single" w:sz="4" w:space="0" w:color="auto"/>
              <w:righ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left="20" w:firstLine="0"/>
            </w:pPr>
            <w:r>
              <w:t>Ответственные</w:t>
            </w:r>
          </w:p>
        </w:tc>
      </w:tr>
      <w:tr w:rsidR="00E2264A">
        <w:trPr>
          <w:trHeight w:hRule="exact" w:val="974"/>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«Ценности, которым нет цены»: дискуссия в рамках Международного дня семьи 15 мая</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365"/>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firstLine="0"/>
              <w:jc w:val="both"/>
            </w:pPr>
            <w:r>
              <w:t>Акция «Бессмертный полк»</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979"/>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Круглый стол «Влияние родителей на профессиональное самоопределение школьников»</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2914"/>
          <w:jc w:val="center"/>
        </w:trPr>
        <w:tc>
          <w:tcPr>
            <w:tcW w:w="527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Создание на школьном сайте вкладки «Родителям» и регулярное обновление материалов ее рубрик:</w:t>
            </w:r>
          </w:p>
          <w:p w:rsidR="00E2264A" w:rsidRDefault="00A01349">
            <w:pPr>
              <w:pStyle w:val="5"/>
              <w:framePr w:w="10157" w:wrap="notBeside" w:vAnchor="text" w:hAnchor="text" w:xAlign="center" w:y="1"/>
              <w:shd w:val="clear" w:color="auto" w:fill="auto"/>
              <w:spacing w:line="322" w:lineRule="exact"/>
              <w:ind w:left="20" w:firstLine="720"/>
            </w:pPr>
            <w:r>
              <w:t>6 «Школьные события»,</w:t>
            </w:r>
          </w:p>
          <w:p w:rsidR="00E2264A" w:rsidRDefault="00A01349">
            <w:pPr>
              <w:pStyle w:val="5"/>
              <w:framePr w:w="10157" w:wrap="notBeside" w:vAnchor="text" w:hAnchor="text" w:xAlign="center" w:y="1"/>
              <w:shd w:val="clear" w:color="auto" w:fill="auto"/>
              <w:spacing w:line="322" w:lineRule="exact"/>
              <w:ind w:left="20" w:firstLine="720"/>
            </w:pPr>
            <w:r>
              <w:t>6 «Психолого-педагогическая консультация»,</w:t>
            </w:r>
          </w:p>
          <w:p w:rsidR="00E2264A" w:rsidRDefault="00A01349">
            <w:pPr>
              <w:pStyle w:val="5"/>
              <w:framePr w:w="10157" w:wrap="notBeside" w:vAnchor="text" w:hAnchor="text" w:xAlign="center" w:y="1"/>
              <w:shd w:val="clear" w:color="auto" w:fill="auto"/>
              <w:spacing w:line="322" w:lineRule="exact"/>
              <w:ind w:left="20" w:firstLine="720"/>
            </w:pPr>
            <w:r>
              <w:t>6 «Выбор профессии»,</w:t>
            </w:r>
          </w:p>
          <w:p w:rsidR="00E2264A" w:rsidRDefault="00A01349">
            <w:pPr>
              <w:pStyle w:val="5"/>
              <w:framePr w:w="10157" w:wrap="notBeside" w:vAnchor="text" w:hAnchor="text" w:xAlign="center" w:y="1"/>
              <w:shd w:val="clear" w:color="auto" w:fill="auto"/>
              <w:spacing w:line="322" w:lineRule="exact"/>
              <w:ind w:left="20" w:firstLine="720"/>
            </w:pPr>
            <w:r>
              <w:t>6 «Семейная библиотека»,</w:t>
            </w:r>
          </w:p>
          <w:p w:rsidR="00E2264A" w:rsidRDefault="00A01349">
            <w:pPr>
              <w:pStyle w:val="5"/>
              <w:framePr w:w="10157" w:wrap="notBeside" w:vAnchor="text" w:hAnchor="text" w:xAlign="center" w:y="1"/>
              <w:shd w:val="clear" w:color="auto" w:fill="auto"/>
              <w:spacing w:line="322" w:lineRule="exact"/>
              <w:ind w:left="20" w:firstLine="720"/>
            </w:pPr>
            <w:r>
              <w:t>6 «Семейная игротека»</w:t>
            </w:r>
          </w:p>
        </w:tc>
        <w:tc>
          <w:tcPr>
            <w:tcW w:w="1642"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107"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365"/>
          <w:jc w:val="center"/>
        </w:trPr>
        <w:tc>
          <w:tcPr>
            <w:tcW w:w="10157" w:type="dxa"/>
            <w:gridSpan w:val="4"/>
            <w:tcBorders>
              <w:top w:val="single" w:sz="4" w:space="0" w:color="auto"/>
              <w:left w:val="single" w:sz="4" w:space="0" w:color="auto"/>
              <w:righ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left="720" w:firstLine="0"/>
            </w:pPr>
            <w:r>
              <w:t>Модуль «Классное руководство»</w:t>
            </w:r>
          </w:p>
        </w:tc>
      </w:tr>
      <w:tr w:rsidR="00E2264A">
        <w:trPr>
          <w:trHeight w:hRule="exact" w:val="374"/>
          <w:jc w:val="center"/>
        </w:trPr>
        <w:tc>
          <w:tcPr>
            <w:tcW w:w="10157" w:type="dxa"/>
            <w:gridSpan w:val="4"/>
            <w:tcBorders>
              <w:top w:val="single" w:sz="4" w:space="0" w:color="auto"/>
              <w:left w:val="single" w:sz="4" w:space="0" w:color="auto"/>
              <w:bottom w:val="single" w:sz="4" w:space="0" w:color="auto"/>
              <w:righ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left="720" w:firstLine="0"/>
            </w:pPr>
            <w:r>
              <w:t>Согласно индивидуальным планам воспитательной работы классных</w:t>
            </w:r>
          </w:p>
        </w:tc>
      </w:tr>
    </w:tbl>
    <w:p w:rsidR="00E2264A" w:rsidRDefault="00E2264A">
      <w:pPr>
        <w:rPr>
          <w:sz w:val="2"/>
          <w:szCs w:val="2"/>
        </w:rPr>
      </w:pPr>
    </w:p>
    <w:p w:rsidR="00E2264A" w:rsidRDefault="00A01349">
      <w:pPr>
        <w:pStyle w:val="5"/>
        <w:shd w:val="clear" w:color="auto" w:fill="auto"/>
        <w:spacing w:line="360" w:lineRule="exact"/>
        <w:ind w:left="20" w:firstLine="0"/>
      </w:pPr>
      <w:r>
        <w:t>руководителей</w:t>
      </w:r>
    </w:p>
    <w:p w:rsidR="00E2264A" w:rsidRDefault="00A01349">
      <w:pPr>
        <w:pStyle w:val="5"/>
        <w:shd w:val="clear" w:color="auto" w:fill="auto"/>
        <w:spacing w:line="360" w:lineRule="exact"/>
        <w:ind w:left="20" w:firstLine="700"/>
      </w:pPr>
      <w:r>
        <w:t>Модуль «Школьный урок»</w:t>
      </w:r>
    </w:p>
    <w:p w:rsidR="00E2264A" w:rsidRDefault="00A01349">
      <w:pPr>
        <w:pStyle w:val="5"/>
        <w:shd w:val="clear" w:color="auto" w:fill="auto"/>
        <w:spacing w:line="360" w:lineRule="exact"/>
        <w:ind w:left="720" w:right="1460" w:firstLine="0"/>
      </w:pPr>
      <w:r>
        <w:t>Согласно календарно-тематическим планам учителей-предметников Модуль «Курсы внеурочной деятельности»</w:t>
      </w:r>
    </w:p>
    <w:p w:rsidR="00E2264A" w:rsidRDefault="00A01349">
      <w:pPr>
        <w:pStyle w:val="5"/>
        <w:shd w:val="clear" w:color="auto" w:fill="auto"/>
        <w:spacing w:line="326" w:lineRule="exact"/>
        <w:ind w:left="20" w:right="260" w:firstLine="700"/>
        <w:sectPr w:rsidR="00E2264A" w:rsidSect="002E70A1">
          <w:type w:val="continuous"/>
          <w:pgSz w:w="11909" w:h="16838"/>
          <w:pgMar w:top="1134" w:right="850" w:bottom="1134" w:left="1701" w:header="0" w:footer="3" w:gutter="0"/>
          <w:cols w:space="720"/>
          <w:noEndnote/>
          <w:docGrid w:linePitch="360"/>
        </w:sectPr>
      </w:pPr>
      <w:r>
        <w:t>Согласно программам и планам внеурочной деятельности педагогов образовательной организации</w:t>
      </w:r>
    </w:p>
    <w:p w:rsidR="00E2264A" w:rsidRDefault="00A01349">
      <w:pPr>
        <w:pStyle w:val="5"/>
        <w:shd w:val="clear" w:color="auto" w:fill="auto"/>
        <w:tabs>
          <w:tab w:val="left" w:pos="5166"/>
        </w:tabs>
        <w:spacing w:line="322" w:lineRule="exact"/>
        <w:ind w:left="20" w:firstLine="720"/>
        <w:jc w:val="both"/>
      </w:pPr>
      <w:r>
        <w:t>ХАРАКТЕРИСТИКА</w:t>
      </w:r>
      <w:r>
        <w:tab/>
        <w:t>УСЛОВИЙ</w:t>
      </w:r>
    </w:p>
    <w:p w:rsidR="00E2264A" w:rsidRDefault="00A01349">
      <w:pPr>
        <w:pStyle w:val="5"/>
        <w:shd w:val="clear" w:color="auto" w:fill="auto"/>
        <w:spacing w:line="322" w:lineRule="exact"/>
        <w:ind w:left="20" w:right="20" w:firstLine="0"/>
        <w:jc w:val="both"/>
      </w:pPr>
      <w:r>
        <w:t>РЕАЛИЗАЦИИ ПРОГРАММЫ ОСНОВНОГО ОБЩЕГО ОБРАЗОВАНИЯ В СООТВЕТСТВИИ С ТРЕБОВАНИЯМИ ФГОС ООО</w:t>
      </w:r>
    </w:p>
    <w:p w:rsidR="00E2264A" w:rsidRDefault="00A01349">
      <w:pPr>
        <w:pStyle w:val="5"/>
        <w:shd w:val="clear" w:color="auto" w:fill="auto"/>
        <w:spacing w:line="322" w:lineRule="exact"/>
        <w:ind w:left="20" w:right="20" w:firstLine="720"/>
        <w:jc w:val="both"/>
      </w:pPr>
      <w: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E2264A" w:rsidRDefault="00A01349">
      <w:pPr>
        <w:pStyle w:val="5"/>
        <w:shd w:val="clear" w:color="auto" w:fill="auto"/>
        <w:spacing w:line="322" w:lineRule="exact"/>
        <w:ind w:left="20" w:right="20" w:firstLine="720"/>
        <w:jc w:val="both"/>
      </w:pPr>
      <w:r>
        <w:t>6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E2264A" w:rsidRDefault="00A01349">
      <w:pPr>
        <w:pStyle w:val="5"/>
        <w:shd w:val="clear" w:color="auto" w:fill="auto"/>
        <w:tabs>
          <w:tab w:val="left" w:pos="2689"/>
          <w:tab w:val="left" w:pos="4964"/>
        </w:tabs>
        <w:spacing w:line="322" w:lineRule="exact"/>
        <w:ind w:left="20" w:right="20" w:firstLine="720"/>
        <w:jc w:val="both"/>
      </w:pPr>
      <w:r>
        <w:t>6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w:t>
      </w:r>
      <w:r>
        <w:tab/>
        <w:t>полезную</w:t>
      </w:r>
      <w:r>
        <w:tab/>
        <w:t>деятельность,</w:t>
      </w:r>
    </w:p>
    <w:p w:rsidR="00E2264A" w:rsidRDefault="00A01349">
      <w:pPr>
        <w:pStyle w:val="5"/>
        <w:shd w:val="clear" w:color="auto" w:fill="auto"/>
        <w:tabs>
          <w:tab w:val="left" w:pos="5108"/>
        </w:tabs>
        <w:spacing w:line="322" w:lineRule="exact"/>
        <w:ind w:left="20" w:right="20" w:firstLine="0"/>
        <w:jc w:val="both"/>
      </w:pPr>
      <w:r>
        <w:t>профессиональные пробы, практическую подготовку, использование возможностей</w:t>
      </w:r>
      <w:r>
        <w:tab/>
        <w:t>организаций</w:t>
      </w:r>
    </w:p>
    <w:p w:rsidR="00E2264A" w:rsidRDefault="00A01349">
      <w:pPr>
        <w:pStyle w:val="5"/>
        <w:shd w:val="clear" w:color="auto" w:fill="auto"/>
        <w:spacing w:line="322" w:lineRule="exact"/>
        <w:ind w:left="20" w:right="20" w:firstLine="0"/>
        <w:jc w:val="both"/>
      </w:pPr>
      <w:r>
        <w:t>дополнительного образования, профессиональных образовательных организаций и соци- альных партнеров в профессионально-производственном окружении;</w:t>
      </w:r>
    </w:p>
    <w:p w:rsidR="00E2264A" w:rsidRDefault="00A01349">
      <w:pPr>
        <w:pStyle w:val="5"/>
        <w:shd w:val="clear" w:color="auto" w:fill="auto"/>
        <w:tabs>
          <w:tab w:val="left" w:pos="2252"/>
          <w:tab w:val="left" w:pos="4657"/>
        </w:tabs>
        <w:spacing w:line="322" w:lineRule="exact"/>
        <w:ind w:left="20" w:right="20" w:firstLine="720"/>
        <w:jc w:val="both"/>
      </w:pPr>
      <w:r>
        <w:t>6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w:t>
      </w:r>
      <w:r>
        <w:tab/>
        <w:t>ключевыми</w:t>
      </w:r>
      <w:r>
        <w:tab/>
        <w:t>компетенциями,</w:t>
      </w:r>
    </w:p>
    <w:p w:rsidR="00DC0548" w:rsidRDefault="00A01349" w:rsidP="00DC0548">
      <w:pPr>
        <w:pStyle w:val="5"/>
        <w:shd w:val="clear" w:color="auto" w:fill="auto"/>
        <w:spacing w:line="322" w:lineRule="exact"/>
        <w:ind w:left="20" w:right="20" w:firstLine="0"/>
        <w:jc w:val="both"/>
      </w:pPr>
      <w:r>
        <w:t>составляющими основу дальнейшего успешного образования и ориентации в мире профессий;</w:t>
      </w:r>
    </w:p>
    <w:p w:rsidR="00E2264A" w:rsidRDefault="00DC0548" w:rsidP="00DC0548">
      <w:pPr>
        <w:pStyle w:val="5"/>
        <w:shd w:val="clear" w:color="auto" w:fill="auto"/>
        <w:spacing w:line="322" w:lineRule="exact"/>
        <w:ind w:left="20" w:right="20" w:firstLine="0"/>
        <w:jc w:val="both"/>
      </w:pPr>
      <w:r>
        <w:t xml:space="preserve">           </w:t>
      </w:r>
      <w:r w:rsidR="00A01349">
        <w:t>6 формирование социокультурных и духовно</w:t>
      </w:r>
      <w:r w:rsidR="00A01349">
        <w:softHyphen/>
        <w:t>нравственных ценностей обучающихся, основ их гражданственности, рос- сийской гражданской идентичности и социально-профессио- нальных ориентаций;</w:t>
      </w:r>
    </w:p>
    <w:p w:rsidR="00E2264A" w:rsidRDefault="00A01349">
      <w:pPr>
        <w:pStyle w:val="5"/>
        <w:shd w:val="clear" w:color="auto" w:fill="auto"/>
        <w:spacing w:line="322" w:lineRule="exact"/>
        <w:ind w:left="20" w:right="20" w:firstLine="720"/>
        <w:jc w:val="both"/>
      </w:pPr>
      <w:r>
        <w:t>6 индивидуализацию процесса образования посредством про- ектирования и реализации индивидуальных учебных пла- нов, обеспечения эффективной самостоятельной работы обу- чающихся при поддержке педагогических работников;</w:t>
      </w:r>
    </w:p>
    <w:p w:rsidR="00E2264A" w:rsidRDefault="00A01349">
      <w:pPr>
        <w:pStyle w:val="5"/>
        <w:shd w:val="clear" w:color="auto" w:fill="auto"/>
        <w:spacing w:line="322" w:lineRule="exact"/>
        <w:ind w:left="20" w:right="20" w:firstLine="720"/>
        <w:jc w:val="both"/>
      </w:pPr>
      <w:r>
        <w:t>6 участие обучающихся, родителей (законных представителей) несовершеннолетних обучающихся и педагогических работ- 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E2264A" w:rsidRDefault="00A01349">
      <w:pPr>
        <w:pStyle w:val="5"/>
        <w:shd w:val="clear" w:color="auto" w:fill="auto"/>
        <w:spacing w:line="322" w:lineRule="exact"/>
        <w:ind w:left="20" w:right="20" w:firstLine="720"/>
        <w:jc w:val="both"/>
      </w:pPr>
      <w:r>
        <w:t>6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2264A" w:rsidRDefault="00A01349">
      <w:pPr>
        <w:pStyle w:val="5"/>
        <w:shd w:val="clear" w:color="auto" w:fill="auto"/>
        <w:spacing w:line="322" w:lineRule="exact"/>
        <w:ind w:left="20" w:right="20" w:firstLine="720"/>
        <w:jc w:val="both"/>
      </w:pPr>
      <w:r>
        <w:t>6 формирование у обучающихся опыта самостоятельной образовательной, общественной, проектной, учебно-исследовательской, спортивно</w:t>
      </w:r>
      <w:r>
        <w:softHyphen/>
        <w:t>оздоровительной и творческой деятельности;</w:t>
      </w:r>
    </w:p>
    <w:p w:rsidR="00E2264A" w:rsidRDefault="00A01349">
      <w:pPr>
        <w:pStyle w:val="5"/>
        <w:shd w:val="clear" w:color="auto" w:fill="auto"/>
        <w:spacing w:line="322" w:lineRule="exact"/>
        <w:ind w:left="20" w:right="20" w:firstLine="720"/>
        <w:jc w:val="both"/>
      </w:pPr>
      <w:r>
        <w:t>6 формирование у обучающихся экологической грамотности, навыков здорового и безопасного для человека и окружающей его среды образа жизни;</w:t>
      </w:r>
    </w:p>
    <w:p w:rsidR="00E2264A" w:rsidRDefault="00A01349" w:rsidP="00DC0548">
      <w:pPr>
        <w:pStyle w:val="5"/>
        <w:shd w:val="clear" w:color="auto" w:fill="auto"/>
        <w:spacing w:line="322" w:lineRule="exact"/>
        <w:ind w:left="20" w:right="20" w:firstLine="720"/>
        <w:jc w:val="both"/>
      </w:pPr>
      <w:r>
        <w:t>6 использование в образовательной деятельности современных образовательных</w:t>
      </w:r>
      <w:r w:rsidR="00DC0548">
        <w:t xml:space="preserve"> </w:t>
      </w:r>
      <w:r>
        <w:t>технологий, направленных в том числе на воспитание обучающихся и развитие различных форм наставничества;</w:t>
      </w:r>
    </w:p>
    <w:p w:rsidR="00E2264A" w:rsidRDefault="00A01349">
      <w:pPr>
        <w:pStyle w:val="5"/>
        <w:shd w:val="clear" w:color="auto" w:fill="auto"/>
        <w:spacing w:line="322" w:lineRule="exact"/>
        <w:ind w:left="20" w:right="20" w:firstLine="720"/>
        <w:jc w:val="both"/>
      </w:pPr>
      <w:r>
        <w:t>6 обновление содержания программы основного общего обра- зования, методик и технологий ее реализации в соответствии с динамикой развития системы образования, запросов обуча- ющихся, родителей (законных представителей) несовершен</w:t>
      </w:r>
      <w:r>
        <w:softHyphen/>
        <w:t>нолетних обучающихся с учетом национальных и культурных особенностей субъекта Российской Федерации;</w:t>
      </w:r>
    </w:p>
    <w:p w:rsidR="00E2264A" w:rsidRDefault="00A01349">
      <w:pPr>
        <w:pStyle w:val="5"/>
        <w:shd w:val="clear" w:color="auto" w:fill="auto"/>
        <w:tabs>
          <w:tab w:val="left" w:pos="2079"/>
          <w:tab w:val="left" w:pos="4844"/>
        </w:tabs>
        <w:spacing w:line="322" w:lineRule="exact"/>
        <w:ind w:left="20" w:firstLine="720"/>
        <w:jc w:val="both"/>
      </w:pPr>
      <w:r>
        <w:t>6</w:t>
      </w:r>
      <w:r>
        <w:tab/>
        <w:t>эффективное</w:t>
      </w:r>
      <w:r>
        <w:tab/>
        <w:t>использования</w:t>
      </w:r>
    </w:p>
    <w:p w:rsidR="00E2264A" w:rsidRDefault="00A01349">
      <w:pPr>
        <w:pStyle w:val="5"/>
        <w:shd w:val="clear" w:color="auto" w:fill="auto"/>
        <w:spacing w:line="322" w:lineRule="exact"/>
        <w:ind w:left="20" w:right="20" w:firstLine="0"/>
        <w:jc w:val="both"/>
      </w:pPr>
      <w:r>
        <w:t>профессионального и творческого потенциала педагогических и руководящих работников Организации, повышения их профессиональной, коммуни- кативной, информационной и правовой компетентности;</w:t>
      </w:r>
    </w:p>
    <w:p w:rsidR="00E2264A" w:rsidRDefault="00A01349">
      <w:pPr>
        <w:pStyle w:val="5"/>
        <w:shd w:val="clear" w:color="auto" w:fill="auto"/>
        <w:spacing w:line="322" w:lineRule="exact"/>
        <w:ind w:left="20" w:right="20" w:firstLine="720"/>
        <w:jc w:val="both"/>
      </w:pPr>
      <w:r>
        <w:t>6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E2264A" w:rsidRDefault="00A01349">
      <w:pPr>
        <w:pStyle w:val="5"/>
        <w:shd w:val="clear" w:color="auto" w:fill="auto"/>
        <w:spacing w:line="322" w:lineRule="exact"/>
        <w:ind w:left="20" w:right="20" w:firstLine="720"/>
        <w:jc w:val="both"/>
      </w:pPr>
      <w:r>
        <w:t>6 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деятельности1.</w:t>
      </w:r>
    </w:p>
    <w:p w:rsidR="00E2264A" w:rsidRDefault="00A01349">
      <w:pPr>
        <w:pStyle w:val="5"/>
        <w:shd w:val="clear" w:color="auto" w:fill="auto"/>
        <w:spacing w:line="322" w:lineRule="exact"/>
        <w:ind w:left="20" w:right="20" w:firstLine="720"/>
        <w:jc w:val="both"/>
      </w:pPr>
      <w:r>
        <w:t>6 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4A0"/>
      </w:tblPr>
      <w:tblGrid>
        <w:gridCol w:w="562"/>
        <w:gridCol w:w="1930"/>
        <w:gridCol w:w="1930"/>
        <w:gridCol w:w="1934"/>
      </w:tblGrid>
      <w:tr w:rsidR="00E2264A">
        <w:trPr>
          <w:trHeight w:hRule="exact" w:val="2914"/>
          <w:jc w:val="center"/>
        </w:trPr>
        <w:tc>
          <w:tcPr>
            <w:tcW w:w="562"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0" w:type="dxa"/>
            <w:tcBorders>
              <w:top w:val="single" w:sz="4" w:space="0" w:color="auto"/>
              <w:left w:val="single" w:sz="4" w:space="0" w:color="auto"/>
            </w:tcBorders>
            <w:shd w:val="clear" w:color="auto" w:fill="FFFFFF"/>
          </w:tcPr>
          <w:p w:rsidR="00E2264A" w:rsidRDefault="00A01349">
            <w:pPr>
              <w:pStyle w:val="5"/>
              <w:framePr w:w="6355" w:wrap="notBeside" w:vAnchor="text" w:hAnchor="text" w:xAlign="center" w:y="1"/>
              <w:shd w:val="clear" w:color="auto" w:fill="auto"/>
              <w:spacing w:line="322" w:lineRule="exact"/>
              <w:ind w:firstLine="0"/>
              <w:jc w:val="both"/>
            </w:pPr>
            <w:r>
              <w:t>Наименование</w:t>
            </w:r>
          </w:p>
          <w:p w:rsidR="00E2264A" w:rsidRDefault="00A01349">
            <w:pPr>
              <w:pStyle w:val="5"/>
              <w:framePr w:w="6355" w:wrap="notBeside" w:vAnchor="text" w:hAnchor="text" w:xAlign="center" w:y="1"/>
              <w:shd w:val="clear" w:color="auto" w:fill="auto"/>
              <w:spacing w:line="322" w:lineRule="exact"/>
              <w:ind w:firstLine="0"/>
              <w:jc w:val="both"/>
            </w:pPr>
            <w:r>
              <w:t>организации</w:t>
            </w:r>
          </w:p>
          <w:p w:rsidR="00E2264A" w:rsidRDefault="00A01349">
            <w:pPr>
              <w:pStyle w:val="5"/>
              <w:framePr w:w="6355" w:wrap="notBeside" w:vAnchor="text" w:hAnchor="text" w:xAlign="center" w:y="1"/>
              <w:shd w:val="clear" w:color="auto" w:fill="auto"/>
              <w:spacing w:line="322" w:lineRule="exact"/>
              <w:ind w:firstLine="0"/>
              <w:jc w:val="both"/>
            </w:pPr>
            <w:r>
              <w:t>(юридического</w:t>
            </w:r>
          </w:p>
          <w:p w:rsidR="00E2264A" w:rsidRDefault="00A01349">
            <w:pPr>
              <w:pStyle w:val="5"/>
              <w:framePr w:w="6355" w:wrap="notBeside" w:vAnchor="text" w:hAnchor="text" w:xAlign="center" w:y="1"/>
              <w:shd w:val="clear" w:color="auto" w:fill="auto"/>
              <w:spacing w:line="322" w:lineRule="exact"/>
              <w:ind w:firstLine="0"/>
              <w:jc w:val="both"/>
            </w:pPr>
            <w:r>
              <w:t>лица),</w:t>
            </w:r>
          </w:p>
          <w:p w:rsidR="00E2264A" w:rsidRDefault="00A01349">
            <w:pPr>
              <w:pStyle w:val="5"/>
              <w:framePr w:w="6355" w:wrap="notBeside" w:vAnchor="text" w:hAnchor="text" w:xAlign="center" w:y="1"/>
              <w:shd w:val="clear" w:color="auto" w:fill="auto"/>
              <w:spacing w:line="322" w:lineRule="exact"/>
              <w:ind w:firstLine="0"/>
              <w:jc w:val="both"/>
            </w:pPr>
            <w:r>
              <w:t>участвующей в</w:t>
            </w:r>
          </w:p>
          <w:p w:rsidR="00E2264A" w:rsidRDefault="00A01349">
            <w:pPr>
              <w:pStyle w:val="5"/>
              <w:framePr w:w="6355" w:wrap="notBeside" w:vAnchor="text" w:hAnchor="text" w:xAlign="center" w:y="1"/>
              <w:shd w:val="clear" w:color="auto" w:fill="auto"/>
              <w:spacing w:line="322" w:lineRule="exact"/>
              <w:ind w:firstLine="0"/>
              <w:jc w:val="both"/>
            </w:pPr>
            <w:r>
              <w:t>реализации</w:t>
            </w:r>
          </w:p>
          <w:p w:rsidR="00E2264A" w:rsidRDefault="00A01349">
            <w:pPr>
              <w:pStyle w:val="5"/>
              <w:framePr w:w="6355" w:wrap="notBeside" w:vAnchor="text" w:hAnchor="text" w:xAlign="center" w:y="1"/>
              <w:shd w:val="clear" w:color="auto" w:fill="auto"/>
              <w:spacing w:line="322" w:lineRule="exact"/>
              <w:ind w:firstLine="0"/>
              <w:jc w:val="both"/>
            </w:pPr>
            <w:r>
              <w:t>сетевой</w:t>
            </w:r>
          </w:p>
          <w:p w:rsidR="00E2264A" w:rsidRDefault="00A01349">
            <w:pPr>
              <w:pStyle w:val="5"/>
              <w:framePr w:w="6355" w:wrap="notBeside" w:vAnchor="text" w:hAnchor="text" w:xAlign="center" w:y="1"/>
              <w:shd w:val="clear" w:color="auto" w:fill="auto"/>
              <w:spacing w:line="322" w:lineRule="exact"/>
              <w:ind w:firstLine="0"/>
              <w:jc w:val="both"/>
            </w:pPr>
            <w:r>
              <w:t>образовательно й программы</w:t>
            </w:r>
          </w:p>
        </w:tc>
        <w:tc>
          <w:tcPr>
            <w:tcW w:w="1930" w:type="dxa"/>
            <w:tcBorders>
              <w:top w:val="single" w:sz="4" w:space="0" w:color="auto"/>
              <w:left w:val="single" w:sz="4" w:space="0" w:color="auto"/>
            </w:tcBorders>
            <w:shd w:val="clear" w:color="auto" w:fill="FFFFFF"/>
          </w:tcPr>
          <w:p w:rsidR="00E2264A" w:rsidRDefault="00A01349">
            <w:pPr>
              <w:pStyle w:val="5"/>
              <w:framePr w:w="6355" w:wrap="notBeside" w:vAnchor="text" w:hAnchor="text" w:xAlign="center" w:y="1"/>
              <w:shd w:val="clear" w:color="auto" w:fill="auto"/>
              <w:spacing w:line="322" w:lineRule="exact"/>
              <w:ind w:left="20" w:firstLine="0"/>
            </w:pPr>
            <w:r>
              <w:t>Ресурсы, используемые при реализации основной образовательно й программы</w:t>
            </w:r>
          </w:p>
        </w:tc>
        <w:tc>
          <w:tcPr>
            <w:tcW w:w="1934" w:type="dxa"/>
            <w:tcBorders>
              <w:top w:val="single" w:sz="4" w:space="0" w:color="auto"/>
              <w:left w:val="single" w:sz="4" w:space="0" w:color="auto"/>
              <w:right w:val="single" w:sz="4" w:space="0" w:color="auto"/>
            </w:tcBorders>
            <w:shd w:val="clear" w:color="auto" w:fill="FFFFFF"/>
          </w:tcPr>
          <w:p w:rsidR="00E2264A" w:rsidRDefault="00A01349">
            <w:pPr>
              <w:pStyle w:val="5"/>
              <w:framePr w:w="6355" w:wrap="notBeside" w:vAnchor="text" w:hAnchor="text" w:xAlign="center" w:y="1"/>
              <w:shd w:val="clear" w:color="auto" w:fill="auto"/>
              <w:spacing w:line="322" w:lineRule="exact"/>
              <w:ind w:left="20" w:firstLine="0"/>
            </w:pPr>
            <w:r>
              <w:t>Основания</w:t>
            </w:r>
          </w:p>
          <w:p w:rsidR="00E2264A" w:rsidRDefault="00A01349">
            <w:pPr>
              <w:pStyle w:val="5"/>
              <w:framePr w:w="6355" w:wrap="notBeside" w:vAnchor="text" w:hAnchor="text" w:xAlign="center" w:y="1"/>
              <w:shd w:val="clear" w:color="auto" w:fill="auto"/>
              <w:spacing w:line="322" w:lineRule="exact"/>
              <w:ind w:left="20" w:firstLine="0"/>
            </w:pPr>
            <w:r>
              <w:t>использования</w:t>
            </w:r>
          </w:p>
          <w:p w:rsidR="00E2264A" w:rsidRDefault="00A01349">
            <w:pPr>
              <w:pStyle w:val="5"/>
              <w:framePr w:w="6355" w:wrap="notBeside" w:vAnchor="text" w:hAnchor="text" w:xAlign="center" w:y="1"/>
              <w:shd w:val="clear" w:color="auto" w:fill="auto"/>
              <w:spacing w:line="322" w:lineRule="exact"/>
              <w:ind w:left="20" w:firstLine="0"/>
            </w:pPr>
            <w:r>
              <w:t>ресурсов</w:t>
            </w:r>
          </w:p>
          <w:p w:rsidR="00E2264A" w:rsidRDefault="00A01349">
            <w:pPr>
              <w:pStyle w:val="5"/>
              <w:framePr w:w="6355" w:wrap="notBeside" w:vAnchor="text" w:hAnchor="text" w:xAlign="center" w:y="1"/>
              <w:shd w:val="clear" w:color="auto" w:fill="auto"/>
              <w:spacing w:line="322" w:lineRule="exact"/>
              <w:ind w:left="20" w:firstLine="0"/>
            </w:pPr>
            <w:r>
              <w:t>(соглашение,</w:t>
            </w:r>
          </w:p>
          <w:p w:rsidR="00E2264A" w:rsidRDefault="00A01349">
            <w:pPr>
              <w:pStyle w:val="5"/>
              <w:framePr w:w="6355" w:wrap="notBeside" w:vAnchor="text" w:hAnchor="text" w:xAlign="center" w:y="1"/>
              <w:shd w:val="clear" w:color="auto" w:fill="auto"/>
              <w:spacing w:line="322" w:lineRule="exact"/>
              <w:ind w:left="20" w:firstLine="0"/>
            </w:pPr>
            <w:r>
              <w:t>договор</w:t>
            </w:r>
          </w:p>
          <w:p w:rsidR="00E2264A" w:rsidRDefault="00A01349">
            <w:pPr>
              <w:pStyle w:val="5"/>
              <w:framePr w:w="6355" w:wrap="notBeside" w:vAnchor="text" w:hAnchor="text" w:xAlign="center" w:y="1"/>
              <w:shd w:val="clear" w:color="auto" w:fill="auto"/>
              <w:spacing w:line="322" w:lineRule="exact"/>
              <w:ind w:firstLine="0"/>
              <w:jc w:val="center"/>
            </w:pPr>
            <w:r>
              <w:t>и т. д.)</w:t>
            </w:r>
          </w:p>
        </w:tc>
      </w:tr>
      <w:tr w:rsidR="00E2264A">
        <w:trPr>
          <w:trHeight w:hRule="exact" w:val="653"/>
          <w:jc w:val="center"/>
        </w:trPr>
        <w:tc>
          <w:tcPr>
            <w:tcW w:w="562"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0"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0"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4" w:type="dxa"/>
            <w:tcBorders>
              <w:top w:val="single" w:sz="4" w:space="0" w:color="auto"/>
              <w:left w:val="single" w:sz="4" w:space="0" w:color="auto"/>
              <w:right w:val="single" w:sz="4" w:space="0" w:color="auto"/>
            </w:tcBorders>
            <w:shd w:val="clear" w:color="auto" w:fill="FFFFFF"/>
          </w:tcPr>
          <w:p w:rsidR="00E2264A" w:rsidRDefault="00E2264A">
            <w:pPr>
              <w:framePr w:w="6355" w:wrap="notBeside" w:vAnchor="text" w:hAnchor="text" w:xAlign="center" w:y="1"/>
              <w:rPr>
                <w:sz w:val="10"/>
                <w:szCs w:val="10"/>
              </w:rPr>
            </w:pPr>
          </w:p>
        </w:tc>
      </w:tr>
      <w:tr w:rsidR="00E2264A">
        <w:trPr>
          <w:trHeight w:hRule="exact" w:val="653"/>
          <w:jc w:val="center"/>
        </w:trPr>
        <w:tc>
          <w:tcPr>
            <w:tcW w:w="562"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0"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0"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4" w:type="dxa"/>
            <w:tcBorders>
              <w:top w:val="single" w:sz="4" w:space="0" w:color="auto"/>
              <w:left w:val="single" w:sz="4" w:space="0" w:color="auto"/>
              <w:right w:val="single" w:sz="4" w:space="0" w:color="auto"/>
            </w:tcBorders>
            <w:shd w:val="clear" w:color="auto" w:fill="FFFFFF"/>
          </w:tcPr>
          <w:p w:rsidR="00E2264A" w:rsidRDefault="00E2264A">
            <w:pPr>
              <w:framePr w:w="6355" w:wrap="notBeside" w:vAnchor="text" w:hAnchor="text" w:xAlign="center" w:y="1"/>
              <w:rPr>
                <w:sz w:val="10"/>
                <w:szCs w:val="10"/>
              </w:rPr>
            </w:pPr>
          </w:p>
        </w:tc>
      </w:tr>
      <w:tr w:rsidR="00E2264A">
        <w:trPr>
          <w:trHeight w:hRule="exact" w:val="658"/>
          <w:jc w:val="center"/>
        </w:trPr>
        <w:tc>
          <w:tcPr>
            <w:tcW w:w="562"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0"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0"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4" w:type="dxa"/>
            <w:tcBorders>
              <w:top w:val="single" w:sz="4" w:space="0" w:color="auto"/>
              <w:left w:val="single" w:sz="4" w:space="0" w:color="auto"/>
              <w:right w:val="single" w:sz="4" w:space="0" w:color="auto"/>
            </w:tcBorders>
            <w:shd w:val="clear" w:color="auto" w:fill="FFFFFF"/>
          </w:tcPr>
          <w:p w:rsidR="00E2264A" w:rsidRDefault="00E2264A">
            <w:pPr>
              <w:framePr w:w="6355" w:wrap="notBeside" w:vAnchor="text" w:hAnchor="text" w:xAlign="center" w:y="1"/>
              <w:rPr>
                <w:sz w:val="10"/>
                <w:szCs w:val="10"/>
              </w:rPr>
            </w:pPr>
          </w:p>
        </w:tc>
      </w:tr>
      <w:tr w:rsidR="00E2264A">
        <w:trPr>
          <w:trHeight w:hRule="exact" w:val="653"/>
          <w:jc w:val="center"/>
        </w:trPr>
        <w:tc>
          <w:tcPr>
            <w:tcW w:w="562"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0"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0"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4" w:type="dxa"/>
            <w:tcBorders>
              <w:top w:val="single" w:sz="4" w:space="0" w:color="auto"/>
              <w:left w:val="single" w:sz="4" w:space="0" w:color="auto"/>
              <w:right w:val="single" w:sz="4" w:space="0" w:color="auto"/>
            </w:tcBorders>
            <w:shd w:val="clear" w:color="auto" w:fill="FFFFFF"/>
          </w:tcPr>
          <w:p w:rsidR="00E2264A" w:rsidRDefault="00E2264A">
            <w:pPr>
              <w:framePr w:w="6355" w:wrap="notBeside" w:vAnchor="text" w:hAnchor="text" w:xAlign="center" w:y="1"/>
              <w:rPr>
                <w:sz w:val="10"/>
                <w:szCs w:val="10"/>
              </w:rPr>
            </w:pPr>
          </w:p>
        </w:tc>
      </w:tr>
      <w:tr w:rsidR="00E2264A">
        <w:trPr>
          <w:trHeight w:hRule="exact" w:val="653"/>
          <w:jc w:val="center"/>
        </w:trPr>
        <w:tc>
          <w:tcPr>
            <w:tcW w:w="562"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0"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0"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4" w:type="dxa"/>
            <w:tcBorders>
              <w:top w:val="single" w:sz="4" w:space="0" w:color="auto"/>
              <w:left w:val="single" w:sz="4" w:space="0" w:color="auto"/>
              <w:right w:val="single" w:sz="4" w:space="0" w:color="auto"/>
            </w:tcBorders>
            <w:shd w:val="clear" w:color="auto" w:fill="FFFFFF"/>
          </w:tcPr>
          <w:p w:rsidR="00E2264A" w:rsidRDefault="00E2264A">
            <w:pPr>
              <w:framePr w:w="6355" w:wrap="notBeside" w:vAnchor="text" w:hAnchor="text" w:xAlign="center" w:y="1"/>
              <w:rPr>
                <w:sz w:val="10"/>
                <w:szCs w:val="10"/>
              </w:rPr>
            </w:pPr>
          </w:p>
        </w:tc>
      </w:tr>
      <w:tr w:rsidR="00E2264A">
        <w:trPr>
          <w:trHeight w:hRule="exact" w:val="374"/>
          <w:jc w:val="center"/>
        </w:trPr>
        <w:tc>
          <w:tcPr>
            <w:tcW w:w="562" w:type="dxa"/>
            <w:tcBorders>
              <w:top w:val="single" w:sz="4" w:space="0" w:color="auto"/>
              <w:left w:val="single" w:sz="4" w:space="0" w:color="auto"/>
              <w:bottom w:val="single" w:sz="4" w:space="0" w:color="auto"/>
            </w:tcBorders>
            <w:shd w:val="clear" w:color="auto" w:fill="FFFFFF"/>
          </w:tcPr>
          <w:p w:rsidR="00E2264A" w:rsidRDefault="00E2264A">
            <w:pPr>
              <w:framePr w:w="6355" w:wrap="notBeside" w:vAnchor="text" w:hAnchor="text" w:xAlign="center" w:y="1"/>
              <w:rPr>
                <w:sz w:val="10"/>
                <w:szCs w:val="10"/>
              </w:rPr>
            </w:pPr>
          </w:p>
        </w:tc>
        <w:tc>
          <w:tcPr>
            <w:tcW w:w="1930" w:type="dxa"/>
            <w:tcBorders>
              <w:top w:val="single" w:sz="4" w:space="0" w:color="auto"/>
              <w:left w:val="single" w:sz="4" w:space="0" w:color="auto"/>
              <w:bottom w:val="single" w:sz="4" w:space="0" w:color="auto"/>
            </w:tcBorders>
            <w:shd w:val="clear" w:color="auto" w:fill="FFFFFF"/>
          </w:tcPr>
          <w:p w:rsidR="00E2264A" w:rsidRDefault="00E2264A">
            <w:pPr>
              <w:framePr w:w="6355" w:wrap="notBeside" w:vAnchor="text" w:hAnchor="text" w:xAlign="center" w:y="1"/>
              <w:rPr>
                <w:sz w:val="10"/>
                <w:szCs w:val="10"/>
              </w:rPr>
            </w:pPr>
          </w:p>
        </w:tc>
        <w:tc>
          <w:tcPr>
            <w:tcW w:w="1930" w:type="dxa"/>
            <w:tcBorders>
              <w:top w:val="single" w:sz="4" w:space="0" w:color="auto"/>
              <w:left w:val="single" w:sz="4" w:space="0" w:color="auto"/>
              <w:bottom w:val="single" w:sz="4" w:space="0" w:color="auto"/>
            </w:tcBorders>
            <w:shd w:val="clear" w:color="auto" w:fill="FFFFFF"/>
          </w:tcPr>
          <w:p w:rsidR="00E2264A" w:rsidRDefault="00E2264A">
            <w:pPr>
              <w:framePr w:w="6355" w:wrap="notBeside" w:vAnchor="text" w:hAnchor="text" w:xAlign="center" w:y="1"/>
              <w:rPr>
                <w:sz w:val="10"/>
                <w:szCs w:val="10"/>
              </w:rPr>
            </w:pP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6355" w:wrap="notBeside" w:vAnchor="text" w:hAnchor="text" w:xAlign="center" w:y="1"/>
              <w:rPr>
                <w:sz w:val="10"/>
                <w:szCs w:val="10"/>
              </w:rPr>
            </w:pPr>
          </w:p>
        </w:tc>
      </w:tr>
    </w:tbl>
    <w:p w:rsidR="00E2264A" w:rsidRDefault="00E2264A">
      <w:pPr>
        <w:rPr>
          <w:sz w:val="2"/>
          <w:szCs w:val="2"/>
        </w:rPr>
      </w:pPr>
    </w:p>
    <w:p w:rsidR="00E2264A" w:rsidRDefault="00A01349">
      <w:pPr>
        <w:pStyle w:val="5"/>
        <w:shd w:val="clear" w:color="auto" w:fill="auto"/>
        <w:spacing w:before="295" w:line="322" w:lineRule="exact"/>
        <w:ind w:left="20" w:right="20" w:firstLine="700"/>
        <w:jc w:val="both"/>
      </w:pPr>
      <w:r>
        <w:t>Описание кадровых условий реализации основной образовательной программы основного общего образования</w:t>
      </w:r>
    </w:p>
    <w:p w:rsidR="00DC0548" w:rsidRDefault="00A01349" w:rsidP="00DC0548">
      <w:pPr>
        <w:pStyle w:val="5"/>
        <w:shd w:val="clear" w:color="auto" w:fill="auto"/>
        <w:spacing w:line="322" w:lineRule="exact"/>
        <w:ind w:left="20" w:right="20" w:firstLine="700"/>
        <w:jc w:val="both"/>
      </w:pPr>
      <w: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E2264A" w:rsidRDefault="00A01349" w:rsidP="00DC0548">
      <w:pPr>
        <w:pStyle w:val="5"/>
        <w:shd w:val="clear" w:color="auto" w:fill="auto"/>
        <w:spacing w:line="322" w:lineRule="exact"/>
        <w:ind w:left="20" w:right="20" w:firstLine="700"/>
        <w:jc w:val="both"/>
      </w:pPr>
      <w:r>
        <w:t>Обеспеченность кадровыми условиями включает в себя:</w:t>
      </w:r>
    </w:p>
    <w:p w:rsidR="00E2264A" w:rsidRDefault="00A01349">
      <w:pPr>
        <w:pStyle w:val="5"/>
        <w:shd w:val="clear" w:color="auto" w:fill="auto"/>
        <w:spacing w:line="322" w:lineRule="exact"/>
        <w:ind w:left="20" w:right="20" w:firstLine="720"/>
        <w:jc w:val="both"/>
      </w:pPr>
      <w:r>
        <w:t>6 укомплектованность образовательной организации педагогическими, руководящими и иными работниками;</w:t>
      </w:r>
    </w:p>
    <w:p w:rsidR="00E2264A" w:rsidRDefault="00A01349">
      <w:pPr>
        <w:pStyle w:val="5"/>
        <w:shd w:val="clear" w:color="auto" w:fill="auto"/>
        <w:spacing w:line="322" w:lineRule="exact"/>
        <w:ind w:left="20" w:right="20" w:firstLine="720"/>
        <w:jc w:val="both"/>
      </w:pPr>
      <w:r>
        <w:t>6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E2264A" w:rsidRDefault="00A01349">
      <w:pPr>
        <w:pStyle w:val="5"/>
        <w:shd w:val="clear" w:color="auto" w:fill="auto"/>
        <w:spacing w:line="322" w:lineRule="exact"/>
        <w:ind w:left="20" w:right="20" w:firstLine="720"/>
        <w:jc w:val="both"/>
      </w:pPr>
      <w:r>
        <w:t>6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E2264A" w:rsidRDefault="00A01349">
      <w:pPr>
        <w:pStyle w:val="5"/>
        <w:shd w:val="clear" w:color="auto" w:fill="auto"/>
        <w:tabs>
          <w:tab w:val="left" w:pos="4609"/>
        </w:tabs>
        <w:spacing w:line="322" w:lineRule="exact"/>
        <w:ind w:left="20" w:firstLine="720"/>
        <w:jc w:val="both"/>
      </w:pPr>
      <w:r>
        <w:t>Укомплектованность</w:t>
      </w:r>
      <w:r>
        <w:tab/>
        <w:t>образовательной</w:t>
      </w:r>
    </w:p>
    <w:p w:rsidR="00E2264A" w:rsidRDefault="00A01349">
      <w:pPr>
        <w:pStyle w:val="5"/>
        <w:shd w:val="clear" w:color="auto" w:fill="auto"/>
        <w:spacing w:line="322" w:lineRule="exact"/>
        <w:ind w:left="20" w:right="20" w:firstLine="0"/>
        <w:jc w:val="both"/>
      </w:pPr>
      <w:r>
        <w:t>организации педаго- гическими, руководящими и иными работниками характери- зируется замещением 100% вакансий, имеющихся в соответ- ствии с утвержденным штатным расписанием.</w:t>
      </w:r>
    </w:p>
    <w:p w:rsidR="00E2264A" w:rsidRDefault="00A01349">
      <w:pPr>
        <w:pStyle w:val="5"/>
        <w:shd w:val="clear" w:color="auto" w:fill="auto"/>
        <w:spacing w:line="322" w:lineRule="exact"/>
        <w:ind w:left="20" w:right="20" w:firstLine="720"/>
        <w:jc w:val="both"/>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2264A" w:rsidRDefault="00A01349">
      <w:pPr>
        <w:pStyle w:val="5"/>
        <w:shd w:val="clear" w:color="auto" w:fill="auto"/>
        <w:spacing w:line="322" w:lineRule="exact"/>
        <w:ind w:left="20" w:right="20" w:firstLine="720"/>
        <w:jc w:val="both"/>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w:t>
      </w:r>
    </w:p>
    <w:p w:rsidR="00E2264A" w:rsidRDefault="00A01349">
      <w:pPr>
        <w:pStyle w:val="40"/>
        <w:shd w:val="clear" w:color="auto" w:fill="auto"/>
        <w:spacing w:before="0" w:line="190" w:lineRule="exact"/>
        <w:jc w:val="center"/>
      </w:pPr>
      <w:r>
        <w:rPr>
          <w:rStyle w:val="4f2"/>
        </w:rPr>
        <w:t>1706</w:t>
      </w:r>
    </w:p>
    <w:p w:rsidR="00E2264A" w:rsidRDefault="00A01349">
      <w:pPr>
        <w:pStyle w:val="5"/>
        <w:shd w:val="clear" w:color="auto" w:fill="auto"/>
        <w:spacing w:line="322" w:lineRule="exact"/>
        <w:ind w:left="20" w:right="20" w:firstLine="0"/>
        <w:jc w:val="both"/>
      </w:pPr>
      <w:r>
        <w:t>квалификационные ха- рактеристики, отвечающие квалификационным требованиям, указанным в квалификационных справочниках и (или) про - фессиональных стандартах (при наличии).</w:t>
      </w:r>
    </w:p>
    <w:p w:rsidR="00E2264A" w:rsidRDefault="00A01349">
      <w:pPr>
        <w:pStyle w:val="5"/>
        <w:shd w:val="clear" w:color="auto" w:fill="auto"/>
        <w:spacing w:line="322" w:lineRule="exact"/>
        <w:ind w:left="20" w:right="20" w:firstLine="700"/>
        <w:jc w:val="both"/>
      </w:pPr>
      <w: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обобщенне трудовые функции, которые могут быть поручены работнику, занимающему данную долж- ность.</w:t>
      </w:r>
    </w:p>
    <w:p w:rsidR="00E2264A" w:rsidRDefault="00A01349">
      <w:pPr>
        <w:pStyle w:val="5"/>
        <w:shd w:val="clear" w:color="auto" w:fill="auto"/>
        <w:spacing w:line="322" w:lineRule="exact"/>
        <w:ind w:left="20" w:right="20" w:firstLine="700"/>
        <w:jc w:val="both"/>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E2264A" w:rsidRDefault="00A01349">
      <w:pPr>
        <w:pStyle w:val="5"/>
        <w:shd w:val="clear" w:color="auto" w:fill="auto"/>
        <w:spacing w:line="322" w:lineRule="exact"/>
        <w:ind w:left="20" w:right="20" w:firstLine="700"/>
        <w:jc w:val="both"/>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 ной деятельности, с учетом желания педагогических работни- ков в целях установления квалификационной категории. Про- ведение аттестации педагогических работников в целях подтверждения их соответствия занимаемым должностям осу- 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 зацией.</w:t>
      </w:r>
    </w:p>
    <w:p w:rsidR="00E2264A" w:rsidRDefault="00A01349">
      <w:pPr>
        <w:pStyle w:val="5"/>
        <w:shd w:val="clear" w:color="auto" w:fill="auto"/>
        <w:tabs>
          <w:tab w:val="left" w:pos="2079"/>
          <w:tab w:val="left" w:pos="4724"/>
        </w:tabs>
        <w:spacing w:line="322" w:lineRule="exact"/>
        <w:ind w:left="20" w:right="20" w:firstLine="700"/>
        <w:jc w:val="both"/>
      </w:pPr>
      <w:r>
        <w:t>Проведение аттестации в целях установления квалифика- ционной категории педагогических работников осуществляет- ся аттестационными комиссиями, формируемыми федераль- ными органами исполнительной власти, в ведении которых эти организации находятся. Проведение аттестации в отноше- нии педагогических работников образовательных организаций, находящихся в ведении субъекта Российской Федера- ции, муниципальных и частных</w:t>
      </w:r>
      <w:r>
        <w:tab/>
        <w:t>организаций,</w:t>
      </w:r>
      <w:r>
        <w:tab/>
        <w:t>осуществляется</w:t>
      </w:r>
    </w:p>
    <w:p w:rsidR="00E2264A" w:rsidRDefault="00A01349">
      <w:pPr>
        <w:pStyle w:val="5"/>
        <w:shd w:val="clear" w:color="auto" w:fill="auto"/>
        <w:spacing w:line="322" w:lineRule="exact"/>
        <w:ind w:left="20" w:right="20" w:firstLine="0"/>
        <w:jc w:val="both"/>
      </w:pPr>
      <w:r>
        <w:t>аттестационными комиссиями, формируемыми уполномочен- ными органами государственной власти субъектов Российской Федерации.</w:t>
      </w:r>
    </w:p>
    <w:p w:rsidR="00E2264A" w:rsidRDefault="00A01349">
      <w:pPr>
        <w:pStyle w:val="5"/>
        <w:shd w:val="clear" w:color="auto" w:fill="auto"/>
        <w:spacing w:after="236" w:line="322" w:lineRule="exact"/>
        <w:ind w:left="20" w:right="20" w:firstLine="700"/>
        <w:jc w:val="both"/>
      </w:pPr>
      <w:r>
        <w:t>Уровень квалификации педагогических и иных работников, участвующих в реализации настоящей основной образователь- ной программы и создании условий для ее разработки и реали- зации:</w:t>
      </w:r>
    </w:p>
    <w:tbl>
      <w:tblPr>
        <w:tblOverlap w:val="never"/>
        <w:tblW w:w="0" w:type="auto"/>
        <w:jc w:val="center"/>
        <w:tblLayout w:type="fixed"/>
        <w:tblCellMar>
          <w:left w:w="10" w:type="dxa"/>
          <w:right w:w="10" w:type="dxa"/>
        </w:tblCellMar>
        <w:tblLook w:val="04A0"/>
      </w:tblPr>
      <w:tblGrid>
        <w:gridCol w:w="1714"/>
        <w:gridCol w:w="1694"/>
        <w:gridCol w:w="2957"/>
      </w:tblGrid>
      <w:tr w:rsidR="00E2264A">
        <w:trPr>
          <w:trHeight w:hRule="exact" w:val="365"/>
          <w:jc w:val="center"/>
        </w:trPr>
        <w:tc>
          <w:tcPr>
            <w:tcW w:w="1714" w:type="dxa"/>
            <w:tcBorders>
              <w:top w:val="single" w:sz="4" w:space="0" w:color="auto"/>
              <w:left w:val="single" w:sz="4" w:space="0" w:color="auto"/>
            </w:tcBorders>
            <w:shd w:val="clear" w:color="auto" w:fill="FFFFFF"/>
          </w:tcPr>
          <w:p w:rsidR="00E2264A" w:rsidRDefault="00E2264A">
            <w:pPr>
              <w:framePr w:w="6365" w:wrap="notBeside" w:vAnchor="text" w:hAnchor="text" w:xAlign="center" w:y="1"/>
              <w:rPr>
                <w:sz w:val="10"/>
                <w:szCs w:val="10"/>
              </w:rPr>
            </w:pPr>
          </w:p>
        </w:tc>
        <w:tc>
          <w:tcPr>
            <w:tcW w:w="1694" w:type="dxa"/>
            <w:tcBorders>
              <w:top w:val="single" w:sz="4" w:space="0" w:color="auto"/>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pPr>
            <w:r>
              <w:t>Подтвержден</w:t>
            </w:r>
          </w:p>
        </w:tc>
        <w:tc>
          <w:tcPr>
            <w:tcW w:w="2957" w:type="dxa"/>
            <w:tcBorders>
              <w:top w:val="single" w:sz="4" w:space="0" w:color="auto"/>
              <w:left w:val="single" w:sz="4" w:space="0" w:color="auto"/>
              <w:righ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left="20" w:firstLine="0"/>
            </w:pPr>
            <w:r>
              <w:t>Подтверждение уровня</w:t>
            </w:r>
          </w:p>
        </w:tc>
      </w:tr>
      <w:tr w:rsidR="00E2264A">
        <w:trPr>
          <w:trHeight w:hRule="exact" w:val="317"/>
          <w:jc w:val="center"/>
        </w:trPr>
        <w:tc>
          <w:tcPr>
            <w:tcW w:w="1714" w:type="dxa"/>
            <w:tcBorders>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left="20" w:firstLine="0"/>
            </w:pPr>
            <w:r>
              <w:t>Категория</w:t>
            </w:r>
          </w:p>
        </w:tc>
        <w:tc>
          <w:tcPr>
            <w:tcW w:w="1694" w:type="dxa"/>
            <w:tcBorders>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pPr>
            <w:r>
              <w:t>ие уровня</w:t>
            </w:r>
          </w:p>
        </w:tc>
        <w:tc>
          <w:tcPr>
            <w:tcW w:w="2957" w:type="dxa"/>
            <w:tcBorders>
              <w:left w:val="single" w:sz="4" w:space="0" w:color="auto"/>
              <w:righ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left="20" w:firstLine="0"/>
            </w:pPr>
            <w:r>
              <w:t>квалификации</w:t>
            </w:r>
          </w:p>
        </w:tc>
      </w:tr>
      <w:tr w:rsidR="00E2264A">
        <w:trPr>
          <w:trHeight w:hRule="exact" w:val="355"/>
          <w:jc w:val="center"/>
        </w:trPr>
        <w:tc>
          <w:tcPr>
            <w:tcW w:w="1714" w:type="dxa"/>
            <w:tcBorders>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left="20" w:firstLine="0"/>
            </w:pPr>
            <w:r>
              <w:t>работников</w:t>
            </w:r>
          </w:p>
        </w:tc>
        <w:tc>
          <w:tcPr>
            <w:tcW w:w="1694" w:type="dxa"/>
            <w:tcBorders>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pPr>
            <w:r>
              <w:t>квалификаци</w:t>
            </w:r>
          </w:p>
        </w:tc>
        <w:tc>
          <w:tcPr>
            <w:tcW w:w="2957" w:type="dxa"/>
            <w:tcBorders>
              <w:left w:val="single" w:sz="4" w:space="0" w:color="auto"/>
              <w:righ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left="20" w:firstLine="0"/>
            </w:pPr>
            <w:r>
              <w:t>результатами</w:t>
            </w:r>
          </w:p>
        </w:tc>
      </w:tr>
      <w:tr w:rsidR="00E2264A">
        <w:trPr>
          <w:trHeight w:hRule="exact" w:val="307"/>
          <w:jc w:val="center"/>
        </w:trPr>
        <w:tc>
          <w:tcPr>
            <w:tcW w:w="1714" w:type="dxa"/>
            <w:tcBorders>
              <w:left w:val="single" w:sz="4" w:space="0" w:color="auto"/>
            </w:tcBorders>
            <w:shd w:val="clear" w:color="auto" w:fill="FFFFFF"/>
          </w:tcPr>
          <w:p w:rsidR="00E2264A" w:rsidRDefault="00E2264A">
            <w:pPr>
              <w:framePr w:w="6365" w:wrap="notBeside" w:vAnchor="text" w:hAnchor="text" w:xAlign="center" w:y="1"/>
              <w:rPr>
                <w:sz w:val="10"/>
                <w:szCs w:val="10"/>
              </w:rPr>
            </w:pPr>
          </w:p>
        </w:tc>
        <w:tc>
          <w:tcPr>
            <w:tcW w:w="1694" w:type="dxa"/>
            <w:tcBorders>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pPr>
            <w:r>
              <w:t>и</w:t>
            </w:r>
          </w:p>
        </w:tc>
        <w:tc>
          <w:tcPr>
            <w:tcW w:w="2957" w:type="dxa"/>
            <w:tcBorders>
              <w:left w:val="single" w:sz="4" w:space="0" w:color="auto"/>
              <w:righ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left="20" w:firstLine="0"/>
            </w:pPr>
            <w:r>
              <w:t>аттестации</w:t>
            </w:r>
          </w:p>
        </w:tc>
      </w:tr>
      <w:tr w:rsidR="00E2264A">
        <w:trPr>
          <w:trHeight w:hRule="exact" w:val="302"/>
          <w:jc w:val="center"/>
        </w:trPr>
        <w:tc>
          <w:tcPr>
            <w:tcW w:w="1714" w:type="dxa"/>
            <w:tcBorders>
              <w:left w:val="single" w:sz="4" w:space="0" w:color="auto"/>
            </w:tcBorders>
            <w:shd w:val="clear" w:color="auto" w:fill="FFFFFF"/>
          </w:tcPr>
          <w:p w:rsidR="00E2264A" w:rsidRDefault="00E2264A">
            <w:pPr>
              <w:framePr w:w="6365" w:wrap="notBeside" w:vAnchor="text" w:hAnchor="text" w:xAlign="center" w:y="1"/>
              <w:rPr>
                <w:sz w:val="10"/>
                <w:szCs w:val="10"/>
              </w:rPr>
            </w:pPr>
          </w:p>
        </w:tc>
        <w:tc>
          <w:tcPr>
            <w:tcW w:w="1694" w:type="dxa"/>
            <w:tcBorders>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pPr>
            <w:r>
              <w:t>документами</w:t>
            </w:r>
          </w:p>
        </w:tc>
        <w:tc>
          <w:tcPr>
            <w:tcW w:w="2957" w:type="dxa"/>
            <w:tcBorders>
              <w:left w:val="single" w:sz="4" w:space="0" w:color="auto"/>
              <w:right w:val="single" w:sz="4" w:space="0" w:color="auto"/>
            </w:tcBorders>
            <w:shd w:val="clear" w:color="auto" w:fill="FFFFFF"/>
          </w:tcPr>
          <w:p w:rsidR="00E2264A" w:rsidRDefault="00E2264A">
            <w:pPr>
              <w:framePr w:w="6365" w:wrap="notBeside" w:vAnchor="text" w:hAnchor="text" w:xAlign="center" w:y="1"/>
              <w:rPr>
                <w:sz w:val="10"/>
                <w:szCs w:val="10"/>
              </w:rPr>
            </w:pPr>
          </w:p>
        </w:tc>
      </w:tr>
      <w:tr w:rsidR="00E2264A">
        <w:trPr>
          <w:trHeight w:hRule="exact" w:val="298"/>
          <w:jc w:val="center"/>
        </w:trPr>
        <w:tc>
          <w:tcPr>
            <w:tcW w:w="1714" w:type="dxa"/>
            <w:tcBorders>
              <w:left w:val="single" w:sz="4" w:space="0" w:color="auto"/>
            </w:tcBorders>
            <w:shd w:val="clear" w:color="auto" w:fill="FFFFFF"/>
          </w:tcPr>
          <w:p w:rsidR="00E2264A" w:rsidRDefault="00E2264A">
            <w:pPr>
              <w:framePr w:w="6365" w:wrap="notBeside" w:vAnchor="text" w:hAnchor="text" w:xAlign="center" w:y="1"/>
              <w:rPr>
                <w:sz w:val="10"/>
                <w:szCs w:val="10"/>
              </w:rPr>
            </w:pPr>
          </w:p>
        </w:tc>
        <w:tc>
          <w:tcPr>
            <w:tcW w:w="1694" w:type="dxa"/>
            <w:tcBorders>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pPr>
            <w:r>
              <w:t>об</w:t>
            </w:r>
          </w:p>
        </w:tc>
        <w:tc>
          <w:tcPr>
            <w:tcW w:w="2957" w:type="dxa"/>
            <w:tcBorders>
              <w:left w:val="single" w:sz="4" w:space="0" w:color="auto"/>
              <w:right w:val="single" w:sz="4" w:space="0" w:color="auto"/>
            </w:tcBorders>
            <w:shd w:val="clear" w:color="auto" w:fill="FFFFFF"/>
          </w:tcPr>
          <w:p w:rsidR="00E2264A" w:rsidRDefault="00E2264A">
            <w:pPr>
              <w:framePr w:w="6365" w:wrap="notBeside" w:vAnchor="text" w:hAnchor="text" w:xAlign="center" w:y="1"/>
              <w:rPr>
                <w:sz w:val="10"/>
                <w:szCs w:val="10"/>
              </w:rPr>
            </w:pPr>
          </w:p>
        </w:tc>
      </w:tr>
      <w:tr w:rsidR="00E2264A">
        <w:trPr>
          <w:trHeight w:hRule="exact" w:val="346"/>
          <w:jc w:val="center"/>
        </w:trPr>
        <w:tc>
          <w:tcPr>
            <w:tcW w:w="1714" w:type="dxa"/>
            <w:tcBorders>
              <w:left w:val="single" w:sz="4" w:space="0" w:color="auto"/>
            </w:tcBorders>
            <w:shd w:val="clear" w:color="auto" w:fill="FFFFFF"/>
          </w:tcPr>
          <w:p w:rsidR="00E2264A" w:rsidRDefault="00E2264A">
            <w:pPr>
              <w:framePr w:w="6365" w:wrap="notBeside" w:vAnchor="text" w:hAnchor="text" w:xAlign="center" w:y="1"/>
              <w:rPr>
                <w:sz w:val="10"/>
                <w:szCs w:val="10"/>
              </w:rPr>
            </w:pPr>
          </w:p>
        </w:tc>
        <w:tc>
          <w:tcPr>
            <w:tcW w:w="1694" w:type="dxa"/>
            <w:tcBorders>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pPr>
            <w:r>
              <w:t>образовании</w:t>
            </w:r>
          </w:p>
        </w:tc>
        <w:tc>
          <w:tcPr>
            <w:tcW w:w="2957" w:type="dxa"/>
            <w:tcBorders>
              <w:left w:val="single" w:sz="4" w:space="0" w:color="auto"/>
              <w:right w:val="single" w:sz="4" w:space="0" w:color="auto"/>
            </w:tcBorders>
            <w:shd w:val="clear" w:color="auto" w:fill="FFFFFF"/>
          </w:tcPr>
          <w:p w:rsidR="00E2264A" w:rsidRDefault="00E2264A">
            <w:pPr>
              <w:framePr w:w="6365" w:wrap="notBeside" w:vAnchor="text" w:hAnchor="text" w:xAlign="center" w:y="1"/>
              <w:rPr>
                <w:sz w:val="10"/>
                <w:szCs w:val="10"/>
              </w:rPr>
            </w:pPr>
          </w:p>
        </w:tc>
      </w:tr>
      <w:tr w:rsidR="00E2264A">
        <w:trPr>
          <w:trHeight w:hRule="exact" w:val="350"/>
          <w:jc w:val="center"/>
        </w:trPr>
        <w:tc>
          <w:tcPr>
            <w:tcW w:w="1714" w:type="dxa"/>
            <w:tcBorders>
              <w:left w:val="single" w:sz="4" w:space="0" w:color="auto"/>
            </w:tcBorders>
            <w:shd w:val="clear" w:color="auto" w:fill="FFFFFF"/>
          </w:tcPr>
          <w:p w:rsidR="00E2264A" w:rsidRDefault="00E2264A">
            <w:pPr>
              <w:framePr w:w="6365" w:wrap="notBeside" w:vAnchor="text" w:hAnchor="text" w:xAlign="center" w:y="1"/>
              <w:rPr>
                <w:sz w:val="10"/>
                <w:szCs w:val="10"/>
              </w:rPr>
            </w:pPr>
          </w:p>
        </w:tc>
        <w:tc>
          <w:tcPr>
            <w:tcW w:w="1694" w:type="dxa"/>
            <w:tcBorders>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pPr>
            <w:r>
              <w:t>(профессио-</w:t>
            </w:r>
          </w:p>
        </w:tc>
        <w:tc>
          <w:tcPr>
            <w:tcW w:w="2957" w:type="dxa"/>
            <w:tcBorders>
              <w:left w:val="single" w:sz="4" w:space="0" w:color="auto"/>
              <w:right w:val="single" w:sz="4" w:space="0" w:color="auto"/>
            </w:tcBorders>
            <w:shd w:val="clear" w:color="auto" w:fill="FFFFFF"/>
          </w:tcPr>
          <w:p w:rsidR="00E2264A" w:rsidRDefault="00E2264A">
            <w:pPr>
              <w:framePr w:w="6365" w:wrap="notBeside" w:vAnchor="text" w:hAnchor="text" w:xAlign="center" w:y="1"/>
              <w:rPr>
                <w:sz w:val="10"/>
                <w:szCs w:val="10"/>
              </w:rPr>
            </w:pPr>
          </w:p>
        </w:tc>
      </w:tr>
      <w:tr w:rsidR="00E2264A">
        <w:trPr>
          <w:trHeight w:hRule="exact" w:val="302"/>
          <w:jc w:val="center"/>
        </w:trPr>
        <w:tc>
          <w:tcPr>
            <w:tcW w:w="1714" w:type="dxa"/>
            <w:tcBorders>
              <w:left w:val="single" w:sz="4" w:space="0" w:color="auto"/>
            </w:tcBorders>
            <w:shd w:val="clear" w:color="auto" w:fill="FFFFFF"/>
          </w:tcPr>
          <w:p w:rsidR="00E2264A" w:rsidRDefault="00E2264A">
            <w:pPr>
              <w:framePr w:w="6365" w:wrap="notBeside" w:vAnchor="text" w:hAnchor="text" w:xAlign="center" w:y="1"/>
              <w:rPr>
                <w:sz w:val="10"/>
                <w:szCs w:val="10"/>
              </w:rPr>
            </w:pPr>
          </w:p>
        </w:tc>
        <w:tc>
          <w:tcPr>
            <w:tcW w:w="1694" w:type="dxa"/>
            <w:tcBorders>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pPr>
            <w:r>
              <w:t>нальной</w:t>
            </w:r>
          </w:p>
        </w:tc>
        <w:tc>
          <w:tcPr>
            <w:tcW w:w="2957" w:type="dxa"/>
            <w:tcBorders>
              <w:left w:val="single" w:sz="4" w:space="0" w:color="auto"/>
              <w:right w:val="single" w:sz="4" w:space="0" w:color="auto"/>
            </w:tcBorders>
            <w:shd w:val="clear" w:color="auto" w:fill="FFFFFF"/>
          </w:tcPr>
          <w:p w:rsidR="00E2264A" w:rsidRDefault="00E2264A">
            <w:pPr>
              <w:framePr w:w="6365" w:wrap="notBeside" w:vAnchor="text" w:hAnchor="text" w:xAlign="center" w:y="1"/>
              <w:rPr>
                <w:sz w:val="10"/>
                <w:szCs w:val="10"/>
              </w:rPr>
            </w:pPr>
          </w:p>
        </w:tc>
      </w:tr>
      <w:tr w:rsidR="00E2264A">
        <w:trPr>
          <w:trHeight w:hRule="exact" w:val="322"/>
          <w:jc w:val="center"/>
        </w:trPr>
        <w:tc>
          <w:tcPr>
            <w:tcW w:w="1714" w:type="dxa"/>
            <w:tcBorders>
              <w:left w:val="single" w:sz="4" w:space="0" w:color="auto"/>
            </w:tcBorders>
            <w:shd w:val="clear" w:color="auto" w:fill="FFFFFF"/>
          </w:tcPr>
          <w:p w:rsidR="00E2264A" w:rsidRDefault="00E2264A">
            <w:pPr>
              <w:framePr w:w="6365" w:wrap="notBeside" w:vAnchor="text" w:hAnchor="text" w:xAlign="center" w:y="1"/>
              <w:rPr>
                <w:sz w:val="10"/>
                <w:szCs w:val="10"/>
              </w:rPr>
            </w:pPr>
          </w:p>
        </w:tc>
        <w:tc>
          <w:tcPr>
            <w:tcW w:w="1694" w:type="dxa"/>
            <w:tcBorders>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pPr>
            <w:r>
              <w:t>переподготов</w:t>
            </w:r>
          </w:p>
        </w:tc>
        <w:tc>
          <w:tcPr>
            <w:tcW w:w="2957" w:type="dxa"/>
            <w:tcBorders>
              <w:left w:val="single" w:sz="4" w:space="0" w:color="auto"/>
              <w:right w:val="single" w:sz="4" w:space="0" w:color="auto"/>
            </w:tcBorders>
            <w:shd w:val="clear" w:color="auto" w:fill="FFFFFF"/>
          </w:tcPr>
          <w:p w:rsidR="00E2264A" w:rsidRDefault="00E2264A">
            <w:pPr>
              <w:framePr w:w="6365" w:wrap="notBeside" w:vAnchor="text" w:hAnchor="text" w:xAlign="center" w:y="1"/>
              <w:rPr>
                <w:sz w:val="10"/>
                <w:szCs w:val="10"/>
              </w:rPr>
            </w:pPr>
          </w:p>
        </w:tc>
      </w:tr>
      <w:tr w:rsidR="00E2264A">
        <w:trPr>
          <w:trHeight w:hRule="exact" w:val="302"/>
          <w:jc w:val="center"/>
        </w:trPr>
        <w:tc>
          <w:tcPr>
            <w:tcW w:w="1714" w:type="dxa"/>
            <w:tcBorders>
              <w:left w:val="single" w:sz="4" w:space="0" w:color="auto"/>
              <w:bottom w:val="single" w:sz="4" w:space="0" w:color="auto"/>
            </w:tcBorders>
            <w:shd w:val="clear" w:color="auto" w:fill="FFFFFF"/>
          </w:tcPr>
          <w:p w:rsidR="00E2264A" w:rsidRDefault="00E2264A">
            <w:pPr>
              <w:framePr w:w="6365" w:wrap="notBeside" w:vAnchor="text" w:hAnchor="text" w:xAlign="center" w:y="1"/>
              <w:rPr>
                <w:sz w:val="10"/>
                <w:szCs w:val="10"/>
              </w:rPr>
            </w:pPr>
          </w:p>
        </w:tc>
        <w:tc>
          <w:tcPr>
            <w:tcW w:w="1694" w:type="dxa"/>
            <w:tcBorders>
              <w:left w:val="single" w:sz="4" w:space="0" w:color="auto"/>
              <w:bottom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pPr>
            <w:r>
              <w:t>ке) (%)</w:t>
            </w:r>
          </w:p>
        </w:tc>
        <w:tc>
          <w:tcPr>
            <w:tcW w:w="2957" w:type="dxa"/>
            <w:tcBorders>
              <w:left w:val="single" w:sz="4" w:space="0" w:color="auto"/>
              <w:bottom w:val="single" w:sz="4" w:space="0" w:color="auto"/>
              <w:right w:val="single" w:sz="4" w:space="0" w:color="auto"/>
            </w:tcBorders>
            <w:shd w:val="clear" w:color="auto" w:fill="FFFFFF"/>
          </w:tcPr>
          <w:p w:rsidR="00E2264A" w:rsidRDefault="00E2264A">
            <w:pPr>
              <w:framePr w:w="6365" w:wrap="notBeside" w:vAnchor="text" w:hAnchor="text" w:xAlign="center" w:y="1"/>
              <w:rPr>
                <w:sz w:val="10"/>
                <w:szCs w:val="10"/>
              </w:rPr>
            </w:pPr>
          </w:p>
        </w:tc>
      </w:tr>
    </w:tbl>
    <w:p w:rsidR="00E2264A" w:rsidRDefault="00E2264A">
      <w:pPr>
        <w:rPr>
          <w:sz w:val="2"/>
          <w:szCs w:val="2"/>
        </w:rPr>
      </w:pPr>
    </w:p>
    <w:tbl>
      <w:tblPr>
        <w:tblOverlap w:val="never"/>
        <w:tblW w:w="0" w:type="auto"/>
        <w:jc w:val="center"/>
        <w:tblLayout w:type="fixed"/>
        <w:tblCellMar>
          <w:left w:w="10" w:type="dxa"/>
          <w:right w:w="10" w:type="dxa"/>
        </w:tblCellMar>
        <w:tblLook w:val="04A0"/>
      </w:tblPr>
      <w:tblGrid>
        <w:gridCol w:w="1709"/>
        <w:gridCol w:w="1699"/>
        <w:gridCol w:w="1474"/>
        <w:gridCol w:w="1483"/>
      </w:tblGrid>
      <w:tr w:rsidR="00E2264A">
        <w:trPr>
          <w:trHeight w:hRule="exact" w:val="1627"/>
          <w:jc w:val="center"/>
        </w:trPr>
        <w:tc>
          <w:tcPr>
            <w:tcW w:w="1709" w:type="dxa"/>
            <w:tcBorders>
              <w:top w:val="single" w:sz="4" w:space="0" w:color="auto"/>
              <w:left w:val="single" w:sz="4" w:space="0" w:color="auto"/>
            </w:tcBorders>
            <w:shd w:val="clear" w:color="auto" w:fill="FFFFFF"/>
          </w:tcPr>
          <w:p w:rsidR="00E2264A" w:rsidRDefault="00E2264A">
            <w:pPr>
              <w:framePr w:w="6365" w:wrap="notBeside" w:vAnchor="text" w:hAnchor="text" w:xAlign="center" w:y="1"/>
              <w:rPr>
                <w:sz w:val="10"/>
                <w:szCs w:val="10"/>
              </w:rPr>
            </w:pPr>
          </w:p>
        </w:tc>
        <w:tc>
          <w:tcPr>
            <w:tcW w:w="1699" w:type="dxa"/>
            <w:tcBorders>
              <w:top w:val="single" w:sz="4" w:space="0" w:color="auto"/>
              <w:left w:val="single" w:sz="4" w:space="0" w:color="auto"/>
            </w:tcBorders>
            <w:shd w:val="clear" w:color="auto" w:fill="FFFFFF"/>
          </w:tcPr>
          <w:p w:rsidR="00E2264A" w:rsidRDefault="00E2264A">
            <w:pPr>
              <w:framePr w:w="6365"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322" w:lineRule="exact"/>
              <w:ind w:firstLine="0"/>
              <w:jc w:val="center"/>
            </w:pPr>
            <w:r>
              <w:t>Соответств</w:t>
            </w:r>
          </w:p>
          <w:p w:rsidR="00E2264A" w:rsidRDefault="00A01349">
            <w:pPr>
              <w:pStyle w:val="5"/>
              <w:framePr w:w="6365" w:wrap="notBeside" w:vAnchor="text" w:hAnchor="text" w:xAlign="center" w:y="1"/>
              <w:shd w:val="clear" w:color="auto" w:fill="auto"/>
              <w:spacing w:line="322" w:lineRule="exact"/>
              <w:ind w:left="20" w:firstLine="0"/>
            </w:pPr>
            <w:r>
              <w:t>ие</w:t>
            </w:r>
          </w:p>
          <w:p w:rsidR="00E2264A" w:rsidRDefault="00A01349">
            <w:pPr>
              <w:pStyle w:val="5"/>
              <w:framePr w:w="6365" w:wrap="notBeside" w:vAnchor="text" w:hAnchor="text" w:xAlign="center" w:y="1"/>
              <w:shd w:val="clear" w:color="auto" w:fill="auto"/>
              <w:spacing w:line="322" w:lineRule="exact"/>
              <w:ind w:firstLine="0"/>
              <w:jc w:val="center"/>
            </w:pPr>
            <w:r>
              <w:t>занимаемой</w:t>
            </w:r>
          </w:p>
          <w:p w:rsidR="00E2264A" w:rsidRDefault="00A01349">
            <w:pPr>
              <w:pStyle w:val="5"/>
              <w:framePr w:w="6365" w:wrap="notBeside" w:vAnchor="text" w:hAnchor="text" w:xAlign="center" w:y="1"/>
              <w:shd w:val="clear" w:color="auto" w:fill="auto"/>
              <w:spacing w:line="322" w:lineRule="exact"/>
              <w:ind w:firstLine="0"/>
              <w:jc w:val="center"/>
            </w:pPr>
            <w:r>
              <w:t>должности</w:t>
            </w:r>
          </w:p>
          <w:p w:rsidR="00E2264A" w:rsidRDefault="00A01349">
            <w:pPr>
              <w:pStyle w:val="5"/>
              <w:framePr w:w="6365" w:wrap="notBeside" w:vAnchor="text" w:hAnchor="text" w:xAlign="center" w:y="1"/>
              <w:shd w:val="clear" w:color="auto" w:fill="auto"/>
              <w:spacing w:line="260" w:lineRule="exact"/>
              <w:ind w:firstLine="0"/>
              <w:jc w:val="center"/>
            </w:pPr>
            <w:r>
              <w:t>(%)</w:t>
            </w:r>
          </w:p>
        </w:tc>
        <w:tc>
          <w:tcPr>
            <w:tcW w:w="1483" w:type="dxa"/>
            <w:tcBorders>
              <w:top w:val="single" w:sz="4" w:space="0" w:color="auto"/>
              <w:left w:val="single" w:sz="4" w:space="0" w:color="auto"/>
              <w:right w:val="single" w:sz="4" w:space="0" w:color="auto"/>
            </w:tcBorders>
            <w:shd w:val="clear" w:color="auto" w:fill="FFFFFF"/>
          </w:tcPr>
          <w:p w:rsidR="00E2264A" w:rsidRDefault="00A01349">
            <w:pPr>
              <w:pStyle w:val="5"/>
              <w:framePr w:w="6365" w:wrap="notBeside" w:vAnchor="text" w:hAnchor="text" w:xAlign="center" w:y="1"/>
              <w:shd w:val="clear" w:color="auto" w:fill="auto"/>
              <w:spacing w:line="322" w:lineRule="exact"/>
              <w:ind w:left="20" w:firstLine="0"/>
            </w:pPr>
            <w:r>
              <w:t>Квалифика</w:t>
            </w:r>
            <w:r>
              <w:softHyphen/>
            </w:r>
          </w:p>
          <w:p w:rsidR="00E2264A" w:rsidRDefault="00A01349">
            <w:pPr>
              <w:pStyle w:val="5"/>
              <w:framePr w:w="6365" w:wrap="notBeside" w:vAnchor="text" w:hAnchor="text" w:xAlign="center" w:y="1"/>
              <w:shd w:val="clear" w:color="auto" w:fill="auto"/>
              <w:spacing w:line="322" w:lineRule="exact"/>
              <w:ind w:left="20" w:firstLine="0"/>
            </w:pPr>
            <w:r>
              <w:t>ционная</w:t>
            </w:r>
          </w:p>
          <w:p w:rsidR="00E2264A" w:rsidRDefault="00A01349">
            <w:pPr>
              <w:pStyle w:val="5"/>
              <w:framePr w:w="6365" w:wrap="notBeside" w:vAnchor="text" w:hAnchor="text" w:xAlign="center" w:y="1"/>
              <w:shd w:val="clear" w:color="auto" w:fill="auto"/>
              <w:spacing w:line="322" w:lineRule="exact"/>
              <w:ind w:right="340" w:firstLine="0"/>
              <w:jc w:val="right"/>
            </w:pPr>
            <w:r>
              <w:t>категория</w:t>
            </w:r>
          </w:p>
          <w:p w:rsidR="00E2264A" w:rsidRDefault="00A01349">
            <w:pPr>
              <w:pStyle w:val="5"/>
              <w:framePr w:w="6365" w:wrap="notBeside" w:vAnchor="text" w:hAnchor="text" w:xAlign="center" w:y="1"/>
              <w:shd w:val="clear" w:color="auto" w:fill="auto"/>
              <w:spacing w:line="260" w:lineRule="exact"/>
              <w:ind w:right="340" w:firstLine="0"/>
              <w:jc w:val="right"/>
            </w:pPr>
            <w:r>
              <w:t>(%)</w:t>
            </w:r>
          </w:p>
        </w:tc>
      </w:tr>
      <w:tr w:rsidR="00E2264A">
        <w:trPr>
          <w:trHeight w:hRule="exact" w:val="653"/>
          <w:jc w:val="center"/>
        </w:trPr>
        <w:tc>
          <w:tcPr>
            <w:tcW w:w="1709" w:type="dxa"/>
            <w:tcBorders>
              <w:top w:val="single" w:sz="4" w:space="0" w:color="auto"/>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322" w:lineRule="exact"/>
              <w:ind w:firstLine="0"/>
              <w:jc w:val="both"/>
            </w:pPr>
            <w:r>
              <w:t>Педагогическ ие работники</w:t>
            </w:r>
          </w:p>
        </w:tc>
        <w:tc>
          <w:tcPr>
            <w:tcW w:w="1699" w:type="dxa"/>
            <w:tcBorders>
              <w:top w:val="single" w:sz="4" w:space="0" w:color="auto"/>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jc w:val="center"/>
            </w:pPr>
            <w:r>
              <w:t>50</w:t>
            </w:r>
          </w:p>
        </w:tc>
        <w:tc>
          <w:tcPr>
            <w:tcW w:w="1474" w:type="dxa"/>
            <w:tcBorders>
              <w:top w:val="single" w:sz="4" w:space="0" w:color="auto"/>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jc w:val="center"/>
            </w:pPr>
            <w:r>
              <w:t>15</w:t>
            </w:r>
          </w:p>
        </w:tc>
        <w:tc>
          <w:tcPr>
            <w:tcW w:w="1483" w:type="dxa"/>
            <w:tcBorders>
              <w:top w:val="single" w:sz="4" w:space="0" w:color="auto"/>
              <w:left w:val="single" w:sz="4" w:space="0" w:color="auto"/>
              <w:righ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jc w:val="center"/>
            </w:pPr>
            <w:r>
              <w:t>28</w:t>
            </w:r>
          </w:p>
        </w:tc>
      </w:tr>
      <w:tr w:rsidR="00E2264A">
        <w:trPr>
          <w:trHeight w:hRule="exact" w:val="653"/>
          <w:jc w:val="center"/>
        </w:trPr>
        <w:tc>
          <w:tcPr>
            <w:tcW w:w="1709" w:type="dxa"/>
            <w:tcBorders>
              <w:top w:val="single" w:sz="4" w:space="0" w:color="auto"/>
              <w:left w:val="single" w:sz="4" w:space="0" w:color="auto"/>
            </w:tcBorders>
            <w:shd w:val="clear" w:color="auto" w:fill="FFFFFF"/>
          </w:tcPr>
          <w:p w:rsidR="00E2264A" w:rsidRDefault="00A01349">
            <w:pPr>
              <w:pStyle w:val="5"/>
              <w:framePr w:w="6365" w:wrap="notBeside" w:vAnchor="text" w:hAnchor="text" w:xAlign="center" w:y="1"/>
              <w:shd w:val="clear" w:color="auto" w:fill="auto"/>
              <w:spacing w:after="60" w:line="260" w:lineRule="exact"/>
              <w:ind w:firstLine="0"/>
              <w:jc w:val="both"/>
            </w:pPr>
            <w:r>
              <w:t>Руководящие</w:t>
            </w:r>
          </w:p>
          <w:p w:rsidR="00E2264A" w:rsidRDefault="00A01349">
            <w:pPr>
              <w:pStyle w:val="5"/>
              <w:framePr w:w="6365" w:wrap="notBeside" w:vAnchor="text" w:hAnchor="text" w:xAlign="center" w:y="1"/>
              <w:shd w:val="clear" w:color="auto" w:fill="auto"/>
              <w:spacing w:before="60" w:line="260" w:lineRule="exact"/>
              <w:ind w:firstLine="0"/>
              <w:jc w:val="both"/>
            </w:pPr>
            <w:r>
              <w:t>работники</w:t>
            </w:r>
          </w:p>
        </w:tc>
        <w:tc>
          <w:tcPr>
            <w:tcW w:w="1699" w:type="dxa"/>
            <w:tcBorders>
              <w:top w:val="single" w:sz="4" w:space="0" w:color="auto"/>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jc w:val="center"/>
            </w:pPr>
            <w:r>
              <w:t>6</w:t>
            </w:r>
          </w:p>
        </w:tc>
        <w:tc>
          <w:tcPr>
            <w:tcW w:w="1474" w:type="dxa"/>
            <w:tcBorders>
              <w:top w:val="single" w:sz="4" w:space="0" w:color="auto"/>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jc w:val="center"/>
            </w:pPr>
            <w:r>
              <w:t>6</w:t>
            </w:r>
          </w:p>
        </w:tc>
        <w:tc>
          <w:tcPr>
            <w:tcW w:w="1483" w:type="dxa"/>
            <w:tcBorders>
              <w:top w:val="single" w:sz="4" w:space="0" w:color="auto"/>
              <w:left w:val="single" w:sz="4" w:space="0" w:color="auto"/>
              <w:right w:val="single" w:sz="4" w:space="0" w:color="auto"/>
            </w:tcBorders>
            <w:shd w:val="clear" w:color="auto" w:fill="FFFFFF"/>
          </w:tcPr>
          <w:p w:rsidR="00E2264A" w:rsidRDefault="00E2264A">
            <w:pPr>
              <w:framePr w:w="6365" w:wrap="notBeside" w:vAnchor="text" w:hAnchor="text" w:xAlign="center" w:y="1"/>
              <w:rPr>
                <w:sz w:val="10"/>
                <w:szCs w:val="10"/>
              </w:rPr>
            </w:pPr>
          </w:p>
        </w:tc>
      </w:tr>
      <w:tr w:rsidR="00E2264A">
        <w:trPr>
          <w:trHeight w:hRule="exact" w:val="653"/>
          <w:jc w:val="center"/>
        </w:trPr>
        <w:tc>
          <w:tcPr>
            <w:tcW w:w="1709" w:type="dxa"/>
            <w:tcBorders>
              <w:top w:val="single" w:sz="4" w:space="0" w:color="auto"/>
              <w:left w:val="single" w:sz="4" w:space="0" w:color="auto"/>
            </w:tcBorders>
            <w:shd w:val="clear" w:color="auto" w:fill="FFFFFF"/>
          </w:tcPr>
          <w:p w:rsidR="00E2264A" w:rsidRDefault="00A01349">
            <w:pPr>
              <w:pStyle w:val="5"/>
              <w:framePr w:w="6365" w:wrap="notBeside" w:vAnchor="text" w:hAnchor="text" w:xAlign="center" w:y="1"/>
              <w:shd w:val="clear" w:color="auto" w:fill="auto"/>
              <w:spacing w:after="60" w:line="260" w:lineRule="exact"/>
              <w:ind w:firstLine="0"/>
              <w:jc w:val="both"/>
            </w:pPr>
            <w:r>
              <w:t>Иные</w:t>
            </w:r>
          </w:p>
          <w:p w:rsidR="00E2264A" w:rsidRDefault="00A01349">
            <w:pPr>
              <w:pStyle w:val="5"/>
              <w:framePr w:w="6365" w:wrap="notBeside" w:vAnchor="text" w:hAnchor="text" w:xAlign="center" w:y="1"/>
              <w:shd w:val="clear" w:color="auto" w:fill="auto"/>
              <w:spacing w:before="60" w:line="260" w:lineRule="exact"/>
              <w:ind w:firstLine="0"/>
              <w:jc w:val="both"/>
            </w:pPr>
            <w:r>
              <w:t>работники</w:t>
            </w:r>
          </w:p>
        </w:tc>
        <w:tc>
          <w:tcPr>
            <w:tcW w:w="1699" w:type="dxa"/>
            <w:tcBorders>
              <w:top w:val="single" w:sz="4" w:space="0" w:color="auto"/>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jc w:val="center"/>
            </w:pPr>
            <w:r>
              <w:t>30</w:t>
            </w:r>
          </w:p>
        </w:tc>
        <w:tc>
          <w:tcPr>
            <w:tcW w:w="1474" w:type="dxa"/>
            <w:tcBorders>
              <w:top w:val="single" w:sz="4" w:space="0" w:color="auto"/>
              <w:left w:val="single" w:sz="4" w:space="0" w:color="auto"/>
            </w:tcBorders>
            <w:shd w:val="clear" w:color="auto" w:fill="FFFFFF"/>
          </w:tcPr>
          <w:p w:rsidR="00E2264A" w:rsidRDefault="00A01349">
            <w:pPr>
              <w:pStyle w:val="5"/>
              <w:framePr w:w="6365" w:wrap="notBeside" w:vAnchor="text" w:hAnchor="text" w:xAlign="center" w:y="1"/>
              <w:shd w:val="clear" w:color="auto" w:fill="auto"/>
              <w:spacing w:line="260" w:lineRule="exact"/>
              <w:ind w:firstLine="0"/>
              <w:jc w:val="center"/>
            </w:pPr>
            <w:r>
              <w:t>20</w:t>
            </w:r>
          </w:p>
        </w:tc>
        <w:tc>
          <w:tcPr>
            <w:tcW w:w="1483" w:type="dxa"/>
            <w:tcBorders>
              <w:top w:val="single" w:sz="4" w:space="0" w:color="auto"/>
              <w:left w:val="single" w:sz="4" w:space="0" w:color="auto"/>
              <w:right w:val="single" w:sz="4" w:space="0" w:color="auto"/>
            </w:tcBorders>
            <w:shd w:val="clear" w:color="auto" w:fill="FFFFFF"/>
          </w:tcPr>
          <w:p w:rsidR="00E2264A" w:rsidRDefault="00E2264A">
            <w:pPr>
              <w:framePr w:w="6365" w:wrap="notBeside" w:vAnchor="text" w:hAnchor="text" w:xAlign="center" w:y="1"/>
              <w:rPr>
                <w:sz w:val="10"/>
                <w:szCs w:val="10"/>
              </w:rPr>
            </w:pPr>
          </w:p>
        </w:tc>
      </w:tr>
      <w:tr w:rsidR="00E2264A">
        <w:trPr>
          <w:trHeight w:hRule="exact" w:val="576"/>
          <w:jc w:val="center"/>
        </w:trPr>
        <w:tc>
          <w:tcPr>
            <w:tcW w:w="1709" w:type="dxa"/>
            <w:tcBorders>
              <w:top w:val="single" w:sz="4" w:space="0" w:color="auto"/>
              <w:left w:val="single" w:sz="4" w:space="0" w:color="auto"/>
              <w:bottom w:val="single" w:sz="4" w:space="0" w:color="auto"/>
            </w:tcBorders>
            <w:shd w:val="clear" w:color="auto" w:fill="FFFFFF"/>
          </w:tcPr>
          <w:p w:rsidR="00E2264A" w:rsidRDefault="00E2264A">
            <w:pPr>
              <w:framePr w:w="6365" w:wrap="notBeside" w:vAnchor="text" w:hAnchor="text" w:xAlign="center" w:y="1"/>
              <w:rPr>
                <w:sz w:val="10"/>
                <w:szCs w:val="10"/>
              </w:rPr>
            </w:pPr>
          </w:p>
        </w:tc>
        <w:tc>
          <w:tcPr>
            <w:tcW w:w="1699" w:type="dxa"/>
            <w:tcBorders>
              <w:top w:val="single" w:sz="4" w:space="0" w:color="auto"/>
              <w:left w:val="single" w:sz="4" w:space="0" w:color="auto"/>
              <w:bottom w:val="single" w:sz="4" w:space="0" w:color="auto"/>
            </w:tcBorders>
            <w:shd w:val="clear" w:color="auto" w:fill="FFFFFF"/>
          </w:tcPr>
          <w:p w:rsidR="00E2264A" w:rsidRDefault="00E2264A">
            <w:pPr>
              <w:framePr w:w="6365" w:wrap="notBeside" w:vAnchor="text" w:hAnchor="text" w:xAlign="center" w:y="1"/>
              <w:rPr>
                <w:sz w:val="10"/>
                <w:szCs w:val="10"/>
              </w:rPr>
            </w:pPr>
          </w:p>
        </w:tc>
        <w:tc>
          <w:tcPr>
            <w:tcW w:w="1474" w:type="dxa"/>
            <w:tcBorders>
              <w:top w:val="single" w:sz="4" w:space="0" w:color="auto"/>
              <w:left w:val="single" w:sz="4" w:space="0" w:color="auto"/>
              <w:bottom w:val="single" w:sz="4" w:space="0" w:color="auto"/>
            </w:tcBorders>
            <w:shd w:val="clear" w:color="auto" w:fill="FFFFFF"/>
          </w:tcPr>
          <w:p w:rsidR="00E2264A" w:rsidRDefault="00E2264A">
            <w:pPr>
              <w:framePr w:w="6365" w:wrap="notBeside" w:vAnchor="text" w:hAnchor="text" w:xAlign="center" w:y="1"/>
              <w:rPr>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6365" w:wrap="notBeside" w:vAnchor="text" w:hAnchor="text" w:xAlign="center" w:y="1"/>
              <w:rPr>
                <w:sz w:val="10"/>
                <w:szCs w:val="10"/>
              </w:rPr>
            </w:pPr>
          </w:p>
        </w:tc>
      </w:tr>
    </w:tbl>
    <w:p w:rsidR="00E2264A" w:rsidRDefault="00E2264A">
      <w:pPr>
        <w:rPr>
          <w:sz w:val="2"/>
          <w:szCs w:val="2"/>
        </w:rPr>
      </w:pPr>
    </w:p>
    <w:p w:rsidR="00E2264A" w:rsidRDefault="00E2264A">
      <w:pPr>
        <w:rPr>
          <w:sz w:val="2"/>
          <w:szCs w:val="2"/>
        </w:rPr>
        <w:sectPr w:rsidR="00E2264A" w:rsidSect="002E70A1">
          <w:footerReference w:type="even" r:id="rId50"/>
          <w:footerReference w:type="default" r:id="rId51"/>
          <w:pgSz w:w="11909" w:h="16838"/>
          <w:pgMar w:top="1134" w:right="850" w:bottom="1134" w:left="1701" w:header="0" w:footer="3" w:gutter="0"/>
          <w:cols w:space="720"/>
          <w:noEndnote/>
          <w:titlePg/>
          <w:docGrid w:linePitch="360"/>
        </w:sectPr>
      </w:pPr>
    </w:p>
    <w:p w:rsidR="00E2264A" w:rsidRDefault="00A01349">
      <w:pPr>
        <w:pStyle w:val="5"/>
        <w:shd w:val="clear" w:color="auto" w:fill="auto"/>
        <w:spacing w:after="296" w:line="322" w:lineRule="exact"/>
        <w:ind w:left="40" w:right="40" w:firstLine="680"/>
        <w:jc w:val="both"/>
      </w:pPr>
      <w: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4A0"/>
      </w:tblPr>
      <w:tblGrid>
        <w:gridCol w:w="518"/>
        <w:gridCol w:w="1526"/>
        <w:gridCol w:w="1435"/>
        <w:gridCol w:w="1430"/>
        <w:gridCol w:w="1440"/>
      </w:tblGrid>
      <w:tr w:rsidR="00E2264A">
        <w:trPr>
          <w:trHeight w:hRule="exact" w:val="6773"/>
          <w:jc w:val="center"/>
        </w:trPr>
        <w:tc>
          <w:tcPr>
            <w:tcW w:w="518" w:type="dxa"/>
            <w:tcBorders>
              <w:top w:val="single" w:sz="4" w:space="0" w:color="auto"/>
              <w:left w:val="single" w:sz="4" w:space="0" w:color="auto"/>
            </w:tcBorders>
            <w:shd w:val="clear" w:color="auto" w:fill="FFFFFF"/>
          </w:tcPr>
          <w:p w:rsidR="00E2264A" w:rsidRDefault="00E2264A">
            <w:pPr>
              <w:framePr w:w="6350"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E2264A" w:rsidRDefault="00A01349">
            <w:pPr>
              <w:pStyle w:val="5"/>
              <w:framePr w:w="6350" w:wrap="notBeside" w:vAnchor="text" w:hAnchor="text" w:xAlign="center" w:y="1"/>
              <w:shd w:val="clear" w:color="auto" w:fill="auto"/>
              <w:spacing w:line="322" w:lineRule="exact"/>
              <w:ind w:firstLine="0"/>
              <w:jc w:val="both"/>
            </w:pPr>
            <w:r>
              <w:t>Программа по предмету на</w:t>
            </w:r>
          </w:p>
          <w:p w:rsidR="00E2264A" w:rsidRDefault="00A01349">
            <w:pPr>
              <w:pStyle w:val="5"/>
              <w:framePr w:w="6350" w:wrap="notBeside" w:vAnchor="text" w:hAnchor="text" w:xAlign="center" w:y="1"/>
              <w:shd w:val="clear" w:color="auto" w:fill="auto"/>
              <w:spacing w:line="322" w:lineRule="exact"/>
              <w:ind w:firstLine="0"/>
              <w:jc w:val="both"/>
            </w:pPr>
            <w:r>
              <w:t>углубленно м уровне</w:t>
            </w:r>
          </w:p>
        </w:tc>
        <w:tc>
          <w:tcPr>
            <w:tcW w:w="1435" w:type="dxa"/>
            <w:tcBorders>
              <w:top w:val="single" w:sz="4" w:space="0" w:color="auto"/>
              <w:left w:val="single" w:sz="4" w:space="0" w:color="auto"/>
            </w:tcBorders>
            <w:shd w:val="clear" w:color="auto" w:fill="FFFFFF"/>
          </w:tcPr>
          <w:p w:rsidR="00E2264A" w:rsidRDefault="00A01349">
            <w:pPr>
              <w:pStyle w:val="5"/>
              <w:framePr w:w="6350" w:wrap="notBeside" w:vAnchor="text" w:hAnchor="text" w:xAlign="center" w:y="1"/>
              <w:shd w:val="clear" w:color="auto" w:fill="auto"/>
              <w:spacing w:line="317" w:lineRule="exact"/>
              <w:ind w:left="20" w:firstLine="0"/>
            </w:pPr>
            <w:r>
              <w:t>Количество учителей, участвую</w:t>
            </w:r>
            <w:r>
              <w:softHyphen/>
              <w:t>щих в реа</w:t>
            </w:r>
            <w:r>
              <w:softHyphen/>
              <w:t>лизации программы на</w:t>
            </w:r>
          </w:p>
          <w:p w:rsidR="00E2264A" w:rsidRDefault="00A01349">
            <w:pPr>
              <w:pStyle w:val="5"/>
              <w:framePr w:w="6350" w:wrap="notBeside" w:vAnchor="text" w:hAnchor="text" w:xAlign="center" w:y="1"/>
              <w:shd w:val="clear" w:color="auto" w:fill="auto"/>
              <w:spacing w:line="317" w:lineRule="exact"/>
              <w:ind w:left="20" w:firstLine="0"/>
            </w:pPr>
            <w:r>
              <w:t>углубленно м уровне</w:t>
            </w:r>
          </w:p>
        </w:tc>
        <w:tc>
          <w:tcPr>
            <w:tcW w:w="1430" w:type="dxa"/>
            <w:tcBorders>
              <w:top w:val="single" w:sz="4" w:space="0" w:color="auto"/>
              <w:left w:val="single" w:sz="4" w:space="0" w:color="auto"/>
            </w:tcBorders>
            <w:shd w:val="clear" w:color="auto" w:fill="FFFFFF"/>
          </w:tcPr>
          <w:p w:rsidR="00E2264A" w:rsidRDefault="00A01349">
            <w:pPr>
              <w:pStyle w:val="5"/>
              <w:framePr w:w="6350" w:wrap="notBeside" w:vAnchor="text" w:hAnchor="text" w:xAlign="center" w:y="1"/>
              <w:shd w:val="clear" w:color="auto" w:fill="auto"/>
              <w:spacing w:line="322" w:lineRule="exact"/>
              <w:ind w:firstLine="0"/>
              <w:jc w:val="both"/>
            </w:pPr>
            <w:r>
              <w:t>Доля</w:t>
            </w:r>
          </w:p>
          <w:p w:rsidR="00E2264A" w:rsidRDefault="00A01349">
            <w:pPr>
              <w:pStyle w:val="5"/>
              <w:framePr w:w="6350" w:wrap="notBeside" w:vAnchor="text" w:hAnchor="text" w:xAlign="center" w:y="1"/>
              <w:shd w:val="clear" w:color="auto" w:fill="auto"/>
              <w:spacing w:line="322" w:lineRule="exact"/>
              <w:ind w:firstLine="0"/>
              <w:jc w:val="both"/>
            </w:pPr>
            <w:r>
              <w:t>учите- лей, участву</w:t>
            </w:r>
            <w:r>
              <w:softHyphen/>
              <w:t>ющих в реализации программы на</w:t>
            </w:r>
          </w:p>
          <w:p w:rsidR="00E2264A" w:rsidRDefault="00A01349">
            <w:pPr>
              <w:pStyle w:val="5"/>
              <w:framePr w:w="6350" w:wrap="notBeside" w:vAnchor="text" w:hAnchor="text" w:xAlign="center" w:y="1"/>
              <w:shd w:val="clear" w:color="auto" w:fill="auto"/>
              <w:spacing w:line="322" w:lineRule="exact"/>
              <w:ind w:left="20" w:firstLine="0"/>
            </w:pPr>
            <w:r>
              <w:t>углублен</w:t>
            </w:r>
            <w:r>
              <w:softHyphen/>
              <w:t>ном уровне, имеющих соответств у- ющий документ об</w:t>
            </w:r>
          </w:p>
          <w:p w:rsidR="00E2264A" w:rsidRDefault="00A01349">
            <w:pPr>
              <w:pStyle w:val="5"/>
              <w:framePr w:w="6350" w:wrap="notBeside" w:vAnchor="text" w:hAnchor="text" w:xAlign="center" w:y="1"/>
              <w:shd w:val="clear" w:color="auto" w:fill="auto"/>
              <w:spacing w:line="322" w:lineRule="exact"/>
              <w:ind w:firstLine="0"/>
              <w:jc w:val="both"/>
            </w:pPr>
            <w:r>
              <w:t>образовани</w:t>
            </w:r>
          </w:p>
          <w:p w:rsidR="00E2264A" w:rsidRDefault="00A01349">
            <w:pPr>
              <w:pStyle w:val="5"/>
              <w:framePr w:w="6350" w:wrap="notBeside" w:vAnchor="text" w:hAnchor="text" w:xAlign="center" w:y="1"/>
              <w:shd w:val="clear" w:color="auto" w:fill="auto"/>
              <w:spacing w:line="322" w:lineRule="exact"/>
              <w:ind w:firstLine="0"/>
              <w:jc w:val="both"/>
            </w:pPr>
            <w:r>
              <w:t>и</w:t>
            </w:r>
          </w:p>
          <w:p w:rsidR="00E2264A" w:rsidRDefault="00A01349">
            <w:pPr>
              <w:pStyle w:val="5"/>
              <w:framePr w:w="6350" w:wrap="notBeside" w:vAnchor="text" w:hAnchor="text" w:xAlign="center" w:y="1"/>
              <w:shd w:val="clear" w:color="auto" w:fill="auto"/>
              <w:spacing w:line="322" w:lineRule="exact"/>
              <w:ind w:firstLine="0"/>
              <w:jc w:val="both"/>
            </w:pPr>
            <w:r>
              <w:t>(профессио - нальной переподго</w:t>
            </w:r>
            <w:r>
              <w:softHyphen/>
              <w:t>товке)</w:t>
            </w:r>
          </w:p>
        </w:tc>
        <w:tc>
          <w:tcPr>
            <w:tcW w:w="1440" w:type="dxa"/>
            <w:tcBorders>
              <w:top w:val="single" w:sz="4" w:space="0" w:color="auto"/>
              <w:left w:val="single" w:sz="4" w:space="0" w:color="auto"/>
              <w:right w:val="single" w:sz="4" w:space="0" w:color="auto"/>
            </w:tcBorders>
            <w:shd w:val="clear" w:color="auto" w:fill="FFFFFF"/>
          </w:tcPr>
          <w:p w:rsidR="00E2264A" w:rsidRDefault="00A01349">
            <w:pPr>
              <w:pStyle w:val="5"/>
              <w:framePr w:w="6350" w:wrap="notBeside" w:vAnchor="text" w:hAnchor="text" w:xAlign="center" w:y="1"/>
              <w:shd w:val="clear" w:color="auto" w:fill="auto"/>
              <w:spacing w:line="322" w:lineRule="exact"/>
              <w:ind w:firstLine="0"/>
              <w:jc w:val="both"/>
            </w:pPr>
            <w:r>
              <w:t>Доля</w:t>
            </w:r>
          </w:p>
          <w:p w:rsidR="00E2264A" w:rsidRDefault="00A01349">
            <w:pPr>
              <w:pStyle w:val="5"/>
              <w:framePr w:w="6350" w:wrap="notBeside" w:vAnchor="text" w:hAnchor="text" w:xAlign="center" w:y="1"/>
              <w:shd w:val="clear" w:color="auto" w:fill="auto"/>
              <w:spacing w:line="322" w:lineRule="exact"/>
              <w:ind w:firstLine="0"/>
              <w:jc w:val="both"/>
            </w:pPr>
            <w:r>
              <w:t>учите- лей, участву</w:t>
            </w:r>
            <w:r>
              <w:softHyphen/>
              <w:t>ющих в реализации программы на</w:t>
            </w:r>
          </w:p>
          <w:p w:rsidR="00E2264A" w:rsidRDefault="00A01349">
            <w:pPr>
              <w:pStyle w:val="5"/>
              <w:framePr w:w="6350" w:wrap="notBeside" w:vAnchor="text" w:hAnchor="text" w:xAlign="center" w:y="1"/>
              <w:shd w:val="clear" w:color="auto" w:fill="auto"/>
              <w:spacing w:line="322" w:lineRule="exact"/>
              <w:ind w:firstLine="0"/>
              <w:jc w:val="both"/>
            </w:pPr>
            <w:r>
              <w:t>углублен</w:t>
            </w:r>
            <w:r>
              <w:softHyphen/>
            </w:r>
          </w:p>
          <w:p w:rsidR="00E2264A" w:rsidRDefault="00A01349">
            <w:pPr>
              <w:pStyle w:val="5"/>
              <w:framePr w:w="6350" w:wrap="notBeside" w:vAnchor="text" w:hAnchor="text" w:xAlign="center" w:y="1"/>
              <w:shd w:val="clear" w:color="auto" w:fill="auto"/>
              <w:spacing w:line="322" w:lineRule="exact"/>
              <w:ind w:firstLine="0"/>
              <w:jc w:val="both"/>
            </w:pPr>
            <w:r>
              <w:t>ном</w:t>
            </w:r>
          </w:p>
          <w:p w:rsidR="00E2264A" w:rsidRDefault="00A01349">
            <w:pPr>
              <w:pStyle w:val="5"/>
              <w:framePr w:w="6350" w:wrap="notBeside" w:vAnchor="text" w:hAnchor="text" w:xAlign="center" w:y="1"/>
              <w:shd w:val="clear" w:color="auto" w:fill="auto"/>
              <w:spacing w:line="322" w:lineRule="exact"/>
              <w:ind w:firstLine="0"/>
              <w:jc w:val="both"/>
            </w:pPr>
            <w:r>
              <w:t>уровне,</w:t>
            </w:r>
          </w:p>
          <w:p w:rsidR="00E2264A" w:rsidRDefault="00A01349">
            <w:pPr>
              <w:pStyle w:val="5"/>
              <w:framePr w:w="6350" w:wrap="notBeside" w:vAnchor="text" w:hAnchor="text" w:xAlign="center" w:y="1"/>
              <w:shd w:val="clear" w:color="auto" w:fill="auto"/>
              <w:spacing w:line="322" w:lineRule="exact"/>
              <w:ind w:firstLine="0"/>
              <w:jc w:val="both"/>
            </w:pPr>
            <w:r>
              <w:t>имеющих</w:t>
            </w:r>
          </w:p>
          <w:p w:rsidR="00E2264A" w:rsidRDefault="00A01349">
            <w:pPr>
              <w:pStyle w:val="5"/>
              <w:framePr w:w="6350" w:wrap="notBeside" w:vAnchor="text" w:hAnchor="text" w:xAlign="center" w:y="1"/>
              <w:shd w:val="clear" w:color="auto" w:fill="auto"/>
              <w:spacing w:line="322" w:lineRule="exact"/>
              <w:ind w:firstLine="0"/>
              <w:jc w:val="both"/>
            </w:pPr>
            <w:r>
              <w:t>высшую</w:t>
            </w:r>
          </w:p>
          <w:p w:rsidR="00E2264A" w:rsidRDefault="00A01349">
            <w:pPr>
              <w:pStyle w:val="5"/>
              <w:framePr w:w="6350" w:wrap="notBeside" w:vAnchor="text" w:hAnchor="text" w:xAlign="center" w:y="1"/>
              <w:shd w:val="clear" w:color="auto" w:fill="auto"/>
              <w:spacing w:line="322" w:lineRule="exact"/>
              <w:ind w:firstLine="0"/>
              <w:jc w:val="both"/>
            </w:pPr>
            <w:r>
              <w:t>квалифика</w:t>
            </w:r>
            <w:r>
              <w:softHyphen/>
            </w:r>
          </w:p>
          <w:p w:rsidR="00E2264A" w:rsidRDefault="00A01349">
            <w:pPr>
              <w:pStyle w:val="5"/>
              <w:framePr w:w="6350" w:wrap="notBeside" w:vAnchor="text" w:hAnchor="text" w:xAlign="center" w:y="1"/>
              <w:shd w:val="clear" w:color="auto" w:fill="auto"/>
              <w:spacing w:line="322" w:lineRule="exact"/>
              <w:ind w:firstLine="0"/>
              <w:jc w:val="both"/>
            </w:pPr>
            <w:r>
              <w:t>ционную</w:t>
            </w:r>
          </w:p>
          <w:p w:rsidR="00E2264A" w:rsidRDefault="00A01349">
            <w:pPr>
              <w:pStyle w:val="5"/>
              <w:framePr w:w="6350" w:wrap="notBeside" w:vAnchor="text" w:hAnchor="text" w:xAlign="center" w:y="1"/>
              <w:shd w:val="clear" w:color="auto" w:fill="auto"/>
              <w:spacing w:line="322" w:lineRule="exact"/>
              <w:ind w:firstLine="0"/>
              <w:jc w:val="both"/>
            </w:pPr>
            <w:r>
              <w:t>категорию</w:t>
            </w:r>
          </w:p>
          <w:p w:rsidR="00E2264A" w:rsidRDefault="00A01349">
            <w:pPr>
              <w:pStyle w:val="5"/>
              <w:framePr w:w="6350" w:wrap="notBeside" w:vAnchor="text" w:hAnchor="text" w:xAlign="center" w:y="1"/>
              <w:shd w:val="clear" w:color="auto" w:fill="auto"/>
              <w:spacing w:line="322" w:lineRule="exact"/>
              <w:ind w:firstLine="0"/>
              <w:jc w:val="both"/>
            </w:pPr>
            <w:r>
              <w:t>(ученую</w:t>
            </w:r>
          </w:p>
          <w:p w:rsidR="00E2264A" w:rsidRDefault="00A01349">
            <w:pPr>
              <w:pStyle w:val="5"/>
              <w:framePr w:w="6350" w:wrap="notBeside" w:vAnchor="text" w:hAnchor="text" w:xAlign="center" w:y="1"/>
              <w:shd w:val="clear" w:color="auto" w:fill="auto"/>
              <w:spacing w:line="322" w:lineRule="exact"/>
              <w:ind w:firstLine="0"/>
              <w:jc w:val="both"/>
            </w:pPr>
            <w:r>
              <w:t>степень,</w:t>
            </w:r>
          </w:p>
          <w:p w:rsidR="00E2264A" w:rsidRDefault="00A01349">
            <w:pPr>
              <w:pStyle w:val="5"/>
              <w:framePr w:w="6350" w:wrap="notBeside" w:vAnchor="text" w:hAnchor="text" w:xAlign="center" w:y="1"/>
              <w:shd w:val="clear" w:color="auto" w:fill="auto"/>
              <w:spacing w:line="322" w:lineRule="exact"/>
              <w:ind w:firstLine="0"/>
              <w:jc w:val="both"/>
            </w:pPr>
            <w:r>
              <w:t>ученое</w:t>
            </w:r>
          </w:p>
          <w:p w:rsidR="00E2264A" w:rsidRDefault="00A01349">
            <w:pPr>
              <w:pStyle w:val="5"/>
              <w:framePr w:w="6350" w:wrap="notBeside" w:vAnchor="text" w:hAnchor="text" w:xAlign="center" w:y="1"/>
              <w:shd w:val="clear" w:color="auto" w:fill="auto"/>
              <w:spacing w:line="322" w:lineRule="exact"/>
              <w:ind w:firstLine="0"/>
              <w:jc w:val="both"/>
            </w:pPr>
            <w:r>
              <w:t>звание)</w:t>
            </w:r>
          </w:p>
        </w:tc>
      </w:tr>
      <w:tr w:rsidR="00E2264A">
        <w:trPr>
          <w:trHeight w:hRule="exact" w:val="365"/>
          <w:jc w:val="center"/>
        </w:trPr>
        <w:tc>
          <w:tcPr>
            <w:tcW w:w="518" w:type="dxa"/>
            <w:tcBorders>
              <w:top w:val="single" w:sz="4" w:space="0" w:color="auto"/>
              <w:left w:val="single" w:sz="4" w:space="0" w:color="auto"/>
            </w:tcBorders>
            <w:shd w:val="clear" w:color="auto" w:fill="FFFFFF"/>
          </w:tcPr>
          <w:p w:rsidR="00E2264A" w:rsidRDefault="00E2264A">
            <w:pPr>
              <w:framePr w:w="6350"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both"/>
            </w:pPr>
            <w:r>
              <w:t>Математика</w:t>
            </w:r>
          </w:p>
        </w:tc>
        <w:tc>
          <w:tcPr>
            <w:tcW w:w="1435" w:type="dxa"/>
            <w:tcBorders>
              <w:top w:val="single" w:sz="4" w:space="0" w:color="auto"/>
              <w:left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center"/>
            </w:pPr>
            <w:r>
              <w:t>н</w:t>
            </w:r>
          </w:p>
        </w:tc>
        <w:tc>
          <w:tcPr>
            <w:tcW w:w="1430" w:type="dxa"/>
            <w:tcBorders>
              <w:top w:val="single" w:sz="4" w:space="0" w:color="auto"/>
              <w:left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center"/>
            </w:pPr>
            <w:r>
              <w:t>0</w:t>
            </w:r>
          </w:p>
        </w:tc>
        <w:tc>
          <w:tcPr>
            <w:tcW w:w="1440" w:type="dxa"/>
            <w:tcBorders>
              <w:top w:val="single" w:sz="4" w:space="0" w:color="auto"/>
              <w:left w:val="single" w:sz="4" w:space="0" w:color="auto"/>
              <w:right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center"/>
            </w:pPr>
            <w:r>
              <w:t>0</w:t>
            </w:r>
          </w:p>
        </w:tc>
      </w:tr>
      <w:tr w:rsidR="00E2264A">
        <w:trPr>
          <w:trHeight w:hRule="exact" w:val="653"/>
          <w:jc w:val="center"/>
        </w:trPr>
        <w:tc>
          <w:tcPr>
            <w:tcW w:w="518" w:type="dxa"/>
            <w:tcBorders>
              <w:top w:val="single" w:sz="4" w:space="0" w:color="auto"/>
              <w:left w:val="single" w:sz="4" w:space="0" w:color="auto"/>
            </w:tcBorders>
            <w:shd w:val="clear" w:color="auto" w:fill="FFFFFF"/>
          </w:tcPr>
          <w:p w:rsidR="00E2264A" w:rsidRDefault="00E2264A">
            <w:pPr>
              <w:framePr w:w="6350"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E2264A" w:rsidRDefault="00A01349">
            <w:pPr>
              <w:pStyle w:val="5"/>
              <w:framePr w:w="6350" w:wrap="notBeside" w:vAnchor="text" w:hAnchor="text" w:xAlign="center" w:y="1"/>
              <w:shd w:val="clear" w:color="auto" w:fill="auto"/>
              <w:spacing w:after="120" w:line="260" w:lineRule="exact"/>
              <w:ind w:firstLine="0"/>
              <w:jc w:val="both"/>
            </w:pPr>
            <w:r>
              <w:t>Информати</w:t>
            </w:r>
          </w:p>
          <w:p w:rsidR="00E2264A" w:rsidRDefault="00A01349">
            <w:pPr>
              <w:pStyle w:val="5"/>
              <w:framePr w:w="6350" w:wrap="notBeside" w:vAnchor="text" w:hAnchor="text" w:xAlign="center" w:y="1"/>
              <w:shd w:val="clear" w:color="auto" w:fill="auto"/>
              <w:spacing w:before="120" w:line="260" w:lineRule="exact"/>
              <w:ind w:firstLine="0"/>
              <w:jc w:val="both"/>
            </w:pPr>
            <w:r>
              <w:t>ка</w:t>
            </w:r>
          </w:p>
        </w:tc>
        <w:tc>
          <w:tcPr>
            <w:tcW w:w="1435" w:type="dxa"/>
            <w:tcBorders>
              <w:top w:val="single" w:sz="4" w:space="0" w:color="auto"/>
              <w:left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center"/>
            </w:pPr>
            <w:r>
              <w:t>-</w:t>
            </w:r>
          </w:p>
        </w:tc>
        <w:tc>
          <w:tcPr>
            <w:tcW w:w="1430" w:type="dxa"/>
            <w:tcBorders>
              <w:top w:val="single" w:sz="4" w:space="0" w:color="auto"/>
              <w:left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center"/>
            </w:pPr>
            <w:r>
              <w:t>-</w:t>
            </w:r>
          </w:p>
        </w:tc>
        <w:tc>
          <w:tcPr>
            <w:tcW w:w="1440" w:type="dxa"/>
            <w:tcBorders>
              <w:top w:val="single" w:sz="4" w:space="0" w:color="auto"/>
              <w:left w:val="single" w:sz="4" w:space="0" w:color="auto"/>
              <w:right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center"/>
            </w:pPr>
            <w:r>
              <w:t>-</w:t>
            </w:r>
          </w:p>
        </w:tc>
      </w:tr>
      <w:tr w:rsidR="00E2264A">
        <w:trPr>
          <w:trHeight w:hRule="exact" w:val="365"/>
          <w:jc w:val="center"/>
        </w:trPr>
        <w:tc>
          <w:tcPr>
            <w:tcW w:w="518" w:type="dxa"/>
            <w:tcBorders>
              <w:top w:val="single" w:sz="4" w:space="0" w:color="auto"/>
              <w:left w:val="single" w:sz="4" w:space="0" w:color="auto"/>
            </w:tcBorders>
            <w:shd w:val="clear" w:color="auto" w:fill="FFFFFF"/>
          </w:tcPr>
          <w:p w:rsidR="00E2264A" w:rsidRDefault="00E2264A">
            <w:pPr>
              <w:framePr w:w="6350"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both"/>
            </w:pPr>
            <w:r>
              <w:t>Физика</w:t>
            </w:r>
          </w:p>
        </w:tc>
        <w:tc>
          <w:tcPr>
            <w:tcW w:w="1435" w:type="dxa"/>
            <w:tcBorders>
              <w:top w:val="single" w:sz="4" w:space="0" w:color="auto"/>
              <w:left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center"/>
            </w:pPr>
            <w:r>
              <w:t>-</w:t>
            </w:r>
          </w:p>
        </w:tc>
        <w:tc>
          <w:tcPr>
            <w:tcW w:w="1430" w:type="dxa"/>
            <w:tcBorders>
              <w:top w:val="single" w:sz="4" w:space="0" w:color="auto"/>
              <w:left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center"/>
            </w:pPr>
            <w:r>
              <w:t>-</w:t>
            </w:r>
          </w:p>
        </w:tc>
        <w:tc>
          <w:tcPr>
            <w:tcW w:w="1440" w:type="dxa"/>
            <w:tcBorders>
              <w:top w:val="single" w:sz="4" w:space="0" w:color="auto"/>
              <w:left w:val="single" w:sz="4" w:space="0" w:color="auto"/>
              <w:right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center"/>
            </w:pPr>
            <w:r>
              <w:t>-</w:t>
            </w:r>
          </w:p>
        </w:tc>
      </w:tr>
      <w:tr w:rsidR="00E2264A">
        <w:trPr>
          <w:trHeight w:hRule="exact" w:val="370"/>
          <w:jc w:val="center"/>
        </w:trPr>
        <w:tc>
          <w:tcPr>
            <w:tcW w:w="518" w:type="dxa"/>
            <w:tcBorders>
              <w:top w:val="single" w:sz="4" w:space="0" w:color="auto"/>
              <w:left w:val="single" w:sz="4" w:space="0" w:color="auto"/>
              <w:bottom w:val="single" w:sz="4" w:space="0" w:color="auto"/>
            </w:tcBorders>
            <w:shd w:val="clear" w:color="auto" w:fill="FFFFFF"/>
          </w:tcPr>
          <w:p w:rsidR="00E2264A" w:rsidRDefault="00E2264A">
            <w:pPr>
              <w:framePr w:w="6350" w:wrap="notBeside" w:vAnchor="text" w:hAnchor="text" w:xAlign="center" w:y="1"/>
              <w:rPr>
                <w:sz w:val="10"/>
                <w:szCs w:val="10"/>
              </w:rPr>
            </w:pPr>
          </w:p>
        </w:tc>
        <w:tc>
          <w:tcPr>
            <w:tcW w:w="1526" w:type="dxa"/>
            <w:tcBorders>
              <w:top w:val="single" w:sz="4" w:space="0" w:color="auto"/>
              <w:left w:val="single" w:sz="4" w:space="0" w:color="auto"/>
              <w:bottom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both"/>
            </w:pPr>
            <w:r>
              <w:t>Химия</w:t>
            </w:r>
          </w:p>
        </w:tc>
        <w:tc>
          <w:tcPr>
            <w:tcW w:w="1435" w:type="dxa"/>
            <w:tcBorders>
              <w:top w:val="single" w:sz="4" w:space="0" w:color="auto"/>
              <w:left w:val="single" w:sz="4" w:space="0" w:color="auto"/>
              <w:bottom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center"/>
            </w:pPr>
            <w:r>
              <w:t>1</w:t>
            </w:r>
          </w:p>
        </w:tc>
        <w:tc>
          <w:tcPr>
            <w:tcW w:w="1430" w:type="dxa"/>
            <w:tcBorders>
              <w:top w:val="single" w:sz="4" w:space="0" w:color="auto"/>
              <w:left w:val="single" w:sz="4" w:space="0" w:color="auto"/>
              <w:bottom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center"/>
            </w:pPr>
            <w:r>
              <w:t>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center"/>
            </w:pPr>
            <w:r>
              <w:t>-</w:t>
            </w:r>
          </w:p>
        </w:tc>
      </w:tr>
    </w:tbl>
    <w:p w:rsidR="00E2264A" w:rsidRDefault="00E2264A">
      <w:pPr>
        <w:rPr>
          <w:sz w:val="2"/>
          <w:szCs w:val="2"/>
        </w:rPr>
      </w:pPr>
    </w:p>
    <w:p w:rsidR="00E2264A" w:rsidRDefault="00E2264A">
      <w:pPr>
        <w:rPr>
          <w:sz w:val="2"/>
          <w:szCs w:val="2"/>
        </w:rPr>
        <w:sectPr w:rsidR="00E2264A" w:rsidSect="002E70A1">
          <w:type w:val="continuous"/>
          <w:pgSz w:w="11909" w:h="16838"/>
          <w:pgMar w:top="1134" w:right="850" w:bottom="1134" w:left="1701"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518"/>
        <w:gridCol w:w="1526"/>
        <w:gridCol w:w="1435"/>
        <w:gridCol w:w="1430"/>
        <w:gridCol w:w="1440"/>
      </w:tblGrid>
      <w:tr w:rsidR="00E2264A">
        <w:trPr>
          <w:trHeight w:hRule="exact" w:val="370"/>
          <w:jc w:val="center"/>
        </w:trPr>
        <w:tc>
          <w:tcPr>
            <w:tcW w:w="518" w:type="dxa"/>
            <w:tcBorders>
              <w:top w:val="single" w:sz="4" w:space="0" w:color="auto"/>
              <w:left w:val="single" w:sz="4" w:space="0" w:color="auto"/>
            </w:tcBorders>
            <w:shd w:val="clear" w:color="auto" w:fill="FFFFFF"/>
          </w:tcPr>
          <w:p w:rsidR="00E2264A" w:rsidRDefault="00E2264A">
            <w:pPr>
              <w:framePr w:w="6350" w:wrap="notBeside" w:vAnchor="text" w:hAnchor="text" w:xAlign="center" w:y="1"/>
              <w:rPr>
                <w:sz w:val="10"/>
                <w:szCs w:val="10"/>
              </w:rPr>
            </w:pPr>
          </w:p>
        </w:tc>
        <w:tc>
          <w:tcPr>
            <w:tcW w:w="1526" w:type="dxa"/>
            <w:tcBorders>
              <w:top w:val="single" w:sz="4" w:space="0" w:color="auto"/>
              <w:left w:val="single" w:sz="4" w:space="0" w:color="auto"/>
            </w:tcBorders>
            <w:shd w:val="clear" w:color="auto" w:fill="FFFFFF"/>
          </w:tcPr>
          <w:p w:rsidR="00E2264A" w:rsidRDefault="00E2264A">
            <w:pPr>
              <w:framePr w:w="6350" w:wrap="notBeside" w:vAnchor="text" w:hAnchor="text" w:xAlign="center" w:y="1"/>
              <w:rPr>
                <w:sz w:val="10"/>
                <w:szCs w:val="10"/>
              </w:rPr>
            </w:pPr>
          </w:p>
        </w:tc>
        <w:tc>
          <w:tcPr>
            <w:tcW w:w="1435" w:type="dxa"/>
            <w:tcBorders>
              <w:top w:val="single" w:sz="4" w:space="0" w:color="auto"/>
              <w:left w:val="single" w:sz="4" w:space="0" w:color="auto"/>
            </w:tcBorders>
            <w:shd w:val="clear" w:color="auto" w:fill="FFFFFF"/>
          </w:tcPr>
          <w:p w:rsidR="00E2264A" w:rsidRDefault="00E2264A">
            <w:pPr>
              <w:framePr w:w="6350" w:wrap="notBeside" w:vAnchor="text" w:hAnchor="text" w:xAlign="center" w:y="1"/>
              <w:rPr>
                <w:sz w:val="10"/>
                <w:szCs w:val="10"/>
              </w:rPr>
            </w:pPr>
          </w:p>
        </w:tc>
        <w:tc>
          <w:tcPr>
            <w:tcW w:w="1430" w:type="dxa"/>
            <w:tcBorders>
              <w:top w:val="single" w:sz="4" w:space="0" w:color="auto"/>
              <w:left w:val="single" w:sz="4" w:space="0" w:color="auto"/>
            </w:tcBorders>
            <w:shd w:val="clear" w:color="auto" w:fill="FFFFFF"/>
          </w:tcPr>
          <w:p w:rsidR="00E2264A" w:rsidRDefault="00E2264A">
            <w:pPr>
              <w:framePr w:w="6350" w:wrap="notBeside" w:vAnchor="text" w:hAnchor="text" w:xAlign="center" w:y="1"/>
              <w:rPr>
                <w:sz w:val="10"/>
                <w:szCs w:val="10"/>
              </w:rPr>
            </w:pPr>
          </w:p>
        </w:tc>
        <w:tc>
          <w:tcPr>
            <w:tcW w:w="1440" w:type="dxa"/>
            <w:tcBorders>
              <w:top w:val="single" w:sz="4" w:space="0" w:color="auto"/>
              <w:left w:val="single" w:sz="4" w:space="0" w:color="auto"/>
              <w:right w:val="single" w:sz="4" w:space="0" w:color="auto"/>
            </w:tcBorders>
            <w:shd w:val="clear" w:color="auto" w:fill="FFFFFF"/>
          </w:tcPr>
          <w:p w:rsidR="00E2264A" w:rsidRDefault="00E2264A">
            <w:pPr>
              <w:framePr w:w="6350" w:wrap="notBeside" w:vAnchor="text" w:hAnchor="text" w:xAlign="center" w:y="1"/>
              <w:rPr>
                <w:sz w:val="10"/>
                <w:szCs w:val="10"/>
              </w:rPr>
            </w:pPr>
          </w:p>
        </w:tc>
      </w:tr>
      <w:tr w:rsidR="00E2264A">
        <w:trPr>
          <w:trHeight w:hRule="exact" w:val="662"/>
          <w:jc w:val="center"/>
        </w:trPr>
        <w:tc>
          <w:tcPr>
            <w:tcW w:w="518" w:type="dxa"/>
            <w:tcBorders>
              <w:top w:val="single" w:sz="4" w:space="0" w:color="auto"/>
              <w:left w:val="single" w:sz="4" w:space="0" w:color="auto"/>
              <w:bottom w:val="single" w:sz="4" w:space="0" w:color="auto"/>
            </w:tcBorders>
            <w:shd w:val="clear" w:color="auto" w:fill="FFFFFF"/>
          </w:tcPr>
          <w:p w:rsidR="00E2264A" w:rsidRDefault="00E2264A">
            <w:pPr>
              <w:framePr w:w="6350" w:wrap="notBeside" w:vAnchor="text" w:hAnchor="text" w:xAlign="center" w:y="1"/>
              <w:rPr>
                <w:sz w:val="10"/>
                <w:szCs w:val="10"/>
              </w:rPr>
            </w:pPr>
          </w:p>
        </w:tc>
        <w:tc>
          <w:tcPr>
            <w:tcW w:w="1526" w:type="dxa"/>
            <w:tcBorders>
              <w:top w:val="single" w:sz="4" w:space="0" w:color="auto"/>
              <w:left w:val="single" w:sz="4" w:space="0" w:color="auto"/>
              <w:bottom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pPr>
            <w:r>
              <w:t>Биология</w:t>
            </w:r>
          </w:p>
        </w:tc>
        <w:tc>
          <w:tcPr>
            <w:tcW w:w="1435" w:type="dxa"/>
            <w:tcBorders>
              <w:top w:val="single" w:sz="4" w:space="0" w:color="auto"/>
              <w:left w:val="single" w:sz="4" w:space="0" w:color="auto"/>
              <w:bottom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center"/>
            </w:pPr>
            <w:r>
              <w:t>1</w:t>
            </w:r>
          </w:p>
        </w:tc>
        <w:tc>
          <w:tcPr>
            <w:tcW w:w="1430" w:type="dxa"/>
            <w:tcBorders>
              <w:top w:val="single" w:sz="4" w:space="0" w:color="auto"/>
              <w:left w:val="single" w:sz="4" w:space="0" w:color="auto"/>
              <w:bottom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center"/>
            </w:pPr>
            <w:r>
              <w:t>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E2264A" w:rsidRDefault="00A01349">
            <w:pPr>
              <w:pStyle w:val="5"/>
              <w:framePr w:w="6350" w:wrap="notBeside" w:vAnchor="text" w:hAnchor="text" w:xAlign="center" w:y="1"/>
              <w:shd w:val="clear" w:color="auto" w:fill="auto"/>
              <w:spacing w:line="260" w:lineRule="exact"/>
              <w:ind w:firstLine="0"/>
              <w:jc w:val="center"/>
            </w:pPr>
            <w:r>
              <w:t>-</w:t>
            </w:r>
          </w:p>
        </w:tc>
      </w:tr>
    </w:tbl>
    <w:p w:rsidR="00E2264A" w:rsidRDefault="00E2264A">
      <w:pPr>
        <w:rPr>
          <w:sz w:val="2"/>
          <w:szCs w:val="2"/>
        </w:rPr>
      </w:pPr>
    </w:p>
    <w:p w:rsidR="00E2264A" w:rsidRDefault="00A01349">
      <w:pPr>
        <w:pStyle w:val="5"/>
        <w:shd w:val="clear" w:color="auto" w:fill="auto"/>
        <w:spacing w:before="235" w:line="322" w:lineRule="exact"/>
        <w:ind w:left="20" w:right="20" w:firstLine="700"/>
        <w:jc w:val="both"/>
      </w:pPr>
      <w: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w:t>
      </w:r>
      <w:r>
        <w:softHyphen/>
        <w:t>методических условий реализации основной образовательной программы.</w:t>
      </w:r>
    </w:p>
    <w:p w:rsidR="00E2264A" w:rsidRDefault="00A01349">
      <w:pPr>
        <w:pStyle w:val="5"/>
        <w:shd w:val="clear" w:color="auto" w:fill="auto"/>
        <w:spacing w:line="322" w:lineRule="exact"/>
        <w:ind w:left="20" w:right="20" w:firstLine="700"/>
        <w:jc w:val="both"/>
      </w:pPr>
      <w:r>
        <w:t>Профессиональное развитие и повышение квалификации педагогических работников. Основным условием формирова- ния и наращивания необходимого и достаточного кадрового потенциала образовательной организации является обеспече</w:t>
      </w:r>
      <w: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2264A" w:rsidRDefault="00A01349">
      <w:pPr>
        <w:pStyle w:val="5"/>
        <w:shd w:val="clear" w:color="auto" w:fill="auto"/>
        <w:spacing w:line="322" w:lineRule="exact"/>
        <w:ind w:left="20" w:right="20" w:firstLine="700"/>
        <w:jc w:val="both"/>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E2264A" w:rsidRDefault="00A01349" w:rsidP="00DC0548">
      <w:pPr>
        <w:pStyle w:val="5"/>
        <w:shd w:val="clear" w:color="auto" w:fill="auto"/>
        <w:tabs>
          <w:tab w:val="left" w:pos="2962"/>
          <w:tab w:val="left" w:pos="5454"/>
        </w:tabs>
        <w:spacing w:line="322" w:lineRule="exact"/>
        <w:ind w:left="20" w:right="20" w:firstLine="700"/>
        <w:jc w:val="both"/>
      </w:pPr>
      <w:r>
        <w:t>При этом могут быть использованы различные образовательные</w:t>
      </w:r>
      <w:r>
        <w:tab/>
        <w:t>организации,</w:t>
      </w:r>
      <w:r>
        <w:tab/>
        <w:t>имеющие</w:t>
      </w:r>
      <w:r w:rsidR="00DC0548">
        <w:t xml:space="preserve"> </w:t>
      </w:r>
      <w:r>
        <w:t>соответствующую лицензию.</w:t>
      </w:r>
      <w:r w:rsidR="00DC0548">
        <w:t xml:space="preserve"> </w:t>
      </w: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softHyphen/>
        <w:t>мулирующей части фонда оплаты труда.</w:t>
      </w:r>
    </w:p>
    <w:p w:rsidR="00E2264A" w:rsidRDefault="00A01349">
      <w:pPr>
        <w:pStyle w:val="5"/>
        <w:shd w:val="clear" w:color="auto" w:fill="auto"/>
        <w:tabs>
          <w:tab w:val="left" w:pos="3106"/>
          <w:tab w:val="left" w:pos="5208"/>
        </w:tabs>
        <w:spacing w:line="322" w:lineRule="exact"/>
        <w:ind w:left="20" w:firstLine="700"/>
        <w:jc w:val="both"/>
      </w:pPr>
      <w:r>
        <w:t>Ожидаемый</w:t>
      </w:r>
      <w:r>
        <w:tab/>
        <w:t>результат</w:t>
      </w:r>
      <w:r>
        <w:tab/>
        <w:t>повышения</w:t>
      </w:r>
    </w:p>
    <w:p w:rsidR="00E2264A" w:rsidRDefault="00A01349">
      <w:pPr>
        <w:pStyle w:val="5"/>
        <w:shd w:val="clear" w:color="auto" w:fill="auto"/>
        <w:spacing w:line="322" w:lineRule="exact"/>
        <w:ind w:left="20" w:right="20" w:firstLine="0"/>
        <w:jc w:val="both"/>
      </w:pPr>
      <w:r>
        <w:t>квалификации — профессиональная готовность работников образования к реализации ФГОС ООО:</w:t>
      </w:r>
    </w:p>
    <w:p w:rsidR="00E2264A" w:rsidRDefault="00A01349">
      <w:pPr>
        <w:pStyle w:val="5"/>
        <w:shd w:val="clear" w:color="auto" w:fill="auto"/>
        <w:spacing w:line="322" w:lineRule="exact"/>
        <w:ind w:left="20" w:right="20" w:firstLine="700"/>
        <w:jc w:val="both"/>
      </w:pPr>
      <w:r>
        <w:t>—обеспечение оптимального вхождения работников образова- ния в систему ценностей современного образования;</w:t>
      </w:r>
    </w:p>
    <w:p w:rsidR="00E2264A" w:rsidRDefault="00A01349">
      <w:pPr>
        <w:pStyle w:val="5"/>
        <w:shd w:val="clear" w:color="auto" w:fill="auto"/>
        <w:spacing w:line="322" w:lineRule="exact"/>
        <w:ind w:left="20" w:right="20" w:firstLine="700"/>
        <w:jc w:val="both"/>
      </w:pPr>
      <w: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2264A" w:rsidRDefault="00A01349" w:rsidP="00DC0548">
      <w:pPr>
        <w:pStyle w:val="5"/>
        <w:shd w:val="clear" w:color="auto" w:fill="auto"/>
        <w:tabs>
          <w:tab w:val="left" w:pos="5286"/>
        </w:tabs>
        <w:spacing w:line="322" w:lineRule="exact"/>
        <w:ind w:left="20" w:right="20" w:firstLine="700"/>
        <w:jc w:val="both"/>
      </w:pPr>
      <w:r>
        <w:t>—овладение учебно-методическим</w:t>
      </w:r>
      <w:r w:rsidR="00DC0548">
        <w:t xml:space="preserve">и и информационно-методическими </w:t>
      </w:r>
      <w:r>
        <w:t>ресурсами,необходимыми для успешного решения задач ФГОС ООО.</w:t>
      </w:r>
    </w:p>
    <w:p w:rsidR="00E2264A" w:rsidRDefault="00A01349" w:rsidP="00DC0548">
      <w:pPr>
        <w:pStyle w:val="5"/>
        <w:shd w:val="clear" w:color="auto" w:fill="auto"/>
        <w:tabs>
          <w:tab w:val="left" w:pos="2540"/>
          <w:tab w:val="left" w:pos="5770"/>
        </w:tabs>
        <w:spacing w:line="322" w:lineRule="exact"/>
        <w:ind w:left="20" w:right="20" w:firstLine="700"/>
        <w:jc w:val="both"/>
      </w:pPr>
      <w:r>
        <w:t>Одним из важнейших меха</w:t>
      </w:r>
      <w:r w:rsidR="00DC0548">
        <w:t xml:space="preserve">низмов обеспечения необходимого </w:t>
      </w:r>
      <w:r>
        <w:t>квалификационного</w:t>
      </w:r>
      <w:r>
        <w:tab/>
        <w:t>уровня</w:t>
      </w:r>
      <w:r w:rsidR="00DC0548">
        <w:t xml:space="preserve"> </w:t>
      </w:r>
      <w:r>
        <w:t>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2264A" w:rsidRDefault="00A01349" w:rsidP="00DC0548">
      <w:pPr>
        <w:pStyle w:val="5"/>
        <w:shd w:val="clear" w:color="auto" w:fill="auto"/>
        <w:spacing w:line="322" w:lineRule="exact"/>
        <w:ind w:left="20" w:right="20" w:firstLine="700"/>
        <w:jc w:val="both"/>
      </w:pPr>
      <w:r>
        <w:t>Актуальные вопросы реализации программы основного общего образования рассматриваются методическими объединениями, действующими в</w:t>
      </w:r>
      <w:r w:rsidR="00DC0548">
        <w:t xml:space="preserve"> </w:t>
      </w:r>
      <w:r>
        <w:t>образовательной организации, а так- же методическими</w:t>
      </w:r>
      <w:r>
        <w:tab/>
        <w:t>и</w:t>
      </w:r>
      <w:r>
        <w:tab/>
        <w:t>учебно-методическими</w:t>
      </w:r>
    </w:p>
    <w:p w:rsidR="00E2264A" w:rsidRDefault="00A01349">
      <w:pPr>
        <w:pStyle w:val="5"/>
        <w:shd w:val="clear" w:color="auto" w:fill="auto"/>
        <w:spacing w:line="322" w:lineRule="exact"/>
        <w:ind w:left="20" w:right="20" w:firstLine="0"/>
        <w:jc w:val="both"/>
      </w:pPr>
      <w:r>
        <w:t>объединениями в сфере общего образования, действующими на муниципальном и региональном уровнях.</w:t>
      </w:r>
    </w:p>
    <w:p w:rsidR="00E2264A" w:rsidRDefault="00A01349">
      <w:pPr>
        <w:pStyle w:val="5"/>
        <w:shd w:val="clear" w:color="auto" w:fill="auto"/>
        <w:spacing w:line="322" w:lineRule="exact"/>
        <w:ind w:left="20" w:right="20" w:firstLine="700"/>
        <w:jc w:val="both"/>
        <w:sectPr w:rsidR="00E2264A" w:rsidSect="002E70A1">
          <w:footerReference w:type="even" r:id="rId52"/>
          <w:footerReference w:type="default" r:id="rId53"/>
          <w:pgSz w:w="11909" w:h="16838"/>
          <w:pgMar w:top="1134" w:right="850" w:bottom="1134" w:left="1701" w:header="0" w:footer="3" w:gutter="0"/>
          <w:cols w:space="720"/>
          <w:noEndnote/>
          <w:titlePg/>
          <w:docGrid w:linePitch="360"/>
        </w:sectPr>
      </w:pPr>
      <w:r>
        <w:t>Педагогическими работниками образовательной организа- 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tbl>
      <w:tblPr>
        <w:tblOverlap w:val="never"/>
        <w:tblW w:w="0" w:type="auto"/>
        <w:jc w:val="center"/>
        <w:tblLayout w:type="fixed"/>
        <w:tblCellMar>
          <w:left w:w="10" w:type="dxa"/>
          <w:right w:w="10" w:type="dxa"/>
        </w:tblCellMar>
        <w:tblLook w:val="04A0"/>
      </w:tblPr>
      <w:tblGrid>
        <w:gridCol w:w="518"/>
        <w:gridCol w:w="1939"/>
        <w:gridCol w:w="1944"/>
        <w:gridCol w:w="1954"/>
      </w:tblGrid>
      <w:tr w:rsidR="00E2264A">
        <w:trPr>
          <w:trHeight w:hRule="exact" w:val="1949"/>
          <w:jc w:val="center"/>
        </w:trPr>
        <w:tc>
          <w:tcPr>
            <w:tcW w:w="518"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9" w:type="dxa"/>
            <w:tcBorders>
              <w:top w:val="single" w:sz="4" w:space="0" w:color="auto"/>
              <w:left w:val="single" w:sz="4" w:space="0" w:color="auto"/>
            </w:tcBorders>
            <w:shd w:val="clear" w:color="auto" w:fill="FFFFFF"/>
          </w:tcPr>
          <w:p w:rsidR="00E2264A" w:rsidRDefault="00A01349">
            <w:pPr>
              <w:pStyle w:val="5"/>
              <w:framePr w:w="6355" w:wrap="notBeside" w:vAnchor="text" w:hAnchor="text" w:xAlign="center" w:y="1"/>
              <w:shd w:val="clear" w:color="auto" w:fill="auto"/>
              <w:spacing w:line="326" w:lineRule="exact"/>
              <w:ind w:firstLine="0"/>
              <w:jc w:val="both"/>
            </w:pPr>
            <w:r>
              <w:t>М етодическая те ма</w:t>
            </w:r>
          </w:p>
        </w:tc>
        <w:tc>
          <w:tcPr>
            <w:tcW w:w="1944" w:type="dxa"/>
            <w:tcBorders>
              <w:top w:val="single" w:sz="4" w:space="0" w:color="auto"/>
              <w:left w:val="single" w:sz="4" w:space="0" w:color="auto"/>
            </w:tcBorders>
            <w:shd w:val="clear" w:color="auto" w:fill="FFFFFF"/>
          </w:tcPr>
          <w:p w:rsidR="00E2264A" w:rsidRDefault="00A01349">
            <w:pPr>
              <w:pStyle w:val="5"/>
              <w:framePr w:w="6355" w:wrap="notBeside" w:vAnchor="text" w:hAnchor="text" w:xAlign="center" w:y="1"/>
              <w:shd w:val="clear" w:color="auto" w:fill="auto"/>
              <w:spacing w:line="322" w:lineRule="exact"/>
              <w:ind w:left="20" w:firstLine="0"/>
            </w:pPr>
            <w:r>
              <w:t>Раздел</w:t>
            </w:r>
          </w:p>
          <w:p w:rsidR="00E2264A" w:rsidRDefault="00A01349">
            <w:pPr>
              <w:pStyle w:val="5"/>
              <w:framePr w:w="6355" w:wrap="notBeside" w:vAnchor="text" w:hAnchor="text" w:xAlign="center" w:y="1"/>
              <w:shd w:val="clear" w:color="auto" w:fill="auto"/>
              <w:spacing w:line="322" w:lineRule="exact"/>
              <w:ind w:left="20" w:firstLine="0"/>
            </w:pPr>
            <w:r>
              <w:t>образовательно 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FFFFFF"/>
          </w:tcPr>
          <w:p w:rsidR="00E2264A" w:rsidRDefault="00A01349">
            <w:pPr>
              <w:pStyle w:val="5"/>
              <w:framePr w:w="6355" w:wrap="notBeside" w:vAnchor="text" w:hAnchor="text" w:xAlign="center" w:y="1"/>
              <w:shd w:val="clear" w:color="auto" w:fill="auto"/>
              <w:spacing w:line="322" w:lineRule="exact"/>
              <w:ind w:left="20" w:firstLine="0"/>
            </w:pPr>
            <w:r>
              <w:t>ФИО педагога, разрабаты</w:t>
            </w:r>
            <w:r>
              <w:softHyphen/>
              <w:t>вающего методическую тему</w:t>
            </w:r>
          </w:p>
        </w:tc>
      </w:tr>
      <w:tr w:rsidR="00E2264A">
        <w:trPr>
          <w:trHeight w:hRule="exact" w:val="653"/>
          <w:jc w:val="center"/>
        </w:trPr>
        <w:tc>
          <w:tcPr>
            <w:tcW w:w="518"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9"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44"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54" w:type="dxa"/>
            <w:tcBorders>
              <w:top w:val="single" w:sz="4" w:space="0" w:color="auto"/>
              <w:left w:val="single" w:sz="4" w:space="0" w:color="auto"/>
              <w:right w:val="single" w:sz="4" w:space="0" w:color="auto"/>
            </w:tcBorders>
            <w:shd w:val="clear" w:color="auto" w:fill="FFFFFF"/>
          </w:tcPr>
          <w:p w:rsidR="00E2264A" w:rsidRDefault="00E2264A">
            <w:pPr>
              <w:framePr w:w="6355" w:wrap="notBeside" w:vAnchor="text" w:hAnchor="text" w:xAlign="center" w:y="1"/>
              <w:rPr>
                <w:sz w:val="10"/>
                <w:szCs w:val="10"/>
              </w:rPr>
            </w:pPr>
          </w:p>
        </w:tc>
      </w:tr>
      <w:tr w:rsidR="00E2264A">
        <w:trPr>
          <w:trHeight w:hRule="exact" w:val="653"/>
          <w:jc w:val="center"/>
        </w:trPr>
        <w:tc>
          <w:tcPr>
            <w:tcW w:w="518"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9"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44"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54" w:type="dxa"/>
            <w:tcBorders>
              <w:top w:val="single" w:sz="4" w:space="0" w:color="auto"/>
              <w:left w:val="single" w:sz="4" w:space="0" w:color="auto"/>
              <w:right w:val="single" w:sz="4" w:space="0" w:color="auto"/>
            </w:tcBorders>
            <w:shd w:val="clear" w:color="auto" w:fill="FFFFFF"/>
          </w:tcPr>
          <w:p w:rsidR="00E2264A" w:rsidRDefault="00E2264A">
            <w:pPr>
              <w:framePr w:w="6355" w:wrap="notBeside" w:vAnchor="text" w:hAnchor="text" w:xAlign="center" w:y="1"/>
              <w:rPr>
                <w:sz w:val="10"/>
                <w:szCs w:val="10"/>
              </w:rPr>
            </w:pPr>
          </w:p>
        </w:tc>
      </w:tr>
      <w:tr w:rsidR="00E2264A">
        <w:trPr>
          <w:trHeight w:hRule="exact" w:val="653"/>
          <w:jc w:val="center"/>
        </w:trPr>
        <w:tc>
          <w:tcPr>
            <w:tcW w:w="518"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9"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44"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54" w:type="dxa"/>
            <w:tcBorders>
              <w:top w:val="single" w:sz="4" w:space="0" w:color="auto"/>
              <w:left w:val="single" w:sz="4" w:space="0" w:color="auto"/>
              <w:right w:val="single" w:sz="4" w:space="0" w:color="auto"/>
            </w:tcBorders>
            <w:shd w:val="clear" w:color="auto" w:fill="FFFFFF"/>
          </w:tcPr>
          <w:p w:rsidR="00E2264A" w:rsidRDefault="00E2264A">
            <w:pPr>
              <w:framePr w:w="6355" w:wrap="notBeside" w:vAnchor="text" w:hAnchor="text" w:xAlign="center" w:y="1"/>
              <w:rPr>
                <w:sz w:val="10"/>
                <w:szCs w:val="10"/>
              </w:rPr>
            </w:pPr>
          </w:p>
        </w:tc>
      </w:tr>
      <w:tr w:rsidR="00E2264A">
        <w:trPr>
          <w:trHeight w:hRule="exact" w:val="658"/>
          <w:jc w:val="center"/>
        </w:trPr>
        <w:tc>
          <w:tcPr>
            <w:tcW w:w="518"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39"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44" w:type="dxa"/>
            <w:tcBorders>
              <w:top w:val="single" w:sz="4" w:space="0" w:color="auto"/>
              <w:left w:val="single" w:sz="4" w:space="0" w:color="auto"/>
            </w:tcBorders>
            <w:shd w:val="clear" w:color="auto" w:fill="FFFFFF"/>
          </w:tcPr>
          <w:p w:rsidR="00E2264A" w:rsidRDefault="00E2264A">
            <w:pPr>
              <w:framePr w:w="6355" w:wrap="notBeside" w:vAnchor="text" w:hAnchor="text" w:xAlign="center" w:y="1"/>
              <w:rPr>
                <w:sz w:val="10"/>
                <w:szCs w:val="10"/>
              </w:rPr>
            </w:pPr>
          </w:p>
        </w:tc>
        <w:tc>
          <w:tcPr>
            <w:tcW w:w="1954" w:type="dxa"/>
            <w:tcBorders>
              <w:top w:val="single" w:sz="4" w:space="0" w:color="auto"/>
              <w:left w:val="single" w:sz="4" w:space="0" w:color="auto"/>
              <w:right w:val="single" w:sz="4" w:space="0" w:color="auto"/>
            </w:tcBorders>
            <w:shd w:val="clear" w:color="auto" w:fill="FFFFFF"/>
          </w:tcPr>
          <w:p w:rsidR="00E2264A" w:rsidRDefault="00E2264A">
            <w:pPr>
              <w:framePr w:w="6355" w:wrap="notBeside" w:vAnchor="text" w:hAnchor="text" w:xAlign="center" w:y="1"/>
              <w:rPr>
                <w:sz w:val="10"/>
                <w:szCs w:val="10"/>
              </w:rPr>
            </w:pPr>
          </w:p>
        </w:tc>
      </w:tr>
      <w:tr w:rsidR="00E2264A">
        <w:trPr>
          <w:trHeight w:hRule="exact" w:val="370"/>
          <w:jc w:val="center"/>
        </w:trPr>
        <w:tc>
          <w:tcPr>
            <w:tcW w:w="518" w:type="dxa"/>
            <w:tcBorders>
              <w:top w:val="single" w:sz="4" w:space="0" w:color="auto"/>
              <w:left w:val="single" w:sz="4" w:space="0" w:color="auto"/>
              <w:bottom w:val="single" w:sz="4" w:space="0" w:color="auto"/>
            </w:tcBorders>
            <w:shd w:val="clear" w:color="auto" w:fill="FFFFFF"/>
          </w:tcPr>
          <w:p w:rsidR="00E2264A" w:rsidRDefault="00E2264A">
            <w:pPr>
              <w:framePr w:w="6355" w:wrap="notBeside" w:vAnchor="text" w:hAnchor="text" w:xAlign="center" w:y="1"/>
              <w:rPr>
                <w:sz w:val="10"/>
                <w:szCs w:val="10"/>
              </w:rPr>
            </w:pPr>
          </w:p>
        </w:tc>
        <w:tc>
          <w:tcPr>
            <w:tcW w:w="1939" w:type="dxa"/>
            <w:tcBorders>
              <w:top w:val="single" w:sz="4" w:space="0" w:color="auto"/>
              <w:left w:val="single" w:sz="4" w:space="0" w:color="auto"/>
              <w:bottom w:val="single" w:sz="4" w:space="0" w:color="auto"/>
            </w:tcBorders>
            <w:shd w:val="clear" w:color="auto" w:fill="FFFFFF"/>
          </w:tcPr>
          <w:p w:rsidR="00E2264A" w:rsidRDefault="00E2264A">
            <w:pPr>
              <w:framePr w:w="6355" w:wrap="notBeside" w:vAnchor="text" w:hAnchor="text" w:xAlign="center" w:y="1"/>
              <w:rPr>
                <w:sz w:val="10"/>
                <w:szCs w:val="10"/>
              </w:rPr>
            </w:pPr>
          </w:p>
        </w:tc>
        <w:tc>
          <w:tcPr>
            <w:tcW w:w="1944" w:type="dxa"/>
            <w:tcBorders>
              <w:top w:val="single" w:sz="4" w:space="0" w:color="auto"/>
              <w:left w:val="single" w:sz="4" w:space="0" w:color="auto"/>
              <w:bottom w:val="single" w:sz="4" w:space="0" w:color="auto"/>
            </w:tcBorders>
            <w:shd w:val="clear" w:color="auto" w:fill="FFFFFF"/>
          </w:tcPr>
          <w:p w:rsidR="00E2264A" w:rsidRDefault="00E2264A">
            <w:pPr>
              <w:framePr w:w="6355" w:wrap="notBeside" w:vAnchor="text" w:hAnchor="text" w:xAlign="center" w:y="1"/>
              <w:rPr>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6355" w:wrap="notBeside" w:vAnchor="text" w:hAnchor="text" w:xAlign="center" w:y="1"/>
              <w:rPr>
                <w:sz w:val="10"/>
                <w:szCs w:val="10"/>
              </w:rPr>
            </w:pPr>
          </w:p>
        </w:tc>
      </w:tr>
    </w:tbl>
    <w:p w:rsidR="00E2264A" w:rsidRDefault="00E2264A">
      <w:pPr>
        <w:rPr>
          <w:sz w:val="2"/>
          <w:szCs w:val="2"/>
        </w:rPr>
      </w:pPr>
    </w:p>
    <w:p w:rsidR="00E2264A" w:rsidRDefault="00A01349">
      <w:pPr>
        <w:pStyle w:val="5"/>
        <w:shd w:val="clear" w:color="auto" w:fill="auto"/>
        <w:spacing w:before="295" w:line="322" w:lineRule="exact"/>
        <w:ind w:left="20" w:right="20" w:firstLine="700"/>
        <w:jc w:val="both"/>
      </w:pPr>
      <w:r>
        <w:t>Описание психолого-педагогических условий реализации основной образовательной программы основного общего образования</w:t>
      </w:r>
    </w:p>
    <w:p w:rsidR="00E2264A" w:rsidRDefault="00A01349">
      <w:pPr>
        <w:pStyle w:val="5"/>
        <w:shd w:val="clear" w:color="auto" w:fill="auto"/>
        <w:tabs>
          <w:tab w:val="left" w:pos="2526"/>
          <w:tab w:val="left" w:pos="5031"/>
        </w:tabs>
        <w:spacing w:line="322" w:lineRule="exact"/>
        <w:ind w:left="20" w:right="20" w:firstLine="700"/>
        <w:jc w:val="both"/>
      </w:pPr>
      <w:r>
        <w:t>Психолого-педагогические условия, созданные в образовательной организации, обеспечивают исполнение</w:t>
      </w:r>
      <w:r>
        <w:tab/>
        <w:t>требований</w:t>
      </w:r>
      <w:r>
        <w:tab/>
        <w:t>федеральных</w:t>
      </w:r>
    </w:p>
    <w:p w:rsidR="00E2264A" w:rsidRDefault="00A01349">
      <w:pPr>
        <w:pStyle w:val="5"/>
        <w:shd w:val="clear" w:color="auto" w:fill="auto"/>
        <w:spacing w:line="322" w:lineRule="exact"/>
        <w:ind w:left="20" w:right="20" w:firstLine="0"/>
        <w:jc w:val="both"/>
      </w:pPr>
      <w:r>
        <w:t>государственных образовательных стандартов основного общего образования к психолого</w:t>
      </w:r>
      <w:r>
        <w:softHyphen/>
        <w:t>педагогическим условиям реализации основной образовательной программы основного общего образования, в частности:</w:t>
      </w:r>
    </w:p>
    <w:p w:rsidR="00E2264A" w:rsidRDefault="00A01349">
      <w:pPr>
        <w:pStyle w:val="5"/>
        <w:shd w:val="clear" w:color="auto" w:fill="auto"/>
        <w:spacing w:line="322" w:lineRule="exact"/>
        <w:ind w:left="20" w:right="20" w:firstLine="700"/>
        <w:jc w:val="both"/>
      </w:pPr>
      <w: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2264A" w:rsidRDefault="00A01349">
      <w:pPr>
        <w:pStyle w:val="5"/>
        <w:shd w:val="clear" w:color="auto" w:fill="auto"/>
        <w:tabs>
          <w:tab w:val="left" w:pos="3187"/>
        </w:tabs>
        <w:spacing w:line="322" w:lineRule="exact"/>
        <w:ind w:left="20" w:firstLine="700"/>
        <w:jc w:val="both"/>
      </w:pPr>
      <w:r>
        <w:t>способствует</w:t>
      </w:r>
      <w:r>
        <w:tab/>
        <w:t>социально-психологической</w:t>
      </w:r>
    </w:p>
    <w:p w:rsidR="00E2264A" w:rsidRDefault="00A01349">
      <w:pPr>
        <w:pStyle w:val="5"/>
        <w:shd w:val="clear" w:color="auto" w:fill="auto"/>
        <w:tabs>
          <w:tab w:val="left" w:pos="1767"/>
          <w:tab w:val="left" w:pos="3980"/>
          <w:tab w:val="left" w:pos="5170"/>
        </w:tabs>
        <w:spacing w:line="322" w:lineRule="exact"/>
        <w:ind w:left="20" w:right="20" w:firstLine="0"/>
        <w:jc w:val="both"/>
      </w:pPr>
      <w:r>
        <w:t>адаптации обучающихся к условиям Организации с учетом</w:t>
      </w:r>
      <w:r>
        <w:tab/>
        <w:t>специфики</w:t>
      </w:r>
      <w:r>
        <w:tab/>
        <w:t>их</w:t>
      </w:r>
      <w:r>
        <w:tab/>
        <w:t>возрастного</w:t>
      </w:r>
    </w:p>
    <w:p w:rsidR="00E2264A" w:rsidRDefault="00A01349">
      <w:pPr>
        <w:pStyle w:val="5"/>
        <w:shd w:val="clear" w:color="auto" w:fill="auto"/>
        <w:tabs>
          <w:tab w:val="left" w:pos="5598"/>
        </w:tabs>
        <w:spacing w:line="322" w:lineRule="exact"/>
        <w:ind w:left="20" w:firstLine="0"/>
        <w:jc w:val="both"/>
      </w:pPr>
      <w:r>
        <w:t>психофизиологического развития,</w:t>
      </w:r>
      <w:r>
        <w:tab/>
        <w:t>включая</w:t>
      </w:r>
    </w:p>
    <w:p w:rsidR="00E2264A" w:rsidRDefault="00A01349">
      <w:pPr>
        <w:pStyle w:val="5"/>
        <w:shd w:val="clear" w:color="auto" w:fill="auto"/>
        <w:spacing w:line="322" w:lineRule="exact"/>
        <w:ind w:left="20" w:firstLine="0"/>
        <w:jc w:val="both"/>
      </w:pPr>
      <w:r>
        <w:t>особенности адаптации к социальной среде;</w:t>
      </w:r>
    </w:p>
    <w:p w:rsidR="00E2264A" w:rsidRDefault="00A01349">
      <w:pPr>
        <w:pStyle w:val="5"/>
        <w:shd w:val="clear" w:color="auto" w:fill="auto"/>
        <w:spacing w:line="322" w:lineRule="exact"/>
        <w:ind w:left="20" w:right="20" w:firstLine="700"/>
        <w:jc w:val="both"/>
      </w:pPr>
      <w:r>
        <w:t>формирование и развитие психолого</w:t>
      </w:r>
      <w:r>
        <w:softHyphen/>
        <w:t>педагогической ком - петентности работников Организации и родителей (законных представителей) несовершеннолетних обучающихся;</w:t>
      </w:r>
    </w:p>
    <w:p w:rsidR="00E2264A" w:rsidRDefault="00A01349">
      <w:pPr>
        <w:pStyle w:val="5"/>
        <w:shd w:val="clear" w:color="auto" w:fill="auto"/>
        <w:spacing w:line="322" w:lineRule="exact"/>
        <w:ind w:left="20" w:right="20" w:firstLine="700"/>
        <w:jc w:val="both"/>
      </w:pPr>
      <w:r>
        <w:t>профилактику формирования у обучающихся девиантных форм поведения, агрессии и повышенной тревожности.</w:t>
      </w:r>
    </w:p>
    <w:p w:rsidR="00E2264A" w:rsidRDefault="00A01349">
      <w:pPr>
        <w:pStyle w:val="5"/>
        <w:shd w:val="clear" w:color="auto" w:fill="auto"/>
        <w:spacing w:line="322" w:lineRule="exact"/>
        <w:ind w:left="20" w:right="20" w:firstLine="700"/>
        <w:jc w:val="both"/>
      </w:pPr>
      <w:r>
        <w:t>В образовательной организации психолого</w:t>
      </w:r>
      <w:r>
        <w:softHyphen/>
        <w:t>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E2264A" w:rsidRDefault="00A01349">
      <w:pPr>
        <w:pStyle w:val="5"/>
        <w:shd w:val="clear" w:color="auto" w:fill="auto"/>
        <w:spacing w:line="322" w:lineRule="exact"/>
        <w:ind w:left="20" w:right="20" w:firstLine="700"/>
        <w:jc w:val="both"/>
      </w:pPr>
      <w:r>
        <w:t>—учителем-логопедом (указать количество при наличии);</w:t>
      </w:r>
    </w:p>
    <w:p w:rsidR="00E2264A" w:rsidRDefault="00A01349">
      <w:pPr>
        <w:pStyle w:val="5"/>
        <w:shd w:val="clear" w:color="auto" w:fill="auto"/>
        <w:spacing w:line="322" w:lineRule="exact"/>
        <w:ind w:left="20" w:right="20" w:firstLine="700"/>
        <w:jc w:val="both"/>
      </w:pPr>
      <w:r>
        <w:t>—учителем-дефектологом (указать количество при наличии);</w:t>
      </w:r>
    </w:p>
    <w:p w:rsidR="00E2264A" w:rsidRDefault="00A01349">
      <w:pPr>
        <w:pStyle w:val="5"/>
        <w:shd w:val="clear" w:color="auto" w:fill="auto"/>
        <w:tabs>
          <w:tab w:val="left" w:pos="3423"/>
        </w:tabs>
        <w:spacing w:line="322" w:lineRule="exact"/>
        <w:ind w:left="20" w:right="20" w:firstLine="700"/>
        <w:jc w:val="both"/>
      </w:pPr>
      <w:r>
        <w:t>—тьюторами (указать количество при наличии); —социальным педагогом (указать количество при наличии). В процессе реализации основной образовательной программы основного общего образования образовательной организа- цией обеспечивается</w:t>
      </w:r>
      <w:r>
        <w:tab/>
        <w:t>психолого-педагогическое</w:t>
      </w:r>
    </w:p>
    <w:p w:rsidR="00E2264A" w:rsidRDefault="00A01349">
      <w:pPr>
        <w:pStyle w:val="5"/>
        <w:shd w:val="clear" w:color="auto" w:fill="auto"/>
        <w:spacing w:line="322" w:lineRule="exact"/>
        <w:ind w:left="20" w:firstLine="0"/>
        <w:jc w:val="both"/>
      </w:pPr>
      <w:r>
        <w:t>сопровождение участников образовательных отношений посредством системной деятельности и отдельных мероприятий, обеспечивающих:</w:t>
      </w:r>
    </w:p>
    <w:p w:rsidR="00E2264A" w:rsidRDefault="00A01349">
      <w:pPr>
        <w:pStyle w:val="5"/>
        <w:shd w:val="clear" w:color="auto" w:fill="auto"/>
        <w:spacing w:line="322" w:lineRule="exact"/>
        <w:ind w:left="20" w:right="20" w:firstLine="700"/>
        <w:jc w:val="both"/>
      </w:pPr>
      <w:r>
        <w:t>—формирование и развитие психолого</w:t>
      </w:r>
      <w:r>
        <w:softHyphen/>
        <w:t>педагогической компе- тентности;</w:t>
      </w:r>
    </w:p>
    <w:p w:rsidR="00E2264A" w:rsidRDefault="00A01349">
      <w:pPr>
        <w:pStyle w:val="5"/>
        <w:shd w:val="clear" w:color="auto" w:fill="auto"/>
        <w:spacing w:line="322" w:lineRule="exact"/>
        <w:ind w:left="20" w:right="20" w:firstLine="700"/>
        <w:jc w:val="both"/>
      </w:pPr>
      <w:r>
        <w:t>—сохранение и укрепление психологического благополучия и психического здоровья обучающихся;</w:t>
      </w:r>
    </w:p>
    <w:p w:rsidR="00E2264A" w:rsidRDefault="00A01349">
      <w:pPr>
        <w:pStyle w:val="5"/>
        <w:shd w:val="clear" w:color="auto" w:fill="auto"/>
        <w:spacing w:line="322" w:lineRule="exact"/>
        <w:ind w:left="20" w:right="20" w:firstLine="700"/>
        <w:jc w:val="both"/>
      </w:pPr>
      <w:r>
        <w:t>—поддержка и сопровождение детско- родительских отношений;</w:t>
      </w:r>
    </w:p>
    <w:p w:rsidR="00E2264A" w:rsidRDefault="00A01349">
      <w:pPr>
        <w:pStyle w:val="5"/>
        <w:shd w:val="clear" w:color="auto" w:fill="auto"/>
        <w:spacing w:line="322" w:lineRule="exact"/>
        <w:ind w:left="20" w:right="20" w:firstLine="700"/>
        <w:jc w:val="both"/>
      </w:pPr>
      <w:r>
        <w:t>—формирование ценности здоровья и безопасного образа жизни;</w:t>
      </w:r>
    </w:p>
    <w:p w:rsidR="00E2264A" w:rsidRDefault="00A01349">
      <w:pPr>
        <w:pStyle w:val="5"/>
        <w:shd w:val="clear" w:color="auto" w:fill="auto"/>
        <w:spacing w:line="322" w:lineRule="exact"/>
        <w:ind w:left="20" w:right="20" w:firstLine="700"/>
        <w:jc w:val="both"/>
      </w:pPr>
      <w:r>
        <w:t>—дифференциация и индивидуализация обучения и воспитания с учетом особенностей когнитивного и эмоционального развития обучающихся;</w:t>
      </w:r>
    </w:p>
    <w:p w:rsidR="00E2264A" w:rsidRDefault="00A01349">
      <w:pPr>
        <w:pStyle w:val="5"/>
        <w:shd w:val="clear" w:color="auto" w:fill="auto"/>
        <w:spacing w:line="322" w:lineRule="exact"/>
        <w:ind w:left="20" w:right="20" w:firstLine="700"/>
        <w:jc w:val="both"/>
      </w:pPr>
      <w:r>
        <w:t>—мониторинг возможностей и способностей обучающихся, вы- явление, поддержка и сопровождение одаренных детей, обучающихся с ОВЗ;</w:t>
      </w:r>
    </w:p>
    <w:p w:rsidR="00E2264A" w:rsidRDefault="00A01349">
      <w:pPr>
        <w:pStyle w:val="5"/>
        <w:shd w:val="clear" w:color="auto" w:fill="auto"/>
        <w:spacing w:line="322" w:lineRule="exact"/>
        <w:ind w:left="20" w:right="20" w:firstLine="700"/>
        <w:jc w:val="both"/>
      </w:pPr>
      <w:r>
        <w:t>—создание условий для последующего профессионального самоопределения;</w:t>
      </w:r>
    </w:p>
    <w:p w:rsidR="00E2264A" w:rsidRDefault="00A01349">
      <w:pPr>
        <w:pStyle w:val="5"/>
        <w:shd w:val="clear" w:color="auto" w:fill="auto"/>
        <w:spacing w:line="322" w:lineRule="exact"/>
        <w:ind w:left="20" w:right="20" w:firstLine="700"/>
        <w:jc w:val="both"/>
      </w:pPr>
      <w:r>
        <w:t>—формирование коммуникативных навыков в разновозрастной среде и среде сверстников;</w:t>
      </w:r>
    </w:p>
    <w:p w:rsidR="00E2264A" w:rsidRDefault="00A01349">
      <w:pPr>
        <w:pStyle w:val="5"/>
        <w:shd w:val="clear" w:color="auto" w:fill="auto"/>
        <w:tabs>
          <w:tab w:val="left" w:pos="3158"/>
          <w:tab w:val="left" w:pos="4968"/>
        </w:tabs>
        <w:spacing w:line="322" w:lineRule="exact"/>
        <w:ind w:left="20" w:firstLine="700"/>
        <w:jc w:val="both"/>
      </w:pPr>
      <w:r>
        <w:t>—поддержка</w:t>
      </w:r>
      <w:r>
        <w:tab/>
        <w:t>детских</w:t>
      </w:r>
      <w:r>
        <w:tab/>
        <w:t>объединений,</w:t>
      </w:r>
    </w:p>
    <w:p w:rsidR="00E2264A" w:rsidRDefault="00A01349">
      <w:pPr>
        <w:pStyle w:val="5"/>
        <w:shd w:val="clear" w:color="auto" w:fill="auto"/>
        <w:spacing w:line="322" w:lineRule="exact"/>
        <w:ind w:left="20" w:firstLine="0"/>
        <w:jc w:val="both"/>
      </w:pPr>
      <w:r>
        <w:t>ученического самоуправления;</w:t>
      </w:r>
    </w:p>
    <w:p w:rsidR="00E2264A" w:rsidRDefault="00A01349">
      <w:pPr>
        <w:pStyle w:val="5"/>
        <w:shd w:val="clear" w:color="auto" w:fill="auto"/>
        <w:spacing w:line="322" w:lineRule="exact"/>
        <w:ind w:left="20" w:right="20" w:firstLine="700"/>
        <w:jc w:val="both"/>
      </w:pPr>
      <w:r>
        <w:t>—формирование психологической культуры поведения в информационной среде;</w:t>
      </w:r>
    </w:p>
    <w:p w:rsidR="00E2264A" w:rsidRDefault="00A01349">
      <w:pPr>
        <w:pStyle w:val="5"/>
        <w:shd w:val="clear" w:color="auto" w:fill="auto"/>
        <w:spacing w:line="322" w:lineRule="exact"/>
        <w:ind w:left="20" w:right="20" w:firstLine="700"/>
        <w:jc w:val="both"/>
      </w:pPr>
      <w:r>
        <w:t>—развитие психологической культуры в области использова- ния ИКТ;</w:t>
      </w:r>
    </w:p>
    <w:p w:rsidR="00E2264A" w:rsidRDefault="00A01349">
      <w:pPr>
        <w:pStyle w:val="5"/>
        <w:shd w:val="clear" w:color="auto" w:fill="auto"/>
        <w:tabs>
          <w:tab w:val="left" w:pos="3423"/>
        </w:tabs>
        <w:spacing w:line="322" w:lineRule="exact"/>
        <w:ind w:left="20" w:right="20" w:firstLine="700"/>
        <w:jc w:val="both"/>
      </w:pPr>
      <w:r>
        <w:t>В процессе реализации основной образовательной программы осуществляется индивидуальное</w:t>
      </w:r>
      <w:r>
        <w:tab/>
        <w:t>психолого-педагогическое сопровождение всех участников образовательных отношений, в том числе:</w:t>
      </w:r>
    </w:p>
    <w:p w:rsidR="00E2264A" w:rsidRDefault="00A01349">
      <w:pPr>
        <w:pStyle w:val="5"/>
        <w:shd w:val="clear" w:color="auto" w:fill="auto"/>
        <w:spacing w:line="322" w:lineRule="exact"/>
        <w:ind w:left="20" w:right="20" w:firstLine="700"/>
        <w:jc w:val="both"/>
      </w:pPr>
      <w:r>
        <w:t>—обучающихся, испытывающих трудности в освоении про- граммы основного общего образования, развитии и социаль- ной адаптации (указать при наличии);</w:t>
      </w:r>
    </w:p>
    <w:p w:rsidR="00E2264A" w:rsidRDefault="00A01349">
      <w:pPr>
        <w:pStyle w:val="5"/>
        <w:shd w:val="clear" w:color="auto" w:fill="auto"/>
        <w:tabs>
          <w:tab w:val="left" w:pos="4925"/>
        </w:tabs>
        <w:spacing w:line="322" w:lineRule="exact"/>
        <w:ind w:left="20" w:firstLine="700"/>
        <w:jc w:val="both"/>
      </w:pPr>
      <w:r>
        <w:t>—обучающихся,</w:t>
      </w:r>
      <w:r>
        <w:tab/>
        <w:t>проявляющих</w:t>
      </w:r>
    </w:p>
    <w:p w:rsidR="00E2264A" w:rsidRDefault="00A01349">
      <w:pPr>
        <w:pStyle w:val="5"/>
        <w:shd w:val="clear" w:color="auto" w:fill="auto"/>
        <w:spacing w:line="322" w:lineRule="exact"/>
        <w:ind w:left="20" w:right="20" w:firstLine="0"/>
        <w:jc w:val="both"/>
      </w:pPr>
      <w:r>
        <w:t>индивидуальные способности, и одаренных (указать при наличии);</w:t>
      </w:r>
    </w:p>
    <w:p w:rsidR="00E2264A" w:rsidRDefault="00A01349">
      <w:pPr>
        <w:pStyle w:val="5"/>
        <w:shd w:val="clear" w:color="auto" w:fill="auto"/>
        <w:spacing w:line="322" w:lineRule="exact"/>
        <w:ind w:left="20" w:right="20" w:firstLine="700"/>
      </w:pPr>
      <w:r>
        <w:t>—обучающихся с ОВЗ (указать при наличии); —педагогических, учебно-вспомогательных и иных работни- ков образовательной организации, обеспечивающих реализа- цию программы основного общего образования (указать при наличии);</w:t>
      </w:r>
    </w:p>
    <w:p w:rsidR="00E2264A" w:rsidRDefault="00A01349">
      <w:pPr>
        <w:pStyle w:val="5"/>
        <w:shd w:val="clear" w:color="auto" w:fill="auto"/>
        <w:spacing w:line="322" w:lineRule="exact"/>
        <w:ind w:left="20" w:right="20" w:firstLine="700"/>
        <w:jc w:val="both"/>
      </w:pPr>
      <w:r>
        <w:t>—родителей (законных представителей) несовершеннолетних обучающихся (указать при наличии).</w:t>
      </w:r>
    </w:p>
    <w:p w:rsidR="00E2264A" w:rsidRDefault="00A01349">
      <w:pPr>
        <w:pStyle w:val="5"/>
        <w:shd w:val="clear" w:color="auto" w:fill="auto"/>
        <w:tabs>
          <w:tab w:val="left" w:pos="5309"/>
        </w:tabs>
        <w:spacing w:line="322" w:lineRule="exact"/>
        <w:ind w:left="20" w:firstLine="700"/>
        <w:jc w:val="both"/>
      </w:pPr>
      <w:r>
        <w:t>Психолого-педагогическая</w:t>
      </w:r>
      <w:r>
        <w:tab/>
        <w:t>поддержка</w:t>
      </w:r>
    </w:p>
    <w:p w:rsidR="00E2264A" w:rsidRDefault="00A01349">
      <w:pPr>
        <w:pStyle w:val="5"/>
        <w:shd w:val="clear" w:color="auto" w:fill="auto"/>
        <w:spacing w:line="322" w:lineRule="exact"/>
        <w:ind w:left="20" w:right="20" w:firstLine="0"/>
        <w:jc w:val="both"/>
      </w:pPr>
      <w:r>
        <w:t>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2264A" w:rsidRDefault="00A01349">
      <w:pPr>
        <w:pStyle w:val="5"/>
        <w:shd w:val="clear" w:color="auto" w:fill="auto"/>
        <w:spacing w:line="322" w:lineRule="exact"/>
        <w:ind w:left="20" w:right="20" w:firstLine="700"/>
        <w:jc w:val="both"/>
      </w:pPr>
      <w:r>
        <w:t>В процессе реализации основной образовательной програм- мы используются такие формы психолого-педагогического сопровождения как:</w:t>
      </w:r>
    </w:p>
    <w:p w:rsidR="00E2264A" w:rsidRDefault="00A01349" w:rsidP="00DC0548">
      <w:pPr>
        <w:pStyle w:val="5"/>
        <w:shd w:val="clear" w:color="auto" w:fill="auto"/>
        <w:spacing w:line="322" w:lineRule="exact"/>
        <w:ind w:left="20" w:right="20" w:firstLine="700"/>
        <w:jc w:val="both"/>
      </w:pPr>
      <w:r>
        <w:t>6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00DC0548">
        <w:t xml:space="preserve"> </w:t>
      </w:r>
      <w:r>
        <w:t>(краткое описание диагностических процедур, методик, графика проведения — при наличии)</w:t>
      </w:r>
    </w:p>
    <w:p w:rsidR="00E2264A" w:rsidRDefault="00A01349">
      <w:pPr>
        <w:pStyle w:val="5"/>
        <w:shd w:val="clear" w:color="auto" w:fill="auto"/>
        <w:spacing w:line="322" w:lineRule="exact"/>
        <w:ind w:left="20" w:right="20" w:firstLine="720"/>
        <w:jc w:val="both"/>
      </w:pPr>
      <w:r>
        <w:t>6 консультирование педагогов и родителей, которое осущест- вляется учителем и психологом с учетом результатов диагностики, а также администрацией образовательной организации;</w:t>
      </w:r>
    </w:p>
    <w:p w:rsidR="00E2264A" w:rsidRDefault="00A01349">
      <w:pPr>
        <w:pStyle w:val="5"/>
        <w:shd w:val="clear" w:color="auto" w:fill="auto"/>
        <w:spacing w:line="322" w:lineRule="exact"/>
        <w:ind w:left="20" w:right="20" w:firstLine="720"/>
        <w:jc w:val="both"/>
      </w:pPr>
      <w:r>
        <w:t>(расписание консультаций и сотрудников, уполномочен- ных их проводить)</w:t>
      </w:r>
    </w:p>
    <w:p w:rsidR="00E2264A" w:rsidRDefault="00A01349">
      <w:pPr>
        <w:pStyle w:val="5"/>
        <w:shd w:val="clear" w:color="auto" w:fill="auto"/>
        <w:spacing w:line="322" w:lineRule="exact"/>
        <w:ind w:left="20" w:right="20" w:firstLine="720"/>
        <w:jc w:val="both"/>
      </w:pPr>
      <w:r>
        <w:t>6 профилактика, экспертиза, развивающая работа, просвещение, коррекционная работа, осуществляемая в течение всего учебного времени.</w:t>
      </w:r>
    </w:p>
    <w:p w:rsidR="00E2264A" w:rsidRDefault="00A01349">
      <w:pPr>
        <w:pStyle w:val="5"/>
        <w:shd w:val="clear" w:color="auto" w:fill="auto"/>
        <w:spacing w:line="322" w:lineRule="exact"/>
        <w:ind w:left="20" w:right="20" w:firstLine="720"/>
        <w:jc w:val="both"/>
      </w:pPr>
      <w:r>
        <w:t>(план-график проведения мероприятий — при наличии)</w:t>
      </w:r>
    </w:p>
    <w:p w:rsidR="00E2264A" w:rsidRDefault="00A01349">
      <w:pPr>
        <w:pStyle w:val="5"/>
        <w:shd w:val="clear" w:color="auto" w:fill="auto"/>
        <w:spacing w:line="322" w:lineRule="exact"/>
        <w:ind w:left="20" w:right="20" w:firstLine="720"/>
        <w:jc w:val="both"/>
      </w:pPr>
      <w:r>
        <w:t>Финансово-экономические условия реализации образовательной программы основного общего образования</w:t>
      </w:r>
    </w:p>
    <w:p w:rsidR="00E2264A" w:rsidRDefault="00A01349">
      <w:pPr>
        <w:pStyle w:val="5"/>
        <w:shd w:val="clear" w:color="auto" w:fill="auto"/>
        <w:spacing w:line="322" w:lineRule="exact"/>
        <w:ind w:left="20" w:right="20" w:firstLine="720"/>
        <w:jc w:val="both"/>
      </w:pPr>
      <w:r>
        <w:t>Финансовое обеспечение реализации образовательной программы основного общего образования опирается на исполне- ние расходных обязательств, обеспечивающих государствен- 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2264A" w:rsidRDefault="00A01349">
      <w:pPr>
        <w:pStyle w:val="5"/>
        <w:shd w:val="clear" w:color="auto" w:fill="auto"/>
        <w:spacing w:line="322" w:lineRule="exact"/>
        <w:ind w:left="20" w:right="20" w:firstLine="720"/>
        <w:jc w:val="both"/>
      </w:pPr>
      <w:r>
        <w:t>Г 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 ния).</w:t>
      </w:r>
    </w:p>
    <w:p w:rsidR="00E2264A" w:rsidRDefault="00A01349" w:rsidP="00DC0548">
      <w:pPr>
        <w:pStyle w:val="5"/>
        <w:shd w:val="clear" w:color="auto" w:fill="auto"/>
        <w:spacing w:line="322" w:lineRule="exact"/>
        <w:ind w:left="20" w:right="20" w:firstLine="720"/>
        <w:jc w:val="both"/>
      </w:pPr>
      <w:r>
        <w:t>Финансовое обеспечение реализации образовательной программы основного общего образования бюджетного (автономного) учреждения</w:t>
      </w:r>
      <w:r w:rsidR="00DC0548">
        <w:t xml:space="preserve"> о</w:t>
      </w:r>
      <w:r>
        <w:t>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2264A" w:rsidRDefault="00A01349">
      <w:pPr>
        <w:pStyle w:val="5"/>
        <w:shd w:val="clear" w:color="auto" w:fill="auto"/>
        <w:spacing w:line="322" w:lineRule="exact"/>
        <w:ind w:left="20" w:right="20" w:firstLine="700"/>
        <w:jc w:val="both"/>
      </w:pPr>
      <w:r>
        <w:t>Обеспечение государственных гарантий реализации прав на получение общедоступного и бесплатного основного общего об- разования в общеобразовательных организациях осуществля- ется в соответствии с нормативами, определяемыми органами государственной власти субъектов Российской Федерации.</w:t>
      </w:r>
    </w:p>
    <w:p w:rsidR="00E2264A" w:rsidRDefault="00A01349">
      <w:pPr>
        <w:pStyle w:val="5"/>
        <w:shd w:val="clear" w:color="auto" w:fill="auto"/>
        <w:tabs>
          <w:tab w:val="left" w:pos="2550"/>
          <w:tab w:val="left" w:pos="5156"/>
        </w:tabs>
        <w:spacing w:line="322" w:lineRule="exact"/>
        <w:ind w:left="20" w:right="20" w:firstLine="700"/>
        <w:jc w:val="both"/>
      </w:pPr>
      <w:r>
        <w:t>При этом формирование и утверждение нормативов финансирования государственной (мун</w:t>
      </w:r>
      <w:r>
        <w:rPr>
          <w:rStyle w:val="11"/>
        </w:rPr>
        <w:t>ици</w:t>
      </w:r>
      <w:r>
        <w:t>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 вания детей и взрослых, дополнительного профессионального образования для лиц, имеющих или получающих среднее про- фессиональное образование, профессионального обучения, применяемых при расчете объема субсидии на финансовое</w:t>
      </w:r>
      <w:r>
        <w:tab/>
        <w:t>обеспечение</w:t>
      </w:r>
      <w:r>
        <w:tab/>
        <w:t>выполнения</w:t>
      </w:r>
    </w:p>
    <w:p w:rsidR="00E2264A" w:rsidRDefault="00A01349">
      <w:pPr>
        <w:pStyle w:val="5"/>
        <w:shd w:val="clear" w:color="auto" w:fill="auto"/>
        <w:tabs>
          <w:tab w:val="left" w:pos="2646"/>
          <w:tab w:val="left" w:pos="4508"/>
        </w:tabs>
        <w:spacing w:line="322" w:lineRule="exact"/>
        <w:ind w:left="20" w:right="20" w:firstLine="0"/>
        <w:jc w:val="both"/>
      </w:pPr>
      <w:r>
        <w:t>государственного (муниципального) задания на оказание государственных (муниципальных) услуг (выполнение</w:t>
      </w:r>
      <w:r>
        <w:tab/>
        <w:t>работ)</w:t>
      </w:r>
      <w:r>
        <w:tab/>
        <w:t>государственным</w:t>
      </w:r>
    </w:p>
    <w:p w:rsidR="00DC0548" w:rsidRDefault="00A01349" w:rsidP="00DC0548">
      <w:pPr>
        <w:pStyle w:val="5"/>
        <w:shd w:val="clear" w:color="auto" w:fill="auto"/>
        <w:spacing w:line="322" w:lineRule="exact"/>
        <w:ind w:left="20" w:firstLine="0"/>
        <w:jc w:val="both"/>
      </w:pPr>
      <w:r>
        <w:t>(муниципальным) учреждением.</w:t>
      </w:r>
    </w:p>
    <w:p w:rsidR="00E2264A" w:rsidRDefault="00A01349" w:rsidP="00DC0548">
      <w:pPr>
        <w:pStyle w:val="5"/>
        <w:shd w:val="clear" w:color="auto" w:fill="auto"/>
        <w:spacing w:line="322" w:lineRule="exact"/>
        <w:ind w:left="20" w:firstLine="0"/>
        <w:jc w:val="both"/>
      </w:pPr>
      <w:r>
        <w:t>Норматив затрат на реализацию образовательной программы основного общего образования — гарантированный минималь- но допустимый объем финансовых средств в год в расчете на одного обучающегося, необходимый для реализации образова- тельной программы основного общего образования, включает: 6 расходы на оплату труда работников, участвующих в разра- ботке и реализации образовательной программы основного общего образования;</w:t>
      </w:r>
    </w:p>
    <w:p w:rsidR="00E2264A" w:rsidRDefault="00A01349">
      <w:pPr>
        <w:pStyle w:val="5"/>
        <w:shd w:val="clear" w:color="auto" w:fill="auto"/>
        <w:spacing w:line="322" w:lineRule="exact"/>
        <w:ind w:left="20" w:right="20" w:firstLine="720"/>
        <w:jc w:val="both"/>
      </w:pPr>
      <w:r>
        <w:t>6 расходы на приобретение учебников и учебных пособий, средств обучения;</w:t>
      </w:r>
    </w:p>
    <w:p w:rsidR="00E2264A" w:rsidRDefault="00A01349">
      <w:pPr>
        <w:pStyle w:val="5"/>
        <w:shd w:val="clear" w:color="auto" w:fill="auto"/>
        <w:spacing w:line="322" w:lineRule="exact"/>
        <w:ind w:left="20" w:right="20" w:firstLine="720"/>
        <w:jc w:val="both"/>
      </w:pPr>
      <w:r>
        <w:t>6 прочие расходы (за исключением расходов на содержание зданий и оплату коммунальных услуг, осуществляемых из местных бюджетов).</w:t>
      </w:r>
    </w:p>
    <w:p w:rsidR="00E2264A" w:rsidRDefault="00A01349" w:rsidP="00DC0548">
      <w:pPr>
        <w:pStyle w:val="5"/>
        <w:shd w:val="clear" w:color="auto" w:fill="auto"/>
        <w:tabs>
          <w:tab w:val="left" w:pos="1863"/>
          <w:tab w:val="left" w:pos="4983"/>
        </w:tabs>
        <w:spacing w:line="322" w:lineRule="exact"/>
        <w:ind w:left="20" w:right="20" w:firstLine="720"/>
        <w:jc w:val="both"/>
      </w:pPr>
      <w:r>
        <w:t>Нормативные затраты на оказание государственной или му- 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 вательных технологий, специальных условий получения обра- 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 ны здоровья обучающихся, а также с учетом иных предусмо</w:t>
      </w:r>
      <w:r>
        <w:softHyphen/>
        <w:t>тренных</w:t>
      </w:r>
      <w:r>
        <w:tab/>
        <w:t>законодательством</w:t>
      </w:r>
      <w:r>
        <w:tab/>
        <w:t>особенностей организации и осу- ществления образовательной деятельности (для различных категорий</w:t>
      </w:r>
      <w:r w:rsidR="00DC0548">
        <w:t xml:space="preserve"> </w:t>
      </w:r>
      <w:r>
        <w:t>обучающихся), за исключением образовательной деятельности, осуществляемой в соответствии с образователь- ными стандартами, в расчете на одного обучающегося, если иное не установлено законодательством.</w:t>
      </w:r>
    </w:p>
    <w:p w:rsidR="00E2264A" w:rsidRDefault="00A01349">
      <w:pPr>
        <w:pStyle w:val="5"/>
        <w:shd w:val="clear" w:color="auto" w:fill="auto"/>
        <w:spacing w:line="322" w:lineRule="exact"/>
        <w:ind w:left="20" w:right="20" w:firstLine="720"/>
        <w:jc w:val="both"/>
      </w:pPr>
      <w:r>
        <w:t>Органы местного самоуправления вправе осуществлять за</w:t>
      </w:r>
    </w:p>
    <w:p w:rsidR="00E2264A" w:rsidRDefault="00A01349">
      <w:pPr>
        <w:pStyle w:val="5"/>
        <w:shd w:val="clear" w:color="auto" w:fill="auto"/>
        <w:tabs>
          <w:tab w:val="left" w:pos="2794"/>
          <w:tab w:val="left" w:pos="6231"/>
        </w:tabs>
        <w:spacing w:line="322" w:lineRule="exact"/>
        <w:ind w:left="20" w:right="20" w:firstLine="720"/>
        <w:jc w:val="both"/>
      </w:pPr>
      <w:r>
        <w:t>счет средств местных бюджетов финансовое обеспечение предо- ставления основного общего образования</w:t>
      </w:r>
      <w:r>
        <w:tab/>
        <w:t>муниципальными</w:t>
      </w:r>
      <w:r>
        <w:tab/>
        <w:t>об</w:t>
      </w:r>
      <w:r>
        <w:softHyphen/>
      </w:r>
    </w:p>
    <w:p w:rsidR="00E2264A" w:rsidRDefault="00A01349">
      <w:pPr>
        <w:pStyle w:val="5"/>
        <w:shd w:val="clear" w:color="auto" w:fill="auto"/>
        <w:spacing w:line="322" w:lineRule="exact"/>
        <w:ind w:left="20" w:right="20" w:firstLine="0"/>
        <w:jc w:val="both"/>
      </w:pPr>
      <w:r>
        <w:t>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 ников и учебных пособий, средств обучения, игр, игрушек сверх норматива финансового обеспечения, определенного субъектом Российской Федерации.</w:t>
      </w:r>
    </w:p>
    <w:p w:rsidR="00E2264A" w:rsidRDefault="00A01349">
      <w:pPr>
        <w:pStyle w:val="5"/>
        <w:shd w:val="clear" w:color="auto" w:fill="auto"/>
        <w:spacing w:line="322" w:lineRule="exact"/>
        <w:ind w:left="20" w:right="20" w:firstLine="720"/>
        <w:jc w:val="both"/>
      </w:pPr>
      <w:r>
        <w:t>В соответствии с расходными обязательствами органов мест- ного самоуправления по организации предоставления общего образования в расходы местных бюджетов включаются расхо- ды, связанные с организацией подвоза обучающихся к образо</w:t>
      </w:r>
      <w: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2264A" w:rsidRDefault="00A01349">
      <w:pPr>
        <w:pStyle w:val="5"/>
        <w:shd w:val="clear" w:color="auto" w:fill="auto"/>
        <w:tabs>
          <w:tab w:val="left" w:pos="2617"/>
          <w:tab w:val="left" w:pos="4479"/>
        </w:tabs>
        <w:spacing w:line="322" w:lineRule="exact"/>
        <w:ind w:left="20" w:right="20" w:firstLine="720"/>
        <w:jc w:val="both"/>
      </w:pPr>
      <w:r>
        <w:t>Образовательная организация самостоятельно принимает решение в части направления и расходования</w:t>
      </w:r>
      <w:r>
        <w:tab/>
        <w:t>средств</w:t>
      </w:r>
      <w:r>
        <w:tab/>
        <w:t>государственного</w:t>
      </w:r>
    </w:p>
    <w:p w:rsidR="00E2264A" w:rsidRDefault="00A01349">
      <w:pPr>
        <w:pStyle w:val="5"/>
        <w:shd w:val="clear" w:color="auto" w:fill="auto"/>
        <w:spacing w:line="322" w:lineRule="exact"/>
        <w:ind w:left="20" w:right="20" w:firstLine="0"/>
        <w:jc w:val="both"/>
      </w:pPr>
      <w:r>
        <w:t>(муниципального) задания. И самостоятельно определяет долю средств, направляемых на оплату труда и иные нужды, необходимые для выполнения</w:t>
      </w:r>
      <w:r w:rsidR="00DC0548">
        <w:t xml:space="preserve"> </w:t>
      </w:r>
      <w:r>
        <w:t>государственного зада- ния, придерживаясь при этом принципа соответствия струк- туры направления и расходования бюджетных средств в бюд- 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 ных с учебной деятельностью общеобразовательных организа- ций).</w:t>
      </w:r>
    </w:p>
    <w:p w:rsidR="00E2264A" w:rsidRDefault="00A01349">
      <w:pPr>
        <w:pStyle w:val="5"/>
        <w:shd w:val="clear" w:color="auto" w:fill="auto"/>
        <w:spacing w:line="322" w:lineRule="exact"/>
        <w:ind w:left="20" w:right="20" w:firstLine="700"/>
        <w:jc w:val="both"/>
      </w:pPr>
      <w:r>
        <w:t>При разработке программы образовательной организации в части обучения детей с ОВЗ финансовое обеспечение реали- зации образовательной программы основного общего образо- вания для детей с ОВЗ учитывает расходы необходимые для создания специальных условий для коррекции нарушений развития.</w:t>
      </w:r>
    </w:p>
    <w:p w:rsidR="00E2264A" w:rsidRDefault="00A01349" w:rsidP="00DC0548">
      <w:pPr>
        <w:pStyle w:val="5"/>
        <w:shd w:val="clear" w:color="auto" w:fill="auto"/>
        <w:spacing w:line="322" w:lineRule="exact"/>
        <w:ind w:left="20" w:right="20" w:firstLine="700"/>
        <w:jc w:val="both"/>
      </w:pPr>
      <w:r>
        <w:t>Нормативные затраты на оказание государственных (муни- ципальных) услуг включают в себя затраты на оплату труда педагогических работников с учетом обеспечения уровня сред- ней заработной платы педагогических работников за выполня- емую ими учебную (преподавательскую) работу и другую ра- боту, определяемого в соответствии с Указами Президента Российской Федерации, нормативно-правовыми актами Пра</w:t>
      </w:r>
      <w: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 ботников муниципальных общеобразовательных организаций, включаемые органами государственной власти</w:t>
      </w:r>
      <w:r w:rsidR="00DC0548">
        <w:t xml:space="preserve"> </w:t>
      </w:r>
      <w:r>
        <w:t>субъектов Российской Федерации в нормативы финансового обеспечения, не могут быть ниже уровня, соответствующего средней заработ- ной плате в соответствующем субъекте Российской Федера- ции, на территории которого расположены общеобразователь- ные организации.</w:t>
      </w:r>
    </w:p>
    <w:p w:rsidR="00E2264A" w:rsidRDefault="00A01349">
      <w:pPr>
        <w:pStyle w:val="5"/>
        <w:shd w:val="clear" w:color="auto" w:fill="auto"/>
        <w:spacing w:line="322" w:lineRule="exact"/>
        <w:ind w:left="20" w:right="20" w:firstLine="700"/>
        <w:jc w:val="both"/>
      </w:pPr>
      <w:r>
        <w:t>В связи с требованиями ФГОС ООО при расчете региональ</w:t>
      </w:r>
      <w:r>
        <w:softHyphen/>
        <w:t>ного норматива должны учитываться затраты рабочего време- ни педагогических работников образовательных организаций на урочную и внеурочную деятельность.</w:t>
      </w:r>
    </w:p>
    <w:p w:rsidR="00E2264A" w:rsidRDefault="00A01349">
      <w:pPr>
        <w:pStyle w:val="5"/>
        <w:shd w:val="clear" w:color="auto" w:fill="auto"/>
        <w:tabs>
          <w:tab w:val="left" w:pos="2593"/>
          <w:tab w:val="left" w:pos="5487"/>
        </w:tabs>
        <w:spacing w:line="322" w:lineRule="exact"/>
        <w:ind w:left="20" w:right="20" w:firstLine="700"/>
        <w:jc w:val="both"/>
      </w:pPr>
      <w:r>
        <w:t>Формирование фонда оплаты труда образовательной органи- зации осуществляется в пределах объема средств образова- тельной организации на текущий финансовый год, установлен</w:t>
      </w:r>
      <w:r>
        <w:softHyphen/>
        <w:t>ного в соответствии с нормативами финансового обеспечения,</w:t>
      </w:r>
      <w:r>
        <w:tab/>
        <w:t>определенными</w:t>
      </w:r>
      <w:r>
        <w:tab/>
        <w:t>органами</w:t>
      </w:r>
    </w:p>
    <w:p w:rsidR="00E2264A" w:rsidRDefault="00A01349">
      <w:pPr>
        <w:pStyle w:val="5"/>
        <w:shd w:val="clear" w:color="auto" w:fill="auto"/>
        <w:spacing w:line="322" w:lineRule="exact"/>
        <w:ind w:left="20" w:right="20" w:firstLine="0"/>
        <w:jc w:val="both"/>
      </w:pPr>
      <w:r>
        <w:t>государственной власти субъекта Российской Федерации, количеством обучающихся, соответ</w:t>
      </w:r>
      <w:r>
        <w:softHyphen/>
        <w:t>ствующими поправочными коэффициентами (при их наличии) и локальным нормативным актом образовательной организа- ции, устанавливающим положение об оплате труда работников образовательной организации.</w:t>
      </w:r>
    </w:p>
    <w:p w:rsidR="00E2264A" w:rsidRDefault="00A01349">
      <w:pPr>
        <w:pStyle w:val="5"/>
        <w:shd w:val="clear" w:color="auto" w:fill="auto"/>
        <w:spacing w:line="322" w:lineRule="exact"/>
        <w:ind w:left="20" w:right="20" w:firstLine="700"/>
        <w:jc w:val="both"/>
      </w:pPr>
      <w:r>
        <w:t>Размеры, порядок и условия осуществления стимулирую- щих выплат определяются локальными нормативными актами образовательной организации. В локальных нормативных ак- тах о стимулирующих выплатах определены критерии и пока- затели результативности и качества деятельности и результа-</w:t>
      </w:r>
    </w:p>
    <w:p w:rsidR="00E2264A" w:rsidRDefault="00A01349">
      <w:pPr>
        <w:pStyle w:val="5"/>
        <w:shd w:val="clear" w:color="auto" w:fill="auto"/>
        <w:spacing w:line="322" w:lineRule="exact"/>
        <w:ind w:left="20" w:right="20" w:firstLine="720"/>
        <w:jc w:val="both"/>
      </w:pPr>
      <w:r>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 ной деятельности; использование учителями современных пе- 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2264A" w:rsidRDefault="00A01349">
      <w:pPr>
        <w:pStyle w:val="5"/>
        <w:shd w:val="clear" w:color="auto" w:fill="auto"/>
        <w:spacing w:line="322" w:lineRule="exact"/>
        <w:ind w:left="20" w:right="20" w:firstLine="720"/>
        <w:jc w:val="both"/>
      </w:pPr>
      <w:r>
        <w:t>Образовательная организация самостоятельно определяет:</w:t>
      </w:r>
    </w:p>
    <w:p w:rsidR="00E2264A" w:rsidRDefault="00A01349">
      <w:pPr>
        <w:pStyle w:val="5"/>
        <w:shd w:val="clear" w:color="auto" w:fill="auto"/>
        <w:spacing w:line="322" w:lineRule="exact"/>
        <w:ind w:left="20" w:right="20" w:firstLine="720"/>
        <w:jc w:val="both"/>
      </w:pPr>
      <w:r>
        <w:t>6 соотношение базовой и стимулирующей части фонда оплаты труда;</w:t>
      </w:r>
    </w:p>
    <w:p w:rsidR="00E2264A" w:rsidRDefault="00A01349">
      <w:pPr>
        <w:pStyle w:val="5"/>
        <w:shd w:val="clear" w:color="auto" w:fill="auto"/>
        <w:spacing w:line="322" w:lineRule="exact"/>
        <w:ind w:left="20" w:right="20" w:firstLine="720"/>
        <w:jc w:val="both"/>
      </w:pPr>
      <w:r>
        <w:t>6 соотношение фонда оплаты труда руководящего, педагогиче- ского, инженерно - технического, административно-хозяйст- венного, производственного, учебно-вспомогательного и ино</w:t>
      </w:r>
      <w:r>
        <w:softHyphen/>
        <w:t>го персонала;</w:t>
      </w:r>
    </w:p>
    <w:p w:rsidR="00E2264A" w:rsidRDefault="00A01349">
      <w:pPr>
        <w:pStyle w:val="5"/>
        <w:shd w:val="clear" w:color="auto" w:fill="auto"/>
        <w:spacing w:line="322" w:lineRule="exact"/>
        <w:ind w:left="20" w:right="20" w:firstLine="720"/>
        <w:jc w:val="both"/>
      </w:pPr>
      <w:r>
        <w:t>6 соотношение общей и специальной частей внутри базовой части фонда оплаты труда;</w:t>
      </w:r>
    </w:p>
    <w:p w:rsidR="00E2264A" w:rsidRDefault="00A01349">
      <w:pPr>
        <w:pStyle w:val="5"/>
        <w:shd w:val="clear" w:color="auto" w:fill="auto"/>
        <w:spacing w:line="322" w:lineRule="exact"/>
        <w:ind w:left="20" w:right="20" w:firstLine="720"/>
        <w:jc w:val="both"/>
      </w:pPr>
      <w:r>
        <w:t>6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2264A" w:rsidRDefault="00A01349">
      <w:pPr>
        <w:pStyle w:val="5"/>
        <w:shd w:val="clear" w:color="auto" w:fill="auto"/>
        <w:spacing w:line="322" w:lineRule="exact"/>
        <w:ind w:left="20" w:right="20" w:firstLine="720"/>
        <w:jc w:val="both"/>
      </w:pPr>
      <w:r>
        <w:t>В распределении стимулирующей части фонда оплаты труда учитывается мнение коллегиальных органов управления обра- зовательной организации (например, Общественного совета образовательной организации), выборного органа первичной профсоюзной организации.</w:t>
      </w:r>
    </w:p>
    <w:p w:rsidR="00E2264A" w:rsidRDefault="00A01349">
      <w:pPr>
        <w:pStyle w:val="40"/>
        <w:shd w:val="clear" w:color="auto" w:fill="auto"/>
        <w:spacing w:before="0" w:line="190" w:lineRule="exact"/>
        <w:jc w:val="center"/>
      </w:pPr>
      <w:r>
        <w:rPr>
          <w:rStyle w:val="4f2"/>
        </w:rPr>
        <w:t>1724</w:t>
      </w:r>
    </w:p>
    <w:p w:rsidR="00E2264A" w:rsidRDefault="00A01349">
      <w:pPr>
        <w:pStyle w:val="5"/>
        <w:shd w:val="clear" w:color="auto" w:fill="auto"/>
        <w:spacing w:line="322" w:lineRule="exact"/>
        <w:ind w:left="20" w:right="20" w:firstLine="700"/>
        <w:jc w:val="both"/>
      </w:pPr>
      <w:r>
        <w:t>При реализации основной образовательной программы с привлечением ресурсов иных организаций на условиях сетево- го взаимодействия действует механизм финансового обеспече- ния образовательной организацией и организациями дополни- тельного образования детей, а также другими социальными партнерами, организующими внеурочную деятельность обуча - ющихся, и отражает его в своих локальных нормативных ак- тах.</w:t>
      </w:r>
    </w:p>
    <w:p w:rsidR="00E2264A" w:rsidRDefault="00A01349">
      <w:pPr>
        <w:pStyle w:val="5"/>
        <w:shd w:val="clear" w:color="auto" w:fill="auto"/>
        <w:spacing w:line="322" w:lineRule="exact"/>
        <w:ind w:left="20" w:firstLine="700"/>
        <w:jc w:val="both"/>
      </w:pPr>
      <w:r>
        <w:t>Взаимодействие осуществляется:</w:t>
      </w:r>
    </w:p>
    <w:p w:rsidR="00E2264A" w:rsidRDefault="00A01349">
      <w:pPr>
        <w:pStyle w:val="5"/>
        <w:shd w:val="clear" w:color="auto" w:fill="auto"/>
        <w:spacing w:line="322" w:lineRule="exact"/>
        <w:ind w:left="20" w:right="20" w:firstLine="700"/>
        <w:jc w:val="both"/>
      </w:pPr>
      <w:r>
        <w:t>6 на основе соглашений и договоров о сетевой форме реализа- ции образовательных программ на проведение занятий в рамках кружков, секций, клубов и др. по различным направ- 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2264A" w:rsidRDefault="00A01349">
      <w:pPr>
        <w:pStyle w:val="5"/>
        <w:shd w:val="clear" w:color="auto" w:fill="auto"/>
        <w:spacing w:line="322" w:lineRule="exact"/>
        <w:ind w:left="20" w:right="20" w:firstLine="700"/>
        <w:jc w:val="both"/>
      </w:pPr>
      <w:r>
        <w:t>6 за счет выделения ставок педагогов дополнительного образо- вания, которые обеспечивают реализацию для обучающихся образовательной организации широкого спектра программ внеурочной деятельности.</w:t>
      </w:r>
    </w:p>
    <w:p w:rsidR="00E2264A" w:rsidRDefault="00A01349">
      <w:pPr>
        <w:pStyle w:val="5"/>
        <w:shd w:val="clear" w:color="auto" w:fill="auto"/>
        <w:spacing w:line="322" w:lineRule="exact"/>
        <w:ind w:left="20" w:right="20" w:firstLine="700"/>
        <w:jc w:val="both"/>
      </w:pPr>
      <w:r>
        <w:t>Примерный календарный учебный график реализации обра- зовательной программы, примерные условия образовательной деятельности, включая примерные расчеты нормативных за- трат оказания государственных услуг по реализации образова</w:t>
      </w:r>
      <w:r>
        <w:softHyphen/>
        <w:t>тельной программы в соответствии с Федеральным законом</w:t>
      </w:r>
    </w:p>
    <w:p w:rsidR="00E2264A" w:rsidRDefault="00A01349" w:rsidP="00DC0548">
      <w:pPr>
        <w:pStyle w:val="5"/>
        <w:shd w:val="clear" w:color="auto" w:fill="auto"/>
        <w:spacing w:line="322" w:lineRule="exact"/>
        <w:ind w:left="20" w:right="20" w:firstLine="700"/>
        <w:jc w:val="both"/>
      </w:pPr>
      <w:r>
        <w:t>№ 273-ФЗ «Об образовании в Российской Федерации» (ст. 2, п. 10).</w:t>
      </w:r>
      <w:r w:rsidR="00DC0548">
        <w:t xml:space="preserve"> </w:t>
      </w:r>
      <w:r>
        <w:t>Примерный расчет нормативных затрат оказания государ- ственных услуг по реализации образовательной программы основного общего образования соответствует нормативным за- тратам, определенным Приказом Министерства просвещения Российской Федерации от 20 ноября 2018 г. № 235 «Об утверждении об</w:t>
      </w:r>
      <w:r>
        <w:rPr>
          <w:rStyle w:val="11"/>
        </w:rPr>
        <w:t>щи</w:t>
      </w:r>
      <w:r>
        <w:t>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 ного профессионального образования для лиц, имеющих или получающих среднее профессиональное образование, профес - сионального обучения, применяемых при расчете объема суб</w:t>
      </w:r>
      <w:r>
        <w:softHyphen/>
        <w:t>сидии на финансовое обеспечение выполнения государствен- ного (муниципального) задания на оказание государственных (муниципальных) услуг (выполнение</w:t>
      </w:r>
      <w:r>
        <w:tab/>
        <w:t>работ)</w:t>
      </w:r>
      <w:r>
        <w:tab/>
        <w:t>государственным</w:t>
      </w:r>
    </w:p>
    <w:p w:rsidR="00E2264A" w:rsidRDefault="00A01349">
      <w:pPr>
        <w:pStyle w:val="5"/>
        <w:shd w:val="clear" w:color="auto" w:fill="auto"/>
        <w:spacing w:line="322" w:lineRule="exact"/>
        <w:ind w:left="20" w:right="20" w:firstLine="0"/>
        <w:jc w:val="both"/>
      </w:pPr>
      <w:r>
        <w:t>(муниципальным) учреждением» (зарегистрирован Министер- ством юстиции Российской Федерации 11 декабря 2018 г., регистрационный № 52960)</w:t>
      </w:r>
    </w:p>
    <w:p w:rsidR="00E2264A" w:rsidRDefault="00A01349" w:rsidP="00DC0548">
      <w:pPr>
        <w:pStyle w:val="5"/>
        <w:shd w:val="clear" w:color="auto" w:fill="auto"/>
        <w:tabs>
          <w:tab w:val="left" w:pos="3231"/>
          <w:tab w:val="left" w:pos="5852"/>
        </w:tabs>
        <w:spacing w:line="322" w:lineRule="exact"/>
        <w:ind w:left="20" w:right="20" w:firstLine="700"/>
        <w:jc w:val="both"/>
      </w:pPr>
      <w:r>
        <w:t>Примерный расчет нормативных затрат оказания государственных услуг по реализации образовательной программы ос- новного общего образования определяет нормативные затраты субъекта Российской Федерации (муниципального образования), связанн</w:t>
      </w:r>
      <w:r w:rsidR="00DC0548">
        <w:t>ые с оказанием государственными</w:t>
      </w:r>
      <w:r>
        <w:t>(муниципаль</w:t>
      </w:r>
      <w:r w:rsidR="00DC0548">
        <w:t>н</w:t>
      </w:r>
      <w:r>
        <w:t>ыми)</w:t>
      </w:r>
      <w:r w:rsidR="00DC0548">
        <w:t xml:space="preserve"> </w:t>
      </w:r>
      <w:r>
        <w:t>организациями, осуществляющими образовательную деятельность, государственных услуг по реализации</w:t>
      </w:r>
    </w:p>
    <w:p w:rsidR="00E2264A" w:rsidRDefault="00A01349">
      <w:pPr>
        <w:pStyle w:val="5"/>
        <w:shd w:val="clear" w:color="auto" w:fill="auto"/>
        <w:spacing w:line="322" w:lineRule="exact"/>
        <w:ind w:left="20" w:right="20" w:firstLine="0"/>
        <w:jc w:val="both"/>
      </w:pPr>
      <w:r>
        <w:t>образова- тельных программ в соответствии с Федеральным законом «Об образовании в Российской Федерации» (ст. 2, п. 10).</w:t>
      </w:r>
    </w:p>
    <w:p w:rsidR="00E2264A" w:rsidRDefault="00A01349">
      <w:pPr>
        <w:pStyle w:val="5"/>
        <w:shd w:val="clear" w:color="auto" w:fill="auto"/>
        <w:tabs>
          <w:tab w:val="left" w:pos="3101"/>
          <w:tab w:val="left" w:pos="5530"/>
        </w:tabs>
        <w:spacing w:line="322" w:lineRule="exact"/>
        <w:ind w:left="20" w:firstLine="700"/>
        <w:jc w:val="both"/>
      </w:pPr>
      <w:r>
        <w:t>Финансовое</w:t>
      </w:r>
      <w:r>
        <w:tab/>
        <w:t>обеспечение</w:t>
      </w:r>
      <w:r>
        <w:tab/>
        <w:t>оказания</w:t>
      </w:r>
    </w:p>
    <w:p w:rsidR="00E2264A" w:rsidRDefault="00A01349">
      <w:pPr>
        <w:pStyle w:val="5"/>
        <w:shd w:val="clear" w:color="auto" w:fill="auto"/>
        <w:spacing w:line="322" w:lineRule="exact"/>
        <w:ind w:left="20" w:right="20" w:firstLine="0"/>
        <w:jc w:val="both"/>
      </w:pPr>
      <w:r>
        <w:t>государственных услуг осуществляется в пределах бюджетных ассигнований, пред- усмотренных организации на очередной финансовый год.</w:t>
      </w:r>
    </w:p>
    <w:p w:rsidR="00E2264A" w:rsidRDefault="00A01349">
      <w:pPr>
        <w:pStyle w:val="5"/>
        <w:shd w:val="clear" w:color="auto" w:fill="auto"/>
        <w:spacing w:line="322" w:lineRule="exact"/>
        <w:ind w:left="20" w:right="20" w:firstLine="700"/>
        <w:jc w:val="both"/>
      </w:pPr>
      <w:r>
        <w:t>Материально-техническое и учебно</w:t>
      </w:r>
      <w:r>
        <w:softHyphen/>
        <w:t>методическое обеспечение программы основного общего образования</w:t>
      </w:r>
    </w:p>
    <w:p w:rsidR="00E2264A" w:rsidRDefault="00A01349" w:rsidP="00DC0548">
      <w:pPr>
        <w:pStyle w:val="5"/>
        <w:shd w:val="clear" w:color="auto" w:fill="auto"/>
        <w:tabs>
          <w:tab w:val="left" w:pos="4566"/>
        </w:tabs>
        <w:spacing w:line="322" w:lineRule="exact"/>
        <w:ind w:left="20" w:right="20" w:firstLine="700"/>
        <w:jc w:val="both"/>
      </w:pPr>
      <w:r>
        <w:t>Информационно-образовательная среда Информационно-образовательная среда (ИОС) является от- крытой педагогической системой, сформированной на основе разнообразных информационных образо</w:t>
      </w:r>
      <w:r w:rsidR="00DC0548">
        <w:t>вательных ресурсов, современных</w:t>
      </w:r>
      <w:r>
        <w:t>информационно</w:t>
      </w:r>
      <w:r>
        <w:softHyphen/>
      </w:r>
      <w:r w:rsidR="00DC0548">
        <w:t xml:space="preserve"> </w:t>
      </w:r>
      <w:r>
        <w:t>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softHyphen/>
        <w:t>спечивающих достижение целей основного общего образова- ния, его высокое качество, личностное развитие обучающихся. Основными компонентами ИОС образовательной организации являются:</w:t>
      </w:r>
    </w:p>
    <w:p w:rsidR="00E2264A" w:rsidRDefault="00A01349">
      <w:pPr>
        <w:pStyle w:val="5"/>
        <w:shd w:val="clear" w:color="auto" w:fill="auto"/>
        <w:spacing w:line="322" w:lineRule="exact"/>
        <w:ind w:left="20" w:right="20" w:firstLine="700"/>
        <w:jc w:val="both"/>
      </w:pPr>
      <w:r>
        <w:t>6 учебно-методические комплекты по всем учебным предметам на государственном языке Российской Федерации (языке ре- 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E2264A" w:rsidRDefault="00A01349" w:rsidP="00DC0548">
      <w:pPr>
        <w:pStyle w:val="5"/>
        <w:shd w:val="clear" w:color="auto" w:fill="auto"/>
        <w:spacing w:line="322" w:lineRule="exact"/>
        <w:ind w:left="20" w:right="20" w:firstLine="700"/>
        <w:jc w:val="both"/>
      </w:pPr>
      <w:r>
        <w:t>6 фонд дополнительной литературы (художественная и научно-популярная литература,</w:t>
      </w:r>
    </w:p>
    <w:p w:rsidR="00E2264A" w:rsidRDefault="00A01349">
      <w:pPr>
        <w:pStyle w:val="5"/>
        <w:shd w:val="clear" w:color="auto" w:fill="auto"/>
        <w:spacing w:line="322" w:lineRule="exact"/>
        <w:ind w:left="20" w:right="20" w:firstLine="0"/>
        <w:jc w:val="both"/>
      </w:pPr>
      <w:r>
        <w:t>справочно-библиографические и периодические издания);</w:t>
      </w:r>
    </w:p>
    <w:p w:rsidR="00E2264A" w:rsidRDefault="00A01349">
      <w:pPr>
        <w:pStyle w:val="5"/>
        <w:shd w:val="clear" w:color="auto" w:fill="auto"/>
        <w:spacing w:line="322" w:lineRule="exact"/>
        <w:ind w:left="20" w:right="20" w:firstLine="720"/>
        <w:jc w:val="both"/>
      </w:pPr>
      <w:r>
        <w:t>6 учебно-наглядные пособия (средства натурного фонда, моде- ли, печатные, экранно</w:t>
      </w:r>
      <w:r>
        <w:softHyphen/>
        <w:t>звуковые средства, мультимедийные средства);</w:t>
      </w:r>
    </w:p>
    <w:p w:rsidR="00E2264A" w:rsidRDefault="00A01349">
      <w:pPr>
        <w:pStyle w:val="5"/>
        <w:shd w:val="clear" w:color="auto" w:fill="auto"/>
        <w:spacing w:line="322" w:lineRule="exact"/>
        <w:ind w:left="20" w:right="20" w:firstLine="720"/>
        <w:jc w:val="both"/>
      </w:pPr>
      <w:r>
        <w:t>6 информационно-образовательные ресурсы Интернета;</w:t>
      </w:r>
    </w:p>
    <w:p w:rsidR="00E2264A" w:rsidRDefault="00A01349">
      <w:pPr>
        <w:pStyle w:val="5"/>
        <w:shd w:val="clear" w:color="auto" w:fill="auto"/>
        <w:tabs>
          <w:tab w:val="left" w:pos="1743"/>
        </w:tabs>
        <w:spacing w:line="322" w:lineRule="exact"/>
        <w:ind w:left="20" w:firstLine="720"/>
        <w:jc w:val="both"/>
      </w:pPr>
      <w:r>
        <w:t>6</w:t>
      </w:r>
      <w:r>
        <w:tab/>
        <w:t>информационно-телекоммуникационная</w:t>
      </w:r>
    </w:p>
    <w:p w:rsidR="00E2264A" w:rsidRDefault="00A01349">
      <w:pPr>
        <w:pStyle w:val="5"/>
        <w:shd w:val="clear" w:color="auto" w:fill="auto"/>
        <w:spacing w:line="322" w:lineRule="exact"/>
        <w:ind w:left="20" w:firstLine="0"/>
        <w:jc w:val="both"/>
      </w:pPr>
      <w:r>
        <w:t>инфраструктура;</w:t>
      </w:r>
    </w:p>
    <w:p w:rsidR="00E2264A" w:rsidRDefault="00A01349">
      <w:pPr>
        <w:pStyle w:val="5"/>
        <w:shd w:val="clear" w:color="auto" w:fill="auto"/>
        <w:spacing w:line="322" w:lineRule="exact"/>
        <w:ind w:left="20" w:right="20" w:firstLine="720"/>
        <w:jc w:val="both"/>
      </w:pPr>
      <w:r>
        <w:t>6 технические средства, обеспечивающие функционирование информационно-образовательной среды;</w:t>
      </w:r>
    </w:p>
    <w:p w:rsidR="00E2264A" w:rsidRDefault="00A01349">
      <w:pPr>
        <w:pStyle w:val="5"/>
        <w:shd w:val="clear" w:color="auto" w:fill="auto"/>
        <w:spacing w:line="322" w:lineRule="exact"/>
        <w:ind w:left="20" w:right="20" w:firstLine="720"/>
        <w:jc w:val="both"/>
      </w:pPr>
      <w:r>
        <w:t>6 программные инструменты, обеспечивающие функциониро- вание информационно-образовательной среды;</w:t>
      </w:r>
    </w:p>
    <w:p w:rsidR="00E2264A" w:rsidRDefault="00A01349">
      <w:pPr>
        <w:pStyle w:val="5"/>
        <w:shd w:val="clear" w:color="auto" w:fill="auto"/>
        <w:spacing w:line="322" w:lineRule="exact"/>
        <w:ind w:left="20" w:right="20" w:firstLine="720"/>
        <w:jc w:val="both"/>
      </w:pPr>
      <w:r>
        <w:t>6 служба технической поддержки функционирования инфор- мационно-образовательной среды.</w:t>
      </w:r>
    </w:p>
    <w:p w:rsidR="00E2264A" w:rsidRDefault="00A01349">
      <w:pPr>
        <w:pStyle w:val="5"/>
        <w:shd w:val="clear" w:color="auto" w:fill="auto"/>
        <w:tabs>
          <w:tab w:val="left" w:pos="2223"/>
          <w:tab w:val="left" w:pos="5122"/>
        </w:tabs>
        <w:spacing w:line="322" w:lineRule="exact"/>
        <w:ind w:left="20" w:firstLine="720"/>
        <w:jc w:val="both"/>
      </w:pPr>
      <w:r>
        <w:t>ИОС</w:t>
      </w:r>
      <w:r>
        <w:tab/>
        <w:t>образовательной</w:t>
      </w:r>
      <w:r>
        <w:tab/>
        <w:t>организации</w:t>
      </w:r>
    </w:p>
    <w:p w:rsidR="00E2264A" w:rsidRDefault="00A01349">
      <w:pPr>
        <w:pStyle w:val="5"/>
        <w:shd w:val="clear" w:color="auto" w:fill="auto"/>
        <w:spacing w:line="322" w:lineRule="exact"/>
        <w:ind w:left="20" w:right="20" w:firstLine="0"/>
        <w:jc w:val="both"/>
      </w:pPr>
      <w:r>
        <w:t>предоставляет для участ- ников образовательного процесса возможность:</w:t>
      </w:r>
    </w:p>
    <w:p w:rsidR="00E2264A" w:rsidRDefault="00A01349">
      <w:pPr>
        <w:pStyle w:val="5"/>
        <w:shd w:val="clear" w:color="auto" w:fill="auto"/>
        <w:spacing w:line="322" w:lineRule="exact"/>
        <w:ind w:left="20" w:right="20" w:firstLine="720"/>
        <w:jc w:val="both"/>
      </w:pPr>
      <w:r>
        <w:t>6 достижения обучающимися планируемых результатов осво- ения ООП ООО, в том числе адаптированной для обучающих- ся с ограниченными возможностями здоровья (ОВЗ);</w:t>
      </w:r>
    </w:p>
    <w:p w:rsidR="00E2264A" w:rsidRDefault="00A01349">
      <w:pPr>
        <w:pStyle w:val="5"/>
        <w:shd w:val="clear" w:color="auto" w:fill="auto"/>
        <w:tabs>
          <w:tab w:val="left" w:pos="3068"/>
          <w:tab w:val="left" w:pos="4974"/>
        </w:tabs>
        <w:spacing w:line="322" w:lineRule="exact"/>
        <w:ind w:left="20" w:right="20" w:firstLine="720"/>
        <w:jc w:val="both"/>
      </w:pPr>
      <w:r>
        <w:t>6 развития личности, удовлетворения познавательных интере- сов, самореализации обучающихся, в том числе одаренных и талантливых, через организацию учебной и внеурочной дея</w:t>
      </w:r>
      <w:r>
        <w:softHyphen/>
        <w:t>тельности, социальных практик, включая общественно-по-</w:t>
      </w:r>
      <w:r>
        <w:tab/>
        <w:t>лезную</w:t>
      </w:r>
      <w:r>
        <w:tab/>
        <w:t>деятельность,</w:t>
      </w:r>
    </w:p>
    <w:p w:rsidR="00E2264A" w:rsidRDefault="00A01349" w:rsidP="00DC0548">
      <w:pPr>
        <w:pStyle w:val="5"/>
        <w:shd w:val="clear" w:color="auto" w:fill="auto"/>
        <w:spacing w:line="322" w:lineRule="exact"/>
        <w:ind w:left="20" w:firstLine="0"/>
        <w:jc w:val="both"/>
      </w:pPr>
      <w:r>
        <w:t>профессиональной пробы, практиче - скую подготовку,систему кружков, клубов, секций, студий с использованием возможностей организаций дополнитель- ного образования, культуры и спорта, профессиональных об- разовательных организаций и социальных партнеров в про- фессионально- производственном окружении;</w:t>
      </w:r>
    </w:p>
    <w:p w:rsidR="00E2264A" w:rsidRDefault="00A01349">
      <w:pPr>
        <w:pStyle w:val="5"/>
        <w:shd w:val="clear" w:color="auto" w:fill="auto"/>
        <w:spacing w:line="322" w:lineRule="exact"/>
        <w:ind w:left="20" w:right="20" w:firstLine="720"/>
        <w:jc w:val="both"/>
      </w:pPr>
      <w:r>
        <w:t>6 формирования функциональной грамотности обучающихся, включающей овладение ключевыми компетенциями, состав- ляющими основу дальнейшего успешного образования и ори- ентации в мире профессий;</w:t>
      </w:r>
    </w:p>
    <w:p w:rsidR="00E2264A" w:rsidRDefault="00A01349">
      <w:pPr>
        <w:pStyle w:val="5"/>
        <w:shd w:val="clear" w:color="auto" w:fill="auto"/>
        <w:spacing w:line="322" w:lineRule="exact"/>
        <w:ind w:left="20" w:right="20" w:firstLine="720"/>
        <w:jc w:val="both"/>
      </w:pPr>
      <w:r>
        <w:t>6 формирования социокультурных и духовно</w:t>
      </w:r>
      <w:r>
        <w:softHyphen/>
        <w:t>нравственных ценностей обучающихся, основ их гражданственности, рос- сийской гражданской идентичности и социально-профессио- нальных ориентаций;</w:t>
      </w:r>
    </w:p>
    <w:p w:rsidR="00E2264A" w:rsidRDefault="00A01349">
      <w:pPr>
        <w:pStyle w:val="5"/>
        <w:shd w:val="clear" w:color="auto" w:fill="auto"/>
        <w:spacing w:line="322" w:lineRule="exact"/>
        <w:ind w:left="20" w:right="20" w:firstLine="720"/>
        <w:jc w:val="both"/>
      </w:pPr>
      <w:r>
        <w:t>6 индивидуализации процесса образования посредством про- ектирования и реализации индивидуальных образователь- ных планов обучающихся, обеспечения их эффективной са</w:t>
      </w:r>
      <w:r>
        <w:softHyphen/>
        <w:t>мостоятельной работы при поддержке педагогических работников;</w:t>
      </w:r>
    </w:p>
    <w:p w:rsidR="00E2264A" w:rsidRDefault="00A01349">
      <w:pPr>
        <w:pStyle w:val="5"/>
        <w:shd w:val="clear" w:color="auto" w:fill="auto"/>
        <w:spacing w:line="322" w:lineRule="exact"/>
        <w:ind w:left="20" w:right="20" w:firstLine="720"/>
        <w:jc w:val="both"/>
      </w:pPr>
      <w:r>
        <w:t>6 включения обучающихся в процесс преобразования социаль- ной среды населенного пункта, формирования у них лидер- ских качеств, опыта социальной деятельности, реализации социальных проектов и программ, в том числе в качестве волонтеров;</w:t>
      </w:r>
    </w:p>
    <w:p w:rsidR="00E2264A" w:rsidRDefault="00A01349">
      <w:pPr>
        <w:pStyle w:val="5"/>
        <w:shd w:val="clear" w:color="auto" w:fill="auto"/>
        <w:spacing w:line="322" w:lineRule="exact"/>
        <w:ind w:left="20" w:right="20" w:firstLine="720"/>
        <w:jc w:val="both"/>
      </w:pPr>
      <w:r>
        <w:t>6 формирования у обучающихся опыта самостоятельной обра- зовательной и общественной деятельности;</w:t>
      </w:r>
    </w:p>
    <w:p w:rsidR="00E2264A" w:rsidRDefault="00A01349">
      <w:pPr>
        <w:pStyle w:val="5"/>
        <w:shd w:val="clear" w:color="auto" w:fill="auto"/>
        <w:spacing w:line="322" w:lineRule="exact"/>
        <w:ind w:left="20" w:right="20" w:firstLine="720"/>
        <w:jc w:val="both"/>
      </w:pPr>
      <w:r>
        <w:t>6 формирования у обучающихся экологической грамотности, навыков здорового и безопасного для человека и окружаю- щей его среды образа жизни;</w:t>
      </w:r>
    </w:p>
    <w:p w:rsidR="00E2264A" w:rsidRDefault="00A01349">
      <w:pPr>
        <w:pStyle w:val="5"/>
        <w:shd w:val="clear" w:color="auto" w:fill="auto"/>
        <w:spacing w:line="322" w:lineRule="exact"/>
        <w:ind w:left="20" w:right="20" w:firstLine="720"/>
        <w:jc w:val="both"/>
      </w:pPr>
      <w:r>
        <w:t>6 использования в образовательной деятельности современных образовательных технологий, направленных в том числе на воспитание обучающихся;</w:t>
      </w:r>
    </w:p>
    <w:p w:rsidR="00E2264A" w:rsidRDefault="00A01349">
      <w:pPr>
        <w:pStyle w:val="5"/>
        <w:shd w:val="clear" w:color="auto" w:fill="auto"/>
        <w:spacing w:line="322" w:lineRule="exact"/>
        <w:ind w:left="20" w:right="20" w:firstLine="720"/>
        <w:jc w:val="both"/>
      </w:pPr>
      <w:r>
        <w:t>6 обновления содержания программы основного общего обра- зования, методик и технологий ее реализации в соответствии с динамикой развития системы образования, запросов обуча - ющихся и их родителей (законных представителей) с учетом особенностей развития субъекта Российской Федерации;</w:t>
      </w:r>
    </w:p>
    <w:p w:rsidR="00E2264A" w:rsidRDefault="00A01349">
      <w:pPr>
        <w:pStyle w:val="5"/>
        <w:shd w:val="clear" w:color="auto" w:fill="auto"/>
        <w:tabs>
          <w:tab w:val="left" w:pos="2012"/>
          <w:tab w:val="left" w:pos="4839"/>
        </w:tabs>
        <w:spacing w:line="322" w:lineRule="exact"/>
        <w:ind w:left="20" w:firstLine="720"/>
        <w:jc w:val="both"/>
      </w:pPr>
      <w:r>
        <w:t>6</w:t>
      </w:r>
      <w:r>
        <w:tab/>
        <w:t>эффективного</w:t>
      </w:r>
      <w:r>
        <w:tab/>
        <w:t>использования</w:t>
      </w:r>
    </w:p>
    <w:p w:rsidR="00E2264A" w:rsidRDefault="00A01349">
      <w:pPr>
        <w:pStyle w:val="5"/>
        <w:shd w:val="clear" w:color="auto" w:fill="auto"/>
        <w:spacing w:line="322" w:lineRule="exact"/>
        <w:ind w:left="20" w:right="20" w:firstLine="0"/>
        <w:jc w:val="both"/>
      </w:pPr>
      <w:r>
        <w:t>профессионального и творче- ского потенциала педагогических и руководящих работни- ков организации, повышения их профессиональной, комму- никативной, информационной и правовой компетентности;</w:t>
      </w:r>
    </w:p>
    <w:p w:rsidR="00E2264A" w:rsidRDefault="00A01349">
      <w:pPr>
        <w:pStyle w:val="5"/>
        <w:shd w:val="clear" w:color="auto" w:fill="auto"/>
        <w:spacing w:line="322" w:lineRule="exact"/>
        <w:ind w:left="20" w:right="20" w:firstLine="720"/>
        <w:jc w:val="both"/>
      </w:pPr>
      <w:r>
        <w:t>6 эффективного управления организацией с использованием ИКТ, современных механизмов финансирования.</w:t>
      </w:r>
    </w:p>
    <w:p w:rsidR="00E2264A" w:rsidRDefault="00A01349">
      <w:pPr>
        <w:pStyle w:val="5"/>
        <w:shd w:val="clear" w:color="auto" w:fill="auto"/>
        <w:spacing w:line="322" w:lineRule="exact"/>
        <w:ind w:left="20" w:right="20" w:firstLine="720"/>
        <w:jc w:val="both"/>
      </w:pPr>
      <w:r>
        <w:t>Электронная информационно-образовательная среда органи- зации обеспечивает:</w:t>
      </w:r>
    </w:p>
    <w:p w:rsidR="00E2264A" w:rsidRDefault="00A01349">
      <w:pPr>
        <w:pStyle w:val="5"/>
        <w:shd w:val="clear" w:color="auto" w:fill="auto"/>
        <w:spacing w:line="322" w:lineRule="exact"/>
        <w:ind w:left="20" w:right="20" w:firstLine="720"/>
        <w:jc w:val="both"/>
        <w:sectPr w:rsidR="00E2264A" w:rsidSect="002E70A1">
          <w:footerReference w:type="even" r:id="rId54"/>
          <w:footerReference w:type="default" r:id="rId55"/>
          <w:pgSz w:w="11909" w:h="16838"/>
          <w:pgMar w:top="1134" w:right="850" w:bottom="1134" w:left="1701" w:header="0" w:footer="3" w:gutter="0"/>
          <w:cols w:space="720"/>
          <w:noEndnote/>
          <w:docGrid w:linePitch="360"/>
        </w:sectPr>
      </w:pPr>
      <w:r>
        <w:t>6 доступ к учебным планам, рабочим программам, электрон- 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 ся сайт (портал), где размещена соответствующая ин</w:t>
      </w:r>
      <w:r>
        <w:softHyphen/>
        <w:t>формация);</w:t>
      </w:r>
    </w:p>
    <w:p w:rsidR="00E2264A" w:rsidRDefault="00A01349">
      <w:pPr>
        <w:pStyle w:val="5"/>
        <w:shd w:val="clear" w:color="auto" w:fill="auto"/>
        <w:spacing w:line="322" w:lineRule="exact"/>
        <w:ind w:left="20" w:firstLine="720"/>
        <w:jc w:val="both"/>
      </w:pPr>
      <w:r>
        <w:t>6 формирование и хранение электронного портфолио обучаю- щегося, в том числе его работ и оценок за эти работы;</w:t>
      </w:r>
    </w:p>
    <w:p w:rsidR="00E2264A" w:rsidRDefault="00A01349">
      <w:pPr>
        <w:pStyle w:val="5"/>
        <w:shd w:val="clear" w:color="auto" w:fill="auto"/>
        <w:tabs>
          <w:tab w:val="left" w:pos="3073"/>
          <w:tab w:val="left" w:pos="5170"/>
        </w:tabs>
        <w:spacing w:line="322" w:lineRule="exact"/>
        <w:ind w:left="20" w:firstLine="720"/>
        <w:jc w:val="both"/>
      </w:pPr>
      <w:r>
        <w:t>6 фиксацию и хранение информации о ходе образовательного</w:t>
      </w:r>
      <w:r>
        <w:tab/>
        <w:t>процесса,</w:t>
      </w:r>
      <w:r>
        <w:tab/>
        <w:t>результатов</w:t>
      </w:r>
    </w:p>
    <w:p w:rsidR="00E2264A" w:rsidRDefault="00A01349">
      <w:pPr>
        <w:pStyle w:val="5"/>
        <w:shd w:val="clear" w:color="auto" w:fill="auto"/>
        <w:spacing w:line="322" w:lineRule="exact"/>
        <w:ind w:left="20" w:firstLine="0"/>
        <w:jc w:val="both"/>
      </w:pPr>
      <w:r>
        <w:t>промежуточной аттестации и резуль- татов освоения программы основного общего образования;</w:t>
      </w:r>
    </w:p>
    <w:p w:rsidR="00E2264A" w:rsidRDefault="00A01349">
      <w:pPr>
        <w:pStyle w:val="5"/>
        <w:shd w:val="clear" w:color="auto" w:fill="auto"/>
        <w:spacing w:line="322" w:lineRule="exact"/>
        <w:ind w:left="20" w:firstLine="720"/>
        <w:jc w:val="both"/>
      </w:pPr>
      <w:r>
        <w:t>6 проведение учебных занятий, процедуры оценки результатов обучения, реализация которых предусмотрена с применени- ем электронного обучения, дистанционных образовательных технологий;</w:t>
      </w:r>
    </w:p>
    <w:p w:rsidR="00E2264A" w:rsidRDefault="00A01349">
      <w:pPr>
        <w:pStyle w:val="5"/>
        <w:shd w:val="clear" w:color="auto" w:fill="auto"/>
        <w:spacing w:line="322" w:lineRule="exact"/>
        <w:ind w:left="20" w:firstLine="720"/>
        <w:jc w:val="both"/>
      </w:pPr>
      <w:r>
        <w:t>6 взаимодействие между участниками образовательного про- цесса, в том числе синхронные и (или) асинхронные взаимо- действия посредством Интернета.</w:t>
      </w:r>
    </w:p>
    <w:p w:rsidR="00E2264A" w:rsidRDefault="00A01349">
      <w:pPr>
        <w:pStyle w:val="5"/>
        <w:shd w:val="clear" w:color="auto" w:fill="auto"/>
        <w:spacing w:line="322" w:lineRule="exact"/>
        <w:ind w:left="20" w:firstLine="720"/>
        <w:jc w:val="both"/>
      </w:pPr>
      <w:r>
        <w:t>Электронная информационно-образовательная среда позво- ляет обучающимся осуществить:</w:t>
      </w:r>
    </w:p>
    <w:p w:rsidR="00E2264A" w:rsidRDefault="00A01349">
      <w:pPr>
        <w:pStyle w:val="5"/>
        <w:shd w:val="clear" w:color="auto" w:fill="auto"/>
        <w:spacing w:line="322" w:lineRule="exact"/>
        <w:ind w:left="20" w:firstLine="720"/>
        <w:jc w:val="both"/>
      </w:pPr>
      <w:r>
        <w:t>6 поиск и получение информации в локальной сети организа- ции и Глобальной сети — Интернете в соответствии с учебной задачей;</w:t>
      </w:r>
    </w:p>
    <w:p w:rsidR="00E2264A" w:rsidRDefault="00A01349">
      <w:pPr>
        <w:pStyle w:val="5"/>
        <w:shd w:val="clear" w:color="auto" w:fill="auto"/>
        <w:spacing w:line="322" w:lineRule="exact"/>
        <w:ind w:left="20" w:firstLine="720"/>
        <w:jc w:val="both"/>
      </w:pPr>
      <w:r>
        <w:t>6 обработку информации для выступления с аудио-, видео- и графическим сопровождением;</w:t>
      </w:r>
    </w:p>
    <w:p w:rsidR="00E2264A" w:rsidRDefault="00A01349">
      <w:pPr>
        <w:pStyle w:val="5"/>
        <w:shd w:val="clear" w:color="auto" w:fill="auto"/>
        <w:spacing w:line="322" w:lineRule="exact"/>
        <w:ind w:left="20" w:firstLine="720"/>
        <w:jc w:val="both"/>
      </w:pPr>
      <w:r>
        <w:t>6 размещение продуктов познавательной, исследовательской и творческой деятельности в сети образовательной организа- ции и Интернете;</w:t>
      </w:r>
    </w:p>
    <w:p w:rsidR="00E2264A" w:rsidRDefault="00A01349">
      <w:pPr>
        <w:pStyle w:val="5"/>
        <w:shd w:val="clear" w:color="auto" w:fill="auto"/>
        <w:spacing w:line="322" w:lineRule="exact"/>
        <w:ind w:left="20" w:firstLine="720"/>
        <w:jc w:val="both"/>
      </w:pPr>
      <w:r>
        <w:t>6 выпуск школьных печатных изданий, радиопередач;</w:t>
      </w:r>
    </w:p>
    <w:p w:rsidR="00E2264A" w:rsidRDefault="00A01349" w:rsidP="00DC0548">
      <w:pPr>
        <w:pStyle w:val="5"/>
        <w:shd w:val="clear" w:color="auto" w:fill="auto"/>
        <w:spacing w:line="322" w:lineRule="exact"/>
        <w:ind w:left="20" w:firstLine="720"/>
        <w:jc w:val="both"/>
      </w:pPr>
      <w:r>
        <w:t>6 участие в массовых мероприятиях (конференциях, собрани- ях, представлениях, праздниках), обеспеченных озвучивани- ем, освещением и мультимедиа сопровождением.</w:t>
      </w:r>
    </w:p>
    <w:p w:rsidR="00E2264A" w:rsidRPr="003C607A" w:rsidRDefault="00A01349">
      <w:pPr>
        <w:pStyle w:val="5"/>
        <w:shd w:val="clear" w:color="auto" w:fill="auto"/>
        <w:tabs>
          <w:tab w:val="left" w:pos="3126"/>
          <w:tab w:val="left" w:pos="4945"/>
        </w:tabs>
        <w:spacing w:line="312" w:lineRule="exact"/>
        <w:ind w:left="20" w:right="20" w:firstLine="720"/>
        <w:jc w:val="both"/>
        <w:rPr>
          <w:sz w:val="28"/>
        </w:rPr>
      </w:pPr>
      <w:r w:rsidRPr="003C607A">
        <w:rPr>
          <w:rStyle w:val="115pt"/>
          <w:sz w:val="24"/>
        </w:rPr>
        <w:t xml:space="preserve">В случае реализации программы основного общего образования, в том числе адаптированной с </w:t>
      </w:r>
      <w:r w:rsidRPr="003C607A">
        <w:rPr>
          <w:sz w:val="28"/>
        </w:rPr>
        <w:t xml:space="preserve">применением </w:t>
      </w:r>
      <w:r w:rsidRPr="003C607A">
        <w:rPr>
          <w:rStyle w:val="115pt"/>
          <w:sz w:val="24"/>
        </w:rPr>
        <w:t xml:space="preserve">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w:t>
      </w:r>
      <w:r w:rsidRPr="003C607A">
        <w:rPr>
          <w:sz w:val="28"/>
        </w:rPr>
        <w:t>электронной информационно</w:t>
      </w:r>
      <w:r w:rsidRPr="003C607A">
        <w:rPr>
          <w:sz w:val="28"/>
        </w:rPr>
        <w:softHyphen/>
        <w:t>образовательной среде организации из любой точки, в которой имеется доступ к информационно</w:t>
      </w:r>
      <w:r w:rsidRPr="003C607A">
        <w:rPr>
          <w:sz w:val="28"/>
        </w:rPr>
        <w:softHyphen/>
        <w:t>телекоммуникационной Сети как на территории организации, так и вне ее. 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 Функционирование электронной инфо</w:t>
      </w:r>
      <w:r w:rsidR="003C607A">
        <w:rPr>
          <w:sz w:val="28"/>
        </w:rPr>
        <w:t>рмационно</w:t>
      </w:r>
      <w:r w:rsidR="003C607A">
        <w:rPr>
          <w:sz w:val="28"/>
        </w:rPr>
        <w:softHyphen/>
        <w:t>образовательной</w:t>
      </w:r>
      <w:r w:rsidR="003C607A">
        <w:rPr>
          <w:sz w:val="28"/>
        </w:rPr>
        <w:tab/>
        <w:t xml:space="preserve">среды </w:t>
      </w:r>
      <w:r w:rsidRPr="003C607A">
        <w:rPr>
          <w:sz w:val="28"/>
        </w:rPr>
        <w:t>соответствует законодательству Российской Федерации 1. 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w:t>
      </w:r>
    </w:p>
    <w:p w:rsidR="00E2264A" w:rsidRPr="003C607A" w:rsidRDefault="00A01349">
      <w:pPr>
        <w:pStyle w:val="80"/>
        <w:shd w:val="clear" w:color="auto" w:fill="auto"/>
        <w:spacing w:before="0" w:after="176" w:line="274" w:lineRule="exact"/>
        <w:ind w:left="20" w:right="20" w:firstLine="720"/>
        <w:rPr>
          <w:sz w:val="24"/>
        </w:rPr>
      </w:pPr>
      <w:r w:rsidRPr="003C607A">
        <w:rPr>
          <w:sz w:val="24"/>
        </w:rPr>
        <w:t>Характеристика информационно-образовательной среды образовательной организации по направлениям отражено в таблице (см. таблицу).</w:t>
      </w:r>
    </w:p>
    <w:p w:rsidR="003C607A" w:rsidRDefault="003C607A">
      <w:pPr>
        <w:pStyle w:val="5"/>
        <w:shd w:val="clear" w:color="auto" w:fill="auto"/>
        <w:spacing w:after="295" w:line="326" w:lineRule="exact"/>
        <w:ind w:left="40" w:right="5220" w:firstLine="0"/>
      </w:pPr>
    </w:p>
    <w:p w:rsidR="003C607A" w:rsidRDefault="003C607A">
      <w:pPr>
        <w:pStyle w:val="5"/>
        <w:shd w:val="clear" w:color="auto" w:fill="auto"/>
        <w:spacing w:after="295" w:line="326" w:lineRule="exact"/>
        <w:ind w:left="40" w:right="5220" w:firstLine="0"/>
      </w:pPr>
    </w:p>
    <w:p w:rsidR="003C607A" w:rsidRDefault="003C607A">
      <w:pPr>
        <w:pStyle w:val="5"/>
        <w:shd w:val="clear" w:color="auto" w:fill="auto"/>
        <w:spacing w:after="295" w:line="326" w:lineRule="exact"/>
        <w:ind w:left="40" w:right="5220" w:firstLine="0"/>
      </w:pPr>
    </w:p>
    <w:p w:rsidR="003C607A" w:rsidRDefault="003C607A">
      <w:pPr>
        <w:pStyle w:val="5"/>
        <w:shd w:val="clear" w:color="auto" w:fill="auto"/>
        <w:spacing w:after="295" w:line="326" w:lineRule="exact"/>
        <w:ind w:left="40" w:right="5220" w:firstLine="0"/>
      </w:pPr>
    </w:p>
    <w:p w:rsidR="00E2264A" w:rsidRDefault="005B3434">
      <w:pPr>
        <w:pStyle w:val="5"/>
        <w:shd w:val="clear" w:color="auto" w:fill="auto"/>
        <w:spacing w:after="295" w:line="326" w:lineRule="exact"/>
        <w:ind w:left="40" w:right="5220" w:firstLine="0"/>
      </w:pPr>
      <w:r>
        <w:pict>
          <v:shape id="_x0000_s2051" type="#_x0000_t202" style="position:absolute;left:0;text-align:left;margin-left:461.7pt;margin-top:.25pt;width:54.55pt;height:12.15pt;z-index:-125829362;mso-wrap-distance-left:5pt;mso-wrap-distance-right:5pt;mso-wrap-distance-bottom:33.25pt;mso-position-horizontal-relative:margin" filled="f" stroked="f">
            <v:textbox style="mso-fit-shape-to-text:t" inset="0,0,0,0">
              <w:txbxContent>
                <w:p w:rsidR="00DC0548" w:rsidRDefault="00DC0548">
                  <w:pPr>
                    <w:pStyle w:val="5"/>
                    <w:shd w:val="clear" w:color="auto" w:fill="auto"/>
                    <w:spacing w:line="230" w:lineRule="exact"/>
                    <w:ind w:left="100" w:firstLine="0"/>
                  </w:pPr>
                  <w:r>
                    <w:rPr>
                      <w:rStyle w:val="Exact"/>
                      <w:spacing w:val="0"/>
                    </w:rPr>
                    <w:t>Таблица</w:t>
                  </w:r>
                </w:p>
              </w:txbxContent>
            </v:textbox>
            <w10:wrap type="square" anchorx="margin"/>
          </v:shape>
        </w:pict>
      </w:r>
      <w:r w:rsidR="00A01349">
        <w:t>Характеристика информационно</w:t>
      </w:r>
      <w:r w:rsidR="00A01349">
        <w:softHyphen/>
        <w:t>образовательной среды</w:t>
      </w:r>
    </w:p>
    <w:tbl>
      <w:tblPr>
        <w:tblOverlap w:val="never"/>
        <w:tblW w:w="0" w:type="auto"/>
        <w:jc w:val="center"/>
        <w:tblLayout w:type="fixed"/>
        <w:tblCellMar>
          <w:left w:w="10" w:type="dxa"/>
          <w:right w:w="10" w:type="dxa"/>
        </w:tblCellMar>
        <w:tblLook w:val="04A0"/>
      </w:tblPr>
      <w:tblGrid>
        <w:gridCol w:w="576"/>
        <w:gridCol w:w="5218"/>
        <w:gridCol w:w="2030"/>
        <w:gridCol w:w="2333"/>
      </w:tblGrid>
      <w:tr w:rsidR="00E2264A">
        <w:trPr>
          <w:trHeight w:hRule="exact" w:val="2914"/>
          <w:jc w:val="center"/>
        </w:trPr>
        <w:tc>
          <w:tcPr>
            <w:tcW w:w="576"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left="100" w:firstLine="0"/>
            </w:pPr>
            <w:r>
              <w:t>п/п</w:t>
            </w:r>
          </w:p>
        </w:tc>
        <w:tc>
          <w:tcPr>
            <w:tcW w:w="5218"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6" w:lineRule="exact"/>
              <w:ind w:firstLine="0"/>
              <w:jc w:val="both"/>
            </w:pPr>
            <w:r>
              <w:t>Компоненты информационно</w:t>
            </w:r>
            <w:r>
              <w:softHyphen/>
              <w:t>образовательной среды</w:t>
            </w:r>
          </w:p>
        </w:tc>
        <w:tc>
          <w:tcPr>
            <w:tcW w:w="203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pPr>
            <w:r>
              <w:t>Наличие</w:t>
            </w:r>
          </w:p>
          <w:p w:rsidR="00E2264A" w:rsidRDefault="00A01349">
            <w:pPr>
              <w:pStyle w:val="5"/>
              <w:framePr w:w="10157" w:wrap="notBeside" w:vAnchor="text" w:hAnchor="text" w:xAlign="center" w:y="1"/>
              <w:shd w:val="clear" w:color="auto" w:fill="auto"/>
              <w:spacing w:line="322" w:lineRule="exact"/>
              <w:ind w:firstLine="0"/>
            </w:pPr>
            <w:r>
              <w:t>компонентов</w:t>
            </w:r>
          </w:p>
          <w:p w:rsidR="00E2264A" w:rsidRDefault="00A01349">
            <w:pPr>
              <w:pStyle w:val="5"/>
              <w:framePr w:w="10157" w:wrap="notBeside" w:vAnchor="text" w:hAnchor="text" w:xAlign="center" w:y="1"/>
              <w:shd w:val="clear" w:color="auto" w:fill="auto"/>
              <w:spacing w:line="322" w:lineRule="exact"/>
              <w:ind w:firstLine="0"/>
            </w:pPr>
            <w:r>
              <w:t>ИОС</w:t>
            </w:r>
          </w:p>
        </w:tc>
        <w:tc>
          <w:tcPr>
            <w:tcW w:w="2333" w:type="dxa"/>
            <w:tcBorders>
              <w:top w:val="single" w:sz="4" w:space="0" w:color="auto"/>
              <w:left w:val="single" w:sz="4" w:space="0" w:color="auto"/>
              <w:righ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left="20" w:firstLine="0"/>
            </w:pPr>
            <w:r>
              <w:t>Сроки создания условий в соответствии с требованиями ФГОС (в случае полного или частично отсутствия обеспеченности)</w:t>
            </w:r>
          </w:p>
        </w:tc>
      </w:tr>
      <w:tr w:rsidR="00E2264A">
        <w:trPr>
          <w:trHeight w:hRule="exact" w:val="2280"/>
          <w:jc w:val="center"/>
        </w:trPr>
        <w:tc>
          <w:tcPr>
            <w:tcW w:w="576" w:type="dxa"/>
            <w:tcBorders>
              <w:top w:val="single" w:sz="4" w:space="0" w:color="auto"/>
              <w:left w:val="single" w:sz="4" w:space="0" w:color="auto"/>
              <w:bottom w:val="single" w:sz="4" w:space="0" w:color="auto"/>
            </w:tcBorders>
            <w:shd w:val="clear" w:color="auto" w:fill="FFFFFF"/>
          </w:tcPr>
          <w:p w:rsidR="00E2264A" w:rsidRDefault="00E2264A">
            <w:pPr>
              <w:framePr w:w="10157" w:wrap="notBeside" w:vAnchor="text" w:hAnchor="text" w:xAlign="center" w:y="1"/>
              <w:rPr>
                <w:sz w:val="10"/>
                <w:szCs w:val="10"/>
              </w:rPr>
            </w:pPr>
          </w:p>
        </w:tc>
        <w:tc>
          <w:tcPr>
            <w:tcW w:w="5218" w:type="dxa"/>
            <w:tcBorders>
              <w:top w:val="single" w:sz="4" w:space="0" w:color="auto"/>
              <w:left w:val="single" w:sz="4" w:space="0" w:color="auto"/>
              <w:bottom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 ной части учебного плана на одного обучающегося</w:t>
            </w:r>
          </w:p>
        </w:tc>
        <w:tc>
          <w:tcPr>
            <w:tcW w:w="2030" w:type="dxa"/>
            <w:tcBorders>
              <w:top w:val="single" w:sz="4" w:space="0" w:color="auto"/>
              <w:left w:val="single" w:sz="4" w:space="0" w:color="auto"/>
              <w:bottom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left="720" w:firstLine="0"/>
            </w:pPr>
            <w:r>
              <w:t>+</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bl>
    <w:p w:rsidR="00E2264A" w:rsidRDefault="00E2264A">
      <w:pPr>
        <w:rPr>
          <w:sz w:val="2"/>
          <w:szCs w:val="2"/>
        </w:rPr>
      </w:pPr>
    </w:p>
    <w:p w:rsidR="00E2264A" w:rsidRDefault="00E2264A">
      <w:pPr>
        <w:rPr>
          <w:sz w:val="2"/>
          <w:szCs w:val="2"/>
        </w:rPr>
        <w:sectPr w:rsidR="00E2264A" w:rsidSect="002E70A1">
          <w:footerReference w:type="even" r:id="rId56"/>
          <w:footerReference w:type="default" r:id="rId57"/>
          <w:pgSz w:w="11909" w:h="16838"/>
          <w:pgMar w:top="1134" w:right="850" w:bottom="1134" w:left="1701"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576"/>
        <w:gridCol w:w="5218"/>
        <w:gridCol w:w="2030"/>
        <w:gridCol w:w="2333"/>
      </w:tblGrid>
      <w:tr w:rsidR="00E2264A">
        <w:trPr>
          <w:trHeight w:hRule="exact" w:val="2923"/>
          <w:jc w:val="center"/>
        </w:trPr>
        <w:tc>
          <w:tcPr>
            <w:tcW w:w="576"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5218"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left="720" w:firstLine="0"/>
            </w:pPr>
            <w:r>
              <w:t>+</w:t>
            </w:r>
          </w:p>
        </w:tc>
        <w:tc>
          <w:tcPr>
            <w:tcW w:w="2333"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1958"/>
          <w:jc w:val="center"/>
        </w:trPr>
        <w:tc>
          <w:tcPr>
            <w:tcW w:w="576" w:type="dxa"/>
            <w:tcBorders>
              <w:top w:val="single" w:sz="4" w:space="0" w:color="auto"/>
              <w:left w:val="single" w:sz="4" w:space="0" w:color="auto"/>
              <w:bottom w:val="single" w:sz="4" w:space="0" w:color="auto"/>
            </w:tcBorders>
            <w:shd w:val="clear" w:color="auto" w:fill="FFFFFF"/>
          </w:tcPr>
          <w:p w:rsidR="00E2264A" w:rsidRDefault="00E2264A">
            <w:pPr>
              <w:framePr w:w="10157" w:wrap="notBeside" w:vAnchor="text" w:hAnchor="text" w:xAlign="center" w:y="1"/>
              <w:rPr>
                <w:sz w:val="10"/>
                <w:szCs w:val="10"/>
              </w:rPr>
            </w:pPr>
          </w:p>
        </w:tc>
        <w:tc>
          <w:tcPr>
            <w:tcW w:w="5218" w:type="dxa"/>
            <w:tcBorders>
              <w:top w:val="single" w:sz="4" w:space="0" w:color="auto"/>
              <w:left w:val="single" w:sz="4" w:space="0" w:color="auto"/>
              <w:bottom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left="720" w:firstLine="0"/>
            </w:pPr>
            <w:r>
              <w:t>+</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bl>
    <w:p w:rsidR="00E2264A" w:rsidRDefault="00E2264A">
      <w:pPr>
        <w:rPr>
          <w:sz w:val="2"/>
          <w:szCs w:val="2"/>
        </w:rPr>
      </w:pPr>
    </w:p>
    <w:p w:rsidR="00E2264A" w:rsidRDefault="00E2264A">
      <w:pPr>
        <w:rPr>
          <w:sz w:val="2"/>
          <w:szCs w:val="2"/>
        </w:rPr>
        <w:sectPr w:rsidR="00E2264A" w:rsidSect="002E70A1">
          <w:footerReference w:type="even" r:id="rId58"/>
          <w:footerReference w:type="default" r:id="rId59"/>
          <w:footerReference w:type="first" r:id="rId60"/>
          <w:pgSz w:w="11909" w:h="16838"/>
          <w:pgMar w:top="1134" w:right="850" w:bottom="1134" w:left="1701" w:header="0" w:footer="3" w:gutter="0"/>
          <w:cols w:space="720"/>
          <w:noEndnote/>
          <w:titlePg/>
          <w:docGrid w:linePitch="360"/>
        </w:sectPr>
      </w:pPr>
    </w:p>
    <w:p w:rsidR="00E2264A" w:rsidRDefault="00A01349">
      <w:pPr>
        <w:pStyle w:val="5"/>
        <w:shd w:val="clear" w:color="auto" w:fill="auto"/>
        <w:spacing w:line="322" w:lineRule="exact"/>
        <w:ind w:left="20" w:right="20" w:firstLine="0"/>
        <w:jc w:val="both"/>
      </w:pPr>
      <w:r>
        <w:t>Учебно-наглядные пособия (средства обучения):</w:t>
      </w:r>
    </w:p>
    <w:p w:rsidR="00E2264A" w:rsidRDefault="005B3434">
      <w:pPr>
        <w:pStyle w:val="5"/>
        <w:shd w:val="clear" w:color="auto" w:fill="auto"/>
        <w:spacing w:line="322" w:lineRule="exact"/>
        <w:ind w:left="20" w:right="20" w:firstLine="720"/>
        <w:jc w:val="both"/>
      </w:pPr>
      <w:r>
        <w:pict>
          <v:shape id="_x0000_s2050" type="#_x0000_t202" style="position:absolute;left:0;text-align:left;margin-left:291.75pt;margin-top:9.7pt;width:12.3pt;height:11.5pt;z-index:-125829361;mso-wrap-distance-left:5pt;mso-wrap-distance-right:5pt;mso-position-horizontal-relative:margin;mso-position-vertical-relative:margin" filled="f" stroked="f">
            <v:textbox style="mso-fit-shape-to-text:t" inset="0,0,0,0">
              <w:txbxContent>
                <w:p w:rsidR="00DC0548" w:rsidRDefault="00DC0548">
                  <w:pPr>
                    <w:pStyle w:val="5"/>
                    <w:shd w:val="clear" w:color="auto" w:fill="auto"/>
                    <w:spacing w:line="230" w:lineRule="exact"/>
                    <w:ind w:left="100" w:firstLine="0"/>
                  </w:pPr>
                  <w:r>
                    <w:rPr>
                      <w:rStyle w:val="Exact"/>
                      <w:spacing w:val="0"/>
                    </w:rPr>
                    <w:t>+</w:t>
                  </w:r>
                </w:p>
              </w:txbxContent>
            </v:textbox>
            <w10:wrap type="square" anchorx="margin" anchory="margin"/>
          </v:shape>
        </w:pict>
      </w:r>
      <w:r w:rsidR="00A01349">
        <w:t xml:space="preserve"> натурный фонд (натуральные природные объекты, коллекции промышленных материалов, наборы</w:t>
      </w:r>
    </w:p>
    <w:p w:rsidR="00E2264A" w:rsidRDefault="00A01349">
      <w:pPr>
        <w:pStyle w:val="5"/>
        <w:shd w:val="clear" w:color="auto" w:fill="auto"/>
        <w:spacing w:line="322" w:lineRule="exact"/>
        <w:ind w:left="20" w:right="20" w:firstLine="720"/>
        <w:jc w:val="both"/>
      </w:pPr>
      <w:r>
        <w:t>для экспериментов, коллекции народных промыслов и др.);</w:t>
      </w:r>
    </w:p>
    <w:p w:rsidR="00E2264A" w:rsidRDefault="00A01349">
      <w:pPr>
        <w:pStyle w:val="5"/>
        <w:shd w:val="clear" w:color="auto" w:fill="auto"/>
        <w:spacing w:line="322" w:lineRule="exact"/>
        <w:ind w:left="20" w:firstLine="720"/>
        <w:jc w:val="both"/>
      </w:pPr>
      <w:r>
        <w:t xml:space="preserve"> модели разных видов;</w:t>
      </w:r>
    </w:p>
    <w:p w:rsidR="00E2264A" w:rsidRDefault="00A01349">
      <w:pPr>
        <w:pStyle w:val="5"/>
        <w:shd w:val="clear" w:color="auto" w:fill="auto"/>
        <w:tabs>
          <w:tab w:val="left" w:pos="1969"/>
          <w:tab w:val="left" w:pos="4191"/>
        </w:tabs>
        <w:spacing w:line="322" w:lineRule="exact"/>
        <w:ind w:left="20" w:firstLine="720"/>
        <w:jc w:val="both"/>
      </w:pPr>
      <w:r>
        <w:t>печатные</w:t>
      </w:r>
      <w:r>
        <w:tab/>
        <w:t>средства</w:t>
      </w:r>
    </w:p>
    <w:p w:rsidR="00E2264A" w:rsidRDefault="00A01349">
      <w:pPr>
        <w:pStyle w:val="5"/>
        <w:shd w:val="clear" w:color="auto" w:fill="auto"/>
        <w:tabs>
          <w:tab w:val="left" w:pos="4099"/>
        </w:tabs>
        <w:spacing w:line="322" w:lineRule="exact"/>
        <w:ind w:firstLine="0"/>
        <w:jc w:val="both"/>
      </w:pPr>
      <w:r>
        <w:t>(демонстрационные:</w:t>
      </w:r>
      <w:r>
        <w:tab/>
        <w:t>таблицы</w:t>
      </w:r>
    </w:p>
    <w:p w:rsidR="00E2264A" w:rsidRDefault="00A01349">
      <w:pPr>
        <w:pStyle w:val="5"/>
        <w:shd w:val="clear" w:color="auto" w:fill="auto"/>
        <w:tabs>
          <w:tab w:val="left" w:pos="3217"/>
        </w:tabs>
        <w:spacing w:line="322" w:lineRule="exact"/>
        <w:ind w:left="20" w:right="20" w:firstLine="0"/>
        <w:jc w:val="both"/>
      </w:pPr>
      <w:r>
        <w:t>репродукции портретов и картин, альбомы изобра- зительного материала и др.; раздаточные: дидакти- ческие карточки, пакеты-комплекты</w:t>
      </w:r>
      <w:r>
        <w:tab/>
        <w:t>документальных</w:t>
      </w:r>
    </w:p>
    <w:p w:rsidR="00E2264A" w:rsidRDefault="00A01349">
      <w:pPr>
        <w:pStyle w:val="5"/>
        <w:shd w:val="clear" w:color="auto" w:fill="auto"/>
        <w:spacing w:line="322" w:lineRule="exact"/>
        <w:ind w:left="20" w:firstLine="0"/>
        <w:jc w:val="both"/>
      </w:pPr>
      <w:r>
        <w:t>материалов и др.);</w:t>
      </w:r>
    </w:p>
    <w:p w:rsidR="00E2264A" w:rsidRDefault="00A01349">
      <w:pPr>
        <w:pStyle w:val="5"/>
        <w:shd w:val="clear" w:color="auto" w:fill="auto"/>
        <w:spacing w:line="322" w:lineRule="exact"/>
        <w:ind w:left="20" w:right="20" w:firstLine="720"/>
        <w:jc w:val="both"/>
      </w:pPr>
      <w:r>
        <w:t xml:space="preserve"> экранно-звуковые (аудиокниги фонохрестоматии, видеофильмы),</w:t>
      </w:r>
    </w:p>
    <w:p w:rsidR="00E2264A" w:rsidRDefault="00A01349">
      <w:pPr>
        <w:pStyle w:val="5"/>
        <w:shd w:val="clear" w:color="auto" w:fill="auto"/>
        <w:spacing w:line="322" w:lineRule="exact"/>
        <w:ind w:left="20" w:right="20" w:firstLine="720"/>
        <w:jc w:val="both"/>
      </w:pPr>
      <w:r>
        <w:t xml:space="preserve"> мультимедийные средства (электронные приложе- ния к учебникам,</w:t>
      </w:r>
    </w:p>
    <w:p w:rsidR="003C607A" w:rsidRDefault="003C607A">
      <w:pPr>
        <w:pStyle w:val="5"/>
        <w:shd w:val="clear" w:color="auto" w:fill="auto"/>
        <w:spacing w:line="322" w:lineRule="exact"/>
        <w:ind w:left="20" w:right="20" w:firstLine="720"/>
        <w:jc w:val="both"/>
        <w:sectPr w:rsidR="003C607A" w:rsidSect="002E70A1">
          <w:pgSz w:w="11909" w:h="16838"/>
          <w:pgMar w:top="1134" w:right="850" w:bottom="1134" w:left="1701"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576"/>
        <w:gridCol w:w="5218"/>
        <w:gridCol w:w="2030"/>
        <w:gridCol w:w="2333"/>
      </w:tblGrid>
      <w:tr w:rsidR="00E2264A">
        <w:trPr>
          <w:trHeight w:hRule="exact" w:val="859"/>
          <w:jc w:val="center"/>
        </w:trPr>
        <w:tc>
          <w:tcPr>
            <w:tcW w:w="576"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5218"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2333"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979"/>
          <w:jc w:val="center"/>
        </w:trPr>
        <w:tc>
          <w:tcPr>
            <w:tcW w:w="576"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5218"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И5нформационно-образовательные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left="720" w:firstLine="0"/>
            </w:pPr>
            <w:r>
              <w:t>+</w:t>
            </w:r>
          </w:p>
        </w:tc>
        <w:tc>
          <w:tcPr>
            <w:tcW w:w="2333"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662"/>
          <w:jc w:val="center"/>
        </w:trPr>
        <w:tc>
          <w:tcPr>
            <w:tcW w:w="576"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5218"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left="20" w:firstLine="0"/>
            </w:pPr>
            <w:r>
              <w:t>Информационно-телекоммуникационная инфра- структура</w:t>
            </w:r>
          </w:p>
        </w:tc>
        <w:tc>
          <w:tcPr>
            <w:tcW w:w="203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left="720" w:firstLine="0"/>
            </w:pPr>
            <w:r>
              <w:t>+</w:t>
            </w:r>
          </w:p>
        </w:tc>
        <w:tc>
          <w:tcPr>
            <w:tcW w:w="2333"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979"/>
          <w:jc w:val="center"/>
        </w:trPr>
        <w:tc>
          <w:tcPr>
            <w:tcW w:w="576"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5218"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Т7ехнические средства, обеспечивающие функционирование информационно</w:t>
            </w:r>
            <w:r>
              <w:softHyphen/>
              <w:t>образовательной среды</w:t>
            </w:r>
          </w:p>
        </w:tc>
        <w:tc>
          <w:tcPr>
            <w:tcW w:w="203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left="720" w:firstLine="0"/>
            </w:pPr>
            <w:r>
              <w:t>+</w:t>
            </w:r>
          </w:p>
        </w:tc>
        <w:tc>
          <w:tcPr>
            <w:tcW w:w="2333"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979"/>
          <w:jc w:val="center"/>
        </w:trPr>
        <w:tc>
          <w:tcPr>
            <w:tcW w:w="576" w:type="dxa"/>
            <w:tcBorders>
              <w:top w:val="single" w:sz="4" w:space="0" w:color="auto"/>
              <w:left w:val="single" w:sz="4" w:space="0" w:color="auto"/>
            </w:tcBorders>
            <w:shd w:val="clear" w:color="auto" w:fill="FFFFFF"/>
          </w:tcPr>
          <w:p w:rsidR="00E2264A" w:rsidRDefault="00E2264A">
            <w:pPr>
              <w:framePr w:w="10157" w:wrap="notBeside" w:vAnchor="text" w:hAnchor="text" w:xAlign="center" w:y="1"/>
              <w:rPr>
                <w:sz w:val="10"/>
                <w:szCs w:val="10"/>
              </w:rPr>
            </w:pPr>
          </w:p>
        </w:tc>
        <w:tc>
          <w:tcPr>
            <w:tcW w:w="5218"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left="720" w:firstLine="0"/>
            </w:pPr>
            <w:r>
              <w:t>+</w:t>
            </w:r>
          </w:p>
        </w:tc>
        <w:tc>
          <w:tcPr>
            <w:tcW w:w="2333" w:type="dxa"/>
            <w:tcBorders>
              <w:top w:val="single" w:sz="4" w:space="0" w:color="auto"/>
              <w:left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r w:rsidR="00E2264A">
        <w:trPr>
          <w:trHeight w:hRule="exact" w:val="994"/>
          <w:jc w:val="center"/>
        </w:trPr>
        <w:tc>
          <w:tcPr>
            <w:tcW w:w="576" w:type="dxa"/>
            <w:tcBorders>
              <w:top w:val="single" w:sz="4" w:space="0" w:color="auto"/>
              <w:left w:val="single" w:sz="4" w:space="0" w:color="auto"/>
              <w:bottom w:val="single" w:sz="4" w:space="0" w:color="auto"/>
            </w:tcBorders>
            <w:shd w:val="clear" w:color="auto" w:fill="FFFFFF"/>
          </w:tcPr>
          <w:p w:rsidR="00E2264A" w:rsidRDefault="00E2264A">
            <w:pPr>
              <w:framePr w:w="10157" w:wrap="notBeside" w:vAnchor="text" w:hAnchor="text" w:xAlign="center" w:y="1"/>
              <w:rPr>
                <w:sz w:val="10"/>
                <w:szCs w:val="10"/>
              </w:rPr>
            </w:pPr>
          </w:p>
        </w:tc>
        <w:tc>
          <w:tcPr>
            <w:tcW w:w="5218" w:type="dxa"/>
            <w:tcBorders>
              <w:top w:val="single" w:sz="4" w:space="0" w:color="auto"/>
              <w:left w:val="single" w:sz="4" w:space="0" w:color="auto"/>
              <w:bottom w:val="single" w:sz="4" w:space="0" w:color="auto"/>
            </w:tcBorders>
            <w:shd w:val="clear" w:color="auto" w:fill="FFFFFF"/>
          </w:tcPr>
          <w:p w:rsidR="00E2264A" w:rsidRDefault="00A01349">
            <w:pPr>
              <w:pStyle w:val="5"/>
              <w:framePr w:w="10157" w:wrap="notBeside" w:vAnchor="text" w:hAnchor="text" w:xAlign="center" w:y="1"/>
              <w:shd w:val="clear" w:color="auto" w:fill="auto"/>
              <w:spacing w:line="322" w:lineRule="exact"/>
              <w:ind w:firstLine="0"/>
              <w:jc w:val="both"/>
            </w:pPr>
            <w:r>
              <w:t>9 Служба технической поддержки функционирования информационно</w:t>
            </w:r>
            <w:r>
              <w:softHyphen/>
              <w:t>образовательной среды</w:t>
            </w:r>
          </w:p>
        </w:tc>
        <w:tc>
          <w:tcPr>
            <w:tcW w:w="2030" w:type="dxa"/>
            <w:tcBorders>
              <w:top w:val="single" w:sz="4" w:space="0" w:color="auto"/>
              <w:left w:val="single" w:sz="4" w:space="0" w:color="auto"/>
              <w:bottom w:val="single" w:sz="4" w:space="0" w:color="auto"/>
            </w:tcBorders>
            <w:shd w:val="clear" w:color="auto" w:fill="FFFFFF"/>
          </w:tcPr>
          <w:p w:rsidR="00E2264A" w:rsidRDefault="00A01349">
            <w:pPr>
              <w:pStyle w:val="5"/>
              <w:framePr w:w="10157" w:wrap="notBeside" w:vAnchor="text" w:hAnchor="text" w:xAlign="center" w:y="1"/>
              <w:shd w:val="clear" w:color="auto" w:fill="auto"/>
              <w:spacing w:line="260" w:lineRule="exact"/>
              <w:ind w:left="720" w:firstLine="0"/>
            </w:pPr>
            <w:r>
              <w:t>+</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E2264A" w:rsidRDefault="00E2264A">
            <w:pPr>
              <w:framePr w:w="10157" w:wrap="notBeside" w:vAnchor="text" w:hAnchor="text" w:xAlign="center" w:y="1"/>
              <w:rPr>
                <w:sz w:val="10"/>
                <w:szCs w:val="10"/>
              </w:rPr>
            </w:pPr>
          </w:p>
        </w:tc>
      </w:tr>
    </w:tbl>
    <w:p w:rsidR="00E2264A" w:rsidRDefault="00E2264A">
      <w:pPr>
        <w:rPr>
          <w:sz w:val="2"/>
          <w:szCs w:val="2"/>
        </w:rPr>
      </w:pPr>
    </w:p>
    <w:p w:rsidR="00E2264A" w:rsidRDefault="00E2264A">
      <w:pPr>
        <w:rPr>
          <w:sz w:val="2"/>
          <w:szCs w:val="2"/>
        </w:rPr>
        <w:sectPr w:rsidR="00E2264A" w:rsidSect="002E70A1">
          <w:pgSz w:w="11909" w:h="16838"/>
          <w:pgMar w:top="1134" w:right="850" w:bottom="1134" w:left="1701" w:header="0" w:footer="3" w:gutter="0"/>
          <w:cols w:space="720"/>
          <w:noEndnote/>
          <w:docGrid w:linePitch="360"/>
        </w:sectPr>
      </w:pPr>
    </w:p>
    <w:p w:rsidR="00E2264A" w:rsidRDefault="00A01349" w:rsidP="000B4E3F">
      <w:pPr>
        <w:pStyle w:val="5"/>
        <w:shd w:val="clear" w:color="auto" w:fill="auto"/>
        <w:tabs>
          <w:tab w:val="left" w:pos="2798"/>
          <w:tab w:val="left" w:pos="4291"/>
        </w:tabs>
        <w:spacing w:line="322" w:lineRule="exact"/>
        <w:ind w:left="20" w:firstLine="700"/>
        <w:jc w:val="both"/>
      </w:pPr>
      <w:r>
        <w:t>Условия</w:t>
      </w:r>
      <w:r>
        <w:tab/>
        <w:t>для</w:t>
      </w:r>
      <w:r>
        <w:tab/>
        <w:t>функционирования</w:t>
      </w:r>
      <w:r w:rsidR="000B4E3F">
        <w:t xml:space="preserve"> </w:t>
      </w:r>
      <w:r>
        <w:t>информационно-образовательной среды могут быть созданы с использованием ресурсов иных организаций.</w:t>
      </w:r>
    </w:p>
    <w:p w:rsidR="00E2264A" w:rsidRDefault="00A01349">
      <w:pPr>
        <w:pStyle w:val="5"/>
        <w:shd w:val="clear" w:color="auto" w:fill="auto"/>
        <w:spacing w:line="322" w:lineRule="exact"/>
        <w:ind w:left="20" w:right="20" w:firstLine="700"/>
        <w:jc w:val="both"/>
      </w:pPr>
      <w:r>
        <w:t>Материально-технические условия реализации основной образовательной программы основного общего образования</w:t>
      </w:r>
    </w:p>
    <w:p w:rsidR="00E2264A" w:rsidRDefault="00A01349">
      <w:pPr>
        <w:pStyle w:val="5"/>
        <w:shd w:val="clear" w:color="auto" w:fill="auto"/>
        <w:spacing w:line="322" w:lineRule="exact"/>
        <w:ind w:left="20" w:right="20" w:firstLine="700"/>
        <w:jc w:val="both"/>
      </w:pPr>
      <w:r>
        <w:t>Материально-технические условия реализации основной образовательной программы основного общего образования должны обеспечивать:</w:t>
      </w:r>
    </w:p>
    <w:p w:rsidR="00E2264A" w:rsidRDefault="000B4E3F" w:rsidP="000B4E3F">
      <w:pPr>
        <w:pStyle w:val="5"/>
        <w:shd w:val="clear" w:color="auto" w:fill="auto"/>
        <w:spacing w:line="322" w:lineRule="exact"/>
        <w:ind w:left="20" w:right="20" w:firstLine="0"/>
        <w:jc w:val="both"/>
      </w:pPr>
      <w:r>
        <w:t>-</w:t>
      </w:r>
      <w:r w:rsidR="00A01349">
        <w:t xml:space="preserve"> возможность достижения обучающимися результатов освоения основной образовательной программы основного общего образования;</w:t>
      </w:r>
    </w:p>
    <w:p w:rsidR="00E2264A" w:rsidRDefault="000B4E3F" w:rsidP="000B4E3F">
      <w:pPr>
        <w:pStyle w:val="5"/>
        <w:shd w:val="clear" w:color="auto" w:fill="auto"/>
        <w:tabs>
          <w:tab w:val="left" w:pos="3524"/>
        </w:tabs>
        <w:spacing w:line="322" w:lineRule="exact"/>
        <w:ind w:left="20" w:right="20" w:firstLine="0"/>
        <w:jc w:val="both"/>
      </w:pPr>
      <w:r>
        <w:t>-</w:t>
      </w:r>
      <w:r w:rsidR="00A01349">
        <w:t xml:space="preserve"> безопасность и комфортность организации учебного процесса; 6 соблюдение санитарно</w:t>
      </w:r>
      <w:r w:rsidR="00A01349">
        <w:softHyphen/>
        <w:t>эпидемиологических,</w:t>
      </w:r>
      <w:r w:rsidR="00A01349">
        <w:tab/>
        <w:t>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E2264A" w:rsidRDefault="00A01349">
      <w:pPr>
        <w:pStyle w:val="5"/>
        <w:shd w:val="clear" w:color="auto" w:fill="auto"/>
        <w:spacing w:line="322" w:lineRule="exact"/>
        <w:ind w:left="20" w:right="20" w:firstLine="700"/>
        <w:jc w:val="both"/>
      </w:pPr>
      <w:r>
        <w:t xml:space="preserve"> возможность для беспрепятственного доступа всех участни- 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E2264A" w:rsidRDefault="00A01349">
      <w:pPr>
        <w:pStyle w:val="5"/>
        <w:shd w:val="clear" w:color="auto" w:fill="auto"/>
        <w:spacing w:line="322" w:lineRule="exact"/>
        <w:ind w:left="20" w:right="20" w:firstLine="700"/>
        <w:jc w:val="both"/>
      </w:pPr>
      <w:r>
        <w:t>В образовательной организации закрепляются локальными актами перечни оснащения и оборудования, обеспечивающие учебный процесс.</w:t>
      </w:r>
    </w:p>
    <w:p w:rsidR="00E2264A" w:rsidRDefault="00A01349" w:rsidP="000B4E3F">
      <w:pPr>
        <w:pStyle w:val="5"/>
        <w:shd w:val="clear" w:color="auto" w:fill="auto"/>
        <w:spacing w:line="322" w:lineRule="exact"/>
        <w:ind w:left="20" w:right="20" w:firstLine="700"/>
        <w:jc w:val="both"/>
      </w:pPr>
      <w:r>
        <w:t>Критериальными источниками оценки материально-техни- ческих условий образовательной деятельности являются требования ФГОС ООО,лицензионные требования и условия Поло- жения о лицензировании образовательной деятельности, утвержденного постановлением Правительства Российской Фе- дерации 28 октября 2013 г. №966, а также соответствующие приказы и методические рекомендации, в том числе:</w:t>
      </w:r>
    </w:p>
    <w:p w:rsidR="00E2264A" w:rsidRDefault="00A01349">
      <w:pPr>
        <w:pStyle w:val="5"/>
        <w:shd w:val="clear" w:color="auto" w:fill="auto"/>
        <w:spacing w:line="322" w:lineRule="exact"/>
        <w:ind w:right="20" w:firstLine="720"/>
        <w:jc w:val="both"/>
      </w:pPr>
      <w:r>
        <w:t xml:space="preserve"> постановление Федеральной службы по надзору в сфере за- щиты прав потребителей и благополучия человека СП 2.4.3648-20 «Санитарно</w:t>
      </w:r>
      <w:r>
        <w:softHyphen/>
        <w:t>эпидемиологические требования к организациям воспитания и обучения, отдыха и оздоровле- ния детей и молодежи»;</w:t>
      </w:r>
    </w:p>
    <w:p w:rsidR="00E2264A" w:rsidRDefault="00A01349">
      <w:pPr>
        <w:pStyle w:val="5"/>
        <w:shd w:val="clear" w:color="auto" w:fill="auto"/>
        <w:spacing w:line="322" w:lineRule="exact"/>
        <w:ind w:right="20" w:firstLine="720"/>
        <w:jc w:val="both"/>
      </w:pPr>
      <w:r>
        <w:t xml:space="preserve">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w:t>
      </w:r>
      <w:r>
        <w:rPr>
          <w:lang w:val="en-US"/>
        </w:rPr>
        <w:t>N</w:t>
      </w:r>
      <w:r w:rsidRPr="00C81100">
        <w:t xml:space="preserve"> </w:t>
      </w:r>
      <w:r>
        <w:t>2;</w:t>
      </w:r>
    </w:p>
    <w:p w:rsidR="00E2264A" w:rsidRDefault="00A01349">
      <w:pPr>
        <w:pStyle w:val="5"/>
        <w:shd w:val="clear" w:color="auto" w:fill="auto"/>
        <w:spacing w:line="322" w:lineRule="exact"/>
        <w:ind w:right="20" w:firstLine="720"/>
        <w:jc w:val="both"/>
      </w:pPr>
      <w: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E2264A" w:rsidRDefault="00A01349" w:rsidP="000B4E3F">
      <w:pPr>
        <w:pStyle w:val="5"/>
        <w:shd w:val="clear" w:color="auto" w:fill="auto"/>
        <w:spacing w:line="322" w:lineRule="exact"/>
        <w:ind w:right="20" w:firstLine="720"/>
        <w:jc w:val="both"/>
      </w:pPr>
      <w:r>
        <w:t xml:space="preserve"> 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 ным условиям обучения, необходимого при оснащении обще- образовательных организаций вцелях реализации меропри- 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 нию, а также норматива стоимости оснащения одного места обучающегося указанными средствами обучения и воспита- ния» (зарегистрирован 25.12.2019 № 56982);</w:t>
      </w:r>
    </w:p>
    <w:p w:rsidR="00E2264A" w:rsidRDefault="00A01349">
      <w:pPr>
        <w:pStyle w:val="5"/>
        <w:shd w:val="clear" w:color="auto" w:fill="auto"/>
        <w:spacing w:line="322" w:lineRule="exact"/>
        <w:ind w:left="20" w:right="20" w:firstLine="720"/>
        <w:jc w:val="both"/>
      </w:pPr>
      <w:r>
        <w:t xml:space="preserve"> аналогичные перечни, утвержденные региональными норма</w:t>
      </w:r>
      <w:r>
        <w:softHyphen/>
        <w:t>тивными актами и локальными актами образовательной ор- ганизации, разработанные с учетом особенностей реализации основной образовательной программы в образовательной организации.</w:t>
      </w:r>
    </w:p>
    <w:p w:rsidR="00E2264A" w:rsidRDefault="00A01349">
      <w:pPr>
        <w:pStyle w:val="5"/>
        <w:shd w:val="clear" w:color="auto" w:fill="auto"/>
        <w:spacing w:line="322" w:lineRule="exact"/>
        <w:ind w:left="20" w:right="20" w:firstLine="720"/>
        <w:jc w:val="both"/>
      </w:pPr>
      <w:r>
        <w:t>В зональную структуру образовательной организации включены:</w:t>
      </w:r>
    </w:p>
    <w:p w:rsidR="00E2264A" w:rsidRDefault="00A01349">
      <w:pPr>
        <w:pStyle w:val="5"/>
        <w:shd w:val="clear" w:color="auto" w:fill="auto"/>
        <w:spacing w:line="322" w:lineRule="exact"/>
        <w:ind w:left="20" w:right="20" w:firstLine="720"/>
        <w:jc w:val="both"/>
      </w:pPr>
      <w:r>
        <w:t xml:space="preserve"> участки (территории) с целесообразным набором оснащенных зон;</w:t>
      </w:r>
    </w:p>
    <w:p w:rsidR="00E2264A" w:rsidRDefault="00A01349">
      <w:pPr>
        <w:pStyle w:val="5"/>
        <w:shd w:val="clear" w:color="auto" w:fill="auto"/>
        <w:spacing w:line="322" w:lineRule="exact"/>
        <w:ind w:left="20" w:firstLine="720"/>
        <w:jc w:val="both"/>
      </w:pPr>
      <w:r>
        <w:t xml:space="preserve"> входная зона;</w:t>
      </w:r>
    </w:p>
    <w:p w:rsidR="00E2264A" w:rsidRDefault="00A01349">
      <w:pPr>
        <w:pStyle w:val="5"/>
        <w:shd w:val="clear" w:color="auto" w:fill="auto"/>
        <w:spacing w:line="322" w:lineRule="exact"/>
        <w:ind w:left="20" w:right="20" w:firstLine="720"/>
        <w:jc w:val="both"/>
      </w:pPr>
      <w:r>
        <w:t xml:space="preserve"> учебные кабинеты, мастерские, студии для организации учебного процесса;</w:t>
      </w:r>
    </w:p>
    <w:p w:rsidR="00E2264A" w:rsidRDefault="00A01349">
      <w:pPr>
        <w:pStyle w:val="5"/>
        <w:shd w:val="clear" w:color="auto" w:fill="auto"/>
        <w:spacing w:line="322" w:lineRule="exact"/>
        <w:ind w:left="20" w:firstLine="720"/>
        <w:jc w:val="both"/>
      </w:pPr>
      <w:r>
        <w:t xml:space="preserve"> лаборантские помещения;</w:t>
      </w:r>
    </w:p>
    <w:p w:rsidR="00E2264A" w:rsidRDefault="00A01349">
      <w:pPr>
        <w:pStyle w:val="5"/>
        <w:shd w:val="clear" w:color="auto" w:fill="auto"/>
        <w:spacing w:line="322" w:lineRule="exact"/>
        <w:ind w:left="20" w:firstLine="720"/>
        <w:jc w:val="both"/>
      </w:pPr>
      <w:r>
        <w:t xml:space="preserve"> библиотека с книгохранилищем, медиатекой;</w:t>
      </w:r>
    </w:p>
    <w:p w:rsidR="00E2264A" w:rsidRDefault="00A01349">
      <w:pPr>
        <w:pStyle w:val="5"/>
        <w:shd w:val="clear" w:color="auto" w:fill="auto"/>
        <w:spacing w:line="322" w:lineRule="exact"/>
        <w:ind w:left="20" w:firstLine="720"/>
        <w:jc w:val="both"/>
      </w:pPr>
      <w:r>
        <w:t xml:space="preserve"> актовый зал;</w:t>
      </w:r>
    </w:p>
    <w:p w:rsidR="00E2264A" w:rsidRDefault="00A01349">
      <w:pPr>
        <w:pStyle w:val="5"/>
        <w:shd w:val="clear" w:color="auto" w:fill="auto"/>
        <w:spacing w:line="322" w:lineRule="exact"/>
        <w:ind w:left="20" w:right="20" w:firstLine="720"/>
        <w:jc w:val="both"/>
      </w:pPr>
      <w:r>
        <w:t>спортивные сооружения (зал,спортивная площадка);</w:t>
      </w:r>
    </w:p>
    <w:p w:rsidR="00E2264A" w:rsidRDefault="00A01349">
      <w:pPr>
        <w:pStyle w:val="5"/>
        <w:shd w:val="clear" w:color="auto" w:fill="auto"/>
        <w:spacing w:line="322" w:lineRule="exact"/>
        <w:ind w:left="20" w:firstLine="720"/>
        <w:jc w:val="both"/>
      </w:pPr>
      <w:r>
        <w:t xml:space="preserve"> пищевой блок;</w:t>
      </w:r>
    </w:p>
    <w:p w:rsidR="00E2264A" w:rsidRDefault="00A01349">
      <w:pPr>
        <w:pStyle w:val="5"/>
        <w:shd w:val="clear" w:color="auto" w:fill="auto"/>
        <w:spacing w:line="322" w:lineRule="exact"/>
        <w:ind w:left="20" w:firstLine="720"/>
        <w:jc w:val="both"/>
      </w:pPr>
      <w:r>
        <w:t xml:space="preserve"> административные помещения;</w:t>
      </w:r>
    </w:p>
    <w:p w:rsidR="00E2264A" w:rsidRDefault="00A01349">
      <w:pPr>
        <w:pStyle w:val="5"/>
        <w:shd w:val="clear" w:color="auto" w:fill="auto"/>
        <w:spacing w:line="322" w:lineRule="exact"/>
        <w:ind w:left="20" w:firstLine="720"/>
        <w:jc w:val="both"/>
        <w:sectPr w:rsidR="00E2264A" w:rsidSect="002E70A1">
          <w:footerReference w:type="even" r:id="rId61"/>
          <w:footerReference w:type="default" r:id="rId62"/>
          <w:footerReference w:type="first" r:id="rId63"/>
          <w:pgSz w:w="11909" w:h="16838"/>
          <w:pgMar w:top="1134" w:right="850" w:bottom="1134" w:left="1701" w:header="0" w:footer="3" w:gutter="0"/>
          <w:cols w:space="720"/>
          <w:noEndnote/>
          <w:titlePg/>
          <w:docGrid w:linePitch="360"/>
        </w:sectPr>
      </w:pPr>
      <w:r>
        <w:t xml:space="preserve"> гардеробы;</w:t>
      </w:r>
    </w:p>
    <w:p w:rsidR="00E2264A" w:rsidRDefault="00A01349">
      <w:pPr>
        <w:pStyle w:val="5"/>
        <w:shd w:val="clear" w:color="auto" w:fill="auto"/>
        <w:spacing w:line="322" w:lineRule="exact"/>
        <w:ind w:left="20" w:firstLine="720"/>
        <w:jc w:val="both"/>
      </w:pPr>
      <w:r>
        <w:t xml:space="preserve"> санитарный узел;</w:t>
      </w:r>
    </w:p>
    <w:p w:rsidR="00E2264A" w:rsidRDefault="00A01349">
      <w:pPr>
        <w:pStyle w:val="5"/>
        <w:shd w:val="clear" w:color="auto" w:fill="auto"/>
        <w:spacing w:line="322" w:lineRule="exact"/>
        <w:ind w:left="20" w:right="20" w:firstLine="720"/>
        <w:jc w:val="both"/>
      </w:pPr>
      <w:r>
        <w:t xml:space="preserve"> помещения/ место для хранения уборочного инвентаря. Состав и площади помещений предоставляют условия для:</w:t>
      </w:r>
    </w:p>
    <w:p w:rsidR="00E2264A" w:rsidRDefault="00A01349">
      <w:pPr>
        <w:pStyle w:val="5"/>
        <w:shd w:val="clear" w:color="auto" w:fill="auto"/>
        <w:spacing w:line="322" w:lineRule="exact"/>
        <w:ind w:left="20" w:right="20" w:firstLine="720"/>
        <w:jc w:val="both"/>
      </w:pPr>
      <w:r>
        <w:t xml:space="preserve"> основного общего образования согласно избранным направ - лениям учебного плана в соответствии с ФГОС ООО;</w:t>
      </w:r>
    </w:p>
    <w:p w:rsidR="00E2264A" w:rsidRDefault="00A01349">
      <w:pPr>
        <w:pStyle w:val="5"/>
        <w:shd w:val="clear" w:color="auto" w:fill="auto"/>
        <w:spacing w:line="322" w:lineRule="exact"/>
        <w:ind w:left="20" w:right="20" w:firstLine="720"/>
        <w:jc w:val="both"/>
      </w:pPr>
      <w:r>
        <w:t xml:space="preserve"> организации режима труда и отдыха участников образова- тельного процесса;</w:t>
      </w:r>
    </w:p>
    <w:p w:rsidR="00E2264A" w:rsidRDefault="00A01349">
      <w:pPr>
        <w:pStyle w:val="5"/>
        <w:shd w:val="clear" w:color="auto" w:fill="auto"/>
        <w:spacing w:line="322" w:lineRule="exact"/>
        <w:ind w:left="20" w:right="20" w:firstLine="720"/>
        <w:jc w:val="both"/>
      </w:pPr>
      <w: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E2264A" w:rsidRDefault="00A01349">
      <w:pPr>
        <w:pStyle w:val="5"/>
        <w:shd w:val="clear" w:color="auto" w:fill="auto"/>
        <w:spacing w:line="322" w:lineRule="exact"/>
        <w:ind w:left="20" w:firstLine="720"/>
        <w:jc w:val="both"/>
      </w:pPr>
      <w:r>
        <w:t>В состав учебных кабинетов (мастерских, студий) входят:</w:t>
      </w:r>
    </w:p>
    <w:p w:rsidR="00E2264A" w:rsidRDefault="00A01349">
      <w:pPr>
        <w:pStyle w:val="5"/>
        <w:shd w:val="clear" w:color="auto" w:fill="auto"/>
        <w:spacing w:line="322" w:lineRule="exact"/>
        <w:ind w:left="20" w:firstLine="720"/>
        <w:jc w:val="both"/>
      </w:pPr>
      <w:r>
        <w:t>учебный кабинет русского языка;</w:t>
      </w:r>
    </w:p>
    <w:p w:rsidR="00E2264A" w:rsidRDefault="00A01349">
      <w:pPr>
        <w:pStyle w:val="5"/>
        <w:shd w:val="clear" w:color="auto" w:fill="auto"/>
        <w:spacing w:line="322" w:lineRule="exact"/>
        <w:ind w:left="20" w:firstLine="720"/>
        <w:jc w:val="both"/>
      </w:pPr>
      <w:r>
        <w:t xml:space="preserve"> учебный кабинет литературы;</w:t>
      </w:r>
    </w:p>
    <w:p w:rsidR="00E2264A" w:rsidRDefault="00A01349">
      <w:pPr>
        <w:pStyle w:val="5"/>
        <w:shd w:val="clear" w:color="auto" w:fill="auto"/>
        <w:spacing w:line="322" w:lineRule="exact"/>
        <w:ind w:left="20" w:firstLine="720"/>
        <w:jc w:val="both"/>
      </w:pPr>
      <w:r>
        <w:t xml:space="preserve"> учебный кабинет иностранного языка;</w:t>
      </w:r>
    </w:p>
    <w:p w:rsidR="00E2264A" w:rsidRDefault="00A01349">
      <w:pPr>
        <w:pStyle w:val="5"/>
        <w:shd w:val="clear" w:color="auto" w:fill="auto"/>
        <w:spacing w:line="322" w:lineRule="exact"/>
        <w:ind w:left="20" w:firstLine="720"/>
        <w:jc w:val="both"/>
      </w:pPr>
      <w:r>
        <w:t xml:space="preserve"> учебный кабинет истории и обществознания;</w:t>
      </w:r>
    </w:p>
    <w:p w:rsidR="00E2264A" w:rsidRDefault="00A01349">
      <w:pPr>
        <w:pStyle w:val="5"/>
        <w:shd w:val="clear" w:color="auto" w:fill="auto"/>
        <w:spacing w:line="322" w:lineRule="exact"/>
        <w:ind w:left="20" w:firstLine="720"/>
        <w:jc w:val="both"/>
      </w:pPr>
      <w:r>
        <w:t xml:space="preserve"> учебный кабинет географии;</w:t>
      </w:r>
    </w:p>
    <w:p w:rsidR="00E2264A" w:rsidRDefault="00A01349">
      <w:pPr>
        <w:pStyle w:val="5"/>
        <w:shd w:val="clear" w:color="auto" w:fill="auto"/>
        <w:spacing w:line="322" w:lineRule="exact"/>
        <w:ind w:left="20" w:firstLine="720"/>
        <w:jc w:val="both"/>
      </w:pPr>
      <w:r>
        <w:t xml:space="preserve"> учебный кабинет изобразительного искусства;</w:t>
      </w:r>
    </w:p>
    <w:p w:rsidR="00E2264A" w:rsidRDefault="00A01349">
      <w:pPr>
        <w:pStyle w:val="5"/>
        <w:shd w:val="clear" w:color="auto" w:fill="auto"/>
        <w:spacing w:line="322" w:lineRule="exact"/>
        <w:ind w:left="20" w:firstLine="720"/>
        <w:jc w:val="both"/>
      </w:pPr>
      <w:r>
        <w:t xml:space="preserve"> учебный кабинет физики;</w:t>
      </w:r>
    </w:p>
    <w:p w:rsidR="00E2264A" w:rsidRDefault="00A01349">
      <w:pPr>
        <w:pStyle w:val="5"/>
        <w:shd w:val="clear" w:color="auto" w:fill="auto"/>
        <w:spacing w:line="322" w:lineRule="exact"/>
        <w:ind w:left="20" w:firstLine="720"/>
        <w:jc w:val="both"/>
      </w:pPr>
      <w:r>
        <w:t xml:space="preserve"> учебный кабинет химии;</w:t>
      </w:r>
    </w:p>
    <w:p w:rsidR="00E2264A" w:rsidRDefault="00A01349">
      <w:pPr>
        <w:pStyle w:val="5"/>
        <w:shd w:val="clear" w:color="auto" w:fill="auto"/>
        <w:spacing w:line="322" w:lineRule="exact"/>
        <w:ind w:left="20" w:firstLine="720"/>
        <w:jc w:val="both"/>
      </w:pPr>
      <w:r>
        <w:t xml:space="preserve"> учебный кабинет биологии и экологии;</w:t>
      </w:r>
    </w:p>
    <w:p w:rsidR="00E2264A" w:rsidRDefault="00A01349">
      <w:pPr>
        <w:pStyle w:val="5"/>
        <w:shd w:val="clear" w:color="auto" w:fill="auto"/>
        <w:spacing w:line="322" w:lineRule="exact"/>
        <w:ind w:left="20" w:firstLine="720"/>
        <w:jc w:val="both"/>
      </w:pPr>
      <w:r>
        <w:t xml:space="preserve"> учебный кабинет математики;</w:t>
      </w:r>
    </w:p>
    <w:p w:rsidR="00E2264A" w:rsidRDefault="00A01349">
      <w:pPr>
        <w:pStyle w:val="5"/>
        <w:shd w:val="clear" w:color="auto" w:fill="auto"/>
        <w:spacing w:line="322" w:lineRule="exact"/>
        <w:ind w:left="20" w:firstLine="720"/>
        <w:jc w:val="both"/>
      </w:pPr>
      <w:r>
        <w:t xml:space="preserve"> учебный кабинет информатики;</w:t>
      </w:r>
    </w:p>
    <w:p w:rsidR="00E2264A" w:rsidRDefault="00A01349">
      <w:pPr>
        <w:pStyle w:val="5"/>
        <w:shd w:val="clear" w:color="auto" w:fill="auto"/>
        <w:spacing w:line="322" w:lineRule="exact"/>
        <w:ind w:left="20" w:firstLine="720"/>
        <w:jc w:val="both"/>
      </w:pPr>
      <w:r>
        <w:t xml:space="preserve"> учебный кабинет (мастерская) технологии;</w:t>
      </w:r>
    </w:p>
    <w:p w:rsidR="00E2264A" w:rsidRDefault="00A01349">
      <w:pPr>
        <w:pStyle w:val="5"/>
        <w:shd w:val="clear" w:color="auto" w:fill="auto"/>
        <w:spacing w:line="322" w:lineRule="exact"/>
        <w:ind w:left="20" w:right="20" w:firstLine="720"/>
        <w:jc w:val="both"/>
      </w:pPr>
      <w:r>
        <w:t xml:space="preserve"> учебный кабинет основ безопасности жизнедеятельности. При реализации программ по специальным предметам и коррекционным развивающим курсам адаптированных образова- 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(лаборатория химического практикума, класс для естественно-научных предметов и др.), наличие которых предполагается утвержденной в организации образовательной программой.</w:t>
      </w:r>
    </w:p>
    <w:p w:rsidR="00E2264A" w:rsidRDefault="00A01349">
      <w:pPr>
        <w:pStyle w:val="5"/>
        <w:shd w:val="clear" w:color="auto" w:fill="auto"/>
        <w:spacing w:line="322" w:lineRule="exact"/>
        <w:ind w:left="20" w:firstLine="720"/>
        <w:jc w:val="both"/>
      </w:pPr>
      <w:r>
        <w:t>Учебные кабинеты включают следующие зоны:</w:t>
      </w:r>
    </w:p>
    <w:p w:rsidR="00E2264A" w:rsidRDefault="00A01349" w:rsidP="003E79C9">
      <w:pPr>
        <w:pStyle w:val="5"/>
        <w:numPr>
          <w:ilvl w:val="0"/>
          <w:numId w:val="106"/>
        </w:numPr>
        <w:shd w:val="clear" w:color="auto" w:fill="auto"/>
        <w:spacing w:line="322" w:lineRule="exact"/>
        <w:ind w:right="20"/>
        <w:jc w:val="both"/>
      </w:pPr>
      <w:r>
        <w:t>рабочее место учителя с пространством для размещения часто используемого оснащения;</w:t>
      </w:r>
    </w:p>
    <w:p w:rsidR="00E2264A" w:rsidRDefault="00A01349" w:rsidP="003E79C9">
      <w:pPr>
        <w:pStyle w:val="5"/>
        <w:numPr>
          <w:ilvl w:val="0"/>
          <w:numId w:val="106"/>
        </w:numPr>
        <w:shd w:val="clear" w:color="auto" w:fill="auto"/>
        <w:spacing w:line="322" w:lineRule="exact"/>
        <w:jc w:val="both"/>
      </w:pPr>
      <w:r>
        <w:t>рабочую зону учащихся с местом для размещения личных вещей;</w:t>
      </w:r>
    </w:p>
    <w:p w:rsidR="00E2264A" w:rsidRDefault="00A01349" w:rsidP="003E79C9">
      <w:pPr>
        <w:pStyle w:val="5"/>
        <w:numPr>
          <w:ilvl w:val="0"/>
          <w:numId w:val="106"/>
        </w:numPr>
        <w:shd w:val="clear" w:color="auto" w:fill="auto"/>
        <w:spacing w:line="322" w:lineRule="exact"/>
        <w:jc w:val="both"/>
      </w:pPr>
      <w:r>
        <w:t>пространство для размещения и хранения учебного оборудования;</w:t>
      </w:r>
    </w:p>
    <w:p w:rsidR="00E2264A" w:rsidRDefault="00A01349" w:rsidP="003E79C9">
      <w:pPr>
        <w:pStyle w:val="5"/>
        <w:numPr>
          <w:ilvl w:val="0"/>
          <w:numId w:val="106"/>
        </w:numPr>
        <w:shd w:val="clear" w:color="auto" w:fill="auto"/>
        <w:spacing w:line="322" w:lineRule="exact"/>
        <w:jc w:val="both"/>
      </w:pPr>
      <w:r>
        <w:t>демонстрационную зону.</w:t>
      </w:r>
    </w:p>
    <w:p w:rsidR="00E2264A" w:rsidRDefault="00A01349">
      <w:pPr>
        <w:pStyle w:val="5"/>
        <w:shd w:val="clear" w:color="auto" w:fill="auto"/>
        <w:spacing w:line="322" w:lineRule="exact"/>
        <w:ind w:left="20" w:right="20" w:firstLine="720"/>
        <w:jc w:val="both"/>
      </w:pPr>
      <w: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E2264A" w:rsidRDefault="00A01349">
      <w:pPr>
        <w:pStyle w:val="5"/>
        <w:shd w:val="clear" w:color="auto" w:fill="auto"/>
        <w:spacing w:line="322" w:lineRule="exact"/>
        <w:ind w:left="20" w:firstLine="720"/>
        <w:jc w:val="both"/>
      </w:pPr>
      <w:r>
        <w:t>Компонентами оснащения учебного кабинета являются:</w:t>
      </w:r>
    </w:p>
    <w:p w:rsidR="00E2264A" w:rsidRDefault="00A01349" w:rsidP="003E79C9">
      <w:pPr>
        <w:pStyle w:val="5"/>
        <w:numPr>
          <w:ilvl w:val="0"/>
          <w:numId w:val="104"/>
        </w:numPr>
        <w:shd w:val="clear" w:color="auto" w:fill="auto"/>
        <w:spacing w:line="322" w:lineRule="exact"/>
        <w:jc w:val="both"/>
      </w:pPr>
      <w:r>
        <w:t>школьная мебель;</w:t>
      </w:r>
    </w:p>
    <w:p w:rsidR="00E2264A" w:rsidRDefault="00A01349" w:rsidP="003E79C9">
      <w:pPr>
        <w:pStyle w:val="5"/>
        <w:numPr>
          <w:ilvl w:val="0"/>
          <w:numId w:val="104"/>
        </w:numPr>
        <w:shd w:val="clear" w:color="auto" w:fill="auto"/>
        <w:spacing w:line="322" w:lineRule="exact"/>
        <w:jc w:val="both"/>
      </w:pPr>
      <w:r>
        <w:t>технические средства;</w:t>
      </w:r>
    </w:p>
    <w:p w:rsidR="00E2264A" w:rsidRDefault="00A01349" w:rsidP="003E79C9">
      <w:pPr>
        <w:pStyle w:val="5"/>
        <w:numPr>
          <w:ilvl w:val="0"/>
          <w:numId w:val="104"/>
        </w:numPr>
        <w:shd w:val="clear" w:color="auto" w:fill="auto"/>
        <w:spacing w:line="322" w:lineRule="exact"/>
        <w:jc w:val="both"/>
      </w:pPr>
      <w:r>
        <w:t>лабораторно-технологическое оборудование;</w:t>
      </w:r>
    </w:p>
    <w:p w:rsidR="00E2264A" w:rsidRDefault="00A01349" w:rsidP="003E79C9">
      <w:pPr>
        <w:pStyle w:val="5"/>
        <w:numPr>
          <w:ilvl w:val="0"/>
          <w:numId w:val="104"/>
        </w:numPr>
        <w:shd w:val="clear" w:color="auto" w:fill="auto"/>
        <w:spacing w:line="322" w:lineRule="exact"/>
        <w:jc w:val="both"/>
      </w:pPr>
      <w:r>
        <w:t>фонд дополнительной литературы;</w:t>
      </w:r>
    </w:p>
    <w:p w:rsidR="00E2264A" w:rsidRDefault="00A01349" w:rsidP="003E79C9">
      <w:pPr>
        <w:pStyle w:val="5"/>
        <w:numPr>
          <w:ilvl w:val="0"/>
          <w:numId w:val="104"/>
        </w:numPr>
        <w:shd w:val="clear" w:color="auto" w:fill="auto"/>
        <w:spacing w:line="322" w:lineRule="exact"/>
        <w:jc w:val="both"/>
      </w:pPr>
      <w:r>
        <w:t>учебно-наглядные пособия;</w:t>
      </w:r>
    </w:p>
    <w:p w:rsidR="00E2264A" w:rsidRDefault="00A01349" w:rsidP="003E79C9">
      <w:pPr>
        <w:pStyle w:val="5"/>
        <w:numPr>
          <w:ilvl w:val="0"/>
          <w:numId w:val="104"/>
        </w:numPr>
        <w:shd w:val="clear" w:color="auto" w:fill="auto"/>
        <w:spacing w:line="322" w:lineRule="exact"/>
        <w:jc w:val="both"/>
      </w:pPr>
      <w:r>
        <w:t>учебно-методические материалы.</w:t>
      </w:r>
    </w:p>
    <w:p w:rsidR="00E2264A" w:rsidRDefault="00A01349">
      <w:pPr>
        <w:pStyle w:val="5"/>
        <w:shd w:val="clear" w:color="auto" w:fill="auto"/>
        <w:spacing w:line="322" w:lineRule="exact"/>
        <w:ind w:left="20" w:firstLine="720"/>
        <w:jc w:val="both"/>
      </w:pPr>
      <w:r>
        <w:t>В базовый комплект мебели входят:</w:t>
      </w:r>
    </w:p>
    <w:p w:rsidR="00E2264A" w:rsidRDefault="00A01349" w:rsidP="003E79C9">
      <w:pPr>
        <w:pStyle w:val="5"/>
        <w:numPr>
          <w:ilvl w:val="0"/>
          <w:numId w:val="105"/>
        </w:numPr>
        <w:shd w:val="clear" w:color="auto" w:fill="auto"/>
        <w:spacing w:line="322" w:lineRule="exact"/>
        <w:jc w:val="both"/>
      </w:pPr>
      <w:r>
        <w:t>доска классная;</w:t>
      </w:r>
    </w:p>
    <w:p w:rsidR="00E2264A" w:rsidRDefault="00A01349" w:rsidP="003E79C9">
      <w:pPr>
        <w:pStyle w:val="5"/>
        <w:numPr>
          <w:ilvl w:val="0"/>
          <w:numId w:val="105"/>
        </w:numPr>
        <w:shd w:val="clear" w:color="auto" w:fill="auto"/>
        <w:spacing w:line="322" w:lineRule="exact"/>
        <w:jc w:val="both"/>
      </w:pPr>
      <w:r>
        <w:t>стол учителя;</w:t>
      </w:r>
    </w:p>
    <w:p w:rsidR="00E2264A" w:rsidRDefault="00A01349" w:rsidP="003E79C9">
      <w:pPr>
        <w:pStyle w:val="5"/>
        <w:numPr>
          <w:ilvl w:val="0"/>
          <w:numId w:val="105"/>
        </w:numPr>
        <w:shd w:val="clear" w:color="auto" w:fill="auto"/>
        <w:spacing w:line="322" w:lineRule="exact"/>
        <w:jc w:val="both"/>
      </w:pPr>
      <w:r>
        <w:t>стул учителя (приставной);</w:t>
      </w:r>
    </w:p>
    <w:p w:rsidR="00E2264A" w:rsidRDefault="00A01349" w:rsidP="003E79C9">
      <w:pPr>
        <w:pStyle w:val="5"/>
        <w:numPr>
          <w:ilvl w:val="0"/>
          <w:numId w:val="105"/>
        </w:numPr>
        <w:shd w:val="clear" w:color="auto" w:fill="auto"/>
        <w:spacing w:line="322" w:lineRule="exact"/>
        <w:jc w:val="both"/>
      </w:pPr>
      <w:r>
        <w:t>кресло для учителя;</w:t>
      </w:r>
    </w:p>
    <w:p w:rsidR="00E2264A" w:rsidRDefault="00A01349" w:rsidP="003E79C9">
      <w:pPr>
        <w:pStyle w:val="5"/>
        <w:numPr>
          <w:ilvl w:val="0"/>
          <w:numId w:val="105"/>
        </w:numPr>
        <w:shd w:val="clear" w:color="auto" w:fill="auto"/>
        <w:spacing w:line="322" w:lineRule="exact"/>
        <w:jc w:val="both"/>
      </w:pPr>
      <w:r>
        <w:t>стол ученический (регулируемый по высоте);</w:t>
      </w:r>
    </w:p>
    <w:p w:rsidR="00E2264A" w:rsidRDefault="00A01349" w:rsidP="003E79C9">
      <w:pPr>
        <w:pStyle w:val="5"/>
        <w:numPr>
          <w:ilvl w:val="0"/>
          <w:numId w:val="105"/>
        </w:numPr>
        <w:shd w:val="clear" w:color="auto" w:fill="auto"/>
        <w:spacing w:line="322" w:lineRule="exact"/>
        <w:jc w:val="both"/>
      </w:pPr>
      <w:r>
        <w:t>стул ученический (регулируемый по высоте);</w:t>
      </w:r>
    </w:p>
    <w:p w:rsidR="00E2264A" w:rsidRDefault="00A01349" w:rsidP="003E79C9">
      <w:pPr>
        <w:pStyle w:val="5"/>
        <w:numPr>
          <w:ilvl w:val="0"/>
          <w:numId w:val="105"/>
        </w:numPr>
        <w:shd w:val="clear" w:color="auto" w:fill="auto"/>
        <w:spacing w:line="322" w:lineRule="exact"/>
        <w:jc w:val="both"/>
      </w:pPr>
      <w:r>
        <w:t>шкаф для хранения учебных пособий;</w:t>
      </w:r>
    </w:p>
    <w:p w:rsidR="00E2264A" w:rsidRDefault="00A01349">
      <w:pPr>
        <w:pStyle w:val="5"/>
        <w:shd w:val="clear" w:color="auto" w:fill="auto"/>
        <w:spacing w:line="322" w:lineRule="exact"/>
        <w:ind w:left="20" w:right="20" w:firstLine="720"/>
        <w:jc w:val="both"/>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2264A" w:rsidRDefault="00A01349">
      <w:pPr>
        <w:pStyle w:val="5"/>
        <w:shd w:val="clear" w:color="auto" w:fill="auto"/>
        <w:spacing w:line="322" w:lineRule="exact"/>
        <w:ind w:left="20" w:firstLine="720"/>
        <w:jc w:val="both"/>
      </w:pPr>
      <w:r>
        <w:t>В базовый комплект технических средств входят:</w:t>
      </w:r>
    </w:p>
    <w:p w:rsidR="00E2264A" w:rsidRDefault="00A01349" w:rsidP="003E79C9">
      <w:pPr>
        <w:pStyle w:val="5"/>
        <w:numPr>
          <w:ilvl w:val="0"/>
          <w:numId w:val="103"/>
        </w:numPr>
        <w:shd w:val="clear" w:color="auto" w:fill="auto"/>
        <w:spacing w:line="322" w:lineRule="exact"/>
        <w:jc w:val="both"/>
      </w:pPr>
      <w:r>
        <w:t>компьютер/ноутбук с периферией;</w:t>
      </w:r>
    </w:p>
    <w:p w:rsidR="00E2264A" w:rsidRDefault="00A01349" w:rsidP="003E79C9">
      <w:pPr>
        <w:pStyle w:val="5"/>
        <w:numPr>
          <w:ilvl w:val="0"/>
          <w:numId w:val="103"/>
        </w:numPr>
        <w:shd w:val="clear" w:color="auto" w:fill="auto"/>
        <w:spacing w:line="322" w:lineRule="exact"/>
        <w:jc w:val="both"/>
      </w:pPr>
      <w:r>
        <w:t>многофункциональное устройство (МФУ) или принтер, сканер, ксерокс;</w:t>
      </w:r>
    </w:p>
    <w:p w:rsidR="00E2264A" w:rsidRDefault="00A01349" w:rsidP="003E79C9">
      <w:pPr>
        <w:pStyle w:val="5"/>
        <w:numPr>
          <w:ilvl w:val="0"/>
          <w:numId w:val="103"/>
        </w:numPr>
        <w:shd w:val="clear" w:color="auto" w:fill="auto"/>
        <w:spacing w:line="322" w:lineRule="exact"/>
        <w:jc w:val="both"/>
      </w:pPr>
      <w:r>
        <w:t>сетевой фильтр;</w:t>
      </w:r>
    </w:p>
    <w:p w:rsidR="00E2264A" w:rsidRDefault="00A01349" w:rsidP="003E79C9">
      <w:pPr>
        <w:pStyle w:val="5"/>
        <w:numPr>
          <w:ilvl w:val="0"/>
          <w:numId w:val="103"/>
        </w:numPr>
        <w:shd w:val="clear" w:color="auto" w:fill="auto"/>
        <w:spacing w:line="322" w:lineRule="exact"/>
        <w:jc w:val="both"/>
      </w:pPr>
      <w:r>
        <w:t>документ-камера.</w:t>
      </w:r>
    </w:p>
    <w:p w:rsidR="00E2264A" w:rsidRDefault="00A01349">
      <w:pPr>
        <w:pStyle w:val="5"/>
        <w:shd w:val="clear" w:color="auto" w:fill="auto"/>
        <w:spacing w:line="322" w:lineRule="exact"/>
        <w:ind w:left="20" w:right="20" w:firstLine="720"/>
        <w:jc w:val="both"/>
      </w:pPr>
      <w:r>
        <w:t>В учебных кабинетах химии, биологии, физики, информатики, технологии общеобразовательных программ основного общего образования предусматривается наличие специализированной мебели.</w:t>
      </w:r>
    </w:p>
    <w:p w:rsidR="00E2264A" w:rsidRDefault="00A01349">
      <w:pPr>
        <w:pStyle w:val="5"/>
        <w:shd w:val="clear" w:color="auto" w:fill="auto"/>
        <w:spacing w:line="322" w:lineRule="exact"/>
        <w:ind w:left="20" w:right="20" w:firstLine="720"/>
        <w:jc w:val="both"/>
      </w:pPr>
      <w: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E2264A" w:rsidRDefault="00A01349">
      <w:pPr>
        <w:pStyle w:val="5"/>
        <w:shd w:val="clear" w:color="auto" w:fill="auto"/>
        <w:spacing w:line="322" w:lineRule="exact"/>
        <w:ind w:left="20" w:right="20" w:firstLine="720"/>
        <w:jc w:val="both"/>
      </w:pPr>
      <w:r>
        <w:t xml:space="preserve"> инвентарем и оборудованием для проведения занятий по физической культуре и спортивным играм;</w:t>
      </w:r>
    </w:p>
    <w:p w:rsidR="00E2264A" w:rsidRDefault="00A01349">
      <w:pPr>
        <w:pStyle w:val="5"/>
        <w:shd w:val="clear" w:color="auto" w:fill="auto"/>
        <w:spacing w:line="322" w:lineRule="exact"/>
        <w:ind w:left="20" w:firstLine="720"/>
        <w:jc w:val="both"/>
      </w:pPr>
      <w:r>
        <w:t xml:space="preserve"> стеллажами для спортивного инвентаря;</w:t>
      </w:r>
    </w:p>
    <w:p w:rsidR="00E2264A" w:rsidRDefault="00A01349">
      <w:pPr>
        <w:pStyle w:val="5"/>
        <w:shd w:val="clear" w:color="auto" w:fill="auto"/>
        <w:spacing w:line="322" w:lineRule="exact"/>
        <w:ind w:left="20" w:firstLine="720"/>
        <w:jc w:val="both"/>
      </w:pPr>
      <w:r>
        <w:t xml:space="preserve"> комплектом скамеек.</w:t>
      </w:r>
    </w:p>
    <w:p w:rsidR="00E2264A" w:rsidRDefault="00A01349">
      <w:pPr>
        <w:pStyle w:val="5"/>
        <w:shd w:val="clear" w:color="auto" w:fill="auto"/>
        <w:spacing w:line="322" w:lineRule="exact"/>
        <w:ind w:left="20" w:firstLine="720"/>
        <w:jc w:val="both"/>
      </w:pPr>
      <w:r>
        <w:t>Библиотека включает:</w:t>
      </w:r>
    </w:p>
    <w:p w:rsidR="00E2264A" w:rsidRDefault="00A01349">
      <w:pPr>
        <w:pStyle w:val="5"/>
        <w:shd w:val="clear" w:color="auto" w:fill="auto"/>
        <w:spacing w:line="322" w:lineRule="exact"/>
        <w:ind w:left="20" w:firstLine="720"/>
        <w:jc w:val="both"/>
      </w:pPr>
      <w:r>
        <w:t xml:space="preserve"> стол библиотекаря, кресло библиотекаря;</w:t>
      </w:r>
    </w:p>
    <w:p w:rsidR="00E2264A" w:rsidRDefault="00A01349">
      <w:pPr>
        <w:pStyle w:val="5"/>
        <w:shd w:val="clear" w:color="auto" w:fill="auto"/>
        <w:spacing w:line="322" w:lineRule="exact"/>
        <w:ind w:left="20" w:right="20" w:firstLine="720"/>
        <w:jc w:val="both"/>
      </w:pPr>
      <w:r>
        <w:t xml:space="preserve"> стеллажи библиотечные для хранения и демонстрации печатных и медиапособий, художественной литературы;</w:t>
      </w:r>
    </w:p>
    <w:p w:rsidR="00E2264A" w:rsidRDefault="00A01349">
      <w:pPr>
        <w:pStyle w:val="5"/>
        <w:shd w:val="clear" w:color="auto" w:fill="auto"/>
        <w:spacing w:line="322" w:lineRule="exact"/>
        <w:ind w:left="20" w:firstLine="720"/>
        <w:jc w:val="both"/>
      </w:pPr>
      <w:r>
        <w:t xml:space="preserve"> стол для выдачи учебных изданий;</w:t>
      </w:r>
    </w:p>
    <w:p w:rsidR="00E2264A" w:rsidRDefault="00A01349">
      <w:pPr>
        <w:pStyle w:val="5"/>
        <w:shd w:val="clear" w:color="auto" w:fill="auto"/>
        <w:spacing w:line="322" w:lineRule="exact"/>
        <w:ind w:left="20" w:firstLine="720"/>
        <w:jc w:val="both"/>
      </w:pPr>
      <w:r>
        <w:t xml:space="preserve"> шкаф для читательских формуляров;</w:t>
      </w:r>
    </w:p>
    <w:p w:rsidR="00E2264A" w:rsidRDefault="00A01349">
      <w:pPr>
        <w:pStyle w:val="5"/>
        <w:shd w:val="clear" w:color="auto" w:fill="auto"/>
        <w:spacing w:line="322" w:lineRule="exact"/>
        <w:ind w:left="20" w:firstLine="720"/>
        <w:jc w:val="both"/>
      </w:pPr>
      <w:r>
        <w:t xml:space="preserve"> картотеку;</w:t>
      </w:r>
    </w:p>
    <w:p w:rsidR="00E2264A" w:rsidRDefault="00A01349">
      <w:pPr>
        <w:pStyle w:val="5"/>
        <w:shd w:val="clear" w:color="auto" w:fill="auto"/>
        <w:spacing w:line="322" w:lineRule="exact"/>
        <w:ind w:left="20" w:right="20" w:firstLine="720"/>
        <w:jc w:val="both"/>
      </w:pPr>
      <w:r>
        <w:t>технические средства,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E2264A" w:rsidRDefault="00A01349">
      <w:pPr>
        <w:pStyle w:val="5"/>
        <w:shd w:val="clear" w:color="auto" w:fill="auto"/>
        <w:spacing w:line="322" w:lineRule="exact"/>
        <w:ind w:left="20" w:right="20" w:firstLine="720"/>
        <w:jc w:val="both"/>
      </w:pPr>
      <w: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E2264A" w:rsidRDefault="00A01349">
      <w:pPr>
        <w:pStyle w:val="5"/>
        <w:shd w:val="clear" w:color="auto" w:fill="auto"/>
        <w:spacing w:line="322" w:lineRule="exact"/>
        <w:ind w:left="20" w:right="20" w:firstLine="720"/>
        <w:jc w:val="both"/>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w:t>
      </w:r>
      <w:r>
        <w:softHyphen/>
        <w:t>вспомогательного персонала, участвующих в разработке и реализации основной образовательной программы основного общего образования.</w:t>
      </w:r>
    </w:p>
    <w:sectPr w:rsidR="00E2264A" w:rsidSect="002E70A1">
      <w:type w:val="continuous"/>
      <w:pgSz w:w="11909" w:h="16838"/>
      <w:pgMar w:top="1134" w:right="850" w:bottom="1134"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CB5" w:rsidRDefault="00CC2CB5" w:rsidP="00E2264A">
      <w:r>
        <w:separator/>
      </w:r>
    </w:p>
  </w:endnote>
  <w:endnote w:type="continuationSeparator" w:id="1">
    <w:p w:rsidR="00CC2CB5" w:rsidRDefault="00CC2CB5" w:rsidP="00E226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Gungsuh">
    <w:panose1 w:val="02030600000101010101"/>
    <w:charset w:val="81"/>
    <w:family w:val="roman"/>
    <w:pitch w:val="variable"/>
    <w:sig w:usb0="B00002AF" w:usb1="69D77CFB" w:usb2="00000030" w:usb3="00000000" w:csb0="0008009F" w:csb1="00000000"/>
  </w:font>
  <w:font w:name="Franklin Gothic Heavy">
    <w:panose1 w:val="020B09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026" type="#_x0000_t202" style="position:absolute;margin-left:284.5pt;margin-top:676.6pt;width:8.9pt;height:6.5pt;z-index:-188744064;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80176D" w:rsidRPr="0080176D">
                    <w:rPr>
                      <w:rStyle w:val="a7"/>
                      <w:b/>
                      <w:bCs/>
                      <w:noProof/>
                    </w:rPr>
                    <w:t>4</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DC0548"/>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144" type="#_x0000_t202" style="position:absolute;margin-left:174.5pt;margin-top:580.75pt;width:18.95pt;height:6.5pt;z-index:-188743948;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F5261">
                    <w:rPr>
                      <w:rStyle w:val="ab"/>
                      <w:b/>
                      <w:bCs/>
                      <w:noProof/>
                    </w:rPr>
                    <w:t>398</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DC0548"/>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173" type="#_x0000_t202" style="position:absolute;margin-left:287.4pt;margin-top:595.6pt;width:18.95pt;height:6.5pt;z-index:-188743925;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b"/>
                      <w:b/>
                      <w:bCs/>
                      <w:noProof/>
                    </w:rPr>
                    <w:t>418</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174" type="#_x0000_t202" style="position:absolute;margin-left:287.4pt;margin-top:595.6pt;width:18.95pt;height:6.5pt;z-index:-188743924;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b"/>
                      <w:b/>
                      <w:bCs/>
                      <w:noProof/>
                    </w:rPr>
                    <w:t>417</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176" type="#_x0000_t202" style="position:absolute;margin-left:173.15pt;margin-top:587.7pt;width:18.7pt;height:6.5pt;z-index:-188743922;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Pr>
                      <w:rStyle w:val="ac"/>
                      <w:b/>
                      <w:bCs/>
                    </w:rPr>
                    <w:t>#</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192" type="#_x0000_t202" style="position:absolute;margin-left:293.25pt;margin-top:668.75pt;width:9.35pt;height:6.5pt;z-index:-188743919;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7"/>
                      <w:b/>
                      <w:bCs/>
                      <w:noProof/>
                    </w:rPr>
                    <w:t>442</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193" type="#_x0000_t202" style="position:absolute;margin-left:293.25pt;margin-top:668.75pt;width:9.35pt;height:6.5pt;z-index:-188743918;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7"/>
                      <w:b/>
                      <w:bCs/>
                      <w:noProof/>
                    </w:rPr>
                    <w:t>441</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194" type="#_x0000_t202" style="position:absolute;margin-left:284.5pt;margin-top:676.6pt;width:8.9pt;height:6.5pt;z-index:-188743917;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7"/>
                      <w:b/>
                      <w:bCs/>
                      <w:noProof/>
                    </w:rPr>
                    <w:t>419</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195" type="#_x0000_t202" style="position:absolute;margin-left:284.5pt;margin-top:676.6pt;width:8.9pt;height:6.5pt;z-index:-188743916;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7"/>
                      <w:b/>
                      <w:bCs/>
                      <w:noProof/>
                    </w:rPr>
                    <w:t>454</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1694"/>
      <w:docPartObj>
        <w:docPartGallery w:val="Page Numbers (Bottom of Page)"/>
        <w:docPartUnique/>
      </w:docPartObj>
    </w:sdtPr>
    <w:sdtContent>
      <w:p w:rsidR="00DC0548" w:rsidRDefault="005B3434">
        <w:pPr>
          <w:pStyle w:val="af4"/>
          <w:jc w:val="center"/>
        </w:pPr>
        <w:fldSimple w:instr=" PAGE   \* MERGEFORMAT ">
          <w:r w:rsidR="0080176D">
            <w:rPr>
              <w:noProof/>
            </w:rPr>
            <w:t>5</w:t>
          </w:r>
        </w:fldSimple>
      </w:p>
    </w:sdtContent>
  </w:sdt>
  <w:p w:rsidR="00DC0548" w:rsidRDefault="00DC0548">
    <w:pPr>
      <w:rPr>
        <w:sz w:val="2"/>
        <w:szCs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196" type="#_x0000_t202" style="position:absolute;margin-left:284.5pt;margin-top:676.6pt;width:8.9pt;height:6.5pt;z-index:-188743915;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7"/>
                      <w:b/>
                      <w:bCs/>
                      <w:noProof/>
                    </w:rPr>
                    <w:t>453</w:t>
                  </w:r>
                </w:fldSimple>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DC0548"/>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197" type="#_x0000_t202" style="position:absolute;margin-left:287.4pt;margin-top:595.6pt;width:18.95pt;height:6.5pt;z-index:-188743914;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b"/>
                      <w:b/>
                      <w:bCs/>
                      <w:noProof/>
                    </w:rPr>
                    <w:t>458</w:t>
                  </w:r>
                </w:fldSimple>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198" type="#_x0000_t202" style="position:absolute;margin-left:287.4pt;margin-top:595.6pt;width:18.95pt;height:6.5pt;z-index:-188743913;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b"/>
                      <w:b/>
                      <w:bCs/>
                      <w:noProof/>
                    </w:rPr>
                    <w:t>457</w:t>
                  </w:r>
                </w:fldSimple>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199" type="#_x0000_t202" style="position:absolute;margin-left:291.7pt;margin-top:586.05pt;width:18.7pt;height:6.5pt;z-index:-188743912;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e"/>
                      <w:b/>
                      <w:bCs/>
                      <w:noProof/>
                    </w:rPr>
                    <w:t>460</w:t>
                  </w:r>
                </w:fldSimple>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00" type="#_x0000_t202" style="position:absolute;margin-left:291.7pt;margin-top:586.05pt;width:18.7pt;height:6.5pt;z-index:-188743911;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e"/>
                      <w:b/>
                      <w:bCs/>
                      <w:noProof/>
                    </w:rPr>
                    <w:t>459</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01" type="#_x0000_t202" style="position:absolute;margin-left:287.4pt;margin-top:595.6pt;width:18.95pt;height:6.5pt;z-index:-188743910;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b"/>
                      <w:b/>
                      <w:bCs/>
                      <w:noProof/>
                    </w:rPr>
                    <w:t>462</w:t>
                  </w:r>
                </w:fldSimple>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02" type="#_x0000_t202" style="position:absolute;margin-left:287.4pt;margin-top:595.6pt;width:18.95pt;height:6.5pt;z-index:-188743909;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DC0548">
                    <w:rPr>
                      <w:rStyle w:val="ab"/>
                      <w:b/>
                      <w:bCs/>
                      <w:noProof/>
                    </w:rPr>
                    <w:t>463</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DC0548"/>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DC054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056" type="#_x0000_t202" style="position:absolute;margin-left:284.5pt;margin-top:676.6pt;width:8.9pt;height:6.5pt;z-index:-188744034;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80176D" w:rsidRPr="0080176D">
                    <w:rPr>
                      <w:rStyle w:val="a7"/>
                      <w:b/>
                      <w:bCs/>
                      <w:noProof/>
                    </w:rPr>
                    <w:t>34</w:t>
                  </w:r>
                </w:fldSimple>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44" type="#_x0000_t202" style="position:absolute;margin-left:284.5pt;margin-top:676.6pt;width:8.9pt;height:6.5pt;z-index:-188743867;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DC0548">
                    <w:rPr>
                      <w:rStyle w:val="a7"/>
                      <w:b/>
                      <w:bCs/>
                      <w:noProof/>
                    </w:rPr>
                    <w:t>556</w:t>
                  </w:r>
                </w:fldSimple>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45" type="#_x0000_t202" style="position:absolute;margin-left:284.5pt;margin-top:676.6pt;width:8.9pt;height:6.5pt;z-index:-188743866;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DC0548">
                    <w:rPr>
                      <w:rStyle w:val="a7"/>
                      <w:b/>
                      <w:bCs/>
                      <w:noProof/>
                    </w:rPr>
                    <w:t>555</w:t>
                  </w:r>
                </w:fldSimple>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68" type="#_x0000_t202" style="position:absolute;margin-left:284.5pt;margin-top:676.6pt;width:8.9pt;height:6.5pt;z-index:-188743843;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DC0548">
                    <w:rPr>
                      <w:rStyle w:val="a7"/>
                      <w:b/>
                      <w:bCs/>
                      <w:noProof/>
                    </w:rPr>
                    <w:t>566</w:t>
                  </w:r>
                </w:fldSimple>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69" type="#_x0000_t202" style="position:absolute;margin-left:284.5pt;margin-top:676.6pt;width:8.9pt;height:6.5pt;z-index:-188743842;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DC0548">
                    <w:rPr>
                      <w:rStyle w:val="a7"/>
                      <w:b/>
                      <w:bCs/>
                      <w:noProof/>
                    </w:rPr>
                    <w:t>567</w:t>
                  </w:r>
                </w:fldSimple>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DC0548"/>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DC0548"/>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DC0548"/>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73" type="#_x0000_t202" style="position:absolute;margin-left:287.4pt;margin-top:595.6pt;width:18.95pt;height:6.5pt;z-index:-188743838;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DC0548">
                    <w:rPr>
                      <w:rStyle w:val="ab"/>
                      <w:b/>
                      <w:bCs/>
                      <w:noProof/>
                    </w:rPr>
                    <w:t>584</w:t>
                  </w:r>
                </w:fldSimple>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74" type="#_x0000_t202" style="position:absolute;margin-left:287.4pt;margin-top:595.6pt;width:18.95pt;height:6.5pt;z-index:-188743837;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DC0548">
                    <w:rPr>
                      <w:rStyle w:val="ab"/>
                      <w:b/>
                      <w:bCs/>
                      <w:noProof/>
                    </w:rPr>
                    <w:t>583</w:t>
                  </w:r>
                </w:fldSimple>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77" type="#_x0000_t202" style="position:absolute;margin-left:284.5pt;margin-top:676.6pt;width:8.9pt;height:6.5pt;z-index:-188743834;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DC0548">
                    <w:rPr>
                      <w:rStyle w:val="a7"/>
                      <w:b/>
                      <w:bCs/>
                      <w:noProof/>
                    </w:rPr>
                    <w:t>590</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057" type="#_x0000_t202" style="position:absolute;margin-left:284.5pt;margin-top:676.6pt;width:8.9pt;height:6.5pt;z-index:-188744033;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80176D" w:rsidRPr="0080176D">
                    <w:rPr>
                      <w:rStyle w:val="a7"/>
                      <w:b/>
                      <w:bCs/>
                      <w:noProof/>
                    </w:rPr>
                    <w:t>33</w:t>
                  </w:r>
                </w:fldSimple>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78" type="#_x0000_t202" style="position:absolute;margin-left:284.5pt;margin-top:676.6pt;width:8.9pt;height:6.5pt;z-index:-188743833;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DC0548">
                    <w:rPr>
                      <w:rStyle w:val="a7"/>
                      <w:b/>
                      <w:bCs/>
                      <w:noProof/>
                    </w:rPr>
                    <w:t>589</w:t>
                  </w:r>
                </w:fldSimple>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79" type="#_x0000_t202" style="position:absolute;margin-left:284.5pt;margin-top:676.6pt;width:8.9pt;height:6.5pt;z-index:-188743832;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DC0548">
                    <w:rPr>
                      <w:rStyle w:val="a7"/>
                      <w:b/>
                      <w:bCs/>
                      <w:noProof/>
                    </w:rPr>
                    <w:t>598</w:t>
                  </w:r>
                </w:fldSimple>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80" type="#_x0000_t202" style="position:absolute;margin-left:284.5pt;margin-top:676.6pt;width:8.9pt;height:6.5pt;z-index:-188743831;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DC0548">
                    <w:rPr>
                      <w:rStyle w:val="a7"/>
                      <w:b/>
                      <w:bCs/>
                      <w:noProof/>
                    </w:rPr>
                    <w:t>591</w:t>
                  </w:r>
                </w:fldSimple>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82" type="#_x0000_t202" style="position:absolute;margin-left:284.5pt;margin-top:676.6pt;width:8.9pt;height:6.5pt;z-index:-188743829;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DC0548">
                    <w:rPr>
                      <w:rStyle w:val="a7"/>
                      <w:b/>
                      <w:bCs/>
                      <w:noProof/>
                    </w:rPr>
                    <w:t>598</w:t>
                  </w:r>
                </w:fldSimple>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83" type="#_x0000_t202" style="position:absolute;margin-left:284.5pt;margin-top:676.6pt;width:8.9pt;height:6.5pt;z-index:-188743828;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3C607A" w:rsidRPr="003C607A">
                    <w:rPr>
                      <w:rStyle w:val="a7"/>
                      <w:b/>
                      <w:bCs/>
                      <w:noProof/>
                    </w:rPr>
                    <w:t>599</w:t>
                  </w:r>
                </w:fldSimple>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84" type="#_x0000_t202" style="position:absolute;margin-left:284.5pt;margin-top:676.6pt;width:8.9pt;height:6.5pt;z-index:-188743827;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3C607A" w:rsidRPr="003C607A">
                    <w:rPr>
                      <w:rStyle w:val="a7"/>
                      <w:b/>
                      <w:bCs/>
                      <w:noProof/>
                    </w:rPr>
                    <w:t>600</w:t>
                  </w:r>
                </w:fldSimple>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85" type="#_x0000_t202" style="position:absolute;margin-left:287.4pt;margin-top:595.6pt;width:18.95pt;height:6.5pt;z-index:-188743826;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3C607A" w:rsidRPr="003C607A">
                    <w:rPr>
                      <w:rStyle w:val="ab"/>
                      <w:b/>
                      <w:bCs/>
                      <w:noProof/>
                    </w:rPr>
                    <w:t>601</w:t>
                  </w:r>
                </w:fldSimple>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DC0548">
    <w:pPr>
      <w:rPr>
        <w:sz w:val="2"/>
        <w:szCs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DC0548">
    <w:pPr>
      <w:rPr>
        <w:sz w:val="2"/>
        <w:szCs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DC0548">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060" type="#_x0000_t202" style="position:absolute;margin-left:284.5pt;margin-top:676.6pt;width:8.9pt;height:6.5pt;z-index:-188744030;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7"/>
                      <w:b/>
                      <w:bCs/>
                      <w:noProof/>
                    </w:rPr>
                    <w:t>202</w:t>
                  </w:r>
                </w:fldSimple>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DC0548">
    <w:pPr>
      <w:rPr>
        <w:sz w:val="2"/>
        <w:szCs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DC0548">
    <w:pPr>
      <w:rPr>
        <w:sz w:val="2"/>
        <w:szCs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293" type="#_x0000_t202" style="position:absolute;margin-left:284.5pt;margin-top:676.6pt;width:8.9pt;height:6.5pt;z-index:-188743820;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3C607A" w:rsidRPr="003C607A">
                    <w:rPr>
                      <w:rStyle w:val="a7"/>
                      <w:b/>
                      <w:bCs/>
                      <w:noProof/>
                    </w:rPr>
                    <w:t>605</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061" type="#_x0000_t202" style="position:absolute;margin-left:284.5pt;margin-top:676.6pt;width:8.9pt;height:6.5pt;z-index:-188744029;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7"/>
                      <w:b/>
                      <w:bCs/>
                      <w:noProof/>
                    </w:rPr>
                    <w:t>203</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062" type="#_x0000_t202" style="position:absolute;margin-left:284.5pt;margin-top:676.6pt;width:8.9pt;height:6.5pt;z-index:-188744028;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7"/>
                      <w:b/>
                      <w:bCs/>
                      <w:noProof/>
                    </w:rPr>
                    <w:t>206</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063" type="#_x0000_t202" style="position:absolute;margin-left:284.5pt;margin-top:676.6pt;width:8.9pt;height:6.5pt;z-index:-188744027;mso-wrap-style:none;mso-wrap-distance-left:5pt;mso-wrap-distance-right:5pt;mso-position-horizontal-relative:page;mso-position-vertical-relative:page" wrapcoords="0 0" filled="f" stroked="f">
          <v:textbox style="mso-fit-shape-to-text:t" inset="0,0,0,0">
            <w:txbxContent>
              <w:p w:rsidR="00DC0548" w:rsidRDefault="005B3434">
                <w:pPr>
                  <w:pStyle w:val="a6"/>
                  <w:shd w:val="clear" w:color="auto" w:fill="auto"/>
                  <w:spacing w:line="240" w:lineRule="auto"/>
                </w:pPr>
                <w:fldSimple w:instr=" PAGE \* MERGEFORMAT ">
                  <w:r w:rsidR="00DC0548" w:rsidRPr="004956C1">
                    <w:rPr>
                      <w:rStyle w:val="a7"/>
                      <w:b/>
                      <w:bCs/>
                      <w:noProof/>
                    </w:rPr>
                    <w:t>207</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DC054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CB5" w:rsidRDefault="00CC2CB5"/>
  </w:footnote>
  <w:footnote w:type="continuationSeparator" w:id="1">
    <w:p w:rsidR="00CC2CB5" w:rsidRDefault="00CC2CB5"/>
  </w:footnote>
  <w:footnote w:id="2">
    <w:p w:rsidR="00DC0548" w:rsidRDefault="00DC0548">
      <w:pPr>
        <w:tabs>
          <w:tab w:val="left" w:pos="250"/>
        </w:tabs>
        <w:ind w:left="240" w:hanging="220"/>
      </w:pPr>
      <w:r>
        <w:rPr>
          <w:rStyle w:val="af7"/>
          <w:rFonts w:eastAsia="Courier New"/>
          <w:vertAlign w:val="superscript"/>
        </w:rPr>
        <w:footnoteRef/>
      </w:r>
      <w:r>
        <w:rPr>
          <w:rStyle w:val="af7"/>
          <w:rFonts w:eastAsia="Courier New"/>
        </w:rPr>
        <w:tab/>
        <w:t>В случае, если в начальной школе тематический материал по блокам 1 и 2 уже был освоен на достаточ</w:t>
      </w:r>
      <w:r>
        <w:rPr>
          <w:rStyle w:val="af7"/>
          <w:rFonts w:eastAsia="Courier New"/>
        </w:rPr>
        <w:softHyphen/>
        <w:t>ном уровне, целесообразно повторить его сокращённо и увеличить количество учебных часов на изучение других тематических блоков.</w:t>
      </w:r>
    </w:p>
  </w:footnote>
  <w:footnote w:id="3">
    <w:p w:rsidR="00DC0548" w:rsidRDefault="00DC0548">
      <w:pPr>
        <w:tabs>
          <w:tab w:val="left" w:pos="355"/>
        </w:tabs>
        <w:ind w:left="120"/>
      </w:pPr>
      <w:r>
        <w:rPr>
          <w:rStyle w:val="af7"/>
          <w:rFonts w:eastAsia="Courier New"/>
          <w:vertAlign w:val="superscript"/>
        </w:rPr>
        <w:footnoteRef/>
      </w:r>
      <w:r>
        <w:rPr>
          <w:rStyle w:val="af7"/>
          <w:rFonts w:eastAsia="Courier New"/>
        </w:rPr>
        <w:tab/>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4">
    <w:p w:rsidR="00DC0548" w:rsidRDefault="00DC0548" w:rsidP="009909DF">
      <w:pPr>
        <w:tabs>
          <w:tab w:val="left" w:pos="323"/>
        </w:tabs>
        <w:spacing w:line="202" w:lineRule="exact"/>
        <w:ind w:left="160"/>
      </w:pPr>
      <w:r>
        <w:rPr>
          <w:rStyle w:val="af7"/>
          <w:rFonts w:eastAsia="Courier New"/>
          <w:vertAlign w:val="superscript"/>
        </w:rPr>
        <w:footnoteRef/>
      </w:r>
      <w:r>
        <w:rPr>
          <w:rStyle w:val="af7"/>
          <w:rFonts w:eastAsia="Courier New"/>
        </w:rPr>
        <w:tab/>
        <w:t>Изучение тематических блоков данного модуля в календарном планировании целесообразно соотносить с</w:t>
      </w:r>
    </w:p>
    <w:p w:rsidR="00DC0548" w:rsidRDefault="00DC0548" w:rsidP="009909DF">
      <w:pPr>
        <w:spacing w:line="202" w:lineRule="exact"/>
        <w:ind w:left="160" w:right="20"/>
      </w:pPr>
      <w:r>
        <w:rPr>
          <w:rStyle w:val="af7"/>
          <w:rFonts w:eastAsia="Courier New"/>
        </w:rPr>
        <w:t>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5">
    <w:p w:rsidR="00DC0548" w:rsidRDefault="00DC0548">
      <w:pPr>
        <w:tabs>
          <w:tab w:val="left" w:pos="230"/>
        </w:tabs>
        <w:spacing w:line="202" w:lineRule="exact"/>
        <w:ind w:left="220" w:right="20" w:hanging="220"/>
      </w:pPr>
      <w:r>
        <w:rPr>
          <w:rStyle w:val="af7"/>
          <w:rFonts w:eastAsia="Courier New"/>
          <w:vertAlign w:val="superscript"/>
        </w:rPr>
        <w:footnoteRef/>
      </w:r>
      <w:r>
        <w:rPr>
          <w:rStyle w:val="af7"/>
          <w:rFonts w:eastAsia="Courier New"/>
        </w:rPr>
        <w:tab/>
        <w:t>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6">
    <w:p w:rsidR="00DC0548" w:rsidRDefault="00DC0548">
      <w:pPr>
        <w:tabs>
          <w:tab w:val="left" w:pos="226"/>
        </w:tabs>
        <w:spacing w:line="190" w:lineRule="exact"/>
      </w:pPr>
      <w:r>
        <w:rPr>
          <w:rStyle w:val="af7"/>
          <w:rFonts w:eastAsia="Courier New"/>
          <w:vertAlign w:val="superscript"/>
        </w:rPr>
        <w:footnoteRef/>
      </w:r>
      <w:r>
        <w:rPr>
          <w:rStyle w:val="af7"/>
          <w:rFonts w:eastAsia="Courier New"/>
        </w:rPr>
        <w:tab/>
        <w:t>Например, казачья лезгинка, калмыцкая гармошка и т. п.</w:t>
      </w:r>
    </w:p>
  </w:footnote>
  <w:footnote w:id="7">
    <w:p w:rsidR="00DC0548" w:rsidRDefault="00DC0548">
      <w:pPr>
        <w:tabs>
          <w:tab w:val="left" w:pos="226"/>
        </w:tabs>
        <w:ind w:left="220" w:right="20" w:hanging="220"/>
      </w:pPr>
      <w:r>
        <w:rPr>
          <w:rStyle w:val="af7"/>
          <w:rFonts w:eastAsia="Courier New"/>
          <w:vertAlign w:val="superscript"/>
        </w:rPr>
        <w:footnoteRef/>
      </w:r>
      <w:r>
        <w:rPr>
          <w:rStyle w:val="af7"/>
          <w:rFonts w:eastAsia="Courier New"/>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f7"/>
          <w:rFonts w:eastAsia="Courier New"/>
        </w:rPr>
        <w:softHyphen/>
        <w:t>ский, венгерский фольклор. Каждая выбранная национальная культура должна быть представлена не ме</w:t>
      </w:r>
      <w:r>
        <w:rPr>
          <w:rStyle w:val="af7"/>
          <w:rFonts w:eastAsia="Courier New"/>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f7"/>
          <w:rFonts w:eastAsia="Courier New"/>
        </w:rPr>
        <w:softHyphen/>
        <w:t>ньеты, фламенко, болеро; польский фольклор — мазурка, полонез; французский фольклор — рондо, тру</w:t>
      </w:r>
      <w:r>
        <w:rPr>
          <w:rStyle w:val="af7"/>
          <w:rFonts w:eastAsia="Courier New"/>
        </w:rPr>
        <w:softHyphen/>
        <w:t>бадуры; австрийский фольклор — альпийский рог, тирольское пение, лендлер и т. д.).</w:t>
      </w:r>
    </w:p>
  </w:footnote>
  <w:footnote w:id="8">
    <w:p w:rsidR="00DC0548" w:rsidRDefault="00DC0548">
      <w:pPr>
        <w:tabs>
          <w:tab w:val="left" w:pos="346"/>
        </w:tabs>
        <w:ind w:left="120"/>
      </w:pPr>
      <w:r>
        <w:rPr>
          <w:rStyle w:val="af7"/>
          <w:rFonts w:eastAsia="Courier New"/>
          <w:vertAlign w:val="superscript"/>
        </w:rPr>
        <w:footnoteRef/>
      </w:r>
      <w:r>
        <w:rPr>
          <w:rStyle w:val="af7"/>
          <w:rFonts w:eastAsia="Courier New"/>
        </w:rPr>
        <w:tab/>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9">
    <w:p w:rsidR="00DC0548" w:rsidRDefault="00DC0548" w:rsidP="00F14406">
      <w:pPr>
        <w:tabs>
          <w:tab w:val="left" w:pos="246"/>
        </w:tabs>
        <w:ind w:left="240" w:right="20" w:hanging="220"/>
      </w:pPr>
      <w:r>
        <w:rPr>
          <w:rStyle w:val="af7"/>
          <w:rFonts w:eastAsia="Courier New"/>
          <w:vertAlign w:val="superscript"/>
        </w:rPr>
        <w:footnoteRef/>
      </w:r>
      <w:r>
        <w:rPr>
          <w:rStyle w:val="af7"/>
          <w:rFonts w:eastAsia="Courier New"/>
        </w:rPr>
        <w:tab/>
        <w:t>Изучение тематических блоков данного модуля строится по принципу сопоставления значительных явле</w:t>
      </w:r>
      <w:r>
        <w:rPr>
          <w:rStyle w:val="af7"/>
          <w:rFonts w:eastAsia="Courier New"/>
        </w:rPr>
        <w:softHyphen/>
        <w:t>ний, стилей, образов на примере творчества крупнейших композиторов Западной Европы. Однако биогра</w:t>
      </w:r>
      <w:r>
        <w:rPr>
          <w:rStyle w:val="af7"/>
          <w:rFonts w:eastAsia="Courier New"/>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DC0548" w:rsidRDefault="00DC0548" w:rsidP="00F14406">
      <w:pPr>
        <w:ind w:left="240" w:right="20"/>
      </w:pPr>
      <w:r>
        <w:rPr>
          <w:rStyle w:val="af7"/>
          <w:rFonts w:eastAsia="Courier New"/>
        </w:rPr>
        <w:t>В календарном планировании данный модуль целесообразно соотносить с изучением модуля «Музыка на</w:t>
      </w:r>
      <w:r>
        <w:rPr>
          <w:rStyle w:val="af7"/>
          <w:rFonts w:eastAsia="Courier New"/>
        </w:rPr>
        <w:softHyphen/>
        <w:t>родов мира», переходя от фольклора той или иной страны к творчеству профессиональных композито</w:t>
      </w:r>
      <w:r>
        <w:rPr>
          <w:rStyle w:val="af7"/>
          <w:rFonts w:eastAsia="Courier New"/>
        </w:rPr>
        <w:softHyphen/>
        <w:t>ров, в котором изученная национальная традиция получила продолжение и развитие.</w:t>
      </w:r>
    </w:p>
  </w:footnote>
  <w:footnote w:id="10">
    <w:p w:rsidR="00DC0548" w:rsidRDefault="00DC0548" w:rsidP="00F14406">
      <w:pPr>
        <w:tabs>
          <w:tab w:val="left" w:pos="260"/>
        </w:tabs>
        <w:ind w:left="240" w:right="40" w:hanging="220"/>
      </w:pPr>
      <w:r>
        <w:rPr>
          <w:rStyle w:val="af7"/>
          <w:rFonts w:eastAsia="Courier New"/>
          <w:vertAlign w:val="superscript"/>
        </w:rPr>
        <w:footnoteRef/>
      </w:r>
      <w:r>
        <w:rPr>
          <w:rStyle w:val="af7"/>
          <w:rFonts w:eastAsia="Courier New"/>
        </w:rPr>
        <w:tab/>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11">
    <w:p w:rsidR="00DC0548" w:rsidRDefault="00DC0548">
      <w:pPr>
        <w:tabs>
          <w:tab w:val="left" w:pos="211"/>
        </w:tabs>
        <w:ind w:left="240" w:right="40"/>
      </w:pPr>
      <w:r>
        <w:rPr>
          <w:rStyle w:val="af7"/>
          <w:rFonts w:eastAsia="Courier New"/>
          <w:vertAlign w:val="superscript"/>
        </w:rPr>
        <w:footnoteRef/>
      </w:r>
      <w:r>
        <w:rPr>
          <w:rStyle w:val="af7"/>
          <w:rFonts w:eastAsia="Courier New"/>
        </w:rPr>
        <w:tab/>
        <w:t>Уточнение различий между музыкой католической и протестантской церкви зависит от уровня подготов</w:t>
      </w:r>
      <w:r>
        <w:rPr>
          <w:rStyle w:val="af7"/>
          <w:rFonts w:eastAsia="Courier New"/>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af7"/>
          <w:rFonts w:eastAsia="Courier New"/>
        </w:rPr>
        <w:softHyphen/>
        <w:t>ния и религиозных верований, распространённых в данном регионе.</w:t>
      </w:r>
    </w:p>
  </w:footnote>
  <w:footnote w:id="12">
    <w:p w:rsidR="00DC0548" w:rsidRDefault="00DC0548" w:rsidP="004956C1">
      <w:pPr>
        <w:tabs>
          <w:tab w:val="left" w:pos="250"/>
        </w:tabs>
        <w:ind w:left="240" w:right="40" w:hanging="220"/>
      </w:pPr>
      <w:r>
        <w:rPr>
          <w:rStyle w:val="af7"/>
          <w:rFonts w:eastAsia="Courier New"/>
          <w:vertAlign w:val="superscript"/>
        </w:rPr>
        <w:footnoteRef/>
      </w:r>
      <w:r>
        <w:rPr>
          <w:rStyle w:val="af7"/>
          <w:rFonts w:eastAsia="Courier New"/>
        </w:rPr>
        <w:tab/>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5B3434">
    <w:pPr>
      <w:rPr>
        <w:sz w:val="2"/>
        <w:szCs w:val="2"/>
      </w:rPr>
    </w:pPr>
    <w:r w:rsidRPr="005B3434">
      <w:pict>
        <v:shapetype id="_x0000_t202" coordsize="21600,21600" o:spt="202" path="m,l,21600r21600,l21600,xe">
          <v:stroke joinstyle="miter"/>
          <v:path gradientshapeok="t" o:connecttype="rect"/>
        </v:shapetype>
        <v:shape id="_x0000_s1175" type="#_x0000_t202" style="position:absolute;margin-left:170.5pt;margin-top:248.6pt;width:150pt;height:11.05pt;z-index:-188743923;mso-wrap-style:none;mso-wrap-distance-left:5pt;mso-wrap-distance-right:5pt;mso-position-horizontal-relative:page;mso-position-vertical-relative:page" wrapcoords="0 0" filled="f" stroked="f">
          <v:textbox style="mso-fit-shape-to-text:t" inset="0,0,0,0">
            <w:txbxContent>
              <w:p w:rsidR="00DC0548" w:rsidRDefault="00DC0548">
                <w:pPr>
                  <w:pStyle w:val="a6"/>
                  <w:shd w:val="clear" w:color="auto" w:fill="auto"/>
                  <w:spacing w:line="240" w:lineRule="auto"/>
                </w:pPr>
                <w:r>
                  <w:rPr>
                    <w:rStyle w:val="83"/>
                    <w:b w:val="0"/>
                    <w:bCs w:val="0"/>
                  </w:rPr>
                  <w:t>На выбор или факультативно</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8" w:rsidRDefault="00DC054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2C2"/>
    <w:multiLevelType w:val="multilevel"/>
    <w:tmpl w:val="933872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EF5969"/>
    <w:multiLevelType w:val="hybridMultilevel"/>
    <w:tmpl w:val="AD481516"/>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
    <w:nsid w:val="03A75E15"/>
    <w:multiLevelType w:val="multilevel"/>
    <w:tmpl w:val="3B6C16D4"/>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272DC3"/>
    <w:multiLevelType w:val="multilevel"/>
    <w:tmpl w:val="76E0FE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A34E23"/>
    <w:multiLevelType w:val="hybridMultilevel"/>
    <w:tmpl w:val="BD5E5A7A"/>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
    <w:nsid w:val="073933B6"/>
    <w:multiLevelType w:val="multilevel"/>
    <w:tmpl w:val="207464F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491D09"/>
    <w:multiLevelType w:val="multilevel"/>
    <w:tmpl w:val="257C7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E05571"/>
    <w:multiLevelType w:val="multilevel"/>
    <w:tmpl w:val="13E0FF36"/>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AE257A"/>
    <w:multiLevelType w:val="multilevel"/>
    <w:tmpl w:val="D69257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E606F9"/>
    <w:multiLevelType w:val="multilevel"/>
    <w:tmpl w:val="4782DE3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133BF7"/>
    <w:multiLevelType w:val="multilevel"/>
    <w:tmpl w:val="8952738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FE5F27"/>
    <w:multiLevelType w:val="multilevel"/>
    <w:tmpl w:val="3B40646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0B450F"/>
    <w:multiLevelType w:val="multilevel"/>
    <w:tmpl w:val="427031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926C10"/>
    <w:multiLevelType w:val="multilevel"/>
    <w:tmpl w:val="00784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5F3421"/>
    <w:multiLevelType w:val="multilevel"/>
    <w:tmpl w:val="0ECC07F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9839AE"/>
    <w:multiLevelType w:val="multilevel"/>
    <w:tmpl w:val="06DC72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C25D81"/>
    <w:multiLevelType w:val="hybridMultilevel"/>
    <w:tmpl w:val="DCD0A11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0E6034"/>
    <w:multiLevelType w:val="hybridMultilevel"/>
    <w:tmpl w:val="0BD2B3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2C3641D"/>
    <w:multiLevelType w:val="multilevel"/>
    <w:tmpl w:val="1646EF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44266A0"/>
    <w:multiLevelType w:val="multilevel"/>
    <w:tmpl w:val="9E8CEDE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A342A9"/>
    <w:multiLevelType w:val="multilevel"/>
    <w:tmpl w:val="21B464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6852292"/>
    <w:multiLevelType w:val="multilevel"/>
    <w:tmpl w:val="F1A0245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7AF418B"/>
    <w:multiLevelType w:val="multilevel"/>
    <w:tmpl w:val="43266746"/>
    <w:lvl w:ilvl="0">
      <w:start w:val="3"/>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7B06630"/>
    <w:multiLevelType w:val="multilevel"/>
    <w:tmpl w:val="0136F3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CF111CA"/>
    <w:multiLevelType w:val="hybridMultilevel"/>
    <w:tmpl w:val="2C3E9BEE"/>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5">
    <w:nsid w:val="1DEF03DA"/>
    <w:multiLevelType w:val="hybridMultilevel"/>
    <w:tmpl w:val="F81A9DDC"/>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6">
    <w:nsid w:val="1E51399A"/>
    <w:multiLevelType w:val="hybridMultilevel"/>
    <w:tmpl w:val="078AA8D0"/>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7">
    <w:nsid w:val="1FCF0329"/>
    <w:multiLevelType w:val="multilevel"/>
    <w:tmpl w:val="B75E26A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D34471"/>
    <w:multiLevelType w:val="multilevel"/>
    <w:tmpl w:val="D96A58D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3662955"/>
    <w:multiLevelType w:val="multilevel"/>
    <w:tmpl w:val="C85852E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4EC286C"/>
    <w:multiLevelType w:val="multilevel"/>
    <w:tmpl w:val="62606D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7C62189"/>
    <w:multiLevelType w:val="multilevel"/>
    <w:tmpl w:val="5E1CCA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8113D59"/>
    <w:multiLevelType w:val="multilevel"/>
    <w:tmpl w:val="6C4E5D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81E4FF0"/>
    <w:multiLevelType w:val="multilevel"/>
    <w:tmpl w:val="DB9441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8BD0F31"/>
    <w:multiLevelType w:val="multilevel"/>
    <w:tmpl w:val="202CA18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9D34801"/>
    <w:multiLevelType w:val="multilevel"/>
    <w:tmpl w:val="0A8CDF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AC0548C"/>
    <w:multiLevelType w:val="multilevel"/>
    <w:tmpl w:val="8124A4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AD85547"/>
    <w:multiLevelType w:val="multilevel"/>
    <w:tmpl w:val="9394188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AFB1038"/>
    <w:multiLevelType w:val="multilevel"/>
    <w:tmpl w:val="BF12AA60"/>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C113311"/>
    <w:multiLevelType w:val="hybridMultilevel"/>
    <w:tmpl w:val="9670AE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E4720F1"/>
    <w:multiLevelType w:val="multilevel"/>
    <w:tmpl w:val="0E44C0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02A0484"/>
    <w:multiLevelType w:val="multilevel"/>
    <w:tmpl w:val="CFB023A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1360EC1"/>
    <w:multiLevelType w:val="multilevel"/>
    <w:tmpl w:val="4D1A32F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2D24F5E"/>
    <w:multiLevelType w:val="multilevel"/>
    <w:tmpl w:val="145EBB3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5AD78D2"/>
    <w:multiLevelType w:val="hybridMultilevel"/>
    <w:tmpl w:val="A6F221E6"/>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5">
    <w:nsid w:val="37B37C18"/>
    <w:multiLevelType w:val="multilevel"/>
    <w:tmpl w:val="01E650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9217453"/>
    <w:multiLevelType w:val="hybridMultilevel"/>
    <w:tmpl w:val="C644D46E"/>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7">
    <w:nsid w:val="3B8C288E"/>
    <w:multiLevelType w:val="multilevel"/>
    <w:tmpl w:val="0010B4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C205ACF"/>
    <w:multiLevelType w:val="multilevel"/>
    <w:tmpl w:val="0E9E444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C7B6D66"/>
    <w:multiLevelType w:val="multilevel"/>
    <w:tmpl w:val="6D9A47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0A54C3B"/>
    <w:multiLevelType w:val="multilevel"/>
    <w:tmpl w:val="7CD686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1034DED"/>
    <w:multiLevelType w:val="multilevel"/>
    <w:tmpl w:val="733ADD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16468B2"/>
    <w:multiLevelType w:val="multilevel"/>
    <w:tmpl w:val="8C6440C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2D070DC"/>
    <w:multiLevelType w:val="multilevel"/>
    <w:tmpl w:val="D32860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3E32A06"/>
    <w:multiLevelType w:val="multilevel"/>
    <w:tmpl w:val="AA982E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5907539"/>
    <w:multiLevelType w:val="multilevel"/>
    <w:tmpl w:val="DED88B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5B039BF"/>
    <w:multiLevelType w:val="multilevel"/>
    <w:tmpl w:val="3C8049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77631F6"/>
    <w:multiLevelType w:val="hybridMultilevel"/>
    <w:tmpl w:val="AEC8C6E0"/>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8">
    <w:nsid w:val="48215D6F"/>
    <w:multiLevelType w:val="multilevel"/>
    <w:tmpl w:val="8BDCF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A585945"/>
    <w:multiLevelType w:val="multilevel"/>
    <w:tmpl w:val="F8D83D88"/>
    <w:lvl w:ilvl="0">
      <w:start w:val="17"/>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AB54955"/>
    <w:multiLevelType w:val="multilevel"/>
    <w:tmpl w:val="2BEC53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B780F2D"/>
    <w:multiLevelType w:val="multilevel"/>
    <w:tmpl w:val="E0E4234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BB05839"/>
    <w:multiLevelType w:val="multilevel"/>
    <w:tmpl w:val="898C31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E2A607D"/>
    <w:multiLevelType w:val="hybridMultilevel"/>
    <w:tmpl w:val="F36E8C3A"/>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4">
    <w:nsid w:val="4E3F15B0"/>
    <w:multiLevelType w:val="hybridMultilevel"/>
    <w:tmpl w:val="6688D1F8"/>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5">
    <w:nsid w:val="4ED33727"/>
    <w:multiLevelType w:val="multilevel"/>
    <w:tmpl w:val="0E88C3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EE31217"/>
    <w:multiLevelType w:val="multilevel"/>
    <w:tmpl w:val="6ABABC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F2B739D"/>
    <w:multiLevelType w:val="multilevel"/>
    <w:tmpl w:val="28886182"/>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0093BAE"/>
    <w:multiLevelType w:val="multilevel"/>
    <w:tmpl w:val="6D642E3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1125317"/>
    <w:multiLevelType w:val="multilevel"/>
    <w:tmpl w:val="A194555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1C4168B"/>
    <w:multiLevelType w:val="multilevel"/>
    <w:tmpl w:val="1906537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2C46E4F"/>
    <w:multiLevelType w:val="multilevel"/>
    <w:tmpl w:val="5A18C35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46562F5"/>
    <w:multiLevelType w:val="multilevel"/>
    <w:tmpl w:val="2042DE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69D04D7"/>
    <w:multiLevelType w:val="multilevel"/>
    <w:tmpl w:val="92484474"/>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7341E9D"/>
    <w:multiLevelType w:val="multilevel"/>
    <w:tmpl w:val="6E5C3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8515A1D"/>
    <w:multiLevelType w:val="multilevel"/>
    <w:tmpl w:val="B058CF6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9F844F8"/>
    <w:multiLevelType w:val="multilevel"/>
    <w:tmpl w:val="51E2C4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AB05AF1"/>
    <w:multiLevelType w:val="multilevel"/>
    <w:tmpl w:val="53BA5BF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D2E080B"/>
    <w:multiLevelType w:val="multilevel"/>
    <w:tmpl w:val="76AC0DA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DA25FFB"/>
    <w:multiLevelType w:val="multilevel"/>
    <w:tmpl w:val="F7763584"/>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E246319"/>
    <w:multiLevelType w:val="hybridMultilevel"/>
    <w:tmpl w:val="1EE23B6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60AD0AE4"/>
    <w:multiLevelType w:val="hybridMultilevel"/>
    <w:tmpl w:val="E8A6B1C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nsid w:val="614B5493"/>
    <w:multiLevelType w:val="multilevel"/>
    <w:tmpl w:val="A8007AB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26C1B18"/>
    <w:multiLevelType w:val="multilevel"/>
    <w:tmpl w:val="48C646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2DE1C05"/>
    <w:multiLevelType w:val="multilevel"/>
    <w:tmpl w:val="592ED5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30E61F7"/>
    <w:multiLevelType w:val="multilevel"/>
    <w:tmpl w:val="207C792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4933A04"/>
    <w:multiLevelType w:val="multilevel"/>
    <w:tmpl w:val="DA907D2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61923A7"/>
    <w:multiLevelType w:val="multilevel"/>
    <w:tmpl w:val="E0C6898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6C67D82"/>
    <w:multiLevelType w:val="multilevel"/>
    <w:tmpl w:val="73867D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75E4359"/>
    <w:multiLevelType w:val="multilevel"/>
    <w:tmpl w:val="F2A065E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76B49D7"/>
    <w:multiLevelType w:val="multilevel"/>
    <w:tmpl w:val="FFF880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8B663D2"/>
    <w:multiLevelType w:val="multilevel"/>
    <w:tmpl w:val="50D219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9F10614"/>
    <w:multiLevelType w:val="multilevel"/>
    <w:tmpl w:val="CA220B0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A051C89"/>
    <w:multiLevelType w:val="multilevel"/>
    <w:tmpl w:val="EF0413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A161373"/>
    <w:multiLevelType w:val="hybridMultilevel"/>
    <w:tmpl w:val="B6845FD6"/>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95">
    <w:nsid w:val="6AF1794A"/>
    <w:multiLevelType w:val="multilevel"/>
    <w:tmpl w:val="D22EC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BE50D62"/>
    <w:multiLevelType w:val="multilevel"/>
    <w:tmpl w:val="E8EC338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BEA2F87"/>
    <w:multiLevelType w:val="multilevel"/>
    <w:tmpl w:val="F72876F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C524861"/>
    <w:multiLevelType w:val="hybridMultilevel"/>
    <w:tmpl w:val="F448061E"/>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99">
    <w:nsid w:val="6CC74CB2"/>
    <w:multiLevelType w:val="multilevel"/>
    <w:tmpl w:val="F70ADCE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D040D2C"/>
    <w:multiLevelType w:val="multilevel"/>
    <w:tmpl w:val="E9D65D4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0C335D9"/>
    <w:multiLevelType w:val="hybridMultilevel"/>
    <w:tmpl w:val="01102D78"/>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02">
    <w:nsid w:val="721859AC"/>
    <w:multiLevelType w:val="multilevel"/>
    <w:tmpl w:val="CE88C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3554540"/>
    <w:multiLevelType w:val="multilevel"/>
    <w:tmpl w:val="FBC0C17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4621D7A"/>
    <w:multiLevelType w:val="multilevel"/>
    <w:tmpl w:val="02F23684"/>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47748B4"/>
    <w:multiLevelType w:val="multilevel"/>
    <w:tmpl w:val="ACAE35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5FE5B65"/>
    <w:multiLevelType w:val="multilevel"/>
    <w:tmpl w:val="F66AC5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AA56120"/>
    <w:multiLevelType w:val="multilevel"/>
    <w:tmpl w:val="B02E56F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B39045C"/>
    <w:multiLevelType w:val="hybridMultilevel"/>
    <w:tmpl w:val="E8D49994"/>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09">
    <w:nsid w:val="7C080090"/>
    <w:multiLevelType w:val="multilevel"/>
    <w:tmpl w:val="69F65CD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D7C62A7"/>
    <w:multiLevelType w:val="multilevel"/>
    <w:tmpl w:val="B2969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E2B19D8"/>
    <w:multiLevelType w:val="multilevel"/>
    <w:tmpl w:val="5BBEE9B0"/>
    <w:lvl w:ilvl="0">
      <w:start w:val="17"/>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EBC562C"/>
    <w:multiLevelType w:val="multilevel"/>
    <w:tmpl w:val="4D1482CA"/>
    <w:lvl w:ilvl="0">
      <w:start w:val="2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EEB4528"/>
    <w:multiLevelType w:val="multilevel"/>
    <w:tmpl w:val="A6CC70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97"/>
  </w:num>
  <w:num w:numId="3">
    <w:abstractNumId w:val="13"/>
  </w:num>
  <w:num w:numId="4">
    <w:abstractNumId w:val="110"/>
  </w:num>
  <w:num w:numId="5">
    <w:abstractNumId w:val="2"/>
  </w:num>
  <w:num w:numId="6">
    <w:abstractNumId w:val="7"/>
  </w:num>
  <w:num w:numId="7">
    <w:abstractNumId w:val="35"/>
  </w:num>
  <w:num w:numId="8">
    <w:abstractNumId w:val="22"/>
  </w:num>
  <w:num w:numId="9">
    <w:abstractNumId w:val="51"/>
  </w:num>
  <w:num w:numId="10">
    <w:abstractNumId w:val="27"/>
  </w:num>
  <w:num w:numId="11">
    <w:abstractNumId w:val="10"/>
  </w:num>
  <w:num w:numId="12">
    <w:abstractNumId w:val="72"/>
  </w:num>
  <w:num w:numId="13">
    <w:abstractNumId w:val="78"/>
  </w:num>
  <w:num w:numId="14">
    <w:abstractNumId w:val="76"/>
  </w:num>
  <w:num w:numId="15">
    <w:abstractNumId w:val="42"/>
  </w:num>
  <w:num w:numId="16">
    <w:abstractNumId w:val="95"/>
  </w:num>
  <w:num w:numId="17">
    <w:abstractNumId w:val="77"/>
  </w:num>
  <w:num w:numId="18">
    <w:abstractNumId w:val="106"/>
  </w:num>
  <w:num w:numId="19">
    <w:abstractNumId w:val="20"/>
  </w:num>
  <w:num w:numId="20">
    <w:abstractNumId w:val="62"/>
  </w:num>
  <w:num w:numId="21">
    <w:abstractNumId w:val="9"/>
  </w:num>
  <w:num w:numId="22">
    <w:abstractNumId w:val="104"/>
  </w:num>
  <w:num w:numId="23">
    <w:abstractNumId w:val="93"/>
  </w:num>
  <w:num w:numId="24">
    <w:abstractNumId w:val="47"/>
  </w:num>
  <w:num w:numId="25">
    <w:abstractNumId w:val="73"/>
  </w:num>
  <w:num w:numId="26">
    <w:abstractNumId w:val="53"/>
  </w:num>
  <w:num w:numId="27">
    <w:abstractNumId w:val="85"/>
  </w:num>
  <w:num w:numId="28">
    <w:abstractNumId w:val="50"/>
  </w:num>
  <w:num w:numId="29">
    <w:abstractNumId w:val="107"/>
  </w:num>
  <w:num w:numId="30">
    <w:abstractNumId w:val="66"/>
  </w:num>
  <w:num w:numId="31">
    <w:abstractNumId w:val="33"/>
  </w:num>
  <w:num w:numId="32">
    <w:abstractNumId w:val="6"/>
  </w:num>
  <w:num w:numId="33">
    <w:abstractNumId w:val="43"/>
  </w:num>
  <w:num w:numId="34">
    <w:abstractNumId w:val="58"/>
  </w:num>
  <w:num w:numId="35">
    <w:abstractNumId w:val="60"/>
  </w:num>
  <w:num w:numId="36">
    <w:abstractNumId w:val="37"/>
  </w:num>
  <w:num w:numId="37">
    <w:abstractNumId w:val="111"/>
  </w:num>
  <w:num w:numId="38">
    <w:abstractNumId w:val="67"/>
  </w:num>
  <w:num w:numId="39">
    <w:abstractNumId w:val="38"/>
  </w:num>
  <w:num w:numId="40">
    <w:abstractNumId w:val="91"/>
  </w:num>
  <w:num w:numId="41">
    <w:abstractNumId w:val="36"/>
  </w:num>
  <w:num w:numId="42">
    <w:abstractNumId w:val="59"/>
  </w:num>
  <w:num w:numId="43">
    <w:abstractNumId w:val="112"/>
  </w:num>
  <w:num w:numId="44">
    <w:abstractNumId w:val="87"/>
  </w:num>
  <w:num w:numId="45">
    <w:abstractNumId w:val="48"/>
  </w:num>
  <w:num w:numId="46">
    <w:abstractNumId w:val="99"/>
  </w:num>
  <w:num w:numId="47">
    <w:abstractNumId w:val="32"/>
  </w:num>
  <w:num w:numId="48">
    <w:abstractNumId w:val="3"/>
  </w:num>
  <w:num w:numId="49">
    <w:abstractNumId w:val="52"/>
  </w:num>
  <w:num w:numId="50">
    <w:abstractNumId w:val="100"/>
  </w:num>
  <w:num w:numId="51">
    <w:abstractNumId w:val="40"/>
  </w:num>
  <w:num w:numId="52">
    <w:abstractNumId w:val="68"/>
  </w:num>
  <w:num w:numId="53">
    <w:abstractNumId w:val="109"/>
  </w:num>
  <w:num w:numId="54">
    <w:abstractNumId w:val="71"/>
  </w:num>
  <w:num w:numId="55">
    <w:abstractNumId w:val="61"/>
  </w:num>
  <w:num w:numId="56">
    <w:abstractNumId w:val="88"/>
  </w:num>
  <w:num w:numId="57">
    <w:abstractNumId w:val="103"/>
  </w:num>
  <w:num w:numId="58">
    <w:abstractNumId w:val="69"/>
  </w:num>
  <w:num w:numId="59">
    <w:abstractNumId w:val="21"/>
  </w:num>
  <w:num w:numId="60">
    <w:abstractNumId w:val="92"/>
  </w:num>
  <w:num w:numId="61">
    <w:abstractNumId w:val="75"/>
  </w:num>
  <w:num w:numId="62">
    <w:abstractNumId w:val="15"/>
  </w:num>
  <w:num w:numId="63">
    <w:abstractNumId w:val="19"/>
  </w:num>
  <w:num w:numId="64">
    <w:abstractNumId w:val="74"/>
  </w:num>
  <w:num w:numId="65">
    <w:abstractNumId w:val="89"/>
  </w:num>
  <w:num w:numId="66">
    <w:abstractNumId w:val="45"/>
  </w:num>
  <w:num w:numId="67">
    <w:abstractNumId w:val="79"/>
  </w:num>
  <w:num w:numId="68">
    <w:abstractNumId w:val="31"/>
  </w:num>
  <w:num w:numId="69">
    <w:abstractNumId w:val="0"/>
  </w:num>
  <w:num w:numId="70">
    <w:abstractNumId w:val="23"/>
  </w:num>
  <w:num w:numId="71">
    <w:abstractNumId w:val="90"/>
  </w:num>
  <w:num w:numId="72">
    <w:abstractNumId w:val="55"/>
  </w:num>
  <w:num w:numId="73">
    <w:abstractNumId w:val="102"/>
  </w:num>
  <w:num w:numId="74">
    <w:abstractNumId w:val="105"/>
  </w:num>
  <w:num w:numId="75">
    <w:abstractNumId w:val="8"/>
  </w:num>
  <w:num w:numId="76">
    <w:abstractNumId w:val="41"/>
  </w:num>
  <w:num w:numId="77">
    <w:abstractNumId w:val="34"/>
  </w:num>
  <w:num w:numId="78">
    <w:abstractNumId w:val="14"/>
  </w:num>
  <w:num w:numId="79">
    <w:abstractNumId w:val="65"/>
  </w:num>
  <w:num w:numId="80">
    <w:abstractNumId w:val="29"/>
  </w:num>
  <w:num w:numId="81">
    <w:abstractNumId w:val="5"/>
  </w:num>
  <w:num w:numId="82">
    <w:abstractNumId w:val="11"/>
  </w:num>
  <w:num w:numId="83">
    <w:abstractNumId w:val="82"/>
  </w:num>
  <w:num w:numId="84">
    <w:abstractNumId w:val="28"/>
  </w:num>
  <w:num w:numId="85">
    <w:abstractNumId w:val="54"/>
  </w:num>
  <w:num w:numId="86">
    <w:abstractNumId w:val="70"/>
  </w:num>
  <w:num w:numId="87">
    <w:abstractNumId w:val="86"/>
  </w:num>
  <w:num w:numId="88">
    <w:abstractNumId w:val="83"/>
  </w:num>
  <w:num w:numId="89">
    <w:abstractNumId w:val="26"/>
  </w:num>
  <w:num w:numId="90">
    <w:abstractNumId w:val="98"/>
  </w:num>
  <w:num w:numId="91">
    <w:abstractNumId w:val="1"/>
  </w:num>
  <w:num w:numId="92">
    <w:abstractNumId w:val="24"/>
  </w:num>
  <w:num w:numId="93">
    <w:abstractNumId w:val="64"/>
  </w:num>
  <w:num w:numId="94">
    <w:abstractNumId w:val="63"/>
  </w:num>
  <w:num w:numId="95">
    <w:abstractNumId w:val="4"/>
  </w:num>
  <w:num w:numId="96">
    <w:abstractNumId w:val="57"/>
  </w:num>
  <w:num w:numId="97">
    <w:abstractNumId w:val="81"/>
  </w:num>
  <w:num w:numId="98">
    <w:abstractNumId w:val="80"/>
  </w:num>
  <w:num w:numId="99">
    <w:abstractNumId w:val="44"/>
  </w:num>
  <w:num w:numId="100">
    <w:abstractNumId w:val="101"/>
  </w:num>
  <w:num w:numId="101">
    <w:abstractNumId w:val="39"/>
  </w:num>
  <w:num w:numId="102">
    <w:abstractNumId w:val="16"/>
  </w:num>
  <w:num w:numId="103">
    <w:abstractNumId w:val="108"/>
  </w:num>
  <w:num w:numId="104">
    <w:abstractNumId w:val="25"/>
  </w:num>
  <w:num w:numId="105">
    <w:abstractNumId w:val="46"/>
  </w:num>
  <w:num w:numId="106">
    <w:abstractNumId w:val="94"/>
  </w:num>
  <w:num w:numId="107">
    <w:abstractNumId w:val="96"/>
  </w:num>
  <w:num w:numId="108">
    <w:abstractNumId w:val="84"/>
  </w:num>
  <w:num w:numId="109">
    <w:abstractNumId w:val="113"/>
  </w:num>
  <w:num w:numId="110">
    <w:abstractNumId w:val="49"/>
  </w:num>
  <w:num w:numId="111">
    <w:abstractNumId w:val="18"/>
  </w:num>
  <w:num w:numId="112">
    <w:abstractNumId w:val="12"/>
  </w:num>
  <w:num w:numId="113">
    <w:abstractNumId w:val="56"/>
  </w:num>
  <w:num w:numId="114">
    <w:abstractNumId w:val="17"/>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81"/>
  <w:drawingGridVerticalSpacing w:val="181"/>
  <w:characterSpacingControl w:val="compressPunctuation"/>
  <w:hdrShapeDefaults>
    <o:shapedefaults v:ext="edit" spidmax="13314"/>
    <o:shapelayout v:ext="edit">
      <o:idmap v:ext="edit" data="1"/>
    </o:shapelayout>
  </w:hdrShapeDefaults>
  <w:footnotePr>
    <w:footnote w:id="0"/>
    <w:footnote w:id="1"/>
  </w:footnotePr>
  <w:endnotePr>
    <w:endnote w:id="0"/>
    <w:endnote w:id="1"/>
  </w:endnotePr>
  <w:compat>
    <w:doNotExpandShiftReturn/>
  </w:compat>
  <w:rsids>
    <w:rsidRoot w:val="00E2264A"/>
    <w:rsid w:val="0000463E"/>
    <w:rsid w:val="0002462A"/>
    <w:rsid w:val="00044A4C"/>
    <w:rsid w:val="0004773E"/>
    <w:rsid w:val="00047783"/>
    <w:rsid w:val="00083E9C"/>
    <w:rsid w:val="000B4E3F"/>
    <w:rsid w:val="00184122"/>
    <w:rsid w:val="001A2A16"/>
    <w:rsid w:val="001B1EAD"/>
    <w:rsid w:val="001B201F"/>
    <w:rsid w:val="001D189F"/>
    <w:rsid w:val="00220253"/>
    <w:rsid w:val="00222E62"/>
    <w:rsid w:val="00234532"/>
    <w:rsid w:val="00250843"/>
    <w:rsid w:val="00291C69"/>
    <w:rsid w:val="002E70A1"/>
    <w:rsid w:val="00301CF2"/>
    <w:rsid w:val="00330268"/>
    <w:rsid w:val="00361CFD"/>
    <w:rsid w:val="003C607A"/>
    <w:rsid w:val="003E50D1"/>
    <w:rsid w:val="003E79C9"/>
    <w:rsid w:val="003F4044"/>
    <w:rsid w:val="00406047"/>
    <w:rsid w:val="004956C1"/>
    <w:rsid w:val="004A29C2"/>
    <w:rsid w:val="004D7040"/>
    <w:rsid w:val="004F5261"/>
    <w:rsid w:val="0053124C"/>
    <w:rsid w:val="0055150B"/>
    <w:rsid w:val="005B3434"/>
    <w:rsid w:val="005E787C"/>
    <w:rsid w:val="00601FE1"/>
    <w:rsid w:val="00683B28"/>
    <w:rsid w:val="006A4FED"/>
    <w:rsid w:val="006D32D6"/>
    <w:rsid w:val="00727809"/>
    <w:rsid w:val="0080176D"/>
    <w:rsid w:val="00832C9D"/>
    <w:rsid w:val="00836612"/>
    <w:rsid w:val="00865D9B"/>
    <w:rsid w:val="008D2D1B"/>
    <w:rsid w:val="008E5FE4"/>
    <w:rsid w:val="00901DC9"/>
    <w:rsid w:val="009269E0"/>
    <w:rsid w:val="00947835"/>
    <w:rsid w:val="009833BE"/>
    <w:rsid w:val="009909DF"/>
    <w:rsid w:val="00A01349"/>
    <w:rsid w:val="00A4069E"/>
    <w:rsid w:val="00A66DF1"/>
    <w:rsid w:val="00A715CD"/>
    <w:rsid w:val="00A73187"/>
    <w:rsid w:val="00A83CFD"/>
    <w:rsid w:val="00A94460"/>
    <w:rsid w:val="00AC3CB5"/>
    <w:rsid w:val="00AD2D00"/>
    <w:rsid w:val="00AE6FE5"/>
    <w:rsid w:val="00B03B39"/>
    <w:rsid w:val="00B1142F"/>
    <w:rsid w:val="00B230AD"/>
    <w:rsid w:val="00B2339B"/>
    <w:rsid w:val="00B616E3"/>
    <w:rsid w:val="00BA177E"/>
    <w:rsid w:val="00BB0442"/>
    <w:rsid w:val="00BD0331"/>
    <w:rsid w:val="00C81100"/>
    <w:rsid w:val="00C974E5"/>
    <w:rsid w:val="00CB42B9"/>
    <w:rsid w:val="00CC2CB5"/>
    <w:rsid w:val="00D70F03"/>
    <w:rsid w:val="00DC0548"/>
    <w:rsid w:val="00DE2666"/>
    <w:rsid w:val="00E005FB"/>
    <w:rsid w:val="00E059F0"/>
    <w:rsid w:val="00E13807"/>
    <w:rsid w:val="00E1449F"/>
    <w:rsid w:val="00E2264A"/>
    <w:rsid w:val="00E33D52"/>
    <w:rsid w:val="00E749FF"/>
    <w:rsid w:val="00E95431"/>
    <w:rsid w:val="00F14406"/>
    <w:rsid w:val="00F54591"/>
    <w:rsid w:val="00F6771E"/>
    <w:rsid w:val="00F843AE"/>
    <w:rsid w:val="00F85E20"/>
    <w:rsid w:val="00FC4F53"/>
    <w:rsid w:val="00FE50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2264A"/>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2264A"/>
    <w:rPr>
      <w:color w:val="0066CC"/>
      <w:u w:val="single"/>
    </w:rPr>
  </w:style>
  <w:style w:type="character" w:customStyle="1" w:styleId="a4">
    <w:name w:val="Основной текст_"/>
    <w:basedOn w:val="a0"/>
    <w:link w:val="5"/>
    <w:rsid w:val="00E2264A"/>
    <w:rPr>
      <w:rFonts w:ascii="Times New Roman" w:eastAsia="Times New Roman" w:hAnsi="Times New Roman" w:cs="Times New Roman"/>
      <w:b w:val="0"/>
      <w:bCs w:val="0"/>
      <w:i w:val="0"/>
      <w:iCs w:val="0"/>
      <w:smallCaps w:val="0"/>
      <w:strike w:val="0"/>
      <w:sz w:val="26"/>
      <w:szCs w:val="26"/>
      <w:u w:val="none"/>
    </w:rPr>
  </w:style>
  <w:style w:type="character" w:customStyle="1" w:styleId="2">
    <w:name w:val="Основной текст (2)_"/>
    <w:basedOn w:val="a0"/>
    <w:link w:val="20"/>
    <w:rsid w:val="00E2264A"/>
    <w:rPr>
      <w:rFonts w:ascii="Times New Roman" w:eastAsia="Times New Roman" w:hAnsi="Times New Roman" w:cs="Times New Roman"/>
      <w:b/>
      <w:bCs/>
      <w:i w:val="0"/>
      <w:iCs w:val="0"/>
      <w:smallCaps w:val="0"/>
      <w:strike w:val="0"/>
      <w:sz w:val="23"/>
      <w:szCs w:val="23"/>
      <w:u w:val="none"/>
    </w:rPr>
  </w:style>
  <w:style w:type="character" w:customStyle="1" w:styleId="3">
    <w:name w:val="Основной текст (3)_"/>
    <w:basedOn w:val="a0"/>
    <w:link w:val="30"/>
    <w:rsid w:val="00E2264A"/>
    <w:rPr>
      <w:rFonts w:ascii="Times New Roman" w:eastAsia="Times New Roman" w:hAnsi="Times New Roman" w:cs="Times New Roman"/>
      <w:b/>
      <w:bCs/>
      <w:i w:val="0"/>
      <w:iCs w:val="0"/>
      <w:smallCaps w:val="0"/>
      <w:strike w:val="0"/>
      <w:sz w:val="44"/>
      <w:szCs w:val="44"/>
      <w:u w:val="none"/>
    </w:rPr>
  </w:style>
  <w:style w:type="character" w:customStyle="1" w:styleId="a5">
    <w:name w:val="Колонтитул_"/>
    <w:basedOn w:val="a0"/>
    <w:link w:val="a6"/>
    <w:rsid w:val="00E2264A"/>
    <w:rPr>
      <w:rFonts w:ascii="Times New Roman" w:eastAsia="Times New Roman" w:hAnsi="Times New Roman" w:cs="Times New Roman"/>
      <w:b/>
      <w:bCs/>
      <w:i w:val="0"/>
      <w:iCs w:val="0"/>
      <w:smallCaps w:val="0"/>
      <w:strike w:val="0"/>
      <w:sz w:val="18"/>
      <w:szCs w:val="18"/>
      <w:u w:val="none"/>
    </w:rPr>
  </w:style>
  <w:style w:type="character" w:customStyle="1" w:styleId="a7">
    <w:name w:val="Колонтитул"/>
    <w:basedOn w:val="a5"/>
    <w:rsid w:val="00E2264A"/>
    <w:rPr>
      <w:color w:val="000000"/>
      <w:spacing w:val="0"/>
      <w:w w:val="100"/>
      <w:position w:val="0"/>
    </w:rPr>
  </w:style>
  <w:style w:type="character" w:customStyle="1" w:styleId="1">
    <w:name w:val="Оглавление 1 Знак"/>
    <w:basedOn w:val="a0"/>
    <w:link w:val="10"/>
    <w:rsid w:val="00E2264A"/>
    <w:rPr>
      <w:rFonts w:ascii="Times New Roman" w:eastAsia="Times New Roman" w:hAnsi="Times New Roman" w:cs="Times New Roman"/>
      <w:b w:val="0"/>
      <w:bCs w:val="0"/>
      <w:i w:val="0"/>
      <w:iCs w:val="0"/>
      <w:smallCaps w:val="0"/>
      <w:strike w:val="0"/>
      <w:sz w:val="26"/>
      <w:szCs w:val="26"/>
      <w:u w:val="none"/>
    </w:rPr>
  </w:style>
  <w:style w:type="character" w:customStyle="1" w:styleId="a8">
    <w:name w:val="Оглавление"/>
    <w:basedOn w:val="1"/>
    <w:rsid w:val="00E2264A"/>
    <w:rPr>
      <w:color w:val="000000"/>
      <w:spacing w:val="0"/>
      <w:w w:val="100"/>
      <w:position w:val="0"/>
      <w:u w:val="single"/>
      <w:lang w:val="ru-RU"/>
    </w:rPr>
  </w:style>
  <w:style w:type="character" w:customStyle="1" w:styleId="11">
    <w:name w:val="Основной текст1"/>
    <w:basedOn w:val="a4"/>
    <w:rsid w:val="00E2264A"/>
    <w:rPr>
      <w:color w:val="000000"/>
      <w:spacing w:val="0"/>
      <w:w w:val="100"/>
      <w:position w:val="0"/>
      <w:u w:val="single"/>
      <w:lang w:val="ru-RU"/>
    </w:rPr>
  </w:style>
  <w:style w:type="character" w:customStyle="1" w:styleId="12">
    <w:name w:val="Заголовок №1_"/>
    <w:basedOn w:val="a0"/>
    <w:link w:val="13"/>
    <w:rsid w:val="00E2264A"/>
    <w:rPr>
      <w:rFonts w:ascii="Times New Roman" w:eastAsia="Times New Roman" w:hAnsi="Times New Roman" w:cs="Times New Roman"/>
      <w:b w:val="0"/>
      <w:bCs w:val="0"/>
      <w:i w:val="0"/>
      <w:iCs w:val="0"/>
      <w:smallCaps w:val="0"/>
      <w:strike w:val="0"/>
      <w:sz w:val="26"/>
      <w:szCs w:val="26"/>
      <w:u w:val="none"/>
    </w:rPr>
  </w:style>
  <w:style w:type="character" w:customStyle="1" w:styleId="Candara95pt">
    <w:name w:val="Основной текст + Candara;9;5 pt"/>
    <w:basedOn w:val="a4"/>
    <w:rsid w:val="00E2264A"/>
    <w:rPr>
      <w:rFonts w:ascii="Candara" w:eastAsia="Candara" w:hAnsi="Candara" w:cs="Candara"/>
      <w:color w:val="000000"/>
      <w:spacing w:val="0"/>
      <w:w w:val="100"/>
      <w:position w:val="0"/>
      <w:sz w:val="19"/>
      <w:szCs w:val="19"/>
    </w:rPr>
  </w:style>
  <w:style w:type="character" w:customStyle="1" w:styleId="4">
    <w:name w:val="Основной текст (4)_"/>
    <w:basedOn w:val="a0"/>
    <w:link w:val="40"/>
    <w:rsid w:val="00E2264A"/>
    <w:rPr>
      <w:rFonts w:ascii="Times New Roman" w:eastAsia="Times New Roman" w:hAnsi="Times New Roman" w:cs="Times New Roman"/>
      <w:b w:val="0"/>
      <w:bCs w:val="0"/>
      <w:i w:val="0"/>
      <w:iCs w:val="0"/>
      <w:smallCaps w:val="0"/>
      <w:strike w:val="0"/>
      <w:sz w:val="19"/>
      <w:szCs w:val="19"/>
      <w:u w:val="none"/>
    </w:rPr>
  </w:style>
  <w:style w:type="character" w:customStyle="1" w:styleId="50">
    <w:name w:val="Основной текст (5)_"/>
    <w:basedOn w:val="a0"/>
    <w:link w:val="51"/>
    <w:rsid w:val="00E2264A"/>
    <w:rPr>
      <w:rFonts w:ascii="Times New Roman" w:eastAsia="Times New Roman" w:hAnsi="Times New Roman" w:cs="Times New Roman"/>
      <w:b w:val="0"/>
      <w:bCs w:val="0"/>
      <w:i w:val="0"/>
      <w:iCs w:val="0"/>
      <w:smallCaps w:val="0"/>
      <w:strike w:val="0"/>
      <w:u w:val="none"/>
    </w:rPr>
  </w:style>
  <w:style w:type="character" w:customStyle="1" w:styleId="52">
    <w:name w:val="Основной текст (5)"/>
    <w:basedOn w:val="50"/>
    <w:rsid w:val="00E2264A"/>
    <w:rPr>
      <w:color w:val="000000"/>
      <w:spacing w:val="0"/>
      <w:w w:val="100"/>
      <w:position w:val="0"/>
      <w:sz w:val="24"/>
      <w:szCs w:val="24"/>
      <w:lang w:val="ru-RU"/>
    </w:rPr>
  </w:style>
  <w:style w:type="character" w:customStyle="1" w:styleId="21">
    <w:name w:val="Основной текст2"/>
    <w:basedOn w:val="a4"/>
    <w:rsid w:val="00E2264A"/>
    <w:rPr>
      <w:color w:val="000000"/>
      <w:spacing w:val="0"/>
      <w:w w:val="100"/>
      <w:position w:val="0"/>
    </w:rPr>
  </w:style>
  <w:style w:type="character" w:customStyle="1" w:styleId="40pt">
    <w:name w:val="Основной текст (4) + Интервал 0 pt"/>
    <w:basedOn w:val="4"/>
    <w:rsid w:val="00E2264A"/>
    <w:rPr>
      <w:color w:val="000000"/>
      <w:spacing w:val="-10"/>
      <w:w w:val="100"/>
      <w:position w:val="0"/>
      <w:lang w:val="ru-RU"/>
    </w:rPr>
  </w:style>
  <w:style w:type="character" w:customStyle="1" w:styleId="22">
    <w:name w:val="Заголовок №2_"/>
    <w:basedOn w:val="a0"/>
    <w:link w:val="23"/>
    <w:rsid w:val="00E2264A"/>
    <w:rPr>
      <w:rFonts w:ascii="Times New Roman" w:eastAsia="Times New Roman" w:hAnsi="Times New Roman" w:cs="Times New Roman"/>
      <w:b w:val="0"/>
      <w:bCs w:val="0"/>
      <w:i w:val="0"/>
      <w:iCs w:val="0"/>
      <w:smallCaps w:val="0"/>
      <w:strike w:val="0"/>
      <w:sz w:val="26"/>
      <w:szCs w:val="26"/>
      <w:u w:val="none"/>
    </w:rPr>
  </w:style>
  <w:style w:type="character" w:customStyle="1" w:styleId="31">
    <w:name w:val="Основной текст3"/>
    <w:basedOn w:val="a4"/>
    <w:rsid w:val="00E2264A"/>
    <w:rPr>
      <w:color w:val="000000"/>
      <w:spacing w:val="0"/>
      <w:w w:val="100"/>
      <w:position w:val="0"/>
      <w:lang w:val="en-US"/>
    </w:rPr>
  </w:style>
  <w:style w:type="character" w:customStyle="1" w:styleId="41">
    <w:name w:val="Основной текст (4)"/>
    <w:basedOn w:val="4"/>
    <w:rsid w:val="00E2264A"/>
    <w:rPr>
      <w:color w:val="000000"/>
      <w:spacing w:val="0"/>
      <w:w w:val="100"/>
      <w:position w:val="0"/>
      <w:lang w:val="en-US"/>
    </w:rPr>
  </w:style>
  <w:style w:type="character" w:customStyle="1" w:styleId="42">
    <w:name w:val="Основной текст (4)"/>
    <w:basedOn w:val="4"/>
    <w:rsid w:val="00E2264A"/>
    <w:rPr>
      <w:color w:val="000000"/>
      <w:spacing w:val="0"/>
      <w:w w:val="100"/>
      <w:position w:val="0"/>
      <w:u w:val="single"/>
      <w:lang w:val="en-US"/>
    </w:rPr>
  </w:style>
  <w:style w:type="character" w:customStyle="1" w:styleId="43">
    <w:name w:val="Основной текст (4)"/>
    <w:basedOn w:val="4"/>
    <w:rsid w:val="00E2264A"/>
    <w:rPr>
      <w:color w:val="000000"/>
      <w:spacing w:val="0"/>
      <w:w w:val="100"/>
      <w:position w:val="0"/>
    </w:rPr>
  </w:style>
  <w:style w:type="character" w:customStyle="1" w:styleId="115pt">
    <w:name w:val="Основной текст + 11;5 pt"/>
    <w:basedOn w:val="a4"/>
    <w:rsid w:val="00E2264A"/>
    <w:rPr>
      <w:color w:val="000000"/>
      <w:spacing w:val="0"/>
      <w:w w:val="100"/>
      <w:position w:val="0"/>
      <w:sz w:val="23"/>
      <w:szCs w:val="23"/>
      <w:lang w:val="ru-RU"/>
    </w:rPr>
  </w:style>
  <w:style w:type="character" w:customStyle="1" w:styleId="16pt2pt">
    <w:name w:val="Основной текст + 16 pt;Полужирный;Курсив;Интервал 2 pt"/>
    <w:basedOn w:val="a4"/>
    <w:rsid w:val="00E2264A"/>
    <w:rPr>
      <w:b/>
      <w:bCs/>
      <w:i/>
      <w:iCs/>
      <w:color w:val="000000"/>
      <w:spacing w:val="40"/>
      <w:w w:val="100"/>
      <w:position w:val="0"/>
      <w:sz w:val="32"/>
      <w:szCs w:val="32"/>
      <w:lang w:val="ru-RU"/>
    </w:rPr>
  </w:style>
  <w:style w:type="character" w:customStyle="1" w:styleId="4pt">
    <w:name w:val="Основной текст + Интервал 4 pt"/>
    <w:basedOn w:val="a4"/>
    <w:rsid w:val="00E2264A"/>
    <w:rPr>
      <w:color w:val="000000"/>
      <w:spacing w:val="80"/>
      <w:w w:val="100"/>
      <w:position w:val="0"/>
      <w:lang w:val="ru-RU"/>
    </w:rPr>
  </w:style>
  <w:style w:type="character" w:customStyle="1" w:styleId="44">
    <w:name w:val="Основной текст (4)"/>
    <w:basedOn w:val="4"/>
    <w:rsid w:val="00E2264A"/>
    <w:rPr>
      <w:color w:val="000000"/>
      <w:spacing w:val="0"/>
      <w:w w:val="100"/>
      <w:position w:val="0"/>
      <w:lang w:val="ru-RU"/>
    </w:rPr>
  </w:style>
  <w:style w:type="character" w:customStyle="1" w:styleId="2pt">
    <w:name w:val="Основной текст + Интервал 2 pt"/>
    <w:basedOn w:val="a4"/>
    <w:rsid w:val="00E2264A"/>
    <w:rPr>
      <w:color w:val="000000"/>
      <w:spacing w:val="40"/>
      <w:w w:val="100"/>
      <w:position w:val="0"/>
      <w:lang w:val="ru-RU"/>
    </w:rPr>
  </w:style>
  <w:style w:type="character" w:customStyle="1" w:styleId="8pt">
    <w:name w:val="Основной текст + Интервал 8 pt"/>
    <w:basedOn w:val="a4"/>
    <w:rsid w:val="00E2264A"/>
    <w:rPr>
      <w:color w:val="000000"/>
      <w:spacing w:val="160"/>
      <w:w w:val="100"/>
      <w:position w:val="0"/>
      <w:lang w:val="ru-RU"/>
    </w:rPr>
  </w:style>
  <w:style w:type="character" w:customStyle="1" w:styleId="3pt">
    <w:name w:val="Основной текст + Интервал 3 pt"/>
    <w:basedOn w:val="a4"/>
    <w:rsid w:val="00E2264A"/>
    <w:rPr>
      <w:color w:val="000000"/>
      <w:spacing w:val="70"/>
      <w:w w:val="100"/>
      <w:position w:val="0"/>
      <w:lang w:val="ru-RU"/>
    </w:rPr>
  </w:style>
  <w:style w:type="character" w:customStyle="1" w:styleId="3pt0">
    <w:name w:val="Оглавление + Интервал 3 pt"/>
    <w:basedOn w:val="1"/>
    <w:rsid w:val="00E2264A"/>
    <w:rPr>
      <w:color w:val="000000"/>
      <w:spacing w:val="70"/>
      <w:w w:val="100"/>
      <w:position w:val="0"/>
      <w:lang w:val="ru-RU"/>
    </w:rPr>
  </w:style>
  <w:style w:type="character" w:customStyle="1" w:styleId="45">
    <w:name w:val="Основной текст (4)"/>
    <w:basedOn w:val="4"/>
    <w:rsid w:val="00E2264A"/>
    <w:rPr>
      <w:color w:val="000000"/>
      <w:spacing w:val="0"/>
      <w:w w:val="100"/>
      <w:position w:val="0"/>
      <w:lang w:val="ru-RU"/>
    </w:rPr>
  </w:style>
  <w:style w:type="character" w:customStyle="1" w:styleId="16pt">
    <w:name w:val="Оглавление + 16 pt;Полужирный;Курсив"/>
    <w:basedOn w:val="1"/>
    <w:rsid w:val="00E2264A"/>
    <w:rPr>
      <w:b/>
      <w:bCs/>
      <w:i/>
      <w:iCs/>
      <w:color w:val="000000"/>
      <w:spacing w:val="0"/>
      <w:w w:val="100"/>
      <w:position w:val="0"/>
      <w:sz w:val="32"/>
      <w:szCs w:val="32"/>
      <w:lang w:val="en-US"/>
    </w:rPr>
  </w:style>
  <w:style w:type="character" w:customStyle="1" w:styleId="2pt0">
    <w:name w:val="Основной текст + Интервал 2 pt"/>
    <w:basedOn w:val="a4"/>
    <w:rsid w:val="00E2264A"/>
    <w:rPr>
      <w:color w:val="000000"/>
      <w:spacing w:val="40"/>
      <w:w w:val="100"/>
      <w:position w:val="0"/>
      <w:lang w:val="ru-RU"/>
    </w:rPr>
  </w:style>
  <w:style w:type="character" w:customStyle="1" w:styleId="3pt1">
    <w:name w:val="Основной текст + Интервал 3 pt"/>
    <w:basedOn w:val="a4"/>
    <w:rsid w:val="00E2264A"/>
    <w:rPr>
      <w:color w:val="000000"/>
      <w:spacing w:val="70"/>
      <w:w w:val="100"/>
      <w:position w:val="0"/>
      <w:lang w:val="ru-RU"/>
    </w:rPr>
  </w:style>
  <w:style w:type="character" w:customStyle="1" w:styleId="3pt2">
    <w:name w:val="Оглавление + Интервал 3 pt"/>
    <w:basedOn w:val="1"/>
    <w:rsid w:val="00E2264A"/>
    <w:rPr>
      <w:color w:val="000000"/>
      <w:spacing w:val="70"/>
      <w:w w:val="100"/>
      <w:position w:val="0"/>
      <w:lang w:val="ru-RU"/>
    </w:rPr>
  </w:style>
  <w:style w:type="character" w:customStyle="1" w:styleId="6">
    <w:name w:val="Основной текст (6)_"/>
    <w:basedOn w:val="a0"/>
    <w:link w:val="60"/>
    <w:rsid w:val="00E2264A"/>
    <w:rPr>
      <w:rFonts w:ascii="Gungsuh" w:eastAsia="Gungsuh" w:hAnsi="Gungsuh" w:cs="Gungsuh"/>
      <w:b w:val="0"/>
      <w:bCs w:val="0"/>
      <w:i w:val="0"/>
      <w:iCs w:val="0"/>
      <w:smallCaps w:val="0"/>
      <w:strike w:val="0"/>
      <w:sz w:val="9"/>
      <w:szCs w:val="9"/>
      <w:u w:val="none"/>
      <w:lang w:val="en-US"/>
    </w:rPr>
  </w:style>
  <w:style w:type="character" w:customStyle="1" w:styleId="6Candara95pt">
    <w:name w:val="Основной текст (6) + Candara;9;5 pt;Курсив"/>
    <w:basedOn w:val="6"/>
    <w:rsid w:val="00E2264A"/>
    <w:rPr>
      <w:rFonts w:ascii="Candara" w:eastAsia="Candara" w:hAnsi="Candara" w:cs="Candara"/>
      <w:i/>
      <w:iCs/>
      <w:color w:val="000000"/>
      <w:spacing w:val="0"/>
      <w:w w:val="100"/>
      <w:position w:val="0"/>
      <w:sz w:val="19"/>
      <w:szCs w:val="19"/>
    </w:rPr>
  </w:style>
  <w:style w:type="character" w:customStyle="1" w:styleId="610pt">
    <w:name w:val="Основной текст (6) + 10 pt"/>
    <w:basedOn w:val="6"/>
    <w:rsid w:val="00E2264A"/>
    <w:rPr>
      <w:color w:val="000000"/>
      <w:spacing w:val="0"/>
      <w:w w:val="100"/>
      <w:position w:val="0"/>
      <w:sz w:val="20"/>
      <w:szCs w:val="20"/>
    </w:rPr>
  </w:style>
  <w:style w:type="character" w:customStyle="1" w:styleId="7">
    <w:name w:val="Основной текст (7)_"/>
    <w:basedOn w:val="a0"/>
    <w:link w:val="70"/>
    <w:rsid w:val="00E2264A"/>
    <w:rPr>
      <w:rFonts w:ascii="Times New Roman" w:eastAsia="Times New Roman" w:hAnsi="Times New Roman" w:cs="Times New Roman"/>
      <w:b w:val="0"/>
      <w:bCs w:val="0"/>
      <w:i/>
      <w:iCs/>
      <w:smallCaps w:val="0"/>
      <w:strike w:val="0"/>
      <w:sz w:val="9"/>
      <w:szCs w:val="9"/>
      <w:u w:val="none"/>
      <w:lang w:val="en-US"/>
    </w:rPr>
  </w:style>
  <w:style w:type="character" w:customStyle="1" w:styleId="7FranklinGothicHeavy">
    <w:name w:val="Основной текст (7) + Franklin Gothic Heavy;Не курсив"/>
    <w:basedOn w:val="7"/>
    <w:rsid w:val="00E2264A"/>
    <w:rPr>
      <w:rFonts w:ascii="Franklin Gothic Heavy" w:eastAsia="Franklin Gothic Heavy" w:hAnsi="Franklin Gothic Heavy" w:cs="Franklin Gothic Heavy"/>
      <w:i/>
      <w:iCs/>
      <w:color w:val="000000"/>
      <w:spacing w:val="0"/>
      <w:w w:val="100"/>
      <w:position w:val="0"/>
      <w:lang w:val="ru-RU"/>
    </w:rPr>
  </w:style>
  <w:style w:type="character" w:customStyle="1" w:styleId="8">
    <w:name w:val="Основной текст (8)_"/>
    <w:basedOn w:val="a0"/>
    <w:link w:val="80"/>
    <w:rsid w:val="00E2264A"/>
    <w:rPr>
      <w:rFonts w:ascii="Times New Roman" w:eastAsia="Times New Roman" w:hAnsi="Times New Roman" w:cs="Times New Roman"/>
      <w:b w:val="0"/>
      <w:bCs w:val="0"/>
      <w:i w:val="0"/>
      <w:iCs w:val="0"/>
      <w:smallCaps w:val="0"/>
      <w:strike w:val="0"/>
      <w:sz w:val="23"/>
      <w:szCs w:val="23"/>
      <w:u w:val="none"/>
    </w:rPr>
  </w:style>
  <w:style w:type="character" w:customStyle="1" w:styleId="46">
    <w:name w:val="Основной текст (4)"/>
    <w:basedOn w:val="4"/>
    <w:rsid w:val="00E2264A"/>
    <w:rPr>
      <w:color w:val="000000"/>
      <w:spacing w:val="0"/>
      <w:w w:val="100"/>
      <w:position w:val="0"/>
      <w:u w:val="single"/>
      <w:lang w:val="en-US"/>
    </w:rPr>
  </w:style>
  <w:style w:type="character" w:customStyle="1" w:styleId="47">
    <w:name w:val="Основной текст4"/>
    <w:basedOn w:val="a4"/>
    <w:rsid w:val="00E2264A"/>
    <w:rPr>
      <w:color w:val="000000"/>
      <w:spacing w:val="0"/>
      <w:w w:val="100"/>
      <w:position w:val="0"/>
      <w:lang w:val="ru-RU"/>
    </w:rPr>
  </w:style>
  <w:style w:type="character" w:customStyle="1" w:styleId="48">
    <w:name w:val="Основной текст (4)"/>
    <w:basedOn w:val="4"/>
    <w:rsid w:val="00E2264A"/>
    <w:rPr>
      <w:color w:val="000000"/>
      <w:spacing w:val="0"/>
      <w:w w:val="100"/>
      <w:position w:val="0"/>
      <w:lang w:val="ru-RU"/>
    </w:rPr>
  </w:style>
  <w:style w:type="character" w:customStyle="1" w:styleId="32">
    <w:name w:val="Заголовок №3_"/>
    <w:basedOn w:val="a0"/>
    <w:link w:val="33"/>
    <w:rsid w:val="00E2264A"/>
    <w:rPr>
      <w:rFonts w:ascii="Times New Roman" w:eastAsia="Times New Roman" w:hAnsi="Times New Roman" w:cs="Times New Roman"/>
      <w:b w:val="0"/>
      <w:bCs w:val="0"/>
      <w:i w:val="0"/>
      <w:iCs w:val="0"/>
      <w:smallCaps w:val="0"/>
      <w:strike w:val="0"/>
      <w:sz w:val="26"/>
      <w:szCs w:val="26"/>
      <w:u w:val="none"/>
    </w:rPr>
  </w:style>
  <w:style w:type="character" w:customStyle="1" w:styleId="4pt0">
    <w:name w:val="Основной текст + Интервал 4 pt"/>
    <w:basedOn w:val="a4"/>
    <w:rsid w:val="00E2264A"/>
    <w:rPr>
      <w:color w:val="000000"/>
      <w:spacing w:val="80"/>
      <w:w w:val="100"/>
      <w:position w:val="0"/>
      <w:lang w:val="ru-RU"/>
    </w:rPr>
  </w:style>
  <w:style w:type="character" w:customStyle="1" w:styleId="8pt0">
    <w:name w:val="Основной текст + Интервал 8 pt"/>
    <w:basedOn w:val="a4"/>
    <w:rsid w:val="00E2264A"/>
    <w:rPr>
      <w:color w:val="000000"/>
      <w:spacing w:val="170"/>
      <w:w w:val="100"/>
      <w:position w:val="0"/>
      <w:lang w:val="ru-RU"/>
    </w:rPr>
  </w:style>
  <w:style w:type="character" w:customStyle="1" w:styleId="120">
    <w:name w:val="Заголовок №1 (2)_"/>
    <w:basedOn w:val="a0"/>
    <w:link w:val="121"/>
    <w:rsid w:val="00E2264A"/>
    <w:rPr>
      <w:rFonts w:ascii="Times New Roman" w:eastAsia="Times New Roman" w:hAnsi="Times New Roman" w:cs="Times New Roman"/>
      <w:b w:val="0"/>
      <w:bCs w:val="0"/>
      <w:i w:val="0"/>
      <w:iCs w:val="0"/>
      <w:smallCaps w:val="0"/>
      <w:strike w:val="0"/>
      <w:spacing w:val="40"/>
      <w:sz w:val="17"/>
      <w:szCs w:val="17"/>
      <w:u w:val="none"/>
    </w:rPr>
  </w:style>
  <w:style w:type="character" w:customStyle="1" w:styleId="40pt0">
    <w:name w:val="Основной текст (4) + Интервал 0 pt"/>
    <w:basedOn w:val="4"/>
    <w:rsid w:val="00E2264A"/>
    <w:rPr>
      <w:color w:val="000000"/>
      <w:spacing w:val="-10"/>
      <w:w w:val="100"/>
      <w:position w:val="0"/>
      <w:lang w:val="ru-RU"/>
    </w:rPr>
  </w:style>
  <w:style w:type="character" w:customStyle="1" w:styleId="49">
    <w:name w:val="Основной текст (4)"/>
    <w:basedOn w:val="4"/>
    <w:rsid w:val="00E2264A"/>
    <w:rPr>
      <w:color w:val="000000"/>
      <w:spacing w:val="0"/>
      <w:w w:val="100"/>
      <w:position w:val="0"/>
      <w:lang w:val="ru-RU"/>
    </w:rPr>
  </w:style>
  <w:style w:type="character" w:customStyle="1" w:styleId="81">
    <w:name w:val="Основной текст (8)"/>
    <w:basedOn w:val="8"/>
    <w:rsid w:val="00E2264A"/>
    <w:rPr>
      <w:color w:val="000000"/>
      <w:spacing w:val="0"/>
      <w:w w:val="100"/>
      <w:position w:val="0"/>
      <w:lang w:val="ru-RU"/>
    </w:rPr>
  </w:style>
  <w:style w:type="character" w:customStyle="1" w:styleId="53">
    <w:name w:val="Заголовок №5_"/>
    <w:basedOn w:val="a0"/>
    <w:link w:val="54"/>
    <w:rsid w:val="00E2264A"/>
    <w:rPr>
      <w:rFonts w:ascii="Times New Roman" w:eastAsia="Times New Roman" w:hAnsi="Times New Roman" w:cs="Times New Roman"/>
      <w:b w:val="0"/>
      <w:bCs w:val="0"/>
      <w:i w:val="0"/>
      <w:iCs w:val="0"/>
      <w:smallCaps w:val="0"/>
      <w:strike w:val="0"/>
      <w:sz w:val="26"/>
      <w:szCs w:val="26"/>
      <w:u w:val="none"/>
    </w:rPr>
  </w:style>
  <w:style w:type="character" w:customStyle="1" w:styleId="a9">
    <w:name w:val="Подпись к таблице_"/>
    <w:basedOn w:val="a0"/>
    <w:link w:val="aa"/>
    <w:rsid w:val="00E2264A"/>
    <w:rPr>
      <w:rFonts w:ascii="Times New Roman" w:eastAsia="Times New Roman" w:hAnsi="Times New Roman" w:cs="Times New Roman"/>
      <w:b w:val="0"/>
      <w:bCs w:val="0"/>
      <w:i w:val="0"/>
      <w:iCs w:val="0"/>
      <w:smallCaps w:val="0"/>
      <w:strike w:val="0"/>
      <w:sz w:val="23"/>
      <w:szCs w:val="23"/>
      <w:u w:val="none"/>
    </w:rPr>
  </w:style>
  <w:style w:type="character" w:customStyle="1" w:styleId="ab">
    <w:name w:val="Колонтитул"/>
    <w:basedOn w:val="a5"/>
    <w:rsid w:val="00E2264A"/>
    <w:rPr>
      <w:color w:val="000000"/>
      <w:spacing w:val="0"/>
      <w:w w:val="100"/>
      <w:position w:val="0"/>
    </w:rPr>
  </w:style>
  <w:style w:type="character" w:customStyle="1" w:styleId="8Exact">
    <w:name w:val="Основной текст (8) Exact"/>
    <w:basedOn w:val="a0"/>
    <w:rsid w:val="00E2264A"/>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895pt">
    <w:name w:val="Основной текст (8) + 9;5 pt"/>
    <w:basedOn w:val="8"/>
    <w:rsid w:val="00E2264A"/>
    <w:rPr>
      <w:color w:val="000000"/>
      <w:spacing w:val="0"/>
      <w:w w:val="100"/>
      <w:position w:val="0"/>
      <w:sz w:val="19"/>
      <w:szCs w:val="19"/>
      <w:lang w:val="ru-RU"/>
    </w:rPr>
  </w:style>
  <w:style w:type="character" w:customStyle="1" w:styleId="82">
    <w:name w:val="Основной текст (8)"/>
    <w:basedOn w:val="8"/>
    <w:rsid w:val="00E2264A"/>
    <w:rPr>
      <w:color w:val="000000"/>
      <w:spacing w:val="0"/>
      <w:w w:val="100"/>
      <w:position w:val="0"/>
      <w:u w:val="single"/>
      <w:lang w:val="ru-RU"/>
    </w:rPr>
  </w:style>
  <w:style w:type="character" w:customStyle="1" w:styleId="Exact">
    <w:name w:val="Основной текст Exact"/>
    <w:basedOn w:val="a0"/>
    <w:rsid w:val="00E2264A"/>
    <w:rPr>
      <w:rFonts w:ascii="Times New Roman" w:eastAsia="Times New Roman" w:hAnsi="Times New Roman" w:cs="Times New Roman"/>
      <w:b w:val="0"/>
      <w:bCs w:val="0"/>
      <w:i w:val="0"/>
      <w:iCs w:val="0"/>
      <w:smallCaps w:val="0"/>
      <w:strike w:val="0"/>
      <w:spacing w:val="2"/>
      <w:sz w:val="23"/>
      <w:szCs w:val="23"/>
      <w:u w:val="none"/>
    </w:rPr>
  </w:style>
  <w:style w:type="character" w:customStyle="1" w:styleId="9Exact">
    <w:name w:val="Основной текст (9) Exact"/>
    <w:basedOn w:val="a0"/>
    <w:link w:val="9"/>
    <w:rsid w:val="00E2264A"/>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7pt">
    <w:name w:val="Основной текст + 7 pt;Полужирный"/>
    <w:basedOn w:val="a4"/>
    <w:rsid w:val="00E2264A"/>
    <w:rPr>
      <w:b/>
      <w:bCs/>
      <w:color w:val="000000"/>
      <w:spacing w:val="0"/>
      <w:w w:val="100"/>
      <w:position w:val="0"/>
      <w:sz w:val="14"/>
      <w:szCs w:val="14"/>
      <w:lang w:val="ru-RU"/>
    </w:rPr>
  </w:style>
  <w:style w:type="character" w:customStyle="1" w:styleId="24">
    <w:name w:val="Подпись к таблице (2)_"/>
    <w:basedOn w:val="a0"/>
    <w:link w:val="25"/>
    <w:rsid w:val="00E2264A"/>
    <w:rPr>
      <w:rFonts w:ascii="Times New Roman" w:eastAsia="Times New Roman" w:hAnsi="Times New Roman" w:cs="Times New Roman"/>
      <w:b w:val="0"/>
      <w:bCs w:val="0"/>
      <w:i w:val="0"/>
      <w:iCs w:val="0"/>
      <w:smallCaps w:val="0"/>
      <w:strike w:val="0"/>
      <w:sz w:val="26"/>
      <w:szCs w:val="26"/>
      <w:u w:val="none"/>
    </w:rPr>
  </w:style>
  <w:style w:type="character" w:customStyle="1" w:styleId="34">
    <w:name w:val="Подпись к таблице (3)_"/>
    <w:basedOn w:val="a0"/>
    <w:link w:val="35"/>
    <w:rsid w:val="00E2264A"/>
    <w:rPr>
      <w:rFonts w:ascii="Times New Roman" w:eastAsia="Times New Roman" w:hAnsi="Times New Roman" w:cs="Times New Roman"/>
      <w:b w:val="0"/>
      <w:bCs w:val="0"/>
      <w:i w:val="0"/>
      <w:iCs w:val="0"/>
      <w:smallCaps w:val="0"/>
      <w:strike w:val="0"/>
      <w:sz w:val="21"/>
      <w:szCs w:val="21"/>
      <w:u w:val="none"/>
    </w:rPr>
  </w:style>
  <w:style w:type="character" w:customStyle="1" w:styleId="4a">
    <w:name w:val="Подпись к таблице (4)_"/>
    <w:basedOn w:val="a0"/>
    <w:link w:val="4b"/>
    <w:rsid w:val="00E2264A"/>
    <w:rPr>
      <w:rFonts w:ascii="Franklin Gothic Book" w:eastAsia="Franklin Gothic Book" w:hAnsi="Franklin Gothic Book" w:cs="Franklin Gothic Book"/>
      <w:b w:val="0"/>
      <w:bCs w:val="0"/>
      <w:i w:val="0"/>
      <w:iCs w:val="0"/>
      <w:smallCaps w:val="0"/>
      <w:strike w:val="0"/>
      <w:sz w:val="21"/>
      <w:szCs w:val="21"/>
      <w:u w:val="none"/>
    </w:rPr>
  </w:style>
  <w:style w:type="character" w:customStyle="1" w:styleId="55">
    <w:name w:val="Подпись к таблице (5)_"/>
    <w:basedOn w:val="a0"/>
    <w:link w:val="56"/>
    <w:rsid w:val="00E2264A"/>
    <w:rPr>
      <w:rFonts w:ascii="Times New Roman" w:eastAsia="Times New Roman" w:hAnsi="Times New Roman" w:cs="Times New Roman"/>
      <w:b w:val="0"/>
      <w:bCs w:val="0"/>
      <w:i w:val="0"/>
      <w:iCs w:val="0"/>
      <w:smallCaps w:val="0"/>
      <w:strike w:val="0"/>
      <w:sz w:val="22"/>
      <w:szCs w:val="22"/>
      <w:u w:val="none"/>
    </w:rPr>
  </w:style>
  <w:style w:type="character" w:customStyle="1" w:styleId="6pt">
    <w:name w:val="Колонтитул + 6 pt;Не полужирный"/>
    <w:basedOn w:val="a5"/>
    <w:rsid w:val="00E2264A"/>
    <w:rPr>
      <w:b/>
      <w:bCs/>
      <w:color w:val="000000"/>
      <w:spacing w:val="0"/>
      <w:w w:val="100"/>
      <w:position w:val="0"/>
      <w:sz w:val="12"/>
      <w:szCs w:val="12"/>
      <w:lang w:val="ru-RU"/>
    </w:rPr>
  </w:style>
  <w:style w:type="character" w:customStyle="1" w:styleId="8105pt">
    <w:name w:val="Основной текст (8) + 10;5 pt"/>
    <w:basedOn w:val="8"/>
    <w:rsid w:val="00E2264A"/>
    <w:rPr>
      <w:color w:val="000000"/>
      <w:spacing w:val="0"/>
      <w:w w:val="100"/>
      <w:position w:val="0"/>
      <w:sz w:val="21"/>
      <w:szCs w:val="21"/>
      <w:lang w:val="ru-RU"/>
    </w:rPr>
  </w:style>
  <w:style w:type="character" w:customStyle="1" w:styleId="57">
    <w:name w:val="Заголовок №5"/>
    <w:basedOn w:val="53"/>
    <w:rsid w:val="00E2264A"/>
    <w:rPr>
      <w:color w:val="000000"/>
      <w:spacing w:val="0"/>
      <w:w w:val="100"/>
      <w:position w:val="0"/>
      <w:u w:val="single"/>
      <w:lang w:val="ru-RU"/>
    </w:rPr>
  </w:style>
  <w:style w:type="character" w:customStyle="1" w:styleId="83">
    <w:name w:val="Основной текст (8)"/>
    <w:basedOn w:val="8"/>
    <w:rsid w:val="00E2264A"/>
    <w:rPr>
      <w:color w:val="000000"/>
      <w:spacing w:val="0"/>
      <w:w w:val="100"/>
      <w:position w:val="0"/>
      <w:lang w:val="ru-RU"/>
    </w:rPr>
  </w:style>
  <w:style w:type="character" w:customStyle="1" w:styleId="ac">
    <w:name w:val="Колонтитул"/>
    <w:basedOn w:val="a5"/>
    <w:rsid w:val="00E2264A"/>
    <w:rPr>
      <w:color w:val="000000"/>
      <w:spacing w:val="0"/>
      <w:w w:val="100"/>
      <w:position w:val="0"/>
    </w:rPr>
  </w:style>
  <w:style w:type="character" w:customStyle="1" w:styleId="Exact0">
    <w:name w:val="Подпись к картинке Exact"/>
    <w:basedOn w:val="a0"/>
    <w:link w:val="ad"/>
    <w:rsid w:val="00E2264A"/>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4c">
    <w:name w:val="Основной текст (4)"/>
    <w:basedOn w:val="4"/>
    <w:rsid w:val="00E2264A"/>
    <w:rPr>
      <w:color w:val="000000"/>
      <w:spacing w:val="0"/>
      <w:w w:val="100"/>
      <w:position w:val="0"/>
      <w:lang w:val="ru-RU"/>
    </w:rPr>
  </w:style>
  <w:style w:type="character" w:customStyle="1" w:styleId="95pt">
    <w:name w:val="Основной текст + 9;5 pt"/>
    <w:basedOn w:val="a4"/>
    <w:rsid w:val="00E2264A"/>
    <w:rPr>
      <w:color w:val="000000"/>
      <w:spacing w:val="0"/>
      <w:w w:val="100"/>
      <w:position w:val="0"/>
      <w:sz w:val="19"/>
      <w:szCs w:val="19"/>
      <w:lang w:val="ru-RU"/>
    </w:rPr>
  </w:style>
  <w:style w:type="character" w:customStyle="1" w:styleId="95pt0">
    <w:name w:val="Основной текст + 9;5 pt"/>
    <w:basedOn w:val="a4"/>
    <w:rsid w:val="00E2264A"/>
    <w:rPr>
      <w:color w:val="000000"/>
      <w:spacing w:val="0"/>
      <w:w w:val="100"/>
      <w:position w:val="0"/>
      <w:sz w:val="19"/>
      <w:szCs w:val="19"/>
    </w:rPr>
  </w:style>
  <w:style w:type="character" w:customStyle="1" w:styleId="ae">
    <w:name w:val="Колонтитул"/>
    <w:basedOn w:val="a5"/>
    <w:rsid w:val="00E2264A"/>
    <w:rPr>
      <w:color w:val="000000"/>
      <w:spacing w:val="0"/>
      <w:w w:val="100"/>
      <w:position w:val="0"/>
    </w:rPr>
  </w:style>
  <w:style w:type="character" w:customStyle="1" w:styleId="61">
    <w:name w:val="Подпись к таблице (6)_"/>
    <w:basedOn w:val="a0"/>
    <w:link w:val="62"/>
    <w:rsid w:val="00E2264A"/>
    <w:rPr>
      <w:rFonts w:ascii="Times New Roman" w:eastAsia="Times New Roman" w:hAnsi="Times New Roman" w:cs="Times New Roman"/>
      <w:b w:val="0"/>
      <w:bCs w:val="0"/>
      <w:i w:val="0"/>
      <w:iCs w:val="0"/>
      <w:smallCaps w:val="0"/>
      <w:strike w:val="0"/>
      <w:sz w:val="19"/>
      <w:szCs w:val="19"/>
      <w:u w:val="none"/>
    </w:rPr>
  </w:style>
  <w:style w:type="character" w:customStyle="1" w:styleId="63">
    <w:name w:val="Подпись к таблице (6)"/>
    <w:basedOn w:val="61"/>
    <w:rsid w:val="00E2264A"/>
    <w:rPr>
      <w:color w:val="000000"/>
      <w:spacing w:val="0"/>
      <w:w w:val="100"/>
      <w:position w:val="0"/>
      <w:lang w:val="ru-RU"/>
    </w:rPr>
  </w:style>
  <w:style w:type="character" w:customStyle="1" w:styleId="4d">
    <w:name w:val="Заголовок №4_"/>
    <w:basedOn w:val="a0"/>
    <w:link w:val="4e"/>
    <w:rsid w:val="00E2264A"/>
    <w:rPr>
      <w:rFonts w:ascii="Times New Roman" w:eastAsia="Times New Roman" w:hAnsi="Times New Roman" w:cs="Times New Roman"/>
      <w:b w:val="0"/>
      <w:bCs w:val="0"/>
      <w:i w:val="0"/>
      <w:iCs w:val="0"/>
      <w:smallCaps w:val="0"/>
      <w:strike w:val="0"/>
      <w:sz w:val="26"/>
      <w:szCs w:val="26"/>
      <w:u w:val="none"/>
    </w:rPr>
  </w:style>
  <w:style w:type="character" w:customStyle="1" w:styleId="4f">
    <w:name w:val="Основной текст (4)"/>
    <w:basedOn w:val="4"/>
    <w:rsid w:val="00E2264A"/>
    <w:rPr>
      <w:color w:val="000000"/>
      <w:spacing w:val="0"/>
      <w:w w:val="100"/>
      <w:position w:val="0"/>
      <w:lang w:val="ru-RU"/>
    </w:rPr>
  </w:style>
  <w:style w:type="character" w:customStyle="1" w:styleId="4f0">
    <w:name w:val="Основной текст (4)"/>
    <w:basedOn w:val="4"/>
    <w:rsid w:val="00E2264A"/>
    <w:rPr>
      <w:color w:val="000000"/>
      <w:spacing w:val="0"/>
      <w:w w:val="100"/>
      <w:position w:val="0"/>
      <w:lang w:val="ru-RU"/>
    </w:rPr>
  </w:style>
  <w:style w:type="character" w:customStyle="1" w:styleId="4f1">
    <w:name w:val="Основной текст (4)"/>
    <w:basedOn w:val="4"/>
    <w:rsid w:val="00E2264A"/>
    <w:rPr>
      <w:color w:val="000000"/>
      <w:spacing w:val="0"/>
      <w:w w:val="100"/>
      <w:position w:val="0"/>
      <w:lang w:val="ru-RU"/>
    </w:rPr>
  </w:style>
  <w:style w:type="character" w:customStyle="1" w:styleId="115pt0">
    <w:name w:val="Основной текст + 11;5 pt;Малые прописные"/>
    <w:basedOn w:val="a4"/>
    <w:rsid w:val="00E2264A"/>
    <w:rPr>
      <w:smallCaps/>
      <w:color w:val="000000"/>
      <w:spacing w:val="0"/>
      <w:w w:val="100"/>
      <w:position w:val="0"/>
      <w:sz w:val="23"/>
      <w:szCs w:val="23"/>
      <w:lang w:val="ru-RU"/>
    </w:rPr>
  </w:style>
  <w:style w:type="character" w:customStyle="1" w:styleId="115pt1">
    <w:name w:val="Основной текст + 11;5 pt;Полужирный"/>
    <w:basedOn w:val="a4"/>
    <w:rsid w:val="00E2264A"/>
    <w:rPr>
      <w:b/>
      <w:bCs/>
      <w:color w:val="000000"/>
      <w:spacing w:val="0"/>
      <w:w w:val="100"/>
      <w:position w:val="0"/>
      <w:sz w:val="23"/>
      <w:szCs w:val="23"/>
      <w:lang w:val="ru-RU"/>
    </w:rPr>
  </w:style>
  <w:style w:type="character" w:customStyle="1" w:styleId="135pt">
    <w:name w:val="Колонтитул + 13;5 pt;Не полужирный"/>
    <w:basedOn w:val="a5"/>
    <w:rsid w:val="00E2264A"/>
    <w:rPr>
      <w:b/>
      <w:bCs/>
      <w:color w:val="000000"/>
      <w:spacing w:val="0"/>
      <w:w w:val="100"/>
      <w:position w:val="0"/>
      <w:sz w:val="27"/>
      <w:szCs w:val="27"/>
      <w:lang w:val="ru-RU"/>
    </w:rPr>
  </w:style>
  <w:style w:type="character" w:customStyle="1" w:styleId="af">
    <w:name w:val="Колонтитул"/>
    <w:basedOn w:val="a5"/>
    <w:rsid w:val="00E2264A"/>
    <w:rPr>
      <w:color w:val="000000"/>
      <w:spacing w:val="0"/>
      <w:w w:val="100"/>
      <w:position w:val="0"/>
    </w:rPr>
  </w:style>
  <w:style w:type="character" w:customStyle="1" w:styleId="af0">
    <w:name w:val="Основной текст + Малые прописные"/>
    <w:basedOn w:val="a4"/>
    <w:rsid w:val="00E2264A"/>
    <w:rPr>
      <w:smallCaps/>
      <w:color w:val="000000"/>
      <w:spacing w:val="0"/>
      <w:w w:val="100"/>
      <w:position w:val="0"/>
      <w:lang w:val="ru-RU"/>
    </w:rPr>
  </w:style>
  <w:style w:type="character" w:customStyle="1" w:styleId="16pt0">
    <w:name w:val="Основной текст + 16 pt;Полужирный;Курсив"/>
    <w:basedOn w:val="a4"/>
    <w:rsid w:val="00E2264A"/>
    <w:rPr>
      <w:b/>
      <w:bCs/>
      <w:i/>
      <w:iCs/>
      <w:color w:val="000000"/>
      <w:spacing w:val="0"/>
      <w:w w:val="100"/>
      <w:position w:val="0"/>
      <w:sz w:val="32"/>
      <w:szCs w:val="32"/>
      <w:lang w:val="ru-RU"/>
    </w:rPr>
  </w:style>
  <w:style w:type="character" w:customStyle="1" w:styleId="4f2">
    <w:name w:val="Основной текст (4)"/>
    <w:basedOn w:val="4"/>
    <w:rsid w:val="00E2264A"/>
    <w:rPr>
      <w:color w:val="000000"/>
      <w:spacing w:val="0"/>
      <w:w w:val="100"/>
      <w:position w:val="0"/>
      <w:lang w:val="ru-RU"/>
    </w:rPr>
  </w:style>
  <w:style w:type="character" w:customStyle="1" w:styleId="36">
    <w:name w:val="Колонтитул (3)_"/>
    <w:basedOn w:val="a0"/>
    <w:link w:val="37"/>
    <w:rsid w:val="00E2264A"/>
    <w:rPr>
      <w:rFonts w:ascii="Times New Roman" w:eastAsia="Times New Roman" w:hAnsi="Times New Roman" w:cs="Times New Roman"/>
      <w:b w:val="0"/>
      <w:bCs w:val="0"/>
      <w:i w:val="0"/>
      <w:iCs w:val="0"/>
      <w:smallCaps w:val="0"/>
      <w:strike w:val="0"/>
      <w:sz w:val="27"/>
      <w:szCs w:val="27"/>
      <w:u w:val="none"/>
    </w:rPr>
  </w:style>
  <w:style w:type="character" w:customStyle="1" w:styleId="39pt">
    <w:name w:val="Колонтитул (3) + 9 pt;Полужирный"/>
    <w:basedOn w:val="36"/>
    <w:rsid w:val="00E2264A"/>
    <w:rPr>
      <w:b/>
      <w:bCs/>
      <w:color w:val="000000"/>
      <w:spacing w:val="0"/>
      <w:w w:val="100"/>
      <w:position w:val="0"/>
      <w:sz w:val="18"/>
      <w:szCs w:val="18"/>
    </w:rPr>
  </w:style>
  <w:style w:type="paragraph" w:customStyle="1" w:styleId="5">
    <w:name w:val="Основной текст5"/>
    <w:basedOn w:val="a"/>
    <w:link w:val="a4"/>
    <w:rsid w:val="00E2264A"/>
    <w:pPr>
      <w:shd w:val="clear" w:color="auto" w:fill="FFFFFF"/>
      <w:spacing w:line="274" w:lineRule="exact"/>
      <w:ind w:hanging="860"/>
    </w:pPr>
    <w:rPr>
      <w:rFonts w:ascii="Times New Roman" w:eastAsia="Times New Roman" w:hAnsi="Times New Roman" w:cs="Times New Roman"/>
      <w:sz w:val="26"/>
      <w:szCs w:val="26"/>
    </w:rPr>
  </w:style>
  <w:style w:type="paragraph" w:customStyle="1" w:styleId="20">
    <w:name w:val="Основной текст (2)"/>
    <w:basedOn w:val="a"/>
    <w:link w:val="2"/>
    <w:rsid w:val="00E2264A"/>
    <w:pPr>
      <w:shd w:val="clear" w:color="auto" w:fill="FFFFFF"/>
      <w:spacing w:before="780" w:after="240" w:line="0" w:lineRule="atLeast"/>
    </w:pPr>
    <w:rPr>
      <w:rFonts w:ascii="Times New Roman" w:eastAsia="Times New Roman" w:hAnsi="Times New Roman" w:cs="Times New Roman"/>
      <w:b/>
      <w:bCs/>
      <w:sz w:val="23"/>
      <w:szCs w:val="23"/>
    </w:rPr>
  </w:style>
  <w:style w:type="paragraph" w:customStyle="1" w:styleId="30">
    <w:name w:val="Основной текст (3)"/>
    <w:basedOn w:val="a"/>
    <w:link w:val="3"/>
    <w:rsid w:val="00E2264A"/>
    <w:pPr>
      <w:shd w:val="clear" w:color="auto" w:fill="FFFFFF"/>
      <w:spacing w:before="240" w:after="2880" w:line="547" w:lineRule="exact"/>
      <w:ind w:firstLine="2140"/>
    </w:pPr>
    <w:rPr>
      <w:rFonts w:ascii="Times New Roman" w:eastAsia="Times New Roman" w:hAnsi="Times New Roman" w:cs="Times New Roman"/>
      <w:b/>
      <w:bCs/>
      <w:sz w:val="44"/>
      <w:szCs w:val="44"/>
    </w:rPr>
  </w:style>
  <w:style w:type="paragraph" w:customStyle="1" w:styleId="a6">
    <w:name w:val="Колонтитул"/>
    <w:basedOn w:val="a"/>
    <w:link w:val="a5"/>
    <w:rsid w:val="00E2264A"/>
    <w:pPr>
      <w:shd w:val="clear" w:color="auto" w:fill="FFFFFF"/>
      <w:spacing w:line="0" w:lineRule="atLeast"/>
    </w:pPr>
    <w:rPr>
      <w:rFonts w:ascii="Times New Roman" w:eastAsia="Times New Roman" w:hAnsi="Times New Roman" w:cs="Times New Roman"/>
      <w:b/>
      <w:bCs/>
      <w:sz w:val="18"/>
      <w:szCs w:val="18"/>
    </w:rPr>
  </w:style>
  <w:style w:type="paragraph" w:styleId="10">
    <w:name w:val="toc 1"/>
    <w:basedOn w:val="a"/>
    <w:link w:val="1"/>
    <w:autoRedefine/>
    <w:rsid w:val="00E2264A"/>
    <w:pPr>
      <w:shd w:val="clear" w:color="auto" w:fill="FFFFFF"/>
      <w:spacing w:line="322" w:lineRule="exact"/>
      <w:jc w:val="both"/>
    </w:pPr>
    <w:rPr>
      <w:rFonts w:ascii="Times New Roman" w:eastAsia="Times New Roman" w:hAnsi="Times New Roman" w:cs="Times New Roman"/>
      <w:sz w:val="26"/>
      <w:szCs w:val="26"/>
    </w:rPr>
  </w:style>
  <w:style w:type="paragraph" w:customStyle="1" w:styleId="13">
    <w:name w:val="Заголовок №1"/>
    <w:basedOn w:val="a"/>
    <w:link w:val="12"/>
    <w:rsid w:val="00E2264A"/>
    <w:pPr>
      <w:shd w:val="clear" w:color="auto" w:fill="FFFFFF"/>
      <w:spacing w:line="322" w:lineRule="exact"/>
      <w:jc w:val="both"/>
      <w:outlineLvl w:val="0"/>
    </w:pPr>
    <w:rPr>
      <w:rFonts w:ascii="Times New Roman" w:eastAsia="Times New Roman" w:hAnsi="Times New Roman" w:cs="Times New Roman"/>
      <w:sz w:val="26"/>
      <w:szCs w:val="26"/>
    </w:rPr>
  </w:style>
  <w:style w:type="paragraph" w:customStyle="1" w:styleId="40">
    <w:name w:val="Основной текст (4)"/>
    <w:basedOn w:val="a"/>
    <w:link w:val="4"/>
    <w:rsid w:val="00E2264A"/>
    <w:pPr>
      <w:shd w:val="clear" w:color="auto" w:fill="FFFFFF"/>
      <w:spacing w:before="6000" w:line="226" w:lineRule="exact"/>
    </w:pPr>
    <w:rPr>
      <w:rFonts w:ascii="Times New Roman" w:eastAsia="Times New Roman" w:hAnsi="Times New Roman" w:cs="Times New Roman"/>
      <w:sz w:val="19"/>
      <w:szCs w:val="19"/>
    </w:rPr>
  </w:style>
  <w:style w:type="paragraph" w:customStyle="1" w:styleId="51">
    <w:name w:val="Основной текст (5)"/>
    <w:basedOn w:val="a"/>
    <w:link w:val="50"/>
    <w:rsid w:val="00E2264A"/>
    <w:pPr>
      <w:shd w:val="clear" w:color="auto" w:fill="FFFFFF"/>
      <w:spacing w:line="322" w:lineRule="exact"/>
      <w:jc w:val="both"/>
    </w:pPr>
    <w:rPr>
      <w:rFonts w:ascii="Times New Roman" w:eastAsia="Times New Roman" w:hAnsi="Times New Roman" w:cs="Times New Roman"/>
    </w:rPr>
  </w:style>
  <w:style w:type="paragraph" w:customStyle="1" w:styleId="23">
    <w:name w:val="Заголовок №2"/>
    <w:basedOn w:val="a"/>
    <w:link w:val="22"/>
    <w:rsid w:val="00E2264A"/>
    <w:pPr>
      <w:shd w:val="clear" w:color="auto" w:fill="FFFFFF"/>
      <w:spacing w:line="322" w:lineRule="exact"/>
      <w:jc w:val="both"/>
      <w:outlineLvl w:val="1"/>
    </w:pPr>
    <w:rPr>
      <w:rFonts w:ascii="Times New Roman" w:eastAsia="Times New Roman" w:hAnsi="Times New Roman" w:cs="Times New Roman"/>
      <w:sz w:val="26"/>
      <w:szCs w:val="26"/>
    </w:rPr>
  </w:style>
  <w:style w:type="paragraph" w:customStyle="1" w:styleId="60">
    <w:name w:val="Основной текст (6)"/>
    <w:basedOn w:val="a"/>
    <w:link w:val="6"/>
    <w:rsid w:val="00E2264A"/>
    <w:pPr>
      <w:shd w:val="clear" w:color="auto" w:fill="FFFFFF"/>
      <w:spacing w:line="485" w:lineRule="exact"/>
    </w:pPr>
    <w:rPr>
      <w:rFonts w:ascii="Gungsuh" w:eastAsia="Gungsuh" w:hAnsi="Gungsuh" w:cs="Gungsuh"/>
      <w:sz w:val="9"/>
      <w:szCs w:val="9"/>
      <w:lang w:val="en-US"/>
    </w:rPr>
  </w:style>
  <w:style w:type="paragraph" w:customStyle="1" w:styleId="70">
    <w:name w:val="Основной текст (7)"/>
    <w:basedOn w:val="a"/>
    <w:link w:val="7"/>
    <w:rsid w:val="00E2264A"/>
    <w:pPr>
      <w:shd w:val="clear" w:color="auto" w:fill="FFFFFF"/>
      <w:spacing w:before="120" w:line="0" w:lineRule="atLeast"/>
    </w:pPr>
    <w:rPr>
      <w:rFonts w:ascii="Times New Roman" w:eastAsia="Times New Roman" w:hAnsi="Times New Roman" w:cs="Times New Roman"/>
      <w:i/>
      <w:iCs/>
      <w:sz w:val="9"/>
      <w:szCs w:val="9"/>
      <w:lang w:val="en-US"/>
    </w:rPr>
  </w:style>
  <w:style w:type="paragraph" w:customStyle="1" w:styleId="80">
    <w:name w:val="Основной текст (8)"/>
    <w:basedOn w:val="a"/>
    <w:link w:val="8"/>
    <w:rsid w:val="00E2264A"/>
    <w:pPr>
      <w:shd w:val="clear" w:color="auto" w:fill="FFFFFF"/>
      <w:spacing w:before="2400" w:line="278" w:lineRule="exact"/>
      <w:jc w:val="both"/>
    </w:pPr>
    <w:rPr>
      <w:rFonts w:ascii="Times New Roman" w:eastAsia="Times New Roman" w:hAnsi="Times New Roman" w:cs="Times New Roman"/>
      <w:sz w:val="23"/>
      <w:szCs w:val="23"/>
    </w:rPr>
  </w:style>
  <w:style w:type="paragraph" w:customStyle="1" w:styleId="33">
    <w:name w:val="Заголовок №3"/>
    <w:basedOn w:val="a"/>
    <w:link w:val="32"/>
    <w:rsid w:val="00E2264A"/>
    <w:pPr>
      <w:shd w:val="clear" w:color="auto" w:fill="FFFFFF"/>
      <w:spacing w:line="322" w:lineRule="exact"/>
      <w:jc w:val="both"/>
      <w:outlineLvl w:val="2"/>
    </w:pPr>
    <w:rPr>
      <w:rFonts w:ascii="Times New Roman" w:eastAsia="Times New Roman" w:hAnsi="Times New Roman" w:cs="Times New Roman"/>
      <w:sz w:val="26"/>
      <w:szCs w:val="26"/>
    </w:rPr>
  </w:style>
  <w:style w:type="paragraph" w:customStyle="1" w:styleId="121">
    <w:name w:val="Заголовок №1 (2)"/>
    <w:basedOn w:val="a"/>
    <w:link w:val="120"/>
    <w:rsid w:val="00E2264A"/>
    <w:pPr>
      <w:shd w:val="clear" w:color="auto" w:fill="FFFFFF"/>
      <w:spacing w:line="322" w:lineRule="exact"/>
      <w:outlineLvl w:val="0"/>
    </w:pPr>
    <w:rPr>
      <w:rFonts w:ascii="Times New Roman" w:eastAsia="Times New Roman" w:hAnsi="Times New Roman" w:cs="Times New Roman"/>
      <w:spacing w:val="40"/>
      <w:sz w:val="17"/>
      <w:szCs w:val="17"/>
    </w:rPr>
  </w:style>
  <w:style w:type="paragraph" w:customStyle="1" w:styleId="54">
    <w:name w:val="Заголовок №5"/>
    <w:basedOn w:val="a"/>
    <w:link w:val="53"/>
    <w:rsid w:val="00E2264A"/>
    <w:pPr>
      <w:shd w:val="clear" w:color="auto" w:fill="FFFFFF"/>
      <w:spacing w:after="360" w:line="317" w:lineRule="exact"/>
      <w:outlineLvl w:val="4"/>
    </w:pPr>
    <w:rPr>
      <w:rFonts w:ascii="Times New Roman" w:eastAsia="Times New Roman" w:hAnsi="Times New Roman" w:cs="Times New Roman"/>
      <w:sz w:val="26"/>
      <w:szCs w:val="26"/>
    </w:rPr>
  </w:style>
  <w:style w:type="paragraph" w:customStyle="1" w:styleId="aa">
    <w:name w:val="Подпись к таблице"/>
    <w:basedOn w:val="a"/>
    <w:link w:val="a9"/>
    <w:rsid w:val="00E2264A"/>
    <w:pPr>
      <w:shd w:val="clear" w:color="auto" w:fill="FFFFFF"/>
      <w:spacing w:line="0" w:lineRule="atLeast"/>
    </w:pPr>
    <w:rPr>
      <w:rFonts w:ascii="Times New Roman" w:eastAsia="Times New Roman" w:hAnsi="Times New Roman" w:cs="Times New Roman"/>
      <w:sz w:val="23"/>
      <w:szCs w:val="23"/>
    </w:rPr>
  </w:style>
  <w:style w:type="paragraph" w:customStyle="1" w:styleId="9">
    <w:name w:val="Основной текст (9)"/>
    <w:basedOn w:val="a"/>
    <w:link w:val="9Exact"/>
    <w:rsid w:val="00E2264A"/>
    <w:pPr>
      <w:shd w:val="clear" w:color="auto" w:fill="FFFFFF"/>
      <w:spacing w:before="60" w:line="278" w:lineRule="exact"/>
    </w:pPr>
    <w:rPr>
      <w:rFonts w:ascii="Times New Roman" w:eastAsia="Times New Roman" w:hAnsi="Times New Roman" w:cs="Times New Roman"/>
      <w:spacing w:val="4"/>
      <w:sz w:val="21"/>
      <w:szCs w:val="21"/>
    </w:rPr>
  </w:style>
  <w:style w:type="paragraph" w:customStyle="1" w:styleId="25">
    <w:name w:val="Подпись к таблице (2)"/>
    <w:basedOn w:val="a"/>
    <w:link w:val="24"/>
    <w:rsid w:val="00E2264A"/>
    <w:pPr>
      <w:shd w:val="clear" w:color="auto" w:fill="FFFFFF"/>
      <w:spacing w:line="0" w:lineRule="atLeast"/>
    </w:pPr>
    <w:rPr>
      <w:rFonts w:ascii="Times New Roman" w:eastAsia="Times New Roman" w:hAnsi="Times New Roman" w:cs="Times New Roman"/>
      <w:sz w:val="26"/>
      <w:szCs w:val="26"/>
    </w:rPr>
  </w:style>
  <w:style w:type="paragraph" w:customStyle="1" w:styleId="35">
    <w:name w:val="Подпись к таблице (3)"/>
    <w:basedOn w:val="a"/>
    <w:link w:val="34"/>
    <w:rsid w:val="00E2264A"/>
    <w:pPr>
      <w:shd w:val="clear" w:color="auto" w:fill="FFFFFF"/>
      <w:spacing w:line="278" w:lineRule="exact"/>
    </w:pPr>
    <w:rPr>
      <w:rFonts w:ascii="Times New Roman" w:eastAsia="Times New Roman" w:hAnsi="Times New Roman" w:cs="Times New Roman"/>
      <w:sz w:val="21"/>
      <w:szCs w:val="21"/>
    </w:rPr>
  </w:style>
  <w:style w:type="paragraph" w:customStyle="1" w:styleId="4b">
    <w:name w:val="Подпись к таблице (4)"/>
    <w:basedOn w:val="a"/>
    <w:link w:val="4a"/>
    <w:rsid w:val="00E2264A"/>
    <w:pPr>
      <w:shd w:val="clear" w:color="auto" w:fill="FFFFFF"/>
      <w:spacing w:line="0" w:lineRule="atLeast"/>
      <w:jc w:val="right"/>
    </w:pPr>
    <w:rPr>
      <w:rFonts w:ascii="Franklin Gothic Book" w:eastAsia="Franklin Gothic Book" w:hAnsi="Franklin Gothic Book" w:cs="Franklin Gothic Book"/>
      <w:sz w:val="21"/>
      <w:szCs w:val="21"/>
    </w:rPr>
  </w:style>
  <w:style w:type="paragraph" w:customStyle="1" w:styleId="56">
    <w:name w:val="Подпись к таблице (5)"/>
    <w:basedOn w:val="a"/>
    <w:link w:val="55"/>
    <w:rsid w:val="00E2264A"/>
    <w:pPr>
      <w:shd w:val="clear" w:color="auto" w:fill="FFFFFF"/>
      <w:spacing w:line="278" w:lineRule="exact"/>
      <w:jc w:val="right"/>
    </w:pPr>
    <w:rPr>
      <w:rFonts w:ascii="Times New Roman" w:eastAsia="Times New Roman" w:hAnsi="Times New Roman" w:cs="Times New Roman"/>
      <w:sz w:val="22"/>
      <w:szCs w:val="22"/>
    </w:rPr>
  </w:style>
  <w:style w:type="paragraph" w:customStyle="1" w:styleId="ad">
    <w:name w:val="Подпись к картинке"/>
    <w:basedOn w:val="a"/>
    <w:link w:val="Exact0"/>
    <w:rsid w:val="00E2264A"/>
    <w:pPr>
      <w:shd w:val="clear" w:color="auto" w:fill="FFFFFF"/>
      <w:spacing w:line="274" w:lineRule="exact"/>
      <w:jc w:val="right"/>
    </w:pPr>
    <w:rPr>
      <w:rFonts w:ascii="Times New Roman" w:eastAsia="Times New Roman" w:hAnsi="Times New Roman" w:cs="Times New Roman"/>
      <w:spacing w:val="3"/>
      <w:sz w:val="21"/>
      <w:szCs w:val="21"/>
    </w:rPr>
  </w:style>
  <w:style w:type="paragraph" w:customStyle="1" w:styleId="62">
    <w:name w:val="Подпись к таблице (6)"/>
    <w:basedOn w:val="a"/>
    <w:link w:val="61"/>
    <w:rsid w:val="00E2264A"/>
    <w:pPr>
      <w:shd w:val="clear" w:color="auto" w:fill="FFFFFF"/>
      <w:spacing w:line="0" w:lineRule="atLeast"/>
    </w:pPr>
    <w:rPr>
      <w:rFonts w:ascii="Times New Roman" w:eastAsia="Times New Roman" w:hAnsi="Times New Roman" w:cs="Times New Roman"/>
      <w:sz w:val="19"/>
      <w:szCs w:val="19"/>
    </w:rPr>
  </w:style>
  <w:style w:type="paragraph" w:customStyle="1" w:styleId="4e">
    <w:name w:val="Заголовок №4"/>
    <w:basedOn w:val="a"/>
    <w:link w:val="4d"/>
    <w:rsid w:val="00E2264A"/>
    <w:pPr>
      <w:shd w:val="clear" w:color="auto" w:fill="FFFFFF"/>
      <w:spacing w:line="322" w:lineRule="exact"/>
      <w:ind w:firstLine="720"/>
      <w:jc w:val="both"/>
      <w:outlineLvl w:val="3"/>
    </w:pPr>
    <w:rPr>
      <w:rFonts w:ascii="Times New Roman" w:eastAsia="Times New Roman" w:hAnsi="Times New Roman" w:cs="Times New Roman"/>
      <w:sz w:val="26"/>
      <w:szCs w:val="26"/>
    </w:rPr>
  </w:style>
  <w:style w:type="paragraph" w:customStyle="1" w:styleId="37">
    <w:name w:val="Колонтитул (3)"/>
    <w:basedOn w:val="a"/>
    <w:link w:val="36"/>
    <w:rsid w:val="00E2264A"/>
    <w:pPr>
      <w:shd w:val="clear" w:color="auto" w:fill="FFFFFF"/>
      <w:spacing w:line="322" w:lineRule="exact"/>
      <w:jc w:val="right"/>
    </w:pPr>
    <w:rPr>
      <w:rFonts w:ascii="Times New Roman" w:eastAsia="Times New Roman" w:hAnsi="Times New Roman" w:cs="Times New Roman"/>
      <w:sz w:val="27"/>
      <w:szCs w:val="27"/>
    </w:rPr>
  </w:style>
  <w:style w:type="table" w:styleId="af1">
    <w:name w:val="Table Grid"/>
    <w:basedOn w:val="a1"/>
    <w:uiPriority w:val="59"/>
    <w:rsid w:val="00C811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semiHidden/>
    <w:unhideWhenUsed/>
    <w:rsid w:val="00A01349"/>
    <w:pPr>
      <w:tabs>
        <w:tab w:val="center" w:pos="4677"/>
        <w:tab w:val="right" w:pos="9355"/>
      </w:tabs>
    </w:pPr>
  </w:style>
  <w:style w:type="character" w:customStyle="1" w:styleId="af3">
    <w:name w:val="Верхний колонтитул Знак"/>
    <w:basedOn w:val="a0"/>
    <w:link w:val="af2"/>
    <w:uiPriority w:val="99"/>
    <w:semiHidden/>
    <w:rsid w:val="00A01349"/>
    <w:rPr>
      <w:color w:val="000000"/>
    </w:rPr>
  </w:style>
  <w:style w:type="paragraph" w:styleId="af4">
    <w:name w:val="footer"/>
    <w:basedOn w:val="a"/>
    <w:link w:val="af5"/>
    <w:uiPriority w:val="99"/>
    <w:unhideWhenUsed/>
    <w:rsid w:val="00A01349"/>
    <w:pPr>
      <w:tabs>
        <w:tab w:val="center" w:pos="4677"/>
        <w:tab w:val="right" w:pos="9355"/>
      </w:tabs>
    </w:pPr>
  </w:style>
  <w:style w:type="character" w:customStyle="1" w:styleId="af5">
    <w:name w:val="Нижний колонтитул Знак"/>
    <w:basedOn w:val="a0"/>
    <w:link w:val="af4"/>
    <w:uiPriority w:val="99"/>
    <w:rsid w:val="00A01349"/>
    <w:rPr>
      <w:color w:val="000000"/>
    </w:rPr>
  </w:style>
  <w:style w:type="character" w:customStyle="1" w:styleId="af6">
    <w:name w:val="Сноска_"/>
    <w:basedOn w:val="a0"/>
    <w:rsid w:val="009909DF"/>
    <w:rPr>
      <w:rFonts w:ascii="Times New Roman" w:eastAsia="Times New Roman" w:hAnsi="Times New Roman" w:cs="Times New Roman"/>
      <w:b w:val="0"/>
      <w:bCs w:val="0"/>
      <w:i w:val="0"/>
      <w:iCs w:val="0"/>
      <w:smallCaps w:val="0"/>
      <w:strike w:val="0"/>
      <w:sz w:val="19"/>
      <w:szCs w:val="19"/>
      <w:u w:val="none"/>
    </w:rPr>
  </w:style>
  <w:style w:type="character" w:customStyle="1" w:styleId="af7">
    <w:name w:val="Сноска"/>
    <w:basedOn w:val="af6"/>
    <w:rsid w:val="009909DF"/>
    <w:rPr>
      <w:color w:val="000000"/>
      <w:spacing w:val="0"/>
      <w:w w:val="100"/>
      <w:position w:val="0"/>
      <w:lang w:val="ru-RU"/>
    </w:rPr>
  </w:style>
  <w:style w:type="character" w:customStyle="1" w:styleId="af8">
    <w:name w:val="Основной текст + Не полужирный"/>
    <w:basedOn w:val="a4"/>
    <w:rsid w:val="009909DF"/>
    <w:rPr>
      <w:b/>
      <w:bCs/>
      <w:color w:val="000000"/>
      <w:spacing w:val="0"/>
      <w:w w:val="100"/>
      <w:position w:val="0"/>
      <w:sz w:val="19"/>
      <w:szCs w:val="19"/>
      <w:lang w:val="ru-RU"/>
    </w:rPr>
  </w:style>
  <w:style w:type="character" w:customStyle="1" w:styleId="af9">
    <w:name w:val="Основной текст + Не полужирный;Курсив"/>
    <w:basedOn w:val="a4"/>
    <w:rsid w:val="009909DF"/>
    <w:rPr>
      <w:b/>
      <w:bCs/>
      <w:i/>
      <w:iCs/>
      <w:color w:val="000000"/>
      <w:spacing w:val="0"/>
      <w:w w:val="100"/>
      <w:position w:val="0"/>
      <w:sz w:val="19"/>
      <w:szCs w:val="19"/>
      <w:lang w:val="ru-RU"/>
    </w:rPr>
  </w:style>
  <w:style w:type="character" w:customStyle="1" w:styleId="11Exact">
    <w:name w:val="Основной текст (11) Exact"/>
    <w:basedOn w:val="a0"/>
    <w:link w:val="110"/>
    <w:rsid w:val="009909DF"/>
    <w:rPr>
      <w:rFonts w:ascii="Tahoma" w:eastAsia="Tahoma" w:hAnsi="Tahoma" w:cs="Tahoma"/>
      <w:spacing w:val="8"/>
      <w:sz w:val="14"/>
      <w:szCs w:val="14"/>
      <w:shd w:val="clear" w:color="auto" w:fill="FFFFFF"/>
    </w:rPr>
  </w:style>
  <w:style w:type="paragraph" w:customStyle="1" w:styleId="110">
    <w:name w:val="Основной текст (11)"/>
    <w:basedOn w:val="a"/>
    <w:link w:val="11Exact"/>
    <w:rsid w:val="009909DF"/>
    <w:pPr>
      <w:shd w:val="clear" w:color="auto" w:fill="FFFFFF"/>
      <w:spacing w:line="0" w:lineRule="atLeast"/>
    </w:pPr>
    <w:rPr>
      <w:rFonts w:ascii="Tahoma" w:eastAsia="Tahoma" w:hAnsi="Tahoma" w:cs="Tahoma"/>
      <w:color w:val="auto"/>
      <w:spacing w:val="8"/>
      <w:sz w:val="14"/>
      <w:szCs w:val="14"/>
    </w:rPr>
  </w:style>
  <w:style w:type="character" w:customStyle="1" w:styleId="Tahoma75pt">
    <w:name w:val="Основной текст + Tahoma;7;5 pt;Не полужирный"/>
    <w:basedOn w:val="a4"/>
    <w:rsid w:val="00F14406"/>
    <w:rPr>
      <w:rFonts w:ascii="Tahoma" w:eastAsia="Tahoma" w:hAnsi="Tahoma" w:cs="Tahoma"/>
      <w:b/>
      <w:bCs/>
      <w:color w:val="000000"/>
      <w:spacing w:val="0"/>
      <w:w w:val="100"/>
      <w:position w:val="0"/>
      <w:sz w:val="15"/>
      <w:szCs w:val="15"/>
      <w:lang w:val="ru-RU"/>
    </w:rPr>
  </w:style>
  <w:style w:type="character" w:customStyle="1" w:styleId="MalgunGothic6pt">
    <w:name w:val="Основной текст + Malgun Gothic;6 pt;Не полужирный"/>
    <w:basedOn w:val="a4"/>
    <w:rsid w:val="004956C1"/>
    <w:rPr>
      <w:rFonts w:ascii="Malgun Gothic" w:eastAsia="Malgun Gothic" w:hAnsi="Malgun Gothic" w:cs="Malgun Gothic"/>
      <w:b/>
      <w:bCs/>
      <w:color w:val="000000"/>
      <w:spacing w:val="0"/>
      <w:w w:val="100"/>
      <w:position w:val="0"/>
      <w:sz w:val="12"/>
      <w:szCs w:val="12"/>
      <w:lang w:val="ru-RU"/>
    </w:rPr>
  </w:style>
  <w:style w:type="paragraph" w:styleId="afa">
    <w:name w:val="Balloon Text"/>
    <w:basedOn w:val="a"/>
    <w:link w:val="afb"/>
    <w:uiPriority w:val="99"/>
    <w:semiHidden/>
    <w:unhideWhenUsed/>
    <w:rsid w:val="0080176D"/>
    <w:rPr>
      <w:rFonts w:ascii="Tahoma" w:hAnsi="Tahoma" w:cs="Tahoma"/>
      <w:sz w:val="16"/>
      <w:szCs w:val="16"/>
    </w:rPr>
  </w:style>
  <w:style w:type="character" w:customStyle="1" w:styleId="afb">
    <w:name w:val="Текст выноски Знак"/>
    <w:basedOn w:val="a0"/>
    <w:link w:val="afa"/>
    <w:uiPriority w:val="99"/>
    <w:semiHidden/>
    <w:rsid w:val="0080176D"/>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6.xml"/><Relationship Id="rId39" Type="http://schemas.openxmlformats.org/officeDocument/2006/relationships/footer" Target="footer29.xml"/><Relationship Id="rId21" Type="http://schemas.openxmlformats.org/officeDocument/2006/relationships/footer" Target="footer12.xml"/><Relationship Id="rId34" Type="http://schemas.openxmlformats.org/officeDocument/2006/relationships/footer" Target="footer24.xml"/><Relationship Id="rId42" Type="http://schemas.openxmlformats.org/officeDocument/2006/relationships/footer" Target="footer32.xml"/><Relationship Id="rId47" Type="http://schemas.openxmlformats.org/officeDocument/2006/relationships/footer" Target="footer36.xml"/><Relationship Id="rId50" Type="http://schemas.openxmlformats.org/officeDocument/2006/relationships/footer" Target="footer39.xml"/><Relationship Id="rId55" Type="http://schemas.openxmlformats.org/officeDocument/2006/relationships/footer" Target="footer44.xml"/><Relationship Id="rId63" Type="http://schemas.openxmlformats.org/officeDocument/2006/relationships/footer" Target="footer5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19.xml"/><Relationship Id="rId41" Type="http://schemas.openxmlformats.org/officeDocument/2006/relationships/footer" Target="footer31.xml"/><Relationship Id="rId54" Type="http://schemas.openxmlformats.org/officeDocument/2006/relationships/footer" Target="footer43.xml"/><Relationship Id="rId62" Type="http://schemas.openxmlformats.org/officeDocument/2006/relationships/footer" Target="footer5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e.int/en/web/common-european-" TargetMode="External"/><Relationship Id="rId24" Type="http://schemas.openxmlformats.org/officeDocument/2006/relationships/header" Target="header1.xml"/><Relationship Id="rId32" Type="http://schemas.openxmlformats.org/officeDocument/2006/relationships/footer" Target="footer22.xml"/><Relationship Id="rId37" Type="http://schemas.openxmlformats.org/officeDocument/2006/relationships/footer" Target="footer27.xml"/><Relationship Id="rId40" Type="http://schemas.openxmlformats.org/officeDocument/2006/relationships/footer" Target="footer30.xml"/><Relationship Id="rId45" Type="http://schemas.openxmlformats.org/officeDocument/2006/relationships/footer" Target="footer34.xml"/><Relationship Id="rId53" Type="http://schemas.openxmlformats.org/officeDocument/2006/relationships/footer" Target="footer42.xml"/><Relationship Id="rId58" Type="http://schemas.openxmlformats.org/officeDocument/2006/relationships/footer" Target="footer47.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8.xml"/><Relationship Id="rId36" Type="http://schemas.openxmlformats.org/officeDocument/2006/relationships/footer" Target="footer26.xml"/><Relationship Id="rId49" Type="http://schemas.openxmlformats.org/officeDocument/2006/relationships/footer" Target="footer38.xml"/><Relationship Id="rId57" Type="http://schemas.openxmlformats.org/officeDocument/2006/relationships/footer" Target="footer46.xml"/><Relationship Id="rId61" Type="http://schemas.openxmlformats.org/officeDocument/2006/relationships/footer" Target="footer50.xml"/><Relationship Id="rId10" Type="http://schemas.openxmlformats.org/officeDocument/2006/relationships/hyperlink" Target="https://www.coe.int/en/web/common-european-" TargetMode="External"/><Relationship Id="rId19" Type="http://schemas.openxmlformats.org/officeDocument/2006/relationships/footer" Target="footer10.xml"/><Relationship Id="rId31" Type="http://schemas.openxmlformats.org/officeDocument/2006/relationships/footer" Target="footer21.xml"/><Relationship Id="rId44" Type="http://schemas.openxmlformats.org/officeDocument/2006/relationships/header" Target="header2.xml"/><Relationship Id="rId52" Type="http://schemas.openxmlformats.org/officeDocument/2006/relationships/footer" Target="footer41.xml"/><Relationship Id="rId60" Type="http://schemas.openxmlformats.org/officeDocument/2006/relationships/footer" Target="footer49.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footer" Target="footer25.xml"/><Relationship Id="rId43" Type="http://schemas.openxmlformats.org/officeDocument/2006/relationships/footer" Target="footer33.xml"/><Relationship Id="rId48" Type="http://schemas.openxmlformats.org/officeDocument/2006/relationships/footer" Target="footer37.xml"/><Relationship Id="rId56" Type="http://schemas.openxmlformats.org/officeDocument/2006/relationships/footer" Target="footer45.xm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40.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footer" Target="footer28.xml"/><Relationship Id="rId46" Type="http://schemas.openxmlformats.org/officeDocument/2006/relationships/footer" Target="footer35.xml"/><Relationship Id="rId59" Type="http://schemas.openxmlformats.org/officeDocument/2006/relationships/footer" Target="footer4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226750</Words>
  <Characters>1292479</Characters>
  <Application>Microsoft Office Word</Application>
  <DocSecurity>0</DocSecurity>
  <Lines>10770</Lines>
  <Paragraphs>3032</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ПРОЕКТ</vt:lpstr>
      <vt:lpstr>6.Организационный раздел основной образовательной программы основного общего обр</vt:lpstr>
      <vt:lpstr>Принципы формирования и механизмы реализации основной образовательной программы </vt:lpstr>
      <vt:lpstr>Общая характеристика основной образовательной программы основного общего образов</vt:lpstr>
      <vt:lpstr>Организация и содержание оценочных процедур.</vt:lpstr>
      <vt:lpstr>КЛАСС</vt:lpstr>
      <vt:lpstr>КЛАСС</vt:lpstr>
      <vt:lpstr>КЛАСС</vt:lpstr>
      <vt:lpstr>КЛАСС</vt:lpstr>
    </vt:vector>
  </TitlesOfParts>
  <Company/>
  <LinksUpToDate>false</LinksUpToDate>
  <CharactersWithSpaces>1516197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BEST</dc:creator>
  <cp:lastModifiedBy>Komp</cp:lastModifiedBy>
  <cp:revision>4</cp:revision>
  <cp:lastPrinted>2022-05-11T05:04:00Z</cp:lastPrinted>
  <dcterms:created xsi:type="dcterms:W3CDTF">2022-05-11T05:05:00Z</dcterms:created>
  <dcterms:modified xsi:type="dcterms:W3CDTF">2022-05-11T05:19:00Z</dcterms:modified>
</cp:coreProperties>
</file>